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6AB3" w14:textId="77777777" w:rsidR="00813FD5" w:rsidRPr="00573D8E" w:rsidRDefault="00813FD5" w:rsidP="007632A6">
      <w:pPr>
        <w:spacing w:after="0"/>
        <w:jc w:val="center"/>
        <w:rPr>
          <w:rFonts w:eastAsia="Times New Roman"/>
          <w:b/>
          <w:szCs w:val="24"/>
        </w:rPr>
      </w:pPr>
      <w:r w:rsidRPr="00573D8E">
        <w:rPr>
          <w:rFonts w:eastAsia="Times New Roman"/>
          <w:b/>
          <w:noProof/>
          <w:szCs w:val="24"/>
        </w:rPr>
        <w:drawing>
          <wp:inline distT="0" distB="0" distL="0" distR="0" wp14:anchorId="1E9521EB" wp14:editId="5A42FC60">
            <wp:extent cx="137160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5D82129" w14:textId="77777777" w:rsidR="00813FD5" w:rsidRPr="00573D8E" w:rsidRDefault="00813FD5" w:rsidP="007632A6">
      <w:pPr>
        <w:spacing w:after="0"/>
        <w:jc w:val="center"/>
        <w:rPr>
          <w:rFonts w:eastAsia="Times New Roman"/>
          <w:b/>
          <w:szCs w:val="24"/>
        </w:rPr>
      </w:pPr>
      <w:r w:rsidRPr="00573D8E">
        <w:rPr>
          <w:rFonts w:eastAsia="Times New Roman"/>
          <w:b/>
          <w:szCs w:val="24"/>
        </w:rPr>
        <w:t>REPUBLIC OF KENYA</w:t>
      </w:r>
    </w:p>
    <w:p w14:paraId="4F7CC3FC" w14:textId="77777777" w:rsidR="00813FD5" w:rsidRPr="00573D8E" w:rsidRDefault="00813FD5" w:rsidP="007632A6">
      <w:pPr>
        <w:spacing w:after="0"/>
        <w:jc w:val="center"/>
        <w:rPr>
          <w:rFonts w:eastAsia="Times New Roman"/>
          <w:b/>
          <w:noProof/>
          <w:szCs w:val="24"/>
        </w:rPr>
      </w:pPr>
    </w:p>
    <w:p w14:paraId="00778D31" w14:textId="77777777" w:rsidR="00813FD5" w:rsidRPr="00573D8E" w:rsidRDefault="00813FD5" w:rsidP="007632A6">
      <w:pPr>
        <w:spacing w:after="0"/>
        <w:jc w:val="center"/>
        <w:rPr>
          <w:rFonts w:eastAsia="Times New Roman"/>
          <w:b/>
          <w:noProof/>
          <w:szCs w:val="24"/>
        </w:rPr>
      </w:pPr>
    </w:p>
    <w:p w14:paraId="057040D5" w14:textId="77777777" w:rsidR="00813FD5" w:rsidRPr="00573D8E" w:rsidRDefault="00813FD5" w:rsidP="007632A6">
      <w:pPr>
        <w:spacing w:after="0"/>
        <w:jc w:val="center"/>
        <w:rPr>
          <w:rFonts w:eastAsia="Times New Roman"/>
          <w:b/>
          <w:noProof/>
          <w:szCs w:val="24"/>
        </w:rPr>
      </w:pPr>
    </w:p>
    <w:p w14:paraId="3E73EF6A" w14:textId="77777777" w:rsidR="00813FD5" w:rsidRPr="00573D8E" w:rsidRDefault="00813FD5" w:rsidP="007632A6">
      <w:pPr>
        <w:spacing w:after="0"/>
        <w:jc w:val="center"/>
        <w:rPr>
          <w:rFonts w:eastAsia="Times New Roman"/>
          <w:b/>
          <w:noProof/>
          <w:szCs w:val="24"/>
        </w:rPr>
      </w:pPr>
    </w:p>
    <w:p w14:paraId="00B49828" w14:textId="77777777" w:rsidR="00813FD5" w:rsidRPr="00573D8E" w:rsidRDefault="00813FD5" w:rsidP="007632A6">
      <w:pPr>
        <w:spacing w:after="0"/>
        <w:jc w:val="center"/>
        <w:rPr>
          <w:rFonts w:eastAsia="Times New Roman"/>
          <w:b/>
          <w:noProof/>
          <w:szCs w:val="24"/>
        </w:rPr>
      </w:pPr>
    </w:p>
    <w:p w14:paraId="2B3DDBD9" w14:textId="77777777" w:rsidR="00813FD5" w:rsidRPr="00573D8E" w:rsidRDefault="00813FD5" w:rsidP="007632A6">
      <w:pPr>
        <w:spacing w:after="0"/>
        <w:jc w:val="center"/>
        <w:rPr>
          <w:rFonts w:eastAsia="Times New Roman"/>
          <w:b/>
          <w:szCs w:val="24"/>
        </w:rPr>
      </w:pPr>
      <w:r w:rsidRPr="00573D8E">
        <w:rPr>
          <w:rFonts w:eastAsia="Times New Roman"/>
          <w:b/>
          <w:szCs w:val="24"/>
        </w:rPr>
        <w:t>NATIONAL OCCUPATIONAL STANDARDS</w:t>
      </w:r>
    </w:p>
    <w:p w14:paraId="7F27D8D7" w14:textId="77777777" w:rsidR="00813FD5" w:rsidRPr="00573D8E" w:rsidRDefault="00813FD5" w:rsidP="007632A6">
      <w:pPr>
        <w:spacing w:after="0"/>
        <w:jc w:val="center"/>
        <w:rPr>
          <w:rFonts w:eastAsia="Times New Roman"/>
          <w:b/>
          <w:szCs w:val="24"/>
        </w:rPr>
      </w:pPr>
    </w:p>
    <w:p w14:paraId="36B6A09C" w14:textId="77777777" w:rsidR="00813FD5" w:rsidRPr="00573D8E" w:rsidRDefault="00813FD5" w:rsidP="007632A6">
      <w:pPr>
        <w:spacing w:after="0"/>
        <w:jc w:val="center"/>
        <w:rPr>
          <w:rFonts w:eastAsia="Times New Roman"/>
          <w:b/>
          <w:szCs w:val="24"/>
        </w:rPr>
      </w:pPr>
    </w:p>
    <w:p w14:paraId="173C6381" w14:textId="77777777" w:rsidR="00813FD5" w:rsidRPr="00573D8E" w:rsidRDefault="00813FD5" w:rsidP="007632A6">
      <w:pPr>
        <w:spacing w:after="0"/>
        <w:jc w:val="center"/>
        <w:rPr>
          <w:rFonts w:eastAsia="Times New Roman"/>
          <w:b/>
          <w:szCs w:val="24"/>
        </w:rPr>
      </w:pPr>
      <w:r w:rsidRPr="00573D8E">
        <w:rPr>
          <w:rFonts w:eastAsia="Times New Roman"/>
          <w:b/>
          <w:szCs w:val="24"/>
        </w:rPr>
        <w:t>FOR</w:t>
      </w:r>
    </w:p>
    <w:p w14:paraId="02C215BF" w14:textId="77777777" w:rsidR="00813FD5" w:rsidRPr="00573D8E" w:rsidRDefault="00813FD5" w:rsidP="007632A6">
      <w:pPr>
        <w:spacing w:after="0"/>
        <w:jc w:val="center"/>
        <w:rPr>
          <w:rFonts w:eastAsia="Times New Roman"/>
          <w:b/>
          <w:szCs w:val="24"/>
        </w:rPr>
      </w:pPr>
    </w:p>
    <w:p w14:paraId="6AC8F79B" w14:textId="77777777" w:rsidR="00813FD5" w:rsidRPr="00573D8E" w:rsidRDefault="00813FD5" w:rsidP="007632A6">
      <w:pPr>
        <w:spacing w:after="0"/>
        <w:jc w:val="center"/>
        <w:rPr>
          <w:rFonts w:eastAsia="Times New Roman"/>
          <w:b/>
          <w:szCs w:val="24"/>
        </w:rPr>
      </w:pPr>
    </w:p>
    <w:p w14:paraId="3ACFF07E" w14:textId="77777777" w:rsidR="00813FD5" w:rsidRPr="00573D8E" w:rsidRDefault="00813FD5" w:rsidP="007632A6">
      <w:pPr>
        <w:spacing w:after="0"/>
        <w:jc w:val="center"/>
        <w:rPr>
          <w:rFonts w:eastAsia="Times New Roman"/>
          <w:b/>
          <w:szCs w:val="24"/>
        </w:rPr>
      </w:pPr>
    </w:p>
    <w:p w14:paraId="011ACF18" w14:textId="5C5E241E" w:rsidR="00813FD5" w:rsidRPr="00573D8E" w:rsidRDefault="00813FD5" w:rsidP="007632A6">
      <w:pPr>
        <w:spacing w:after="0"/>
        <w:jc w:val="center"/>
        <w:rPr>
          <w:b/>
          <w:szCs w:val="24"/>
          <w:lang w:val="en-CA"/>
        </w:rPr>
      </w:pPr>
      <w:r w:rsidRPr="00573D8E">
        <w:rPr>
          <w:b/>
          <w:szCs w:val="24"/>
          <w:lang w:val="en-CA" w:eastAsia="en-GB"/>
        </w:rPr>
        <w:t>DAIRY PROCESSING</w:t>
      </w:r>
      <w:r w:rsidR="00014E74" w:rsidRPr="00573D8E">
        <w:rPr>
          <w:rFonts w:eastAsia="Times New Roman"/>
          <w:szCs w:val="24"/>
          <w:lang w:val="en-CA"/>
        </w:rPr>
        <w:t xml:space="preserve"> </w:t>
      </w:r>
      <w:r w:rsidR="00014E74" w:rsidRPr="00573D8E">
        <w:rPr>
          <w:b/>
          <w:szCs w:val="24"/>
          <w:lang w:val="en-CA" w:eastAsia="en-GB"/>
        </w:rPr>
        <w:t>TECHNOLOGIST</w:t>
      </w:r>
    </w:p>
    <w:p w14:paraId="6E1CE97B" w14:textId="77777777" w:rsidR="00813FD5" w:rsidRPr="00573D8E" w:rsidRDefault="00813FD5" w:rsidP="007632A6">
      <w:pPr>
        <w:spacing w:after="0"/>
        <w:jc w:val="center"/>
        <w:rPr>
          <w:rFonts w:eastAsia="Times New Roman"/>
          <w:b/>
          <w:szCs w:val="24"/>
        </w:rPr>
      </w:pPr>
    </w:p>
    <w:p w14:paraId="6635F41D" w14:textId="77777777" w:rsidR="00813FD5" w:rsidRPr="00573D8E" w:rsidRDefault="00813FD5" w:rsidP="007632A6">
      <w:pPr>
        <w:spacing w:after="0"/>
        <w:jc w:val="center"/>
        <w:rPr>
          <w:rFonts w:eastAsia="Times New Roman"/>
          <w:b/>
          <w:szCs w:val="24"/>
        </w:rPr>
      </w:pPr>
    </w:p>
    <w:p w14:paraId="3EE2F40C" w14:textId="77777777" w:rsidR="00813FD5" w:rsidRPr="00573D8E" w:rsidRDefault="00813FD5" w:rsidP="007632A6">
      <w:pPr>
        <w:spacing w:after="0"/>
        <w:jc w:val="center"/>
        <w:rPr>
          <w:rFonts w:eastAsia="Times New Roman"/>
          <w:b/>
          <w:szCs w:val="24"/>
        </w:rPr>
      </w:pPr>
    </w:p>
    <w:p w14:paraId="23B93F56" w14:textId="77777777" w:rsidR="00813FD5" w:rsidRPr="00573D8E" w:rsidRDefault="00813FD5" w:rsidP="007632A6">
      <w:pPr>
        <w:spacing w:after="0"/>
        <w:jc w:val="center"/>
        <w:rPr>
          <w:rFonts w:eastAsia="Times New Roman"/>
          <w:b/>
          <w:szCs w:val="24"/>
        </w:rPr>
      </w:pPr>
      <w:r w:rsidRPr="00573D8E">
        <w:rPr>
          <w:rFonts w:eastAsia="Times New Roman"/>
          <w:b/>
          <w:szCs w:val="24"/>
        </w:rPr>
        <w:t>LEVEL 4</w:t>
      </w:r>
    </w:p>
    <w:p w14:paraId="14BF8AF4" w14:textId="77777777" w:rsidR="00813FD5" w:rsidRPr="00573D8E" w:rsidRDefault="00813FD5" w:rsidP="007632A6">
      <w:pPr>
        <w:spacing w:after="0"/>
        <w:jc w:val="center"/>
        <w:rPr>
          <w:rFonts w:eastAsia="Times New Roman"/>
          <w:b/>
          <w:noProof/>
          <w:szCs w:val="24"/>
        </w:rPr>
      </w:pPr>
    </w:p>
    <w:p w14:paraId="13427BC6" w14:textId="77777777" w:rsidR="00813FD5" w:rsidRPr="00573D8E" w:rsidRDefault="00813FD5" w:rsidP="007632A6">
      <w:pPr>
        <w:spacing w:after="0"/>
        <w:jc w:val="center"/>
        <w:rPr>
          <w:rFonts w:eastAsia="Times New Roman"/>
          <w:b/>
          <w:szCs w:val="24"/>
        </w:rPr>
      </w:pPr>
    </w:p>
    <w:p w14:paraId="78931931" w14:textId="77777777" w:rsidR="00813FD5" w:rsidRPr="00573D8E" w:rsidRDefault="00813FD5" w:rsidP="007632A6">
      <w:pPr>
        <w:spacing w:after="0"/>
        <w:jc w:val="center"/>
        <w:rPr>
          <w:rFonts w:eastAsia="Times New Roman"/>
          <w:b/>
          <w:szCs w:val="24"/>
        </w:rPr>
      </w:pPr>
      <w:r w:rsidRPr="00573D8E">
        <w:rPr>
          <w:rFonts w:eastAsia="Times New Roman"/>
          <w:b/>
          <w:noProof/>
          <w:szCs w:val="24"/>
        </w:rPr>
        <w:drawing>
          <wp:inline distT="0" distB="0" distL="0" distR="0" wp14:anchorId="56D8DE11" wp14:editId="58CC214B">
            <wp:extent cx="150495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3E3A6AD5" w14:textId="77777777" w:rsidR="00813FD5" w:rsidRPr="00573D8E" w:rsidRDefault="00813FD5" w:rsidP="007632A6">
      <w:pPr>
        <w:spacing w:after="0"/>
        <w:jc w:val="center"/>
        <w:rPr>
          <w:rFonts w:eastAsia="Times New Roman"/>
          <w:b/>
          <w:szCs w:val="24"/>
        </w:rPr>
      </w:pPr>
    </w:p>
    <w:p w14:paraId="622134C9" w14:textId="77777777" w:rsidR="00813FD5" w:rsidRPr="00573D8E" w:rsidRDefault="00813FD5" w:rsidP="007632A6">
      <w:pPr>
        <w:spacing w:after="0"/>
        <w:jc w:val="center"/>
        <w:rPr>
          <w:rFonts w:eastAsia="Times New Roman"/>
          <w:b/>
          <w:szCs w:val="24"/>
        </w:rPr>
      </w:pPr>
    </w:p>
    <w:p w14:paraId="2EF2E0D5" w14:textId="77777777" w:rsidR="00813FD5" w:rsidRPr="00573D8E" w:rsidRDefault="00813FD5" w:rsidP="007632A6">
      <w:pPr>
        <w:spacing w:after="0"/>
        <w:jc w:val="center"/>
        <w:rPr>
          <w:rFonts w:eastAsia="Times New Roman"/>
          <w:b/>
          <w:szCs w:val="24"/>
        </w:rPr>
      </w:pPr>
    </w:p>
    <w:p w14:paraId="36A80EBE" w14:textId="77777777" w:rsidR="00813FD5" w:rsidRPr="00573D8E" w:rsidRDefault="00813FD5" w:rsidP="007632A6">
      <w:pPr>
        <w:spacing w:after="0"/>
        <w:jc w:val="center"/>
        <w:rPr>
          <w:rFonts w:eastAsia="Times New Roman"/>
          <w:b/>
          <w:szCs w:val="24"/>
        </w:rPr>
      </w:pPr>
    </w:p>
    <w:p w14:paraId="059806A6" w14:textId="77777777" w:rsidR="00813FD5" w:rsidRPr="00573D8E" w:rsidRDefault="00813FD5" w:rsidP="007632A6">
      <w:pPr>
        <w:spacing w:after="0"/>
        <w:jc w:val="center"/>
        <w:rPr>
          <w:rFonts w:eastAsia="Times New Roman"/>
          <w:b/>
          <w:szCs w:val="24"/>
        </w:rPr>
      </w:pPr>
      <w:r w:rsidRPr="00573D8E">
        <w:rPr>
          <w:rFonts w:eastAsia="Times New Roman"/>
          <w:b/>
          <w:szCs w:val="24"/>
        </w:rPr>
        <w:t>TVET CDACC</w:t>
      </w:r>
    </w:p>
    <w:p w14:paraId="3443B8DD" w14:textId="77777777" w:rsidR="00813FD5" w:rsidRPr="00573D8E" w:rsidRDefault="00813FD5" w:rsidP="007632A6">
      <w:pPr>
        <w:spacing w:after="0"/>
        <w:jc w:val="center"/>
        <w:rPr>
          <w:rFonts w:eastAsia="Times New Roman"/>
          <w:b/>
          <w:szCs w:val="24"/>
        </w:rPr>
      </w:pPr>
      <w:r w:rsidRPr="00573D8E">
        <w:rPr>
          <w:rFonts w:eastAsia="Times New Roman"/>
          <w:b/>
          <w:szCs w:val="24"/>
        </w:rPr>
        <w:t>P.O. BOX 15745-00100</w:t>
      </w:r>
    </w:p>
    <w:p w14:paraId="2517D6B8" w14:textId="77777777" w:rsidR="00813FD5" w:rsidRPr="00573D8E" w:rsidRDefault="00813FD5" w:rsidP="007632A6">
      <w:pPr>
        <w:spacing w:after="0"/>
        <w:jc w:val="center"/>
        <w:rPr>
          <w:rFonts w:eastAsia="Times New Roman"/>
          <w:b/>
          <w:szCs w:val="24"/>
        </w:rPr>
      </w:pPr>
      <w:r w:rsidRPr="00573D8E">
        <w:rPr>
          <w:rFonts w:eastAsia="Times New Roman"/>
          <w:b/>
          <w:szCs w:val="24"/>
        </w:rPr>
        <w:t>NAIROBI</w:t>
      </w:r>
    </w:p>
    <w:p w14:paraId="145BA3BA" w14:textId="2FC1E978" w:rsidR="00E114F4" w:rsidRPr="00573D8E" w:rsidRDefault="00E114F4" w:rsidP="007632A6">
      <w:pPr>
        <w:pStyle w:val="NoSpacing"/>
        <w:spacing w:line="276" w:lineRule="auto"/>
        <w:jc w:val="center"/>
        <w:rPr>
          <w:rFonts w:ascii="Times New Roman" w:eastAsiaTheme="minorHAnsi" w:hAnsi="Times New Roman"/>
          <w:caps/>
          <w:sz w:val="24"/>
          <w:szCs w:val="24"/>
        </w:rPr>
        <w:sectPr w:rsidR="00E114F4" w:rsidRPr="00573D8E" w:rsidSect="00101971">
          <w:footerReference w:type="even" r:id="rId13"/>
          <w:footerReference w:type="default" r:id="rId14"/>
          <w:footerReference w:type="first" r:id="rId15"/>
          <w:pgSz w:w="11900" w:h="16840" w:code="9"/>
          <w:pgMar w:top="1440" w:right="1170" w:bottom="1440" w:left="1800" w:header="720" w:footer="720" w:gutter="0"/>
          <w:pgNumType w:fmt="lowerRoman" w:start="1"/>
          <w:cols w:space="720"/>
          <w:docGrid w:linePitch="360"/>
        </w:sectPr>
      </w:pPr>
    </w:p>
    <w:p w14:paraId="552FE84C" w14:textId="7681B0CA" w:rsidR="00AF4682" w:rsidRPr="00573D8E" w:rsidRDefault="00AF4682" w:rsidP="007632A6">
      <w:pPr>
        <w:spacing w:after="0"/>
        <w:rPr>
          <w:szCs w:val="24"/>
        </w:rPr>
      </w:pPr>
      <w:r w:rsidRPr="00573D8E">
        <w:rPr>
          <w:szCs w:val="24"/>
        </w:rPr>
        <w:lastRenderedPageBreak/>
        <w:t xml:space="preserve">First published 2018 </w:t>
      </w:r>
    </w:p>
    <w:p w14:paraId="29EF8F0A" w14:textId="69AF6136" w:rsidR="00AF4682" w:rsidRPr="00573D8E" w:rsidRDefault="00AF4682" w:rsidP="007632A6">
      <w:pPr>
        <w:spacing w:after="0"/>
        <w:rPr>
          <w:szCs w:val="24"/>
        </w:rPr>
      </w:pPr>
      <w:r w:rsidRPr="00573D8E">
        <w:rPr>
          <w:szCs w:val="24"/>
        </w:rPr>
        <w:t>©2018, TVET CDACC</w:t>
      </w:r>
    </w:p>
    <w:p w14:paraId="664F4DE5" w14:textId="77777777" w:rsidR="00AF4682" w:rsidRPr="00573D8E" w:rsidRDefault="00AF4682" w:rsidP="007632A6">
      <w:pPr>
        <w:spacing w:after="0"/>
        <w:rPr>
          <w:szCs w:val="24"/>
        </w:rPr>
      </w:pPr>
    </w:p>
    <w:p w14:paraId="0B6C2D2D" w14:textId="77777777" w:rsidR="00AF4682" w:rsidRPr="00573D8E" w:rsidRDefault="00AF4682" w:rsidP="007632A6">
      <w:pPr>
        <w:spacing w:after="0"/>
        <w:jc w:val="both"/>
        <w:rPr>
          <w:szCs w:val="24"/>
        </w:rPr>
      </w:pPr>
      <w:r w:rsidRPr="00573D8E">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00DC8CD" w14:textId="77777777" w:rsidR="00AF4682" w:rsidRPr="00573D8E" w:rsidRDefault="00AF4682" w:rsidP="007632A6">
      <w:pPr>
        <w:spacing w:after="0"/>
        <w:rPr>
          <w:szCs w:val="24"/>
        </w:rPr>
      </w:pPr>
    </w:p>
    <w:p w14:paraId="3BDD35D1" w14:textId="77777777" w:rsidR="00AF4682" w:rsidRPr="00573D8E" w:rsidRDefault="00AF4682" w:rsidP="007632A6">
      <w:pPr>
        <w:spacing w:after="0"/>
        <w:rPr>
          <w:b/>
          <w:szCs w:val="24"/>
        </w:rPr>
      </w:pPr>
      <w:r w:rsidRPr="00573D8E">
        <w:rPr>
          <w:b/>
          <w:szCs w:val="24"/>
        </w:rPr>
        <w:t>Council Secretary/CEO</w:t>
      </w:r>
    </w:p>
    <w:p w14:paraId="3066687F" w14:textId="77777777" w:rsidR="00AF4682" w:rsidRPr="00573D8E" w:rsidRDefault="00AF4682" w:rsidP="007632A6">
      <w:pPr>
        <w:spacing w:after="0"/>
        <w:rPr>
          <w:b/>
          <w:szCs w:val="24"/>
        </w:rPr>
      </w:pPr>
      <w:r w:rsidRPr="00573D8E">
        <w:rPr>
          <w:b/>
          <w:szCs w:val="24"/>
        </w:rPr>
        <w:t>TVET Curriculum Development, Assessment and Certification Council</w:t>
      </w:r>
    </w:p>
    <w:p w14:paraId="63C3943F" w14:textId="77777777" w:rsidR="00AF4682" w:rsidRPr="00573D8E" w:rsidRDefault="00AF4682" w:rsidP="007632A6">
      <w:pPr>
        <w:spacing w:after="0"/>
        <w:rPr>
          <w:b/>
          <w:szCs w:val="24"/>
        </w:rPr>
      </w:pPr>
      <w:r w:rsidRPr="00573D8E">
        <w:rPr>
          <w:b/>
          <w:szCs w:val="24"/>
        </w:rPr>
        <w:t xml:space="preserve">P.O. Box 15745–00100 </w:t>
      </w:r>
    </w:p>
    <w:p w14:paraId="611B12FF" w14:textId="77777777" w:rsidR="00AF4682" w:rsidRPr="00573D8E" w:rsidRDefault="00AF4682" w:rsidP="007632A6">
      <w:pPr>
        <w:spacing w:after="0"/>
        <w:rPr>
          <w:b/>
          <w:szCs w:val="24"/>
        </w:rPr>
      </w:pPr>
      <w:r w:rsidRPr="00573D8E">
        <w:rPr>
          <w:b/>
          <w:szCs w:val="24"/>
        </w:rPr>
        <w:t>Nairobi, Kenya </w:t>
      </w:r>
    </w:p>
    <w:p w14:paraId="66B49FDE" w14:textId="77777777" w:rsidR="00AF4682" w:rsidRPr="00573D8E" w:rsidRDefault="00AF4682" w:rsidP="007632A6">
      <w:pPr>
        <w:rPr>
          <w:b/>
          <w:szCs w:val="24"/>
        </w:rPr>
      </w:pPr>
      <w:r w:rsidRPr="00573D8E">
        <w:rPr>
          <w:b/>
          <w:szCs w:val="24"/>
        </w:rPr>
        <w:t xml:space="preserve">Email: </w:t>
      </w:r>
      <w:hyperlink r:id="rId16" w:history="1">
        <w:r w:rsidRPr="00573D8E">
          <w:rPr>
            <w:b/>
            <w:szCs w:val="24"/>
            <w:u w:val="single"/>
          </w:rPr>
          <w:t>info@tvetcdacc.go.ke</w:t>
        </w:r>
      </w:hyperlink>
      <w:r w:rsidRPr="00573D8E">
        <w:rPr>
          <w:b/>
          <w:szCs w:val="24"/>
        </w:rPr>
        <w:t xml:space="preserve"> </w:t>
      </w:r>
    </w:p>
    <w:p w14:paraId="3C4C5F9D" w14:textId="61A65C40" w:rsidR="00842991" w:rsidRPr="00573D8E" w:rsidRDefault="00842991" w:rsidP="007632A6">
      <w:pPr>
        <w:spacing w:after="0"/>
        <w:rPr>
          <w:b/>
          <w:szCs w:val="24"/>
          <w:u w:val="single"/>
          <w:lang w:val="en-CA"/>
        </w:rPr>
      </w:pPr>
      <w:r w:rsidRPr="00573D8E">
        <w:rPr>
          <w:bCs/>
          <w:szCs w:val="24"/>
          <w:lang w:val="en-CA"/>
        </w:rPr>
        <w:br w:type="page"/>
      </w:r>
    </w:p>
    <w:p w14:paraId="5572E486" w14:textId="77777777" w:rsidR="00101971" w:rsidRPr="00573D8E" w:rsidRDefault="00101971" w:rsidP="00530C64">
      <w:pPr>
        <w:pStyle w:val="Heading1"/>
        <w:rPr>
          <w:szCs w:val="24"/>
          <w:lang w:val="en-ZW"/>
        </w:rPr>
      </w:pPr>
      <w:bookmarkStart w:id="0" w:name="_Toc523268455"/>
      <w:bookmarkStart w:id="1" w:name="_Toc530994959"/>
      <w:bookmarkStart w:id="2" w:name="_Toc532480987"/>
      <w:bookmarkStart w:id="3" w:name="_Toc536430043"/>
      <w:bookmarkStart w:id="4" w:name="_Toc65512561"/>
      <w:bookmarkStart w:id="5" w:name="_Toc77328454"/>
      <w:r w:rsidRPr="00573D8E">
        <w:rPr>
          <w:szCs w:val="24"/>
          <w:lang w:val="en-ZW"/>
        </w:rPr>
        <w:lastRenderedPageBreak/>
        <w:t>FOREWORD</w:t>
      </w:r>
      <w:bookmarkEnd w:id="0"/>
      <w:bookmarkEnd w:id="1"/>
      <w:bookmarkEnd w:id="2"/>
      <w:bookmarkEnd w:id="3"/>
      <w:bookmarkEnd w:id="4"/>
      <w:bookmarkEnd w:id="5"/>
    </w:p>
    <w:p w14:paraId="33B5C84A" w14:textId="77777777" w:rsidR="00101971" w:rsidRPr="00573D8E" w:rsidRDefault="00101971" w:rsidP="007632A6">
      <w:pPr>
        <w:spacing w:after="0"/>
        <w:rPr>
          <w:rFonts w:eastAsia="Times New Roman"/>
          <w:b/>
          <w:szCs w:val="24"/>
          <w:lang w:val="en-GB"/>
        </w:rPr>
      </w:pPr>
    </w:p>
    <w:p w14:paraId="5FD19007" w14:textId="77777777" w:rsidR="00101971" w:rsidRPr="00573D8E" w:rsidRDefault="00101971" w:rsidP="007632A6">
      <w:pPr>
        <w:jc w:val="both"/>
        <w:rPr>
          <w:szCs w:val="24"/>
        </w:rPr>
      </w:pPr>
      <w:r w:rsidRPr="00573D8E">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58F51E2" w14:textId="35BC4467" w:rsidR="00101971" w:rsidRPr="00573D8E" w:rsidRDefault="00101971" w:rsidP="007632A6">
      <w:pPr>
        <w:jc w:val="both"/>
        <w:rPr>
          <w:szCs w:val="24"/>
        </w:rPr>
      </w:pPr>
      <w:r w:rsidRPr="00573D8E">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A70BE4" w:rsidRPr="00573D8E">
        <w:rPr>
          <w:szCs w:val="24"/>
        </w:rPr>
        <w:t>in</w:t>
      </w:r>
      <w:r w:rsidRPr="00573D8E">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27C67B2" w14:textId="441C081B" w:rsidR="00101971" w:rsidRPr="00573D8E" w:rsidRDefault="00101971" w:rsidP="007632A6">
      <w:pPr>
        <w:jc w:val="both"/>
        <w:rPr>
          <w:szCs w:val="24"/>
        </w:rPr>
      </w:pPr>
      <w:r w:rsidRPr="00573D8E">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Dairy Processing Technology Level 4. These Occupational</w:t>
      </w:r>
      <w:r w:rsidR="00FD7964" w:rsidRPr="00573D8E">
        <w:rPr>
          <w:szCs w:val="24"/>
        </w:rPr>
        <w:t xml:space="preserve"> Standards will also be the basi</w:t>
      </w:r>
      <w:r w:rsidRPr="00573D8E">
        <w:rPr>
          <w:szCs w:val="24"/>
        </w:rPr>
        <w:t xml:space="preserve">s for assessment of an individual for competence </w:t>
      </w:r>
      <w:r w:rsidR="00811B0C" w:rsidRPr="00573D8E">
        <w:rPr>
          <w:szCs w:val="24"/>
        </w:rPr>
        <w:t>certification. It</w:t>
      </w:r>
      <w:r w:rsidRPr="00573D8E">
        <w:rPr>
          <w:szCs w:val="24"/>
        </w:rPr>
        <w:t xml:space="preserve"> is my conviction that these Occupational Standards will play a great role towards development of competent human resource for </w:t>
      </w:r>
      <w:r w:rsidRPr="00573D8E">
        <w:rPr>
          <w:szCs w:val="24"/>
          <w:lang w:val="en-GB"/>
        </w:rPr>
        <w:t>Food processing</w:t>
      </w:r>
      <w:r w:rsidRPr="00573D8E">
        <w:rPr>
          <w:szCs w:val="24"/>
        </w:rPr>
        <w:t xml:space="preserve"> sector’s growth and development. </w:t>
      </w:r>
    </w:p>
    <w:p w14:paraId="79A2D5ED" w14:textId="77777777" w:rsidR="00101971" w:rsidRPr="00573D8E" w:rsidRDefault="00101971" w:rsidP="007632A6">
      <w:pPr>
        <w:jc w:val="both"/>
        <w:rPr>
          <w:b/>
          <w:szCs w:val="24"/>
        </w:rPr>
      </w:pPr>
    </w:p>
    <w:p w14:paraId="76F5E320" w14:textId="77777777" w:rsidR="00101971" w:rsidRPr="00573D8E" w:rsidRDefault="00101971" w:rsidP="007632A6">
      <w:pPr>
        <w:spacing w:after="0"/>
        <w:jc w:val="both"/>
        <w:rPr>
          <w:b/>
          <w:szCs w:val="24"/>
        </w:rPr>
      </w:pPr>
    </w:p>
    <w:p w14:paraId="52174752" w14:textId="77777777" w:rsidR="00101971" w:rsidRPr="00573D8E" w:rsidRDefault="00101971" w:rsidP="007632A6">
      <w:pPr>
        <w:spacing w:after="0"/>
        <w:jc w:val="both"/>
        <w:rPr>
          <w:b/>
          <w:szCs w:val="24"/>
        </w:rPr>
      </w:pPr>
    </w:p>
    <w:p w14:paraId="62180900" w14:textId="77777777" w:rsidR="00101971" w:rsidRPr="00573D8E" w:rsidRDefault="00101971" w:rsidP="007632A6">
      <w:pPr>
        <w:spacing w:after="0"/>
        <w:jc w:val="both"/>
        <w:rPr>
          <w:b/>
          <w:szCs w:val="24"/>
        </w:rPr>
      </w:pPr>
      <w:r w:rsidRPr="00573D8E">
        <w:rPr>
          <w:b/>
          <w:szCs w:val="24"/>
        </w:rPr>
        <w:t xml:space="preserve">PRINCIPAL SECRETARY, VOCATIONAL AND TECHNICAL TRAINING </w:t>
      </w:r>
    </w:p>
    <w:p w14:paraId="4F1E3AA3" w14:textId="77777777" w:rsidR="00101971" w:rsidRPr="00573D8E" w:rsidRDefault="00101971" w:rsidP="007632A6">
      <w:pPr>
        <w:spacing w:after="0"/>
        <w:jc w:val="both"/>
        <w:rPr>
          <w:b/>
          <w:szCs w:val="24"/>
        </w:rPr>
      </w:pPr>
      <w:r w:rsidRPr="00573D8E">
        <w:rPr>
          <w:b/>
          <w:szCs w:val="24"/>
        </w:rPr>
        <w:t>MINISTRY OF EDUCATION</w:t>
      </w:r>
    </w:p>
    <w:p w14:paraId="55BC5FCC" w14:textId="77777777" w:rsidR="00101971" w:rsidRPr="00573D8E" w:rsidRDefault="00101971" w:rsidP="007632A6">
      <w:pPr>
        <w:jc w:val="both"/>
        <w:rPr>
          <w:b/>
          <w:szCs w:val="24"/>
        </w:rPr>
      </w:pPr>
    </w:p>
    <w:p w14:paraId="36B3F41F" w14:textId="77777777" w:rsidR="00101971" w:rsidRPr="00573D8E" w:rsidRDefault="00101971" w:rsidP="007632A6">
      <w:pPr>
        <w:jc w:val="both"/>
        <w:rPr>
          <w:b/>
          <w:szCs w:val="24"/>
        </w:rPr>
      </w:pPr>
    </w:p>
    <w:p w14:paraId="30A90907" w14:textId="77777777" w:rsidR="00101971" w:rsidRPr="00573D8E" w:rsidRDefault="00101971" w:rsidP="007632A6">
      <w:pPr>
        <w:jc w:val="both"/>
        <w:rPr>
          <w:b/>
          <w:szCs w:val="24"/>
        </w:rPr>
      </w:pPr>
    </w:p>
    <w:p w14:paraId="5FCC1B1F" w14:textId="77777777" w:rsidR="00101971" w:rsidRPr="00573D8E" w:rsidRDefault="00101971" w:rsidP="007632A6">
      <w:pPr>
        <w:jc w:val="both"/>
        <w:rPr>
          <w:b/>
          <w:szCs w:val="24"/>
        </w:rPr>
      </w:pPr>
    </w:p>
    <w:p w14:paraId="47FEF116" w14:textId="0FD50526" w:rsidR="004A3900" w:rsidRPr="00573D8E" w:rsidRDefault="004A3900" w:rsidP="00530C64">
      <w:pPr>
        <w:pStyle w:val="Heading1"/>
        <w:rPr>
          <w:szCs w:val="24"/>
        </w:rPr>
      </w:pPr>
      <w:bookmarkStart w:id="6" w:name="_Toc14853869"/>
      <w:bookmarkStart w:id="7" w:name="_Toc77328455"/>
      <w:r w:rsidRPr="00573D8E">
        <w:rPr>
          <w:szCs w:val="24"/>
        </w:rPr>
        <w:lastRenderedPageBreak/>
        <w:t>PREFACE</w:t>
      </w:r>
      <w:bookmarkEnd w:id="6"/>
      <w:bookmarkEnd w:id="7"/>
    </w:p>
    <w:p w14:paraId="4FD40AF8" w14:textId="77777777" w:rsidR="004A3900" w:rsidRPr="00573D8E" w:rsidRDefault="004A3900" w:rsidP="007632A6">
      <w:pPr>
        <w:rPr>
          <w:szCs w:val="24"/>
          <w:lang w:val="en-CA"/>
        </w:rPr>
      </w:pPr>
    </w:p>
    <w:p w14:paraId="3712EC4D" w14:textId="77777777" w:rsidR="00882DDB" w:rsidRPr="00573D8E" w:rsidRDefault="00882DDB" w:rsidP="007632A6">
      <w:pPr>
        <w:jc w:val="both"/>
        <w:rPr>
          <w:szCs w:val="24"/>
        </w:rPr>
      </w:pPr>
      <w:r w:rsidRPr="00573D8E">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C001120" w14:textId="77777777" w:rsidR="00882DDB" w:rsidRPr="00573D8E" w:rsidRDefault="00882DDB" w:rsidP="007632A6">
      <w:pPr>
        <w:jc w:val="both"/>
        <w:rPr>
          <w:bCs/>
          <w:szCs w:val="24"/>
        </w:rPr>
      </w:pPr>
      <w:r w:rsidRPr="00573D8E">
        <w:rPr>
          <w:szCs w:val="24"/>
        </w:rPr>
        <w:t xml:space="preserve">The Technical and Vocational Education and Training Act No. 29 of 2013 and Sessional Paper No. 4 of 2016 on Reforming Education and Training in Kenya, emphasized the need to </w:t>
      </w:r>
      <w:r w:rsidRPr="00573D8E">
        <w:rPr>
          <w:bCs/>
          <w:szCs w:val="24"/>
        </w:rPr>
        <w:t xml:space="preserve">reform </w:t>
      </w:r>
      <w:r w:rsidRPr="00573D8E">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99DD995" w14:textId="008D9B00" w:rsidR="00882DDB" w:rsidRPr="00573D8E" w:rsidRDefault="00882DDB" w:rsidP="007632A6">
      <w:pPr>
        <w:jc w:val="both"/>
        <w:rPr>
          <w:szCs w:val="24"/>
        </w:rPr>
      </w:pPr>
      <w:r w:rsidRPr="00573D8E">
        <w:rPr>
          <w:szCs w:val="24"/>
        </w:rPr>
        <w:t>The TVET Curriculum Development, Assessment and Certification Council (TV</w:t>
      </w:r>
      <w:r w:rsidR="00DE4597" w:rsidRPr="00573D8E">
        <w:rPr>
          <w:szCs w:val="24"/>
        </w:rPr>
        <w:t xml:space="preserve">ET CDACC), in conjunction with </w:t>
      </w:r>
      <w:r w:rsidRPr="00573D8E">
        <w:rPr>
          <w:szCs w:val="24"/>
        </w:rPr>
        <w:t xml:space="preserve">Food </w:t>
      </w:r>
      <w:r w:rsidR="0060293D" w:rsidRPr="00573D8E">
        <w:rPr>
          <w:szCs w:val="24"/>
        </w:rPr>
        <w:t>Technology</w:t>
      </w:r>
      <w:r w:rsidRPr="00573D8E">
        <w:rPr>
          <w:szCs w:val="24"/>
        </w:rPr>
        <w:t xml:space="preserve"> Sector Skills Advisory Committee (SSAC) have developed these Occupational Standards for Dairy Processing Technologist. </w:t>
      </w:r>
      <w:r w:rsidR="006D014E" w:rsidRPr="00573D8E">
        <w:rPr>
          <w:szCs w:val="24"/>
        </w:rPr>
        <w:t>These standards will be the basi</w:t>
      </w:r>
      <w:r w:rsidRPr="00573D8E">
        <w:rPr>
          <w:szCs w:val="24"/>
        </w:rPr>
        <w:t xml:space="preserve">s for development of competency-based curriculum for Dairy Processing Technologist Level 4.  </w:t>
      </w:r>
    </w:p>
    <w:p w14:paraId="17B1049E" w14:textId="34084E0E" w:rsidR="00882DDB" w:rsidRPr="00573D8E" w:rsidRDefault="00882DDB" w:rsidP="007632A6">
      <w:pPr>
        <w:jc w:val="both"/>
        <w:rPr>
          <w:szCs w:val="24"/>
        </w:rPr>
      </w:pPr>
      <w:r w:rsidRPr="00573D8E">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7D0AF2EB" w14:textId="1463EB41" w:rsidR="00882DDB" w:rsidRPr="00573D8E" w:rsidRDefault="00882DDB" w:rsidP="007632A6">
      <w:pPr>
        <w:jc w:val="both"/>
        <w:rPr>
          <w:szCs w:val="24"/>
        </w:rPr>
      </w:pPr>
      <w:r w:rsidRPr="00573D8E">
        <w:rPr>
          <w:szCs w:val="24"/>
        </w:rPr>
        <w:t xml:space="preserve">I am grateful to the Council Members, Council Secretariat, </w:t>
      </w:r>
      <w:r w:rsidR="0060293D" w:rsidRPr="00573D8E">
        <w:rPr>
          <w:szCs w:val="24"/>
        </w:rPr>
        <w:t xml:space="preserve">Food Technology </w:t>
      </w:r>
      <w:r w:rsidRPr="00573D8E">
        <w:rPr>
          <w:szCs w:val="24"/>
        </w:rPr>
        <w:t xml:space="preserve">SSAC, expert workers and all those who participated in the development of these Occupational Standards. </w:t>
      </w:r>
    </w:p>
    <w:p w14:paraId="28161330" w14:textId="77777777" w:rsidR="00882DDB" w:rsidRPr="00573D8E" w:rsidRDefault="00882DDB" w:rsidP="007632A6">
      <w:pPr>
        <w:jc w:val="both"/>
        <w:rPr>
          <w:szCs w:val="24"/>
        </w:rPr>
      </w:pPr>
    </w:p>
    <w:p w14:paraId="71EAEEFA" w14:textId="77777777" w:rsidR="00882DDB" w:rsidRPr="00573D8E" w:rsidRDefault="00882DDB" w:rsidP="007632A6">
      <w:pPr>
        <w:spacing w:after="0"/>
        <w:jc w:val="both"/>
        <w:rPr>
          <w:b/>
          <w:szCs w:val="24"/>
        </w:rPr>
      </w:pPr>
    </w:p>
    <w:p w14:paraId="5CDEE527" w14:textId="77777777" w:rsidR="00882DDB" w:rsidRPr="00573D8E" w:rsidRDefault="00882DDB" w:rsidP="007632A6">
      <w:pPr>
        <w:spacing w:after="0"/>
        <w:jc w:val="both"/>
        <w:rPr>
          <w:b/>
          <w:szCs w:val="24"/>
        </w:rPr>
      </w:pPr>
    </w:p>
    <w:p w14:paraId="6E09FE6E" w14:textId="77777777" w:rsidR="00882DDB" w:rsidRPr="00573D8E" w:rsidRDefault="00882DDB" w:rsidP="007632A6">
      <w:pPr>
        <w:spacing w:after="0"/>
        <w:jc w:val="both"/>
        <w:rPr>
          <w:b/>
          <w:szCs w:val="24"/>
        </w:rPr>
      </w:pPr>
      <w:r w:rsidRPr="00573D8E">
        <w:rPr>
          <w:b/>
          <w:szCs w:val="24"/>
        </w:rPr>
        <w:t>CHAIRPERSON, TVET CDACC</w:t>
      </w:r>
    </w:p>
    <w:p w14:paraId="13F0344A" w14:textId="77777777" w:rsidR="004A3900" w:rsidRPr="00573D8E" w:rsidRDefault="004A3900" w:rsidP="007632A6">
      <w:pPr>
        <w:spacing w:after="0"/>
        <w:rPr>
          <w:szCs w:val="24"/>
        </w:rPr>
      </w:pPr>
      <w:r w:rsidRPr="00573D8E">
        <w:rPr>
          <w:szCs w:val="24"/>
        </w:rPr>
        <w:br w:type="page"/>
      </w:r>
    </w:p>
    <w:p w14:paraId="3D579338" w14:textId="08EC886B" w:rsidR="004A3900" w:rsidRPr="00573D8E" w:rsidRDefault="004A3900" w:rsidP="00530C64">
      <w:pPr>
        <w:pStyle w:val="Heading1"/>
        <w:rPr>
          <w:szCs w:val="24"/>
        </w:rPr>
      </w:pPr>
      <w:bookmarkStart w:id="8" w:name="_Toc14853870"/>
      <w:bookmarkStart w:id="9" w:name="_Toc77328456"/>
      <w:r w:rsidRPr="00573D8E">
        <w:rPr>
          <w:szCs w:val="24"/>
        </w:rPr>
        <w:lastRenderedPageBreak/>
        <w:t>ACKNOWLEDGEMENT</w:t>
      </w:r>
      <w:bookmarkEnd w:id="8"/>
      <w:bookmarkEnd w:id="9"/>
    </w:p>
    <w:p w14:paraId="7216039C" w14:textId="77777777" w:rsidR="00FC04A2" w:rsidRPr="00573D8E" w:rsidRDefault="00FC04A2" w:rsidP="007632A6">
      <w:pPr>
        <w:rPr>
          <w:szCs w:val="24"/>
          <w:lang w:val="en-CA"/>
        </w:rPr>
      </w:pPr>
    </w:p>
    <w:p w14:paraId="5E74AD77" w14:textId="77777777" w:rsidR="00565F28" w:rsidRPr="00573D8E" w:rsidRDefault="00565F28" w:rsidP="007632A6">
      <w:pPr>
        <w:jc w:val="both"/>
        <w:rPr>
          <w:szCs w:val="24"/>
          <w:lang w:val="en-ZW"/>
        </w:rPr>
      </w:pPr>
      <w:r w:rsidRPr="00573D8E">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C74A7B3" w14:textId="69776BFC" w:rsidR="004A3900" w:rsidRPr="00573D8E" w:rsidRDefault="004A3900" w:rsidP="007632A6">
      <w:pPr>
        <w:jc w:val="both"/>
        <w:rPr>
          <w:szCs w:val="24"/>
        </w:rPr>
      </w:pPr>
      <w:r w:rsidRPr="00573D8E">
        <w:rPr>
          <w:szCs w:val="24"/>
        </w:rPr>
        <w:t>I appreciate the funding of the Government of Canada and its implementing partner Colleges and Institutes Canada (CICan) which enabled the development of th</w:t>
      </w:r>
      <w:r w:rsidR="008D260F" w:rsidRPr="00573D8E">
        <w:rPr>
          <w:szCs w:val="24"/>
        </w:rPr>
        <w:t xml:space="preserve">ese standards </w:t>
      </w:r>
      <w:r w:rsidRPr="00573D8E">
        <w:rPr>
          <w:szCs w:val="24"/>
        </w:rPr>
        <w:t>through the Kenya Education for Employment Program (KEFEP).</w:t>
      </w:r>
    </w:p>
    <w:p w14:paraId="0E3C7082" w14:textId="1169DE3A" w:rsidR="00565F28" w:rsidRPr="00573D8E" w:rsidRDefault="00565F28" w:rsidP="007632A6">
      <w:pPr>
        <w:jc w:val="both"/>
        <w:rPr>
          <w:szCs w:val="24"/>
          <w:lang w:val="en-ZW"/>
        </w:rPr>
      </w:pPr>
      <w:r w:rsidRPr="00573D8E">
        <w:rPr>
          <w:szCs w:val="24"/>
          <w:lang w:val="en-ZW"/>
        </w:rPr>
        <w:t xml:space="preserve">I thank TVET Curriculum Development, Assessment and Certification Council (TVET CDACC) for providing guidance on the development of these Standards. My gratitude goes to </w:t>
      </w:r>
      <w:r w:rsidR="0060293D" w:rsidRPr="00573D8E">
        <w:rPr>
          <w:szCs w:val="24"/>
        </w:rPr>
        <w:t xml:space="preserve">Food Technology </w:t>
      </w:r>
      <w:r w:rsidRPr="00573D8E">
        <w:rPr>
          <w:szCs w:val="24"/>
          <w:lang w:val="en-ZW"/>
        </w:rPr>
        <w:t>Sector Skills Advisory Committee (SSAC) members for their contribution to the development of these Standards.  I thank all the individuals and organizations who participated in the validation of these Standards.</w:t>
      </w:r>
    </w:p>
    <w:p w14:paraId="425239AC" w14:textId="4CE44B9A" w:rsidR="004A3900" w:rsidRPr="00573D8E" w:rsidRDefault="00823AB4" w:rsidP="007632A6">
      <w:pPr>
        <w:jc w:val="both"/>
        <w:rPr>
          <w:szCs w:val="24"/>
        </w:rPr>
      </w:pPr>
      <w:r w:rsidRPr="00573D8E">
        <w:rPr>
          <w:szCs w:val="24"/>
        </w:rPr>
        <w:t xml:space="preserve">I also appreciate </w:t>
      </w:r>
      <w:r w:rsidR="008D260F" w:rsidRPr="00573D8E">
        <w:rPr>
          <w:szCs w:val="24"/>
        </w:rPr>
        <w:t>Nyeri</w:t>
      </w:r>
      <w:r w:rsidR="004A3900" w:rsidRPr="00573D8E">
        <w:rPr>
          <w:szCs w:val="24"/>
        </w:rPr>
        <w:t xml:space="preserve"> National Polytechnic and </w:t>
      </w:r>
      <w:r w:rsidR="008D260F" w:rsidRPr="00573D8E">
        <w:rPr>
          <w:szCs w:val="24"/>
          <w:lang w:val="en-ZW"/>
        </w:rPr>
        <w:t>its Canadian technical partners from Cégep Saint-Jean-sur-Richelieu, Collège Communautaire du Nouveau-Brunswick and Champlain Regional College who collaborated to identify industry skills gaps and develop these standards.</w:t>
      </w:r>
    </w:p>
    <w:p w14:paraId="7F23BE3D" w14:textId="77777777" w:rsidR="004A3900" w:rsidRPr="00573D8E" w:rsidRDefault="004A3900" w:rsidP="007632A6">
      <w:pPr>
        <w:spacing w:after="0"/>
        <w:jc w:val="both"/>
        <w:rPr>
          <w:szCs w:val="24"/>
        </w:rPr>
      </w:pPr>
    </w:p>
    <w:p w14:paraId="19462139" w14:textId="70722189" w:rsidR="004A3900" w:rsidRPr="00573D8E" w:rsidRDefault="004A3900" w:rsidP="007632A6">
      <w:pPr>
        <w:spacing w:after="0"/>
        <w:jc w:val="both"/>
        <w:rPr>
          <w:szCs w:val="24"/>
        </w:rPr>
      </w:pPr>
      <w:r w:rsidRPr="00573D8E">
        <w:rPr>
          <w:szCs w:val="24"/>
        </w:rPr>
        <w:t>I am convinced that th</w:t>
      </w:r>
      <w:r w:rsidR="008D260F" w:rsidRPr="00573D8E">
        <w:rPr>
          <w:szCs w:val="24"/>
        </w:rPr>
        <w:t xml:space="preserve">ese standards </w:t>
      </w:r>
      <w:r w:rsidRPr="00573D8E">
        <w:rPr>
          <w:szCs w:val="24"/>
        </w:rPr>
        <w:t>will go a long way in ensuring that workers in this sector acquire competencies that will enable them to perform their work more efficiently.</w:t>
      </w:r>
    </w:p>
    <w:p w14:paraId="32755350" w14:textId="77777777" w:rsidR="004A3900" w:rsidRPr="00573D8E" w:rsidRDefault="004A3900" w:rsidP="007632A6">
      <w:pPr>
        <w:rPr>
          <w:szCs w:val="24"/>
        </w:rPr>
      </w:pPr>
    </w:p>
    <w:p w14:paraId="5A09E21A" w14:textId="77777777" w:rsidR="004A3900" w:rsidRPr="00573D8E" w:rsidRDefault="004A3900" w:rsidP="007632A6">
      <w:pPr>
        <w:rPr>
          <w:szCs w:val="24"/>
        </w:rPr>
      </w:pPr>
    </w:p>
    <w:p w14:paraId="4833E892" w14:textId="77777777" w:rsidR="004A3900" w:rsidRPr="00573D8E" w:rsidRDefault="004A3900" w:rsidP="007632A6">
      <w:pPr>
        <w:rPr>
          <w:szCs w:val="24"/>
        </w:rPr>
      </w:pPr>
    </w:p>
    <w:p w14:paraId="1E4136E0" w14:textId="77777777" w:rsidR="00823AB4" w:rsidRPr="00573D8E" w:rsidRDefault="00823AB4" w:rsidP="007632A6">
      <w:pPr>
        <w:spacing w:after="0"/>
        <w:rPr>
          <w:b/>
          <w:szCs w:val="24"/>
        </w:rPr>
      </w:pPr>
      <w:r w:rsidRPr="00573D8E">
        <w:rPr>
          <w:b/>
          <w:szCs w:val="24"/>
        </w:rPr>
        <w:t xml:space="preserve">CHAIRPERSON </w:t>
      </w:r>
    </w:p>
    <w:p w14:paraId="46E2EA45" w14:textId="7206FDEE" w:rsidR="00823AB4" w:rsidRPr="00573D8E" w:rsidRDefault="00823AB4" w:rsidP="007632A6">
      <w:pPr>
        <w:spacing w:after="0"/>
        <w:rPr>
          <w:b/>
          <w:szCs w:val="24"/>
        </w:rPr>
      </w:pPr>
      <w:r w:rsidRPr="00573D8E">
        <w:rPr>
          <w:b/>
          <w:szCs w:val="24"/>
        </w:rPr>
        <w:t>FOOD PROCESSING SECTOR SKILLS ADVISORY COMMITTEE</w:t>
      </w:r>
    </w:p>
    <w:p w14:paraId="25FD7E8C" w14:textId="77777777" w:rsidR="004A3900" w:rsidRPr="00573D8E" w:rsidRDefault="004A3900" w:rsidP="007632A6">
      <w:pPr>
        <w:rPr>
          <w:szCs w:val="24"/>
          <w:lang w:val="en-CA"/>
        </w:rPr>
      </w:pPr>
    </w:p>
    <w:p w14:paraId="69C1228D" w14:textId="77777777" w:rsidR="00823AB4" w:rsidRPr="00573D8E" w:rsidRDefault="00B77807" w:rsidP="007632A6">
      <w:pPr>
        <w:pStyle w:val="Heading2"/>
        <w:spacing w:line="276" w:lineRule="auto"/>
        <w:rPr>
          <w:rFonts w:cs="Times New Roman"/>
          <w:szCs w:val="24"/>
        </w:rPr>
      </w:pPr>
      <w:r w:rsidRPr="00573D8E">
        <w:rPr>
          <w:rFonts w:cs="Times New Roman"/>
          <w:szCs w:val="24"/>
        </w:rPr>
        <w:br w:type="page"/>
      </w:r>
      <w:bookmarkStart w:id="10" w:name="_Toc14853871"/>
    </w:p>
    <w:sdt>
      <w:sdtPr>
        <w:rPr>
          <w:rFonts w:ascii="Times New Roman" w:eastAsia="Calibri" w:hAnsi="Times New Roman"/>
          <w:color w:val="auto"/>
          <w:sz w:val="24"/>
          <w:szCs w:val="24"/>
          <w:lang w:eastAsia="en-US"/>
        </w:rPr>
        <w:id w:val="462239375"/>
        <w:docPartObj>
          <w:docPartGallery w:val="Table of Contents"/>
          <w:docPartUnique/>
        </w:docPartObj>
      </w:sdtPr>
      <w:sdtEndPr>
        <w:rPr>
          <w:b/>
          <w:bCs/>
          <w:noProof/>
        </w:rPr>
      </w:sdtEndPr>
      <w:sdtContent>
        <w:p w14:paraId="3CFDC92D" w14:textId="4F37A573" w:rsidR="00823AB4" w:rsidRPr="00573D8E" w:rsidRDefault="00823AB4" w:rsidP="007632A6">
          <w:pPr>
            <w:pStyle w:val="TOCHeading"/>
            <w:rPr>
              <w:rFonts w:ascii="Times New Roman" w:hAnsi="Times New Roman"/>
              <w:color w:val="auto"/>
              <w:sz w:val="24"/>
              <w:szCs w:val="24"/>
            </w:rPr>
          </w:pPr>
          <w:r w:rsidRPr="00573D8E">
            <w:rPr>
              <w:rFonts w:ascii="Times New Roman" w:hAnsi="Times New Roman"/>
              <w:color w:val="auto"/>
              <w:sz w:val="24"/>
              <w:szCs w:val="24"/>
            </w:rPr>
            <w:t>Table of Contents</w:t>
          </w:r>
        </w:p>
        <w:p w14:paraId="3DD308F9" w14:textId="65EE5FC8" w:rsidR="004A75BD" w:rsidRDefault="00823AB4">
          <w:pPr>
            <w:pStyle w:val="TOC1"/>
            <w:rPr>
              <w:rFonts w:asciiTheme="minorHAnsi" w:eastAsiaTheme="minorEastAsia" w:hAnsiTheme="minorHAnsi" w:cstheme="minorBidi"/>
              <w:noProof/>
              <w:sz w:val="22"/>
            </w:rPr>
          </w:pPr>
          <w:r w:rsidRPr="00573D8E">
            <w:rPr>
              <w:szCs w:val="24"/>
            </w:rPr>
            <w:fldChar w:fldCharType="begin"/>
          </w:r>
          <w:r w:rsidRPr="00573D8E">
            <w:rPr>
              <w:szCs w:val="24"/>
            </w:rPr>
            <w:instrText xml:space="preserve"> TOC \o "1-3" \h \z \u </w:instrText>
          </w:r>
          <w:r w:rsidRPr="00573D8E">
            <w:rPr>
              <w:szCs w:val="24"/>
            </w:rPr>
            <w:fldChar w:fldCharType="separate"/>
          </w:r>
          <w:hyperlink w:anchor="_Toc77328454" w:history="1">
            <w:r w:rsidR="004A75BD" w:rsidRPr="00D657E5">
              <w:rPr>
                <w:rStyle w:val="Hyperlink"/>
                <w:noProof/>
                <w:lang w:val="en-ZW"/>
              </w:rPr>
              <w:t>FOREWORD</w:t>
            </w:r>
            <w:r w:rsidR="004A75BD">
              <w:rPr>
                <w:noProof/>
                <w:webHidden/>
              </w:rPr>
              <w:tab/>
            </w:r>
            <w:r w:rsidR="004A75BD">
              <w:rPr>
                <w:noProof/>
                <w:webHidden/>
              </w:rPr>
              <w:fldChar w:fldCharType="begin"/>
            </w:r>
            <w:r w:rsidR="004A75BD">
              <w:rPr>
                <w:noProof/>
                <w:webHidden/>
              </w:rPr>
              <w:instrText xml:space="preserve"> PAGEREF _Toc77328454 \h </w:instrText>
            </w:r>
            <w:r w:rsidR="004A75BD">
              <w:rPr>
                <w:noProof/>
                <w:webHidden/>
              </w:rPr>
            </w:r>
            <w:r w:rsidR="004A75BD">
              <w:rPr>
                <w:noProof/>
                <w:webHidden/>
              </w:rPr>
              <w:fldChar w:fldCharType="separate"/>
            </w:r>
            <w:r w:rsidR="004A75BD">
              <w:rPr>
                <w:noProof/>
                <w:webHidden/>
              </w:rPr>
              <w:t>ii</w:t>
            </w:r>
            <w:r w:rsidR="004A75BD">
              <w:rPr>
                <w:noProof/>
                <w:webHidden/>
              </w:rPr>
              <w:fldChar w:fldCharType="end"/>
            </w:r>
          </w:hyperlink>
        </w:p>
        <w:p w14:paraId="640C0110" w14:textId="20B496E9" w:rsidR="004A75BD" w:rsidRDefault="00C462FB">
          <w:pPr>
            <w:pStyle w:val="TOC1"/>
            <w:rPr>
              <w:rFonts w:asciiTheme="minorHAnsi" w:eastAsiaTheme="minorEastAsia" w:hAnsiTheme="minorHAnsi" w:cstheme="minorBidi"/>
              <w:noProof/>
              <w:sz w:val="22"/>
            </w:rPr>
          </w:pPr>
          <w:hyperlink w:anchor="_Toc77328455" w:history="1">
            <w:r w:rsidR="004A75BD" w:rsidRPr="00D657E5">
              <w:rPr>
                <w:rStyle w:val="Hyperlink"/>
                <w:noProof/>
              </w:rPr>
              <w:t>PREFACE</w:t>
            </w:r>
            <w:r w:rsidR="004A75BD">
              <w:rPr>
                <w:noProof/>
                <w:webHidden/>
              </w:rPr>
              <w:tab/>
            </w:r>
            <w:r w:rsidR="004A75BD">
              <w:rPr>
                <w:noProof/>
                <w:webHidden/>
              </w:rPr>
              <w:fldChar w:fldCharType="begin"/>
            </w:r>
            <w:r w:rsidR="004A75BD">
              <w:rPr>
                <w:noProof/>
                <w:webHidden/>
              </w:rPr>
              <w:instrText xml:space="preserve"> PAGEREF _Toc77328455 \h </w:instrText>
            </w:r>
            <w:r w:rsidR="004A75BD">
              <w:rPr>
                <w:noProof/>
                <w:webHidden/>
              </w:rPr>
            </w:r>
            <w:r w:rsidR="004A75BD">
              <w:rPr>
                <w:noProof/>
                <w:webHidden/>
              </w:rPr>
              <w:fldChar w:fldCharType="separate"/>
            </w:r>
            <w:r w:rsidR="004A75BD">
              <w:rPr>
                <w:noProof/>
                <w:webHidden/>
              </w:rPr>
              <w:t>iv</w:t>
            </w:r>
            <w:r w:rsidR="004A75BD">
              <w:rPr>
                <w:noProof/>
                <w:webHidden/>
              </w:rPr>
              <w:fldChar w:fldCharType="end"/>
            </w:r>
          </w:hyperlink>
        </w:p>
        <w:p w14:paraId="3B919D07" w14:textId="0691CB03" w:rsidR="004A75BD" w:rsidRDefault="00C462FB">
          <w:pPr>
            <w:pStyle w:val="TOC1"/>
            <w:rPr>
              <w:rFonts w:asciiTheme="minorHAnsi" w:eastAsiaTheme="minorEastAsia" w:hAnsiTheme="minorHAnsi" w:cstheme="minorBidi"/>
              <w:noProof/>
              <w:sz w:val="22"/>
            </w:rPr>
          </w:pPr>
          <w:hyperlink w:anchor="_Toc77328456" w:history="1">
            <w:r w:rsidR="004A75BD" w:rsidRPr="00D657E5">
              <w:rPr>
                <w:rStyle w:val="Hyperlink"/>
                <w:noProof/>
              </w:rPr>
              <w:t>ACKNOWLEDGEMENT</w:t>
            </w:r>
            <w:r w:rsidR="004A75BD">
              <w:rPr>
                <w:noProof/>
                <w:webHidden/>
              </w:rPr>
              <w:tab/>
            </w:r>
            <w:r w:rsidR="004A75BD">
              <w:rPr>
                <w:noProof/>
                <w:webHidden/>
              </w:rPr>
              <w:fldChar w:fldCharType="begin"/>
            </w:r>
            <w:r w:rsidR="004A75BD">
              <w:rPr>
                <w:noProof/>
                <w:webHidden/>
              </w:rPr>
              <w:instrText xml:space="preserve"> PAGEREF _Toc77328456 \h </w:instrText>
            </w:r>
            <w:r w:rsidR="004A75BD">
              <w:rPr>
                <w:noProof/>
                <w:webHidden/>
              </w:rPr>
            </w:r>
            <w:r w:rsidR="004A75BD">
              <w:rPr>
                <w:noProof/>
                <w:webHidden/>
              </w:rPr>
              <w:fldChar w:fldCharType="separate"/>
            </w:r>
            <w:r w:rsidR="004A75BD">
              <w:rPr>
                <w:noProof/>
                <w:webHidden/>
              </w:rPr>
              <w:t>v</w:t>
            </w:r>
            <w:r w:rsidR="004A75BD">
              <w:rPr>
                <w:noProof/>
                <w:webHidden/>
              </w:rPr>
              <w:fldChar w:fldCharType="end"/>
            </w:r>
          </w:hyperlink>
        </w:p>
        <w:p w14:paraId="5C41E3B1" w14:textId="19AA82BF" w:rsidR="004A75BD" w:rsidRDefault="00C462FB">
          <w:pPr>
            <w:pStyle w:val="TOC1"/>
            <w:rPr>
              <w:rFonts w:asciiTheme="minorHAnsi" w:eastAsiaTheme="minorEastAsia" w:hAnsiTheme="minorHAnsi" w:cstheme="minorBidi"/>
              <w:noProof/>
              <w:sz w:val="22"/>
            </w:rPr>
          </w:pPr>
          <w:hyperlink w:anchor="_Toc77328457" w:history="1">
            <w:r w:rsidR="004A75BD" w:rsidRPr="00D657E5">
              <w:rPr>
                <w:rStyle w:val="Hyperlink"/>
                <w:rFonts w:eastAsia="Times New Roman"/>
                <w:noProof/>
                <w:lang w:val="en-ZW"/>
              </w:rPr>
              <w:t xml:space="preserve">ABBREVIATIONS AND </w:t>
            </w:r>
            <w:r w:rsidR="004A75BD" w:rsidRPr="00D657E5">
              <w:rPr>
                <w:rStyle w:val="Hyperlink"/>
                <w:rFonts w:eastAsia="Times New Roman"/>
                <w:noProof/>
              </w:rPr>
              <w:t>ACRYNOMYS</w:t>
            </w:r>
            <w:r w:rsidR="004A75BD">
              <w:rPr>
                <w:noProof/>
                <w:webHidden/>
              </w:rPr>
              <w:tab/>
            </w:r>
            <w:r w:rsidR="004A75BD">
              <w:rPr>
                <w:noProof/>
                <w:webHidden/>
              </w:rPr>
              <w:fldChar w:fldCharType="begin"/>
            </w:r>
            <w:r w:rsidR="004A75BD">
              <w:rPr>
                <w:noProof/>
                <w:webHidden/>
              </w:rPr>
              <w:instrText xml:space="preserve"> PAGEREF _Toc77328457 \h </w:instrText>
            </w:r>
            <w:r w:rsidR="004A75BD">
              <w:rPr>
                <w:noProof/>
                <w:webHidden/>
              </w:rPr>
            </w:r>
            <w:r w:rsidR="004A75BD">
              <w:rPr>
                <w:noProof/>
                <w:webHidden/>
              </w:rPr>
              <w:fldChar w:fldCharType="separate"/>
            </w:r>
            <w:r w:rsidR="004A75BD">
              <w:rPr>
                <w:noProof/>
                <w:webHidden/>
              </w:rPr>
              <w:t>viii</w:t>
            </w:r>
            <w:r w:rsidR="004A75BD">
              <w:rPr>
                <w:noProof/>
                <w:webHidden/>
              </w:rPr>
              <w:fldChar w:fldCharType="end"/>
            </w:r>
          </w:hyperlink>
        </w:p>
        <w:p w14:paraId="66C8E872" w14:textId="41DE272A" w:rsidR="004A75BD" w:rsidRDefault="00C462FB">
          <w:pPr>
            <w:pStyle w:val="TOC1"/>
            <w:rPr>
              <w:rFonts w:asciiTheme="minorHAnsi" w:eastAsiaTheme="minorEastAsia" w:hAnsiTheme="minorHAnsi" w:cstheme="minorBidi"/>
              <w:noProof/>
              <w:sz w:val="22"/>
            </w:rPr>
          </w:pPr>
          <w:hyperlink w:anchor="_Toc77328458" w:history="1">
            <w:r w:rsidR="004A75BD" w:rsidRPr="00D657E5">
              <w:rPr>
                <w:rStyle w:val="Hyperlink"/>
                <w:noProof/>
              </w:rPr>
              <w:t>KEY TO UNIT CODE</w:t>
            </w:r>
            <w:r w:rsidR="004A75BD">
              <w:rPr>
                <w:noProof/>
                <w:webHidden/>
              </w:rPr>
              <w:tab/>
            </w:r>
            <w:r w:rsidR="004A75BD">
              <w:rPr>
                <w:noProof/>
                <w:webHidden/>
              </w:rPr>
              <w:fldChar w:fldCharType="begin"/>
            </w:r>
            <w:r w:rsidR="004A75BD">
              <w:rPr>
                <w:noProof/>
                <w:webHidden/>
              </w:rPr>
              <w:instrText xml:space="preserve"> PAGEREF _Toc77328458 \h </w:instrText>
            </w:r>
            <w:r w:rsidR="004A75BD">
              <w:rPr>
                <w:noProof/>
                <w:webHidden/>
              </w:rPr>
            </w:r>
            <w:r w:rsidR="004A75BD">
              <w:rPr>
                <w:noProof/>
                <w:webHidden/>
              </w:rPr>
              <w:fldChar w:fldCharType="separate"/>
            </w:r>
            <w:r w:rsidR="004A75BD">
              <w:rPr>
                <w:noProof/>
                <w:webHidden/>
              </w:rPr>
              <w:t>ix</w:t>
            </w:r>
            <w:r w:rsidR="004A75BD">
              <w:rPr>
                <w:noProof/>
                <w:webHidden/>
              </w:rPr>
              <w:fldChar w:fldCharType="end"/>
            </w:r>
          </w:hyperlink>
        </w:p>
        <w:p w14:paraId="448A53E0" w14:textId="1373F5DA" w:rsidR="004A75BD" w:rsidRDefault="00C462FB">
          <w:pPr>
            <w:pStyle w:val="TOC1"/>
            <w:rPr>
              <w:rFonts w:asciiTheme="minorHAnsi" w:eastAsiaTheme="minorEastAsia" w:hAnsiTheme="minorHAnsi" w:cstheme="minorBidi"/>
              <w:noProof/>
              <w:sz w:val="22"/>
            </w:rPr>
          </w:pPr>
          <w:hyperlink w:anchor="_Toc77328459" w:history="1">
            <w:r w:rsidR="004A75BD" w:rsidRPr="00D657E5">
              <w:rPr>
                <w:rStyle w:val="Hyperlink"/>
                <w:noProof/>
              </w:rPr>
              <w:t>OVERVIEW</w:t>
            </w:r>
            <w:r w:rsidR="004A75BD">
              <w:rPr>
                <w:noProof/>
                <w:webHidden/>
              </w:rPr>
              <w:tab/>
            </w:r>
            <w:r w:rsidR="004A75BD">
              <w:rPr>
                <w:noProof/>
                <w:webHidden/>
              </w:rPr>
              <w:fldChar w:fldCharType="begin"/>
            </w:r>
            <w:r w:rsidR="004A75BD">
              <w:rPr>
                <w:noProof/>
                <w:webHidden/>
              </w:rPr>
              <w:instrText xml:space="preserve"> PAGEREF _Toc77328459 \h </w:instrText>
            </w:r>
            <w:r w:rsidR="004A75BD">
              <w:rPr>
                <w:noProof/>
                <w:webHidden/>
              </w:rPr>
            </w:r>
            <w:r w:rsidR="004A75BD">
              <w:rPr>
                <w:noProof/>
                <w:webHidden/>
              </w:rPr>
              <w:fldChar w:fldCharType="separate"/>
            </w:r>
            <w:r w:rsidR="004A75BD">
              <w:rPr>
                <w:noProof/>
                <w:webHidden/>
              </w:rPr>
              <w:t>x</w:t>
            </w:r>
            <w:r w:rsidR="004A75BD">
              <w:rPr>
                <w:noProof/>
                <w:webHidden/>
              </w:rPr>
              <w:fldChar w:fldCharType="end"/>
            </w:r>
          </w:hyperlink>
        </w:p>
        <w:p w14:paraId="09C098E3" w14:textId="2A63C002" w:rsidR="004A75BD" w:rsidRDefault="00C462FB">
          <w:pPr>
            <w:pStyle w:val="TOC1"/>
            <w:rPr>
              <w:rFonts w:asciiTheme="minorHAnsi" w:eastAsiaTheme="minorEastAsia" w:hAnsiTheme="minorHAnsi" w:cstheme="minorBidi"/>
              <w:noProof/>
              <w:sz w:val="22"/>
            </w:rPr>
          </w:pPr>
          <w:hyperlink w:anchor="_Toc77328460" w:history="1">
            <w:r w:rsidR="004A75BD" w:rsidRPr="00D657E5">
              <w:rPr>
                <w:rStyle w:val="Hyperlink"/>
                <w:noProof/>
              </w:rPr>
              <w:t>BASIC UNITS OF COMPETENCY</w:t>
            </w:r>
            <w:r w:rsidR="004A75BD">
              <w:rPr>
                <w:noProof/>
                <w:webHidden/>
              </w:rPr>
              <w:tab/>
            </w:r>
            <w:r w:rsidR="004A75BD">
              <w:rPr>
                <w:noProof/>
                <w:webHidden/>
              </w:rPr>
              <w:fldChar w:fldCharType="begin"/>
            </w:r>
            <w:r w:rsidR="004A75BD">
              <w:rPr>
                <w:noProof/>
                <w:webHidden/>
              </w:rPr>
              <w:instrText xml:space="preserve"> PAGEREF _Toc77328460 \h </w:instrText>
            </w:r>
            <w:r w:rsidR="004A75BD">
              <w:rPr>
                <w:noProof/>
                <w:webHidden/>
              </w:rPr>
            </w:r>
            <w:r w:rsidR="004A75BD">
              <w:rPr>
                <w:noProof/>
                <w:webHidden/>
              </w:rPr>
              <w:fldChar w:fldCharType="separate"/>
            </w:r>
            <w:r w:rsidR="004A75BD">
              <w:rPr>
                <w:noProof/>
                <w:webHidden/>
              </w:rPr>
              <w:t>1</w:t>
            </w:r>
            <w:r w:rsidR="004A75BD">
              <w:rPr>
                <w:noProof/>
                <w:webHidden/>
              </w:rPr>
              <w:fldChar w:fldCharType="end"/>
            </w:r>
          </w:hyperlink>
        </w:p>
        <w:p w14:paraId="3CB5EE25" w14:textId="14375315" w:rsidR="004A75BD" w:rsidRDefault="00C462FB">
          <w:pPr>
            <w:pStyle w:val="TOC1"/>
            <w:rPr>
              <w:rFonts w:asciiTheme="minorHAnsi" w:eastAsiaTheme="minorEastAsia" w:hAnsiTheme="minorHAnsi" w:cstheme="minorBidi"/>
              <w:noProof/>
              <w:sz w:val="22"/>
            </w:rPr>
          </w:pPr>
          <w:hyperlink w:anchor="_Toc77328461" w:history="1">
            <w:r w:rsidR="004A75BD" w:rsidRPr="00D657E5">
              <w:rPr>
                <w:rStyle w:val="Hyperlink"/>
                <w:rFonts w:eastAsia="Times New Roman"/>
                <w:noProof/>
              </w:rPr>
              <w:t>DEMONSTRATE COMMUNICATION SKILLS</w:t>
            </w:r>
            <w:r w:rsidR="004A75BD">
              <w:rPr>
                <w:noProof/>
                <w:webHidden/>
              </w:rPr>
              <w:tab/>
            </w:r>
            <w:r w:rsidR="004A75BD">
              <w:rPr>
                <w:noProof/>
                <w:webHidden/>
              </w:rPr>
              <w:fldChar w:fldCharType="begin"/>
            </w:r>
            <w:r w:rsidR="004A75BD">
              <w:rPr>
                <w:noProof/>
                <w:webHidden/>
              </w:rPr>
              <w:instrText xml:space="preserve"> PAGEREF _Toc77328461 \h </w:instrText>
            </w:r>
            <w:r w:rsidR="004A75BD">
              <w:rPr>
                <w:noProof/>
                <w:webHidden/>
              </w:rPr>
            </w:r>
            <w:r w:rsidR="004A75BD">
              <w:rPr>
                <w:noProof/>
                <w:webHidden/>
              </w:rPr>
              <w:fldChar w:fldCharType="separate"/>
            </w:r>
            <w:r w:rsidR="004A75BD">
              <w:rPr>
                <w:noProof/>
                <w:webHidden/>
              </w:rPr>
              <w:t>2</w:t>
            </w:r>
            <w:r w:rsidR="004A75BD">
              <w:rPr>
                <w:noProof/>
                <w:webHidden/>
              </w:rPr>
              <w:fldChar w:fldCharType="end"/>
            </w:r>
          </w:hyperlink>
        </w:p>
        <w:p w14:paraId="2A7DC554" w14:textId="05AAF139" w:rsidR="004A75BD" w:rsidRDefault="00C462FB">
          <w:pPr>
            <w:pStyle w:val="TOC1"/>
            <w:rPr>
              <w:rFonts w:asciiTheme="minorHAnsi" w:eastAsiaTheme="minorEastAsia" w:hAnsiTheme="minorHAnsi" w:cstheme="minorBidi"/>
              <w:noProof/>
              <w:sz w:val="22"/>
            </w:rPr>
          </w:pPr>
          <w:hyperlink w:anchor="_Toc77328462" w:history="1">
            <w:r w:rsidR="004A75BD" w:rsidRPr="00D657E5">
              <w:rPr>
                <w:rStyle w:val="Hyperlink"/>
                <w:rFonts w:eastAsia="Times New Roman"/>
                <w:noProof/>
              </w:rPr>
              <w:t>DEMONSTRATE NUMERACY SKILLS</w:t>
            </w:r>
            <w:r w:rsidR="004A75BD">
              <w:rPr>
                <w:noProof/>
                <w:webHidden/>
              </w:rPr>
              <w:tab/>
            </w:r>
            <w:r w:rsidR="004A75BD">
              <w:rPr>
                <w:noProof/>
                <w:webHidden/>
              </w:rPr>
              <w:fldChar w:fldCharType="begin"/>
            </w:r>
            <w:r w:rsidR="004A75BD">
              <w:rPr>
                <w:noProof/>
                <w:webHidden/>
              </w:rPr>
              <w:instrText xml:space="preserve"> PAGEREF _Toc77328462 \h </w:instrText>
            </w:r>
            <w:r w:rsidR="004A75BD">
              <w:rPr>
                <w:noProof/>
                <w:webHidden/>
              </w:rPr>
            </w:r>
            <w:r w:rsidR="004A75BD">
              <w:rPr>
                <w:noProof/>
                <w:webHidden/>
              </w:rPr>
              <w:fldChar w:fldCharType="separate"/>
            </w:r>
            <w:r w:rsidR="004A75BD">
              <w:rPr>
                <w:noProof/>
                <w:webHidden/>
              </w:rPr>
              <w:t>7</w:t>
            </w:r>
            <w:r w:rsidR="004A75BD">
              <w:rPr>
                <w:noProof/>
                <w:webHidden/>
              </w:rPr>
              <w:fldChar w:fldCharType="end"/>
            </w:r>
          </w:hyperlink>
        </w:p>
        <w:p w14:paraId="3607F0B9" w14:textId="50A3F8A9" w:rsidR="004A75BD" w:rsidRDefault="00C462FB">
          <w:pPr>
            <w:pStyle w:val="TOC1"/>
            <w:rPr>
              <w:rFonts w:asciiTheme="minorHAnsi" w:eastAsiaTheme="minorEastAsia" w:hAnsiTheme="minorHAnsi" w:cstheme="minorBidi"/>
              <w:noProof/>
              <w:sz w:val="22"/>
            </w:rPr>
          </w:pPr>
          <w:hyperlink w:anchor="_Toc77328463" w:history="1">
            <w:r w:rsidR="004A75BD" w:rsidRPr="00D657E5">
              <w:rPr>
                <w:rStyle w:val="Hyperlink"/>
                <w:rFonts w:eastAsia="Times New Roman"/>
                <w:noProof/>
              </w:rPr>
              <w:t>DEMONSTRATE DIGITAL LITERACY</w:t>
            </w:r>
            <w:r w:rsidR="004A75BD">
              <w:rPr>
                <w:noProof/>
                <w:webHidden/>
              </w:rPr>
              <w:tab/>
            </w:r>
            <w:r w:rsidR="004A75BD">
              <w:rPr>
                <w:noProof/>
                <w:webHidden/>
              </w:rPr>
              <w:fldChar w:fldCharType="begin"/>
            </w:r>
            <w:r w:rsidR="004A75BD">
              <w:rPr>
                <w:noProof/>
                <w:webHidden/>
              </w:rPr>
              <w:instrText xml:space="preserve"> PAGEREF _Toc77328463 \h </w:instrText>
            </w:r>
            <w:r w:rsidR="004A75BD">
              <w:rPr>
                <w:noProof/>
                <w:webHidden/>
              </w:rPr>
            </w:r>
            <w:r w:rsidR="004A75BD">
              <w:rPr>
                <w:noProof/>
                <w:webHidden/>
              </w:rPr>
              <w:fldChar w:fldCharType="separate"/>
            </w:r>
            <w:r w:rsidR="004A75BD">
              <w:rPr>
                <w:noProof/>
                <w:webHidden/>
              </w:rPr>
              <w:t>13</w:t>
            </w:r>
            <w:r w:rsidR="004A75BD">
              <w:rPr>
                <w:noProof/>
                <w:webHidden/>
              </w:rPr>
              <w:fldChar w:fldCharType="end"/>
            </w:r>
          </w:hyperlink>
        </w:p>
        <w:p w14:paraId="69AAAE70" w14:textId="1CE13710" w:rsidR="004A75BD" w:rsidRDefault="00C462FB">
          <w:pPr>
            <w:pStyle w:val="TOC1"/>
            <w:rPr>
              <w:rFonts w:asciiTheme="minorHAnsi" w:eastAsiaTheme="minorEastAsia" w:hAnsiTheme="minorHAnsi" w:cstheme="minorBidi"/>
              <w:noProof/>
              <w:sz w:val="22"/>
            </w:rPr>
          </w:pPr>
          <w:hyperlink w:anchor="_Toc77328464" w:history="1">
            <w:r w:rsidR="004A75BD" w:rsidRPr="00D657E5">
              <w:rPr>
                <w:rStyle w:val="Hyperlink"/>
                <w:rFonts w:eastAsia="Times New Roman"/>
                <w:noProof/>
              </w:rPr>
              <w:t>DEMONSTRATE ENTREPRENEURIAL SKILLS</w:t>
            </w:r>
            <w:r w:rsidR="004A75BD">
              <w:rPr>
                <w:noProof/>
                <w:webHidden/>
              </w:rPr>
              <w:tab/>
            </w:r>
            <w:r w:rsidR="004A75BD">
              <w:rPr>
                <w:noProof/>
                <w:webHidden/>
              </w:rPr>
              <w:fldChar w:fldCharType="begin"/>
            </w:r>
            <w:r w:rsidR="004A75BD">
              <w:rPr>
                <w:noProof/>
                <w:webHidden/>
              </w:rPr>
              <w:instrText xml:space="preserve"> PAGEREF _Toc77328464 \h </w:instrText>
            </w:r>
            <w:r w:rsidR="004A75BD">
              <w:rPr>
                <w:noProof/>
                <w:webHidden/>
              </w:rPr>
            </w:r>
            <w:r w:rsidR="004A75BD">
              <w:rPr>
                <w:noProof/>
                <w:webHidden/>
              </w:rPr>
              <w:fldChar w:fldCharType="separate"/>
            </w:r>
            <w:r w:rsidR="004A75BD">
              <w:rPr>
                <w:noProof/>
                <w:webHidden/>
              </w:rPr>
              <w:t>17</w:t>
            </w:r>
            <w:r w:rsidR="004A75BD">
              <w:rPr>
                <w:noProof/>
                <w:webHidden/>
              </w:rPr>
              <w:fldChar w:fldCharType="end"/>
            </w:r>
          </w:hyperlink>
        </w:p>
        <w:p w14:paraId="53F2F898" w14:textId="687795E5" w:rsidR="004A75BD" w:rsidRDefault="00C462FB">
          <w:pPr>
            <w:pStyle w:val="TOC1"/>
            <w:rPr>
              <w:rFonts w:asciiTheme="minorHAnsi" w:eastAsiaTheme="minorEastAsia" w:hAnsiTheme="minorHAnsi" w:cstheme="minorBidi"/>
              <w:noProof/>
              <w:sz w:val="22"/>
            </w:rPr>
          </w:pPr>
          <w:hyperlink w:anchor="_Toc77328465" w:history="1">
            <w:r w:rsidR="004A75BD" w:rsidRPr="00D657E5">
              <w:rPr>
                <w:rStyle w:val="Hyperlink"/>
                <w:noProof/>
              </w:rPr>
              <w:t>DEMONSTRATE EMPLOYABILITY SKILLS</w:t>
            </w:r>
            <w:r w:rsidR="004A75BD">
              <w:rPr>
                <w:noProof/>
                <w:webHidden/>
              </w:rPr>
              <w:tab/>
            </w:r>
            <w:r w:rsidR="004A75BD">
              <w:rPr>
                <w:noProof/>
                <w:webHidden/>
              </w:rPr>
              <w:fldChar w:fldCharType="begin"/>
            </w:r>
            <w:r w:rsidR="004A75BD">
              <w:rPr>
                <w:noProof/>
                <w:webHidden/>
              </w:rPr>
              <w:instrText xml:space="preserve"> PAGEREF _Toc77328465 \h </w:instrText>
            </w:r>
            <w:r w:rsidR="004A75BD">
              <w:rPr>
                <w:noProof/>
                <w:webHidden/>
              </w:rPr>
            </w:r>
            <w:r w:rsidR="004A75BD">
              <w:rPr>
                <w:noProof/>
                <w:webHidden/>
              </w:rPr>
              <w:fldChar w:fldCharType="separate"/>
            </w:r>
            <w:r w:rsidR="004A75BD">
              <w:rPr>
                <w:noProof/>
                <w:webHidden/>
              </w:rPr>
              <w:t>22</w:t>
            </w:r>
            <w:r w:rsidR="004A75BD">
              <w:rPr>
                <w:noProof/>
                <w:webHidden/>
              </w:rPr>
              <w:fldChar w:fldCharType="end"/>
            </w:r>
          </w:hyperlink>
        </w:p>
        <w:p w14:paraId="2B37CD5D" w14:textId="494DB6AA" w:rsidR="004A75BD" w:rsidRDefault="00C462FB">
          <w:pPr>
            <w:pStyle w:val="TOC1"/>
            <w:rPr>
              <w:rFonts w:asciiTheme="minorHAnsi" w:eastAsiaTheme="minorEastAsia" w:hAnsiTheme="minorHAnsi" w:cstheme="minorBidi"/>
              <w:noProof/>
              <w:sz w:val="22"/>
            </w:rPr>
          </w:pPr>
          <w:hyperlink w:anchor="_Toc77328466" w:history="1">
            <w:r w:rsidR="004A75BD" w:rsidRPr="00D657E5">
              <w:rPr>
                <w:rStyle w:val="Hyperlink"/>
                <w:rFonts w:eastAsia="Times New Roman"/>
                <w:noProof/>
              </w:rPr>
              <w:t>DEMONSTRATE ENVIRONMENTAL LITERACY</w:t>
            </w:r>
            <w:r w:rsidR="004A75BD">
              <w:rPr>
                <w:noProof/>
                <w:webHidden/>
              </w:rPr>
              <w:tab/>
            </w:r>
            <w:r w:rsidR="004A75BD">
              <w:rPr>
                <w:noProof/>
                <w:webHidden/>
              </w:rPr>
              <w:fldChar w:fldCharType="begin"/>
            </w:r>
            <w:r w:rsidR="004A75BD">
              <w:rPr>
                <w:noProof/>
                <w:webHidden/>
              </w:rPr>
              <w:instrText xml:space="preserve"> PAGEREF _Toc77328466 \h </w:instrText>
            </w:r>
            <w:r w:rsidR="004A75BD">
              <w:rPr>
                <w:noProof/>
                <w:webHidden/>
              </w:rPr>
            </w:r>
            <w:r w:rsidR="004A75BD">
              <w:rPr>
                <w:noProof/>
                <w:webHidden/>
              </w:rPr>
              <w:fldChar w:fldCharType="separate"/>
            </w:r>
            <w:r w:rsidR="004A75BD">
              <w:rPr>
                <w:noProof/>
                <w:webHidden/>
              </w:rPr>
              <w:t>27</w:t>
            </w:r>
            <w:r w:rsidR="004A75BD">
              <w:rPr>
                <w:noProof/>
                <w:webHidden/>
              </w:rPr>
              <w:fldChar w:fldCharType="end"/>
            </w:r>
          </w:hyperlink>
        </w:p>
        <w:p w14:paraId="16CE4314" w14:textId="058B8EE8" w:rsidR="004A75BD" w:rsidRDefault="00C462FB">
          <w:pPr>
            <w:pStyle w:val="TOC1"/>
            <w:rPr>
              <w:rFonts w:asciiTheme="minorHAnsi" w:eastAsiaTheme="minorEastAsia" w:hAnsiTheme="minorHAnsi" w:cstheme="minorBidi"/>
              <w:noProof/>
              <w:sz w:val="22"/>
            </w:rPr>
          </w:pPr>
          <w:hyperlink w:anchor="_Toc77328467" w:history="1">
            <w:r w:rsidR="004A75BD" w:rsidRPr="00D657E5">
              <w:rPr>
                <w:rStyle w:val="Hyperlink"/>
                <w:noProof/>
              </w:rPr>
              <w:t>DEMONSTRATE OCUPATIONAL SAFETY AND HEALTH PRACTICES</w:t>
            </w:r>
            <w:r w:rsidR="004A75BD">
              <w:rPr>
                <w:noProof/>
                <w:webHidden/>
              </w:rPr>
              <w:tab/>
            </w:r>
            <w:r w:rsidR="004A75BD">
              <w:rPr>
                <w:noProof/>
                <w:webHidden/>
              </w:rPr>
              <w:fldChar w:fldCharType="begin"/>
            </w:r>
            <w:r w:rsidR="004A75BD">
              <w:rPr>
                <w:noProof/>
                <w:webHidden/>
              </w:rPr>
              <w:instrText xml:space="preserve"> PAGEREF _Toc77328467 \h </w:instrText>
            </w:r>
            <w:r w:rsidR="004A75BD">
              <w:rPr>
                <w:noProof/>
                <w:webHidden/>
              </w:rPr>
            </w:r>
            <w:r w:rsidR="004A75BD">
              <w:rPr>
                <w:noProof/>
                <w:webHidden/>
              </w:rPr>
              <w:fldChar w:fldCharType="separate"/>
            </w:r>
            <w:r w:rsidR="004A75BD">
              <w:rPr>
                <w:noProof/>
                <w:webHidden/>
              </w:rPr>
              <w:t>32</w:t>
            </w:r>
            <w:r w:rsidR="004A75BD">
              <w:rPr>
                <w:noProof/>
                <w:webHidden/>
              </w:rPr>
              <w:fldChar w:fldCharType="end"/>
            </w:r>
          </w:hyperlink>
        </w:p>
        <w:p w14:paraId="01F00506" w14:textId="741735B3" w:rsidR="004A75BD" w:rsidRDefault="00C462FB">
          <w:pPr>
            <w:pStyle w:val="TOC1"/>
            <w:rPr>
              <w:rFonts w:asciiTheme="minorHAnsi" w:eastAsiaTheme="minorEastAsia" w:hAnsiTheme="minorHAnsi" w:cstheme="minorBidi"/>
              <w:noProof/>
              <w:sz w:val="22"/>
            </w:rPr>
          </w:pPr>
          <w:hyperlink w:anchor="_Toc77328468" w:history="1">
            <w:r w:rsidR="004A75BD" w:rsidRPr="00D657E5">
              <w:rPr>
                <w:rStyle w:val="Hyperlink"/>
                <w:noProof/>
              </w:rPr>
              <w:t>COMMON UNITS OF COMPETENCY</w:t>
            </w:r>
            <w:r w:rsidR="004A75BD">
              <w:rPr>
                <w:noProof/>
                <w:webHidden/>
              </w:rPr>
              <w:tab/>
            </w:r>
            <w:r w:rsidR="004A75BD">
              <w:rPr>
                <w:noProof/>
                <w:webHidden/>
              </w:rPr>
              <w:fldChar w:fldCharType="begin"/>
            </w:r>
            <w:r w:rsidR="004A75BD">
              <w:rPr>
                <w:noProof/>
                <w:webHidden/>
              </w:rPr>
              <w:instrText xml:space="preserve"> PAGEREF _Toc77328468 \h </w:instrText>
            </w:r>
            <w:r w:rsidR="004A75BD">
              <w:rPr>
                <w:noProof/>
                <w:webHidden/>
              </w:rPr>
            </w:r>
            <w:r w:rsidR="004A75BD">
              <w:rPr>
                <w:noProof/>
                <w:webHidden/>
              </w:rPr>
              <w:fldChar w:fldCharType="separate"/>
            </w:r>
            <w:r w:rsidR="004A75BD">
              <w:rPr>
                <w:noProof/>
                <w:webHidden/>
              </w:rPr>
              <w:t>37</w:t>
            </w:r>
            <w:r w:rsidR="004A75BD">
              <w:rPr>
                <w:noProof/>
                <w:webHidden/>
              </w:rPr>
              <w:fldChar w:fldCharType="end"/>
            </w:r>
          </w:hyperlink>
        </w:p>
        <w:p w14:paraId="6FFD77D7" w14:textId="76C6D30A" w:rsidR="004A75BD" w:rsidRDefault="00C462FB">
          <w:pPr>
            <w:pStyle w:val="TOC1"/>
            <w:rPr>
              <w:rFonts w:asciiTheme="minorHAnsi" w:eastAsiaTheme="minorEastAsia" w:hAnsiTheme="minorHAnsi" w:cstheme="minorBidi"/>
              <w:noProof/>
              <w:sz w:val="22"/>
            </w:rPr>
          </w:pPr>
          <w:hyperlink w:anchor="_Toc77328469" w:history="1">
            <w:r w:rsidR="004A75BD" w:rsidRPr="00D657E5">
              <w:rPr>
                <w:rStyle w:val="Hyperlink"/>
                <w:noProof/>
              </w:rPr>
              <w:t>CLEAN AND SANITIZE DAIRY EQUIPMENT</w:t>
            </w:r>
            <w:r w:rsidR="004A75BD">
              <w:rPr>
                <w:noProof/>
                <w:webHidden/>
              </w:rPr>
              <w:tab/>
            </w:r>
            <w:r w:rsidR="004A75BD">
              <w:rPr>
                <w:noProof/>
                <w:webHidden/>
              </w:rPr>
              <w:fldChar w:fldCharType="begin"/>
            </w:r>
            <w:r w:rsidR="004A75BD">
              <w:rPr>
                <w:noProof/>
                <w:webHidden/>
              </w:rPr>
              <w:instrText xml:space="preserve"> PAGEREF _Toc77328469 \h </w:instrText>
            </w:r>
            <w:r w:rsidR="004A75BD">
              <w:rPr>
                <w:noProof/>
                <w:webHidden/>
              </w:rPr>
            </w:r>
            <w:r w:rsidR="004A75BD">
              <w:rPr>
                <w:noProof/>
                <w:webHidden/>
              </w:rPr>
              <w:fldChar w:fldCharType="separate"/>
            </w:r>
            <w:r w:rsidR="004A75BD">
              <w:rPr>
                <w:noProof/>
                <w:webHidden/>
              </w:rPr>
              <w:t>38</w:t>
            </w:r>
            <w:r w:rsidR="004A75BD">
              <w:rPr>
                <w:noProof/>
                <w:webHidden/>
              </w:rPr>
              <w:fldChar w:fldCharType="end"/>
            </w:r>
          </w:hyperlink>
        </w:p>
        <w:p w14:paraId="69EB69F1" w14:textId="4D467955" w:rsidR="004A75BD" w:rsidRDefault="00C462FB">
          <w:pPr>
            <w:pStyle w:val="TOC1"/>
            <w:rPr>
              <w:rFonts w:asciiTheme="minorHAnsi" w:eastAsiaTheme="minorEastAsia" w:hAnsiTheme="minorHAnsi" w:cstheme="minorBidi"/>
              <w:noProof/>
              <w:sz w:val="22"/>
            </w:rPr>
          </w:pPr>
          <w:hyperlink w:anchor="_Toc77328470" w:history="1">
            <w:r w:rsidR="004A75BD" w:rsidRPr="00D657E5">
              <w:rPr>
                <w:rStyle w:val="Hyperlink"/>
                <w:noProof/>
              </w:rPr>
              <w:t>CORE UNITS OF COMPETENCY</w:t>
            </w:r>
            <w:r w:rsidR="004A75BD">
              <w:rPr>
                <w:noProof/>
                <w:webHidden/>
              </w:rPr>
              <w:tab/>
            </w:r>
            <w:r w:rsidR="004A75BD">
              <w:rPr>
                <w:noProof/>
                <w:webHidden/>
              </w:rPr>
              <w:fldChar w:fldCharType="begin"/>
            </w:r>
            <w:r w:rsidR="004A75BD">
              <w:rPr>
                <w:noProof/>
                <w:webHidden/>
              </w:rPr>
              <w:instrText xml:space="preserve"> PAGEREF _Toc77328470 \h </w:instrText>
            </w:r>
            <w:r w:rsidR="004A75BD">
              <w:rPr>
                <w:noProof/>
                <w:webHidden/>
              </w:rPr>
            </w:r>
            <w:r w:rsidR="004A75BD">
              <w:rPr>
                <w:noProof/>
                <w:webHidden/>
              </w:rPr>
              <w:fldChar w:fldCharType="separate"/>
            </w:r>
            <w:r w:rsidR="004A75BD">
              <w:rPr>
                <w:noProof/>
                <w:webHidden/>
              </w:rPr>
              <w:t>43</w:t>
            </w:r>
            <w:r w:rsidR="004A75BD">
              <w:rPr>
                <w:noProof/>
                <w:webHidden/>
              </w:rPr>
              <w:fldChar w:fldCharType="end"/>
            </w:r>
          </w:hyperlink>
        </w:p>
        <w:p w14:paraId="074C369E" w14:textId="07F667EC" w:rsidR="004A75BD" w:rsidRDefault="00C462FB">
          <w:pPr>
            <w:pStyle w:val="TOC1"/>
            <w:rPr>
              <w:rFonts w:asciiTheme="minorHAnsi" w:eastAsiaTheme="minorEastAsia" w:hAnsiTheme="minorHAnsi" w:cstheme="minorBidi"/>
              <w:noProof/>
              <w:sz w:val="22"/>
            </w:rPr>
          </w:pPr>
          <w:hyperlink w:anchor="_Toc77328471" w:history="1">
            <w:r w:rsidR="004A75BD" w:rsidRPr="00D657E5">
              <w:rPr>
                <w:rStyle w:val="Hyperlink"/>
                <w:noProof/>
              </w:rPr>
              <w:t>COLLECT RAW MILK</w:t>
            </w:r>
            <w:r w:rsidR="004A75BD">
              <w:rPr>
                <w:noProof/>
                <w:webHidden/>
              </w:rPr>
              <w:tab/>
            </w:r>
            <w:r w:rsidR="004A75BD">
              <w:rPr>
                <w:noProof/>
                <w:webHidden/>
              </w:rPr>
              <w:fldChar w:fldCharType="begin"/>
            </w:r>
            <w:r w:rsidR="004A75BD">
              <w:rPr>
                <w:noProof/>
                <w:webHidden/>
              </w:rPr>
              <w:instrText xml:space="preserve"> PAGEREF _Toc77328471 \h </w:instrText>
            </w:r>
            <w:r w:rsidR="004A75BD">
              <w:rPr>
                <w:noProof/>
                <w:webHidden/>
              </w:rPr>
            </w:r>
            <w:r w:rsidR="004A75BD">
              <w:rPr>
                <w:noProof/>
                <w:webHidden/>
              </w:rPr>
              <w:fldChar w:fldCharType="separate"/>
            </w:r>
            <w:r w:rsidR="004A75BD">
              <w:rPr>
                <w:noProof/>
                <w:webHidden/>
              </w:rPr>
              <w:t>44</w:t>
            </w:r>
            <w:r w:rsidR="004A75BD">
              <w:rPr>
                <w:noProof/>
                <w:webHidden/>
              </w:rPr>
              <w:fldChar w:fldCharType="end"/>
            </w:r>
          </w:hyperlink>
        </w:p>
        <w:p w14:paraId="11D80CBD" w14:textId="05C4CD99" w:rsidR="004A75BD" w:rsidRDefault="00C462FB">
          <w:pPr>
            <w:pStyle w:val="TOC1"/>
            <w:rPr>
              <w:rFonts w:asciiTheme="minorHAnsi" w:eastAsiaTheme="minorEastAsia" w:hAnsiTheme="minorHAnsi" w:cstheme="minorBidi"/>
              <w:noProof/>
              <w:sz w:val="22"/>
            </w:rPr>
          </w:pPr>
          <w:hyperlink w:anchor="_Toc77328472" w:history="1">
            <w:r w:rsidR="004A75BD" w:rsidRPr="00D657E5">
              <w:rPr>
                <w:rStyle w:val="Hyperlink"/>
                <w:noProof/>
              </w:rPr>
              <w:t>PROCESS PASTEURIZED MILK</w:t>
            </w:r>
            <w:r w:rsidR="004A75BD">
              <w:rPr>
                <w:noProof/>
                <w:webHidden/>
              </w:rPr>
              <w:tab/>
            </w:r>
            <w:r w:rsidR="004A75BD">
              <w:rPr>
                <w:noProof/>
                <w:webHidden/>
              </w:rPr>
              <w:fldChar w:fldCharType="begin"/>
            </w:r>
            <w:r w:rsidR="004A75BD">
              <w:rPr>
                <w:noProof/>
                <w:webHidden/>
              </w:rPr>
              <w:instrText xml:space="preserve"> PAGEREF _Toc77328472 \h </w:instrText>
            </w:r>
            <w:r w:rsidR="004A75BD">
              <w:rPr>
                <w:noProof/>
                <w:webHidden/>
              </w:rPr>
            </w:r>
            <w:r w:rsidR="004A75BD">
              <w:rPr>
                <w:noProof/>
                <w:webHidden/>
              </w:rPr>
              <w:fldChar w:fldCharType="separate"/>
            </w:r>
            <w:r w:rsidR="004A75BD">
              <w:rPr>
                <w:noProof/>
                <w:webHidden/>
              </w:rPr>
              <w:t>49</w:t>
            </w:r>
            <w:r w:rsidR="004A75BD">
              <w:rPr>
                <w:noProof/>
                <w:webHidden/>
              </w:rPr>
              <w:fldChar w:fldCharType="end"/>
            </w:r>
          </w:hyperlink>
        </w:p>
        <w:p w14:paraId="286D7120" w14:textId="590589FF" w:rsidR="004A75BD" w:rsidRDefault="00C462FB">
          <w:pPr>
            <w:pStyle w:val="TOC1"/>
            <w:rPr>
              <w:rFonts w:asciiTheme="minorHAnsi" w:eastAsiaTheme="minorEastAsia" w:hAnsiTheme="minorHAnsi" w:cstheme="minorBidi"/>
              <w:noProof/>
              <w:sz w:val="22"/>
            </w:rPr>
          </w:pPr>
          <w:hyperlink w:anchor="_Toc77328473" w:history="1">
            <w:r w:rsidR="004A75BD" w:rsidRPr="00D657E5">
              <w:rPr>
                <w:rStyle w:val="Hyperlink"/>
                <w:noProof/>
              </w:rPr>
              <w:t>PRODUCED FERMENTED MILK PRODUCTS</w:t>
            </w:r>
            <w:r w:rsidR="004A75BD">
              <w:rPr>
                <w:noProof/>
                <w:webHidden/>
              </w:rPr>
              <w:tab/>
            </w:r>
            <w:r w:rsidR="004A75BD">
              <w:rPr>
                <w:noProof/>
                <w:webHidden/>
              </w:rPr>
              <w:fldChar w:fldCharType="begin"/>
            </w:r>
            <w:r w:rsidR="004A75BD">
              <w:rPr>
                <w:noProof/>
                <w:webHidden/>
              </w:rPr>
              <w:instrText xml:space="preserve"> PAGEREF _Toc77328473 \h </w:instrText>
            </w:r>
            <w:r w:rsidR="004A75BD">
              <w:rPr>
                <w:noProof/>
                <w:webHidden/>
              </w:rPr>
            </w:r>
            <w:r w:rsidR="004A75BD">
              <w:rPr>
                <w:noProof/>
                <w:webHidden/>
              </w:rPr>
              <w:fldChar w:fldCharType="separate"/>
            </w:r>
            <w:r w:rsidR="004A75BD">
              <w:rPr>
                <w:noProof/>
                <w:webHidden/>
              </w:rPr>
              <w:t>53</w:t>
            </w:r>
            <w:r w:rsidR="004A75BD">
              <w:rPr>
                <w:noProof/>
                <w:webHidden/>
              </w:rPr>
              <w:fldChar w:fldCharType="end"/>
            </w:r>
          </w:hyperlink>
        </w:p>
        <w:p w14:paraId="09999086" w14:textId="56E9D72A" w:rsidR="004A75BD" w:rsidRDefault="00C462FB">
          <w:pPr>
            <w:pStyle w:val="TOC1"/>
            <w:rPr>
              <w:rFonts w:asciiTheme="minorHAnsi" w:eastAsiaTheme="minorEastAsia" w:hAnsiTheme="minorHAnsi" w:cstheme="minorBidi"/>
              <w:noProof/>
              <w:sz w:val="22"/>
            </w:rPr>
          </w:pPr>
          <w:hyperlink w:anchor="_Toc77328474" w:history="1">
            <w:r w:rsidR="004A75BD" w:rsidRPr="00D657E5">
              <w:rPr>
                <w:rStyle w:val="Hyperlink"/>
                <w:noProof/>
              </w:rPr>
              <w:t>CONTROL QUALITY OF MILK AND MILK PRODUCTS</w:t>
            </w:r>
            <w:r w:rsidR="004A75BD">
              <w:rPr>
                <w:noProof/>
                <w:webHidden/>
              </w:rPr>
              <w:tab/>
            </w:r>
            <w:r w:rsidR="004A75BD">
              <w:rPr>
                <w:noProof/>
                <w:webHidden/>
              </w:rPr>
              <w:fldChar w:fldCharType="begin"/>
            </w:r>
            <w:r w:rsidR="004A75BD">
              <w:rPr>
                <w:noProof/>
                <w:webHidden/>
              </w:rPr>
              <w:instrText xml:space="preserve"> PAGEREF _Toc77328474 \h </w:instrText>
            </w:r>
            <w:r w:rsidR="004A75BD">
              <w:rPr>
                <w:noProof/>
                <w:webHidden/>
              </w:rPr>
            </w:r>
            <w:r w:rsidR="004A75BD">
              <w:rPr>
                <w:noProof/>
                <w:webHidden/>
              </w:rPr>
              <w:fldChar w:fldCharType="separate"/>
            </w:r>
            <w:r w:rsidR="004A75BD">
              <w:rPr>
                <w:noProof/>
                <w:webHidden/>
              </w:rPr>
              <w:t>57</w:t>
            </w:r>
            <w:r w:rsidR="004A75BD">
              <w:rPr>
                <w:noProof/>
                <w:webHidden/>
              </w:rPr>
              <w:fldChar w:fldCharType="end"/>
            </w:r>
          </w:hyperlink>
        </w:p>
        <w:p w14:paraId="634A2B7C" w14:textId="1A7CCE9A" w:rsidR="004A75BD" w:rsidRDefault="00C462FB">
          <w:pPr>
            <w:pStyle w:val="TOC1"/>
            <w:rPr>
              <w:rFonts w:asciiTheme="minorHAnsi" w:eastAsiaTheme="minorEastAsia" w:hAnsiTheme="minorHAnsi" w:cstheme="minorBidi"/>
              <w:noProof/>
              <w:sz w:val="22"/>
            </w:rPr>
          </w:pPr>
          <w:hyperlink w:anchor="_Toc77328475" w:history="1">
            <w:r w:rsidR="004A75BD" w:rsidRPr="00D657E5">
              <w:rPr>
                <w:rStyle w:val="Hyperlink"/>
                <w:rFonts w:eastAsia="Times New Roman"/>
                <w:noProof/>
                <w:lang w:val="en-CA"/>
              </w:rPr>
              <w:t>PACKAGE MILK PRODUCTS</w:t>
            </w:r>
            <w:r w:rsidR="004A75BD">
              <w:rPr>
                <w:noProof/>
                <w:webHidden/>
              </w:rPr>
              <w:tab/>
            </w:r>
            <w:r w:rsidR="004A75BD">
              <w:rPr>
                <w:noProof/>
                <w:webHidden/>
              </w:rPr>
              <w:fldChar w:fldCharType="begin"/>
            </w:r>
            <w:r w:rsidR="004A75BD">
              <w:rPr>
                <w:noProof/>
                <w:webHidden/>
              </w:rPr>
              <w:instrText xml:space="preserve"> PAGEREF _Toc77328475 \h </w:instrText>
            </w:r>
            <w:r w:rsidR="004A75BD">
              <w:rPr>
                <w:noProof/>
                <w:webHidden/>
              </w:rPr>
            </w:r>
            <w:r w:rsidR="004A75BD">
              <w:rPr>
                <w:noProof/>
                <w:webHidden/>
              </w:rPr>
              <w:fldChar w:fldCharType="separate"/>
            </w:r>
            <w:r w:rsidR="004A75BD">
              <w:rPr>
                <w:noProof/>
                <w:webHidden/>
              </w:rPr>
              <w:t>62</w:t>
            </w:r>
            <w:r w:rsidR="004A75BD">
              <w:rPr>
                <w:noProof/>
                <w:webHidden/>
              </w:rPr>
              <w:fldChar w:fldCharType="end"/>
            </w:r>
          </w:hyperlink>
        </w:p>
        <w:p w14:paraId="6F1BAA39" w14:textId="2F7326D7" w:rsidR="00823AB4" w:rsidRPr="00573D8E" w:rsidRDefault="00823AB4" w:rsidP="007632A6">
          <w:pPr>
            <w:rPr>
              <w:szCs w:val="24"/>
            </w:rPr>
          </w:pPr>
          <w:r w:rsidRPr="00573D8E">
            <w:rPr>
              <w:b/>
              <w:bCs/>
              <w:noProof/>
              <w:szCs w:val="24"/>
            </w:rPr>
            <w:lastRenderedPageBreak/>
            <w:fldChar w:fldCharType="end"/>
          </w:r>
        </w:p>
      </w:sdtContent>
    </w:sdt>
    <w:p w14:paraId="54078FC1" w14:textId="0C695D38" w:rsidR="00B77807" w:rsidRPr="00573D8E" w:rsidRDefault="00823AB4" w:rsidP="00530C64">
      <w:pPr>
        <w:pStyle w:val="Heading1"/>
        <w:rPr>
          <w:rFonts w:eastAsia="Times New Roman"/>
          <w:szCs w:val="24"/>
        </w:rPr>
      </w:pPr>
      <w:r w:rsidRPr="00573D8E">
        <w:rPr>
          <w:szCs w:val="24"/>
        </w:rPr>
        <w:br w:type="page"/>
      </w:r>
      <w:bookmarkStart w:id="11" w:name="_Toc65512564"/>
      <w:bookmarkStart w:id="12" w:name="_Toc77328457"/>
      <w:bookmarkEnd w:id="10"/>
      <w:r w:rsidRPr="00573D8E">
        <w:rPr>
          <w:rFonts w:eastAsia="Times New Roman"/>
          <w:szCs w:val="24"/>
          <w:lang w:val="en-ZW"/>
        </w:rPr>
        <w:lastRenderedPageBreak/>
        <w:t xml:space="preserve">ABBREVIATIONS AND </w:t>
      </w:r>
      <w:r w:rsidRPr="00573D8E">
        <w:rPr>
          <w:rFonts w:eastAsia="Times New Roman"/>
          <w:szCs w:val="24"/>
        </w:rPr>
        <w:t>ACRYNOMYS</w:t>
      </w:r>
      <w:bookmarkEnd w:id="11"/>
      <w:bookmarkEnd w:id="12"/>
    </w:p>
    <w:p w14:paraId="7C8D26B6" w14:textId="77777777" w:rsidR="00823AB4" w:rsidRPr="00573D8E" w:rsidRDefault="00823AB4" w:rsidP="007632A6">
      <w:pPr>
        <w:rPr>
          <w:szCs w:val="24"/>
        </w:rPr>
      </w:pPr>
    </w:p>
    <w:p w14:paraId="43A141BB" w14:textId="77777777" w:rsidR="00823AB4" w:rsidRPr="00573D8E" w:rsidRDefault="00823AB4" w:rsidP="007632A6">
      <w:pPr>
        <w:rPr>
          <w:bCs/>
          <w:szCs w:val="24"/>
          <w:lang w:val="en-CA"/>
        </w:rPr>
      </w:pPr>
      <w:r w:rsidRPr="00573D8E">
        <w:rPr>
          <w:bCs/>
          <w:szCs w:val="24"/>
          <w:lang w:val="en-CA"/>
        </w:rPr>
        <w:t>CBET</w:t>
      </w:r>
      <w:r w:rsidRPr="00573D8E">
        <w:rPr>
          <w:bCs/>
          <w:szCs w:val="24"/>
          <w:lang w:val="en-CA"/>
        </w:rPr>
        <w:tab/>
      </w:r>
      <w:r w:rsidRPr="00573D8E">
        <w:rPr>
          <w:bCs/>
          <w:szCs w:val="24"/>
          <w:lang w:val="en-CA"/>
        </w:rPr>
        <w:tab/>
        <w:t>Competency Based Education and Training</w:t>
      </w:r>
    </w:p>
    <w:p w14:paraId="1C638CA9" w14:textId="77777777" w:rsidR="00823AB4" w:rsidRPr="00573D8E" w:rsidRDefault="00823AB4" w:rsidP="007632A6">
      <w:pPr>
        <w:rPr>
          <w:bCs/>
          <w:szCs w:val="24"/>
          <w:lang w:val="fr-CA"/>
        </w:rPr>
      </w:pPr>
      <w:r w:rsidRPr="00573D8E">
        <w:rPr>
          <w:bCs/>
          <w:szCs w:val="24"/>
          <w:lang w:val="fr-CA"/>
        </w:rPr>
        <w:t>CC</w:t>
      </w:r>
      <w:r w:rsidRPr="00573D8E">
        <w:rPr>
          <w:bCs/>
          <w:szCs w:val="24"/>
          <w:lang w:val="fr-CA"/>
        </w:rPr>
        <w:tab/>
      </w:r>
      <w:r w:rsidRPr="00573D8E">
        <w:rPr>
          <w:bCs/>
          <w:szCs w:val="24"/>
          <w:lang w:val="fr-CA"/>
        </w:rPr>
        <w:tab/>
        <w:t>Collège Champlain</w:t>
      </w:r>
    </w:p>
    <w:p w14:paraId="3217EE30" w14:textId="77777777" w:rsidR="00823AB4" w:rsidRPr="00573D8E" w:rsidRDefault="00823AB4" w:rsidP="007632A6">
      <w:pPr>
        <w:rPr>
          <w:bCs/>
          <w:szCs w:val="24"/>
          <w:lang w:val="fr-CA"/>
        </w:rPr>
      </w:pPr>
      <w:r w:rsidRPr="00573D8E">
        <w:rPr>
          <w:bCs/>
          <w:szCs w:val="24"/>
          <w:lang w:val="fr-CA"/>
        </w:rPr>
        <w:t>CCNB</w:t>
      </w:r>
      <w:r w:rsidRPr="00573D8E">
        <w:rPr>
          <w:bCs/>
          <w:szCs w:val="24"/>
          <w:lang w:val="fr-CA"/>
        </w:rPr>
        <w:tab/>
      </w:r>
      <w:r w:rsidRPr="00573D8E">
        <w:rPr>
          <w:bCs/>
          <w:szCs w:val="24"/>
          <w:lang w:val="fr-CA"/>
        </w:rPr>
        <w:tab/>
        <w:t>Collège Communautaire du Nouveau-Brunswick</w:t>
      </w:r>
    </w:p>
    <w:p w14:paraId="5B196327" w14:textId="77777777" w:rsidR="00823AB4" w:rsidRPr="00573D8E" w:rsidRDefault="00823AB4" w:rsidP="007632A6">
      <w:pPr>
        <w:rPr>
          <w:bCs/>
          <w:szCs w:val="24"/>
          <w:lang w:val="en-CA"/>
        </w:rPr>
      </w:pPr>
      <w:r w:rsidRPr="00573D8E">
        <w:rPr>
          <w:bCs/>
          <w:szCs w:val="24"/>
          <w:lang w:val="en-CA"/>
        </w:rPr>
        <w:t>CDACC</w:t>
      </w:r>
      <w:r w:rsidRPr="00573D8E">
        <w:rPr>
          <w:bCs/>
          <w:szCs w:val="24"/>
          <w:lang w:val="en-CA"/>
        </w:rPr>
        <w:tab/>
        <w:t>Curriculum Development Assessment and Certification Council</w:t>
      </w:r>
    </w:p>
    <w:p w14:paraId="77FDC673" w14:textId="77777777" w:rsidR="00823AB4" w:rsidRPr="00573D8E" w:rsidRDefault="00823AB4" w:rsidP="007632A6">
      <w:pPr>
        <w:rPr>
          <w:bCs/>
          <w:szCs w:val="24"/>
          <w:lang w:val="fr-CA"/>
        </w:rPr>
      </w:pPr>
      <w:r w:rsidRPr="00573D8E">
        <w:rPr>
          <w:bCs/>
          <w:szCs w:val="24"/>
          <w:lang w:val="fr-CA"/>
        </w:rPr>
        <w:t>CSTJ</w:t>
      </w:r>
      <w:r w:rsidRPr="00573D8E">
        <w:rPr>
          <w:bCs/>
          <w:szCs w:val="24"/>
          <w:lang w:val="fr-CA"/>
        </w:rPr>
        <w:tab/>
      </w:r>
      <w:r w:rsidRPr="00573D8E">
        <w:rPr>
          <w:bCs/>
          <w:szCs w:val="24"/>
          <w:lang w:val="fr-CA"/>
        </w:rPr>
        <w:tab/>
        <w:t>Cégep Saint-Jean-sur-Richelieu</w:t>
      </w:r>
    </w:p>
    <w:p w14:paraId="5DB33092" w14:textId="77777777" w:rsidR="00823AB4" w:rsidRPr="00573D8E" w:rsidRDefault="00823AB4" w:rsidP="007632A6">
      <w:pPr>
        <w:rPr>
          <w:bCs/>
          <w:szCs w:val="24"/>
          <w:lang w:val="en-CA"/>
        </w:rPr>
      </w:pPr>
      <w:r w:rsidRPr="00573D8E">
        <w:rPr>
          <w:bCs/>
          <w:szCs w:val="24"/>
          <w:lang w:val="en-CA"/>
        </w:rPr>
        <w:t>DACUM</w:t>
      </w:r>
      <w:r w:rsidRPr="00573D8E">
        <w:rPr>
          <w:bCs/>
          <w:szCs w:val="24"/>
          <w:lang w:val="en-CA"/>
        </w:rPr>
        <w:tab/>
        <w:t>Develop a Curriculum</w:t>
      </w:r>
    </w:p>
    <w:p w14:paraId="3E5B488D" w14:textId="77777777" w:rsidR="00823AB4" w:rsidRPr="00573D8E" w:rsidRDefault="00823AB4" w:rsidP="007632A6">
      <w:pPr>
        <w:rPr>
          <w:bCs/>
          <w:szCs w:val="24"/>
          <w:lang w:val="en-CA"/>
        </w:rPr>
      </w:pPr>
      <w:r w:rsidRPr="00573D8E">
        <w:rPr>
          <w:bCs/>
          <w:szCs w:val="24"/>
          <w:lang w:val="en-CA"/>
        </w:rPr>
        <w:t>FAO                Food and Agriculture Organization</w:t>
      </w:r>
    </w:p>
    <w:p w14:paraId="4EFB1832" w14:textId="77777777" w:rsidR="00823AB4" w:rsidRPr="00573D8E" w:rsidRDefault="00823AB4" w:rsidP="007632A6">
      <w:pPr>
        <w:rPr>
          <w:bCs/>
          <w:szCs w:val="24"/>
          <w:lang w:val="en-CA"/>
        </w:rPr>
      </w:pPr>
      <w:r w:rsidRPr="00573D8E">
        <w:rPr>
          <w:bCs/>
          <w:szCs w:val="24"/>
          <w:lang w:val="en-CA"/>
        </w:rPr>
        <w:t>GMP</w:t>
      </w:r>
      <w:r w:rsidRPr="00573D8E">
        <w:rPr>
          <w:bCs/>
          <w:szCs w:val="24"/>
          <w:lang w:val="en-CA"/>
        </w:rPr>
        <w:tab/>
      </w:r>
      <w:r w:rsidRPr="00573D8E">
        <w:rPr>
          <w:bCs/>
          <w:szCs w:val="24"/>
          <w:lang w:val="en-CA"/>
        </w:rPr>
        <w:tab/>
        <w:t>Good Manufacturing Practices</w:t>
      </w:r>
    </w:p>
    <w:p w14:paraId="11DC213D" w14:textId="77777777" w:rsidR="00823AB4" w:rsidRPr="00573D8E" w:rsidRDefault="00823AB4" w:rsidP="007632A6">
      <w:pPr>
        <w:rPr>
          <w:bCs/>
          <w:szCs w:val="24"/>
          <w:lang w:val="en-CA"/>
        </w:rPr>
      </w:pPr>
      <w:r w:rsidRPr="00573D8E">
        <w:rPr>
          <w:bCs/>
          <w:szCs w:val="24"/>
          <w:lang w:val="en-CA"/>
        </w:rPr>
        <w:t>IFAD              International Fund for Agricultural Development</w:t>
      </w:r>
    </w:p>
    <w:p w14:paraId="44F3EA4A" w14:textId="77777777" w:rsidR="00823AB4" w:rsidRPr="00573D8E" w:rsidRDefault="00823AB4" w:rsidP="007632A6">
      <w:pPr>
        <w:rPr>
          <w:bCs/>
          <w:szCs w:val="24"/>
          <w:lang w:val="en-CA"/>
        </w:rPr>
      </w:pPr>
      <w:r w:rsidRPr="00573D8E">
        <w:rPr>
          <w:bCs/>
          <w:szCs w:val="24"/>
          <w:lang w:val="en-CA"/>
        </w:rPr>
        <w:t>MoE</w:t>
      </w:r>
      <w:r w:rsidRPr="00573D8E">
        <w:rPr>
          <w:bCs/>
          <w:szCs w:val="24"/>
          <w:lang w:val="en-CA"/>
        </w:rPr>
        <w:tab/>
      </w:r>
      <w:r w:rsidRPr="00573D8E">
        <w:rPr>
          <w:bCs/>
          <w:szCs w:val="24"/>
          <w:lang w:val="en-CA"/>
        </w:rPr>
        <w:tab/>
        <w:t xml:space="preserve">Ministry of Education Science and Technology </w:t>
      </w:r>
    </w:p>
    <w:p w14:paraId="5C6FFD83" w14:textId="77777777" w:rsidR="00823AB4" w:rsidRPr="00573D8E" w:rsidRDefault="00823AB4" w:rsidP="007632A6">
      <w:pPr>
        <w:rPr>
          <w:bCs/>
          <w:szCs w:val="24"/>
          <w:lang w:val="en-CA"/>
        </w:rPr>
      </w:pPr>
      <w:r w:rsidRPr="00573D8E">
        <w:rPr>
          <w:bCs/>
          <w:szCs w:val="24"/>
          <w:lang w:val="en-CA"/>
        </w:rPr>
        <w:t>NOS</w:t>
      </w:r>
      <w:r w:rsidRPr="00573D8E">
        <w:rPr>
          <w:bCs/>
          <w:szCs w:val="24"/>
          <w:lang w:val="en-CA"/>
        </w:rPr>
        <w:tab/>
      </w:r>
      <w:r w:rsidRPr="00573D8E">
        <w:rPr>
          <w:bCs/>
          <w:szCs w:val="24"/>
          <w:lang w:val="en-CA"/>
        </w:rPr>
        <w:tab/>
        <w:t>National Occupation Standard</w:t>
      </w:r>
    </w:p>
    <w:p w14:paraId="4F5D6241" w14:textId="77777777" w:rsidR="00823AB4" w:rsidRPr="00573D8E" w:rsidRDefault="00823AB4" w:rsidP="007632A6">
      <w:pPr>
        <w:rPr>
          <w:bCs/>
          <w:szCs w:val="24"/>
          <w:lang w:val="en-CA"/>
        </w:rPr>
      </w:pPr>
      <w:r w:rsidRPr="00573D8E">
        <w:rPr>
          <w:bCs/>
          <w:szCs w:val="24"/>
          <w:lang w:val="en-CA"/>
        </w:rPr>
        <w:t>OS</w:t>
      </w:r>
      <w:r w:rsidRPr="00573D8E">
        <w:rPr>
          <w:bCs/>
          <w:szCs w:val="24"/>
          <w:lang w:val="en-CA"/>
        </w:rPr>
        <w:tab/>
      </w:r>
      <w:r w:rsidRPr="00573D8E">
        <w:rPr>
          <w:bCs/>
          <w:szCs w:val="24"/>
          <w:lang w:val="en-CA"/>
        </w:rPr>
        <w:tab/>
        <w:t>Occupational Standard</w:t>
      </w:r>
    </w:p>
    <w:p w14:paraId="4C8F4562" w14:textId="77777777" w:rsidR="00823AB4" w:rsidRPr="00573D8E" w:rsidRDefault="00823AB4" w:rsidP="007632A6">
      <w:pPr>
        <w:rPr>
          <w:bCs/>
          <w:szCs w:val="24"/>
          <w:lang w:val="en-CA"/>
        </w:rPr>
      </w:pPr>
      <w:r w:rsidRPr="00573D8E">
        <w:rPr>
          <w:bCs/>
          <w:szCs w:val="24"/>
          <w:lang w:val="en-CA"/>
        </w:rPr>
        <w:t>OSHS               Occupational Safety and Health Standards</w:t>
      </w:r>
    </w:p>
    <w:p w14:paraId="2F659E6A" w14:textId="77777777" w:rsidR="00823AB4" w:rsidRPr="00573D8E" w:rsidRDefault="00823AB4" w:rsidP="007632A6">
      <w:pPr>
        <w:rPr>
          <w:bCs/>
          <w:szCs w:val="24"/>
          <w:lang w:val="en-CA"/>
        </w:rPr>
      </w:pPr>
      <w:r w:rsidRPr="00573D8E">
        <w:rPr>
          <w:bCs/>
          <w:szCs w:val="24"/>
          <w:lang w:val="en-CA"/>
        </w:rPr>
        <w:t>SOP</w:t>
      </w:r>
      <w:r w:rsidRPr="00573D8E">
        <w:rPr>
          <w:bCs/>
          <w:szCs w:val="24"/>
          <w:lang w:val="en-CA"/>
        </w:rPr>
        <w:tab/>
      </w:r>
      <w:r w:rsidRPr="00573D8E">
        <w:rPr>
          <w:bCs/>
          <w:szCs w:val="24"/>
          <w:lang w:val="en-CA"/>
        </w:rPr>
        <w:tab/>
        <w:t>Standard Operating Procedure</w:t>
      </w:r>
    </w:p>
    <w:p w14:paraId="687B0BDE" w14:textId="77777777" w:rsidR="00823AB4" w:rsidRPr="00573D8E" w:rsidRDefault="00823AB4" w:rsidP="007632A6">
      <w:pPr>
        <w:rPr>
          <w:bCs/>
          <w:szCs w:val="24"/>
          <w:lang w:val="en-CA"/>
        </w:rPr>
      </w:pPr>
      <w:r w:rsidRPr="00573D8E">
        <w:rPr>
          <w:bCs/>
          <w:szCs w:val="24"/>
          <w:lang w:val="en-CA"/>
        </w:rPr>
        <w:t>SSAC</w:t>
      </w:r>
      <w:r w:rsidRPr="00573D8E">
        <w:rPr>
          <w:bCs/>
          <w:szCs w:val="24"/>
          <w:lang w:val="en-CA"/>
        </w:rPr>
        <w:tab/>
      </w:r>
      <w:r w:rsidRPr="00573D8E">
        <w:rPr>
          <w:bCs/>
          <w:szCs w:val="24"/>
          <w:lang w:val="en-CA"/>
        </w:rPr>
        <w:tab/>
        <w:t>Sector Skills Advisory Committee</w:t>
      </w:r>
    </w:p>
    <w:p w14:paraId="538328CD" w14:textId="77777777" w:rsidR="00823AB4" w:rsidRPr="00573D8E" w:rsidRDefault="00823AB4" w:rsidP="007632A6">
      <w:pPr>
        <w:rPr>
          <w:bCs/>
          <w:szCs w:val="24"/>
          <w:lang w:val="en-CA"/>
        </w:rPr>
      </w:pPr>
      <w:r w:rsidRPr="00573D8E">
        <w:rPr>
          <w:bCs/>
          <w:szCs w:val="24"/>
          <w:lang w:val="en-CA"/>
        </w:rPr>
        <w:t>TVETA</w:t>
      </w:r>
      <w:r w:rsidRPr="00573D8E">
        <w:rPr>
          <w:bCs/>
          <w:szCs w:val="24"/>
          <w:lang w:val="en-CA"/>
        </w:rPr>
        <w:tab/>
        <w:t>Technical and Vocational Education and Training Authority</w:t>
      </w:r>
    </w:p>
    <w:p w14:paraId="73B0D870" w14:textId="77777777" w:rsidR="00B77807" w:rsidRPr="00573D8E" w:rsidRDefault="00B77807" w:rsidP="007632A6">
      <w:pPr>
        <w:spacing w:after="0"/>
        <w:rPr>
          <w:szCs w:val="24"/>
        </w:rPr>
      </w:pPr>
    </w:p>
    <w:p w14:paraId="43AAF9C7" w14:textId="77777777" w:rsidR="004A3900" w:rsidRPr="00573D8E" w:rsidRDefault="004A3900" w:rsidP="007632A6">
      <w:pPr>
        <w:spacing w:after="0"/>
        <w:rPr>
          <w:szCs w:val="24"/>
        </w:rPr>
      </w:pPr>
    </w:p>
    <w:p w14:paraId="0CAFA02C" w14:textId="77777777" w:rsidR="00B77807" w:rsidRPr="00573D8E" w:rsidRDefault="00B77807" w:rsidP="007632A6">
      <w:pPr>
        <w:rPr>
          <w:szCs w:val="24"/>
        </w:rPr>
      </w:pPr>
    </w:p>
    <w:p w14:paraId="4B9B12CF" w14:textId="77777777" w:rsidR="00B77807" w:rsidRPr="00573D8E" w:rsidRDefault="00B77807" w:rsidP="007632A6">
      <w:pPr>
        <w:rPr>
          <w:szCs w:val="24"/>
        </w:rPr>
      </w:pPr>
    </w:p>
    <w:p w14:paraId="441AD6B1" w14:textId="77777777" w:rsidR="00B77807" w:rsidRPr="00573D8E" w:rsidRDefault="00B77807" w:rsidP="007632A6">
      <w:pPr>
        <w:rPr>
          <w:szCs w:val="24"/>
          <w:lang w:val="en-CA"/>
        </w:rPr>
      </w:pPr>
    </w:p>
    <w:p w14:paraId="44B7D118" w14:textId="179ADDB1" w:rsidR="004A3900" w:rsidRPr="00573D8E" w:rsidRDefault="00FC04A2" w:rsidP="00530C64">
      <w:pPr>
        <w:pStyle w:val="Heading1"/>
        <w:rPr>
          <w:szCs w:val="24"/>
        </w:rPr>
      </w:pPr>
      <w:bookmarkStart w:id="13" w:name="_Toc14853872"/>
      <w:bookmarkStart w:id="14" w:name="_Toc77328458"/>
      <w:r w:rsidRPr="00573D8E">
        <w:rPr>
          <w:szCs w:val="24"/>
        </w:rPr>
        <w:lastRenderedPageBreak/>
        <w:t>KEY TO UNIT CODE</w:t>
      </w:r>
      <w:bookmarkEnd w:id="13"/>
      <w:bookmarkEnd w:id="14"/>
    </w:p>
    <w:p w14:paraId="78709A9E" w14:textId="7E183951" w:rsidR="00FC04A2" w:rsidRPr="00573D8E" w:rsidRDefault="00FC04A2" w:rsidP="007632A6">
      <w:pPr>
        <w:rPr>
          <w:szCs w:val="24"/>
          <w:lang w:val="fr-CA"/>
        </w:rPr>
      </w:pPr>
    </w:p>
    <w:p w14:paraId="7EA7A67D" w14:textId="3C02F2EF" w:rsidR="00FC04A2" w:rsidRPr="00573D8E" w:rsidRDefault="00FC04A2" w:rsidP="007632A6">
      <w:pPr>
        <w:spacing w:after="0"/>
        <w:contextualSpacing/>
        <w:jc w:val="both"/>
        <w:rPr>
          <w:rFonts w:eastAsia="Times New Roman"/>
          <w:b/>
          <w:szCs w:val="24"/>
        </w:rPr>
      </w:pPr>
      <w:r w:rsidRPr="00573D8E">
        <w:rPr>
          <w:rFonts w:eastAsia="Times New Roman"/>
          <w:szCs w:val="24"/>
          <w:lang w:val="fr-CA"/>
        </w:rPr>
        <w:tab/>
      </w:r>
      <w:r w:rsidRPr="00573D8E">
        <w:rPr>
          <w:rFonts w:eastAsia="Times New Roman"/>
          <w:szCs w:val="24"/>
          <w:lang w:val="fr-CA"/>
        </w:rPr>
        <w:tab/>
      </w:r>
      <w:r w:rsidRPr="00573D8E">
        <w:rPr>
          <w:rFonts w:eastAsia="Times New Roman"/>
          <w:szCs w:val="24"/>
          <w:lang w:val="fr-CA"/>
        </w:rPr>
        <w:tab/>
      </w:r>
      <w:r w:rsidRPr="00573D8E">
        <w:rPr>
          <w:rFonts w:eastAsia="Times New Roman"/>
          <w:szCs w:val="24"/>
          <w:lang w:val="fr-CA"/>
        </w:rPr>
        <w:tab/>
      </w:r>
      <w:r w:rsidR="00FA2D61" w:rsidRPr="00573D8E">
        <w:rPr>
          <w:rFonts w:eastAsia="Times New Roman"/>
          <w:szCs w:val="24"/>
          <w:lang w:val="fr-CA"/>
        </w:rPr>
        <w:t xml:space="preserve"> </w:t>
      </w:r>
      <w:r w:rsidRPr="00573D8E">
        <w:rPr>
          <w:rFonts w:eastAsia="Times New Roman"/>
          <w:b/>
          <w:szCs w:val="24"/>
        </w:rPr>
        <w:t>DA</w:t>
      </w:r>
      <w:r w:rsidRPr="00573D8E">
        <w:rPr>
          <w:rFonts w:eastAsia="Times New Roman"/>
          <w:b/>
          <w:szCs w:val="24"/>
          <w:lang w:val="en-ZW"/>
        </w:rPr>
        <w:t>/</w:t>
      </w:r>
      <w:r w:rsidR="007804DC" w:rsidRPr="00573D8E">
        <w:rPr>
          <w:rFonts w:eastAsia="Times New Roman"/>
          <w:b/>
          <w:szCs w:val="24"/>
        </w:rPr>
        <w:t>OS</w:t>
      </w:r>
      <w:r w:rsidRPr="00573D8E">
        <w:rPr>
          <w:rFonts w:eastAsia="Times New Roman"/>
          <w:b/>
          <w:szCs w:val="24"/>
          <w:lang w:val="en-ZW"/>
        </w:rPr>
        <w:t>/</w:t>
      </w:r>
      <w:r w:rsidRPr="00573D8E">
        <w:rPr>
          <w:rFonts w:eastAsia="Times New Roman"/>
          <w:b/>
          <w:szCs w:val="24"/>
        </w:rPr>
        <w:t>PM</w:t>
      </w:r>
      <w:r w:rsidRPr="00573D8E">
        <w:rPr>
          <w:rFonts w:eastAsia="Times New Roman"/>
          <w:b/>
          <w:szCs w:val="24"/>
          <w:lang w:val="en-ZW"/>
        </w:rPr>
        <w:t>/BC/01/</w:t>
      </w:r>
      <w:r w:rsidRPr="00573D8E">
        <w:rPr>
          <w:rFonts w:eastAsia="Times New Roman"/>
          <w:b/>
          <w:szCs w:val="24"/>
        </w:rPr>
        <w:t>4</w:t>
      </w:r>
      <w:r w:rsidR="00823AB4" w:rsidRPr="00573D8E">
        <w:rPr>
          <w:rFonts w:eastAsia="Times New Roman"/>
          <w:b/>
          <w:szCs w:val="24"/>
        </w:rPr>
        <w:t>/A</w:t>
      </w:r>
    </w:p>
    <w:p w14:paraId="00AB020D" w14:textId="104D5A21" w:rsidR="00FC04A2" w:rsidRPr="00573D8E" w:rsidRDefault="00FA2D61" w:rsidP="007632A6">
      <w:pPr>
        <w:spacing w:after="0"/>
        <w:contextualSpacing/>
        <w:jc w:val="both"/>
        <w:rPr>
          <w:rFonts w:eastAsia="Times New Roman"/>
          <w:b/>
          <w:szCs w:val="24"/>
          <w:lang w:eastAsia="fr-FR"/>
        </w:rPr>
      </w:pPr>
      <w:r w:rsidRPr="00573D8E">
        <w:rPr>
          <w:noProof/>
          <w:szCs w:val="24"/>
        </w:rPr>
        <mc:AlternateContent>
          <mc:Choice Requires="wps">
            <w:drawing>
              <wp:anchor distT="0" distB="0" distL="114300" distR="114300" simplePos="0" relativeHeight="251666432" behindDoc="0" locked="0" layoutInCell="1" allowOverlap="1" wp14:anchorId="72F39620" wp14:editId="7CC50578">
                <wp:simplePos x="0" y="0"/>
                <wp:positionH relativeFrom="column">
                  <wp:posOffset>3267075</wp:posOffset>
                </wp:positionH>
                <wp:positionV relativeFrom="paragraph">
                  <wp:posOffset>11430</wp:posOffset>
                </wp:positionV>
                <wp:extent cx="0" cy="24288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428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E101B"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9pt" to="257.2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" strokecolor="black [3200]" strokeweight=".5pt">
                <v:stroke joinstyle="miter"/>
              </v:line>
            </w:pict>
          </mc:Fallback>
        </mc:AlternateContent>
      </w:r>
      <w:r w:rsidRPr="00573D8E">
        <w:rPr>
          <w:noProof/>
          <w:szCs w:val="24"/>
        </w:rPr>
        <mc:AlternateContent>
          <mc:Choice Requires="wpg">
            <w:drawing>
              <wp:anchor distT="0" distB="0" distL="114300" distR="114300" simplePos="0" relativeHeight="251663360" behindDoc="0" locked="0" layoutInCell="1" allowOverlap="1" wp14:anchorId="5946942D" wp14:editId="31C7D7FD">
                <wp:simplePos x="0" y="0"/>
                <wp:positionH relativeFrom="column">
                  <wp:posOffset>1409700</wp:posOffset>
                </wp:positionH>
                <wp:positionV relativeFrom="paragraph">
                  <wp:posOffset>11430</wp:posOffset>
                </wp:positionV>
                <wp:extent cx="1565922" cy="1781175"/>
                <wp:effectExtent l="0" t="0" r="15240" b="285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22" cy="1781175"/>
                          <a:chOff x="0" y="-270"/>
                          <a:chExt cx="2768" cy="2805"/>
                        </a:xfrm>
                      </wpg:grpSpPr>
                      <wps:wsp>
                        <wps:cNvPr id="31" name="AutoShape 21"/>
                        <wps:cNvCnPr>
                          <a:cxnSpLocks noChangeArrowheads="1"/>
                        </wps:cNvCnPr>
                        <wps:spPr bwMode="auto">
                          <a:xfrm>
                            <a:off x="0" y="2535"/>
                            <a:ext cx="27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2"/>
                        <wps:cNvCnPr>
                          <a:cxnSpLocks noChangeArrowheads="1"/>
                        </wps:cNvCnPr>
                        <wps:spPr bwMode="auto">
                          <a:xfrm flipV="1">
                            <a:off x="2768" y="-270"/>
                            <a:ext cx="0" cy="2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0DE3B0" id="Group 29" o:spid="_x0000_s1026" style="position:absolute;margin-left:111pt;margin-top:.9pt;width:123.3pt;height:140.25pt;z-index:251663360" coordorigin=",-270" coordsize="2768,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">
                <v:shapetype id="_x0000_t32" coordsize="21600,21600" o:spt="32" o:oned="t" path="m,l21600,21600e" filled="f">
                  <v:path arrowok="t" fillok="f" o:connecttype="none"/>
                  <o:lock v:ext="edit" shapetype="t"/>
                </v:shapetype>
                <v:shape id="AutoShape 21" o:spid="_x0000_s1027" type="#_x0000_t32" style="position:absolute;top:2535;width:27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f"/>
                  <o:lock v:ext="edit" shapetype="f"/>
                </v:shape>
                <v:shape id="AutoShape 22" o:spid="_x0000_s1028" type="#_x0000_t32" style="position:absolute;left:2768;top:-270;width:0;height:28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path arrowok="f"/>
                  <o:lock v:ext="edit" shapetype="f"/>
                </v:shape>
              </v:group>
            </w:pict>
          </mc:Fallback>
        </mc:AlternateContent>
      </w:r>
      <w:r w:rsidRPr="00573D8E">
        <w:rPr>
          <w:noProof/>
          <w:szCs w:val="24"/>
        </w:rPr>
        <mc:AlternateContent>
          <mc:Choice Requires="wpg">
            <w:drawing>
              <wp:anchor distT="0" distB="0" distL="114300" distR="114300" simplePos="0" relativeHeight="251656192" behindDoc="0" locked="0" layoutInCell="1" allowOverlap="1" wp14:anchorId="7EF2F6F1" wp14:editId="4E371CFC">
                <wp:simplePos x="0" y="0"/>
                <wp:positionH relativeFrom="column">
                  <wp:posOffset>1352550</wp:posOffset>
                </wp:positionH>
                <wp:positionV relativeFrom="paragraph">
                  <wp:posOffset>11430</wp:posOffset>
                </wp:positionV>
                <wp:extent cx="1433195" cy="1499870"/>
                <wp:effectExtent l="0" t="0" r="14605" b="241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99870"/>
                          <a:chOff x="0" y="-300"/>
                          <a:chExt cx="2729" cy="2362"/>
                        </a:xfrm>
                      </wpg:grpSpPr>
                      <wps:wsp>
                        <wps:cNvPr id="38" name="AutoShape 15"/>
                        <wps:cNvCnPr>
                          <a:cxnSpLocks noChangeArrowheads="1"/>
                        </wps:cNvCnPr>
                        <wps:spPr bwMode="auto">
                          <a:xfrm>
                            <a:off x="2729" y="-300"/>
                            <a:ext cx="0" cy="23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6"/>
                        <wps:cNvCnPr>
                          <a:cxnSpLocks noChangeArrowheads="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74FB2" id="Group 37" o:spid="_x0000_s1026" style="position:absolute;margin-left:106.5pt;margin-top:.9pt;width:112.85pt;height:118.1pt;z-index:251656192" coordorigin=",-300" coordsize="2729,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">
                <v:shape id="AutoShape 15" o:spid="_x0000_s1027" type="#_x0000_t32" style="position:absolute;left:2729;top:-300;width:0;height:2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path arrowok="f"/>
                  <o:lock v:ext="edit" shapetype="f"/>
                </v:shape>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path arrowok="f"/>
                  <o:lock v:ext="edit" shapetype="f"/>
                </v:shape>
              </v:group>
            </w:pict>
          </mc:Fallback>
        </mc:AlternateContent>
      </w:r>
      <w:r w:rsidRPr="00573D8E">
        <w:rPr>
          <w:noProof/>
          <w:szCs w:val="24"/>
        </w:rPr>
        <mc:AlternateContent>
          <mc:Choice Requires="wpg">
            <w:drawing>
              <wp:anchor distT="0" distB="0" distL="114300" distR="114300" simplePos="0" relativeHeight="251654144" behindDoc="0" locked="0" layoutInCell="1" allowOverlap="1" wp14:anchorId="4F22A3CE" wp14:editId="38D1CE09">
                <wp:simplePos x="0" y="0"/>
                <wp:positionH relativeFrom="column">
                  <wp:posOffset>1209675</wp:posOffset>
                </wp:positionH>
                <wp:positionV relativeFrom="paragraph">
                  <wp:posOffset>11430</wp:posOffset>
                </wp:positionV>
                <wp:extent cx="1316355" cy="1179830"/>
                <wp:effectExtent l="0" t="0" r="17145" b="203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9830"/>
                          <a:chOff x="0" y="-225"/>
                          <a:chExt cx="1257" cy="1858"/>
                        </a:xfrm>
                      </wpg:grpSpPr>
                      <wps:wsp>
                        <wps:cNvPr id="41" name="AutoShape 12"/>
                        <wps:cNvCnPr>
                          <a:cxnSpLocks noChangeArrowheads="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3"/>
                        <wps:cNvCnPr>
                          <a:cxnSpLocks noChangeArrowheads="1"/>
                        </wps:cNvCnPr>
                        <wps:spPr bwMode="auto">
                          <a:xfrm>
                            <a:off x="1257" y="-225"/>
                            <a:ext cx="0" cy="1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8E700" id="Group 40" o:spid="_x0000_s1026" style="position:absolute;margin-left:95.25pt;margin-top:.9pt;width:103.65pt;height:92.9pt;z-index:251654144" coordorigin=",-225" coordsize="1257,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path arrowok="f"/>
                  <o:lock v:ext="edit" shapetype="f"/>
                </v:shape>
                <v:shape id="AutoShape 13" o:spid="_x0000_s1028" type="#_x0000_t32" style="position:absolute;left:1257;top:-225;width:0;height:1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path arrowok="f"/>
                  <o:lock v:ext="edit" shapetype="f"/>
                </v:shape>
              </v:group>
            </w:pict>
          </mc:Fallback>
        </mc:AlternateContent>
      </w:r>
      <w:r w:rsidRPr="00573D8E">
        <w:rPr>
          <w:noProof/>
          <w:szCs w:val="24"/>
        </w:rPr>
        <mc:AlternateContent>
          <mc:Choice Requires="wpg">
            <w:drawing>
              <wp:anchor distT="0" distB="0" distL="114300" distR="114300" simplePos="0" relativeHeight="251651072" behindDoc="0" locked="0" layoutInCell="1" allowOverlap="1" wp14:anchorId="0B0B64B1" wp14:editId="1DAC38B3">
                <wp:simplePos x="0" y="0"/>
                <wp:positionH relativeFrom="column">
                  <wp:posOffset>1552575</wp:posOffset>
                </wp:positionH>
                <wp:positionV relativeFrom="paragraph">
                  <wp:posOffset>11430</wp:posOffset>
                </wp:positionV>
                <wp:extent cx="705485" cy="899795"/>
                <wp:effectExtent l="0" t="0" r="37465" b="336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99795"/>
                          <a:chOff x="0" y="-270"/>
                          <a:chExt cx="2290" cy="1419"/>
                        </a:xfrm>
                      </wpg:grpSpPr>
                      <wps:wsp>
                        <wps:cNvPr id="44" name="AutoShape 9"/>
                        <wps:cNvCnPr>
                          <a:cxnSpLocks noChangeArrowheads="1"/>
                        </wps:cNvCnPr>
                        <wps:spPr bwMode="auto">
                          <a:xfrm>
                            <a:off x="2289" y="-270"/>
                            <a:ext cx="1" cy="1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0"/>
                        <wps:cNvCnPr>
                          <a:cxnSpLocks noChangeArrowheads="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897360" id="Group 43" o:spid="_x0000_s1026" style="position:absolute;margin-left:122.25pt;margin-top:.9pt;width:55.55pt;height:70.85pt;z-index:251651072" coordorigin=",-270" coordsize="2290,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">
                <v:shape id="AutoShape 9" o:spid="_x0000_s1027" type="#_x0000_t32" style="position:absolute;left:2289;top:-270;width:1;height:1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path arrowok="f"/>
                  <o:lock v:ext="edit" shapetype="f"/>
                </v:shape>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path arrowok="f"/>
                  <o:lock v:ext="edit" shapetype="f"/>
                </v:shape>
              </v:group>
            </w:pict>
          </mc:Fallback>
        </mc:AlternateContent>
      </w:r>
      <w:r w:rsidRPr="00573D8E">
        <w:rPr>
          <w:noProof/>
          <w:szCs w:val="24"/>
        </w:rPr>
        <mc:AlternateContent>
          <mc:Choice Requires="wpg">
            <w:drawing>
              <wp:anchor distT="0" distB="0" distL="114300" distR="114300" simplePos="0" relativeHeight="251660288" behindDoc="0" locked="0" layoutInCell="1" allowOverlap="1" wp14:anchorId="49F864FA" wp14:editId="02875FB6">
                <wp:simplePos x="0" y="0"/>
                <wp:positionH relativeFrom="column">
                  <wp:posOffset>1190625</wp:posOffset>
                </wp:positionH>
                <wp:positionV relativeFrom="paragraph">
                  <wp:posOffset>11430</wp:posOffset>
                </wp:positionV>
                <wp:extent cx="1955800" cy="2053590"/>
                <wp:effectExtent l="0" t="0" r="2540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2053590"/>
                          <a:chOff x="0" y="-240"/>
                          <a:chExt cx="3080" cy="3234"/>
                        </a:xfrm>
                      </wpg:grpSpPr>
                      <wps:wsp>
                        <wps:cNvPr id="34" name="AutoShape 18"/>
                        <wps:cNvCnPr>
                          <a:cxnSpLocks noChangeArrowheads="1"/>
                        </wps:cNvCnPr>
                        <wps:spPr bwMode="auto">
                          <a:xfrm>
                            <a:off x="3080" y="-240"/>
                            <a:ext cx="0" cy="32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Arrowheads="1"/>
                        </wps:cNvCnPr>
                        <wps:spPr bwMode="auto">
                          <a:xfrm flipV="1">
                            <a:off x="0" y="2994"/>
                            <a:ext cx="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947AB" id="Group 33" o:spid="_x0000_s1026" style="position:absolute;margin-left:93.75pt;margin-top:.9pt;width:154pt;height:161.7pt;z-index:251660288" coordorigin=",-240" coordsize="3080,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">
                <v:shape id="AutoShape 18" o:spid="_x0000_s1027" type="#_x0000_t32" style="position:absolute;left:3080;top:-240;width:0;height:3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path arrowok="f"/>
                  <o:lock v:ext="edit" shapetype="f"/>
                </v:shape>
                <v:shape id="AutoShape 19" o:spid="_x0000_s1028" type="#_x0000_t32" style="position:absolute;top:2994;width:30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path arrowok="f"/>
                  <o:lock v:ext="edit" shapetype="f"/>
                </v:shape>
              </v:group>
            </w:pict>
          </mc:Fallback>
        </mc:AlternateContent>
      </w:r>
      <w:r w:rsidRPr="00573D8E">
        <w:rPr>
          <w:noProof/>
          <w:szCs w:val="24"/>
        </w:rPr>
        <mc:AlternateContent>
          <mc:Choice Requires="wpg">
            <w:drawing>
              <wp:anchor distT="0" distB="0" distL="114300" distR="114300" simplePos="0" relativeHeight="251648000" behindDoc="0" locked="0" layoutInCell="1" allowOverlap="1" wp14:anchorId="2B377EE2" wp14:editId="2AC1045C">
                <wp:simplePos x="0" y="0"/>
                <wp:positionH relativeFrom="column">
                  <wp:posOffset>1190625</wp:posOffset>
                </wp:positionH>
                <wp:positionV relativeFrom="paragraph">
                  <wp:posOffset>11430</wp:posOffset>
                </wp:positionV>
                <wp:extent cx="777875" cy="591820"/>
                <wp:effectExtent l="0" t="0" r="22225" b="3683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91820"/>
                          <a:chOff x="0" y="-210"/>
                          <a:chExt cx="1225" cy="932"/>
                        </a:xfrm>
                      </wpg:grpSpPr>
                      <wps:wsp>
                        <wps:cNvPr id="47" name="AutoShape 6"/>
                        <wps:cNvCnPr>
                          <a:cxnSpLocks noChangeArrowheads="1"/>
                        </wps:cNvCnPr>
                        <wps:spPr bwMode="auto">
                          <a:xfrm>
                            <a:off x="1225" y="-210"/>
                            <a:ext cx="0" cy="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
                        <wps:cNvCnPr>
                          <a:cxnSpLocks noChangeArrowheads="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2524E" id="Group 46" o:spid="_x0000_s1026" style="position:absolute;margin-left:93.75pt;margin-top:.9pt;width:61.25pt;height:46.6pt;z-index:251648000" coordorigin=",-210" coordsize="122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">
                <v:shape id="AutoShape 6" o:spid="_x0000_s1027" type="#_x0000_t32" style="position:absolute;left:1225;top:-210;width:0;height: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path arrowok="f"/>
                  <o:lock v:ext="edit" shapetype="f"/>
                </v:shape>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path arrowok="f"/>
                  <o:lock v:ext="edit" shapetype="f"/>
                </v:shape>
              </v:group>
            </w:pict>
          </mc:Fallback>
        </mc:AlternateContent>
      </w:r>
    </w:p>
    <w:p w14:paraId="3B7A4AEB" w14:textId="77777777" w:rsidR="00FC04A2" w:rsidRPr="00573D8E" w:rsidRDefault="00FC04A2" w:rsidP="007632A6">
      <w:pPr>
        <w:spacing w:after="160"/>
        <w:rPr>
          <w:szCs w:val="24"/>
          <w:lang w:val="en-ZA" w:eastAsia="fr-FR"/>
        </w:rPr>
      </w:pPr>
    </w:p>
    <w:p w14:paraId="5D98FAED" w14:textId="77777777" w:rsidR="00FC04A2" w:rsidRPr="00573D8E" w:rsidRDefault="00FC04A2" w:rsidP="007632A6">
      <w:pPr>
        <w:spacing w:after="160"/>
        <w:rPr>
          <w:szCs w:val="24"/>
          <w:lang w:val="en-ZA" w:eastAsia="fr-FR"/>
        </w:rPr>
      </w:pPr>
      <w:r w:rsidRPr="00573D8E">
        <w:rPr>
          <w:szCs w:val="24"/>
          <w:lang w:val="en-ZA" w:eastAsia="fr-FR"/>
        </w:rPr>
        <w:t>Industry or sector</w:t>
      </w:r>
    </w:p>
    <w:p w14:paraId="50DF4E6F" w14:textId="77777777" w:rsidR="00FC04A2" w:rsidRPr="00573D8E" w:rsidRDefault="00FC04A2" w:rsidP="007632A6">
      <w:pPr>
        <w:spacing w:after="160"/>
        <w:rPr>
          <w:szCs w:val="24"/>
          <w:lang w:val="en-ZA" w:eastAsia="fr-FR"/>
        </w:rPr>
      </w:pPr>
      <w:r w:rsidRPr="00573D8E">
        <w:rPr>
          <w:szCs w:val="24"/>
          <w:lang w:val="en-ZA" w:eastAsia="fr-FR"/>
        </w:rPr>
        <w:t>Occupational Standards</w:t>
      </w:r>
    </w:p>
    <w:p w14:paraId="21D0C73A" w14:textId="77777777" w:rsidR="00FC04A2" w:rsidRPr="00573D8E" w:rsidRDefault="00FC04A2" w:rsidP="007632A6">
      <w:pPr>
        <w:spacing w:after="160"/>
        <w:rPr>
          <w:szCs w:val="24"/>
          <w:lang w:val="en-ZA" w:eastAsia="fr-FR"/>
        </w:rPr>
      </w:pPr>
      <w:r w:rsidRPr="00573D8E">
        <w:rPr>
          <w:szCs w:val="24"/>
          <w:lang w:val="en-ZA" w:eastAsia="fr-FR"/>
        </w:rPr>
        <w:t>Occupational area</w:t>
      </w:r>
    </w:p>
    <w:p w14:paraId="6177B9CF" w14:textId="77777777" w:rsidR="00FC04A2" w:rsidRPr="00573D8E" w:rsidRDefault="00FC04A2" w:rsidP="007632A6">
      <w:pPr>
        <w:spacing w:after="160"/>
        <w:rPr>
          <w:szCs w:val="24"/>
          <w:lang w:val="en-ZA" w:eastAsia="fr-FR"/>
        </w:rPr>
      </w:pPr>
      <w:r w:rsidRPr="00573D8E">
        <w:rPr>
          <w:szCs w:val="24"/>
          <w:lang w:val="en-ZA" w:eastAsia="fr-FR"/>
        </w:rPr>
        <w:t>Type of competency</w:t>
      </w:r>
    </w:p>
    <w:p w14:paraId="49202DD0" w14:textId="77777777" w:rsidR="00FC04A2" w:rsidRPr="00573D8E" w:rsidRDefault="00FC04A2" w:rsidP="007632A6">
      <w:pPr>
        <w:spacing w:after="160"/>
        <w:rPr>
          <w:szCs w:val="24"/>
          <w:lang w:val="en-ZA" w:eastAsia="fr-FR"/>
        </w:rPr>
      </w:pPr>
      <w:r w:rsidRPr="00573D8E">
        <w:rPr>
          <w:szCs w:val="24"/>
          <w:lang w:val="en-ZA" w:eastAsia="fr-FR"/>
        </w:rPr>
        <w:t>Competency number</w:t>
      </w:r>
    </w:p>
    <w:p w14:paraId="728A68D0" w14:textId="77777777" w:rsidR="00FC04A2" w:rsidRPr="00573D8E" w:rsidRDefault="00FC04A2" w:rsidP="007632A6">
      <w:pPr>
        <w:spacing w:after="160"/>
        <w:rPr>
          <w:szCs w:val="24"/>
          <w:lang w:val="en-ZA" w:eastAsia="fr-FR"/>
        </w:rPr>
      </w:pPr>
      <w:r w:rsidRPr="00573D8E">
        <w:rPr>
          <w:szCs w:val="24"/>
          <w:lang w:val="en-ZA" w:eastAsia="fr-FR"/>
        </w:rPr>
        <w:t xml:space="preserve">Competency level    </w:t>
      </w:r>
    </w:p>
    <w:p w14:paraId="5E4BA8E2" w14:textId="0E568340" w:rsidR="00FC04A2" w:rsidRPr="00573D8E" w:rsidRDefault="00823AB4" w:rsidP="007632A6">
      <w:pPr>
        <w:rPr>
          <w:szCs w:val="24"/>
          <w:lang w:val="en-CA"/>
        </w:rPr>
      </w:pPr>
      <w:r w:rsidRPr="00573D8E">
        <w:rPr>
          <w:noProof/>
          <w:szCs w:val="24"/>
        </w:rPr>
        <mc:AlternateContent>
          <mc:Choice Requires="wps">
            <w:drawing>
              <wp:anchor distT="0" distB="0" distL="114300" distR="114300" simplePos="0" relativeHeight="251669504" behindDoc="0" locked="0" layoutInCell="1" allowOverlap="1" wp14:anchorId="27F5DF68" wp14:editId="0D727516">
                <wp:simplePos x="0" y="0"/>
                <wp:positionH relativeFrom="column">
                  <wp:posOffset>990600</wp:posOffset>
                </wp:positionH>
                <wp:positionV relativeFrom="paragraph">
                  <wp:posOffset>116840</wp:posOffset>
                </wp:positionV>
                <wp:extent cx="2276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70EE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2pt" to="257.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" strokecolor="black [3200]" strokeweight=".5pt">
                <v:stroke joinstyle="miter"/>
              </v:line>
            </w:pict>
          </mc:Fallback>
        </mc:AlternateContent>
      </w:r>
      <w:r w:rsidRPr="00573D8E">
        <w:rPr>
          <w:szCs w:val="24"/>
          <w:lang w:val="en-CA"/>
        </w:rPr>
        <w:t>Control version</w:t>
      </w:r>
    </w:p>
    <w:p w14:paraId="14679669" w14:textId="77777777" w:rsidR="004A3900" w:rsidRPr="00573D8E" w:rsidRDefault="004A3900" w:rsidP="007632A6">
      <w:pPr>
        <w:spacing w:after="0"/>
        <w:rPr>
          <w:szCs w:val="24"/>
        </w:rPr>
      </w:pPr>
      <w:r w:rsidRPr="00573D8E">
        <w:rPr>
          <w:szCs w:val="24"/>
        </w:rPr>
        <w:br w:type="page"/>
      </w:r>
    </w:p>
    <w:p w14:paraId="671D2C3B" w14:textId="531D912A" w:rsidR="00BA2238" w:rsidRPr="00573D8E" w:rsidRDefault="00BA2238" w:rsidP="00530C64">
      <w:pPr>
        <w:pStyle w:val="Heading1"/>
        <w:rPr>
          <w:szCs w:val="24"/>
        </w:rPr>
      </w:pPr>
      <w:bookmarkStart w:id="15" w:name="_Toc77328459"/>
      <w:r w:rsidRPr="00573D8E">
        <w:rPr>
          <w:szCs w:val="24"/>
        </w:rPr>
        <w:lastRenderedPageBreak/>
        <w:t>OVERVIEW</w:t>
      </w:r>
      <w:bookmarkEnd w:id="15"/>
    </w:p>
    <w:p w14:paraId="6536BF8E" w14:textId="77777777" w:rsidR="00BA2238" w:rsidRPr="00573D8E" w:rsidRDefault="00BA2238" w:rsidP="007632A6">
      <w:pPr>
        <w:spacing w:after="0"/>
        <w:jc w:val="both"/>
        <w:rPr>
          <w:rFonts w:eastAsia="Times New Roman"/>
          <w:b/>
          <w:szCs w:val="24"/>
          <w:lang w:val="en-CA"/>
        </w:rPr>
      </w:pPr>
    </w:p>
    <w:p w14:paraId="4BE366AA" w14:textId="22CDDF61" w:rsidR="00AA6218" w:rsidRPr="00573D8E" w:rsidRDefault="00AA6218" w:rsidP="007632A6">
      <w:pPr>
        <w:jc w:val="both"/>
        <w:rPr>
          <w:szCs w:val="24"/>
          <w:lang w:val="en-GB"/>
        </w:rPr>
      </w:pPr>
      <w:r w:rsidRPr="00573D8E">
        <w:rPr>
          <w:szCs w:val="24"/>
          <w:lang w:val="en-CA"/>
        </w:rPr>
        <w:t xml:space="preserve">The Dairy Processing Technologist Level 4 </w:t>
      </w:r>
      <w:r w:rsidRPr="00573D8E">
        <w:rPr>
          <w:szCs w:val="24"/>
        </w:rPr>
        <w:t xml:space="preserve">qualification consists of competencies </w:t>
      </w:r>
      <w:r w:rsidRPr="00573D8E">
        <w:rPr>
          <w:szCs w:val="24"/>
          <w:lang w:val="en-CA"/>
        </w:rPr>
        <w:t>that an individual must achieve to</w:t>
      </w:r>
      <w:r w:rsidRPr="00573D8E">
        <w:rPr>
          <w:szCs w:val="24"/>
        </w:rPr>
        <w:t xml:space="preserve"> enable him/her to </w:t>
      </w:r>
      <w:r w:rsidRPr="00573D8E">
        <w:rPr>
          <w:szCs w:val="24"/>
          <w:lang w:val="en-GB"/>
        </w:rPr>
        <w:t>collect raw milk, process pasteurized milk, produce fermented milk products and c</w:t>
      </w:r>
      <w:r w:rsidRPr="00573D8E">
        <w:rPr>
          <w:szCs w:val="24"/>
        </w:rPr>
        <w:t xml:space="preserve">ontrol quality of milk and milk products. It also enables an individual to package milk product. </w:t>
      </w:r>
    </w:p>
    <w:p w14:paraId="6DE67766" w14:textId="77777777" w:rsidR="00AA6218" w:rsidRPr="00573D8E" w:rsidRDefault="00AA6218" w:rsidP="007632A6">
      <w:pPr>
        <w:spacing w:after="0"/>
        <w:jc w:val="both"/>
        <w:rPr>
          <w:szCs w:val="24"/>
        </w:rPr>
      </w:pPr>
    </w:p>
    <w:p w14:paraId="3D7F769F" w14:textId="07667D56" w:rsidR="00AA6218" w:rsidRPr="00573D8E" w:rsidRDefault="00AA6218" w:rsidP="007632A6">
      <w:pPr>
        <w:jc w:val="both"/>
        <w:rPr>
          <w:szCs w:val="24"/>
        </w:rPr>
      </w:pPr>
      <w:r w:rsidRPr="00573D8E">
        <w:rPr>
          <w:szCs w:val="24"/>
        </w:rPr>
        <w:t xml:space="preserve">The units of competency leading to </w:t>
      </w:r>
      <w:r w:rsidRPr="00573D8E">
        <w:rPr>
          <w:szCs w:val="24"/>
          <w:lang w:val="en-CA"/>
        </w:rPr>
        <w:t xml:space="preserve">Dairy Processing Technologist Level 4 </w:t>
      </w:r>
      <w:r w:rsidRPr="00573D8E">
        <w:rPr>
          <w:szCs w:val="24"/>
        </w:rPr>
        <w:t xml:space="preserve">qualification include the following competencies:  </w:t>
      </w:r>
    </w:p>
    <w:p w14:paraId="14E26257" w14:textId="77777777" w:rsidR="00AA6218" w:rsidRPr="00573D8E" w:rsidRDefault="00AA6218" w:rsidP="007632A6">
      <w:pPr>
        <w:spacing w:after="0"/>
        <w:jc w:val="both"/>
        <w:rPr>
          <w:rFonts w:eastAsia="Times New Roman"/>
          <w:szCs w:val="24"/>
          <w:lang w:val="en-CA"/>
        </w:rPr>
      </w:pPr>
    </w:p>
    <w:p w14:paraId="0F0A4C5A" w14:textId="7EF112D5" w:rsidR="003914BB" w:rsidRPr="00573D8E" w:rsidRDefault="00671575" w:rsidP="007632A6">
      <w:pPr>
        <w:spacing w:after="0"/>
        <w:jc w:val="both"/>
        <w:rPr>
          <w:b/>
          <w:szCs w:val="24"/>
        </w:rPr>
      </w:pPr>
      <w:r w:rsidRPr="00573D8E">
        <w:rPr>
          <w:b/>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599"/>
      </w:tblGrid>
      <w:tr w:rsidR="00573D8E" w:rsidRPr="00573D8E" w14:paraId="48674282" w14:textId="77777777" w:rsidTr="00AA2D4F">
        <w:tc>
          <w:tcPr>
            <w:tcW w:w="1839" w:type="pct"/>
            <w:shd w:val="clear" w:color="auto" w:fill="auto"/>
          </w:tcPr>
          <w:p w14:paraId="191FC1D5" w14:textId="77777777" w:rsidR="003914BB" w:rsidRPr="00573D8E" w:rsidRDefault="003914BB" w:rsidP="007632A6">
            <w:pPr>
              <w:pStyle w:val="ListParagraph"/>
              <w:spacing w:after="0"/>
              <w:ind w:left="0"/>
              <w:rPr>
                <w:b/>
                <w:szCs w:val="24"/>
              </w:rPr>
            </w:pPr>
            <w:r w:rsidRPr="00573D8E">
              <w:rPr>
                <w:b/>
                <w:szCs w:val="24"/>
              </w:rPr>
              <w:t xml:space="preserve">Unit Code </w:t>
            </w:r>
          </w:p>
        </w:tc>
        <w:tc>
          <w:tcPr>
            <w:tcW w:w="3161" w:type="pct"/>
            <w:shd w:val="clear" w:color="auto" w:fill="auto"/>
          </w:tcPr>
          <w:p w14:paraId="725BD780" w14:textId="77777777" w:rsidR="003914BB" w:rsidRPr="00573D8E" w:rsidRDefault="003914BB" w:rsidP="007632A6">
            <w:pPr>
              <w:pStyle w:val="ListParagraph"/>
              <w:spacing w:after="0"/>
              <w:ind w:left="0"/>
              <w:rPr>
                <w:b/>
                <w:szCs w:val="24"/>
              </w:rPr>
            </w:pPr>
            <w:r w:rsidRPr="00573D8E">
              <w:rPr>
                <w:b/>
                <w:szCs w:val="24"/>
              </w:rPr>
              <w:t xml:space="preserve">Unit Title </w:t>
            </w:r>
          </w:p>
        </w:tc>
      </w:tr>
      <w:tr w:rsidR="00573D8E" w:rsidRPr="00573D8E" w14:paraId="52CAA28A" w14:textId="77777777" w:rsidTr="00AA2D4F">
        <w:tc>
          <w:tcPr>
            <w:tcW w:w="1839" w:type="pct"/>
            <w:shd w:val="clear" w:color="auto" w:fill="auto"/>
          </w:tcPr>
          <w:p w14:paraId="3C6F5C8E" w14:textId="6F1BBDD1" w:rsidR="003914BB" w:rsidRPr="00573D8E" w:rsidRDefault="006D7F29" w:rsidP="007632A6">
            <w:pPr>
              <w:spacing w:after="0"/>
              <w:rPr>
                <w:b/>
                <w:szCs w:val="24"/>
                <w:lang w:val="en-CA"/>
              </w:rPr>
            </w:pPr>
            <w:r w:rsidRPr="00573D8E">
              <w:rPr>
                <w:szCs w:val="24"/>
                <w:lang w:val="en-ZA"/>
              </w:rPr>
              <w:t>DA/OS /PM/BC/01</w:t>
            </w:r>
            <w:r w:rsidR="003914BB" w:rsidRPr="00573D8E">
              <w:rPr>
                <w:szCs w:val="24"/>
                <w:lang w:val="en-ZA"/>
              </w:rPr>
              <w:t>/</w:t>
            </w:r>
            <w:r w:rsidRPr="00573D8E">
              <w:rPr>
                <w:szCs w:val="24"/>
                <w:lang w:val="en-ZA"/>
              </w:rPr>
              <w:t>4</w:t>
            </w:r>
            <w:r w:rsidR="003914BB" w:rsidRPr="00573D8E">
              <w:rPr>
                <w:b/>
                <w:szCs w:val="24"/>
                <w:lang w:val="en-ZA"/>
              </w:rPr>
              <w:t>/</w:t>
            </w:r>
            <w:r w:rsidR="003914BB" w:rsidRPr="00573D8E">
              <w:rPr>
                <w:szCs w:val="24"/>
                <w:lang w:val="en-ZA"/>
              </w:rPr>
              <w:t>A</w:t>
            </w:r>
          </w:p>
        </w:tc>
        <w:tc>
          <w:tcPr>
            <w:tcW w:w="3161" w:type="pct"/>
            <w:shd w:val="clear" w:color="auto" w:fill="auto"/>
          </w:tcPr>
          <w:p w14:paraId="173E7992" w14:textId="77777777" w:rsidR="003914BB" w:rsidRPr="00573D8E" w:rsidRDefault="003914BB" w:rsidP="007632A6">
            <w:pPr>
              <w:pStyle w:val="ListParagraph"/>
              <w:spacing w:after="0"/>
              <w:ind w:left="0"/>
              <w:rPr>
                <w:szCs w:val="24"/>
              </w:rPr>
            </w:pPr>
            <w:r w:rsidRPr="00573D8E">
              <w:rPr>
                <w:szCs w:val="24"/>
              </w:rPr>
              <w:t>Demonstrate communication skills</w:t>
            </w:r>
          </w:p>
        </w:tc>
      </w:tr>
      <w:tr w:rsidR="00573D8E" w:rsidRPr="00573D8E" w14:paraId="04EDAEE8" w14:textId="77777777" w:rsidTr="00AA2D4F">
        <w:tc>
          <w:tcPr>
            <w:tcW w:w="1839" w:type="pct"/>
            <w:shd w:val="clear" w:color="auto" w:fill="auto"/>
          </w:tcPr>
          <w:p w14:paraId="42CA736E" w14:textId="1F73DAA0" w:rsidR="006D7F29" w:rsidRPr="00573D8E" w:rsidRDefault="006D7F29" w:rsidP="007632A6">
            <w:pPr>
              <w:spacing w:after="0"/>
              <w:rPr>
                <w:szCs w:val="24"/>
              </w:rPr>
            </w:pPr>
            <w:r w:rsidRPr="00573D8E">
              <w:rPr>
                <w:szCs w:val="24"/>
                <w:lang w:val="en-ZA"/>
              </w:rPr>
              <w:t>DA/OS /PM/BC/02/4</w:t>
            </w:r>
            <w:r w:rsidRPr="00573D8E">
              <w:rPr>
                <w:b/>
                <w:szCs w:val="24"/>
                <w:lang w:val="en-ZA"/>
              </w:rPr>
              <w:t>/</w:t>
            </w:r>
            <w:r w:rsidRPr="00573D8E">
              <w:rPr>
                <w:szCs w:val="24"/>
                <w:lang w:val="en-ZA"/>
              </w:rPr>
              <w:t>A</w:t>
            </w:r>
          </w:p>
        </w:tc>
        <w:tc>
          <w:tcPr>
            <w:tcW w:w="3161" w:type="pct"/>
            <w:shd w:val="clear" w:color="auto" w:fill="auto"/>
          </w:tcPr>
          <w:p w14:paraId="6BBB20FE" w14:textId="77777777" w:rsidR="006D7F29" w:rsidRPr="00573D8E" w:rsidRDefault="006D7F29" w:rsidP="007632A6">
            <w:pPr>
              <w:pStyle w:val="ListParagraph"/>
              <w:spacing w:after="0"/>
              <w:ind w:left="0"/>
              <w:rPr>
                <w:szCs w:val="24"/>
              </w:rPr>
            </w:pPr>
            <w:r w:rsidRPr="00573D8E">
              <w:rPr>
                <w:szCs w:val="24"/>
              </w:rPr>
              <w:t>Demonstrate numeracy skills</w:t>
            </w:r>
          </w:p>
        </w:tc>
      </w:tr>
      <w:tr w:rsidR="00573D8E" w:rsidRPr="00573D8E" w14:paraId="07FC69BB" w14:textId="77777777" w:rsidTr="00AA2D4F">
        <w:tc>
          <w:tcPr>
            <w:tcW w:w="1839" w:type="pct"/>
            <w:shd w:val="clear" w:color="auto" w:fill="auto"/>
          </w:tcPr>
          <w:p w14:paraId="2D5BACB6" w14:textId="202AE239" w:rsidR="006D7F29" w:rsidRPr="00573D8E" w:rsidRDefault="006D7F29" w:rsidP="007632A6">
            <w:pPr>
              <w:spacing w:after="0"/>
              <w:rPr>
                <w:rFonts w:eastAsia="Times New Roman"/>
                <w:b/>
                <w:szCs w:val="24"/>
                <w:lang w:val="en-CA"/>
              </w:rPr>
            </w:pPr>
            <w:r w:rsidRPr="00573D8E">
              <w:rPr>
                <w:szCs w:val="24"/>
                <w:lang w:val="en-ZA"/>
              </w:rPr>
              <w:t>DA/OS /PM/BC/03/4</w:t>
            </w:r>
            <w:r w:rsidRPr="00573D8E">
              <w:rPr>
                <w:b/>
                <w:szCs w:val="24"/>
                <w:lang w:val="en-ZA"/>
              </w:rPr>
              <w:t>/</w:t>
            </w:r>
            <w:r w:rsidRPr="00573D8E">
              <w:rPr>
                <w:szCs w:val="24"/>
                <w:lang w:val="en-ZA"/>
              </w:rPr>
              <w:t>A</w:t>
            </w:r>
          </w:p>
        </w:tc>
        <w:tc>
          <w:tcPr>
            <w:tcW w:w="3161" w:type="pct"/>
            <w:shd w:val="clear" w:color="auto" w:fill="auto"/>
          </w:tcPr>
          <w:p w14:paraId="30FD7EF6" w14:textId="77777777" w:rsidR="006D7F29" w:rsidRPr="00573D8E" w:rsidRDefault="006D7F29" w:rsidP="007632A6">
            <w:pPr>
              <w:pStyle w:val="ListParagraph"/>
              <w:spacing w:after="0"/>
              <w:ind w:left="0"/>
              <w:rPr>
                <w:szCs w:val="24"/>
              </w:rPr>
            </w:pPr>
            <w:r w:rsidRPr="00573D8E">
              <w:rPr>
                <w:szCs w:val="24"/>
              </w:rPr>
              <w:t>Demonstrate digital literacy</w:t>
            </w:r>
          </w:p>
        </w:tc>
      </w:tr>
      <w:tr w:rsidR="00573D8E" w:rsidRPr="00573D8E" w14:paraId="151AA0FE" w14:textId="77777777" w:rsidTr="00AA2D4F">
        <w:tc>
          <w:tcPr>
            <w:tcW w:w="1839" w:type="pct"/>
            <w:shd w:val="clear" w:color="auto" w:fill="auto"/>
          </w:tcPr>
          <w:p w14:paraId="7970CD8C" w14:textId="23E91934" w:rsidR="006D7F29" w:rsidRPr="00573D8E" w:rsidRDefault="006D7F29" w:rsidP="007632A6">
            <w:pPr>
              <w:spacing w:after="0"/>
              <w:rPr>
                <w:szCs w:val="24"/>
              </w:rPr>
            </w:pPr>
            <w:r w:rsidRPr="00573D8E">
              <w:rPr>
                <w:szCs w:val="24"/>
                <w:lang w:val="en-ZA"/>
              </w:rPr>
              <w:t>DA/OS /PM/BC/04/4</w:t>
            </w:r>
            <w:r w:rsidRPr="00573D8E">
              <w:rPr>
                <w:b/>
                <w:szCs w:val="24"/>
                <w:lang w:val="en-ZA"/>
              </w:rPr>
              <w:t>/</w:t>
            </w:r>
            <w:r w:rsidRPr="00573D8E">
              <w:rPr>
                <w:szCs w:val="24"/>
                <w:lang w:val="en-ZA"/>
              </w:rPr>
              <w:t>A</w:t>
            </w:r>
          </w:p>
        </w:tc>
        <w:tc>
          <w:tcPr>
            <w:tcW w:w="3161" w:type="pct"/>
            <w:shd w:val="clear" w:color="auto" w:fill="auto"/>
          </w:tcPr>
          <w:p w14:paraId="778A70E9" w14:textId="77777777" w:rsidR="006D7F29" w:rsidRPr="00573D8E" w:rsidRDefault="006D7F29" w:rsidP="007632A6">
            <w:pPr>
              <w:pStyle w:val="ListParagraph"/>
              <w:spacing w:after="0"/>
              <w:ind w:left="0"/>
              <w:rPr>
                <w:szCs w:val="24"/>
              </w:rPr>
            </w:pPr>
            <w:r w:rsidRPr="00573D8E">
              <w:rPr>
                <w:szCs w:val="24"/>
              </w:rPr>
              <w:t>Demonstrate entrepreneurial skills</w:t>
            </w:r>
          </w:p>
        </w:tc>
      </w:tr>
      <w:tr w:rsidR="00573D8E" w:rsidRPr="00573D8E" w14:paraId="523EE45B" w14:textId="77777777" w:rsidTr="00AA2D4F">
        <w:tc>
          <w:tcPr>
            <w:tcW w:w="1839" w:type="pct"/>
            <w:shd w:val="clear" w:color="auto" w:fill="auto"/>
          </w:tcPr>
          <w:p w14:paraId="399EFDFA" w14:textId="6D5867B4" w:rsidR="006D7F29" w:rsidRPr="00573D8E" w:rsidRDefault="006D7F29" w:rsidP="007632A6">
            <w:pPr>
              <w:spacing w:after="0"/>
              <w:rPr>
                <w:szCs w:val="24"/>
              </w:rPr>
            </w:pPr>
            <w:r w:rsidRPr="00573D8E">
              <w:rPr>
                <w:szCs w:val="24"/>
                <w:lang w:val="en-ZA"/>
              </w:rPr>
              <w:t>DA/OS /PM/BC/05/4</w:t>
            </w:r>
            <w:r w:rsidRPr="00573D8E">
              <w:rPr>
                <w:b/>
                <w:szCs w:val="24"/>
                <w:lang w:val="en-ZA"/>
              </w:rPr>
              <w:t>/</w:t>
            </w:r>
            <w:r w:rsidRPr="00573D8E">
              <w:rPr>
                <w:szCs w:val="24"/>
                <w:lang w:val="en-ZA"/>
              </w:rPr>
              <w:t>A</w:t>
            </w:r>
          </w:p>
        </w:tc>
        <w:tc>
          <w:tcPr>
            <w:tcW w:w="3161" w:type="pct"/>
            <w:shd w:val="clear" w:color="auto" w:fill="auto"/>
          </w:tcPr>
          <w:p w14:paraId="23822129" w14:textId="77777777" w:rsidR="006D7F29" w:rsidRPr="00573D8E" w:rsidRDefault="006D7F29" w:rsidP="007632A6">
            <w:pPr>
              <w:pStyle w:val="ListParagraph"/>
              <w:spacing w:after="0"/>
              <w:ind w:left="0"/>
              <w:rPr>
                <w:szCs w:val="24"/>
              </w:rPr>
            </w:pPr>
            <w:r w:rsidRPr="00573D8E">
              <w:rPr>
                <w:szCs w:val="24"/>
              </w:rPr>
              <w:t>Demonstrate employability skills</w:t>
            </w:r>
          </w:p>
        </w:tc>
      </w:tr>
      <w:tr w:rsidR="00573D8E" w:rsidRPr="00573D8E" w14:paraId="6D054702" w14:textId="77777777" w:rsidTr="00AA2D4F">
        <w:tc>
          <w:tcPr>
            <w:tcW w:w="1839" w:type="pct"/>
            <w:shd w:val="clear" w:color="auto" w:fill="auto"/>
          </w:tcPr>
          <w:p w14:paraId="51CB5551" w14:textId="5F88C796" w:rsidR="006D7F29" w:rsidRPr="00573D8E" w:rsidRDefault="006D7F29" w:rsidP="007632A6">
            <w:pPr>
              <w:spacing w:after="0"/>
              <w:rPr>
                <w:szCs w:val="24"/>
              </w:rPr>
            </w:pPr>
            <w:r w:rsidRPr="00573D8E">
              <w:rPr>
                <w:szCs w:val="24"/>
                <w:lang w:val="en-ZA"/>
              </w:rPr>
              <w:t>DA/OS /PM/BC/06/4</w:t>
            </w:r>
            <w:r w:rsidRPr="00573D8E">
              <w:rPr>
                <w:b/>
                <w:szCs w:val="24"/>
                <w:lang w:val="en-ZA"/>
              </w:rPr>
              <w:t>/</w:t>
            </w:r>
            <w:r w:rsidRPr="00573D8E">
              <w:rPr>
                <w:szCs w:val="24"/>
                <w:lang w:val="en-ZA"/>
              </w:rPr>
              <w:t>A</w:t>
            </w:r>
          </w:p>
        </w:tc>
        <w:tc>
          <w:tcPr>
            <w:tcW w:w="3161" w:type="pct"/>
            <w:shd w:val="clear" w:color="auto" w:fill="auto"/>
          </w:tcPr>
          <w:p w14:paraId="0094F19A" w14:textId="77777777" w:rsidR="006D7F29" w:rsidRPr="00573D8E" w:rsidRDefault="006D7F29" w:rsidP="007632A6">
            <w:pPr>
              <w:pStyle w:val="ListParagraph"/>
              <w:spacing w:after="0"/>
              <w:ind w:left="0"/>
              <w:rPr>
                <w:szCs w:val="24"/>
              </w:rPr>
            </w:pPr>
            <w:r w:rsidRPr="00573D8E">
              <w:rPr>
                <w:szCs w:val="24"/>
              </w:rPr>
              <w:t>Demonstrate environmental literacy</w:t>
            </w:r>
          </w:p>
        </w:tc>
      </w:tr>
      <w:tr w:rsidR="007632A6" w:rsidRPr="00573D8E" w14:paraId="799BF9B3" w14:textId="77777777" w:rsidTr="00AA2D4F">
        <w:tc>
          <w:tcPr>
            <w:tcW w:w="1839" w:type="pct"/>
            <w:shd w:val="clear" w:color="auto" w:fill="auto"/>
          </w:tcPr>
          <w:p w14:paraId="7E81FC0E" w14:textId="2F14AAC1" w:rsidR="006D7F29" w:rsidRPr="00573D8E" w:rsidRDefault="006D7F29" w:rsidP="007632A6">
            <w:pPr>
              <w:spacing w:after="0"/>
              <w:rPr>
                <w:szCs w:val="24"/>
              </w:rPr>
            </w:pPr>
            <w:r w:rsidRPr="00573D8E">
              <w:rPr>
                <w:szCs w:val="24"/>
                <w:lang w:val="en-ZA"/>
              </w:rPr>
              <w:t>DA/OS /PM/BC/07/4</w:t>
            </w:r>
            <w:r w:rsidRPr="00573D8E">
              <w:rPr>
                <w:b/>
                <w:szCs w:val="24"/>
                <w:lang w:val="en-ZA"/>
              </w:rPr>
              <w:t>/</w:t>
            </w:r>
            <w:r w:rsidRPr="00573D8E">
              <w:rPr>
                <w:szCs w:val="24"/>
                <w:lang w:val="en-ZA"/>
              </w:rPr>
              <w:t>A</w:t>
            </w:r>
          </w:p>
        </w:tc>
        <w:tc>
          <w:tcPr>
            <w:tcW w:w="3161" w:type="pct"/>
            <w:shd w:val="clear" w:color="auto" w:fill="auto"/>
          </w:tcPr>
          <w:p w14:paraId="5BAF92B4" w14:textId="77777777" w:rsidR="006D7F29" w:rsidRPr="00573D8E" w:rsidRDefault="006D7F29" w:rsidP="007632A6">
            <w:pPr>
              <w:pStyle w:val="ListParagraph"/>
              <w:spacing w:after="0"/>
              <w:ind w:left="0"/>
              <w:rPr>
                <w:szCs w:val="24"/>
              </w:rPr>
            </w:pPr>
            <w:r w:rsidRPr="00573D8E">
              <w:rPr>
                <w:szCs w:val="24"/>
              </w:rPr>
              <w:t>Demonstrate occupational safety and health practices</w:t>
            </w:r>
          </w:p>
        </w:tc>
      </w:tr>
    </w:tbl>
    <w:p w14:paraId="6FC740F6" w14:textId="77777777" w:rsidR="003914BB" w:rsidRPr="00573D8E" w:rsidRDefault="003914BB" w:rsidP="007632A6">
      <w:pPr>
        <w:pStyle w:val="ListParagraph"/>
        <w:spacing w:after="0"/>
        <w:ind w:left="357" w:hanging="357"/>
        <w:jc w:val="both"/>
        <w:rPr>
          <w:b/>
          <w:szCs w:val="24"/>
        </w:rPr>
      </w:pPr>
    </w:p>
    <w:p w14:paraId="4A13FDA6" w14:textId="62B3D1A0" w:rsidR="003914BB" w:rsidRPr="00573D8E" w:rsidRDefault="00671575" w:rsidP="007632A6">
      <w:pPr>
        <w:pStyle w:val="ListParagraph"/>
        <w:spacing w:after="0"/>
        <w:ind w:left="0"/>
        <w:jc w:val="both"/>
        <w:rPr>
          <w:b/>
          <w:szCs w:val="24"/>
        </w:rPr>
      </w:pPr>
      <w:r w:rsidRPr="00573D8E">
        <w:rPr>
          <w:b/>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599"/>
      </w:tblGrid>
      <w:tr w:rsidR="00573D8E" w:rsidRPr="00573D8E" w14:paraId="284AD2F7" w14:textId="77777777" w:rsidTr="00AA2D4F">
        <w:tc>
          <w:tcPr>
            <w:tcW w:w="1839" w:type="pct"/>
            <w:shd w:val="clear" w:color="auto" w:fill="auto"/>
          </w:tcPr>
          <w:p w14:paraId="7BF6B2E0" w14:textId="77777777" w:rsidR="003914BB" w:rsidRPr="00573D8E" w:rsidRDefault="003914BB" w:rsidP="007632A6">
            <w:pPr>
              <w:pStyle w:val="ListParagraph"/>
              <w:spacing w:after="0"/>
              <w:ind w:left="0"/>
              <w:rPr>
                <w:b/>
                <w:szCs w:val="24"/>
              </w:rPr>
            </w:pPr>
            <w:r w:rsidRPr="00573D8E">
              <w:rPr>
                <w:b/>
                <w:szCs w:val="24"/>
              </w:rPr>
              <w:t xml:space="preserve">Unit Code </w:t>
            </w:r>
          </w:p>
        </w:tc>
        <w:tc>
          <w:tcPr>
            <w:tcW w:w="3161" w:type="pct"/>
            <w:shd w:val="clear" w:color="auto" w:fill="auto"/>
          </w:tcPr>
          <w:p w14:paraId="423938F4" w14:textId="77777777" w:rsidR="003914BB" w:rsidRPr="00573D8E" w:rsidRDefault="003914BB" w:rsidP="007632A6">
            <w:pPr>
              <w:pStyle w:val="ListParagraph"/>
              <w:spacing w:after="0"/>
              <w:ind w:left="0"/>
              <w:rPr>
                <w:b/>
                <w:szCs w:val="24"/>
              </w:rPr>
            </w:pPr>
            <w:r w:rsidRPr="00573D8E">
              <w:rPr>
                <w:b/>
                <w:szCs w:val="24"/>
              </w:rPr>
              <w:t xml:space="preserve">Unit Title </w:t>
            </w:r>
          </w:p>
        </w:tc>
      </w:tr>
      <w:tr w:rsidR="007632A6" w:rsidRPr="00573D8E" w14:paraId="6C890C9C" w14:textId="77777777" w:rsidTr="00AA2D4F">
        <w:tc>
          <w:tcPr>
            <w:tcW w:w="1839" w:type="pct"/>
            <w:shd w:val="clear" w:color="auto" w:fill="auto"/>
          </w:tcPr>
          <w:p w14:paraId="598C1DE7" w14:textId="167AF8CB" w:rsidR="003914BB" w:rsidRPr="00573D8E" w:rsidRDefault="006D7F29" w:rsidP="007632A6">
            <w:pPr>
              <w:spacing w:after="0"/>
              <w:rPr>
                <w:szCs w:val="24"/>
              </w:rPr>
            </w:pPr>
            <w:r w:rsidRPr="00573D8E">
              <w:rPr>
                <w:szCs w:val="24"/>
                <w:lang w:val="en-ZA"/>
              </w:rPr>
              <w:t>DA/OS /PM/CC/01/4</w:t>
            </w:r>
            <w:r w:rsidRPr="00573D8E">
              <w:rPr>
                <w:b/>
                <w:szCs w:val="24"/>
                <w:lang w:val="en-ZA"/>
              </w:rPr>
              <w:t>/</w:t>
            </w:r>
            <w:r w:rsidRPr="00573D8E">
              <w:rPr>
                <w:szCs w:val="24"/>
                <w:lang w:val="en-ZA"/>
              </w:rPr>
              <w:t>A</w:t>
            </w:r>
          </w:p>
        </w:tc>
        <w:tc>
          <w:tcPr>
            <w:tcW w:w="3161" w:type="pct"/>
            <w:shd w:val="clear" w:color="auto" w:fill="auto"/>
          </w:tcPr>
          <w:p w14:paraId="6F640E64" w14:textId="138B1089" w:rsidR="003914BB" w:rsidRPr="00573D8E" w:rsidRDefault="009053BD" w:rsidP="007632A6">
            <w:pPr>
              <w:pStyle w:val="NoSpacing"/>
              <w:spacing w:line="276" w:lineRule="auto"/>
              <w:rPr>
                <w:rFonts w:ascii="Times New Roman" w:hAnsi="Times New Roman"/>
                <w:sz w:val="24"/>
                <w:szCs w:val="24"/>
              </w:rPr>
            </w:pPr>
            <w:r w:rsidRPr="00573D8E">
              <w:rPr>
                <w:rFonts w:ascii="Times New Roman" w:hAnsi="Times New Roman"/>
                <w:sz w:val="24"/>
                <w:szCs w:val="24"/>
              </w:rPr>
              <w:t>Clean and sanitize dairy equipment</w:t>
            </w:r>
          </w:p>
        </w:tc>
      </w:tr>
    </w:tbl>
    <w:p w14:paraId="35B76AEE" w14:textId="77777777" w:rsidR="003914BB" w:rsidRPr="00573D8E" w:rsidRDefault="003914BB" w:rsidP="007632A6">
      <w:pPr>
        <w:pStyle w:val="ListParagraph"/>
        <w:spacing w:after="0"/>
        <w:ind w:left="0"/>
        <w:jc w:val="both"/>
        <w:rPr>
          <w:b/>
          <w:szCs w:val="24"/>
        </w:rPr>
      </w:pPr>
    </w:p>
    <w:p w14:paraId="588E0D6B" w14:textId="3D1F36A3" w:rsidR="003914BB" w:rsidRPr="00573D8E" w:rsidRDefault="00671575" w:rsidP="007632A6">
      <w:pPr>
        <w:pStyle w:val="ListParagraph"/>
        <w:spacing w:after="0"/>
        <w:ind w:left="357" w:hanging="357"/>
        <w:jc w:val="both"/>
        <w:rPr>
          <w:b/>
          <w:szCs w:val="24"/>
        </w:rPr>
      </w:pPr>
      <w:r w:rsidRPr="00573D8E">
        <w:rPr>
          <w:b/>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599"/>
      </w:tblGrid>
      <w:tr w:rsidR="00573D8E" w:rsidRPr="00573D8E" w14:paraId="0CA8465F" w14:textId="77777777" w:rsidTr="00AA2D4F">
        <w:tc>
          <w:tcPr>
            <w:tcW w:w="1839" w:type="pct"/>
            <w:shd w:val="clear" w:color="auto" w:fill="auto"/>
          </w:tcPr>
          <w:p w14:paraId="5CA59D5B" w14:textId="77777777" w:rsidR="003914BB" w:rsidRPr="00573D8E" w:rsidRDefault="003914BB" w:rsidP="007632A6">
            <w:pPr>
              <w:pStyle w:val="ListParagraph"/>
              <w:spacing w:after="0"/>
              <w:ind w:left="0"/>
              <w:rPr>
                <w:b/>
                <w:szCs w:val="24"/>
              </w:rPr>
            </w:pPr>
            <w:r w:rsidRPr="00573D8E">
              <w:rPr>
                <w:b/>
                <w:szCs w:val="24"/>
              </w:rPr>
              <w:t xml:space="preserve">Unit Code </w:t>
            </w:r>
          </w:p>
        </w:tc>
        <w:tc>
          <w:tcPr>
            <w:tcW w:w="3161" w:type="pct"/>
            <w:shd w:val="clear" w:color="auto" w:fill="auto"/>
          </w:tcPr>
          <w:p w14:paraId="5892A3F1" w14:textId="77777777" w:rsidR="003914BB" w:rsidRPr="00573D8E" w:rsidRDefault="003914BB" w:rsidP="007632A6">
            <w:pPr>
              <w:pStyle w:val="ListParagraph"/>
              <w:spacing w:after="0"/>
              <w:ind w:left="0"/>
              <w:rPr>
                <w:b/>
                <w:szCs w:val="24"/>
              </w:rPr>
            </w:pPr>
            <w:r w:rsidRPr="00573D8E">
              <w:rPr>
                <w:b/>
                <w:szCs w:val="24"/>
              </w:rPr>
              <w:t xml:space="preserve">Unit Title </w:t>
            </w:r>
          </w:p>
        </w:tc>
      </w:tr>
      <w:tr w:rsidR="00573D8E" w:rsidRPr="00573D8E" w14:paraId="05848471" w14:textId="77777777" w:rsidTr="00AA2D4F">
        <w:tc>
          <w:tcPr>
            <w:tcW w:w="1839" w:type="pct"/>
            <w:shd w:val="clear" w:color="auto" w:fill="auto"/>
          </w:tcPr>
          <w:p w14:paraId="2EA05A9E" w14:textId="64A81F4F" w:rsidR="009053BD" w:rsidRPr="00573D8E" w:rsidRDefault="009053BD" w:rsidP="007632A6">
            <w:pPr>
              <w:pStyle w:val="ListParagraph"/>
              <w:spacing w:after="0"/>
              <w:ind w:left="0"/>
              <w:jc w:val="both"/>
              <w:rPr>
                <w:b/>
                <w:szCs w:val="24"/>
              </w:rPr>
            </w:pPr>
            <w:r w:rsidRPr="00573D8E">
              <w:rPr>
                <w:szCs w:val="24"/>
                <w:lang w:val="en-ZA"/>
              </w:rPr>
              <w:t>DA/OS /PM/CR/01/4</w:t>
            </w:r>
            <w:r w:rsidRPr="00573D8E">
              <w:rPr>
                <w:b/>
                <w:szCs w:val="24"/>
                <w:lang w:val="en-ZA"/>
              </w:rPr>
              <w:t>/</w:t>
            </w:r>
            <w:r w:rsidRPr="00573D8E">
              <w:rPr>
                <w:szCs w:val="24"/>
                <w:lang w:val="en-ZA"/>
              </w:rPr>
              <w:t>A</w:t>
            </w:r>
          </w:p>
        </w:tc>
        <w:tc>
          <w:tcPr>
            <w:tcW w:w="3161" w:type="pct"/>
            <w:shd w:val="clear" w:color="auto" w:fill="auto"/>
          </w:tcPr>
          <w:p w14:paraId="58C12A67" w14:textId="6D5B1043" w:rsidR="009053BD" w:rsidRPr="00573D8E" w:rsidRDefault="009053BD" w:rsidP="007632A6">
            <w:pPr>
              <w:pStyle w:val="ListParagraph"/>
              <w:spacing w:after="0"/>
              <w:ind w:left="0"/>
              <w:jc w:val="both"/>
              <w:rPr>
                <w:szCs w:val="24"/>
              </w:rPr>
            </w:pPr>
            <w:r w:rsidRPr="00573D8E">
              <w:rPr>
                <w:szCs w:val="24"/>
              </w:rPr>
              <w:t>Collect raw milk</w:t>
            </w:r>
          </w:p>
        </w:tc>
      </w:tr>
      <w:tr w:rsidR="00573D8E" w:rsidRPr="00573D8E" w14:paraId="31D50170" w14:textId="77777777" w:rsidTr="00AA2D4F">
        <w:tc>
          <w:tcPr>
            <w:tcW w:w="1839" w:type="pct"/>
            <w:shd w:val="clear" w:color="auto" w:fill="auto"/>
          </w:tcPr>
          <w:p w14:paraId="47D9A06B" w14:textId="0B920114" w:rsidR="009053BD" w:rsidRPr="00573D8E" w:rsidRDefault="009053BD" w:rsidP="007632A6">
            <w:pPr>
              <w:spacing w:after="0"/>
              <w:rPr>
                <w:szCs w:val="24"/>
              </w:rPr>
            </w:pPr>
            <w:r w:rsidRPr="00573D8E">
              <w:rPr>
                <w:szCs w:val="24"/>
                <w:lang w:val="en-ZA"/>
              </w:rPr>
              <w:t>DA/OS /PM/CR/02/4</w:t>
            </w:r>
            <w:r w:rsidRPr="00573D8E">
              <w:rPr>
                <w:b/>
                <w:szCs w:val="24"/>
                <w:lang w:val="en-ZA"/>
              </w:rPr>
              <w:t>/</w:t>
            </w:r>
            <w:r w:rsidRPr="00573D8E">
              <w:rPr>
                <w:szCs w:val="24"/>
                <w:lang w:val="en-ZA"/>
              </w:rPr>
              <w:t>A</w:t>
            </w:r>
          </w:p>
        </w:tc>
        <w:tc>
          <w:tcPr>
            <w:tcW w:w="3161" w:type="pct"/>
            <w:shd w:val="clear" w:color="auto" w:fill="auto"/>
          </w:tcPr>
          <w:p w14:paraId="02EBF9A6" w14:textId="598BDD77" w:rsidR="009053BD" w:rsidRPr="00573D8E" w:rsidRDefault="009053BD" w:rsidP="007632A6">
            <w:pPr>
              <w:pStyle w:val="ListParagraph"/>
              <w:spacing w:after="0"/>
              <w:ind w:left="0"/>
              <w:jc w:val="both"/>
              <w:rPr>
                <w:szCs w:val="24"/>
              </w:rPr>
            </w:pPr>
            <w:r w:rsidRPr="00573D8E">
              <w:rPr>
                <w:szCs w:val="24"/>
              </w:rPr>
              <w:t>Process pasteurized milk</w:t>
            </w:r>
          </w:p>
        </w:tc>
      </w:tr>
      <w:tr w:rsidR="00573D8E" w:rsidRPr="00573D8E" w14:paraId="1B466BEF" w14:textId="77777777" w:rsidTr="00AA2D4F">
        <w:tc>
          <w:tcPr>
            <w:tcW w:w="1839" w:type="pct"/>
            <w:shd w:val="clear" w:color="auto" w:fill="auto"/>
          </w:tcPr>
          <w:p w14:paraId="53A4FF01" w14:textId="64273801" w:rsidR="009053BD" w:rsidRPr="00573D8E" w:rsidRDefault="009053BD" w:rsidP="007632A6">
            <w:pPr>
              <w:spacing w:after="0"/>
              <w:rPr>
                <w:szCs w:val="24"/>
              </w:rPr>
            </w:pPr>
            <w:r w:rsidRPr="00573D8E">
              <w:rPr>
                <w:szCs w:val="24"/>
                <w:lang w:val="en-ZA"/>
              </w:rPr>
              <w:t>DA/OS /PM/CR/03/4</w:t>
            </w:r>
            <w:r w:rsidRPr="00573D8E">
              <w:rPr>
                <w:b/>
                <w:szCs w:val="24"/>
                <w:lang w:val="en-ZA"/>
              </w:rPr>
              <w:t>/</w:t>
            </w:r>
            <w:r w:rsidRPr="00573D8E">
              <w:rPr>
                <w:szCs w:val="24"/>
                <w:lang w:val="en-ZA"/>
              </w:rPr>
              <w:t>A</w:t>
            </w:r>
          </w:p>
        </w:tc>
        <w:tc>
          <w:tcPr>
            <w:tcW w:w="3161" w:type="pct"/>
            <w:shd w:val="clear" w:color="auto" w:fill="auto"/>
          </w:tcPr>
          <w:p w14:paraId="7BD7A79F" w14:textId="65BBF31F" w:rsidR="009053BD" w:rsidRPr="00573D8E" w:rsidRDefault="009053BD" w:rsidP="007632A6">
            <w:pPr>
              <w:pStyle w:val="ListParagraph"/>
              <w:spacing w:after="0"/>
              <w:ind w:left="0"/>
              <w:jc w:val="both"/>
              <w:rPr>
                <w:szCs w:val="24"/>
              </w:rPr>
            </w:pPr>
            <w:r w:rsidRPr="00573D8E">
              <w:rPr>
                <w:szCs w:val="24"/>
              </w:rPr>
              <w:t>Produce fermented milk products</w:t>
            </w:r>
          </w:p>
        </w:tc>
      </w:tr>
      <w:tr w:rsidR="00573D8E" w:rsidRPr="00573D8E" w14:paraId="53E284D0" w14:textId="77777777" w:rsidTr="00AA2D4F">
        <w:tc>
          <w:tcPr>
            <w:tcW w:w="1839" w:type="pct"/>
            <w:shd w:val="clear" w:color="auto" w:fill="auto"/>
          </w:tcPr>
          <w:p w14:paraId="77A77C53" w14:textId="3D71C33C" w:rsidR="009053BD" w:rsidRPr="00573D8E" w:rsidRDefault="009053BD" w:rsidP="007632A6">
            <w:pPr>
              <w:spacing w:after="0"/>
              <w:rPr>
                <w:szCs w:val="24"/>
              </w:rPr>
            </w:pPr>
            <w:r w:rsidRPr="00573D8E">
              <w:rPr>
                <w:szCs w:val="24"/>
                <w:lang w:val="en-ZA"/>
              </w:rPr>
              <w:t>DA/OS /PM/CR/04/4</w:t>
            </w:r>
            <w:r w:rsidRPr="00573D8E">
              <w:rPr>
                <w:b/>
                <w:szCs w:val="24"/>
                <w:lang w:val="en-ZA"/>
              </w:rPr>
              <w:t>/</w:t>
            </w:r>
            <w:r w:rsidRPr="00573D8E">
              <w:rPr>
                <w:szCs w:val="24"/>
                <w:lang w:val="en-ZA"/>
              </w:rPr>
              <w:t>A</w:t>
            </w:r>
          </w:p>
        </w:tc>
        <w:tc>
          <w:tcPr>
            <w:tcW w:w="3161" w:type="pct"/>
            <w:shd w:val="clear" w:color="auto" w:fill="auto"/>
          </w:tcPr>
          <w:p w14:paraId="6F596772" w14:textId="766AE4BE" w:rsidR="009053BD" w:rsidRPr="00573D8E" w:rsidRDefault="009053BD" w:rsidP="007632A6">
            <w:pPr>
              <w:pStyle w:val="ListParagraph"/>
              <w:spacing w:after="0"/>
              <w:ind w:left="0"/>
              <w:jc w:val="both"/>
              <w:rPr>
                <w:szCs w:val="24"/>
              </w:rPr>
            </w:pPr>
            <w:r w:rsidRPr="00573D8E">
              <w:rPr>
                <w:szCs w:val="24"/>
              </w:rPr>
              <w:t>Control quality of milk and milk products</w:t>
            </w:r>
          </w:p>
        </w:tc>
      </w:tr>
      <w:tr w:rsidR="007632A6" w:rsidRPr="00573D8E" w14:paraId="7F4723EE" w14:textId="77777777" w:rsidTr="00AA2D4F">
        <w:tc>
          <w:tcPr>
            <w:tcW w:w="1839" w:type="pct"/>
            <w:shd w:val="clear" w:color="auto" w:fill="auto"/>
          </w:tcPr>
          <w:p w14:paraId="340DF7E7" w14:textId="65F18FC9" w:rsidR="009053BD" w:rsidRPr="00573D8E" w:rsidRDefault="009053BD" w:rsidP="007632A6">
            <w:pPr>
              <w:spacing w:after="0"/>
              <w:rPr>
                <w:szCs w:val="24"/>
              </w:rPr>
            </w:pPr>
            <w:r w:rsidRPr="00573D8E">
              <w:rPr>
                <w:szCs w:val="24"/>
                <w:lang w:val="en-ZA"/>
              </w:rPr>
              <w:t>DA/OS /PM/CR/05/4</w:t>
            </w:r>
            <w:r w:rsidRPr="00573D8E">
              <w:rPr>
                <w:b/>
                <w:szCs w:val="24"/>
                <w:lang w:val="en-ZA"/>
              </w:rPr>
              <w:t>/</w:t>
            </w:r>
            <w:r w:rsidRPr="00573D8E">
              <w:rPr>
                <w:szCs w:val="24"/>
                <w:lang w:val="en-ZA"/>
              </w:rPr>
              <w:t>A</w:t>
            </w:r>
          </w:p>
        </w:tc>
        <w:tc>
          <w:tcPr>
            <w:tcW w:w="3161" w:type="pct"/>
            <w:shd w:val="clear" w:color="auto" w:fill="auto"/>
          </w:tcPr>
          <w:p w14:paraId="16EC38AE" w14:textId="7DD65038" w:rsidR="009053BD" w:rsidRPr="00573D8E" w:rsidRDefault="009053BD" w:rsidP="007632A6">
            <w:pPr>
              <w:pStyle w:val="ListParagraph"/>
              <w:spacing w:after="0"/>
              <w:ind w:left="0"/>
              <w:jc w:val="both"/>
              <w:rPr>
                <w:szCs w:val="24"/>
              </w:rPr>
            </w:pPr>
            <w:r w:rsidRPr="00573D8E">
              <w:rPr>
                <w:szCs w:val="24"/>
              </w:rPr>
              <w:t>Package milk product</w:t>
            </w:r>
          </w:p>
        </w:tc>
      </w:tr>
    </w:tbl>
    <w:p w14:paraId="24B81038" w14:textId="77777777" w:rsidR="003914BB" w:rsidRPr="00573D8E" w:rsidRDefault="003914BB" w:rsidP="007632A6">
      <w:pPr>
        <w:rPr>
          <w:szCs w:val="24"/>
        </w:rPr>
        <w:sectPr w:rsidR="003914BB" w:rsidRPr="00573D8E" w:rsidSect="00AA2D4F">
          <w:headerReference w:type="even" r:id="rId17"/>
          <w:headerReference w:type="default" r:id="rId18"/>
          <w:footerReference w:type="default" r:id="rId19"/>
          <w:headerReference w:type="first" r:id="rId20"/>
          <w:pgSz w:w="12240" w:h="15840"/>
          <w:pgMar w:top="1440" w:right="1800" w:bottom="1440" w:left="1800" w:header="720" w:footer="720" w:gutter="0"/>
          <w:pgNumType w:fmt="lowerRoman" w:start="1"/>
          <w:cols w:space="720"/>
          <w:docGrid w:linePitch="360"/>
        </w:sectPr>
      </w:pPr>
    </w:p>
    <w:p w14:paraId="1A2AEB9A" w14:textId="77777777" w:rsidR="00E51139" w:rsidRPr="00573D8E" w:rsidRDefault="00E51139" w:rsidP="007632A6">
      <w:pPr>
        <w:pStyle w:val="NoSpacing"/>
        <w:spacing w:line="276" w:lineRule="auto"/>
        <w:ind w:left="720"/>
        <w:rPr>
          <w:rFonts w:ascii="Times New Roman" w:hAnsi="Times New Roman"/>
          <w:sz w:val="24"/>
          <w:szCs w:val="24"/>
        </w:rPr>
      </w:pPr>
    </w:p>
    <w:p w14:paraId="0989DB0A" w14:textId="77777777" w:rsidR="004D2047" w:rsidRPr="00573D8E" w:rsidRDefault="004D2047" w:rsidP="007632A6">
      <w:pPr>
        <w:rPr>
          <w:szCs w:val="24"/>
        </w:rPr>
      </w:pPr>
      <w:bookmarkStart w:id="16" w:name="_Toc495143263"/>
    </w:p>
    <w:p w14:paraId="5407192A" w14:textId="77777777" w:rsidR="00D03069" w:rsidRPr="00573D8E" w:rsidRDefault="00D03069" w:rsidP="007632A6">
      <w:pPr>
        <w:rPr>
          <w:szCs w:val="24"/>
        </w:rPr>
      </w:pPr>
    </w:p>
    <w:p w14:paraId="2F5D39A6" w14:textId="77777777" w:rsidR="00D03069" w:rsidRPr="00573D8E" w:rsidRDefault="00D03069" w:rsidP="007632A6">
      <w:pPr>
        <w:rPr>
          <w:szCs w:val="24"/>
        </w:rPr>
      </w:pPr>
    </w:p>
    <w:p w14:paraId="36AE5BB4" w14:textId="77777777" w:rsidR="004D2047" w:rsidRPr="00573D8E" w:rsidRDefault="004D2047" w:rsidP="007632A6">
      <w:pPr>
        <w:rPr>
          <w:szCs w:val="24"/>
        </w:rPr>
      </w:pPr>
    </w:p>
    <w:p w14:paraId="6CD19BAD" w14:textId="77777777" w:rsidR="004D2047" w:rsidRPr="00573D8E" w:rsidRDefault="004D2047" w:rsidP="007632A6">
      <w:pPr>
        <w:rPr>
          <w:szCs w:val="24"/>
        </w:rPr>
      </w:pPr>
    </w:p>
    <w:p w14:paraId="10ED384E" w14:textId="77777777" w:rsidR="004D2047" w:rsidRPr="00573D8E" w:rsidRDefault="004D2047" w:rsidP="007632A6">
      <w:pPr>
        <w:rPr>
          <w:szCs w:val="24"/>
        </w:rPr>
      </w:pPr>
    </w:p>
    <w:p w14:paraId="782BFF80" w14:textId="404E24F9" w:rsidR="004D2047" w:rsidRPr="00573D8E" w:rsidRDefault="009D2F50" w:rsidP="00530C64">
      <w:pPr>
        <w:pStyle w:val="Heading1"/>
        <w:rPr>
          <w:szCs w:val="24"/>
        </w:rPr>
      </w:pPr>
      <w:bookmarkStart w:id="17" w:name="_Toc14853873"/>
      <w:bookmarkStart w:id="18" w:name="_Toc77328460"/>
      <w:r w:rsidRPr="00573D8E">
        <w:rPr>
          <w:szCs w:val="24"/>
        </w:rPr>
        <w:t xml:space="preserve">BASIC UNITS OF </w:t>
      </w:r>
      <w:bookmarkEnd w:id="16"/>
      <w:r w:rsidRPr="00573D8E">
        <w:rPr>
          <w:szCs w:val="24"/>
        </w:rPr>
        <w:t>COMPETENCY</w:t>
      </w:r>
      <w:bookmarkEnd w:id="17"/>
      <w:bookmarkEnd w:id="18"/>
    </w:p>
    <w:p w14:paraId="22E17D04" w14:textId="77777777" w:rsidR="004D2047" w:rsidRPr="00573D8E" w:rsidRDefault="004D2047" w:rsidP="007632A6">
      <w:pPr>
        <w:spacing w:after="0"/>
        <w:rPr>
          <w:rFonts w:eastAsiaTheme="majorEastAsia"/>
          <w:b/>
          <w:bCs/>
          <w:szCs w:val="24"/>
        </w:rPr>
      </w:pPr>
      <w:r w:rsidRPr="00573D8E">
        <w:rPr>
          <w:szCs w:val="24"/>
        </w:rPr>
        <w:br w:type="page"/>
      </w:r>
    </w:p>
    <w:p w14:paraId="14928831" w14:textId="77777777" w:rsidR="004E1C6A" w:rsidRPr="00573D8E" w:rsidRDefault="004E1C6A" w:rsidP="00573D8E">
      <w:pPr>
        <w:pStyle w:val="Heading1"/>
        <w:rPr>
          <w:rFonts w:eastAsia="Times New Roman"/>
        </w:rPr>
      </w:pPr>
      <w:bookmarkStart w:id="19" w:name="_Toc495995025"/>
      <w:bookmarkStart w:id="20" w:name="_Toc496089613"/>
      <w:bookmarkStart w:id="21" w:name="_Toc526157072"/>
      <w:bookmarkStart w:id="22" w:name="_Toc77328461"/>
      <w:bookmarkStart w:id="23" w:name="_Toc526157073"/>
      <w:bookmarkStart w:id="24" w:name="_Toc496089614"/>
      <w:bookmarkStart w:id="25" w:name="_Toc496088906"/>
      <w:r w:rsidRPr="00573D8E">
        <w:rPr>
          <w:rFonts w:eastAsia="Times New Roman"/>
        </w:rPr>
        <w:lastRenderedPageBreak/>
        <w:t>DEMONSTRATE COMMUNICATION SKILLS</w:t>
      </w:r>
      <w:bookmarkEnd w:id="19"/>
      <w:bookmarkEnd w:id="20"/>
      <w:bookmarkEnd w:id="21"/>
      <w:bookmarkEnd w:id="22"/>
    </w:p>
    <w:p w14:paraId="547F8C00" w14:textId="77777777" w:rsidR="004E1C6A" w:rsidRPr="00573D8E" w:rsidRDefault="004E1C6A" w:rsidP="004E1C6A">
      <w:pPr>
        <w:tabs>
          <w:tab w:val="left" w:pos="2880"/>
        </w:tabs>
        <w:spacing w:after="160"/>
        <w:jc w:val="both"/>
        <w:rPr>
          <w:b/>
          <w:szCs w:val="24"/>
        </w:rPr>
      </w:pPr>
    </w:p>
    <w:p w14:paraId="3C2AD1CA" w14:textId="621C2B32" w:rsidR="004E1C6A" w:rsidRDefault="004E1C6A" w:rsidP="004E1C6A">
      <w:pPr>
        <w:tabs>
          <w:tab w:val="left" w:pos="2880"/>
        </w:tabs>
        <w:spacing w:after="160"/>
        <w:jc w:val="both"/>
        <w:rPr>
          <w:b/>
          <w:szCs w:val="24"/>
        </w:rPr>
      </w:pPr>
      <w:r w:rsidRPr="00573D8E">
        <w:rPr>
          <w:b/>
          <w:szCs w:val="24"/>
        </w:rPr>
        <w:t>UNIT CODE:</w:t>
      </w:r>
      <w:r w:rsidRPr="00573D8E">
        <w:rPr>
          <w:b/>
          <w:szCs w:val="24"/>
          <w:lang w:val="en-ZA"/>
        </w:rPr>
        <w:t xml:space="preserve"> </w:t>
      </w:r>
      <w:r w:rsidR="00573D8E" w:rsidRPr="00573D8E">
        <w:rPr>
          <w:szCs w:val="24"/>
          <w:lang w:val="en-ZA"/>
        </w:rPr>
        <w:t>DA/OS /PM/</w:t>
      </w:r>
      <w:r w:rsidR="00573D8E">
        <w:rPr>
          <w:szCs w:val="24"/>
          <w:lang w:val="en-ZA"/>
        </w:rPr>
        <w:t>B</w:t>
      </w:r>
      <w:r w:rsidR="00573D8E" w:rsidRPr="00573D8E">
        <w:rPr>
          <w:szCs w:val="24"/>
          <w:lang w:val="en-ZA"/>
        </w:rPr>
        <w:t>C/01/4/A</w:t>
      </w:r>
    </w:p>
    <w:p w14:paraId="0924BB4B" w14:textId="77777777" w:rsidR="00573D8E" w:rsidRPr="00573D8E" w:rsidRDefault="00573D8E" w:rsidP="00573D8E">
      <w:pPr>
        <w:tabs>
          <w:tab w:val="left" w:pos="2880"/>
        </w:tabs>
        <w:spacing w:after="0"/>
        <w:jc w:val="both"/>
        <w:rPr>
          <w:b/>
          <w:szCs w:val="24"/>
        </w:rPr>
      </w:pPr>
    </w:p>
    <w:p w14:paraId="51BEFA8A" w14:textId="77777777" w:rsidR="004E1C6A" w:rsidRPr="00573D8E" w:rsidRDefault="004E1C6A" w:rsidP="004E1C6A">
      <w:pPr>
        <w:tabs>
          <w:tab w:val="left" w:pos="2880"/>
        </w:tabs>
        <w:spacing w:after="160"/>
        <w:jc w:val="both"/>
        <w:rPr>
          <w:szCs w:val="24"/>
        </w:rPr>
      </w:pPr>
      <w:r w:rsidRPr="00573D8E">
        <w:rPr>
          <w:b/>
          <w:szCs w:val="24"/>
        </w:rPr>
        <w:t>UNIT DESCRIPTION</w:t>
      </w:r>
    </w:p>
    <w:p w14:paraId="269E56E7" w14:textId="26ECE59B" w:rsidR="004E1C6A" w:rsidRDefault="004E1C6A" w:rsidP="004E1C6A">
      <w:pPr>
        <w:spacing w:after="160"/>
        <w:jc w:val="both"/>
        <w:rPr>
          <w:b/>
          <w:bCs/>
          <w:szCs w:val="24"/>
        </w:rPr>
      </w:pPr>
      <w:r w:rsidRPr="00573D8E">
        <w:rPr>
          <w:szCs w:val="24"/>
        </w:rPr>
        <w:t>This unit covers the competencies required demonstrate communication skills. It involves</w:t>
      </w:r>
      <w:r w:rsidRPr="00573D8E">
        <w:rPr>
          <w:b/>
          <w:bCs/>
          <w:szCs w:val="24"/>
        </w:rPr>
        <w:t xml:space="preserve"> </w:t>
      </w:r>
      <w:r w:rsidRPr="00573D8E">
        <w:rPr>
          <w:szCs w:val="24"/>
        </w:rPr>
        <w:t xml:space="preserve">obtaining and conveying workplace information, completing relevant work-related documents, communicating information about workplace processes, leading workplace discussion and communicating workplace issues.  </w:t>
      </w:r>
      <w:r w:rsidRPr="00573D8E">
        <w:rPr>
          <w:b/>
          <w:bCs/>
          <w:szCs w:val="24"/>
        </w:rPr>
        <w:t xml:space="preserve"> </w:t>
      </w:r>
    </w:p>
    <w:p w14:paraId="6931381C" w14:textId="77777777" w:rsidR="00573D8E" w:rsidRPr="00573D8E" w:rsidRDefault="00573D8E" w:rsidP="00573D8E">
      <w:pPr>
        <w:spacing w:after="0"/>
        <w:jc w:val="both"/>
        <w:rPr>
          <w:szCs w:val="24"/>
        </w:rPr>
      </w:pPr>
    </w:p>
    <w:p w14:paraId="23789C6F" w14:textId="77777777" w:rsidR="004E1C6A" w:rsidRPr="00573D8E" w:rsidRDefault="004E1C6A" w:rsidP="004E1C6A">
      <w:pPr>
        <w:spacing w:after="160"/>
        <w:rPr>
          <w:szCs w:val="24"/>
        </w:rPr>
      </w:pPr>
      <w:r w:rsidRPr="00573D8E">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573D8E" w:rsidRPr="00573D8E" w14:paraId="3AAEB3FC" w14:textId="77777777" w:rsidTr="004D74A5">
        <w:tc>
          <w:tcPr>
            <w:tcW w:w="1193" w:type="pct"/>
            <w:shd w:val="clear" w:color="auto" w:fill="FFFFFF"/>
            <w:vAlign w:val="center"/>
          </w:tcPr>
          <w:p w14:paraId="651610DC" w14:textId="77777777" w:rsidR="004E1C6A" w:rsidRPr="00573D8E" w:rsidRDefault="004E1C6A" w:rsidP="004E1C6A">
            <w:pPr>
              <w:spacing w:after="160"/>
              <w:rPr>
                <w:b/>
                <w:szCs w:val="24"/>
              </w:rPr>
            </w:pPr>
            <w:r w:rsidRPr="00573D8E">
              <w:rPr>
                <w:b/>
                <w:szCs w:val="24"/>
              </w:rPr>
              <w:t xml:space="preserve">ELEMENT </w:t>
            </w:r>
          </w:p>
          <w:p w14:paraId="1A91AD27" w14:textId="77777777" w:rsidR="004E1C6A" w:rsidRPr="00573D8E" w:rsidRDefault="004E1C6A" w:rsidP="004E1C6A">
            <w:pPr>
              <w:spacing w:after="160"/>
              <w:rPr>
                <w:szCs w:val="24"/>
              </w:rPr>
            </w:pPr>
            <w:r w:rsidRPr="00573D8E">
              <w:rPr>
                <w:szCs w:val="24"/>
              </w:rPr>
              <w:t>These describe the key outcomes which make up workplace function</w:t>
            </w:r>
          </w:p>
        </w:tc>
        <w:tc>
          <w:tcPr>
            <w:tcW w:w="3807" w:type="pct"/>
            <w:shd w:val="clear" w:color="auto" w:fill="FFFFFF"/>
          </w:tcPr>
          <w:p w14:paraId="61AC73DA" w14:textId="77777777" w:rsidR="004E1C6A" w:rsidRPr="00573D8E" w:rsidRDefault="004E1C6A" w:rsidP="004E1C6A">
            <w:pPr>
              <w:spacing w:after="160"/>
              <w:rPr>
                <w:b/>
                <w:szCs w:val="24"/>
              </w:rPr>
            </w:pPr>
            <w:r w:rsidRPr="00573D8E">
              <w:rPr>
                <w:b/>
                <w:szCs w:val="24"/>
              </w:rPr>
              <w:t>PERFORMANCE CRITERIA</w:t>
            </w:r>
          </w:p>
          <w:p w14:paraId="2FE5655D" w14:textId="77777777" w:rsidR="004E1C6A" w:rsidRPr="00573D8E" w:rsidRDefault="004E1C6A" w:rsidP="004E1C6A">
            <w:pPr>
              <w:spacing w:after="160"/>
              <w:rPr>
                <w:szCs w:val="24"/>
              </w:rPr>
            </w:pPr>
            <w:r w:rsidRPr="00573D8E">
              <w:rPr>
                <w:szCs w:val="24"/>
              </w:rPr>
              <w:t>These are assessable statements which specify the required level of performance for each of the elements.</w:t>
            </w:r>
          </w:p>
          <w:p w14:paraId="0E6E5B3C" w14:textId="77777777" w:rsidR="004E1C6A" w:rsidRPr="00573D8E" w:rsidRDefault="004E1C6A" w:rsidP="004E1C6A">
            <w:pPr>
              <w:spacing w:after="160"/>
              <w:rPr>
                <w:b/>
                <w:szCs w:val="24"/>
              </w:rPr>
            </w:pPr>
            <w:r w:rsidRPr="00573D8E">
              <w:rPr>
                <w:b/>
                <w:i/>
                <w:szCs w:val="24"/>
              </w:rPr>
              <w:t>Bold and italicized terms</w:t>
            </w:r>
            <w:r w:rsidRPr="00573D8E">
              <w:rPr>
                <w:szCs w:val="24"/>
              </w:rPr>
              <w:t xml:space="preserve"> </w:t>
            </w:r>
            <w:r w:rsidRPr="00573D8E">
              <w:rPr>
                <w:b/>
                <w:i/>
                <w:szCs w:val="24"/>
              </w:rPr>
              <w:t>are elaborated in the Range</w:t>
            </w:r>
          </w:p>
        </w:tc>
      </w:tr>
      <w:tr w:rsidR="00573D8E" w:rsidRPr="00573D8E" w14:paraId="2C4EC8E4" w14:textId="77777777" w:rsidTr="004D74A5">
        <w:tc>
          <w:tcPr>
            <w:tcW w:w="1193" w:type="pct"/>
          </w:tcPr>
          <w:p w14:paraId="5B3BA44F" w14:textId="77777777" w:rsidR="004E1C6A" w:rsidRPr="00573D8E" w:rsidRDefault="004E1C6A" w:rsidP="004E1C6A">
            <w:pPr>
              <w:numPr>
                <w:ilvl w:val="0"/>
                <w:numId w:val="5"/>
              </w:numPr>
              <w:spacing w:after="0" w:line="259" w:lineRule="auto"/>
              <w:ind w:left="266" w:right="72" w:hanging="284"/>
              <w:rPr>
                <w:rFonts w:eastAsia="Times New Roman"/>
                <w:szCs w:val="24"/>
              </w:rPr>
            </w:pPr>
            <w:bookmarkStart w:id="26" w:name="_Hlk22811401"/>
            <w:r w:rsidRPr="00573D8E">
              <w:rPr>
                <w:rFonts w:eastAsia="Times New Roman"/>
                <w:szCs w:val="24"/>
              </w:rPr>
              <w:t>Obtain and convey workplace information</w:t>
            </w:r>
          </w:p>
        </w:tc>
        <w:tc>
          <w:tcPr>
            <w:tcW w:w="3807" w:type="pct"/>
          </w:tcPr>
          <w:p w14:paraId="1A1B5BC5" w14:textId="77777777" w:rsidR="004E1C6A" w:rsidRPr="00573D8E" w:rsidRDefault="004E1C6A" w:rsidP="004E1C6A">
            <w:pPr>
              <w:numPr>
                <w:ilvl w:val="0"/>
                <w:numId w:val="136"/>
              </w:numPr>
              <w:tabs>
                <w:tab w:val="left" w:pos="655"/>
              </w:tabs>
              <w:spacing w:after="0" w:line="259" w:lineRule="auto"/>
              <w:contextualSpacing/>
              <w:rPr>
                <w:rFonts w:eastAsia="Times New Roman"/>
                <w:szCs w:val="24"/>
              </w:rPr>
            </w:pPr>
            <w:r w:rsidRPr="00573D8E">
              <w:rPr>
                <w:rFonts w:eastAsia="Times New Roman"/>
                <w:szCs w:val="24"/>
              </w:rPr>
              <w:t xml:space="preserve">Specific and relevant information is accessed from </w:t>
            </w:r>
            <w:r w:rsidRPr="00573D8E">
              <w:rPr>
                <w:rFonts w:eastAsia="Times New Roman"/>
                <w:b/>
                <w:i/>
                <w:szCs w:val="24"/>
              </w:rPr>
              <w:t xml:space="preserve">appropriate sources </w:t>
            </w:r>
            <w:r w:rsidRPr="00573D8E">
              <w:rPr>
                <w:rFonts w:eastAsia="Times New Roman"/>
                <w:szCs w:val="24"/>
              </w:rPr>
              <w:t xml:space="preserve">based on standard procedures </w:t>
            </w:r>
          </w:p>
          <w:p w14:paraId="269C4BB7" w14:textId="77777777" w:rsidR="004E1C6A" w:rsidRPr="00573D8E" w:rsidRDefault="004E1C6A" w:rsidP="004E1C6A">
            <w:pPr>
              <w:numPr>
                <w:ilvl w:val="0"/>
                <w:numId w:val="136"/>
              </w:numPr>
              <w:tabs>
                <w:tab w:val="left" w:pos="655"/>
              </w:tabs>
              <w:spacing w:after="0" w:line="259" w:lineRule="auto"/>
              <w:contextualSpacing/>
              <w:rPr>
                <w:rFonts w:eastAsia="Times New Roman"/>
                <w:szCs w:val="24"/>
              </w:rPr>
            </w:pPr>
            <w:r w:rsidRPr="00573D8E">
              <w:rPr>
                <w:rFonts w:eastAsia="Times New Roman"/>
                <w:szCs w:val="24"/>
              </w:rPr>
              <w:t xml:space="preserve">Effective questioning, active listening and speaking skills are used to gather and convey information based on communication needs </w:t>
            </w:r>
          </w:p>
          <w:p w14:paraId="55117954" w14:textId="77777777" w:rsidR="004E1C6A" w:rsidRPr="00573D8E" w:rsidRDefault="004E1C6A" w:rsidP="004E1C6A">
            <w:pPr>
              <w:numPr>
                <w:ilvl w:val="0"/>
                <w:numId w:val="136"/>
              </w:numPr>
              <w:tabs>
                <w:tab w:val="left" w:pos="655"/>
              </w:tabs>
              <w:spacing w:after="0" w:line="259" w:lineRule="auto"/>
              <w:contextualSpacing/>
              <w:rPr>
                <w:rFonts w:eastAsia="Times New Roman"/>
                <w:szCs w:val="24"/>
              </w:rPr>
            </w:pPr>
            <w:r w:rsidRPr="00573D8E">
              <w:rPr>
                <w:rFonts w:eastAsia="Times New Roman"/>
                <w:szCs w:val="24"/>
              </w:rPr>
              <w:t xml:space="preserve">Appropriate </w:t>
            </w:r>
            <w:r w:rsidRPr="00573D8E">
              <w:rPr>
                <w:rFonts w:eastAsia="Times New Roman"/>
                <w:b/>
                <w:i/>
                <w:szCs w:val="24"/>
              </w:rPr>
              <w:t xml:space="preserve">medium </w:t>
            </w:r>
            <w:r w:rsidRPr="00573D8E">
              <w:rPr>
                <w:rFonts w:eastAsia="Times New Roman"/>
                <w:szCs w:val="24"/>
              </w:rPr>
              <w:t xml:space="preserve">is used to transfer information and ideas in accordance with workplace guidelines </w:t>
            </w:r>
          </w:p>
          <w:p w14:paraId="1A688128" w14:textId="77777777" w:rsidR="004E1C6A" w:rsidRPr="00573D8E" w:rsidRDefault="004E1C6A" w:rsidP="004E1C6A">
            <w:pPr>
              <w:numPr>
                <w:ilvl w:val="0"/>
                <w:numId w:val="136"/>
              </w:numPr>
              <w:tabs>
                <w:tab w:val="left" w:pos="655"/>
              </w:tabs>
              <w:spacing w:after="0" w:line="259" w:lineRule="auto"/>
              <w:contextualSpacing/>
              <w:rPr>
                <w:rFonts w:eastAsia="Times New Roman"/>
                <w:szCs w:val="24"/>
              </w:rPr>
            </w:pPr>
            <w:r w:rsidRPr="00573D8E">
              <w:rPr>
                <w:rFonts w:eastAsia="Times New Roman"/>
                <w:szCs w:val="24"/>
              </w:rPr>
              <w:t>Appropriate non- verbal communication is used as per the communication needs</w:t>
            </w:r>
          </w:p>
          <w:p w14:paraId="362F95C0" w14:textId="77777777" w:rsidR="004E1C6A" w:rsidRPr="00573D8E" w:rsidRDefault="004E1C6A" w:rsidP="004E1C6A">
            <w:pPr>
              <w:numPr>
                <w:ilvl w:val="0"/>
                <w:numId w:val="136"/>
              </w:numPr>
              <w:tabs>
                <w:tab w:val="left" w:pos="655"/>
              </w:tabs>
              <w:spacing w:after="0" w:line="259" w:lineRule="auto"/>
              <w:contextualSpacing/>
              <w:rPr>
                <w:rFonts w:eastAsia="Times New Roman"/>
                <w:szCs w:val="24"/>
              </w:rPr>
            </w:pPr>
            <w:r w:rsidRPr="00573D8E">
              <w:rPr>
                <w:rFonts w:eastAsia="Times New Roman"/>
                <w:szCs w:val="24"/>
              </w:rPr>
              <w:t>Appropriate lines of communication</w:t>
            </w:r>
            <w:r w:rsidRPr="00573D8E">
              <w:rPr>
                <w:rFonts w:eastAsia="Times New Roman"/>
                <w:b/>
                <w:i/>
                <w:szCs w:val="24"/>
              </w:rPr>
              <w:t xml:space="preserve"> </w:t>
            </w:r>
            <w:r w:rsidRPr="00573D8E">
              <w:rPr>
                <w:rFonts w:eastAsia="Times New Roman"/>
                <w:szCs w:val="24"/>
              </w:rPr>
              <w:t xml:space="preserve">with supervisors and colleagues are identified and followed based on workplace requirements </w:t>
            </w:r>
          </w:p>
          <w:p w14:paraId="5A90C5C2" w14:textId="77777777" w:rsidR="004E1C6A" w:rsidRPr="00573D8E" w:rsidRDefault="004E1C6A" w:rsidP="004E1C6A">
            <w:pPr>
              <w:numPr>
                <w:ilvl w:val="0"/>
                <w:numId w:val="136"/>
              </w:numPr>
              <w:tabs>
                <w:tab w:val="left" w:pos="655"/>
              </w:tabs>
              <w:spacing w:after="0" w:line="259" w:lineRule="auto"/>
              <w:contextualSpacing/>
              <w:rPr>
                <w:rFonts w:eastAsia="Times New Roman"/>
                <w:szCs w:val="24"/>
              </w:rPr>
            </w:pPr>
            <w:r w:rsidRPr="00573D8E">
              <w:rPr>
                <w:rFonts w:eastAsia="Times New Roman"/>
                <w:szCs w:val="24"/>
              </w:rPr>
              <w:t xml:space="preserve">Location and storage of information is undertaken according to workplace procedures </w:t>
            </w:r>
          </w:p>
          <w:p w14:paraId="7EFF899A" w14:textId="59EC0937" w:rsidR="004E1C6A" w:rsidRPr="00573D8E" w:rsidRDefault="004E1C6A" w:rsidP="004E1C6A">
            <w:pPr>
              <w:numPr>
                <w:ilvl w:val="1"/>
                <w:numId w:val="5"/>
              </w:numPr>
              <w:tabs>
                <w:tab w:val="left" w:pos="655"/>
              </w:tabs>
              <w:spacing w:after="0" w:line="259" w:lineRule="auto"/>
              <w:ind w:left="648" w:hanging="648"/>
              <w:rPr>
                <w:szCs w:val="24"/>
              </w:rPr>
            </w:pPr>
            <w:r w:rsidRPr="00573D8E">
              <w:rPr>
                <w:szCs w:val="24"/>
              </w:rPr>
              <w:t xml:space="preserve">Personal interaction is carried out clearly and </w:t>
            </w:r>
            <w:r w:rsidR="00D5752C" w:rsidRPr="00573D8E">
              <w:rPr>
                <w:szCs w:val="24"/>
              </w:rPr>
              <w:t>concisely according</w:t>
            </w:r>
            <w:r w:rsidRPr="00573D8E">
              <w:rPr>
                <w:szCs w:val="24"/>
              </w:rPr>
              <w:t xml:space="preserve"> to workplace requirements</w:t>
            </w:r>
          </w:p>
        </w:tc>
      </w:tr>
      <w:tr w:rsidR="00573D8E" w:rsidRPr="00573D8E" w14:paraId="64E8C140" w14:textId="77777777" w:rsidTr="004D74A5">
        <w:tc>
          <w:tcPr>
            <w:tcW w:w="1193" w:type="pct"/>
          </w:tcPr>
          <w:p w14:paraId="657D94B0" w14:textId="77777777" w:rsidR="004E1C6A" w:rsidRPr="00573D8E" w:rsidRDefault="004E1C6A" w:rsidP="004E1C6A">
            <w:pPr>
              <w:numPr>
                <w:ilvl w:val="0"/>
                <w:numId w:val="5"/>
              </w:numPr>
              <w:spacing w:after="0" w:line="259" w:lineRule="auto"/>
              <w:ind w:left="266" w:right="72" w:hanging="284"/>
              <w:rPr>
                <w:rFonts w:eastAsia="Times New Roman"/>
                <w:szCs w:val="24"/>
              </w:rPr>
            </w:pPr>
            <w:r w:rsidRPr="00573D8E">
              <w:rPr>
                <w:rFonts w:eastAsia="Times New Roman"/>
                <w:szCs w:val="24"/>
              </w:rPr>
              <w:t xml:space="preserve">Complete relevant work-related </w:t>
            </w:r>
            <w:r w:rsidRPr="00573D8E">
              <w:rPr>
                <w:rFonts w:eastAsia="Times New Roman"/>
                <w:szCs w:val="24"/>
              </w:rPr>
              <w:lastRenderedPageBreak/>
              <w:t>documents</w:t>
            </w:r>
          </w:p>
        </w:tc>
        <w:tc>
          <w:tcPr>
            <w:tcW w:w="3807" w:type="pct"/>
          </w:tcPr>
          <w:p w14:paraId="1DBE172E" w14:textId="77777777" w:rsidR="004E1C6A" w:rsidRPr="00573D8E" w:rsidRDefault="004E1C6A" w:rsidP="004E1C6A">
            <w:pPr>
              <w:numPr>
                <w:ilvl w:val="1"/>
                <w:numId w:val="5"/>
              </w:numPr>
              <w:tabs>
                <w:tab w:val="left" w:pos="655"/>
              </w:tabs>
              <w:spacing w:after="0" w:line="259" w:lineRule="auto"/>
              <w:ind w:left="648" w:hanging="648"/>
              <w:rPr>
                <w:szCs w:val="24"/>
              </w:rPr>
            </w:pPr>
            <w:r w:rsidRPr="00573D8E">
              <w:rPr>
                <w:szCs w:val="24"/>
              </w:rPr>
              <w:lastRenderedPageBreak/>
              <w:t xml:space="preserve">Range of forms relating to conditions of employment are completed according to workplace procedures </w:t>
            </w:r>
          </w:p>
          <w:p w14:paraId="208C0120" w14:textId="77777777" w:rsidR="004E1C6A" w:rsidRPr="00573D8E" w:rsidRDefault="004E1C6A" w:rsidP="004E1C6A">
            <w:pPr>
              <w:numPr>
                <w:ilvl w:val="1"/>
                <w:numId w:val="5"/>
              </w:numPr>
              <w:tabs>
                <w:tab w:val="left" w:pos="655"/>
              </w:tabs>
              <w:spacing w:after="0" w:line="259" w:lineRule="auto"/>
              <w:ind w:left="648" w:hanging="648"/>
              <w:rPr>
                <w:szCs w:val="24"/>
              </w:rPr>
            </w:pPr>
            <w:r w:rsidRPr="00573D8E">
              <w:rPr>
                <w:szCs w:val="24"/>
              </w:rPr>
              <w:t xml:space="preserve">Workplace data is recorded based on workplace requirements </w:t>
            </w:r>
          </w:p>
          <w:p w14:paraId="3613F20E" w14:textId="77777777" w:rsidR="004E1C6A" w:rsidRPr="00573D8E" w:rsidRDefault="004E1C6A" w:rsidP="004E1C6A">
            <w:pPr>
              <w:numPr>
                <w:ilvl w:val="1"/>
                <w:numId w:val="5"/>
              </w:numPr>
              <w:tabs>
                <w:tab w:val="left" w:pos="655"/>
              </w:tabs>
              <w:spacing w:after="0" w:line="259" w:lineRule="auto"/>
              <w:ind w:left="648" w:hanging="648"/>
              <w:rPr>
                <w:szCs w:val="24"/>
              </w:rPr>
            </w:pPr>
            <w:r w:rsidRPr="00573D8E">
              <w:rPr>
                <w:szCs w:val="24"/>
              </w:rPr>
              <w:lastRenderedPageBreak/>
              <w:t xml:space="preserve">Errors in recording information are identified and acted upon in accordance with workplace policies </w:t>
            </w:r>
          </w:p>
          <w:p w14:paraId="3639DD3A" w14:textId="77777777" w:rsidR="004E1C6A" w:rsidRPr="00573D8E" w:rsidRDefault="004E1C6A" w:rsidP="004E1C6A">
            <w:pPr>
              <w:numPr>
                <w:ilvl w:val="1"/>
                <w:numId w:val="5"/>
              </w:numPr>
              <w:tabs>
                <w:tab w:val="left" w:pos="655"/>
              </w:tabs>
              <w:spacing w:after="0" w:line="259" w:lineRule="auto"/>
              <w:ind w:left="648" w:hanging="648"/>
              <w:rPr>
                <w:szCs w:val="24"/>
              </w:rPr>
            </w:pPr>
            <w:r w:rsidRPr="00573D8E">
              <w:rPr>
                <w:szCs w:val="24"/>
              </w:rPr>
              <w:t xml:space="preserve">Reporting requirements are completed according to organizational guidelines </w:t>
            </w:r>
          </w:p>
        </w:tc>
      </w:tr>
      <w:tr w:rsidR="00573D8E" w:rsidRPr="00573D8E" w14:paraId="3B994312" w14:textId="77777777" w:rsidTr="004D74A5">
        <w:tc>
          <w:tcPr>
            <w:tcW w:w="1193" w:type="pct"/>
          </w:tcPr>
          <w:p w14:paraId="504AA385" w14:textId="77777777" w:rsidR="004E1C6A" w:rsidRPr="00573D8E" w:rsidRDefault="004E1C6A" w:rsidP="004E1C6A">
            <w:pPr>
              <w:numPr>
                <w:ilvl w:val="0"/>
                <w:numId w:val="5"/>
              </w:numPr>
              <w:spacing w:after="0" w:line="259" w:lineRule="auto"/>
              <w:ind w:left="266" w:right="72" w:hanging="284"/>
              <w:rPr>
                <w:rFonts w:eastAsia="Times New Roman"/>
                <w:szCs w:val="24"/>
              </w:rPr>
            </w:pPr>
            <w:r w:rsidRPr="00573D8E">
              <w:rPr>
                <w:rFonts w:eastAsia="Times New Roman"/>
                <w:szCs w:val="24"/>
              </w:rPr>
              <w:t>Communicate information about workplace processes</w:t>
            </w:r>
          </w:p>
        </w:tc>
        <w:tc>
          <w:tcPr>
            <w:tcW w:w="3807" w:type="pct"/>
          </w:tcPr>
          <w:p w14:paraId="5A6FF50A" w14:textId="77777777" w:rsidR="004E1C6A" w:rsidRPr="00573D8E" w:rsidRDefault="004E1C6A" w:rsidP="004E1C6A">
            <w:pPr>
              <w:numPr>
                <w:ilvl w:val="0"/>
                <w:numId w:val="129"/>
              </w:numPr>
              <w:tabs>
                <w:tab w:val="left" w:pos="-6318"/>
              </w:tabs>
              <w:spacing w:after="0" w:line="259" w:lineRule="auto"/>
              <w:rPr>
                <w:szCs w:val="24"/>
              </w:rPr>
            </w:pPr>
            <w:r w:rsidRPr="00573D8E">
              <w:rPr>
                <w:szCs w:val="24"/>
              </w:rPr>
              <w:t xml:space="preserve">Information sources are identified according to workplace procedures </w:t>
            </w:r>
          </w:p>
          <w:p w14:paraId="141864AA" w14:textId="77777777" w:rsidR="004E1C6A" w:rsidRPr="00573D8E" w:rsidRDefault="004E1C6A" w:rsidP="004E1C6A">
            <w:pPr>
              <w:numPr>
                <w:ilvl w:val="0"/>
                <w:numId w:val="129"/>
              </w:numPr>
              <w:tabs>
                <w:tab w:val="left" w:pos="-6318"/>
              </w:tabs>
              <w:spacing w:after="0" w:line="259" w:lineRule="auto"/>
              <w:rPr>
                <w:szCs w:val="24"/>
              </w:rPr>
            </w:pPr>
            <w:r w:rsidRPr="00573D8E">
              <w:rPr>
                <w:b/>
                <w:i/>
                <w:szCs w:val="24"/>
              </w:rPr>
              <w:t>Methods of communication</w:t>
            </w:r>
            <w:r w:rsidRPr="00573D8E">
              <w:rPr>
                <w:szCs w:val="24"/>
              </w:rPr>
              <w:t xml:space="preserve"> are selected based on workplace guidelines </w:t>
            </w:r>
          </w:p>
          <w:p w14:paraId="06DA940B" w14:textId="77777777" w:rsidR="004E1C6A" w:rsidRPr="00573D8E" w:rsidRDefault="004E1C6A" w:rsidP="004E1C6A">
            <w:pPr>
              <w:numPr>
                <w:ilvl w:val="0"/>
                <w:numId w:val="129"/>
              </w:numPr>
              <w:tabs>
                <w:tab w:val="left" w:pos="-6318"/>
              </w:tabs>
              <w:spacing w:after="0" w:line="259" w:lineRule="auto"/>
              <w:rPr>
                <w:szCs w:val="24"/>
              </w:rPr>
            </w:pPr>
            <w:r w:rsidRPr="00573D8E">
              <w:rPr>
                <w:szCs w:val="24"/>
              </w:rPr>
              <w:t xml:space="preserve">Multiple operations are communicated according to workplace structure  </w:t>
            </w:r>
          </w:p>
          <w:p w14:paraId="0A6E2C03" w14:textId="77777777" w:rsidR="004E1C6A" w:rsidRPr="00573D8E" w:rsidRDefault="004E1C6A" w:rsidP="004E1C6A">
            <w:pPr>
              <w:numPr>
                <w:ilvl w:val="0"/>
                <w:numId w:val="129"/>
              </w:numPr>
              <w:tabs>
                <w:tab w:val="left" w:pos="-6318"/>
              </w:tabs>
              <w:spacing w:after="0" w:line="259" w:lineRule="auto"/>
              <w:rPr>
                <w:szCs w:val="24"/>
              </w:rPr>
            </w:pPr>
            <w:r w:rsidRPr="00573D8E">
              <w:rPr>
                <w:szCs w:val="24"/>
              </w:rPr>
              <w:t xml:space="preserve">Work-related questions are asked and responded based on set protocols </w:t>
            </w:r>
          </w:p>
          <w:p w14:paraId="3F9B238A" w14:textId="77777777" w:rsidR="004E1C6A" w:rsidRPr="00573D8E" w:rsidRDefault="004E1C6A" w:rsidP="004E1C6A">
            <w:pPr>
              <w:numPr>
                <w:ilvl w:val="0"/>
                <w:numId w:val="129"/>
              </w:numPr>
              <w:tabs>
                <w:tab w:val="left" w:pos="-6318"/>
              </w:tabs>
              <w:spacing w:after="0" w:line="259" w:lineRule="auto"/>
              <w:rPr>
                <w:szCs w:val="24"/>
              </w:rPr>
            </w:pPr>
            <w:r w:rsidRPr="00573D8E">
              <w:rPr>
                <w:szCs w:val="24"/>
              </w:rPr>
              <w:t xml:space="preserve">Information is selected and organized according to workplace requirements </w:t>
            </w:r>
          </w:p>
          <w:p w14:paraId="3DAF44AB" w14:textId="77777777" w:rsidR="004E1C6A" w:rsidRPr="00573D8E" w:rsidRDefault="004E1C6A" w:rsidP="004E1C6A">
            <w:pPr>
              <w:numPr>
                <w:ilvl w:val="0"/>
                <w:numId w:val="137"/>
              </w:numPr>
              <w:tabs>
                <w:tab w:val="left" w:pos="-6318"/>
              </w:tabs>
              <w:spacing w:after="0" w:line="259" w:lineRule="auto"/>
              <w:rPr>
                <w:szCs w:val="24"/>
              </w:rPr>
            </w:pPr>
            <w:r w:rsidRPr="00573D8E">
              <w:rPr>
                <w:szCs w:val="24"/>
              </w:rPr>
              <w:t xml:space="preserve">Verbal and written reporting is undertaken as per workplace requirements </w:t>
            </w:r>
          </w:p>
          <w:p w14:paraId="07EA1E4E" w14:textId="77777777" w:rsidR="004E1C6A" w:rsidRPr="00573D8E" w:rsidRDefault="004E1C6A" w:rsidP="004E1C6A">
            <w:pPr>
              <w:numPr>
                <w:ilvl w:val="0"/>
                <w:numId w:val="137"/>
              </w:numPr>
              <w:tabs>
                <w:tab w:val="left" w:pos="-6318"/>
              </w:tabs>
              <w:spacing w:after="0" w:line="259" w:lineRule="auto"/>
              <w:rPr>
                <w:szCs w:val="24"/>
              </w:rPr>
            </w:pPr>
            <w:r w:rsidRPr="00573D8E">
              <w:rPr>
                <w:szCs w:val="24"/>
              </w:rPr>
              <w:t xml:space="preserve">Communication is maintained according to workplace standards </w:t>
            </w:r>
          </w:p>
        </w:tc>
      </w:tr>
      <w:tr w:rsidR="00573D8E" w:rsidRPr="00573D8E" w14:paraId="2758FD49" w14:textId="77777777" w:rsidTr="004D74A5">
        <w:tc>
          <w:tcPr>
            <w:tcW w:w="1193" w:type="pct"/>
          </w:tcPr>
          <w:p w14:paraId="01AECDE1" w14:textId="77777777" w:rsidR="004E1C6A" w:rsidRPr="00573D8E" w:rsidRDefault="004E1C6A" w:rsidP="004E1C6A">
            <w:pPr>
              <w:numPr>
                <w:ilvl w:val="0"/>
                <w:numId w:val="5"/>
              </w:numPr>
              <w:spacing w:after="0" w:line="259" w:lineRule="auto"/>
              <w:ind w:left="266" w:right="72" w:hanging="284"/>
              <w:rPr>
                <w:rFonts w:eastAsia="Times New Roman"/>
                <w:szCs w:val="24"/>
              </w:rPr>
            </w:pPr>
            <w:r w:rsidRPr="00573D8E">
              <w:rPr>
                <w:rFonts w:eastAsia="Times New Roman"/>
                <w:szCs w:val="24"/>
              </w:rPr>
              <w:t>Lead workplace discussions</w:t>
            </w:r>
          </w:p>
        </w:tc>
        <w:tc>
          <w:tcPr>
            <w:tcW w:w="3807" w:type="pct"/>
          </w:tcPr>
          <w:p w14:paraId="2A1CD707" w14:textId="77777777" w:rsidR="004E1C6A" w:rsidRPr="00573D8E" w:rsidRDefault="004E1C6A" w:rsidP="004E1C6A">
            <w:pPr>
              <w:numPr>
                <w:ilvl w:val="0"/>
                <w:numId w:val="130"/>
              </w:numPr>
              <w:tabs>
                <w:tab w:val="left" w:pos="-6318"/>
              </w:tabs>
              <w:spacing w:after="0" w:line="259" w:lineRule="auto"/>
              <w:rPr>
                <w:szCs w:val="24"/>
              </w:rPr>
            </w:pPr>
            <w:r w:rsidRPr="00573D8E">
              <w:rPr>
                <w:szCs w:val="24"/>
              </w:rPr>
              <w:t>Response to workplace issues are sought and provided as per workplace protocol</w:t>
            </w:r>
          </w:p>
          <w:p w14:paraId="2F71FA6B" w14:textId="77777777" w:rsidR="004E1C6A" w:rsidRPr="00573D8E" w:rsidRDefault="004E1C6A" w:rsidP="004E1C6A">
            <w:pPr>
              <w:numPr>
                <w:ilvl w:val="0"/>
                <w:numId w:val="130"/>
              </w:numPr>
              <w:tabs>
                <w:tab w:val="left" w:pos="-6318"/>
              </w:tabs>
              <w:spacing w:after="0" w:line="259" w:lineRule="auto"/>
              <w:rPr>
                <w:szCs w:val="24"/>
              </w:rPr>
            </w:pPr>
            <w:r w:rsidRPr="00573D8E">
              <w:rPr>
                <w:szCs w:val="24"/>
              </w:rPr>
              <w:t xml:space="preserve">Constructive contributions are made based on </w:t>
            </w:r>
            <w:r w:rsidRPr="00573D8E">
              <w:rPr>
                <w:b/>
                <w:i/>
                <w:szCs w:val="24"/>
              </w:rPr>
              <w:t>workplace discussions</w:t>
            </w:r>
            <w:r w:rsidRPr="00573D8E">
              <w:rPr>
                <w:szCs w:val="24"/>
              </w:rPr>
              <w:t xml:space="preserve"> </w:t>
            </w:r>
          </w:p>
          <w:p w14:paraId="42A0A14E" w14:textId="77777777" w:rsidR="004E1C6A" w:rsidRPr="00573D8E" w:rsidRDefault="004E1C6A" w:rsidP="004E1C6A">
            <w:pPr>
              <w:numPr>
                <w:ilvl w:val="0"/>
                <w:numId w:val="130"/>
              </w:numPr>
              <w:tabs>
                <w:tab w:val="left" w:pos="-6318"/>
              </w:tabs>
              <w:spacing w:after="0" w:line="259" w:lineRule="auto"/>
              <w:rPr>
                <w:szCs w:val="24"/>
              </w:rPr>
            </w:pPr>
            <w:r w:rsidRPr="00573D8E">
              <w:rPr>
                <w:szCs w:val="24"/>
              </w:rPr>
              <w:t xml:space="preserve">Workplace objectives and action plan are communicated according to workplace requirements </w:t>
            </w:r>
          </w:p>
        </w:tc>
      </w:tr>
      <w:tr w:rsidR="00573D8E" w:rsidRPr="00573D8E" w14:paraId="1325E724" w14:textId="77777777" w:rsidTr="004D74A5">
        <w:tc>
          <w:tcPr>
            <w:tcW w:w="1193" w:type="pct"/>
          </w:tcPr>
          <w:p w14:paraId="1BF9AC18" w14:textId="77777777" w:rsidR="004E1C6A" w:rsidRPr="00573D8E" w:rsidRDefault="004E1C6A" w:rsidP="004E1C6A">
            <w:pPr>
              <w:numPr>
                <w:ilvl w:val="0"/>
                <w:numId w:val="5"/>
              </w:numPr>
              <w:spacing w:after="0" w:line="240" w:lineRule="auto"/>
              <w:contextualSpacing/>
              <w:rPr>
                <w:rFonts w:eastAsia="Times New Roman"/>
                <w:szCs w:val="24"/>
              </w:rPr>
            </w:pPr>
            <w:r w:rsidRPr="00573D8E">
              <w:rPr>
                <w:rFonts w:eastAsia="Times New Roman"/>
                <w:szCs w:val="24"/>
              </w:rPr>
              <w:t>Identify and communicate issues arising in the workplace</w:t>
            </w:r>
          </w:p>
          <w:p w14:paraId="544BCEA3" w14:textId="77777777" w:rsidR="004E1C6A" w:rsidRPr="00573D8E" w:rsidRDefault="004E1C6A" w:rsidP="004E1C6A">
            <w:pPr>
              <w:spacing w:after="0"/>
              <w:ind w:right="72"/>
              <w:rPr>
                <w:rFonts w:eastAsia="Times New Roman"/>
                <w:szCs w:val="24"/>
              </w:rPr>
            </w:pPr>
          </w:p>
        </w:tc>
        <w:tc>
          <w:tcPr>
            <w:tcW w:w="3807" w:type="pct"/>
          </w:tcPr>
          <w:p w14:paraId="7B432CB6" w14:textId="77777777" w:rsidR="004E1C6A" w:rsidRPr="00573D8E" w:rsidRDefault="004E1C6A" w:rsidP="004E1C6A">
            <w:pPr>
              <w:numPr>
                <w:ilvl w:val="0"/>
                <w:numId w:val="131"/>
              </w:numPr>
              <w:spacing w:after="0" w:line="259" w:lineRule="auto"/>
              <w:rPr>
                <w:szCs w:val="24"/>
              </w:rPr>
            </w:pPr>
            <w:r w:rsidRPr="00573D8E">
              <w:rPr>
                <w:szCs w:val="24"/>
              </w:rPr>
              <w:t xml:space="preserve">Issues and problems are identified as per workplace guidelines </w:t>
            </w:r>
          </w:p>
          <w:p w14:paraId="5B1738BA" w14:textId="77777777" w:rsidR="004E1C6A" w:rsidRPr="00573D8E" w:rsidRDefault="004E1C6A" w:rsidP="004E1C6A">
            <w:pPr>
              <w:numPr>
                <w:ilvl w:val="0"/>
                <w:numId w:val="131"/>
              </w:numPr>
              <w:spacing w:after="0" w:line="259" w:lineRule="auto"/>
              <w:rPr>
                <w:szCs w:val="24"/>
              </w:rPr>
            </w:pPr>
            <w:r w:rsidRPr="00573D8E">
              <w:rPr>
                <w:szCs w:val="24"/>
              </w:rPr>
              <w:t xml:space="preserve">Problems and issues in the workplace are organized according to workplace operations </w:t>
            </w:r>
          </w:p>
          <w:p w14:paraId="24E82617" w14:textId="77777777" w:rsidR="004E1C6A" w:rsidRPr="00573D8E" w:rsidRDefault="004E1C6A" w:rsidP="004E1C6A">
            <w:pPr>
              <w:numPr>
                <w:ilvl w:val="0"/>
                <w:numId w:val="131"/>
              </w:numPr>
              <w:spacing w:after="0" w:line="259" w:lineRule="auto"/>
              <w:rPr>
                <w:szCs w:val="24"/>
              </w:rPr>
            </w:pPr>
            <w:r w:rsidRPr="00573D8E">
              <w:rPr>
                <w:szCs w:val="24"/>
              </w:rPr>
              <w:t xml:space="preserve">Dialogue is initiated with appropriate personnel as per workplace structure </w:t>
            </w:r>
          </w:p>
          <w:p w14:paraId="790A171F" w14:textId="77777777" w:rsidR="004E1C6A" w:rsidRPr="00573D8E" w:rsidRDefault="004E1C6A" w:rsidP="004E1C6A">
            <w:pPr>
              <w:numPr>
                <w:ilvl w:val="0"/>
                <w:numId w:val="131"/>
              </w:numPr>
              <w:spacing w:after="0" w:line="259" w:lineRule="auto"/>
              <w:rPr>
                <w:szCs w:val="24"/>
              </w:rPr>
            </w:pPr>
            <w:r w:rsidRPr="00573D8E">
              <w:rPr>
                <w:szCs w:val="24"/>
              </w:rPr>
              <w:t xml:space="preserve">Problems and issues raised are communicated as per the workplace reporting procedures </w:t>
            </w:r>
          </w:p>
        </w:tc>
      </w:tr>
    </w:tbl>
    <w:bookmarkEnd w:id="26"/>
    <w:p w14:paraId="302112B1" w14:textId="77777777" w:rsidR="004E1C6A" w:rsidRPr="00573D8E" w:rsidRDefault="004E1C6A" w:rsidP="004E1C6A">
      <w:pPr>
        <w:spacing w:after="160"/>
        <w:rPr>
          <w:b/>
          <w:szCs w:val="24"/>
        </w:rPr>
      </w:pPr>
      <w:r w:rsidRPr="00573D8E">
        <w:rPr>
          <w:b/>
          <w:szCs w:val="24"/>
        </w:rPr>
        <w:t>RANGE</w:t>
      </w:r>
    </w:p>
    <w:p w14:paraId="7FD6D621" w14:textId="77777777" w:rsidR="004E1C6A" w:rsidRPr="00573D8E" w:rsidRDefault="004E1C6A" w:rsidP="004E1C6A">
      <w:pPr>
        <w:spacing w:after="160"/>
        <w:rPr>
          <w:szCs w:val="24"/>
        </w:rPr>
      </w:pPr>
      <w:r w:rsidRPr="00573D8E">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573D8E" w:rsidRPr="00573D8E" w14:paraId="7763281B" w14:textId="77777777" w:rsidTr="004D74A5">
        <w:trPr>
          <w:trHeight w:val="427"/>
        </w:trPr>
        <w:tc>
          <w:tcPr>
            <w:tcW w:w="1711" w:type="pct"/>
            <w:vAlign w:val="center"/>
          </w:tcPr>
          <w:p w14:paraId="6FE1BB47" w14:textId="77777777" w:rsidR="004E1C6A" w:rsidRPr="00573D8E" w:rsidRDefault="004E1C6A" w:rsidP="004E1C6A">
            <w:pPr>
              <w:spacing w:after="160"/>
              <w:rPr>
                <w:b/>
                <w:szCs w:val="24"/>
              </w:rPr>
            </w:pPr>
            <w:r w:rsidRPr="00573D8E">
              <w:rPr>
                <w:b/>
                <w:szCs w:val="24"/>
              </w:rPr>
              <w:t>Variable</w:t>
            </w:r>
          </w:p>
        </w:tc>
        <w:tc>
          <w:tcPr>
            <w:tcW w:w="3289" w:type="pct"/>
            <w:vAlign w:val="center"/>
          </w:tcPr>
          <w:p w14:paraId="41DA8668" w14:textId="77777777" w:rsidR="004E1C6A" w:rsidRPr="00573D8E" w:rsidRDefault="004E1C6A" w:rsidP="004E1C6A">
            <w:pPr>
              <w:spacing w:after="160"/>
              <w:rPr>
                <w:b/>
                <w:szCs w:val="24"/>
              </w:rPr>
            </w:pPr>
            <w:r w:rsidRPr="00573D8E">
              <w:rPr>
                <w:b/>
                <w:szCs w:val="24"/>
              </w:rPr>
              <w:t>Range</w:t>
            </w:r>
          </w:p>
        </w:tc>
      </w:tr>
      <w:tr w:rsidR="00573D8E" w:rsidRPr="00573D8E" w14:paraId="6D9809B2" w14:textId="77777777" w:rsidTr="004D74A5">
        <w:trPr>
          <w:trHeight w:val="629"/>
        </w:trPr>
        <w:tc>
          <w:tcPr>
            <w:tcW w:w="1711" w:type="pct"/>
          </w:tcPr>
          <w:p w14:paraId="32069C54" w14:textId="77777777" w:rsidR="004E1C6A" w:rsidRPr="00573D8E" w:rsidRDefault="004E1C6A" w:rsidP="004E1C6A">
            <w:pPr>
              <w:numPr>
                <w:ilvl w:val="0"/>
                <w:numId w:val="132"/>
              </w:numPr>
              <w:spacing w:after="0" w:line="259" w:lineRule="auto"/>
              <w:rPr>
                <w:szCs w:val="24"/>
              </w:rPr>
            </w:pPr>
            <w:r w:rsidRPr="00573D8E">
              <w:rPr>
                <w:szCs w:val="24"/>
              </w:rPr>
              <w:t>Methods of communication may</w:t>
            </w:r>
            <w:r w:rsidRPr="00573D8E">
              <w:rPr>
                <w:b/>
                <w:szCs w:val="24"/>
              </w:rPr>
              <w:t xml:space="preserve"> </w:t>
            </w:r>
            <w:r w:rsidRPr="00573D8E">
              <w:rPr>
                <w:szCs w:val="24"/>
              </w:rPr>
              <w:t>include but not limited to:</w:t>
            </w:r>
          </w:p>
          <w:p w14:paraId="42A81A8E" w14:textId="77777777" w:rsidR="004E1C6A" w:rsidRPr="00573D8E" w:rsidRDefault="004E1C6A" w:rsidP="004E1C6A">
            <w:pPr>
              <w:spacing w:after="160"/>
              <w:rPr>
                <w:szCs w:val="24"/>
              </w:rPr>
            </w:pPr>
          </w:p>
        </w:tc>
        <w:tc>
          <w:tcPr>
            <w:tcW w:w="3289" w:type="pct"/>
          </w:tcPr>
          <w:p w14:paraId="460FA3D6"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lastRenderedPageBreak/>
              <w:t xml:space="preserve">Non-verbal gestures </w:t>
            </w:r>
          </w:p>
          <w:p w14:paraId="610D11F2"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 xml:space="preserve">Verbal </w:t>
            </w:r>
          </w:p>
          <w:p w14:paraId="4D765C83"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 xml:space="preserve">Face to face </w:t>
            </w:r>
          </w:p>
          <w:p w14:paraId="50C7E122"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lastRenderedPageBreak/>
              <w:t>Two-way radio</w:t>
            </w:r>
          </w:p>
          <w:p w14:paraId="1F14C380"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 xml:space="preserve">Speaking to groups </w:t>
            </w:r>
          </w:p>
          <w:p w14:paraId="7A9CB96C"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 xml:space="preserve">Using telephone </w:t>
            </w:r>
          </w:p>
          <w:p w14:paraId="69825FB7"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Written</w:t>
            </w:r>
          </w:p>
          <w:p w14:paraId="499ED682"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Internet</w:t>
            </w:r>
          </w:p>
        </w:tc>
      </w:tr>
      <w:tr w:rsidR="004E1C6A" w:rsidRPr="00573D8E" w14:paraId="53CB093F" w14:textId="77777777" w:rsidTr="004D74A5">
        <w:trPr>
          <w:trHeight w:val="629"/>
        </w:trPr>
        <w:tc>
          <w:tcPr>
            <w:tcW w:w="1711" w:type="pct"/>
          </w:tcPr>
          <w:p w14:paraId="7CB8F503" w14:textId="77777777" w:rsidR="004E1C6A" w:rsidRPr="00573D8E" w:rsidRDefault="004E1C6A" w:rsidP="004E1C6A">
            <w:pPr>
              <w:numPr>
                <w:ilvl w:val="0"/>
                <w:numId w:val="132"/>
              </w:numPr>
              <w:spacing w:after="0" w:line="259" w:lineRule="auto"/>
              <w:rPr>
                <w:szCs w:val="24"/>
              </w:rPr>
            </w:pPr>
            <w:r w:rsidRPr="00573D8E">
              <w:rPr>
                <w:szCs w:val="24"/>
              </w:rPr>
              <w:t>Workplace discussion may include but not limited to:</w:t>
            </w:r>
          </w:p>
          <w:p w14:paraId="5E9C5DF6" w14:textId="77777777" w:rsidR="004E1C6A" w:rsidRPr="00573D8E" w:rsidRDefault="004E1C6A" w:rsidP="004E1C6A">
            <w:pPr>
              <w:spacing w:after="160"/>
              <w:rPr>
                <w:b/>
                <w:szCs w:val="24"/>
              </w:rPr>
            </w:pPr>
          </w:p>
        </w:tc>
        <w:tc>
          <w:tcPr>
            <w:tcW w:w="3289" w:type="pct"/>
          </w:tcPr>
          <w:p w14:paraId="2FCD9989"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 xml:space="preserve">Coordination meetings </w:t>
            </w:r>
          </w:p>
          <w:p w14:paraId="7D87D736"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 xml:space="preserve">Toolbox discussion </w:t>
            </w:r>
          </w:p>
          <w:p w14:paraId="5F582688" w14:textId="77777777" w:rsidR="004E1C6A" w:rsidRPr="00573D8E" w:rsidRDefault="004E1C6A" w:rsidP="004E1C6A">
            <w:pPr>
              <w:numPr>
                <w:ilvl w:val="0"/>
                <w:numId w:val="133"/>
              </w:numPr>
              <w:spacing w:after="0" w:line="259" w:lineRule="auto"/>
              <w:contextualSpacing/>
              <w:rPr>
                <w:rFonts w:eastAsia="Times New Roman"/>
                <w:szCs w:val="24"/>
              </w:rPr>
            </w:pPr>
            <w:r w:rsidRPr="00573D8E">
              <w:rPr>
                <w:rFonts w:eastAsia="Times New Roman"/>
                <w:szCs w:val="24"/>
              </w:rPr>
              <w:t>Peer-to-peer discussion</w:t>
            </w:r>
          </w:p>
        </w:tc>
      </w:tr>
    </w:tbl>
    <w:p w14:paraId="2F2E878F" w14:textId="77777777" w:rsidR="004E1C6A" w:rsidRPr="00573D8E" w:rsidRDefault="004E1C6A" w:rsidP="004E1C6A">
      <w:pPr>
        <w:spacing w:after="160"/>
        <w:rPr>
          <w:szCs w:val="24"/>
        </w:rPr>
      </w:pPr>
    </w:p>
    <w:p w14:paraId="27135257" w14:textId="77777777" w:rsidR="004E1C6A" w:rsidRPr="00573D8E" w:rsidRDefault="004E1C6A" w:rsidP="004E1C6A">
      <w:pPr>
        <w:spacing w:after="160"/>
        <w:rPr>
          <w:szCs w:val="24"/>
        </w:rPr>
      </w:pPr>
      <w:r w:rsidRPr="00573D8E">
        <w:rPr>
          <w:b/>
          <w:szCs w:val="24"/>
        </w:rPr>
        <w:br w:type="page"/>
      </w:r>
      <w:r w:rsidRPr="00573D8E">
        <w:rPr>
          <w:b/>
          <w:szCs w:val="24"/>
        </w:rPr>
        <w:lastRenderedPageBreak/>
        <w:t>REQUIRED SKILLS AND KNOWLEDGE</w:t>
      </w:r>
    </w:p>
    <w:p w14:paraId="2B4AA1D5" w14:textId="77777777" w:rsidR="004E1C6A" w:rsidRPr="00573D8E" w:rsidRDefault="004E1C6A" w:rsidP="004E1C6A">
      <w:pPr>
        <w:spacing w:after="160"/>
        <w:rPr>
          <w:bCs/>
          <w:szCs w:val="24"/>
        </w:rPr>
      </w:pPr>
      <w:r w:rsidRPr="00573D8E">
        <w:rPr>
          <w:bCs/>
          <w:szCs w:val="24"/>
        </w:rPr>
        <w:t>This section describes the skills and knowledge required for this unit of competency.</w:t>
      </w:r>
    </w:p>
    <w:p w14:paraId="692F3421" w14:textId="77777777" w:rsidR="004E1C6A" w:rsidRPr="00573D8E" w:rsidRDefault="004E1C6A" w:rsidP="004E1C6A">
      <w:pPr>
        <w:spacing w:after="160"/>
        <w:rPr>
          <w:b/>
          <w:szCs w:val="24"/>
        </w:rPr>
      </w:pPr>
    </w:p>
    <w:p w14:paraId="52EFC854" w14:textId="77777777" w:rsidR="004E1C6A" w:rsidRPr="00573D8E" w:rsidRDefault="004E1C6A" w:rsidP="004E1C6A">
      <w:pPr>
        <w:spacing w:after="160"/>
        <w:rPr>
          <w:b/>
          <w:szCs w:val="24"/>
        </w:rPr>
      </w:pPr>
      <w:r w:rsidRPr="00573D8E">
        <w:rPr>
          <w:b/>
          <w:szCs w:val="24"/>
        </w:rPr>
        <w:t>Required Skills</w:t>
      </w:r>
    </w:p>
    <w:p w14:paraId="53E51F66" w14:textId="77777777" w:rsidR="004E1C6A" w:rsidRPr="00573D8E" w:rsidRDefault="004E1C6A" w:rsidP="004E1C6A">
      <w:pPr>
        <w:spacing w:after="160"/>
        <w:rPr>
          <w:bCs/>
          <w:szCs w:val="24"/>
        </w:rPr>
      </w:pPr>
      <w:r w:rsidRPr="00573D8E">
        <w:rPr>
          <w:bCs/>
          <w:szCs w:val="24"/>
        </w:rPr>
        <w:t>The individual needs to demonstrate the following skills:</w:t>
      </w:r>
    </w:p>
    <w:p w14:paraId="17F26094" w14:textId="77777777" w:rsidR="004E1C6A" w:rsidRPr="00573D8E" w:rsidRDefault="004E1C6A" w:rsidP="004E1C6A">
      <w:pPr>
        <w:numPr>
          <w:ilvl w:val="0"/>
          <w:numId w:val="141"/>
        </w:numPr>
        <w:spacing w:after="0" w:line="259" w:lineRule="auto"/>
        <w:contextualSpacing/>
        <w:rPr>
          <w:rFonts w:eastAsia="Times New Roman"/>
          <w:bCs/>
          <w:szCs w:val="24"/>
        </w:rPr>
      </w:pPr>
      <w:r w:rsidRPr="00573D8E">
        <w:rPr>
          <w:rFonts w:eastAsia="Times New Roman"/>
          <w:bCs/>
          <w:szCs w:val="24"/>
        </w:rPr>
        <w:t xml:space="preserve">Communication </w:t>
      </w:r>
    </w:p>
    <w:p w14:paraId="486FBD0C" w14:textId="77777777" w:rsidR="004E1C6A" w:rsidRPr="00573D8E" w:rsidRDefault="004E1C6A" w:rsidP="004E1C6A">
      <w:pPr>
        <w:numPr>
          <w:ilvl w:val="0"/>
          <w:numId w:val="141"/>
        </w:numPr>
        <w:spacing w:after="0" w:line="259" w:lineRule="auto"/>
        <w:contextualSpacing/>
        <w:rPr>
          <w:rFonts w:eastAsia="Times New Roman"/>
          <w:bCs/>
          <w:szCs w:val="24"/>
        </w:rPr>
      </w:pPr>
      <w:r w:rsidRPr="00573D8E">
        <w:rPr>
          <w:rFonts w:eastAsia="Times New Roman"/>
          <w:bCs/>
          <w:szCs w:val="24"/>
        </w:rPr>
        <w:t xml:space="preserve">Active  listening  </w:t>
      </w:r>
    </w:p>
    <w:p w14:paraId="01B44071" w14:textId="77777777" w:rsidR="004E1C6A" w:rsidRPr="00573D8E" w:rsidRDefault="004E1C6A" w:rsidP="004E1C6A">
      <w:pPr>
        <w:numPr>
          <w:ilvl w:val="0"/>
          <w:numId w:val="141"/>
        </w:numPr>
        <w:spacing w:after="0" w:line="259" w:lineRule="auto"/>
        <w:contextualSpacing/>
        <w:rPr>
          <w:rFonts w:eastAsia="Times New Roman"/>
          <w:bCs/>
          <w:szCs w:val="24"/>
        </w:rPr>
      </w:pPr>
      <w:r w:rsidRPr="00573D8E">
        <w:rPr>
          <w:rFonts w:eastAsia="Times New Roman"/>
          <w:bCs/>
          <w:szCs w:val="24"/>
        </w:rPr>
        <w:t xml:space="preserve">Interpretation </w:t>
      </w:r>
    </w:p>
    <w:p w14:paraId="7B18E2AC" w14:textId="77777777" w:rsidR="004E1C6A" w:rsidRPr="00573D8E" w:rsidRDefault="004E1C6A" w:rsidP="004E1C6A">
      <w:pPr>
        <w:numPr>
          <w:ilvl w:val="0"/>
          <w:numId w:val="141"/>
        </w:numPr>
        <w:spacing w:after="0" w:line="259" w:lineRule="auto"/>
        <w:contextualSpacing/>
        <w:rPr>
          <w:rFonts w:eastAsia="Times New Roman"/>
          <w:bCs/>
          <w:szCs w:val="24"/>
        </w:rPr>
      </w:pPr>
      <w:r w:rsidRPr="00573D8E">
        <w:rPr>
          <w:rFonts w:eastAsia="Times New Roman"/>
          <w:bCs/>
          <w:szCs w:val="24"/>
        </w:rPr>
        <w:t xml:space="preserve">Negotiation </w:t>
      </w:r>
    </w:p>
    <w:p w14:paraId="04BCE676" w14:textId="77777777" w:rsidR="004E1C6A" w:rsidRPr="00573D8E" w:rsidRDefault="004E1C6A" w:rsidP="004E1C6A">
      <w:pPr>
        <w:numPr>
          <w:ilvl w:val="0"/>
          <w:numId w:val="141"/>
        </w:numPr>
        <w:spacing w:after="0" w:line="259" w:lineRule="auto"/>
        <w:contextualSpacing/>
        <w:rPr>
          <w:rFonts w:eastAsia="Times New Roman"/>
          <w:bCs/>
          <w:szCs w:val="24"/>
        </w:rPr>
      </w:pPr>
      <w:r w:rsidRPr="00573D8E">
        <w:rPr>
          <w:rFonts w:eastAsia="Times New Roman"/>
          <w:bCs/>
          <w:szCs w:val="24"/>
        </w:rPr>
        <w:t xml:space="preserve">Writing </w:t>
      </w:r>
    </w:p>
    <w:p w14:paraId="5DE1FEBA" w14:textId="77777777" w:rsidR="004E1C6A" w:rsidRPr="00573D8E" w:rsidRDefault="004E1C6A" w:rsidP="004E1C6A">
      <w:pPr>
        <w:spacing w:after="160"/>
        <w:rPr>
          <w:b/>
          <w:szCs w:val="24"/>
        </w:rPr>
      </w:pPr>
      <w:r w:rsidRPr="00573D8E">
        <w:rPr>
          <w:b/>
          <w:szCs w:val="24"/>
        </w:rPr>
        <w:t>Required Knowledge</w:t>
      </w:r>
    </w:p>
    <w:p w14:paraId="41F618CF" w14:textId="77777777" w:rsidR="004E1C6A" w:rsidRPr="00573D8E" w:rsidRDefault="004E1C6A" w:rsidP="004E1C6A">
      <w:pPr>
        <w:spacing w:after="160"/>
        <w:rPr>
          <w:bCs/>
          <w:szCs w:val="24"/>
        </w:rPr>
      </w:pPr>
      <w:r w:rsidRPr="00573D8E">
        <w:rPr>
          <w:bCs/>
          <w:szCs w:val="24"/>
        </w:rPr>
        <w:t>The individual needs to demonstrate knowledge of:</w:t>
      </w:r>
    </w:p>
    <w:p w14:paraId="1922A4FA" w14:textId="77777777" w:rsidR="004E1C6A" w:rsidRPr="00573D8E" w:rsidRDefault="004E1C6A" w:rsidP="004E1C6A">
      <w:pPr>
        <w:numPr>
          <w:ilvl w:val="0"/>
          <w:numId w:val="6"/>
        </w:numPr>
        <w:spacing w:after="160" w:line="259" w:lineRule="auto"/>
        <w:contextualSpacing/>
        <w:rPr>
          <w:rFonts w:eastAsia="Times New Roman"/>
          <w:bCs/>
          <w:szCs w:val="24"/>
        </w:rPr>
      </w:pPr>
      <w:r w:rsidRPr="00573D8E">
        <w:rPr>
          <w:rFonts w:eastAsia="Times New Roman"/>
          <w:szCs w:val="24"/>
          <w:lang w:val="en-GB" w:eastAsia="en-GB"/>
        </w:rPr>
        <w:t xml:space="preserve">Organization requirements for written and electronic communication methods </w:t>
      </w:r>
    </w:p>
    <w:p w14:paraId="611FD440" w14:textId="77777777" w:rsidR="004E1C6A" w:rsidRPr="00573D8E" w:rsidRDefault="004E1C6A" w:rsidP="004E1C6A">
      <w:pPr>
        <w:numPr>
          <w:ilvl w:val="0"/>
          <w:numId w:val="6"/>
        </w:numPr>
        <w:spacing w:after="160" w:line="259" w:lineRule="auto"/>
        <w:contextualSpacing/>
        <w:rPr>
          <w:rFonts w:eastAsia="Times New Roman"/>
          <w:szCs w:val="24"/>
          <w:lang w:val="en-GB" w:eastAsia="en-GB"/>
        </w:rPr>
      </w:pPr>
      <w:r w:rsidRPr="00573D8E">
        <w:rPr>
          <w:rFonts w:eastAsia="Times New Roman"/>
          <w:szCs w:val="24"/>
          <w:lang w:val="en-GB" w:eastAsia="en-GB"/>
        </w:rPr>
        <w:t xml:space="preserve">Effective verbal communication methods </w:t>
      </w:r>
    </w:p>
    <w:p w14:paraId="1D1E7564" w14:textId="77777777" w:rsidR="004E1C6A" w:rsidRPr="00573D8E" w:rsidRDefault="004E1C6A" w:rsidP="004E1C6A">
      <w:pPr>
        <w:numPr>
          <w:ilvl w:val="0"/>
          <w:numId w:val="6"/>
        </w:numPr>
        <w:spacing w:after="160" w:line="259" w:lineRule="auto"/>
        <w:contextualSpacing/>
        <w:rPr>
          <w:rFonts w:eastAsia="Times New Roman"/>
          <w:szCs w:val="24"/>
          <w:lang w:val="en-GB" w:eastAsia="en-GB"/>
        </w:rPr>
      </w:pPr>
      <w:r w:rsidRPr="00573D8E">
        <w:rPr>
          <w:rFonts w:eastAsia="Times New Roman"/>
          <w:szCs w:val="24"/>
          <w:lang w:val="en-GB" w:eastAsia="en-GB"/>
        </w:rPr>
        <w:t xml:space="preserve">Report writing </w:t>
      </w:r>
    </w:p>
    <w:p w14:paraId="348A4483" w14:textId="77777777" w:rsidR="004E1C6A" w:rsidRPr="00573D8E" w:rsidRDefault="004E1C6A" w:rsidP="004E1C6A">
      <w:pPr>
        <w:numPr>
          <w:ilvl w:val="0"/>
          <w:numId w:val="6"/>
        </w:numPr>
        <w:spacing w:after="160" w:line="259" w:lineRule="auto"/>
        <w:contextualSpacing/>
        <w:rPr>
          <w:rFonts w:eastAsia="Times New Roman"/>
          <w:szCs w:val="24"/>
          <w:lang w:val="en-GB" w:eastAsia="en-GB"/>
        </w:rPr>
      </w:pPr>
      <w:r w:rsidRPr="00573D8E">
        <w:rPr>
          <w:rFonts w:eastAsia="Times New Roman"/>
          <w:szCs w:val="24"/>
          <w:lang w:val="en-GB" w:eastAsia="en-GB"/>
        </w:rPr>
        <w:t xml:space="preserve">Effective questioning techniques (clarifying and probing) </w:t>
      </w:r>
    </w:p>
    <w:p w14:paraId="37731E7F" w14:textId="77777777" w:rsidR="004E1C6A" w:rsidRPr="00573D8E" w:rsidRDefault="004E1C6A" w:rsidP="004E1C6A">
      <w:pPr>
        <w:numPr>
          <w:ilvl w:val="0"/>
          <w:numId w:val="6"/>
        </w:numPr>
        <w:spacing w:after="160" w:line="259" w:lineRule="auto"/>
        <w:contextualSpacing/>
        <w:rPr>
          <w:rFonts w:eastAsia="Times New Roman"/>
          <w:b/>
          <w:szCs w:val="24"/>
        </w:rPr>
      </w:pPr>
      <w:r w:rsidRPr="00573D8E">
        <w:rPr>
          <w:rFonts w:eastAsia="Times New Roman"/>
          <w:szCs w:val="24"/>
          <w:lang w:val="en-GB" w:eastAsia="en-GB"/>
        </w:rPr>
        <w:t>Workplace etiquette</w:t>
      </w:r>
    </w:p>
    <w:p w14:paraId="5665BDDC" w14:textId="77777777" w:rsidR="004E1C6A" w:rsidRPr="00573D8E" w:rsidRDefault="004E1C6A" w:rsidP="004E1C6A">
      <w:pPr>
        <w:spacing w:after="160"/>
        <w:rPr>
          <w:b/>
          <w:szCs w:val="24"/>
        </w:rPr>
      </w:pPr>
      <w:r w:rsidRPr="00573D8E">
        <w:rPr>
          <w:b/>
          <w:szCs w:val="24"/>
        </w:rPr>
        <w:t>EVIDENCE GUIDE</w:t>
      </w:r>
    </w:p>
    <w:p w14:paraId="183184F4" w14:textId="77777777" w:rsidR="004E1C6A" w:rsidRPr="00573D8E" w:rsidRDefault="004E1C6A" w:rsidP="004E1C6A">
      <w:pPr>
        <w:spacing w:after="160"/>
        <w:rPr>
          <w:szCs w:val="24"/>
        </w:rPr>
      </w:pPr>
      <w:r w:rsidRPr="00573D8E">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069"/>
      </w:tblGrid>
      <w:tr w:rsidR="00573D8E" w:rsidRPr="00573D8E" w14:paraId="6AE13BEE" w14:textId="77777777" w:rsidTr="004D74A5">
        <w:tc>
          <w:tcPr>
            <w:tcW w:w="1202" w:type="pct"/>
          </w:tcPr>
          <w:p w14:paraId="3EC64AEC" w14:textId="77777777" w:rsidR="004E1C6A" w:rsidRPr="00573D8E" w:rsidRDefault="004E1C6A" w:rsidP="004E1C6A">
            <w:pPr>
              <w:numPr>
                <w:ilvl w:val="0"/>
                <w:numId w:val="7"/>
              </w:numPr>
              <w:spacing w:after="0" w:line="259" w:lineRule="auto"/>
              <w:ind w:left="266" w:hanging="256"/>
              <w:rPr>
                <w:szCs w:val="24"/>
              </w:rPr>
            </w:pPr>
            <w:r w:rsidRPr="00573D8E">
              <w:rPr>
                <w:szCs w:val="24"/>
              </w:rPr>
              <w:t>Critical aspects of Competency</w:t>
            </w:r>
          </w:p>
        </w:tc>
        <w:tc>
          <w:tcPr>
            <w:tcW w:w="3798" w:type="pct"/>
          </w:tcPr>
          <w:p w14:paraId="5835281C" w14:textId="77777777" w:rsidR="004E1C6A" w:rsidRPr="00573D8E" w:rsidRDefault="004E1C6A" w:rsidP="004E1C6A">
            <w:pPr>
              <w:tabs>
                <w:tab w:val="left" w:pos="459"/>
              </w:tabs>
              <w:spacing w:after="0"/>
              <w:rPr>
                <w:rFonts w:eastAsia="Times New Roman"/>
                <w:szCs w:val="24"/>
              </w:rPr>
            </w:pPr>
            <w:r w:rsidRPr="00573D8E">
              <w:rPr>
                <w:rFonts w:eastAsia="Times New Roman"/>
                <w:szCs w:val="24"/>
              </w:rPr>
              <w:t xml:space="preserve">Assessment requires evidence that the candidate: </w:t>
            </w:r>
          </w:p>
          <w:p w14:paraId="0A5094FD"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Dealt with a range of communication/information at one time </w:t>
            </w:r>
          </w:p>
          <w:p w14:paraId="50706714"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Made constructive contributions in workplace issues </w:t>
            </w:r>
          </w:p>
          <w:p w14:paraId="032F5AD0"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Sought workplace issues effectively </w:t>
            </w:r>
          </w:p>
          <w:p w14:paraId="4ABB8A4B"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Responded to workplace issues promptly </w:t>
            </w:r>
          </w:p>
          <w:p w14:paraId="17B549F3"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Presented information clearly and effectively in written form </w:t>
            </w:r>
          </w:p>
          <w:p w14:paraId="20E2AC92"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Used appropriate sources of information </w:t>
            </w:r>
          </w:p>
          <w:p w14:paraId="330326D8" w14:textId="77777777" w:rsidR="004E1C6A" w:rsidRPr="00573D8E" w:rsidRDefault="004E1C6A" w:rsidP="004E1C6A">
            <w:pPr>
              <w:numPr>
                <w:ilvl w:val="0"/>
                <w:numId w:val="134"/>
              </w:numPr>
              <w:tabs>
                <w:tab w:val="left" w:pos="459"/>
              </w:tabs>
              <w:spacing w:after="0" w:line="259" w:lineRule="auto"/>
              <w:rPr>
                <w:rFonts w:eastAsia="Times New Roman"/>
                <w:szCs w:val="24"/>
              </w:rPr>
            </w:pPr>
            <w:r w:rsidRPr="00573D8E">
              <w:rPr>
                <w:rFonts w:eastAsia="Times New Roman"/>
                <w:szCs w:val="24"/>
              </w:rPr>
              <w:t xml:space="preserve">Asked appropriate questions </w:t>
            </w:r>
          </w:p>
          <w:p w14:paraId="1AF60317" w14:textId="77777777" w:rsidR="004E1C6A" w:rsidRPr="00573D8E" w:rsidRDefault="004E1C6A" w:rsidP="004E1C6A">
            <w:pPr>
              <w:numPr>
                <w:ilvl w:val="0"/>
                <w:numId w:val="134"/>
              </w:numPr>
              <w:tabs>
                <w:tab w:val="left" w:pos="459"/>
              </w:tabs>
              <w:spacing w:after="0" w:line="259" w:lineRule="auto"/>
              <w:contextualSpacing/>
              <w:rPr>
                <w:rFonts w:eastAsia="Times New Roman"/>
                <w:szCs w:val="24"/>
              </w:rPr>
            </w:pPr>
            <w:r w:rsidRPr="00573D8E">
              <w:rPr>
                <w:rFonts w:eastAsia="Times New Roman"/>
                <w:szCs w:val="24"/>
              </w:rPr>
              <w:t>Provided accurate information</w:t>
            </w:r>
          </w:p>
        </w:tc>
      </w:tr>
      <w:tr w:rsidR="00573D8E" w:rsidRPr="00573D8E" w14:paraId="18BD89B7" w14:textId="77777777" w:rsidTr="004D74A5">
        <w:tc>
          <w:tcPr>
            <w:tcW w:w="1202" w:type="pct"/>
          </w:tcPr>
          <w:p w14:paraId="5DC50A9A" w14:textId="77777777" w:rsidR="004E1C6A" w:rsidRPr="00573D8E" w:rsidRDefault="004E1C6A" w:rsidP="004E1C6A">
            <w:pPr>
              <w:numPr>
                <w:ilvl w:val="0"/>
                <w:numId w:val="7"/>
              </w:numPr>
              <w:spacing w:after="0" w:line="259" w:lineRule="auto"/>
              <w:ind w:left="266" w:right="162" w:hanging="256"/>
              <w:rPr>
                <w:rFonts w:eastAsia="Times New Roman"/>
                <w:szCs w:val="24"/>
              </w:rPr>
            </w:pPr>
            <w:r w:rsidRPr="00573D8E">
              <w:rPr>
                <w:rFonts w:eastAsia="Times New Roman"/>
                <w:szCs w:val="24"/>
              </w:rPr>
              <w:t>Resource Implications</w:t>
            </w:r>
          </w:p>
        </w:tc>
        <w:tc>
          <w:tcPr>
            <w:tcW w:w="3798" w:type="pct"/>
          </w:tcPr>
          <w:p w14:paraId="6B349A92" w14:textId="77777777" w:rsidR="004E1C6A" w:rsidRPr="00573D8E" w:rsidRDefault="004E1C6A" w:rsidP="004E1C6A">
            <w:pPr>
              <w:numPr>
                <w:ilvl w:val="0"/>
                <w:numId w:val="143"/>
              </w:numPr>
              <w:tabs>
                <w:tab w:val="left" w:pos="459"/>
              </w:tabs>
              <w:spacing w:after="0" w:line="259" w:lineRule="auto"/>
              <w:contextualSpacing/>
              <w:rPr>
                <w:rFonts w:eastAsia="Times New Roman"/>
                <w:szCs w:val="24"/>
              </w:rPr>
            </w:pPr>
            <w:r w:rsidRPr="00573D8E">
              <w:rPr>
                <w:rFonts w:eastAsia="Times New Roman"/>
                <w:szCs w:val="24"/>
              </w:rPr>
              <w:t>Access to relevant workplace where assessment can take place</w:t>
            </w:r>
          </w:p>
          <w:p w14:paraId="5C1AD111" w14:textId="77777777" w:rsidR="004E1C6A" w:rsidRPr="00573D8E" w:rsidRDefault="004E1C6A" w:rsidP="004E1C6A">
            <w:pPr>
              <w:numPr>
                <w:ilvl w:val="0"/>
                <w:numId w:val="143"/>
              </w:numPr>
              <w:tabs>
                <w:tab w:val="left" w:pos="459"/>
              </w:tabs>
              <w:spacing w:after="0" w:line="259" w:lineRule="auto"/>
              <w:contextualSpacing/>
              <w:rPr>
                <w:rFonts w:eastAsia="Times New Roman"/>
                <w:szCs w:val="24"/>
              </w:rPr>
            </w:pPr>
            <w:r w:rsidRPr="00573D8E">
              <w:rPr>
                <w:rFonts w:eastAsia="Times New Roman"/>
                <w:szCs w:val="24"/>
              </w:rPr>
              <w:t xml:space="preserve">Appropriately simulated environment where assessment can take place </w:t>
            </w:r>
          </w:p>
          <w:p w14:paraId="0BD36719" w14:textId="77777777" w:rsidR="004E1C6A" w:rsidRPr="00573D8E" w:rsidRDefault="004E1C6A" w:rsidP="004E1C6A">
            <w:pPr>
              <w:numPr>
                <w:ilvl w:val="0"/>
                <w:numId w:val="143"/>
              </w:numPr>
              <w:tabs>
                <w:tab w:val="left" w:pos="459"/>
              </w:tabs>
              <w:spacing w:after="0" w:line="259" w:lineRule="auto"/>
              <w:contextualSpacing/>
              <w:rPr>
                <w:rFonts w:eastAsia="Times New Roman"/>
                <w:szCs w:val="24"/>
              </w:rPr>
            </w:pPr>
            <w:r w:rsidRPr="00573D8E">
              <w:rPr>
                <w:rFonts w:eastAsia="Times New Roman"/>
                <w:szCs w:val="24"/>
              </w:rPr>
              <w:t>Materials relevant to the proposed activity or tasks</w:t>
            </w:r>
          </w:p>
          <w:p w14:paraId="4826EF77" w14:textId="77777777" w:rsidR="004E1C6A" w:rsidRPr="00573D8E" w:rsidRDefault="004E1C6A" w:rsidP="004E1C6A">
            <w:pPr>
              <w:tabs>
                <w:tab w:val="left" w:pos="459"/>
              </w:tabs>
              <w:spacing w:after="0"/>
              <w:contextualSpacing/>
              <w:rPr>
                <w:rFonts w:eastAsia="Times New Roman"/>
                <w:szCs w:val="24"/>
              </w:rPr>
            </w:pPr>
          </w:p>
        </w:tc>
      </w:tr>
      <w:tr w:rsidR="00573D8E" w:rsidRPr="00573D8E" w14:paraId="76DA4025" w14:textId="77777777" w:rsidTr="004D74A5">
        <w:tc>
          <w:tcPr>
            <w:tcW w:w="1202" w:type="pct"/>
          </w:tcPr>
          <w:p w14:paraId="3A58F105" w14:textId="77777777" w:rsidR="004E1C6A" w:rsidRPr="00573D8E" w:rsidRDefault="004E1C6A" w:rsidP="004E1C6A">
            <w:pPr>
              <w:numPr>
                <w:ilvl w:val="0"/>
                <w:numId w:val="7"/>
              </w:numPr>
              <w:tabs>
                <w:tab w:val="left" w:pos="0"/>
              </w:tabs>
              <w:spacing w:after="0" w:line="259" w:lineRule="auto"/>
              <w:ind w:left="266" w:right="252" w:hanging="256"/>
              <w:rPr>
                <w:rFonts w:eastAsia="Times New Roman"/>
                <w:szCs w:val="24"/>
              </w:rPr>
            </w:pPr>
            <w:r w:rsidRPr="00573D8E">
              <w:rPr>
                <w:rFonts w:eastAsia="Times New Roman"/>
                <w:szCs w:val="24"/>
              </w:rPr>
              <w:t>Methods of Assessment</w:t>
            </w:r>
          </w:p>
        </w:tc>
        <w:tc>
          <w:tcPr>
            <w:tcW w:w="3798" w:type="pct"/>
          </w:tcPr>
          <w:p w14:paraId="012327DC" w14:textId="77777777" w:rsidR="004E1C6A" w:rsidRPr="00573D8E" w:rsidRDefault="004E1C6A" w:rsidP="004E1C6A">
            <w:pPr>
              <w:numPr>
                <w:ilvl w:val="0"/>
                <w:numId w:val="135"/>
              </w:numPr>
              <w:tabs>
                <w:tab w:val="left" w:pos="459"/>
              </w:tabs>
              <w:spacing w:after="0" w:line="259" w:lineRule="auto"/>
              <w:contextualSpacing/>
              <w:rPr>
                <w:rFonts w:eastAsia="Times New Roman"/>
                <w:szCs w:val="24"/>
              </w:rPr>
            </w:pPr>
            <w:r w:rsidRPr="00573D8E">
              <w:rPr>
                <w:rFonts w:eastAsia="Times New Roman"/>
                <w:szCs w:val="24"/>
              </w:rPr>
              <w:t>Third-party reports</w:t>
            </w:r>
          </w:p>
          <w:p w14:paraId="3CBCCAA2" w14:textId="77777777" w:rsidR="004E1C6A" w:rsidRPr="00573D8E" w:rsidRDefault="004E1C6A" w:rsidP="004E1C6A">
            <w:pPr>
              <w:numPr>
                <w:ilvl w:val="0"/>
                <w:numId w:val="135"/>
              </w:numPr>
              <w:tabs>
                <w:tab w:val="left" w:pos="459"/>
              </w:tabs>
              <w:spacing w:after="0" w:line="259" w:lineRule="auto"/>
              <w:contextualSpacing/>
              <w:rPr>
                <w:rFonts w:eastAsia="Times New Roman"/>
                <w:szCs w:val="24"/>
              </w:rPr>
            </w:pPr>
            <w:r w:rsidRPr="00573D8E">
              <w:rPr>
                <w:rFonts w:eastAsia="Times New Roman"/>
                <w:szCs w:val="24"/>
              </w:rPr>
              <w:t xml:space="preserve">Portfolio </w:t>
            </w:r>
          </w:p>
          <w:p w14:paraId="31B68D08" w14:textId="77777777" w:rsidR="004E1C6A" w:rsidRPr="00573D8E" w:rsidRDefault="004E1C6A" w:rsidP="004E1C6A">
            <w:pPr>
              <w:numPr>
                <w:ilvl w:val="0"/>
                <w:numId w:val="135"/>
              </w:numPr>
              <w:tabs>
                <w:tab w:val="left" w:pos="459"/>
              </w:tabs>
              <w:spacing w:after="0" w:line="259" w:lineRule="auto"/>
              <w:contextualSpacing/>
              <w:rPr>
                <w:rFonts w:eastAsia="Times New Roman"/>
                <w:szCs w:val="24"/>
              </w:rPr>
            </w:pPr>
            <w:r w:rsidRPr="00573D8E">
              <w:rPr>
                <w:rFonts w:eastAsia="Times New Roman"/>
                <w:szCs w:val="24"/>
              </w:rPr>
              <w:t xml:space="preserve">Interview </w:t>
            </w:r>
          </w:p>
          <w:p w14:paraId="434D4B97" w14:textId="77777777" w:rsidR="004E1C6A" w:rsidRPr="00573D8E" w:rsidRDefault="004E1C6A" w:rsidP="004E1C6A">
            <w:pPr>
              <w:numPr>
                <w:ilvl w:val="0"/>
                <w:numId w:val="135"/>
              </w:numPr>
              <w:tabs>
                <w:tab w:val="left" w:pos="459"/>
              </w:tabs>
              <w:spacing w:after="0" w:line="259" w:lineRule="auto"/>
              <w:contextualSpacing/>
              <w:rPr>
                <w:rFonts w:eastAsia="Times New Roman"/>
                <w:szCs w:val="24"/>
              </w:rPr>
            </w:pPr>
            <w:r w:rsidRPr="00573D8E">
              <w:rPr>
                <w:rFonts w:eastAsia="Times New Roman"/>
                <w:szCs w:val="24"/>
              </w:rPr>
              <w:t>Written tests</w:t>
            </w:r>
          </w:p>
          <w:p w14:paraId="0759B7FA" w14:textId="77777777" w:rsidR="004E1C6A" w:rsidRPr="00573D8E" w:rsidRDefault="004E1C6A" w:rsidP="004E1C6A">
            <w:pPr>
              <w:numPr>
                <w:ilvl w:val="0"/>
                <w:numId w:val="135"/>
              </w:numPr>
              <w:tabs>
                <w:tab w:val="left" w:pos="459"/>
              </w:tabs>
              <w:spacing w:after="0" w:line="259" w:lineRule="auto"/>
              <w:contextualSpacing/>
              <w:rPr>
                <w:rFonts w:eastAsia="Times New Roman"/>
                <w:szCs w:val="24"/>
              </w:rPr>
            </w:pPr>
            <w:r w:rsidRPr="00573D8E">
              <w:rPr>
                <w:rFonts w:eastAsia="Times New Roman"/>
                <w:szCs w:val="24"/>
              </w:rPr>
              <w:t xml:space="preserve">Observation </w:t>
            </w:r>
          </w:p>
          <w:p w14:paraId="17F39650" w14:textId="77777777" w:rsidR="004E1C6A" w:rsidRPr="00573D8E" w:rsidRDefault="004E1C6A" w:rsidP="004E1C6A">
            <w:pPr>
              <w:numPr>
                <w:ilvl w:val="0"/>
                <w:numId w:val="135"/>
              </w:numPr>
              <w:tabs>
                <w:tab w:val="left" w:pos="459"/>
              </w:tabs>
              <w:spacing w:after="0" w:line="259" w:lineRule="auto"/>
              <w:contextualSpacing/>
              <w:rPr>
                <w:rFonts w:eastAsia="Times New Roman"/>
                <w:szCs w:val="24"/>
              </w:rPr>
            </w:pPr>
            <w:r w:rsidRPr="00573D8E">
              <w:rPr>
                <w:rFonts w:eastAsia="Times New Roman"/>
                <w:szCs w:val="24"/>
              </w:rPr>
              <w:t xml:space="preserve">Oral questioning </w:t>
            </w:r>
          </w:p>
        </w:tc>
      </w:tr>
      <w:tr w:rsidR="00573D8E" w:rsidRPr="00573D8E" w14:paraId="3553CF56" w14:textId="77777777" w:rsidTr="004D74A5">
        <w:tc>
          <w:tcPr>
            <w:tcW w:w="1202" w:type="pct"/>
          </w:tcPr>
          <w:p w14:paraId="2DDBB76A" w14:textId="77777777" w:rsidR="004E1C6A" w:rsidRPr="00573D8E" w:rsidRDefault="004E1C6A" w:rsidP="004E1C6A">
            <w:pPr>
              <w:numPr>
                <w:ilvl w:val="0"/>
                <w:numId w:val="7"/>
              </w:numPr>
              <w:tabs>
                <w:tab w:val="left" w:pos="-5508"/>
              </w:tabs>
              <w:spacing w:after="0" w:line="259" w:lineRule="auto"/>
              <w:ind w:left="266" w:right="252" w:hanging="256"/>
              <w:rPr>
                <w:rFonts w:eastAsia="Times New Roman"/>
                <w:szCs w:val="24"/>
              </w:rPr>
            </w:pPr>
            <w:r w:rsidRPr="00573D8E">
              <w:rPr>
                <w:rFonts w:eastAsia="Times New Roman"/>
                <w:szCs w:val="24"/>
              </w:rPr>
              <w:t>Context of Assessment</w:t>
            </w:r>
          </w:p>
        </w:tc>
        <w:tc>
          <w:tcPr>
            <w:tcW w:w="3798" w:type="pct"/>
          </w:tcPr>
          <w:p w14:paraId="61182D9B" w14:textId="77777777" w:rsidR="004E1C6A" w:rsidRPr="00573D8E" w:rsidRDefault="004E1C6A" w:rsidP="004E1C6A">
            <w:pPr>
              <w:tabs>
                <w:tab w:val="left" w:pos="34"/>
              </w:tabs>
              <w:spacing w:after="0"/>
              <w:rPr>
                <w:rFonts w:eastAsia="Times New Roman"/>
                <w:szCs w:val="24"/>
              </w:rPr>
            </w:pPr>
            <w:r w:rsidRPr="00573D8E">
              <w:rPr>
                <w:rFonts w:eastAsia="Times New Roman"/>
                <w:szCs w:val="24"/>
              </w:rPr>
              <w:t xml:space="preserve">Competency may be assessed </w:t>
            </w:r>
          </w:p>
          <w:p w14:paraId="779A73D0" w14:textId="77777777" w:rsidR="004E1C6A" w:rsidRPr="00573D8E" w:rsidRDefault="004E1C6A" w:rsidP="004E1C6A">
            <w:pPr>
              <w:numPr>
                <w:ilvl w:val="0"/>
                <w:numId w:val="138"/>
              </w:numPr>
              <w:tabs>
                <w:tab w:val="left" w:pos="34"/>
              </w:tabs>
              <w:spacing w:after="0" w:line="259" w:lineRule="auto"/>
              <w:rPr>
                <w:rFonts w:eastAsia="Times New Roman"/>
                <w:szCs w:val="24"/>
              </w:rPr>
            </w:pPr>
            <w:r w:rsidRPr="00573D8E">
              <w:rPr>
                <w:rFonts w:eastAsia="Times New Roman"/>
                <w:szCs w:val="24"/>
              </w:rPr>
              <w:t>On the job</w:t>
            </w:r>
          </w:p>
          <w:p w14:paraId="7B59F0F7" w14:textId="77777777" w:rsidR="004E1C6A" w:rsidRPr="00573D8E" w:rsidRDefault="004E1C6A" w:rsidP="004E1C6A">
            <w:pPr>
              <w:numPr>
                <w:ilvl w:val="0"/>
                <w:numId w:val="138"/>
              </w:numPr>
              <w:tabs>
                <w:tab w:val="left" w:pos="34"/>
              </w:tabs>
              <w:spacing w:after="0" w:line="259" w:lineRule="auto"/>
              <w:rPr>
                <w:rFonts w:eastAsia="Times New Roman"/>
                <w:szCs w:val="24"/>
              </w:rPr>
            </w:pPr>
            <w:r w:rsidRPr="00573D8E">
              <w:rPr>
                <w:rFonts w:eastAsia="Times New Roman"/>
                <w:szCs w:val="24"/>
              </w:rPr>
              <w:t>Off the job</w:t>
            </w:r>
          </w:p>
          <w:p w14:paraId="447E1E0E" w14:textId="77777777" w:rsidR="004E1C6A" w:rsidRPr="00573D8E" w:rsidRDefault="004E1C6A" w:rsidP="004E1C6A">
            <w:pPr>
              <w:numPr>
                <w:ilvl w:val="0"/>
                <w:numId w:val="138"/>
              </w:numPr>
              <w:tabs>
                <w:tab w:val="left" w:pos="34"/>
              </w:tabs>
              <w:spacing w:after="0" w:line="259" w:lineRule="auto"/>
              <w:rPr>
                <w:rFonts w:eastAsia="Times New Roman"/>
                <w:szCs w:val="24"/>
              </w:rPr>
            </w:pPr>
            <w:r w:rsidRPr="00573D8E">
              <w:rPr>
                <w:rFonts w:eastAsia="Times New Roman"/>
                <w:szCs w:val="24"/>
              </w:rPr>
              <w:t xml:space="preserve">During industrial attachment </w:t>
            </w:r>
          </w:p>
        </w:tc>
      </w:tr>
      <w:tr w:rsidR="004E1C6A" w:rsidRPr="00573D8E" w14:paraId="61C6F3E6" w14:textId="77777777" w:rsidTr="004D74A5">
        <w:tc>
          <w:tcPr>
            <w:tcW w:w="1202" w:type="pct"/>
          </w:tcPr>
          <w:p w14:paraId="6B45DE52" w14:textId="77777777" w:rsidR="004E1C6A" w:rsidRPr="00573D8E" w:rsidRDefault="004E1C6A" w:rsidP="004E1C6A">
            <w:pPr>
              <w:numPr>
                <w:ilvl w:val="0"/>
                <w:numId w:val="7"/>
              </w:numPr>
              <w:tabs>
                <w:tab w:val="left" w:pos="-5508"/>
              </w:tabs>
              <w:spacing w:after="0" w:line="259" w:lineRule="auto"/>
              <w:ind w:left="266" w:right="252" w:hanging="256"/>
              <w:rPr>
                <w:rFonts w:eastAsia="Times New Roman"/>
                <w:szCs w:val="24"/>
              </w:rPr>
            </w:pPr>
            <w:r w:rsidRPr="00573D8E">
              <w:rPr>
                <w:rFonts w:eastAsia="Times New Roman"/>
                <w:szCs w:val="24"/>
              </w:rPr>
              <w:t>Guidance information for assessment</w:t>
            </w:r>
          </w:p>
        </w:tc>
        <w:tc>
          <w:tcPr>
            <w:tcW w:w="3798" w:type="pct"/>
          </w:tcPr>
          <w:p w14:paraId="726EE5F3" w14:textId="77777777" w:rsidR="004E1C6A" w:rsidRPr="00573D8E" w:rsidRDefault="004E1C6A" w:rsidP="004E1C6A">
            <w:pPr>
              <w:tabs>
                <w:tab w:val="left" w:pos="34"/>
              </w:tabs>
              <w:spacing w:after="160"/>
              <w:rPr>
                <w:szCs w:val="24"/>
              </w:rPr>
            </w:pPr>
            <w:r w:rsidRPr="00573D8E">
              <w:rPr>
                <w:szCs w:val="24"/>
              </w:rPr>
              <w:t>Holistic assessment with other units relevant to the industry sector, workplace and job role is recommended.</w:t>
            </w:r>
          </w:p>
          <w:p w14:paraId="2378865A" w14:textId="77777777" w:rsidR="004E1C6A" w:rsidRPr="00573D8E" w:rsidRDefault="004E1C6A" w:rsidP="004E1C6A">
            <w:pPr>
              <w:tabs>
                <w:tab w:val="left" w:pos="34"/>
              </w:tabs>
              <w:spacing w:after="0"/>
              <w:rPr>
                <w:rFonts w:eastAsia="Times New Roman"/>
                <w:szCs w:val="24"/>
              </w:rPr>
            </w:pPr>
          </w:p>
        </w:tc>
      </w:tr>
    </w:tbl>
    <w:p w14:paraId="2887AA27" w14:textId="77777777" w:rsidR="004E1C6A" w:rsidRPr="00573D8E" w:rsidRDefault="004E1C6A" w:rsidP="004E1C6A">
      <w:pPr>
        <w:spacing w:after="160"/>
        <w:rPr>
          <w:b/>
          <w:szCs w:val="24"/>
        </w:rPr>
      </w:pPr>
    </w:p>
    <w:p w14:paraId="77976DB6" w14:textId="45A567F2" w:rsidR="004E1C6A" w:rsidRDefault="004E1C6A" w:rsidP="00151B07">
      <w:pPr>
        <w:pStyle w:val="Heading1"/>
        <w:rPr>
          <w:rFonts w:eastAsia="Times New Roman"/>
        </w:rPr>
      </w:pPr>
      <w:r w:rsidRPr="00573D8E">
        <w:rPr>
          <w:rFonts w:eastAsia="Times New Roman"/>
        </w:rPr>
        <w:br w:type="page"/>
      </w:r>
      <w:bookmarkStart w:id="27" w:name="_Toc77328462"/>
      <w:r w:rsidRPr="00573D8E">
        <w:rPr>
          <w:rFonts w:eastAsia="Times New Roman"/>
        </w:rPr>
        <w:lastRenderedPageBreak/>
        <w:t>DEMONSTRATE NUMERACY SKILLS</w:t>
      </w:r>
      <w:bookmarkEnd w:id="23"/>
      <w:bookmarkEnd w:id="24"/>
      <w:bookmarkEnd w:id="25"/>
      <w:bookmarkEnd w:id="27"/>
    </w:p>
    <w:p w14:paraId="75919749" w14:textId="77777777" w:rsidR="00573D8E" w:rsidRPr="00573D8E" w:rsidRDefault="00573D8E" w:rsidP="00151B07"/>
    <w:p w14:paraId="056BA8A3" w14:textId="5EAB7C90" w:rsidR="00573D8E" w:rsidRPr="00573D8E" w:rsidRDefault="004E1C6A" w:rsidP="00573D8E">
      <w:pPr>
        <w:tabs>
          <w:tab w:val="left" w:pos="2880"/>
        </w:tabs>
        <w:spacing w:after="160"/>
        <w:rPr>
          <w:bCs/>
          <w:szCs w:val="24"/>
        </w:rPr>
      </w:pPr>
      <w:r w:rsidRPr="00573D8E">
        <w:rPr>
          <w:b/>
          <w:szCs w:val="24"/>
        </w:rPr>
        <w:t xml:space="preserve">UNIT CODE: </w:t>
      </w:r>
      <w:r w:rsidR="00573D8E" w:rsidRPr="00573D8E">
        <w:rPr>
          <w:bCs/>
          <w:szCs w:val="24"/>
          <w:lang w:val="en-ZA"/>
        </w:rPr>
        <w:t>DA/OS /PM/BC/0</w:t>
      </w:r>
      <w:r w:rsidR="00573D8E">
        <w:rPr>
          <w:bCs/>
          <w:szCs w:val="24"/>
          <w:lang w:val="en-ZA"/>
        </w:rPr>
        <w:t>2</w:t>
      </w:r>
      <w:r w:rsidR="00573D8E" w:rsidRPr="00573D8E">
        <w:rPr>
          <w:bCs/>
          <w:szCs w:val="24"/>
          <w:lang w:val="en-ZA"/>
        </w:rPr>
        <w:t>/4/A</w:t>
      </w:r>
    </w:p>
    <w:p w14:paraId="0758CD44" w14:textId="75B78B26" w:rsidR="004E1C6A" w:rsidRPr="00573D8E" w:rsidRDefault="004E1C6A" w:rsidP="00573D8E">
      <w:pPr>
        <w:tabs>
          <w:tab w:val="left" w:pos="2880"/>
        </w:tabs>
        <w:spacing w:after="0"/>
        <w:rPr>
          <w:b/>
          <w:szCs w:val="24"/>
        </w:rPr>
      </w:pPr>
      <w:r w:rsidRPr="00573D8E">
        <w:rPr>
          <w:b/>
          <w:szCs w:val="24"/>
        </w:rPr>
        <w:tab/>
      </w:r>
    </w:p>
    <w:p w14:paraId="74C75DC7" w14:textId="77777777" w:rsidR="004E1C6A" w:rsidRPr="00573D8E" w:rsidRDefault="004E1C6A" w:rsidP="004E1C6A">
      <w:pPr>
        <w:tabs>
          <w:tab w:val="left" w:pos="2880"/>
        </w:tabs>
        <w:spacing w:after="160"/>
        <w:jc w:val="both"/>
        <w:rPr>
          <w:b/>
          <w:szCs w:val="24"/>
        </w:rPr>
      </w:pPr>
      <w:r w:rsidRPr="00573D8E">
        <w:rPr>
          <w:b/>
          <w:szCs w:val="24"/>
        </w:rPr>
        <w:t>UNIT DESCRIPTION</w:t>
      </w:r>
      <w:r w:rsidRPr="00573D8E">
        <w:rPr>
          <w:b/>
          <w:szCs w:val="24"/>
        </w:rPr>
        <w:tab/>
      </w:r>
    </w:p>
    <w:p w14:paraId="1F657E5A" w14:textId="06527942" w:rsidR="004E1C6A" w:rsidRDefault="004E1C6A" w:rsidP="004E1C6A">
      <w:pPr>
        <w:spacing w:after="160"/>
        <w:jc w:val="both"/>
        <w:rPr>
          <w:szCs w:val="24"/>
        </w:rPr>
      </w:pPr>
      <w:bookmarkStart w:id="28" w:name="_Hlk64888468"/>
      <w:r w:rsidRPr="00573D8E">
        <w:rPr>
          <w:szCs w:val="24"/>
          <w:lang w:val="en-AU"/>
        </w:rPr>
        <w:t xml:space="preserve">This unit covers the competencies required to demonstrate numeracy skills. It </w:t>
      </w:r>
      <w:r w:rsidR="00573D8E" w:rsidRPr="00573D8E">
        <w:rPr>
          <w:szCs w:val="24"/>
          <w:lang w:val="en-AU"/>
        </w:rPr>
        <w:t xml:space="preserve">involves </w:t>
      </w:r>
      <w:r w:rsidR="00573D8E" w:rsidRPr="00573D8E">
        <w:rPr>
          <w:szCs w:val="24"/>
          <w:lang w:val="en-ZW"/>
        </w:rPr>
        <w:t>identifying</w:t>
      </w:r>
      <w:r w:rsidRPr="00573D8E">
        <w:rPr>
          <w:szCs w:val="24"/>
        </w:rPr>
        <w:t xml:space="preserve"> and using whole numbers and simple fractions, decimals and percentages for work, </w:t>
      </w:r>
      <w:r w:rsidRPr="00573D8E">
        <w:rPr>
          <w:szCs w:val="24"/>
          <w:lang w:val="en-AU"/>
        </w:rPr>
        <w:t>identifying, measuring and estimating familiar quantities for work</w:t>
      </w:r>
      <w:r w:rsidRPr="00573D8E">
        <w:rPr>
          <w:szCs w:val="24"/>
        </w:rPr>
        <w:t xml:space="preserve">, </w:t>
      </w:r>
      <w:r w:rsidRPr="00573D8E">
        <w:rPr>
          <w:szCs w:val="24"/>
          <w:lang w:val="en-ZW"/>
        </w:rPr>
        <w:t>reading and using familiar maps, plans and diagrams for work</w:t>
      </w:r>
      <w:r w:rsidRPr="00573D8E">
        <w:rPr>
          <w:szCs w:val="24"/>
        </w:rPr>
        <w:t xml:space="preserve">, </w:t>
      </w:r>
      <w:r w:rsidR="00573D8E" w:rsidRPr="00573D8E">
        <w:rPr>
          <w:szCs w:val="24"/>
          <w:lang w:val="en-AU"/>
        </w:rPr>
        <w:t>identifying and</w:t>
      </w:r>
      <w:r w:rsidRPr="00573D8E">
        <w:rPr>
          <w:szCs w:val="24"/>
          <w:lang w:val="en-AU"/>
        </w:rPr>
        <w:t xml:space="preserve"> describing common 2D and some 3D shapes for work</w:t>
      </w:r>
      <w:r w:rsidRPr="00573D8E">
        <w:rPr>
          <w:szCs w:val="24"/>
        </w:rPr>
        <w:t xml:space="preserve">, </w:t>
      </w:r>
      <w:r w:rsidRPr="00573D8E">
        <w:rPr>
          <w:szCs w:val="24"/>
          <w:lang w:val="en-ZW"/>
        </w:rPr>
        <w:t>constructing simple tables and graphs for work using familiar data</w:t>
      </w:r>
      <w:r w:rsidRPr="00573D8E">
        <w:rPr>
          <w:szCs w:val="24"/>
        </w:rPr>
        <w:t xml:space="preserve"> and identifying and interpreting information in familiar tables, graphs and charts for work </w:t>
      </w:r>
    </w:p>
    <w:p w14:paraId="1F208205" w14:textId="77777777" w:rsidR="00573D8E" w:rsidRPr="00573D8E" w:rsidRDefault="00573D8E" w:rsidP="00573D8E">
      <w:pPr>
        <w:spacing w:after="0"/>
        <w:jc w:val="both"/>
        <w:rPr>
          <w:szCs w:val="24"/>
        </w:rPr>
      </w:pPr>
    </w:p>
    <w:bookmarkEnd w:id="28"/>
    <w:p w14:paraId="13ACFB45" w14:textId="77777777" w:rsidR="004E1C6A" w:rsidRPr="00573D8E" w:rsidRDefault="004E1C6A" w:rsidP="004E1C6A">
      <w:pPr>
        <w:tabs>
          <w:tab w:val="left" w:pos="2880"/>
        </w:tabs>
        <w:spacing w:after="160"/>
        <w:rPr>
          <w:b/>
          <w:szCs w:val="24"/>
        </w:rPr>
      </w:pPr>
      <w:r w:rsidRPr="00573D8E">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2809"/>
        <w:gridCol w:w="6470"/>
      </w:tblGrid>
      <w:tr w:rsidR="00573D8E" w:rsidRPr="00573D8E" w14:paraId="49662D3F"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6E303EDC" w14:textId="77777777" w:rsidR="004E1C6A" w:rsidRPr="00573D8E" w:rsidRDefault="004E1C6A" w:rsidP="004E1C6A">
            <w:pPr>
              <w:spacing w:after="160"/>
              <w:rPr>
                <w:b/>
                <w:szCs w:val="24"/>
                <w:lang w:val="en-GB"/>
              </w:rPr>
            </w:pPr>
            <w:r w:rsidRPr="00573D8E">
              <w:rPr>
                <w:b/>
                <w:szCs w:val="24"/>
                <w:lang w:val="en-GB"/>
              </w:rPr>
              <w:t xml:space="preserve">ELEMENT </w:t>
            </w:r>
          </w:p>
          <w:p w14:paraId="4BE871FC" w14:textId="77777777" w:rsidR="004E1C6A" w:rsidRPr="00573D8E" w:rsidRDefault="004E1C6A" w:rsidP="004E1C6A">
            <w:pPr>
              <w:spacing w:after="160"/>
              <w:rPr>
                <w:b/>
                <w:szCs w:val="24"/>
                <w:lang w:val="en-GB"/>
              </w:rPr>
            </w:pPr>
            <w:r w:rsidRPr="00573D8E">
              <w:rPr>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F69B853" w14:textId="77777777" w:rsidR="004E1C6A" w:rsidRPr="00573D8E" w:rsidRDefault="004E1C6A" w:rsidP="004E1C6A">
            <w:pPr>
              <w:spacing w:after="160"/>
              <w:rPr>
                <w:b/>
                <w:szCs w:val="24"/>
                <w:lang w:val="en-GB"/>
              </w:rPr>
            </w:pPr>
            <w:r w:rsidRPr="00573D8E">
              <w:rPr>
                <w:b/>
                <w:szCs w:val="24"/>
                <w:lang w:val="en-GB"/>
              </w:rPr>
              <w:t>PERFORMANCE CRITERIA</w:t>
            </w:r>
          </w:p>
          <w:p w14:paraId="05D11196" w14:textId="77777777" w:rsidR="004E1C6A" w:rsidRPr="00573D8E" w:rsidRDefault="004E1C6A" w:rsidP="004E1C6A">
            <w:pPr>
              <w:spacing w:after="160"/>
              <w:rPr>
                <w:szCs w:val="24"/>
                <w:lang w:val="en-GB"/>
              </w:rPr>
            </w:pPr>
            <w:r w:rsidRPr="00573D8E">
              <w:rPr>
                <w:szCs w:val="24"/>
                <w:lang w:val="en-GB"/>
              </w:rPr>
              <w:t>These are assessable statements which specify the required level of performance for each of the elements.</w:t>
            </w:r>
          </w:p>
          <w:p w14:paraId="409C5B45" w14:textId="77777777" w:rsidR="004E1C6A" w:rsidRPr="00573D8E" w:rsidRDefault="004E1C6A" w:rsidP="004E1C6A">
            <w:pPr>
              <w:spacing w:after="160"/>
              <w:rPr>
                <w:b/>
                <w:szCs w:val="24"/>
                <w:lang w:val="en-GB"/>
              </w:rPr>
            </w:pPr>
            <w:r w:rsidRPr="00573D8E">
              <w:rPr>
                <w:b/>
                <w:i/>
                <w:szCs w:val="24"/>
                <w:lang w:val="en-GB"/>
              </w:rPr>
              <w:t>Bold and italicized terms</w:t>
            </w:r>
            <w:r w:rsidRPr="00573D8E">
              <w:rPr>
                <w:szCs w:val="24"/>
                <w:lang w:val="en-GB"/>
              </w:rPr>
              <w:t xml:space="preserve"> </w:t>
            </w:r>
            <w:r w:rsidRPr="00573D8E">
              <w:rPr>
                <w:b/>
                <w:i/>
                <w:szCs w:val="24"/>
                <w:lang w:val="en-GB"/>
              </w:rPr>
              <w:t>are elaborated in the Range.</w:t>
            </w:r>
          </w:p>
        </w:tc>
      </w:tr>
      <w:tr w:rsidR="00573D8E" w:rsidRPr="00573D8E" w14:paraId="3FB96585"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6FE2B927" w14:textId="77777777" w:rsidR="004E1C6A" w:rsidRPr="00573D8E" w:rsidRDefault="004E1C6A" w:rsidP="004E1C6A">
            <w:pPr>
              <w:numPr>
                <w:ilvl w:val="0"/>
                <w:numId w:val="90"/>
              </w:numPr>
              <w:spacing w:before="40" w:after="0" w:line="259" w:lineRule="auto"/>
              <w:contextualSpacing/>
              <w:rPr>
                <w:szCs w:val="24"/>
              </w:rPr>
            </w:pPr>
            <w:r w:rsidRPr="00573D8E">
              <w:rPr>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67E60341" w14:textId="77777777" w:rsidR="004E1C6A" w:rsidRPr="00573D8E" w:rsidRDefault="004E1C6A" w:rsidP="004E1C6A">
            <w:pPr>
              <w:keepNext/>
              <w:keepLines/>
              <w:numPr>
                <w:ilvl w:val="0"/>
                <w:numId w:val="91"/>
              </w:numPr>
              <w:spacing w:after="0" w:line="259" w:lineRule="auto"/>
              <w:contextualSpacing/>
              <w:rPr>
                <w:szCs w:val="24"/>
                <w:lang w:val="en-NZ"/>
              </w:rPr>
            </w:pPr>
            <w:r w:rsidRPr="00573D8E">
              <w:rPr>
                <w:szCs w:val="24"/>
                <w:lang w:val="en-AU"/>
              </w:rPr>
              <w:t>Simple fractions, decimals and percentages identified and interpreted as per standard operating procedures.</w:t>
            </w:r>
          </w:p>
          <w:p w14:paraId="7E17B8A4" w14:textId="77777777" w:rsidR="004E1C6A" w:rsidRPr="00573D8E" w:rsidRDefault="004E1C6A" w:rsidP="004E1C6A">
            <w:pPr>
              <w:keepNext/>
              <w:keepLines/>
              <w:numPr>
                <w:ilvl w:val="0"/>
                <w:numId w:val="91"/>
              </w:numPr>
              <w:spacing w:after="0" w:line="259" w:lineRule="auto"/>
              <w:contextualSpacing/>
              <w:rPr>
                <w:szCs w:val="24"/>
                <w:lang w:val="en-AU"/>
              </w:rPr>
            </w:pPr>
            <w:r w:rsidRPr="00573D8E">
              <w:rPr>
                <w:szCs w:val="24"/>
                <w:lang w:val="en-AU"/>
              </w:rPr>
              <w:t>Understanding of place value by organising numbers from smallest to largest demonstrated as SOPs</w:t>
            </w:r>
          </w:p>
          <w:p w14:paraId="6F135839" w14:textId="77777777" w:rsidR="004E1C6A" w:rsidRPr="00573D8E" w:rsidRDefault="004E1C6A" w:rsidP="004E1C6A">
            <w:pPr>
              <w:keepNext/>
              <w:keepLines/>
              <w:numPr>
                <w:ilvl w:val="0"/>
                <w:numId w:val="91"/>
              </w:numPr>
              <w:spacing w:after="0" w:line="259" w:lineRule="auto"/>
              <w:contextualSpacing/>
              <w:rPr>
                <w:szCs w:val="24"/>
                <w:lang w:val="en-AU"/>
              </w:rPr>
            </w:pPr>
            <w:r w:rsidRPr="00573D8E">
              <w:rPr>
                <w:szCs w:val="24"/>
                <w:lang w:val="en-AU"/>
              </w:rPr>
              <w:t>Required numerical information located and decision made on appropriate method to solve a problem as per SOPs</w:t>
            </w:r>
          </w:p>
          <w:p w14:paraId="542C6B3B" w14:textId="77777777" w:rsidR="004E1C6A" w:rsidRPr="00573D8E" w:rsidRDefault="004E1C6A" w:rsidP="004E1C6A">
            <w:pPr>
              <w:keepNext/>
              <w:keepLines/>
              <w:numPr>
                <w:ilvl w:val="0"/>
                <w:numId w:val="91"/>
              </w:numPr>
              <w:spacing w:after="0" w:line="259" w:lineRule="auto"/>
              <w:contextualSpacing/>
              <w:rPr>
                <w:szCs w:val="24"/>
                <w:lang w:val="en-AU"/>
              </w:rPr>
            </w:pPr>
            <w:r w:rsidRPr="00573D8E">
              <w:rPr>
                <w:szCs w:val="24"/>
                <w:lang w:val="en-AU"/>
              </w:rPr>
              <w:t>Limited range of calculations performed using the four operations using SOPs</w:t>
            </w:r>
          </w:p>
          <w:p w14:paraId="471A9F42" w14:textId="77777777" w:rsidR="004E1C6A" w:rsidRPr="00573D8E" w:rsidRDefault="004E1C6A" w:rsidP="004E1C6A">
            <w:pPr>
              <w:keepNext/>
              <w:keepLines/>
              <w:numPr>
                <w:ilvl w:val="0"/>
                <w:numId w:val="91"/>
              </w:numPr>
              <w:spacing w:after="0" w:line="259" w:lineRule="auto"/>
              <w:contextualSpacing/>
              <w:rPr>
                <w:szCs w:val="24"/>
                <w:lang w:val="en-NZ"/>
              </w:rPr>
            </w:pPr>
            <w:r w:rsidRPr="00573D8E">
              <w:rPr>
                <w:szCs w:val="24"/>
                <w:lang w:val="en-AU"/>
              </w:rPr>
              <w:t>Links between operations described as per SOPs</w:t>
            </w:r>
          </w:p>
          <w:p w14:paraId="635C853C" w14:textId="77777777" w:rsidR="004E1C6A" w:rsidRPr="00573D8E" w:rsidRDefault="004E1C6A" w:rsidP="004E1C6A">
            <w:pPr>
              <w:keepNext/>
              <w:keepLines/>
              <w:numPr>
                <w:ilvl w:val="0"/>
                <w:numId w:val="91"/>
              </w:numPr>
              <w:spacing w:after="0" w:line="259" w:lineRule="auto"/>
              <w:contextualSpacing/>
              <w:rPr>
                <w:szCs w:val="24"/>
                <w:lang w:val="en-AU"/>
              </w:rPr>
            </w:pPr>
            <w:r w:rsidRPr="00573D8E">
              <w:rPr>
                <w:szCs w:val="24"/>
                <w:lang w:val="en-AU"/>
              </w:rPr>
              <w:t>Estimations made to check reasonableness of results of problem-solving process as SOPs</w:t>
            </w:r>
          </w:p>
          <w:p w14:paraId="6F703BF7" w14:textId="77777777" w:rsidR="004E1C6A" w:rsidRPr="00573D8E" w:rsidRDefault="004E1C6A" w:rsidP="004E1C6A">
            <w:pPr>
              <w:keepNext/>
              <w:keepLines/>
              <w:numPr>
                <w:ilvl w:val="0"/>
                <w:numId w:val="91"/>
              </w:numPr>
              <w:spacing w:after="0" w:line="259" w:lineRule="auto"/>
              <w:contextualSpacing/>
              <w:rPr>
                <w:i/>
                <w:szCs w:val="24"/>
                <w:lang w:val="en-AU"/>
              </w:rPr>
            </w:pPr>
            <w:r w:rsidRPr="00573D8E">
              <w:rPr>
                <w:szCs w:val="24"/>
                <w:lang w:val="en-AU"/>
              </w:rPr>
              <w:t>Numerical information recorded, and the result of the task communicated using informal and some formal language and symbolism as per workplace procedures</w:t>
            </w:r>
          </w:p>
        </w:tc>
      </w:tr>
      <w:tr w:rsidR="00573D8E" w:rsidRPr="00573D8E" w14:paraId="55DE5C79"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467883A5" w14:textId="77777777" w:rsidR="004E1C6A" w:rsidRPr="00573D8E" w:rsidRDefault="004E1C6A" w:rsidP="004E1C6A">
            <w:pPr>
              <w:numPr>
                <w:ilvl w:val="0"/>
                <w:numId w:val="90"/>
              </w:numPr>
              <w:spacing w:before="40" w:after="0" w:line="259" w:lineRule="auto"/>
              <w:contextualSpacing/>
              <w:rPr>
                <w:szCs w:val="24"/>
                <w:lang w:val="en-AU"/>
              </w:rPr>
            </w:pPr>
            <w:r w:rsidRPr="00573D8E">
              <w:rPr>
                <w:szCs w:val="24"/>
                <w:lang w:val="en-AU"/>
              </w:rPr>
              <w:lastRenderedPageBreak/>
              <w:t>Identify, measure and estimate familiar quantities for work</w:t>
            </w:r>
          </w:p>
          <w:p w14:paraId="185F331A" w14:textId="77777777" w:rsidR="004E1C6A" w:rsidRPr="00573D8E" w:rsidRDefault="004E1C6A" w:rsidP="004E1C6A">
            <w:pPr>
              <w:spacing w:after="160"/>
              <w:rPr>
                <w:szCs w:val="24"/>
              </w:rPr>
            </w:pPr>
          </w:p>
          <w:p w14:paraId="17381DFA" w14:textId="77777777" w:rsidR="004E1C6A" w:rsidRPr="00573D8E" w:rsidRDefault="004E1C6A" w:rsidP="004E1C6A">
            <w:pPr>
              <w:spacing w:before="40" w:after="16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EE2B5C4"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szCs w:val="24"/>
                <w:lang w:val="en-AU"/>
              </w:rPr>
              <w:t>Measurement information in workplace tasks and texts identified and interpreted as per workplace procedures.</w:t>
            </w:r>
          </w:p>
          <w:p w14:paraId="3A641804"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szCs w:val="24"/>
                <w:lang w:val="en-AU"/>
              </w:rPr>
              <w:t>Familiar units of measurement needed for tasks is identified as per measurements manuals/charts</w:t>
            </w:r>
          </w:p>
          <w:p w14:paraId="2CFA15F0"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szCs w:val="24"/>
                <w:lang w:val="en-AU"/>
              </w:rPr>
              <w:t>Familiar and simple amounts estimated as per workplace procedures.</w:t>
            </w:r>
          </w:p>
          <w:p w14:paraId="112872C7"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szCs w:val="24"/>
                <w:lang w:val="en-AU"/>
              </w:rPr>
              <w:t>Appropriate measuring equipment selected as per SOPs</w:t>
            </w:r>
          </w:p>
          <w:p w14:paraId="57C806EC"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b/>
                <w:i/>
                <w:szCs w:val="24"/>
                <w:lang w:val="en-AU"/>
              </w:rPr>
              <w:t>Simple measuring equipment</w:t>
            </w:r>
            <w:r w:rsidRPr="00573D8E">
              <w:rPr>
                <w:szCs w:val="24"/>
                <w:lang w:val="en-AU"/>
              </w:rPr>
              <w:t xml:space="preserve"> graduated in familiar units to measure relevant quantities is used as per graduation manuals.</w:t>
            </w:r>
          </w:p>
          <w:p w14:paraId="2FBE6247" w14:textId="77777777" w:rsidR="004E1C6A" w:rsidRPr="00573D8E" w:rsidRDefault="004E1C6A" w:rsidP="004E1C6A">
            <w:pPr>
              <w:keepNext/>
              <w:keepLines/>
              <w:numPr>
                <w:ilvl w:val="0"/>
                <w:numId w:val="92"/>
              </w:numPr>
              <w:spacing w:before="120" w:after="120" w:line="259" w:lineRule="auto"/>
              <w:contextualSpacing/>
              <w:rPr>
                <w:szCs w:val="24"/>
                <w:lang w:val="en-NZ"/>
              </w:rPr>
            </w:pPr>
            <w:r w:rsidRPr="00573D8E">
              <w:rPr>
                <w:szCs w:val="24"/>
                <w:lang w:val="en-AU"/>
              </w:rPr>
              <w:t>Calculation done using familiar units of measurement as per SOPs</w:t>
            </w:r>
          </w:p>
          <w:p w14:paraId="35CD0FC4"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szCs w:val="24"/>
                <w:lang w:val="en-AU"/>
              </w:rPr>
              <w:t>Measurements and results checked against estimates as per job specifications.</w:t>
            </w:r>
          </w:p>
          <w:p w14:paraId="16E2A11B" w14:textId="77777777" w:rsidR="004E1C6A" w:rsidRPr="00573D8E" w:rsidRDefault="004E1C6A" w:rsidP="004E1C6A">
            <w:pPr>
              <w:keepNext/>
              <w:keepLines/>
              <w:numPr>
                <w:ilvl w:val="0"/>
                <w:numId w:val="92"/>
              </w:numPr>
              <w:spacing w:before="120" w:after="120" w:line="259" w:lineRule="auto"/>
              <w:contextualSpacing/>
              <w:rPr>
                <w:szCs w:val="24"/>
                <w:lang w:val="en-AU"/>
              </w:rPr>
            </w:pPr>
            <w:r w:rsidRPr="00573D8E">
              <w:rPr>
                <w:szCs w:val="24"/>
                <w:lang w:val="en-AU"/>
              </w:rPr>
              <w:t>Results are recorded or reported as per workplace procedures</w:t>
            </w:r>
          </w:p>
          <w:p w14:paraId="0F4B468E" w14:textId="77777777" w:rsidR="004E1C6A" w:rsidRPr="00573D8E" w:rsidRDefault="004E1C6A" w:rsidP="004E1C6A">
            <w:pPr>
              <w:keepNext/>
              <w:keepLines/>
              <w:numPr>
                <w:ilvl w:val="0"/>
                <w:numId w:val="92"/>
              </w:numPr>
              <w:spacing w:before="120" w:after="120" w:line="259" w:lineRule="auto"/>
              <w:contextualSpacing/>
              <w:rPr>
                <w:szCs w:val="24"/>
                <w:lang w:val="en-NZ"/>
              </w:rPr>
            </w:pPr>
            <w:r w:rsidRPr="00573D8E">
              <w:rPr>
                <w:szCs w:val="24"/>
                <w:lang w:val="en-AU"/>
              </w:rPr>
              <w:t>Results relevant to the workplace task are communicated using informal and some formal mathematical and general language as per workplace procedures.</w:t>
            </w:r>
          </w:p>
        </w:tc>
      </w:tr>
      <w:tr w:rsidR="00573D8E" w:rsidRPr="00573D8E" w14:paraId="1475D9A8"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E8E7236" w14:textId="77777777" w:rsidR="004E1C6A" w:rsidRPr="00573D8E" w:rsidRDefault="004E1C6A" w:rsidP="004E1C6A">
            <w:pPr>
              <w:numPr>
                <w:ilvl w:val="0"/>
                <w:numId w:val="90"/>
              </w:numPr>
              <w:spacing w:before="40" w:after="0" w:line="259" w:lineRule="auto"/>
              <w:contextualSpacing/>
              <w:rPr>
                <w:szCs w:val="24"/>
                <w:lang w:val="en-ZW"/>
              </w:rPr>
            </w:pPr>
            <w:r w:rsidRPr="00573D8E">
              <w:rPr>
                <w:szCs w:val="24"/>
                <w:lang w:val="en-ZW"/>
              </w:rPr>
              <w:t>Read and use familiar maps, plans and diagrams for work</w:t>
            </w:r>
          </w:p>
          <w:p w14:paraId="49C05CCE" w14:textId="77777777" w:rsidR="004E1C6A" w:rsidRPr="00573D8E" w:rsidRDefault="004E1C6A" w:rsidP="004E1C6A">
            <w:pPr>
              <w:tabs>
                <w:tab w:val="left" w:pos="2070"/>
              </w:tabs>
              <w:spacing w:before="40" w:after="16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3B526D8" w14:textId="77777777" w:rsidR="004E1C6A" w:rsidRPr="00573D8E" w:rsidRDefault="004E1C6A" w:rsidP="004E1C6A">
            <w:pPr>
              <w:keepNext/>
              <w:keepLines/>
              <w:numPr>
                <w:ilvl w:val="0"/>
                <w:numId w:val="93"/>
              </w:numPr>
              <w:spacing w:before="120" w:after="120" w:line="259" w:lineRule="auto"/>
              <w:contextualSpacing/>
              <w:rPr>
                <w:szCs w:val="24"/>
                <w:lang w:val="en-AU"/>
              </w:rPr>
            </w:pPr>
            <w:r w:rsidRPr="00573D8E">
              <w:rPr>
                <w:szCs w:val="24"/>
                <w:lang w:val="en-AU"/>
              </w:rPr>
              <w:t>Items and places are in familiar maps, plans and diagrams as per SOPs</w:t>
            </w:r>
          </w:p>
          <w:p w14:paraId="07A02EC6" w14:textId="77777777" w:rsidR="004E1C6A" w:rsidRPr="00573D8E" w:rsidRDefault="004E1C6A" w:rsidP="004E1C6A">
            <w:pPr>
              <w:keepNext/>
              <w:keepLines/>
              <w:numPr>
                <w:ilvl w:val="0"/>
                <w:numId w:val="93"/>
              </w:numPr>
              <w:spacing w:before="120" w:after="120" w:line="259" w:lineRule="auto"/>
              <w:contextualSpacing/>
              <w:rPr>
                <w:szCs w:val="24"/>
                <w:lang w:val="en-AU"/>
              </w:rPr>
            </w:pPr>
            <w:r w:rsidRPr="00573D8E">
              <w:rPr>
                <w:szCs w:val="24"/>
                <w:lang w:val="en-AU"/>
              </w:rPr>
              <w:t>Common symbols and keys recognised in familiar maps, plans and diagrams as per SOPs</w:t>
            </w:r>
          </w:p>
          <w:p w14:paraId="272F109D" w14:textId="77777777" w:rsidR="004E1C6A" w:rsidRPr="00573D8E" w:rsidRDefault="004E1C6A" w:rsidP="004E1C6A">
            <w:pPr>
              <w:keepNext/>
              <w:keepLines/>
              <w:numPr>
                <w:ilvl w:val="0"/>
                <w:numId w:val="93"/>
              </w:numPr>
              <w:spacing w:before="120" w:after="120" w:line="259" w:lineRule="auto"/>
              <w:contextualSpacing/>
              <w:rPr>
                <w:szCs w:val="24"/>
                <w:lang w:val="en-AU"/>
              </w:rPr>
            </w:pPr>
            <w:r w:rsidRPr="00573D8E">
              <w:rPr>
                <w:szCs w:val="24"/>
                <w:lang w:val="en-AU"/>
              </w:rPr>
              <w:t>Understanding of direction and location demonstrated by describing the location of objects, or route to familiar places as per SOPs</w:t>
            </w:r>
          </w:p>
          <w:p w14:paraId="539D10BB" w14:textId="77777777" w:rsidR="004E1C6A" w:rsidRPr="00573D8E" w:rsidRDefault="004E1C6A" w:rsidP="004E1C6A">
            <w:pPr>
              <w:keepNext/>
              <w:keepLines/>
              <w:numPr>
                <w:ilvl w:val="0"/>
                <w:numId w:val="93"/>
              </w:numPr>
              <w:spacing w:before="120" w:after="120" w:line="259" w:lineRule="auto"/>
              <w:contextualSpacing/>
              <w:rPr>
                <w:szCs w:val="24"/>
                <w:lang w:val="en-AU"/>
              </w:rPr>
            </w:pPr>
            <w:r w:rsidRPr="00573D8E">
              <w:rPr>
                <w:szCs w:val="24"/>
                <w:lang w:val="en-AU"/>
              </w:rPr>
              <w:t>Instructions to locate familiar objects or places are given and followed as per SOPs</w:t>
            </w:r>
          </w:p>
          <w:p w14:paraId="4B97AA87" w14:textId="77777777" w:rsidR="004E1C6A" w:rsidRPr="00573D8E" w:rsidRDefault="004E1C6A" w:rsidP="004E1C6A">
            <w:pPr>
              <w:keepNext/>
              <w:keepLines/>
              <w:numPr>
                <w:ilvl w:val="0"/>
                <w:numId w:val="93"/>
              </w:numPr>
              <w:spacing w:before="120" w:after="120" w:line="259" w:lineRule="auto"/>
              <w:contextualSpacing/>
              <w:rPr>
                <w:szCs w:val="24"/>
                <w:lang w:val="en-AU"/>
              </w:rPr>
            </w:pPr>
            <w:r w:rsidRPr="00573D8E">
              <w:rPr>
                <w:szCs w:val="24"/>
                <w:lang w:val="en-AU"/>
              </w:rPr>
              <w:t>Informal and some formal oral mathematical language and symbols are used as per SOPs</w:t>
            </w:r>
          </w:p>
        </w:tc>
      </w:tr>
      <w:tr w:rsidR="00573D8E" w:rsidRPr="00573D8E" w14:paraId="5174CF27"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82BC8FE" w14:textId="77777777" w:rsidR="004E1C6A" w:rsidRPr="00573D8E" w:rsidRDefault="004E1C6A" w:rsidP="004E1C6A">
            <w:pPr>
              <w:numPr>
                <w:ilvl w:val="0"/>
                <w:numId w:val="90"/>
              </w:numPr>
              <w:spacing w:before="40" w:after="0" w:line="259" w:lineRule="auto"/>
              <w:contextualSpacing/>
              <w:rPr>
                <w:szCs w:val="24"/>
                <w:lang w:val="en-AU"/>
              </w:rPr>
            </w:pPr>
            <w:r w:rsidRPr="00573D8E">
              <w:rPr>
                <w:szCs w:val="24"/>
                <w:lang w:val="en-AU"/>
              </w:rPr>
              <w:t>Identify and describe common 2D and some 3D shapes for work</w:t>
            </w:r>
          </w:p>
          <w:p w14:paraId="12CA6C47" w14:textId="77777777" w:rsidR="004E1C6A" w:rsidRPr="00573D8E" w:rsidRDefault="004E1C6A" w:rsidP="004E1C6A">
            <w:pPr>
              <w:spacing w:before="40" w:after="16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AA89583" w14:textId="77777777" w:rsidR="004E1C6A" w:rsidRPr="00573D8E" w:rsidRDefault="004E1C6A" w:rsidP="004E1C6A">
            <w:pPr>
              <w:keepNext/>
              <w:keepLines/>
              <w:numPr>
                <w:ilvl w:val="0"/>
                <w:numId w:val="94"/>
              </w:numPr>
              <w:spacing w:before="120" w:after="120" w:line="259" w:lineRule="auto"/>
              <w:contextualSpacing/>
              <w:rPr>
                <w:szCs w:val="24"/>
                <w:lang w:val="en-AU"/>
              </w:rPr>
            </w:pPr>
            <w:r w:rsidRPr="00573D8E">
              <w:rPr>
                <w:b/>
                <w:i/>
                <w:szCs w:val="24"/>
                <w:lang w:val="en-AU"/>
              </w:rPr>
              <w:t>Common 2D shapes and some common 3D shapes</w:t>
            </w:r>
            <w:r w:rsidRPr="00573D8E">
              <w:rPr>
                <w:szCs w:val="24"/>
                <w:lang w:val="en-AU"/>
              </w:rPr>
              <w:t xml:space="preserve"> in familiar situations are identified and named as per job requirements</w:t>
            </w:r>
          </w:p>
          <w:p w14:paraId="307CCBDC" w14:textId="77777777" w:rsidR="004E1C6A" w:rsidRPr="00573D8E" w:rsidRDefault="004E1C6A" w:rsidP="004E1C6A">
            <w:pPr>
              <w:keepNext/>
              <w:keepLines/>
              <w:numPr>
                <w:ilvl w:val="0"/>
                <w:numId w:val="94"/>
              </w:numPr>
              <w:spacing w:before="120" w:after="120" w:line="259" w:lineRule="auto"/>
              <w:contextualSpacing/>
              <w:rPr>
                <w:szCs w:val="24"/>
                <w:lang w:val="en-AU"/>
              </w:rPr>
            </w:pPr>
            <w:r w:rsidRPr="00573D8E">
              <w:rPr>
                <w:szCs w:val="24"/>
                <w:lang w:val="en-AU"/>
              </w:rPr>
              <w:t>Common 2D shapes and designs are compared and classified as per SOPs</w:t>
            </w:r>
          </w:p>
          <w:p w14:paraId="3EA587C5" w14:textId="77777777" w:rsidR="004E1C6A" w:rsidRPr="00573D8E" w:rsidRDefault="004E1C6A" w:rsidP="004E1C6A">
            <w:pPr>
              <w:keepNext/>
              <w:keepLines/>
              <w:numPr>
                <w:ilvl w:val="0"/>
                <w:numId w:val="94"/>
              </w:numPr>
              <w:spacing w:before="120" w:after="120" w:line="259" w:lineRule="auto"/>
              <w:contextualSpacing/>
              <w:rPr>
                <w:szCs w:val="24"/>
                <w:lang w:val="en-AU"/>
              </w:rPr>
            </w:pPr>
            <w:r w:rsidRPr="00573D8E">
              <w:rPr>
                <w:szCs w:val="24"/>
                <w:lang w:val="en-AU"/>
              </w:rPr>
              <w:t>Informal and some formal language used to describe common two-dimensional shapes and some common three-dimensional shapes in accordance with workplace procedures.</w:t>
            </w:r>
          </w:p>
          <w:p w14:paraId="6F566A07" w14:textId="77777777" w:rsidR="004E1C6A" w:rsidRPr="00573D8E" w:rsidRDefault="004E1C6A" w:rsidP="004E1C6A">
            <w:pPr>
              <w:keepNext/>
              <w:keepLines/>
              <w:numPr>
                <w:ilvl w:val="0"/>
                <w:numId w:val="94"/>
              </w:numPr>
              <w:spacing w:before="120" w:after="120" w:line="259" w:lineRule="auto"/>
              <w:contextualSpacing/>
              <w:rPr>
                <w:szCs w:val="24"/>
                <w:lang w:val="en-AU"/>
              </w:rPr>
            </w:pPr>
            <w:r w:rsidRPr="00573D8E">
              <w:rPr>
                <w:szCs w:val="24"/>
                <w:lang w:val="en-AU"/>
              </w:rPr>
              <w:t xml:space="preserve">Simple items used to draw or construct common 2D shapes </w:t>
            </w:r>
            <w:r w:rsidRPr="00573D8E">
              <w:rPr>
                <w:szCs w:val="24"/>
                <w:lang w:val="en-AU"/>
              </w:rPr>
              <w:lastRenderedPageBreak/>
              <w:t>as per workplace procedures.</w:t>
            </w:r>
          </w:p>
          <w:p w14:paraId="612E8A19" w14:textId="77777777" w:rsidR="004E1C6A" w:rsidRPr="00573D8E" w:rsidRDefault="004E1C6A" w:rsidP="004E1C6A">
            <w:pPr>
              <w:keepNext/>
              <w:keepLines/>
              <w:numPr>
                <w:ilvl w:val="0"/>
                <w:numId w:val="94"/>
              </w:numPr>
              <w:spacing w:before="120" w:after="120" w:line="259" w:lineRule="auto"/>
              <w:contextualSpacing/>
              <w:rPr>
                <w:szCs w:val="24"/>
                <w:lang w:val="en-AU"/>
              </w:rPr>
            </w:pPr>
            <w:r w:rsidRPr="00573D8E">
              <w:rPr>
                <w:szCs w:val="24"/>
                <w:lang w:val="en-AU"/>
              </w:rPr>
              <w:t>Common 3D shapes matched to their 2D sketches or nets as per SOPs</w:t>
            </w:r>
          </w:p>
        </w:tc>
      </w:tr>
      <w:tr w:rsidR="00573D8E" w:rsidRPr="00573D8E" w14:paraId="32B7D61E"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93BDE7E" w14:textId="77777777" w:rsidR="004E1C6A" w:rsidRPr="00573D8E" w:rsidRDefault="004E1C6A" w:rsidP="004E1C6A">
            <w:pPr>
              <w:numPr>
                <w:ilvl w:val="0"/>
                <w:numId w:val="90"/>
              </w:numPr>
              <w:spacing w:before="40" w:after="0" w:line="259" w:lineRule="auto"/>
              <w:contextualSpacing/>
              <w:rPr>
                <w:szCs w:val="24"/>
              </w:rPr>
            </w:pPr>
            <w:r w:rsidRPr="00573D8E">
              <w:rPr>
                <w:szCs w:val="24"/>
                <w:lang w:val="en-ZW"/>
              </w:rPr>
              <w:t>Construct simple tables and graphs for work using familiar data</w:t>
            </w:r>
          </w:p>
          <w:p w14:paraId="58D33AA6" w14:textId="77777777" w:rsidR="004E1C6A" w:rsidRPr="00573D8E" w:rsidRDefault="004E1C6A" w:rsidP="004E1C6A">
            <w:pPr>
              <w:spacing w:before="40" w:after="16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3A7DD8F5"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Common types of graphs are identified and named as per SOPs</w:t>
            </w:r>
          </w:p>
          <w:p w14:paraId="08F90301"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Familiar data to be collected is determined in accordance with job specifications.</w:t>
            </w:r>
          </w:p>
          <w:p w14:paraId="53F4E23A"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A method to collect data is selected in accordance with workplace procedures.</w:t>
            </w:r>
          </w:p>
          <w:p w14:paraId="7497B2FE"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A small amount of simple familiar data is collected as per workplace procedures</w:t>
            </w:r>
          </w:p>
          <w:p w14:paraId="7ABAB800"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One or two variables determined from the data collected as per SOPs.</w:t>
            </w:r>
          </w:p>
          <w:p w14:paraId="6831D068"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Data ordered and collated as per standard operating procedures.</w:t>
            </w:r>
          </w:p>
          <w:p w14:paraId="5A152216"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 xml:space="preserve">A table is constructed and data entered as per SOPs </w:t>
            </w:r>
          </w:p>
          <w:p w14:paraId="77C98CF1" w14:textId="77777777" w:rsidR="004E1C6A" w:rsidRPr="00573D8E" w:rsidRDefault="004E1C6A" w:rsidP="004E1C6A">
            <w:pPr>
              <w:keepNext/>
              <w:keepLines/>
              <w:numPr>
                <w:ilvl w:val="0"/>
                <w:numId w:val="95"/>
              </w:numPr>
              <w:spacing w:before="120" w:after="120" w:line="259" w:lineRule="auto"/>
              <w:contextualSpacing/>
              <w:rPr>
                <w:szCs w:val="24"/>
                <w:lang w:val="en-AU"/>
              </w:rPr>
            </w:pPr>
            <w:r w:rsidRPr="00573D8E">
              <w:rPr>
                <w:szCs w:val="24"/>
                <w:lang w:val="en-AU"/>
              </w:rPr>
              <w:t>Graphs are constructed using data from table as per job specifications</w:t>
            </w:r>
          </w:p>
          <w:p w14:paraId="0A30E96C" w14:textId="77777777" w:rsidR="004E1C6A" w:rsidRPr="00573D8E" w:rsidRDefault="004E1C6A" w:rsidP="004E1C6A">
            <w:pPr>
              <w:keepNext/>
              <w:keepLines/>
              <w:numPr>
                <w:ilvl w:val="0"/>
                <w:numId w:val="95"/>
              </w:numPr>
              <w:spacing w:before="120" w:after="120" w:line="259" w:lineRule="auto"/>
              <w:contextualSpacing/>
              <w:rPr>
                <w:szCs w:val="24"/>
                <w:u w:val="single"/>
                <w:lang w:val="en-AU"/>
              </w:rPr>
            </w:pPr>
            <w:r w:rsidRPr="00573D8E">
              <w:rPr>
                <w:szCs w:val="24"/>
                <w:lang w:val="en-AU"/>
              </w:rPr>
              <w:t>Results are promptly checked as per workplace procedures</w:t>
            </w:r>
          </w:p>
          <w:p w14:paraId="11778F0E" w14:textId="77777777" w:rsidR="004E1C6A" w:rsidRPr="00573D8E" w:rsidRDefault="004E1C6A" w:rsidP="004E1C6A">
            <w:pPr>
              <w:keepNext/>
              <w:keepLines/>
              <w:numPr>
                <w:ilvl w:val="0"/>
                <w:numId w:val="95"/>
              </w:numPr>
              <w:spacing w:before="120" w:after="120" w:line="259" w:lineRule="auto"/>
              <w:contextualSpacing/>
              <w:rPr>
                <w:szCs w:val="24"/>
                <w:u w:val="single"/>
                <w:lang w:val="en-AU"/>
              </w:rPr>
            </w:pPr>
            <w:r w:rsidRPr="00573D8E">
              <w:rPr>
                <w:szCs w:val="24"/>
                <w:lang w:val="en-AU"/>
              </w:rPr>
              <w:t>Graph information related to work is reported or discussed using informal and some formal mathematical and general language as per workplace procedures</w:t>
            </w:r>
          </w:p>
        </w:tc>
      </w:tr>
      <w:tr w:rsidR="004E1C6A" w:rsidRPr="00573D8E" w14:paraId="06525292"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19E020E" w14:textId="77777777" w:rsidR="004E1C6A" w:rsidRPr="00573D8E" w:rsidRDefault="004E1C6A" w:rsidP="004E1C6A">
            <w:pPr>
              <w:numPr>
                <w:ilvl w:val="0"/>
                <w:numId w:val="90"/>
              </w:numPr>
              <w:spacing w:before="40" w:after="0" w:line="259" w:lineRule="auto"/>
              <w:contextualSpacing/>
              <w:rPr>
                <w:szCs w:val="24"/>
              </w:rPr>
            </w:pPr>
            <w:r w:rsidRPr="00573D8E">
              <w:rPr>
                <w:szCs w:val="24"/>
              </w:rPr>
              <w:t xml:space="preserve">Identify and interpret information in familiar tables, graphs and charts for work </w:t>
            </w:r>
          </w:p>
          <w:p w14:paraId="35C1C607" w14:textId="77777777" w:rsidR="004E1C6A" w:rsidRPr="00573D8E" w:rsidRDefault="004E1C6A" w:rsidP="004E1C6A">
            <w:pPr>
              <w:spacing w:before="40" w:after="16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65D6C671"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Simple tables are identified in familiar texts and contexts in accordance with workplace procedures</w:t>
            </w:r>
          </w:p>
          <w:p w14:paraId="7B87DD53"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Title, headings, rows and columns located in familiar tables as per SOPs</w:t>
            </w:r>
          </w:p>
          <w:p w14:paraId="2642B828"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Information and data in simple tables identified and interpreted as per workplace procedures.</w:t>
            </w:r>
          </w:p>
          <w:p w14:paraId="689FABDF"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Information is related in accordance with workplace tasks</w:t>
            </w:r>
          </w:p>
          <w:p w14:paraId="509185F1"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Familiar graphs and charts are identified in familiar texts and contexts as per SOPs</w:t>
            </w:r>
          </w:p>
          <w:p w14:paraId="79CC5905"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Title, labels, axes, scale and key from familiar graphs and charts are located as per SOPs</w:t>
            </w:r>
          </w:p>
          <w:p w14:paraId="2F80194A"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Information and data in familiar graphs and charts are identified and interpreted as per job requirements</w:t>
            </w:r>
          </w:p>
          <w:p w14:paraId="60570B1D" w14:textId="77777777" w:rsidR="004E1C6A" w:rsidRPr="00573D8E" w:rsidRDefault="004E1C6A" w:rsidP="004E1C6A">
            <w:pPr>
              <w:keepNext/>
              <w:keepLines/>
              <w:numPr>
                <w:ilvl w:val="0"/>
                <w:numId w:val="96"/>
              </w:numPr>
              <w:spacing w:before="120" w:after="120" w:line="259" w:lineRule="auto"/>
              <w:contextualSpacing/>
              <w:rPr>
                <w:szCs w:val="24"/>
                <w:lang w:val="en-AU"/>
              </w:rPr>
            </w:pPr>
            <w:r w:rsidRPr="00573D8E">
              <w:rPr>
                <w:szCs w:val="24"/>
                <w:lang w:val="en-AU"/>
              </w:rPr>
              <w:t>Information is related to relevant workplace tasks as per job requirements.</w:t>
            </w:r>
          </w:p>
        </w:tc>
      </w:tr>
    </w:tbl>
    <w:p w14:paraId="1F366842" w14:textId="77777777" w:rsidR="004E1C6A" w:rsidRPr="00573D8E" w:rsidRDefault="004E1C6A" w:rsidP="004E1C6A">
      <w:pPr>
        <w:spacing w:after="160"/>
        <w:rPr>
          <w:b/>
          <w:szCs w:val="24"/>
        </w:rPr>
      </w:pPr>
    </w:p>
    <w:p w14:paraId="054A6ED1" w14:textId="77777777" w:rsidR="004E1C6A" w:rsidRPr="00573D8E" w:rsidRDefault="004E1C6A" w:rsidP="004E1C6A">
      <w:pPr>
        <w:spacing w:after="160"/>
        <w:rPr>
          <w:b/>
          <w:szCs w:val="24"/>
        </w:rPr>
      </w:pPr>
      <w:r w:rsidRPr="00573D8E">
        <w:rPr>
          <w:b/>
          <w:szCs w:val="24"/>
        </w:rPr>
        <w:lastRenderedPageBreak/>
        <w:t>RANGE</w:t>
      </w:r>
    </w:p>
    <w:p w14:paraId="1389FC4E" w14:textId="77777777" w:rsidR="004E1C6A" w:rsidRPr="00573D8E" w:rsidRDefault="004E1C6A" w:rsidP="004E1C6A">
      <w:pPr>
        <w:spacing w:after="160"/>
        <w:jc w:val="both"/>
        <w:rPr>
          <w:szCs w:val="24"/>
          <w:lang w:val="en-GB"/>
        </w:rPr>
      </w:pPr>
      <w:r w:rsidRPr="00573D8E">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403"/>
      </w:tblGrid>
      <w:tr w:rsidR="00573D8E" w:rsidRPr="00573D8E" w14:paraId="35C05F0C"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FA0EE8A" w14:textId="77777777" w:rsidR="004E1C6A" w:rsidRPr="00573D8E" w:rsidRDefault="004E1C6A" w:rsidP="004E1C6A">
            <w:pPr>
              <w:spacing w:before="120" w:after="120"/>
              <w:rPr>
                <w:b/>
                <w:szCs w:val="24"/>
              </w:rPr>
            </w:pPr>
            <w:r w:rsidRPr="00573D8E">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BEBF26F" w14:textId="77777777" w:rsidR="004E1C6A" w:rsidRPr="00573D8E" w:rsidRDefault="004E1C6A" w:rsidP="004E1C6A">
            <w:pPr>
              <w:spacing w:before="120" w:after="120"/>
              <w:rPr>
                <w:b/>
                <w:szCs w:val="24"/>
              </w:rPr>
            </w:pPr>
            <w:r w:rsidRPr="00573D8E">
              <w:rPr>
                <w:b/>
                <w:szCs w:val="24"/>
              </w:rPr>
              <w:t>Range</w:t>
            </w:r>
          </w:p>
        </w:tc>
      </w:tr>
      <w:tr w:rsidR="00573D8E" w:rsidRPr="00573D8E" w14:paraId="166E5929"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300B1738" w14:textId="77777777" w:rsidR="004E1C6A" w:rsidRPr="00573D8E" w:rsidRDefault="004E1C6A" w:rsidP="004E1C6A">
            <w:pPr>
              <w:numPr>
                <w:ilvl w:val="0"/>
                <w:numId w:val="124"/>
              </w:numPr>
              <w:spacing w:after="0" w:line="259" w:lineRule="auto"/>
              <w:contextualSpacing/>
              <w:rPr>
                <w:szCs w:val="24"/>
                <w:lang w:val="en-GB"/>
              </w:rPr>
            </w:pPr>
            <w:r w:rsidRPr="00573D8E">
              <w:rPr>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4867A3D"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 xml:space="preserve">Rulers </w:t>
            </w:r>
          </w:p>
          <w:p w14:paraId="260C4729"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Watches/clocks</w:t>
            </w:r>
          </w:p>
          <w:p w14:paraId="4012B0EF"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Scales</w:t>
            </w:r>
          </w:p>
          <w:p w14:paraId="281A8DC7"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Thermometers</w:t>
            </w:r>
          </w:p>
          <w:p w14:paraId="1DBDD3AD" w14:textId="77777777" w:rsidR="004E1C6A" w:rsidRPr="00573D8E" w:rsidRDefault="004E1C6A" w:rsidP="004E1C6A">
            <w:pPr>
              <w:numPr>
                <w:ilvl w:val="0"/>
                <w:numId w:val="125"/>
              </w:numPr>
              <w:spacing w:before="40" w:after="0" w:line="259" w:lineRule="auto"/>
              <w:ind w:right="-331"/>
              <w:contextualSpacing/>
              <w:rPr>
                <w:rFonts w:eastAsia="Times New Roman"/>
                <w:szCs w:val="24"/>
              </w:rPr>
            </w:pPr>
            <w:r w:rsidRPr="00573D8E">
              <w:rPr>
                <w:rFonts w:eastAsia="Times New Roman"/>
                <w:szCs w:val="24"/>
                <w:lang w:val="en-GB"/>
              </w:rPr>
              <w:t>AVO meter</w:t>
            </w:r>
          </w:p>
        </w:tc>
      </w:tr>
      <w:tr w:rsidR="004E1C6A" w:rsidRPr="00573D8E" w14:paraId="6B21E001"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25F2E0C" w14:textId="77777777" w:rsidR="004E1C6A" w:rsidRPr="00573D8E" w:rsidRDefault="004E1C6A" w:rsidP="004E1C6A">
            <w:pPr>
              <w:numPr>
                <w:ilvl w:val="0"/>
                <w:numId w:val="124"/>
              </w:numPr>
              <w:spacing w:after="0" w:line="259" w:lineRule="auto"/>
              <w:contextualSpacing/>
              <w:rPr>
                <w:szCs w:val="24"/>
                <w:lang w:val="en-GB"/>
              </w:rPr>
            </w:pPr>
            <w:r w:rsidRPr="00573D8E">
              <w:rPr>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38764605"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Round</w:t>
            </w:r>
          </w:p>
          <w:p w14:paraId="2C69087B"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Square</w:t>
            </w:r>
          </w:p>
          <w:p w14:paraId="54772848"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Rectangular</w:t>
            </w:r>
          </w:p>
          <w:p w14:paraId="7A512493"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Triangle</w:t>
            </w:r>
          </w:p>
          <w:p w14:paraId="15F5141D"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Sphere</w:t>
            </w:r>
          </w:p>
          <w:p w14:paraId="761167FC"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Cylinder</w:t>
            </w:r>
          </w:p>
          <w:p w14:paraId="14CF2B61"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Cube</w:t>
            </w:r>
          </w:p>
          <w:p w14:paraId="6ABFF364"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Polygons</w:t>
            </w:r>
          </w:p>
          <w:p w14:paraId="60E92449" w14:textId="77777777" w:rsidR="004E1C6A" w:rsidRPr="00573D8E" w:rsidRDefault="004E1C6A" w:rsidP="004E1C6A">
            <w:pPr>
              <w:numPr>
                <w:ilvl w:val="0"/>
                <w:numId w:val="125"/>
              </w:numPr>
              <w:spacing w:after="0" w:line="259" w:lineRule="auto"/>
              <w:contextualSpacing/>
              <w:rPr>
                <w:rFonts w:eastAsia="Times New Roman"/>
                <w:szCs w:val="24"/>
                <w:lang w:val="en-GB"/>
              </w:rPr>
            </w:pPr>
            <w:r w:rsidRPr="00573D8E">
              <w:rPr>
                <w:rFonts w:eastAsia="Times New Roman"/>
                <w:szCs w:val="24"/>
                <w:lang w:val="en-GB"/>
              </w:rPr>
              <w:t xml:space="preserve">Cuboids </w:t>
            </w:r>
          </w:p>
        </w:tc>
      </w:tr>
    </w:tbl>
    <w:p w14:paraId="0D9B7E40" w14:textId="77777777" w:rsidR="004E1C6A" w:rsidRPr="00573D8E" w:rsidRDefault="004E1C6A" w:rsidP="004E1C6A">
      <w:pPr>
        <w:spacing w:after="160"/>
        <w:rPr>
          <w:szCs w:val="24"/>
        </w:rPr>
      </w:pPr>
    </w:p>
    <w:p w14:paraId="214728B4" w14:textId="77777777" w:rsidR="004E1C6A" w:rsidRPr="00573D8E" w:rsidRDefault="004E1C6A" w:rsidP="004E1C6A">
      <w:pPr>
        <w:spacing w:after="160"/>
        <w:rPr>
          <w:b/>
          <w:szCs w:val="24"/>
        </w:rPr>
      </w:pPr>
      <w:r w:rsidRPr="00573D8E">
        <w:rPr>
          <w:b/>
          <w:szCs w:val="24"/>
        </w:rPr>
        <w:t>REQUIRED SKILLS AND KNOWLEDGE</w:t>
      </w:r>
    </w:p>
    <w:p w14:paraId="41F157DC" w14:textId="77777777" w:rsidR="004E1C6A" w:rsidRPr="00573D8E" w:rsidRDefault="004E1C6A" w:rsidP="004E1C6A">
      <w:pPr>
        <w:spacing w:after="160"/>
        <w:rPr>
          <w:szCs w:val="24"/>
        </w:rPr>
      </w:pPr>
      <w:r w:rsidRPr="00573D8E">
        <w:rPr>
          <w:szCs w:val="24"/>
        </w:rPr>
        <w:t>This section describes the skills and knowledge required for this unit of competency.</w:t>
      </w:r>
    </w:p>
    <w:p w14:paraId="62C45DEC" w14:textId="77777777" w:rsidR="004E1C6A" w:rsidRPr="00573D8E" w:rsidRDefault="004E1C6A" w:rsidP="004E1C6A">
      <w:pPr>
        <w:spacing w:after="160"/>
        <w:rPr>
          <w:b/>
          <w:szCs w:val="24"/>
        </w:rPr>
      </w:pPr>
      <w:r w:rsidRPr="00573D8E">
        <w:rPr>
          <w:b/>
          <w:szCs w:val="24"/>
        </w:rPr>
        <w:t>Required Skills</w:t>
      </w:r>
    </w:p>
    <w:p w14:paraId="2254201F" w14:textId="77777777" w:rsidR="004E1C6A" w:rsidRPr="00573D8E" w:rsidRDefault="004E1C6A" w:rsidP="004E1C6A">
      <w:pPr>
        <w:spacing w:after="160"/>
        <w:rPr>
          <w:szCs w:val="24"/>
        </w:rPr>
      </w:pPr>
      <w:r w:rsidRPr="00573D8E">
        <w:rPr>
          <w:szCs w:val="24"/>
        </w:rPr>
        <w:t>The individual needs to demonstrate the following skills:</w:t>
      </w:r>
    </w:p>
    <w:p w14:paraId="106102A2" w14:textId="77777777" w:rsidR="004E1C6A" w:rsidRPr="00573D8E" w:rsidRDefault="004E1C6A" w:rsidP="004E1C6A">
      <w:pPr>
        <w:numPr>
          <w:ilvl w:val="0"/>
          <w:numId w:val="166"/>
        </w:numPr>
        <w:spacing w:after="0" w:line="259" w:lineRule="auto"/>
        <w:contextualSpacing/>
        <w:rPr>
          <w:rFonts w:eastAsia="Times New Roman"/>
          <w:szCs w:val="24"/>
        </w:rPr>
      </w:pPr>
      <w:r w:rsidRPr="00573D8E">
        <w:rPr>
          <w:rFonts w:eastAsia="Times New Roman"/>
          <w:szCs w:val="24"/>
        </w:rPr>
        <w:t>Measuring</w:t>
      </w:r>
    </w:p>
    <w:p w14:paraId="74AEAB42" w14:textId="77777777" w:rsidR="004E1C6A" w:rsidRPr="00573D8E" w:rsidRDefault="004E1C6A" w:rsidP="004E1C6A">
      <w:pPr>
        <w:numPr>
          <w:ilvl w:val="0"/>
          <w:numId w:val="166"/>
        </w:numPr>
        <w:spacing w:after="0" w:line="259" w:lineRule="auto"/>
        <w:contextualSpacing/>
        <w:rPr>
          <w:rFonts w:eastAsia="Times New Roman"/>
          <w:szCs w:val="24"/>
        </w:rPr>
      </w:pPr>
      <w:r w:rsidRPr="00573D8E">
        <w:rPr>
          <w:rFonts w:eastAsia="Times New Roman"/>
          <w:szCs w:val="24"/>
        </w:rPr>
        <w:t>Logical thinking</w:t>
      </w:r>
    </w:p>
    <w:p w14:paraId="6BECFBD5" w14:textId="77777777" w:rsidR="004E1C6A" w:rsidRPr="00573D8E" w:rsidRDefault="004E1C6A" w:rsidP="004E1C6A">
      <w:pPr>
        <w:numPr>
          <w:ilvl w:val="0"/>
          <w:numId w:val="166"/>
        </w:numPr>
        <w:spacing w:after="0" w:line="259" w:lineRule="auto"/>
        <w:contextualSpacing/>
        <w:rPr>
          <w:rFonts w:eastAsia="Times New Roman"/>
          <w:szCs w:val="24"/>
        </w:rPr>
      </w:pPr>
      <w:r w:rsidRPr="00573D8E">
        <w:rPr>
          <w:rFonts w:eastAsia="Times New Roman"/>
          <w:szCs w:val="24"/>
        </w:rPr>
        <w:t>Computing</w:t>
      </w:r>
    </w:p>
    <w:p w14:paraId="7D861A21" w14:textId="77777777" w:rsidR="004E1C6A" w:rsidRPr="00573D8E" w:rsidRDefault="004E1C6A" w:rsidP="004E1C6A">
      <w:pPr>
        <w:numPr>
          <w:ilvl w:val="0"/>
          <w:numId w:val="166"/>
        </w:numPr>
        <w:spacing w:after="0" w:line="259" w:lineRule="auto"/>
        <w:contextualSpacing/>
        <w:rPr>
          <w:rFonts w:eastAsia="Times New Roman"/>
          <w:szCs w:val="24"/>
        </w:rPr>
      </w:pPr>
      <w:r w:rsidRPr="00573D8E">
        <w:rPr>
          <w:rFonts w:eastAsia="Times New Roman"/>
          <w:szCs w:val="24"/>
        </w:rPr>
        <w:t>Drawing of graphs</w:t>
      </w:r>
    </w:p>
    <w:p w14:paraId="1CA558A7" w14:textId="77777777" w:rsidR="004E1C6A" w:rsidRPr="00573D8E" w:rsidRDefault="004E1C6A" w:rsidP="004E1C6A">
      <w:pPr>
        <w:numPr>
          <w:ilvl w:val="0"/>
          <w:numId w:val="166"/>
        </w:numPr>
        <w:spacing w:after="0" w:line="259" w:lineRule="auto"/>
        <w:contextualSpacing/>
        <w:rPr>
          <w:rFonts w:eastAsia="Times New Roman"/>
          <w:szCs w:val="24"/>
        </w:rPr>
      </w:pPr>
      <w:r w:rsidRPr="00573D8E">
        <w:rPr>
          <w:rFonts w:eastAsia="Times New Roman"/>
          <w:szCs w:val="24"/>
        </w:rPr>
        <w:t>Applying mathematical formulas</w:t>
      </w:r>
    </w:p>
    <w:p w14:paraId="0E46D178" w14:textId="77777777" w:rsidR="004E1C6A" w:rsidRPr="00573D8E" w:rsidRDefault="004E1C6A" w:rsidP="004E1C6A">
      <w:pPr>
        <w:numPr>
          <w:ilvl w:val="0"/>
          <w:numId w:val="166"/>
        </w:numPr>
        <w:spacing w:after="0" w:line="259" w:lineRule="auto"/>
        <w:contextualSpacing/>
        <w:rPr>
          <w:rFonts w:eastAsia="Times New Roman"/>
          <w:szCs w:val="24"/>
        </w:rPr>
      </w:pPr>
      <w:r w:rsidRPr="00573D8E">
        <w:rPr>
          <w:rFonts w:eastAsia="Times New Roman"/>
          <w:szCs w:val="24"/>
        </w:rPr>
        <w:t xml:space="preserve">Analytical </w:t>
      </w:r>
    </w:p>
    <w:p w14:paraId="4DDE910E" w14:textId="77777777" w:rsidR="004E1C6A" w:rsidRPr="00573D8E" w:rsidRDefault="004E1C6A" w:rsidP="004E1C6A">
      <w:pPr>
        <w:spacing w:after="160"/>
        <w:rPr>
          <w:b/>
          <w:szCs w:val="24"/>
          <w:lang w:eastAsia="zh-CN"/>
        </w:rPr>
      </w:pPr>
      <w:r w:rsidRPr="00573D8E">
        <w:rPr>
          <w:b/>
          <w:szCs w:val="24"/>
          <w:lang w:eastAsia="zh-CN"/>
        </w:rPr>
        <w:t>Required knowledge</w:t>
      </w:r>
    </w:p>
    <w:p w14:paraId="6E6FA338" w14:textId="77777777" w:rsidR="004E1C6A" w:rsidRPr="00573D8E" w:rsidRDefault="004E1C6A" w:rsidP="004E1C6A">
      <w:pPr>
        <w:spacing w:after="160"/>
        <w:rPr>
          <w:szCs w:val="24"/>
          <w:lang w:eastAsia="zh-CN"/>
        </w:rPr>
      </w:pPr>
      <w:r w:rsidRPr="00573D8E">
        <w:rPr>
          <w:szCs w:val="24"/>
          <w:lang w:eastAsia="zh-CN"/>
        </w:rPr>
        <w:t>The individual needs to demonstrate knowledge of:</w:t>
      </w:r>
    </w:p>
    <w:p w14:paraId="4BD59314"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lastRenderedPageBreak/>
        <w:t>Types of common shapes</w:t>
      </w:r>
    </w:p>
    <w:p w14:paraId="5B784A4B"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Differentiation between two dimensional shapes / objects</w:t>
      </w:r>
    </w:p>
    <w:p w14:paraId="30C70BE5"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Formulae for calculating area and volume</w:t>
      </w:r>
    </w:p>
    <w:p w14:paraId="5F201234"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Types and purpose of measuring instruments</w:t>
      </w:r>
    </w:p>
    <w:p w14:paraId="6C672FB4"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Units of measurement and abbreviations</w:t>
      </w:r>
    </w:p>
    <w:p w14:paraId="4D9DEBEC"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Fundamental operations (addition, subtraction, division, multiplication)</w:t>
      </w:r>
    </w:p>
    <w:p w14:paraId="3E70AD5A"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Rounding techniques</w:t>
      </w:r>
    </w:p>
    <w:p w14:paraId="03B72FC3"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Types of fractions</w:t>
      </w:r>
    </w:p>
    <w:p w14:paraId="25B00C0E"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Different types of tables and graphs</w:t>
      </w:r>
    </w:p>
    <w:p w14:paraId="6DCB421C"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Meaning of graphs, such as increasing, decreasing, and constant value</w:t>
      </w:r>
    </w:p>
    <w:p w14:paraId="29B421E3" w14:textId="77777777" w:rsidR="004E1C6A" w:rsidRPr="00573D8E" w:rsidRDefault="004E1C6A" w:rsidP="004E1C6A">
      <w:pPr>
        <w:numPr>
          <w:ilvl w:val="0"/>
          <w:numId w:val="98"/>
        </w:numPr>
        <w:spacing w:after="0" w:line="259" w:lineRule="auto"/>
        <w:rPr>
          <w:szCs w:val="24"/>
          <w:lang w:eastAsia="zh-CN"/>
        </w:rPr>
      </w:pPr>
      <w:r w:rsidRPr="00573D8E">
        <w:rPr>
          <w:szCs w:val="24"/>
          <w:lang w:eastAsia="zh-CN"/>
        </w:rPr>
        <w:t>Preparation of basic data, tables &amp; graphs</w:t>
      </w:r>
    </w:p>
    <w:p w14:paraId="7E84C2B9" w14:textId="77777777" w:rsidR="004E1C6A" w:rsidRPr="00573D8E" w:rsidRDefault="004E1C6A" w:rsidP="004E1C6A">
      <w:pPr>
        <w:spacing w:after="160"/>
        <w:rPr>
          <w:b/>
          <w:szCs w:val="24"/>
          <w:lang w:eastAsia="zh-CN"/>
        </w:rPr>
      </w:pPr>
      <w:r w:rsidRPr="00573D8E">
        <w:rPr>
          <w:b/>
          <w:szCs w:val="24"/>
          <w:lang w:eastAsia="zh-CN"/>
        </w:rPr>
        <w:t>EVIDENCE GUIDE</w:t>
      </w:r>
    </w:p>
    <w:p w14:paraId="462F3B6D" w14:textId="77777777" w:rsidR="004E1C6A" w:rsidRPr="00573D8E" w:rsidRDefault="004E1C6A" w:rsidP="004E1C6A">
      <w:pPr>
        <w:spacing w:after="160"/>
        <w:rPr>
          <w:szCs w:val="24"/>
          <w:lang w:eastAsia="zh-CN"/>
        </w:rPr>
      </w:pPr>
      <w:r w:rsidRPr="00573D8E">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573D8E" w:rsidRPr="00573D8E" w14:paraId="2918DD31"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1D07A721" w14:textId="77777777" w:rsidR="004E1C6A" w:rsidRPr="00573D8E" w:rsidRDefault="004E1C6A" w:rsidP="004E1C6A">
            <w:pPr>
              <w:numPr>
                <w:ilvl w:val="0"/>
                <w:numId w:val="126"/>
              </w:numPr>
              <w:spacing w:after="0" w:line="259" w:lineRule="auto"/>
              <w:contextualSpacing/>
              <w:rPr>
                <w:rFonts w:eastAsia="Times New Roman"/>
                <w:szCs w:val="24"/>
              </w:rPr>
            </w:pPr>
            <w:r w:rsidRPr="00573D8E">
              <w:rPr>
                <w:rFonts w:eastAsia="Times New Roman"/>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9A3715B" w14:textId="77777777" w:rsidR="004E1C6A" w:rsidRPr="00573D8E" w:rsidRDefault="004E1C6A" w:rsidP="004E1C6A">
            <w:pPr>
              <w:spacing w:after="160"/>
              <w:ind w:right="-331"/>
              <w:rPr>
                <w:szCs w:val="24"/>
                <w:lang w:val="en-AU"/>
              </w:rPr>
            </w:pPr>
            <w:r w:rsidRPr="00573D8E">
              <w:rPr>
                <w:szCs w:val="24"/>
                <w:lang w:val="en-AU"/>
              </w:rPr>
              <w:t>Assessment requires evidence that the candidate:</w:t>
            </w:r>
          </w:p>
          <w:p w14:paraId="1E409E21" w14:textId="77777777" w:rsidR="004E1C6A" w:rsidRPr="00573D8E" w:rsidRDefault="004E1C6A" w:rsidP="004E1C6A">
            <w:pPr>
              <w:numPr>
                <w:ilvl w:val="1"/>
                <w:numId w:val="97"/>
              </w:numPr>
              <w:spacing w:after="0" w:line="259" w:lineRule="auto"/>
              <w:ind w:left="612" w:hanging="630"/>
              <w:rPr>
                <w:szCs w:val="24"/>
                <w:lang w:val="en-AU"/>
              </w:rPr>
            </w:pPr>
            <w:r w:rsidRPr="00573D8E">
              <w:rPr>
                <w:szCs w:val="24"/>
                <w:lang w:val="en-AU"/>
              </w:rPr>
              <w:t>Simple fractions, decimals and percentages are correctly identified and interpreted</w:t>
            </w:r>
          </w:p>
          <w:p w14:paraId="2FFF2B4F" w14:textId="77777777" w:rsidR="004E1C6A" w:rsidRPr="00573D8E" w:rsidRDefault="004E1C6A" w:rsidP="004E1C6A">
            <w:pPr>
              <w:numPr>
                <w:ilvl w:val="1"/>
                <w:numId w:val="97"/>
              </w:numPr>
              <w:spacing w:after="0" w:line="259" w:lineRule="auto"/>
              <w:ind w:left="612" w:hanging="630"/>
              <w:rPr>
                <w:szCs w:val="24"/>
                <w:lang w:val="en-AU"/>
              </w:rPr>
            </w:pPr>
            <w:r w:rsidRPr="00573D8E">
              <w:rPr>
                <w:szCs w:val="24"/>
                <w:lang w:val="en-AU"/>
              </w:rPr>
              <w:t>Performed a limited range of calculations using the 4 operations</w:t>
            </w:r>
          </w:p>
          <w:p w14:paraId="6B2D4EF0" w14:textId="77777777" w:rsidR="004E1C6A" w:rsidRPr="00573D8E" w:rsidRDefault="004E1C6A" w:rsidP="004E1C6A">
            <w:pPr>
              <w:numPr>
                <w:ilvl w:val="1"/>
                <w:numId w:val="97"/>
              </w:numPr>
              <w:spacing w:after="0" w:line="259" w:lineRule="auto"/>
              <w:ind w:left="612" w:hanging="630"/>
              <w:rPr>
                <w:szCs w:val="24"/>
                <w:lang w:val="en-AU"/>
              </w:rPr>
            </w:pPr>
            <w:r w:rsidRPr="00573D8E">
              <w:rPr>
                <w:szCs w:val="24"/>
                <w:lang w:val="en-AU"/>
              </w:rPr>
              <w:t>Performed calculations using familiar units of measurement</w:t>
            </w:r>
          </w:p>
          <w:p w14:paraId="443A33D7" w14:textId="77777777" w:rsidR="004E1C6A" w:rsidRPr="00573D8E" w:rsidRDefault="004E1C6A" w:rsidP="004E1C6A">
            <w:pPr>
              <w:numPr>
                <w:ilvl w:val="1"/>
                <w:numId w:val="97"/>
              </w:numPr>
              <w:spacing w:after="0" w:line="259" w:lineRule="auto"/>
              <w:ind w:left="612" w:hanging="630"/>
              <w:rPr>
                <w:szCs w:val="24"/>
                <w:lang w:val="en-AU"/>
              </w:rPr>
            </w:pPr>
            <w:r w:rsidRPr="00573D8E">
              <w:rPr>
                <w:szCs w:val="24"/>
                <w:lang w:val="en-AU"/>
              </w:rPr>
              <w:t>Recognised common symbols and keys in familiar maps, plans and diagrams</w:t>
            </w:r>
          </w:p>
          <w:p w14:paraId="07E39341" w14:textId="77777777" w:rsidR="004E1C6A" w:rsidRPr="00573D8E" w:rsidRDefault="004E1C6A" w:rsidP="004E1C6A">
            <w:pPr>
              <w:numPr>
                <w:ilvl w:val="1"/>
                <w:numId w:val="97"/>
              </w:numPr>
              <w:tabs>
                <w:tab w:val="left" w:pos="1692"/>
              </w:tabs>
              <w:spacing w:after="0" w:line="259" w:lineRule="auto"/>
              <w:ind w:left="612" w:hanging="630"/>
              <w:rPr>
                <w:szCs w:val="24"/>
                <w:lang w:val="en-AU"/>
              </w:rPr>
            </w:pPr>
            <w:r w:rsidRPr="00573D8E">
              <w:rPr>
                <w:szCs w:val="24"/>
                <w:lang w:val="en-ZW"/>
              </w:rPr>
              <w:t>Constructed simple tables and graphs using familiar data</w:t>
            </w:r>
          </w:p>
          <w:p w14:paraId="4094D76A" w14:textId="77777777" w:rsidR="004E1C6A" w:rsidRPr="00573D8E" w:rsidRDefault="004E1C6A" w:rsidP="004E1C6A">
            <w:pPr>
              <w:numPr>
                <w:ilvl w:val="1"/>
                <w:numId w:val="97"/>
              </w:numPr>
              <w:tabs>
                <w:tab w:val="left" w:pos="1692"/>
              </w:tabs>
              <w:spacing w:after="0" w:line="259" w:lineRule="auto"/>
              <w:ind w:left="612" w:hanging="630"/>
              <w:rPr>
                <w:szCs w:val="24"/>
                <w:lang w:val="en-AU"/>
              </w:rPr>
            </w:pPr>
            <w:r w:rsidRPr="00573D8E">
              <w:rPr>
                <w:szCs w:val="24"/>
                <w:lang w:val="en-AU"/>
              </w:rPr>
              <w:t xml:space="preserve">Identified and interpret information in familiar tables, graphs and charts </w:t>
            </w:r>
          </w:p>
        </w:tc>
      </w:tr>
      <w:tr w:rsidR="00573D8E" w:rsidRPr="00573D8E" w14:paraId="2E2CD0D8"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9EA78EB" w14:textId="77777777" w:rsidR="004E1C6A" w:rsidRPr="00573D8E" w:rsidRDefault="004E1C6A" w:rsidP="004E1C6A">
            <w:pPr>
              <w:numPr>
                <w:ilvl w:val="0"/>
                <w:numId w:val="126"/>
              </w:numPr>
              <w:spacing w:after="0" w:line="259" w:lineRule="auto"/>
              <w:contextualSpacing/>
              <w:rPr>
                <w:rFonts w:eastAsia="Times New Roman"/>
                <w:szCs w:val="24"/>
                <w:lang w:val="en-AU"/>
              </w:rPr>
            </w:pPr>
            <w:r w:rsidRPr="00573D8E">
              <w:rPr>
                <w:rFonts w:eastAsia="Times New Roman"/>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32D9A39" w14:textId="77777777" w:rsidR="004E1C6A" w:rsidRPr="00573D8E" w:rsidRDefault="004E1C6A" w:rsidP="004E1C6A">
            <w:pPr>
              <w:numPr>
                <w:ilvl w:val="0"/>
                <w:numId w:val="127"/>
              </w:numPr>
              <w:spacing w:after="0" w:line="259" w:lineRule="auto"/>
              <w:contextualSpacing/>
              <w:rPr>
                <w:rFonts w:eastAsia="Times New Roman"/>
                <w:szCs w:val="24"/>
              </w:rPr>
            </w:pPr>
            <w:r w:rsidRPr="00573D8E">
              <w:rPr>
                <w:rFonts w:eastAsia="Times New Roman"/>
                <w:szCs w:val="24"/>
              </w:rPr>
              <w:t>Access to relevant workplace where assessment can take place</w:t>
            </w:r>
          </w:p>
          <w:p w14:paraId="37826828" w14:textId="77777777" w:rsidR="004E1C6A" w:rsidRPr="00573D8E" w:rsidRDefault="004E1C6A" w:rsidP="004E1C6A">
            <w:pPr>
              <w:numPr>
                <w:ilvl w:val="0"/>
                <w:numId w:val="127"/>
              </w:numPr>
              <w:spacing w:after="0" w:line="259" w:lineRule="auto"/>
              <w:contextualSpacing/>
              <w:rPr>
                <w:rFonts w:eastAsia="Times New Roman"/>
                <w:szCs w:val="24"/>
              </w:rPr>
            </w:pPr>
            <w:r w:rsidRPr="00573D8E">
              <w:rPr>
                <w:rFonts w:eastAsia="Times New Roman"/>
                <w:szCs w:val="24"/>
              </w:rPr>
              <w:t xml:space="preserve">Appropriately simulated environment where assessment can take place </w:t>
            </w:r>
          </w:p>
          <w:p w14:paraId="20E28C4B" w14:textId="77777777" w:rsidR="004E1C6A" w:rsidRPr="00573D8E" w:rsidRDefault="004E1C6A" w:rsidP="004E1C6A">
            <w:pPr>
              <w:numPr>
                <w:ilvl w:val="0"/>
                <w:numId w:val="127"/>
              </w:numPr>
              <w:spacing w:after="0" w:line="259" w:lineRule="auto"/>
              <w:contextualSpacing/>
              <w:rPr>
                <w:rFonts w:eastAsia="Times New Roman"/>
                <w:szCs w:val="24"/>
              </w:rPr>
            </w:pPr>
            <w:r w:rsidRPr="00573D8E">
              <w:rPr>
                <w:rFonts w:eastAsia="Times New Roman"/>
                <w:szCs w:val="24"/>
              </w:rPr>
              <w:t>Materials relevant to the proposed activity or tasks</w:t>
            </w:r>
          </w:p>
        </w:tc>
      </w:tr>
      <w:tr w:rsidR="00573D8E" w:rsidRPr="00573D8E" w14:paraId="4E1B9ECE"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854BFC5" w14:textId="77777777" w:rsidR="004E1C6A" w:rsidRPr="00573D8E" w:rsidRDefault="004E1C6A" w:rsidP="004E1C6A">
            <w:pPr>
              <w:numPr>
                <w:ilvl w:val="0"/>
                <w:numId w:val="126"/>
              </w:numPr>
              <w:spacing w:after="0" w:line="259" w:lineRule="auto"/>
              <w:contextualSpacing/>
              <w:rPr>
                <w:rFonts w:eastAsia="Times New Roman"/>
                <w:szCs w:val="24"/>
              </w:rPr>
            </w:pPr>
            <w:r w:rsidRPr="00573D8E">
              <w:rPr>
                <w:rFonts w:eastAsia="Times New Roman"/>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64D9F1D" w14:textId="77777777" w:rsidR="004E1C6A" w:rsidRPr="00573D8E" w:rsidRDefault="004E1C6A" w:rsidP="004E1C6A">
            <w:pPr>
              <w:spacing w:after="0"/>
              <w:rPr>
                <w:szCs w:val="24"/>
              </w:rPr>
            </w:pPr>
            <w:r w:rsidRPr="00573D8E">
              <w:rPr>
                <w:szCs w:val="24"/>
              </w:rPr>
              <w:t>Competency may be assessed through:</w:t>
            </w:r>
          </w:p>
          <w:p w14:paraId="5ADDFE5D" w14:textId="77777777" w:rsidR="004E1C6A" w:rsidRPr="00573D8E" w:rsidRDefault="004E1C6A" w:rsidP="004E1C6A">
            <w:pPr>
              <w:numPr>
                <w:ilvl w:val="0"/>
                <w:numId w:val="128"/>
              </w:numPr>
              <w:spacing w:after="0" w:line="259" w:lineRule="auto"/>
              <w:contextualSpacing/>
              <w:rPr>
                <w:rFonts w:eastAsia="Times New Roman"/>
                <w:szCs w:val="24"/>
              </w:rPr>
            </w:pPr>
            <w:r w:rsidRPr="00573D8E">
              <w:rPr>
                <w:rFonts w:eastAsia="Times New Roman"/>
                <w:szCs w:val="24"/>
              </w:rPr>
              <w:t>Written Test</w:t>
            </w:r>
          </w:p>
          <w:p w14:paraId="11742608" w14:textId="77777777" w:rsidR="004E1C6A" w:rsidRPr="00573D8E" w:rsidRDefault="004E1C6A" w:rsidP="004E1C6A">
            <w:pPr>
              <w:numPr>
                <w:ilvl w:val="0"/>
                <w:numId w:val="128"/>
              </w:numPr>
              <w:spacing w:after="0" w:line="259" w:lineRule="auto"/>
              <w:contextualSpacing/>
              <w:rPr>
                <w:rFonts w:eastAsia="Times New Roman"/>
                <w:szCs w:val="24"/>
              </w:rPr>
            </w:pPr>
            <w:r w:rsidRPr="00573D8E">
              <w:rPr>
                <w:rFonts w:eastAsia="Times New Roman"/>
                <w:szCs w:val="24"/>
              </w:rPr>
              <w:t>Interview</w:t>
            </w:r>
          </w:p>
          <w:p w14:paraId="2FE3B821" w14:textId="77777777" w:rsidR="004E1C6A" w:rsidRPr="00573D8E" w:rsidRDefault="004E1C6A" w:rsidP="004E1C6A">
            <w:pPr>
              <w:numPr>
                <w:ilvl w:val="0"/>
                <w:numId w:val="128"/>
              </w:numPr>
              <w:spacing w:after="0" w:line="259" w:lineRule="auto"/>
              <w:contextualSpacing/>
              <w:rPr>
                <w:rFonts w:eastAsia="Times New Roman"/>
                <w:szCs w:val="24"/>
              </w:rPr>
            </w:pPr>
            <w:r w:rsidRPr="00573D8E">
              <w:rPr>
                <w:rFonts w:eastAsia="Times New Roman"/>
                <w:szCs w:val="24"/>
              </w:rPr>
              <w:t>Oral Questioning</w:t>
            </w:r>
          </w:p>
        </w:tc>
      </w:tr>
      <w:tr w:rsidR="00573D8E" w:rsidRPr="00573D8E" w14:paraId="1857FD9A"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14A8365B" w14:textId="77777777" w:rsidR="004E1C6A" w:rsidRPr="00573D8E" w:rsidRDefault="004E1C6A" w:rsidP="004E1C6A">
            <w:pPr>
              <w:numPr>
                <w:ilvl w:val="0"/>
                <w:numId w:val="126"/>
              </w:numPr>
              <w:spacing w:after="0" w:line="259" w:lineRule="auto"/>
              <w:contextualSpacing/>
              <w:rPr>
                <w:rFonts w:eastAsia="Times New Roman"/>
                <w:szCs w:val="24"/>
              </w:rPr>
            </w:pPr>
            <w:r w:rsidRPr="00573D8E">
              <w:rPr>
                <w:rFonts w:eastAsia="Times New Roman"/>
                <w:szCs w:val="24"/>
              </w:rPr>
              <w:t xml:space="preserve">Context of </w:t>
            </w:r>
            <w:r w:rsidRPr="00573D8E">
              <w:rPr>
                <w:rFonts w:eastAsia="Times New Roman"/>
                <w:szCs w:val="24"/>
              </w:rPr>
              <w:lastRenderedPageBreak/>
              <w:t>Assessment</w:t>
            </w:r>
          </w:p>
        </w:tc>
        <w:tc>
          <w:tcPr>
            <w:tcW w:w="3476" w:type="pct"/>
            <w:tcBorders>
              <w:top w:val="single" w:sz="4" w:space="0" w:color="auto"/>
              <w:left w:val="single" w:sz="4" w:space="0" w:color="auto"/>
              <w:bottom w:val="single" w:sz="4" w:space="0" w:color="auto"/>
              <w:right w:val="single" w:sz="4" w:space="0" w:color="auto"/>
            </w:tcBorders>
            <w:hideMark/>
          </w:tcPr>
          <w:p w14:paraId="1439FBA8" w14:textId="77777777" w:rsidR="004E1C6A" w:rsidRPr="00573D8E" w:rsidRDefault="004E1C6A" w:rsidP="004E1C6A">
            <w:pPr>
              <w:tabs>
                <w:tab w:val="left" w:pos="34"/>
              </w:tabs>
              <w:spacing w:after="0"/>
              <w:rPr>
                <w:rFonts w:eastAsia="Times New Roman"/>
                <w:szCs w:val="24"/>
              </w:rPr>
            </w:pPr>
            <w:r w:rsidRPr="00573D8E">
              <w:rPr>
                <w:rFonts w:eastAsia="Times New Roman"/>
                <w:szCs w:val="24"/>
              </w:rPr>
              <w:lastRenderedPageBreak/>
              <w:t xml:space="preserve">Competency may be assessed </w:t>
            </w:r>
          </w:p>
          <w:p w14:paraId="0F781129" w14:textId="77777777" w:rsidR="004E1C6A" w:rsidRPr="00573D8E" w:rsidRDefault="004E1C6A" w:rsidP="004E1C6A">
            <w:pPr>
              <w:numPr>
                <w:ilvl w:val="0"/>
                <w:numId w:val="139"/>
              </w:numPr>
              <w:tabs>
                <w:tab w:val="left" w:pos="34"/>
              </w:tabs>
              <w:spacing w:after="0" w:line="259" w:lineRule="auto"/>
              <w:ind w:left="754"/>
              <w:rPr>
                <w:rFonts w:eastAsia="Times New Roman"/>
                <w:szCs w:val="24"/>
              </w:rPr>
            </w:pPr>
            <w:r w:rsidRPr="00573D8E">
              <w:rPr>
                <w:rFonts w:eastAsia="Times New Roman"/>
                <w:szCs w:val="24"/>
              </w:rPr>
              <w:lastRenderedPageBreak/>
              <w:t>On the job</w:t>
            </w:r>
          </w:p>
          <w:p w14:paraId="0C36FD0F" w14:textId="77777777" w:rsidR="004E1C6A" w:rsidRPr="00573D8E" w:rsidRDefault="004E1C6A" w:rsidP="004E1C6A">
            <w:pPr>
              <w:numPr>
                <w:ilvl w:val="0"/>
                <w:numId w:val="139"/>
              </w:numPr>
              <w:tabs>
                <w:tab w:val="left" w:pos="34"/>
              </w:tabs>
              <w:spacing w:after="0" w:line="259" w:lineRule="auto"/>
              <w:ind w:left="754"/>
              <w:rPr>
                <w:rFonts w:eastAsia="Times New Roman"/>
                <w:szCs w:val="24"/>
              </w:rPr>
            </w:pPr>
            <w:r w:rsidRPr="00573D8E">
              <w:rPr>
                <w:rFonts w:eastAsia="Times New Roman"/>
                <w:szCs w:val="24"/>
              </w:rPr>
              <w:t>Off the job</w:t>
            </w:r>
          </w:p>
          <w:p w14:paraId="3496CD8A" w14:textId="77777777" w:rsidR="004E1C6A" w:rsidRPr="00573D8E" w:rsidRDefault="004E1C6A" w:rsidP="004E1C6A">
            <w:pPr>
              <w:numPr>
                <w:ilvl w:val="0"/>
                <w:numId w:val="139"/>
              </w:numPr>
              <w:tabs>
                <w:tab w:val="left" w:pos="34"/>
              </w:tabs>
              <w:spacing w:after="0" w:line="259" w:lineRule="auto"/>
              <w:ind w:left="754"/>
              <w:rPr>
                <w:rFonts w:eastAsia="Times New Roman"/>
                <w:szCs w:val="24"/>
              </w:rPr>
            </w:pPr>
            <w:r w:rsidRPr="00573D8E">
              <w:rPr>
                <w:rFonts w:eastAsia="Times New Roman"/>
                <w:szCs w:val="24"/>
              </w:rPr>
              <w:t>During industrial attachment</w:t>
            </w:r>
          </w:p>
        </w:tc>
      </w:tr>
      <w:tr w:rsidR="004E1C6A" w:rsidRPr="00573D8E" w14:paraId="7578AF57"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2A8C7F4" w14:textId="77777777" w:rsidR="004E1C6A" w:rsidRPr="00573D8E" w:rsidRDefault="004E1C6A" w:rsidP="004E1C6A">
            <w:pPr>
              <w:numPr>
                <w:ilvl w:val="0"/>
                <w:numId w:val="126"/>
              </w:numPr>
              <w:spacing w:after="0" w:line="259" w:lineRule="auto"/>
              <w:contextualSpacing/>
              <w:rPr>
                <w:rFonts w:eastAsia="Times New Roman"/>
                <w:szCs w:val="24"/>
              </w:rPr>
            </w:pPr>
            <w:r w:rsidRPr="00573D8E">
              <w:rPr>
                <w:rFonts w:eastAsia="Times New Roman"/>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00B884D" w14:textId="77777777" w:rsidR="004E1C6A" w:rsidRPr="00573D8E" w:rsidRDefault="004E1C6A" w:rsidP="004E1C6A">
            <w:pPr>
              <w:spacing w:after="160"/>
              <w:rPr>
                <w:szCs w:val="24"/>
              </w:rPr>
            </w:pPr>
            <w:r w:rsidRPr="00573D8E">
              <w:rPr>
                <w:szCs w:val="24"/>
              </w:rPr>
              <w:t>Holistic assessment with other units relevant to the industry sector, workplace and job role is recommended.</w:t>
            </w:r>
          </w:p>
        </w:tc>
      </w:tr>
    </w:tbl>
    <w:p w14:paraId="31EB8462" w14:textId="77777777" w:rsidR="004E1C6A" w:rsidRPr="00573D8E" w:rsidRDefault="004E1C6A" w:rsidP="004E1C6A">
      <w:pPr>
        <w:spacing w:after="160"/>
        <w:rPr>
          <w:szCs w:val="24"/>
        </w:rPr>
      </w:pPr>
    </w:p>
    <w:p w14:paraId="33426D1B" w14:textId="77777777" w:rsidR="004E1C6A" w:rsidRPr="00573D8E" w:rsidRDefault="004E1C6A" w:rsidP="004E1C6A">
      <w:pPr>
        <w:spacing w:after="160"/>
        <w:rPr>
          <w:rFonts w:eastAsia="Times New Roman"/>
          <w:b/>
          <w:szCs w:val="24"/>
        </w:rPr>
      </w:pPr>
      <w:r w:rsidRPr="00573D8E">
        <w:rPr>
          <w:szCs w:val="24"/>
        </w:rPr>
        <w:br w:type="page"/>
      </w:r>
    </w:p>
    <w:p w14:paraId="166085EB" w14:textId="1A61703A" w:rsidR="004E1C6A" w:rsidRDefault="004E1C6A" w:rsidP="00151B07">
      <w:pPr>
        <w:pStyle w:val="Heading1"/>
        <w:rPr>
          <w:rFonts w:eastAsia="Times New Roman"/>
        </w:rPr>
      </w:pPr>
      <w:bookmarkStart w:id="29" w:name="_Toc77328463"/>
      <w:r w:rsidRPr="00573D8E">
        <w:rPr>
          <w:rFonts w:eastAsia="Times New Roman"/>
        </w:rPr>
        <w:lastRenderedPageBreak/>
        <w:t>DEMONSTRATE DIGITAL LITERACY</w:t>
      </w:r>
      <w:bookmarkEnd w:id="29"/>
    </w:p>
    <w:p w14:paraId="271B21A9" w14:textId="77777777" w:rsidR="00151B07" w:rsidRPr="00151B07" w:rsidRDefault="00151B07" w:rsidP="00151B07">
      <w:pPr>
        <w:spacing w:after="0"/>
      </w:pPr>
    </w:p>
    <w:p w14:paraId="2933AD72" w14:textId="1E1C79F5" w:rsidR="00151B07" w:rsidRPr="00151B07" w:rsidRDefault="004E1C6A" w:rsidP="00151B07">
      <w:pPr>
        <w:spacing w:after="240"/>
        <w:rPr>
          <w:b/>
          <w:szCs w:val="24"/>
        </w:rPr>
      </w:pPr>
      <w:r w:rsidRPr="00573D8E">
        <w:rPr>
          <w:b/>
          <w:szCs w:val="24"/>
        </w:rPr>
        <w:t xml:space="preserve">UNIT CODE: </w:t>
      </w:r>
      <w:r w:rsidR="00151B07" w:rsidRPr="00151B07">
        <w:rPr>
          <w:bCs/>
          <w:szCs w:val="24"/>
          <w:lang w:val="en-ZA"/>
        </w:rPr>
        <w:t>DA/OS/PM/BC/03/4/A</w:t>
      </w:r>
    </w:p>
    <w:p w14:paraId="29A0AA9B" w14:textId="77777777" w:rsidR="004E1C6A" w:rsidRPr="00573D8E" w:rsidRDefault="004E1C6A" w:rsidP="004E1C6A">
      <w:pPr>
        <w:tabs>
          <w:tab w:val="left" w:pos="2880"/>
        </w:tabs>
        <w:spacing w:after="160"/>
        <w:jc w:val="both"/>
        <w:rPr>
          <w:b/>
          <w:szCs w:val="24"/>
        </w:rPr>
      </w:pPr>
      <w:r w:rsidRPr="00573D8E">
        <w:rPr>
          <w:b/>
          <w:szCs w:val="24"/>
        </w:rPr>
        <w:t>UNIT DESCRIPTION</w:t>
      </w:r>
    </w:p>
    <w:p w14:paraId="13BDC884" w14:textId="139CDF06" w:rsidR="004E1C6A" w:rsidRPr="00573D8E" w:rsidRDefault="004E1C6A" w:rsidP="004E1C6A">
      <w:pPr>
        <w:tabs>
          <w:tab w:val="left" w:pos="2880"/>
        </w:tabs>
        <w:spacing w:after="160"/>
        <w:jc w:val="both"/>
        <w:rPr>
          <w:szCs w:val="24"/>
        </w:rPr>
      </w:pPr>
      <w:bookmarkStart w:id="30" w:name="_Hlk64888569"/>
      <w:r w:rsidRPr="00573D8E">
        <w:rPr>
          <w:szCs w:val="24"/>
        </w:rPr>
        <w:t xml:space="preserve">This unit covers the competencies required to demonstrate digital literacy in a working environment. It entails identifying computer software and hardware, applying security measures to data, hardware, </w:t>
      </w:r>
      <w:r w:rsidR="00151B07" w:rsidRPr="00573D8E">
        <w:rPr>
          <w:szCs w:val="24"/>
        </w:rPr>
        <w:t>software,</w:t>
      </w:r>
      <w:r w:rsidRPr="00573D8E">
        <w:rPr>
          <w:szCs w:val="24"/>
        </w:rPr>
        <w:t xml:space="preserve"> applying computer software in solving task sand applying internet and email in communication at workplace.</w:t>
      </w:r>
    </w:p>
    <w:bookmarkEnd w:id="30"/>
    <w:p w14:paraId="72C21903" w14:textId="77777777" w:rsidR="004E1C6A" w:rsidRPr="00573D8E" w:rsidRDefault="004E1C6A" w:rsidP="004E1C6A">
      <w:pPr>
        <w:spacing w:after="0"/>
        <w:rPr>
          <w:szCs w:val="24"/>
        </w:rPr>
      </w:pPr>
      <w:r w:rsidRPr="00573D8E">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836"/>
      </w:tblGrid>
      <w:tr w:rsidR="00573D8E" w:rsidRPr="00573D8E" w14:paraId="3CA133AB" w14:textId="77777777" w:rsidTr="004D74A5">
        <w:tc>
          <w:tcPr>
            <w:tcW w:w="1327" w:type="pct"/>
            <w:shd w:val="clear" w:color="auto" w:fill="FFFFFF"/>
          </w:tcPr>
          <w:p w14:paraId="1B46769D" w14:textId="77777777" w:rsidR="004E1C6A" w:rsidRPr="00573D8E" w:rsidRDefault="004E1C6A" w:rsidP="004E1C6A">
            <w:pPr>
              <w:spacing w:after="160"/>
              <w:rPr>
                <w:b/>
                <w:szCs w:val="24"/>
              </w:rPr>
            </w:pPr>
            <w:r w:rsidRPr="00573D8E">
              <w:rPr>
                <w:b/>
                <w:szCs w:val="24"/>
              </w:rPr>
              <w:t xml:space="preserve">ELEMENT </w:t>
            </w:r>
          </w:p>
          <w:p w14:paraId="79411583" w14:textId="77777777" w:rsidR="004E1C6A" w:rsidRPr="00573D8E" w:rsidRDefault="004E1C6A" w:rsidP="004E1C6A">
            <w:pPr>
              <w:spacing w:after="160"/>
              <w:rPr>
                <w:szCs w:val="24"/>
              </w:rPr>
            </w:pPr>
            <w:r w:rsidRPr="00573D8E">
              <w:rPr>
                <w:szCs w:val="24"/>
              </w:rPr>
              <w:t>These describe the key outcomes which make up workplace function</w:t>
            </w:r>
          </w:p>
        </w:tc>
        <w:tc>
          <w:tcPr>
            <w:tcW w:w="3673" w:type="pct"/>
            <w:shd w:val="clear" w:color="auto" w:fill="FFFFFF"/>
          </w:tcPr>
          <w:p w14:paraId="50E3306F" w14:textId="77777777" w:rsidR="004E1C6A" w:rsidRPr="00573D8E" w:rsidRDefault="004E1C6A" w:rsidP="004E1C6A">
            <w:pPr>
              <w:spacing w:after="160"/>
              <w:rPr>
                <w:b/>
                <w:szCs w:val="24"/>
              </w:rPr>
            </w:pPr>
            <w:r w:rsidRPr="00573D8E">
              <w:rPr>
                <w:b/>
                <w:szCs w:val="24"/>
              </w:rPr>
              <w:t>PERFORMANCE CRITERIA</w:t>
            </w:r>
          </w:p>
          <w:p w14:paraId="36C5F741" w14:textId="77777777" w:rsidR="004E1C6A" w:rsidRPr="00573D8E" w:rsidRDefault="004E1C6A" w:rsidP="004E1C6A">
            <w:pPr>
              <w:spacing w:after="160"/>
              <w:rPr>
                <w:szCs w:val="24"/>
              </w:rPr>
            </w:pPr>
            <w:r w:rsidRPr="00573D8E">
              <w:rPr>
                <w:szCs w:val="24"/>
              </w:rPr>
              <w:t>These are assessable statements which specify the required level of performance for each of the elements.</w:t>
            </w:r>
          </w:p>
          <w:p w14:paraId="63AB45CA" w14:textId="77777777" w:rsidR="004E1C6A" w:rsidRPr="00573D8E" w:rsidRDefault="004E1C6A" w:rsidP="004E1C6A">
            <w:pPr>
              <w:spacing w:after="160"/>
              <w:rPr>
                <w:b/>
                <w:szCs w:val="24"/>
              </w:rPr>
            </w:pPr>
            <w:r w:rsidRPr="00573D8E">
              <w:rPr>
                <w:b/>
                <w:i/>
                <w:szCs w:val="24"/>
              </w:rPr>
              <w:t>Bold and italicized terms</w:t>
            </w:r>
            <w:r w:rsidRPr="00573D8E">
              <w:rPr>
                <w:szCs w:val="24"/>
              </w:rPr>
              <w:t xml:space="preserve"> </w:t>
            </w:r>
            <w:r w:rsidRPr="00573D8E">
              <w:rPr>
                <w:b/>
                <w:i/>
                <w:szCs w:val="24"/>
              </w:rPr>
              <w:t>are elaborated in the Range</w:t>
            </w:r>
          </w:p>
        </w:tc>
      </w:tr>
      <w:tr w:rsidR="00573D8E" w:rsidRPr="00573D8E" w14:paraId="26DA4F35" w14:textId="77777777" w:rsidTr="004D74A5">
        <w:tc>
          <w:tcPr>
            <w:tcW w:w="1327" w:type="pct"/>
          </w:tcPr>
          <w:p w14:paraId="0F48066F" w14:textId="77777777" w:rsidR="004E1C6A" w:rsidRPr="00573D8E" w:rsidRDefault="004E1C6A" w:rsidP="004E1C6A">
            <w:pPr>
              <w:numPr>
                <w:ilvl w:val="0"/>
                <w:numId w:val="8"/>
              </w:numPr>
              <w:spacing w:after="120" w:line="259" w:lineRule="auto"/>
              <w:ind w:right="72"/>
              <w:rPr>
                <w:rFonts w:eastAsia="Times New Roman"/>
                <w:szCs w:val="24"/>
              </w:rPr>
            </w:pPr>
            <w:r w:rsidRPr="00573D8E">
              <w:rPr>
                <w:rFonts w:eastAsia="Times New Roman"/>
                <w:szCs w:val="24"/>
              </w:rPr>
              <w:t>Identify computer software and hardware</w:t>
            </w:r>
          </w:p>
        </w:tc>
        <w:tc>
          <w:tcPr>
            <w:tcW w:w="3673" w:type="pct"/>
          </w:tcPr>
          <w:p w14:paraId="592B8599" w14:textId="77777777" w:rsidR="004E1C6A" w:rsidRPr="00573D8E" w:rsidRDefault="004E1C6A" w:rsidP="004E1C6A">
            <w:pPr>
              <w:numPr>
                <w:ilvl w:val="1"/>
                <w:numId w:val="8"/>
              </w:numPr>
              <w:tabs>
                <w:tab w:val="left" w:pos="655"/>
              </w:tabs>
              <w:spacing w:after="0" w:line="259" w:lineRule="auto"/>
              <w:rPr>
                <w:szCs w:val="24"/>
              </w:rPr>
            </w:pPr>
            <w:r w:rsidRPr="00573D8E">
              <w:rPr>
                <w:b/>
                <w:i/>
                <w:szCs w:val="24"/>
              </w:rPr>
              <w:t>Appropriate computer software</w:t>
            </w:r>
            <w:r w:rsidRPr="00573D8E">
              <w:rPr>
                <w:szCs w:val="24"/>
              </w:rPr>
              <w:t xml:space="preserve"> is identified according to manufacturer’s specification</w:t>
            </w:r>
          </w:p>
          <w:p w14:paraId="75B11E0A" w14:textId="77777777" w:rsidR="004E1C6A" w:rsidRPr="00573D8E" w:rsidRDefault="004E1C6A" w:rsidP="004E1C6A">
            <w:pPr>
              <w:numPr>
                <w:ilvl w:val="1"/>
                <w:numId w:val="8"/>
              </w:numPr>
              <w:tabs>
                <w:tab w:val="left" w:pos="655"/>
              </w:tabs>
              <w:spacing w:after="0" w:line="259" w:lineRule="auto"/>
              <w:rPr>
                <w:szCs w:val="24"/>
              </w:rPr>
            </w:pPr>
            <w:r w:rsidRPr="00573D8E">
              <w:rPr>
                <w:b/>
                <w:i/>
                <w:szCs w:val="24"/>
              </w:rPr>
              <w:t>Appropriate computer hardware</w:t>
            </w:r>
            <w:r w:rsidRPr="00573D8E">
              <w:rPr>
                <w:szCs w:val="24"/>
              </w:rPr>
              <w:t xml:space="preserve"> is identified according to manufacturer’s specification</w:t>
            </w:r>
          </w:p>
        </w:tc>
      </w:tr>
      <w:tr w:rsidR="00573D8E" w:rsidRPr="00573D8E" w14:paraId="6FFE6E67" w14:textId="77777777" w:rsidTr="004D74A5">
        <w:tc>
          <w:tcPr>
            <w:tcW w:w="1327" w:type="pct"/>
          </w:tcPr>
          <w:p w14:paraId="201D7B8C" w14:textId="77777777" w:rsidR="004E1C6A" w:rsidRPr="00573D8E" w:rsidRDefault="004E1C6A" w:rsidP="004E1C6A">
            <w:pPr>
              <w:numPr>
                <w:ilvl w:val="0"/>
                <w:numId w:val="8"/>
              </w:numPr>
              <w:spacing w:after="120" w:line="259" w:lineRule="auto"/>
              <w:ind w:right="72"/>
              <w:rPr>
                <w:rFonts w:eastAsia="Times New Roman"/>
                <w:szCs w:val="24"/>
              </w:rPr>
            </w:pPr>
            <w:r w:rsidRPr="00573D8E">
              <w:rPr>
                <w:rFonts w:eastAsia="Times New Roman"/>
                <w:szCs w:val="24"/>
              </w:rPr>
              <w:t xml:space="preserve">Apply security measures to data, hardware, software </w:t>
            </w:r>
          </w:p>
        </w:tc>
        <w:tc>
          <w:tcPr>
            <w:tcW w:w="3673" w:type="pct"/>
          </w:tcPr>
          <w:p w14:paraId="261974CA" w14:textId="77777777" w:rsidR="004E1C6A" w:rsidRPr="00573D8E" w:rsidRDefault="004E1C6A" w:rsidP="004E1C6A">
            <w:pPr>
              <w:numPr>
                <w:ilvl w:val="1"/>
                <w:numId w:val="8"/>
              </w:numPr>
              <w:tabs>
                <w:tab w:val="left" w:pos="655"/>
              </w:tabs>
              <w:spacing w:after="0" w:line="259" w:lineRule="auto"/>
              <w:rPr>
                <w:szCs w:val="24"/>
              </w:rPr>
            </w:pPr>
            <w:r w:rsidRPr="00573D8E">
              <w:rPr>
                <w:b/>
                <w:i/>
                <w:szCs w:val="24"/>
              </w:rPr>
              <w:t>Data security and privacy are classified</w:t>
            </w:r>
            <w:r w:rsidRPr="00573D8E">
              <w:rPr>
                <w:szCs w:val="24"/>
              </w:rPr>
              <w:t xml:space="preserve"> in accordance with the technological situation </w:t>
            </w:r>
          </w:p>
          <w:p w14:paraId="39A23570" w14:textId="77777777" w:rsidR="004E1C6A" w:rsidRPr="00573D8E" w:rsidRDefault="004E1C6A" w:rsidP="004E1C6A">
            <w:pPr>
              <w:numPr>
                <w:ilvl w:val="1"/>
                <w:numId w:val="8"/>
              </w:numPr>
              <w:tabs>
                <w:tab w:val="left" w:pos="655"/>
              </w:tabs>
              <w:spacing w:after="0" w:line="259" w:lineRule="auto"/>
              <w:rPr>
                <w:szCs w:val="24"/>
              </w:rPr>
            </w:pPr>
            <w:r w:rsidRPr="00573D8E">
              <w:rPr>
                <w:b/>
                <w:i/>
                <w:szCs w:val="24"/>
              </w:rPr>
              <w:t>Security and control measures</w:t>
            </w:r>
            <w:r w:rsidRPr="00573D8E">
              <w:rPr>
                <w:szCs w:val="24"/>
              </w:rPr>
              <w:t xml:space="preserve"> are applied in accordance with laws governing protection of ICT</w:t>
            </w:r>
          </w:p>
          <w:p w14:paraId="1EE8CB2D" w14:textId="77777777" w:rsidR="004E1C6A" w:rsidRPr="00573D8E" w:rsidRDefault="004E1C6A" w:rsidP="004E1C6A">
            <w:pPr>
              <w:numPr>
                <w:ilvl w:val="1"/>
                <w:numId w:val="8"/>
              </w:numPr>
              <w:tabs>
                <w:tab w:val="left" w:pos="655"/>
              </w:tabs>
              <w:spacing w:after="0" w:line="259" w:lineRule="auto"/>
              <w:rPr>
                <w:szCs w:val="24"/>
              </w:rPr>
            </w:pPr>
            <w:r w:rsidRPr="00573D8E">
              <w:rPr>
                <w:szCs w:val="24"/>
              </w:rPr>
              <w:t>Computer threats and crimes are detected as per information security management guidelines.</w:t>
            </w:r>
          </w:p>
          <w:p w14:paraId="63C74DBE" w14:textId="77777777" w:rsidR="004E1C6A" w:rsidRPr="00573D8E" w:rsidRDefault="004E1C6A" w:rsidP="004E1C6A">
            <w:pPr>
              <w:numPr>
                <w:ilvl w:val="1"/>
                <w:numId w:val="8"/>
              </w:numPr>
              <w:tabs>
                <w:tab w:val="left" w:pos="655"/>
              </w:tabs>
              <w:spacing w:after="0" w:line="259" w:lineRule="auto"/>
              <w:rPr>
                <w:szCs w:val="24"/>
              </w:rPr>
            </w:pPr>
            <w:r w:rsidRPr="00573D8E">
              <w:rPr>
                <w:szCs w:val="24"/>
              </w:rPr>
              <w:t xml:space="preserve">Protection against computer crimes is undertaken in accordance with laws governing protection of ICT  </w:t>
            </w:r>
          </w:p>
        </w:tc>
      </w:tr>
      <w:tr w:rsidR="00573D8E" w:rsidRPr="00573D8E" w14:paraId="5C275FAB" w14:textId="77777777" w:rsidTr="004D74A5">
        <w:tc>
          <w:tcPr>
            <w:tcW w:w="1327" w:type="pct"/>
          </w:tcPr>
          <w:p w14:paraId="0EDE5357" w14:textId="77777777" w:rsidR="004E1C6A" w:rsidRPr="00573D8E" w:rsidRDefault="004E1C6A" w:rsidP="004E1C6A">
            <w:pPr>
              <w:numPr>
                <w:ilvl w:val="0"/>
                <w:numId w:val="8"/>
              </w:numPr>
              <w:tabs>
                <w:tab w:val="left" w:pos="2052"/>
              </w:tabs>
              <w:spacing w:after="120" w:line="259" w:lineRule="auto"/>
              <w:ind w:right="72"/>
              <w:rPr>
                <w:rFonts w:eastAsia="Times New Roman"/>
                <w:szCs w:val="24"/>
              </w:rPr>
            </w:pPr>
            <w:r w:rsidRPr="00573D8E">
              <w:rPr>
                <w:rFonts w:eastAsia="Times New Roman"/>
                <w:szCs w:val="24"/>
              </w:rPr>
              <w:t>Apply computer software in solving tasks</w:t>
            </w:r>
          </w:p>
        </w:tc>
        <w:tc>
          <w:tcPr>
            <w:tcW w:w="3673" w:type="pct"/>
          </w:tcPr>
          <w:p w14:paraId="022FF611" w14:textId="77777777" w:rsidR="004E1C6A" w:rsidRPr="00573D8E" w:rsidRDefault="004E1C6A" w:rsidP="004E1C6A">
            <w:pPr>
              <w:numPr>
                <w:ilvl w:val="1"/>
                <w:numId w:val="8"/>
              </w:numPr>
              <w:tabs>
                <w:tab w:val="left" w:pos="655"/>
              </w:tabs>
              <w:spacing w:after="0" w:line="259" w:lineRule="auto"/>
              <w:rPr>
                <w:szCs w:val="24"/>
              </w:rPr>
            </w:pPr>
            <w:r w:rsidRPr="00573D8E">
              <w:rPr>
                <w:szCs w:val="24"/>
              </w:rPr>
              <w:t>Basic word processing concepts are applied in resolving workplace tasks</w:t>
            </w:r>
          </w:p>
          <w:p w14:paraId="04FFAC44" w14:textId="77777777" w:rsidR="004E1C6A" w:rsidRPr="00573D8E" w:rsidRDefault="004E1C6A" w:rsidP="004E1C6A">
            <w:pPr>
              <w:numPr>
                <w:ilvl w:val="1"/>
                <w:numId w:val="8"/>
              </w:numPr>
              <w:tabs>
                <w:tab w:val="left" w:pos="655"/>
              </w:tabs>
              <w:spacing w:after="0" w:line="259" w:lineRule="auto"/>
              <w:rPr>
                <w:szCs w:val="24"/>
              </w:rPr>
            </w:pPr>
            <w:r w:rsidRPr="00573D8E">
              <w:rPr>
                <w:szCs w:val="24"/>
              </w:rPr>
              <w:t>Word processing utilities are applied in accordance with workplace procedures</w:t>
            </w:r>
          </w:p>
          <w:p w14:paraId="5F80681F" w14:textId="77777777" w:rsidR="004E1C6A" w:rsidRPr="00573D8E" w:rsidRDefault="004E1C6A" w:rsidP="004E1C6A">
            <w:pPr>
              <w:numPr>
                <w:ilvl w:val="1"/>
                <w:numId w:val="8"/>
              </w:numPr>
              <w:tabs>
                <w:tab w:val="left" w:pos="655"/>
              </w:tabs>
              <w:spacing w:after="0" w:line="259" w:lineRule="auto"/>
              <w:rPr>
                <w:szCs w:val="24"/>
              </w:rPr>
            </w:pPr>
            <w:r w:rsidRPr="00573D8E">
              <w:rPr>
                <w:szCs w:val="24"/>
              </w:rPr>
              <w:t>Data is manipulated on worksheet in accordance with office procedures</w:t>
            </w:r>
          </w:p>
        </w:tc>
      </w:tr>
      <w:tr w:rsidR="00573D8E" w:rsidRPr="00573D8E" w14:paraId="5961CA05" w14:textId="77777777" w:rsidTr="004D74A5">
        <w:tc>
          <w:tcPr>
            <w:tcW w:w="1327" w:type="pct"/>
          </w:tcPr>
          <w:p w14:paraId="6D8DFBAF" w14:textId="77777777" w:rsidR="004E1C6A" w:rsidRPr="00573D8E" w:rsidRDefault="004E1C6A" w:rsidP="004E1C6A">
            <w:pPr>
              <w:numPr>
                <w:ilvl w:val="0"/>
                <w:numId w:val="8"/>
              </w:numPr>
              <w:spacing w:after="120" w:line="259" w:lineRule="auto"/>
              <w:ind w:right="72"/>
              <w:rPr>
                <w:rFonts w:eastAsia="Times New Roman"/>
                <w:szCs w:val="24"/>
              </w:rPr>
            </w:pPr>
            <w:r w:rsidRPr="00573D8E">
              <w:rPr>
                <w:rFonts w:eastAsia="Times New Roman"/>
                <w:szCs w:val="24"/>
              </w:rPr>
              <w:t xml:space="preserve">Apply internet and email in communication at </w:t>
            </w:r>
            <w:r w:rsidRPr="00573D8E">
              <w:rPr>
                <w:rFonts w:eastAsia="Times New Roman"/>
                <w:szCs w:val="24"/>
              </w:rPr>
              <w:lastRenderedPageBreak/>
              <w:t>workplace</w:t>
            </w:r>
          </w:p>
        </w:tc>
        <w:tc>
          <w:tcPr>
            <w:tcW w:w="3673" w:type="pct"/>
          </w:tcPr>
          <w:p w14:paraId="7AFD5D3C" w14:textId="77777777" w:rsidR="004E1C6A" w:rsidRPr="00573D8E" w:rsidRDefault="004E1C6A" w:rsidP="004E1C6A">
            <w:pPr>
              <w:numPr>
                <w:ilvl w:val="1"/>
                <w:numId w:val="8"/>
              </w:numPr>
              <w:tabs>
                <w:tab w:val="left" w:pos="655"/>
              </w:tabs>
              <w:spacing w:after="0" w:line="259" w:lineRule="auto"/>
              <w:rPr>
                <w:szCs w:val="24"/>
              </w:rPr>
            </w:pPr>
            <w:r w:rsidRPr="00573D8E">
              <w:rPr>
                <w:szCs w:val="24"/>
              </w:rPr>
              <w:lastRenderedPageBreak/>
              <w:t>Electronic mail is applied in workplace communication in accordance with office procedures</w:t>
            </w:r>
          </w:p>
          <w:p w14:paraId="64EEBFF4" w14:textId="77777777" w:rsidR="004E1C6A" w:rsidRPr="00573D8E" w:rsidRDefault="004E1C6A" w:rsidP="004E1C6A">
            <w:pPr>
              <w:numPr>
                <w:ilvl w:val="1"/>
                <w:numId w:val="8"/>
              </w:numPr>
              <w:tabs>
                <w:tab w:val="left" w:pos="655"/>
              </w:tabs>
              <w:spacing w:after="0" w:line="259" w:lineRule="auto"/>
              <w:rPr>
                <w:szCs w:val="24"/>
              </w:rPr>
            </w:pPr>
            <w:r w:rsidRPr="00573D8E">
              <w:rPr>
                <w:szCs w:val="24"/>
              </w:rPr>
              <w:t>Office internet functions are defined and executed in accordance with office procedures</w:t>
            </w:r>
          </w:p>
          <w:p w14:paraId="3646E8E8" w14:textId="77777777" w:rsidR="004E1C6A" w:rsidRPr="00573D8E" w:rsidRDefault="004E1C6A" w:rsidP="004E1C6A">
            <w:pPr>
              <w:numPr>
                <w:ilvl w:val="1"/>
                <w:numId w:val="8"/>
              </w:numPr>
              <w:tabs>
                <w:tab w:val="left" w:pos="655"/>
              </w:tabs>
              <w:spacing w:after="0" w:line="259" w:lineRule="auto"/>
              <w:rPr>
                <w:szCs w:val="24"/>
              </w:rPr>
            </w:pPr>
            <w:r w:rsidRPr="00573D8E">
              <w:rPr>
                <w:szCs w:val="24"/>
              </w:rPr>
              <w:lastRenderedPageBreak/>
              <w:t xml:space="preserve">Network configuration and uses are determined in accordance with office operations procedures </w:t>
            </w:r>
          </w:p>
        </w:tc>
      </w:tr>
    </w:tbl>
    <w:p w14:paraId="1790156F" w14:textId="77777777" w:rsidR="004E1C6A" w:rsidRPr="00573D8E" w:rsidRDefault="004E1C6A" w:rsidP="004E1C6A">
      <w:pPr>
        <w:spacing w:after="160"/>
        <w:rPr>
          <w:b/>
          <w:szCs w:val="24"/>
        </w:rPr>
      </w:pPr>
      <w:r w:rsidRPr="00573D8E">
        <w:rPr>
          <w:b/>
          <w:szCs w:val="24"/>
        </w:rPr>
        <w:t>RANGE</w:t>
      </w:r>
    </w:p>
    <w:p w14:paraId="0D930138" w14:textId="77777777" w:rsidR="004E1C6A" w:rsidRPr="00573D8E" w:rsidRDefault="004E1C6A" w:rsidP="004E1C6A">
      <w:pPr>
        <w:spacing w:after="160"/>
        <w:jc w:val="both"/>
        <w:rPr>
          <w:szCs w:val="24"/>
        </w:rPr>
      </w:pPr>
      <w:r w:rsidRPr="00573D8E">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6280"/>
      </w:tblGrid>
      <w:tr w:rsidR="00573D8E" w:rsidRPr="00573D8E" w14:paraId="3C42C1CA" w14:textId="77777777" w:rsidTr="004D74A5">
        <w:trPr>
          <w:trHeight w:val="422"/>
        </w:trPr>
        <w:tc>
          <w:tcPr>
            <w:tcW w:w="1626" w:type="pct"/>
            <w:shd w:val="clear" w:color="auto" w:fill="FFFFFF"/>
            <w:vAlign w:val="center"/>
          </w:tcPr>
          <w:p w14:paraId="5BA2762B" w14:textId="77777777" w:rsidR="004E1C6A" w:rsidRPr="00573D8E" w:rsidRDefault="004E1C6A" w:rsidP="004E1C6A">
            <w:pPr>
              <w:spacing w:before="60" w:after="60"/>
              <w:rPr>
                <w:b/>
                <w:szCs w:val="24"/>
              </w:rPr>
            </w:pPr>
            <w:r w:rsidRPr="00573D8E">
              <w:rPr>
                <w:b/>
                <w:szCs w:val="24"/>
              </w:rPr>
              <w:t>Range</w:t>
            </w:r>
          </w:p>
        </w:tc>
        <w:tc>
          <w:tcPr>
            <w:tcW w:w="3374" w:type="pct"/>
            <w:shd w:val="clear" w:color="auto" w:fill="FFFFFF"/>
            <w:vAlign w:val="center"/>
          </w:tcPr>
          <w:p w14:paraId="029C2BA3" w14:textId="77777777" w:rsidR="004E1C6A" w:rsidRPr="00573D8E" w:rsidRDefault="004E1C6A" w:rsidP="004E1C6A">
            <w:pPr>
              <w:spacing w:before="60" w:after="60"/>
              <w:rPr>
                <w:b/>
                <w:szCs w:val="24"/>
              </w:rPr>
            </w:pPr>
            <w:r w:rsidRPr="00573D8E">
              <w:rPr>
                <w:b/>
                <w:szCs w:val="24"/>
              </w:rPr>
              <w:t>Variable</w:t>
            </w:r>
          </w:p>
        </w:tc>
      </w:tr>
      <w:tr w:rsidR="00573D8E" w:rsidRPr="00573D8E" w14:paraId="21B6FC41" w14:textId="77777777" w:rsidTr="004D74A5">
        <w:tc>
          <w:tcPr>
            <w:tcW w:w="1626" w:type="pct"/>
          </w:tcPr>
          <w:p w14:paraId="6811375A" w14:textId="77777777" w:rsidR="004E1C6A" w:rsidRPr="00573D8E" w:rsidRDefault="004E1C6A" w:rsidP="004E1C6A">
            <w:pPr>
              <w:numPr>
                <w:ilvl w:val="0"/>
                <w:numId w:val="105"/>
              </w:numPr>
              <w:spacing w:after="0" w:line="259" w:lineRule="auto"/>
              <w:rPr>
                <w:rFonts w:eastAsia="Times New Roman"/>
                <w:szCs w:val="24"/>
              </w:rPr>
            </w:pPr>
            <w:r w:rsidRPr="00573D8E">
              <w:rPr>
                <w:rFonts w:eastAsia="Times New Roman"/>
                <w:szCs w:val="24"/>
              </w:rPr>
              <w:t>Appropriate computer software may include but not limited to:</w:t>
            </w:r>
          </w:p>
          <w:p w14:paraId="778567C9" w14:textId="77777777" w:rsidR="004E1C6A" w:rsidRPr="00573D8E" w:rsidRDefault="004E1C6A" w:rsidP="004E1C6A">
            <w:pPr>
              <w:spacing w:before="60" w:after="60"/>
              <w:rPr>
                <w:szCs w:val="24"/>
              </w:rPr>
            </w:pPr>
          </w:p>
        </w:tc>
        <w:tc>
          <w:tcPr>
            <w:tcW w:w="3374" w:type="pct"/>
          </w:tcPr>
          <w:p w14:paraId="53EB8008" w14:textId="77777777" w:rsidR="004E1C6A" w:rsidRPr="00573D8E" w:rsidRDefault="004E1C6A" w:rsidP="004E1C6A">
            <w:pPr>
              <w:numPr>
                <w:ilvl w:val="0"/>
                <w:numId w:val="84"/>
              </w:numPr>
              <w:spacing w:after="0" w:line="259" w:lineRule="auto"/>
              <w:ind w:left="234" w:hanging="202"/>
              <w:rPr>
                <w:szCs w:val="24"/>
              </w:rPr>
            </w:pPr>
            <w:r w:rsidRPr="00573D8E">
              <w:rPr>
                <w:szCs w:val="24"/>
              </w:rPr>
              <w:t xml:space="preserve">Operating system </w:t>
            </w:r>
          </w:p>
          <w:p w14:paraId="0C9B900C" w14:textId="77777777" w:rsidR="004E1C6A" w:rsidRPr="00573D8E" w:rsidRDefault="004E1C6A" w:rsidP="004E1C6A">
            <w:pPr>
              <w:numPr>
                <w:ilvl w:val="0"/>
                <w:numId w:val="84"/>
              </w:numPr>
              <w:spacing w:after="0" w:line="259" w:lineRule="auto"/>
              <w:ind w:left="234" w:hanging="202"/>
              <w:rPr>
                <w:szCs w:val="24"/>
              </w:rPr>
            </w:pPr>
            <w:r w:rsidRPr="00573D8E">
              <w:rPr>
                <w:szCs w:val="24"/>
              </w:rPr>
              <w:t xml:space="preserve">MS office </w:t>
            </w:r>
          </w:p>
          <w:p w14:paraId="46F1C75E" w14:textId="77777777" w:rsidR="004E1C6A" w:rsidRPr="00573D8E" w:rsidRDefault="004E1C6A" w:rsidP="004E1C6A">
            <w:pPr>
              <w:numPr>
                <w:ilvl w:val="0"/>
                <w:numId w:val="84"/>
              </w:numPr>
              <w:spacing w:after="0" w:line="259" w:lineRule="auto"/>
              <w:ind w:left="234" w:hanging="202"/>
              <w:rPr>
                <w:szCs w:val="24"/>
              </w:rPr>
            </w:pPr>
            <w:r w:rsidRPr="00573D8E">
              <w:rPr>
                <w:szCs w:val="24"/>
              </w:rPr>
              <w:t xml:space="preserve">Web browser </w:t>
            </w:r>
          </w:p>
          <w:p w14:paraId="447A4507" w14:textId="77777777" w:rsidR="004E1C6A" w:rsidRPr="00573D8E" w:rsidRDefault="004E1C6A" w:rsidP="004E1C6A">
            <w:pPr>
              <w:numPr>
                <w:ilvl w:val="0"/>
                <w:numId w:val="84"/>
              </w:numPr>
              <w:spacing w:after="0" w:line="259" w:lineRule="auto"/>
              <w:ind w:left="234" w:hanging="202"/>
              <w:rPr>
                <w:szCs w:val="24"/>
              </w:rPr>
            </w:pPr>
            <w:r w:rsidRPr="00573D8E">
              <w:rPr>
                <w:szCs w:val="24"/>
              </w:rPr>
              <w:t xml:space="preserve">Media players </w:t>
            </w:r>
          </w:p>
        </w:tc>
      </w:tr>
      <w:tr w:rsidR="00573D8E" w:rsidRPr="00573D8E" w14:paraId="3000CB53" w14:textId="77777777" w:rsidTr="004D74A5">
        <w:tc>
          <w:tcPr>
            <w:tcW w:w="1626" w:type="pct"/>
          </w:tcPr>
          <w:p w14:paraId="03F813DF" w14:textId="77777777" w:rsidR="004E1C6A" w:rsidRPr="00573D8E" w:rsidRDefault="004E1C6A" w:rsidP="004E1C6A">
            <w:pPr>
              <w:numPr>
                <w:ilvl w:val="0"/>
                <w:numId w:val="105"/>
              </w:numPr>
              <w:spacing w:after="0" w:line="259" w:lineRule="auto"/>
              <w:rPr>
                <w:rFonts w:eastAsia="Times New Roman"/>
                <w:szCs w:val="24"/>
              </w:rPr>
            </w:pPr>
            <w:r w:rsidRPr="00573D8E">
              <w:rPr>
                <w:rFonts w:eastAsia="Times New Roman"/>
                <w:szCs w:val="24"/>
              </w:rPr>
              <w:t>Appropriate computer hardware may include but not limited to:</w:t>
            </w:r>
          </w:p>
          <w:p w14:paraId="5F1F05B6" w14:textId="77777777" w:rsidR="004E1C6A" w:rsidRPr="00573D8E" w:rsidRDefault="004E1C6A" w:rsidP="004E1C6A">
            <w:pPr>
              <w:spacing w:before="60" w:after="60"/>
              <w:rPr>
                <w:szCs w:val="24"/>
              </w:rPr>
            </w:pPr>
          </w:p>
        </w:tc>
        <w:tc>
          <w:tcPr>
            <w:tcW w:w="3374" w:type="pct"/>
          </w:tcPr>
          <w:p w14:paraId="442AFDB2"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bCs/>
                <w:szCs w:val="24"/>
              </w:rPr>
              <w:t>Computer</w:t>
            </w:r>
            <w:r w:rsidRPr="00573D8E">
              <w:rPr>
                <w:rFonts w:eastAsia="Times New Roman"/>
                <w:szCs w:val="24"/>
              </w:rPr>
              <w:t xml:space="preserve"> Case</w:t>
            </w:r>
          </w:p>
          <w:p w14:paraId="405362B1"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szCs w:val="24"/>
              </w:rPr>
              <w:t>Monitor</w:t>
            </w:r>
          </w:p>
          <w:p w14:paraId="59FDEFA6"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szCs w:val="24"/>
              </w:rPr>
              <w:t>Keyboard</w:t>
            </w:r>
          </w:p>
          <w:p w14:paraId="7DDF9ADA"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szCs w:val="24"/>
              </w:rPr>
              <w:t xml:space="preserve">Mouse </w:t>
            </w:r>
          </w:p>
          <w:p w14:paraId="06449E73"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szCs w:val="24"/>
              </w:rPr>
              <w:t>Hard Disk Drive</w:t>
            </w:r>
          </w:p>
          <w:p w14:paraId="117F61FE"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szCs w:val="24"/>
              </w:rPr>
              <w:t>Motherboard</w:t>
            </w:r>
          </w:p>
          <w:p w14:paraId="5EDF1A4C" w14:textId="77777777" w:rsidR="004E1C6A" w:rsidRPr="00573D8E" w:rsidRDefault="004E1C6A" w:rsidP="004E1C6A">
            <w:pPr>
              <w:numPr>
                <w:ilvl w:val="0"/>
                <w:numId w:val="106"/>
              </w:numPr>
              <w:spacing w:after="0" w:line="259" w:lineRule="auto"/>
              <w:rPr>
                <w:rFonts w:eastAsia="Times New Roman"/>
                <w:szCs w:val="24"/>
              </w:rPr>
            </w:pPr>
            <w:r w:rsidRPr="00573D8E">
              <w:rPr>
                <w:rFonts w:eastAsia="Times New Roman"/>
                <w:szCs w:val="24"/>
              </w:rPr>
              <w:t>Video Card</w:t>
            </w:r>
          </w:p>
        </w:tc>
      </w:tr>
      <w:tr w:rsidR="00573D8E" w:rsidRPr="00573D8E" w14:paraId="057DF06A" w14:textId="77777777" w:rsidTr="004D74A5">
        <w:tc>
          <w:tcPr>
            <w:tcW w:w="1626" w:type="pct"/>
          </w:tcPr>
          <w:p w14:paraId="2984F057" w14:textId="77777777" w:rsidR="004E1C6A" w:rsidRPr="00573D8E" w:rsidRDefault="004E1C6A" w:rsidP="004E1C6A">
            <w:pPr>
              <w:numPr>
                <w:ilvl w:val="0"/>
                <w:numId w:val="105"/>
              </w:numPr>
              <w:spacing w:after="0" w:line="259" w:lineRule="auto"/>
              <w:rPr>
                <w:rFonts w:eastAsia="Times New Roman"/>
                <w:szCs w:val="24"/>
              </w:rPr>
            </w:pPr>
            <w:r w:rsidRPr="00573D8E">
              <w:rPr>
                <w:rFonts w:eastAsia="Times New Roman"/>
                <w:szCs w:val="24"/>
              </w:rPr>
              <w:t>Data security and privacy may include but not limited to:</w:t>
            </w:r>
          </w:p>
          <w:p w14:paraId="6C05147E" w14:textId="77777777" w:rsidR="004E1C6A" w:rsidRPr="00573D8E" w:rsidRDefault="004E1C6A" w:rsidP="004E1C6A">
            <w:pPr>
              <w:spacing w:before="60" w:after="60"/>
              <w:rPr>
                <w:szCs w:val="24"/>
              </w:rPr>
            </w:pPr>
          </w:p>
        </w:tc>
        <w:tc>
          <w:tcPr>
            <w:tcW w:w="3374" w:type="pct"/>
          </w:tcPr>
          <w:p w14:paraId="19F00C47" w14:textId="77777777" w:rsidR="004E1C6A" w:rsidRPr="00573D8E" w:rsidRDefault="004E1C6A" w:rsidP="004E1C6A">
            <w:pPr>
              <w:numPr>
                <w:ilvl w:val="0"/>
                <w:numId w:val="85"/>
              </w:numPr>
              <w:spacing w:after="0" w:line="259" w:lineRule="auto"/>
              <w:ind w:left="360"/>
              <w:rPr>
                <w:szCs w:val="24"/>
              </w:rPr>
            </w:pPr>
            <w:r w:rsidRPr="00573D8E">
              <w:rPr>
                <w:szCs w:val="24"/>
              </w:rPr>
              <w:t>Confidentiality</w:t>
            </w:r>
          </w:p>
          <w:p w14:paraId="2913C5DA" w14:textId="77777777" w:rsidR="004E1C6A" w:rsidRPr="00573D8E" w:rsidRDefault="004E1C6A" w:rsidP="004E1C6A">
            <w:pPr>
              <w:numPr>
                <w:ilvl w:val="0"/>
                <w:numId w:val="85"/>
              </w:numPr>
              <w:spacing w:after="0" w:line="259" w:lineRule="auto"/>
              <w:ind w:left="360"/>
              <w:rPr>
                <w:szCs w:val="24"/>
              </w:rPr>
            </w:pPr>
            <w:r w:rsidRPr="00573D8E">
              <w:rPr>
                <w:szCs w:val="24"/>
              </w:rPr>
              <w:t>Cloud computing</w:t>
            </w:r>
          </w:p>
          <w:p w14:paraId="769A0FAA" w14:textId="77777777" w:rsidR="004E1C6A" w:rsidRPr="00573D8E" w:rsidRDefault="004E1C6A" w:rsidP="004E1C6A">
            <w:pPr>
              <w:numPr>
                <w:ilvl w:val="0"/>
                <w:numId w:val="85"/>
              </w:numPr>
              <w:spacing w:after="0" w:line="259" w:lineRule="auto"/>
              <w:ind w:left="360"/>
              <w:rPr>
                <w:szCs w:val="24"/>
              </w:rPr>
            </w:pPr>
            <w:r w:rsidRPr="00573D8E">
              <w:rPr>
                <w:szCs w:val="24"/>
              </w:rPr>
              <w:t xml:space="preserve">Confidentiality </w:t>
            </w:r>
          </w:p>
          <w:p w14:paraId="0F57D3F0" w14:textId="77777777" w:rsidR="004E1C6A" w:rsidRPr="00573D8E" w:rsidRDefault="004E1C6A" w:rsidP="004E1C6A">
            <w:pPr>
              <w:numPr>
                <w:ilvl w:val="0"/>
                <w:numId w:val="85"/>
              </w:numPr>
              <w:spacing w:after="0" w:line="259" w:lineRule="auto"/>
              <w:ind w:left="360"/>
              <w:rPr>
                <w:szCs w:val="24"/>
              </w:rPr>
            </w:pPr>
            <w:r w:rsidRPr="00573D8E">
              <w:rPr>
                <w:szCs w:val="24"/>
              </w:rPr>
              <w:t>Cyber terrorism</w:t>
            </w:r>
          </w:p>
          <w:p w14:paraId="376A564F" w14:textId="77777777" w:rsidR="004E1C6A" w:rsidRPr="00573D8E" w:rsidRDefault="004E1C6A" w:rsidP="004E1C6A">
            <w:pPr>
              <w:numPr>
                <w:ilvl w:val="0"/>
                <w:numId w:val="85"/>
              </w:numPr>
              <w:spacing w:after="0" w:line="259" w:lineRule="auto"/>
              <w:ind w:left="360"/>
              <w:rPr>
                <w:szCs w:val="24"/>
              </w:rPr>
            </w:pPr>
            <w:r w:rsidRPr="00573D8E">
              <w:rPr>
                <w:szCs w:val="24"/>
              </w:rPr>
              <w:t>Integrity -but-curious data serving</w:t>
            </w:r>
          </w:p>
        </w:tc>
      </w:tr>
      <w:tr w:rsidR="004E1C6A" w:rsidRPr="00573D8E" w14:paraId="2BE7AB6D" w14:textId="77777777" w:rsidTr="004D74A5">
        <w:tc>
          <w:tcPr>
            <w:tcW w:w="1626" w:type="pct"/>
          </w:tcPr>
          <w:p w14:paraId="4B7CD292" w14:textId="77777777" w:rsidR="004E1C6A" w:rsidRPr="00573D8E" w:rsidRDefault="004E1C6A" w:rsidP="004E1C6A">
            <w:pPr>
              <w:numPr>
                <w:ilvl w:val="0"/>
                <w:numId w:val="105"/>
              </w:numPr>
              <w:spacing w:after="0" w:line="259" w:lineRule="auto"/>
              <w:rPr>
                <w:rFonts w:eastAsia="Times New Roman"/>
                <w:szCs w:val="24"/>
              </w:rPr>
            </w:pPr>
            <w:r w:rsidRPr="00573D8E">
              <w:rPr>
                <w:rFonts w:eastAsia="Times New Roman"/>
                <w:szCs w:val="24"/>
              </w:rPr>
              <w:t>Security and control measures may include but not limited to:</w:t>
            </w:r>
          </w:p>
        </w:tc>
        <w:tc>
          <w:tcPr>
            <w:tcW w:w="3374" w:type="pct"/>
          </w:tcPr>
          <w:p w14:paraId="0EA7107F" w14:textId="77777777" w:rsidR="004E1C6A" w:rsidRPr="00573D8E" w:rsidRDefault="004E1C6A" w:rsidP="004E1C6A">
            <w:pPr>
              <w:numPr>
                <w:ilvl w:val="0"/>
                <w:numId w:val="86"/>
              </w:numPr>
              <w:spacing w:after="0" w:line="259" w:lineRule="auto"/>
              <w:ind w:left="360"/>
              <w:rPr>
                <w:szCs w:val="24"/>
              </w:rPr>
            </w:pPr>
            <w:r w:rsidRPr="00573D8E">
              <w:rPr>
                <w:szCs w:val="24"/>
              </w:rPr>
              <w:t xml:space="preserve">Countermeasures and risk reduction </w:t>
            </w:r>
          </w:p>
          <w:p w14:paraId="3A30895E" w14:textId="77777777" w:rsidR="004E1C6A" w:rsidRPr="00573D8E" w:rsidRDefault="004E1C6A" w:rsidP="004E1C6A">
            <w:pPr>
              <w:numPr>
                <w:ilvl w:val="0"/>
                <w:numId w:val="86"/>
              </w:numPr>
              <w:spacing w:after="0" w:line="259" w:lineRule="auto"/>
              <w:ind w:left="360"/>
              <w:rPr>
                <w:szCs w:val="24"/>
              </w:rPr>
            </w:pPr>
            <w:r w:rsidRPr="00573D8E">
              <w:rPr>
                <w:szCs w:val="24"/>
              </w:rPr>
              <w:t>Cyber threat issues</w:t>
            </w:r>
          </w:p>
          <w:p w14:paraId="73129B95" w14:textId="77777777" w:rsidR="004E1C6A" w:rsidRPr="00573D8E" w:rsidRDefault="004E1C6A" w:rsidP="004E1C6A">
            <w:pPr>
              <w:numPr>
                <w:ilvl w:val="0"/>
                <w:numId w:val="86"/>
              </w:numPr>
              <w:spacing w:after="0" w:line="259" w:lineRule="auto"/>
              <w:ind w:left="360"/>
              <w:rPr>
                <w:szCs w:val="24"/>
              </w:rPr>
            </w:pPr>
            <w:r w:rsidRPr="00573D8E">
              <w:rPr>
                <w:szCs w:val="24"/>
              </w:rPr>
              <w:t>Risk management</w:t>
            </w:r>
          </w:p>
        </w:tc>
      </w:tr>
    </w:tbl>
    <w:p w14:paraId="71A837A8" w14:textId="77777777" w:rsidR="004E1C6A" w:rsidRPr="00573D8E" w:rsidRDefault="004E1C6A" w:rsidP="004E1C6A">
      <w:pPr>
        <w:spacing w:after="160"/>
        <w:rPr>
          <w:b/>
          <w:szCs w:val="24"/>
        </w:rPr>
      </w:pPr>
    </w:p>
    <w:p w14:paraId="5D6C17AC" w14:textId="77777777" w:rsidR="004E1C6A" w:rsidRPr="00573D8E" w:rsidRDefault="004E1C6A" w:rsidP="004E1C6A">
      <w:pPr>
        <w:spacing w:after="160"/>
        <w:rPr>
          <w:szCs w:val="24"/>
        </w:rPr>
      </w:pPr>
      <w:r w:rsidRPr="00573D8E">
        <w:rPr>
          <w:b/>
          <w:szCs w:val="24"/>
        </w:rPr>
        <w:t>REQUIRED SKILLS AND KNOWLEDGE</w:t>
      </w:r>
    </w:p>
    <w:p w14:paraId="16D51434" w14:textId="77777777" w:rsidR="004E1C6A" w:rsidRPr="00573D8E" w:rsidRDefault="004E1C6A" w:rsidP="004E1C6A">
      <w:pPr>
        <w:spacing w:after="160"/>
        <w:rPr>
          <w:szCs w:val="24"/>
        </w:rPr>
      </w:pPr>
      <w:r w:rsidRPr="00573D8E">
        <w:rPr>
          <w:bCs/>
          <w:szCs w:val="24"/>
        </w:rPr>
        <w:t>This section describes the skills and knowledge required for this unit of competency.</w:t>
      </w:r>
    </w:p>
    <w:p w14:paraId="0774C5E4" w14:textId="77777777" w:rsidR="004E1C6A" w:rsidRPr="00573D8E" w:rsidRDefault="004E1C6A" w:rsidP="004E1C6A">
      <w:pPr>
        <w:spacing w:after="0"/>
        <w:contextualSpacing/>
        <w:rPr>
          <w:rFonts w:eastAsia="Times New Roman"/>
          <w:b/>
          <w:szCs w:val="24"/>
        </w:rPr>
      </w:pPr>
      <w:r w:rsidRPr="00573D8E">
        <w:rPr>
          <w:rFonts w:eastAsia="Times New Roman"/>
          <w:b/>
          <w:szCs w:val="24"/>
        </w:rPr>
        <w:t>Required Skills</w:t>
      </w:r>
    </w:p>
    <w:p w14:paraId="25D87BBE" w14:textId="77777777" w:rsidR="004E1C6A" w:rsidRPr="00573D8E" w:rsidRDefault="004E1C6A" w:rsidP="004E1C6A">
      <w:pPr>
        <w:spacing w:after="160"/>
        <w:rPr>
          <w:szCs w:val="24"/>
        </w:rPr>
      </w:pPr>
      <w:r w:rsidRPr="00573D8E">
        <w:rPr>
          <w:szCs w:val="24"/>
        </w:rPr>
        <w:t>The individual needs to demonstrate the following skills:</w:t>
      </w:r>
    </w:p>
    <w:p w14:paraId="7D0FFF89" w14:textId="77777777" w:rsidR="004E1C6A" w:rsidRPr="00573D8E" w:rsidRDefault="004E1C6A" w:rsidP="004E1C6A">
      <w:pPr>
        <w:numPr>
          <w:ilvl w:val="0"/>
          <w:numId w:val="9"/>
        </w:numPr>
        <w:spacing w:after="0" w:line="259" w:lineRule="auto"/>
        <w:rPr>
          <w:szCs w:val="24"/>
        </w:rPr>
      </w:pPr>
      <w:r w:rsidRPr="00573D8E">
        <w:rPr>
          <w:szCs w:val="24"/>
        </w:rPr>
        <w:t xml:space="preserve">Analytical </w:t>
      </w:r>
    </w:p>
    <w:p w14:paraId="69CB30F7" w14:textId="77777777" w:rsidR="004E1C6A" w:rsidRPr="00573D8E" w:rsidRDefault="004E1C6A" w:rsidP="004E1C6A">
      <w:pPr>
        <w:numPr>
          <w:ilvl w:val="0"/>
          <w:numId w:val="9"/>
        </w:numPr>
        <w:spacing w:after="0" w:line="259" w:lineRule="auto"/>
        <w:rPr>
          <w:szCs w:val="24"/>
        </w:rPr>
      </w:pPr>
      <w:r w:rsidRPr="00573D8E">
        <w:rPr>
          <w:szCs w:val="24"/>
        </w:rPr>
        <w:t>Interpretation</w:t>
      </w:r>
    </w:p>
    <w:p w14:paraId="332259DC" w14:textId="77777777" w:rsidR="004E1C6A" w:rsidRPr="00573D8E" w:rsidRDefault="004E1C6A" w:rsidP="004E1C6A">
      <w:pPr>
        <w:numPr>
          <w:ilvl w:val="0"/>
          <w:numId w:val="9"/>
        </w:numPr>
        <w:spacing w:after="0" w:line="259" w:lineRule="auto"/>
        <w:rPr>
          <w:szCs w:val="24"/>
        </w:rPr>
      </w:pPr>
      <w:r w:rsidRPr="00573D8E">
        <w:rPr>
          <w:szCs w:val="24"/>
        </w:rPr>
        <w:t>Typing</w:t>
      </w:r>
    </w:p>
    <w:p w14:paraId="47DE1680" w14:textId="77777777" w:rsidR="004E1C6A" w:rsidRPr="00573D8E" w:rsidRDefault="004E1C6A" w:rsidP="004E1C6A">
      <w:pPr>
        <w:numPr>
          <w:ilvl w:val="0"/>
          <w:numId w:val="9"/>
        </w:numPr>
        <w:spacing w:after="0" w:line="259" w:lineRule="auto"/>
        <w:rPr>
          <w:szCs w:val="24"/>
        </w:rPr>
      </w:pPr>
      <w:r w:rsidRPr="00573D8E">
        <w:rPr>
          <w:szCs w:val="24"/>
        </w:rPr>
        <w:lastRenderedPageBreak/>
        <w:t>Communication</w:t>
      </w:r>
    </w:p>
    <w:p w14:paraId="2E121494" w14:textId="77777777" w:rsidR="004E1C6A" w:rsidRPr="00573D8E" w:rsidRDefault="004E1C6A" w:rsidP="004E1C6A">
      <w:pPr>
        <w:numPr>
          <w:ilvl w:val="0"/>
          <w:numId w:val="9"/>
        </w:numPr>
        <w:spacing w:after="0" w:line="259" w:lineRule="auto"/>
        <w:rPr>
          <w:szCs w:val="24"/>
        </w:rPr>
      </w:pPr>
      <w:r w:rsidRPr="00573D8E">
        <w:rPr>
          <w:szCs w:val="24"/>
        </w:rPr>
        <w:t xml:space="preserve">Computing </w:t>
      </w:r>
    </w:p>
    <w:p w14:paraId="06AC30B6" w14:textId="77777777" w:rsidR="004E1C6A" w:rsidRPr="00573D8E" w:rsidRDefault="004E1C6A" w:rsidP="004E1C6A">
      <w:pPr>
        <w:spacing w:after="160"/>
        <w:rPr>
          <w:b/>
          <w:bCs/>
          <w:szCs w:val="24"/>
        </w:rPr>
      </w:pPr>
      <w:r w:rsidRPr="00573D8E">
        <w:rPr>
          <w:b/>
          <w:bCs/>
          <w:szCs w:val="24"/>
        </w:rPr>
        <w:t>Required Knowledge</w:t>
      </w:r>
    </w:p>
    <w:p w14:paraId="16D55969" w14:textId="77777777" w:rsidR="004E1C6A" w:rsidRPr="00573D8E" w:rsidRDefault="004E1C6A" w:rsidP="004E1C6A">
      <w:pPr>
        <w:spacing w:after="160"/>
        <w:rPr>
          <w:bCs/>
          <w:szCs w:val="24"/>
        </w:rPr>
      </w:pPr>
      <w:r w:rsidRPr="00573D8E">
        <w:rPr>
          <w:bCs/>
          <w:szCs w:val="24"/>
        </w:rPr>
        <w:t>The individual needs to demonstrate knowledge of:</w:t>
      </w:r>
    </w:p>
    <w:p w14:paraId="11D3D9D4" w14:textId="77777777" w:rsidR="004E1C6A" w:rsidRPr="00573D8E" w:rsidRDefault="004E1C6A" w:rsidP="004E1C6A">
      <w:pPr>
        <w:numPr>
          <w:ilvl w:val="0"/>
          <w:numId w:val="9"/>
        </w:numPr>
        <w:spacing w:after="0" w:line="259" w:lineRule="auto"/>
        <w:rPr>
          <w:szCs w:val="24"/>
        </w:rPr>
      </w:pPr>
      <w:r w:rsidRPr="00573D8E">
        <w:rPr>
          <w:szCs w:val="24"/>
        </w:rPr>
        <w:t>Input and output devices</w:t>
      </w:r>
    </w:p>
    <w:p w14:paraId="075854D7" w14:textId="77777777" w:rsidR="004E1C6A" w:rsidRPr="00573D8E" w:rsidRDefault="004E1C6A" w:rsidP="004E1C6A">
      <w:pPr>
        <w:numPr>
          <w:ilvl w:val="0"/>
          <w:numId w:val="9"/>
        </w:numPr>
        <w:spacing w:after="0" w:line="259" w:lineRule="auto"/>
        <w:rPr>
          <w:szCs w:val="24"/>
        </w:rPr>
      </w:pPr>
      <w:r w:rsidRPr="00573D8E">
        <w:rPr>
          <w:szCs w:val="24"/>
        </w:rPr>
        <w:t>Central processing Unit (CPU)</w:t>
      </w:r>
    </w:p>
    <w:p w14:paraId="62BB5FC5" w14:textId="77777777" w:rsidR="004E1C6A" w:rsidRPr="00573D8E" w:rsidRDefault="004E1C6A" w:rsidP="004E1C6A">
      <w:pPr>
        <w:numPr>
          <w:ilvl w:val="0"/>
          <w:numId w:val="9"/>
        </w:numPr>
        <w:spacing w:after="0" w:line="259" w:lineRule="auto"/>
        <w:rPr>
          <w:szCs w:val="24"/>
        </w:rPr>
      </w:pPr>
      <w:r w:rsidRPr="00573D8E">
        <w:rPr>
          <w:szCs w:val="24"/>
        </w:rPr>
        <w:t xml:space="preserve">Peripherals </w:t>
      </w:r>
    </w:p>
    <w:p w14:paraId="4955F417" w14:textId="77777777" w:rsidR="004E1C6A" w:rsidRPr="00573D8E" w:rsidRDefault="004E1C6A" w:rsidP="004E1C6A">
      <w:pPr>
        <w:numPr>
          <w:ilvl w:val="0"/>
          <w:numId w:val="9"/>
        </w:numPr>
        <w:spacing w:after="0" w:line="259" w:lineRule="auto"/>
        <w:rPr>
          <w:szCs w:val="24"/>
        </w:rPr>
      </w:pPr>
      <w:r w:rsidRPr="00573D8E">
        <w:rPr>
          <w:szCs w:val="24"/>
        </w:rPr>
        <w:t xml:space="preserve">Storage Media </w:t>
      </w:r>
    </w:p>
    <w:p w14:paraId="0181E2F0" w14:textId="77777777" w:rsidR="004E1C6A" w:rsidRPr="00573D8E" w:rsidRDefault="004E1C6A" w:rsidP="004E1C6A">
      <w:pPr>
        <w:numPr>
          <w:ilvl w:val="0"/>
          <w:numId w:val="9"/>
        </w:numPr>
        <w:spacing w:after="0" w:line="259" w:lineRule="auto"/>
        <w:rPr>
          <w:szCs w:val="24"/>
        </w:rPr>
      </w:pPr>
      <w:r w:rsidRPr="00573D8E">
        <w:rPr>
          <w:szCs w:val="24"/>
        </w:rPr>
        <w:t>Software concept</w:t>
      </w:r>
    </w:p>
    <w:p w14:paraId="6EEBB6B9" w14:textId="77777777" w:rsidR="004E1C6A" w:rsidRPr="00573D8E" w:rsidRDefault="004E1C6A" w:rsidP="004E1C6A">
      <w:pPr>
        <w:numPr>
          <w:ilvl w:val="0"/>
          <w:numId w:val="9"/>
        </w:numPr>
        <w:spacing w:after="0" w:line="259" w:lineRule="auto"/>
        <w:rPr>
          <w:szCs w:val="24"/>
        </w:rPr>
      </w:pPr>
      <w:r w:rsidRPr="00573D8E">
        <w:rPr>
          <w:szCs w:val="24"/>
        </w:rPr>
        <w:t>Types of concept</w:t>
      </w:r>
    </w:p>
    <w:p w14:paraId="63CDD77C" w14:textId="77777777" w:rsidR="004E1C6A" w:rsidRPr="00573D8E" w:rsidRDefault="004E1C6A" w:rsidP="004E1C6A">
      <w:pPr>
        <w:numPr>
          <w:ilvl w:val="0"/>
          <w:numId w:val="9"/>
        </w:numPr>
        <w:spacing w:after="0" w:line="259" w:lineRule="auto"/>
        <w:rPr>
          <w:szCs w:val="24"/>
        </w:rPr>
      </w:pPr>
      <w:r w:rsidRPr="00573D8E">
        <w:rPr>
          <w:szCs w:val="24"/>
        </w:rPr>
        <w:t>Function of computer software</w:t>
      </w:r>
    </w:p>
    <w:p w14:paraId="6AD09439" w14:textId="77777777" w:rsidR="004E1C6A" w:rsidRPr="00573D8E" w:rsidRDefault="004E1C6A" w:rsidP="004E1C6A">
      <w:pPr>
        <w:numPr>
          <w:ilvl w:val="0"/>
          <w:numId w:val="9"/>
        </w:numPr>
        <w:spacing w:after="0" w:line="259" w:lineRule="auto"/>
        <w:rPr>
          <w:szCs w:val="24"/>
        </w:rPr>
      </w:pPr>
      <w:r w:rsidRPr="00573D8E">
        <w:rPr>
          <w:szCs w:val="24"/>
        </w:rPr>
        <w:t>Data security and privacy</w:t>
      </w:r>
    </w:p>
    <w:p w14:paraId="5ED3494A" w14:textId="77777777" w:rsidR="004E1C6A" w:rsidRPr="00573D8E" w:rsidRDefault="004E1C6A" w:rsidP="004E1C6A">
      <w:pPr>
        <w:numPr>
          <w:ilvl w:val="0"/>
          <w:numId w:val="9"/>
        </w:numPr>
        <w:spacing w:after="0" w:line="259" w:lineRule="auto"/>
        <w:rPr>
          <w:szCs w:val="24"/>
        </w:rPr>
      </w:pPr>
      <w:r w:rsidRPr="00573D8E">
        <w:rPr>
          <w:szCs w:val="24"/>
        </w:rPr>
        <w:t>Security threats and control measures</w:t>
      </w:r>
    </w:p>
    <w:p w14:paraId="6AAF7C03" w14:textId="77777777" w:rsidR="004E1C6A" w:rsidRPr="00573D8E" w:rsidRDefault="004E1C6A" w:rsidP="004E1C6A">
      <w:pPr>
        <w:numPr>
          <w:ilvl w:val="0"/>
          <w:numId w:val="9"/>
        </w:numPr>
        <w:spacing w:after="0" w:line="259" w:lineRule="auto"/>
        <w:rPr>
          <w:szCs w:val="24"/>
        </w:rPr>
      </w:pPr>
      <w:r w:rsidRPr="00573D8E">
        <w:rPr>
          <w:szCs w:val="24"/>
        </w:rPr>
        <w:t>Computer crimes</w:t>
      </w:r>
    </w:p>
    <w:p w14:paraId="69358103" w14:textId="77777777" w:rsidR="004E1C6A" w:rsidRPr="00573D8E" w:rsidRDefault="004E1C6A" w:rsidP="004E1C6A">
      <w:pPr>
        <w:numPr>
          <w:ilvl w:val="0"/>
          <w:numId w:val="9"/>
        </w:numPr>
        <w:spacing w:after="0" w:line="259" w:lineRule="auto"/>
        <w:rPr>
          <w:szCs w:val="24"/>
        </w:rPr>
      </w:pPr>
      <w:r w:rsidRPr="00573D8E">
        <w:rPr>
          <w:szCs w:val="24"/>
        </w:rPr>
        <w:t>Detection and protection of computer crimes</w:t>
      </w:r>
    </w:p>
    <w:p w14:paraId="44A34EF2" w14:textId="77777777" w:rsidR="004E1C6A" w:rsidRPr="00573D8E" w:rsidRDefault="004E1C6A" w:rsidP="004E1C6A">
      <w:pPr>
        <w:numPr>
          <w:ilvl w:val="0"/>
          <w:numId w:val="9"/>
        </w:numPr>
        <w:spacing w:after="0" w:line="259" w:lineRule="auto"/>
        <w:rPr>
          <w:szCs w:val="24"/>
        </w:rPr>
      </w:pPr>
      <w:r w:rsidRPr="00573D8E">
        <w:rPr>
          <w:szCs w:val="24"/>
        </w:rPr>
        <w:t>Laws governing protection of ICT</w:t>
      </w:r>
    </w:p>
    <w:p w14:paraId="4818613F" w14:textId="77777777" w:rsidR="004E1C6A" w:rsidRPr="00573D8E" w:rsidRDefault="004E1C6A" w:rsidP="004E1C6A">
      <w:pPr>
        <w:numPr>
          <w:ilvl w:val="0"/>
          <w:numId w:val="9"/>
        </w:numPr>
        <w:spacing w:after="0" w:line="259" w:lineRule="auto"/>
        <w:rPr>
          <w:szCs w:val="24"/>
        </w:rPr>
      </w:pPr>
      <w:r w:rsidRPr="00573D8E">
        <w:rPr>
          <w:szCs w:val="24"/>
        </w:rPr>
        <w:t>Word processing;</w:t>
      </w:r>
    </w:p>
    <w:p w14:paraId="6A5784BA" w14:textId="77777777" w:rsidR="004E1C6A" w:rsidRPr="00573D8E" w:rsidRDefault="004E1C6A" w:rsidP="004E1C6A">
      <w:pPr>
        <w:numPr>
          <w:ilvl w:val="0"/>
          <w:numId w:val="199"/>
        </w:numPr>
        <w:spacing w:after="0" w:line="259" w:lineRule="auto"/>
        <w:rPr>
          <w:szCs w:val="24"/>
        </w:rPr>
      </w:pPr>
      <w:r w:rsidRPr="00573D8E">
        <w:rPr>
          <w:szCs w:val="24"/>
        </w:rPr>
        <w:t>Functions and concepts of word processing.</w:t>
      </w:r>
    </w:p>
    <w:p w14:paraId="3A8BC16A" w14:textId="77777777" w:rsidR="004E1C6A" w:rsidRPr="00573D8E" w:rsidRDefault="004E1C6A" w:rsidP="004E1C6A">
      <w:pPr>
        <w:numPr>
          <w:ilvl w:val="0"/>
          <w:numId w:val="199"/>
        </w:numPr>
        <w:spacing w:after="0" w:line="259" w:lineRule="auto"/>
        <w:rPr>
          <w:szCs w:val="24"/>
        </w:rPr>
      </w:pPr>
      <w:r w:rsidRPr="00573D8E">
        <w:rPr>
          <w:szCs w:val="24"/>
        </w:rPr>
        <w:t>Documents and tables creation and manipulations</w:t>
      </w:r>
    </w:p>
    <w:p w14:paraId="1E87E44A" w14:textId="77777777" w:rsidR="004E1C6A" w:rsidRPr="00573D8E" w:rsidRDefault="004E1C6A" w:rsidP="004E1C6A">
      <w:pPr>
        <w:numPr>
          <w:ilvl w:val="0"/>
          <w:numId w:val="199"/>
        </w:numPr>
        <w:spacing w:after="0" w:line="259" w:lineRule="auto"/>
        <w:rPr>
          <w:szCs w:val="24"/>
        </w:rPr>
      </w:pPr>
      <w:r w:rsidRPr="00573D8E">
        <w:rPr>
          <w:szCs w:val="24"/>
        </w:rPr>
        <w:t>Mail merging</w:t>
      </w:r>
    </w:p>
    <w:p w14:paraId="5E4DAA1F" w14:textId="77777777" w:rsidR="004E1C6A" w:rsidRPr="00573D8E" w:rsidRDefault="004E1C6A" w:rsidP="004E1C6A">
      <w:pPr>
        <w:numPr>
          <w:ilvl w:val="0"/>
          <w:numId w:val="199"/>
        </w:numPr>
        <w:spacing w:after="0" w:line="259" w:lineRule="auto"/>
        <w:rPr>
          <w:szCs w:val="24"/>
        </w:rPr>
      </w:pPr>
      <w:r w:rsidRPr="00573D8E">
        <w:rPr>
          <w:szCs w:val="24"/>
        </w:rPr>
        <w:t xml:space="preserve">Word processing utilities </w:t>
      </w:r>
    </w:p>
    <w:p w14:paraId="64844CCA" w14:textId="77777777" w:rsidR="004E1C6A" w:rsidRPr="00573D8E" w:rsidRDefault="004E1C6A" w:rsidP="004E1C6A">
      <w:pPr>
        <w:numPr>
          <w:ilvl w:val="0"/>
          <w:numId w:val="9"/>
        </w:numPr>
        <w:spacing w:after="0" w:line="259" w:lineRule="auto"/>
        <w:rPr>
          <w:szCs w:val="24"/>
        </w:rPr>
      </w:pPr>
      <w:r w:rsidRPr="00573D8E">
        <w:rPr>
          <w:szCs w:val="24"/>
        </w:rPr>
        <w:t>Spread sheet;</w:t>
      </w:r>
    </w:p>
    <w:p w14:paraId="4282BFF1" w14:textId="77777777" w:rsidR="004E1C6A" w:rsidRPr="00573D8E" w:rsidRDefault="004E1C6A" w:rsidP="004E1C6A">
      <w:pPr>
        <w:numPr>
          <w:ilvl w:val="0"/>
          <w:numId w:val="200"/>
        </w:numPr>
        <w:spacing w:after="0" w:line="259" w:lineRule="auto"/>
        <w:rPr>
          <w:szCs w:val="24"/>
        </w:rPr>
      </w:pPr>
      <w:r w:rsidRPr="00573D8E">
        <w:rPr>
          <w:szCs w:val="24"/>
        </w:rPr>
        <w:t xml:space="preserve">Meaning, formulae, function and charts, uses, layout, data manipulation and application to cell </w:t>
      </w:r>
    </w:p>
    <w:p w14:paraId="2D0A633C" w14:textId="77777777" w:rsidR="004E1C6A" w:rsidRPr="00573D8E" w:rsidRDefault="004E1C6A" w:rsidP="004E1C6A">
      <w:pPr>
        <w:numPr>
          <w:ilvl w:val="0"/>
          <w:numId w:val="9"/>
        </w:numPr>
        <w:spacing w:after="0" w:line="259" w:lineRule="auto"/>
        <w:rPr>
          <w:szCs w:val="24"/>
        </w:rPr>
      </w:pPr>
      <w:r w:rsidRPr="00573D8E">
        <w:rPr>
          <w:szCs w:val="24"/>
        </w:rPr>
        <w:t xml:space="preserve">Networking and Internet;        </w:t>
      </w:r>
    </w:p>
    <w:p w14:paraId="028DB0BE" w14:textId="77777777" w:rsidR="004E1C6A" w:rsidRPr="00573D8E" w:rsidRDefault="004E1C6A" w:rsidP="004E1C6A">
      <w:pPr>
        <w:numPr>
          <w:ilvl w:val="0"/>
          <w:numId w:val="200"/>
        </w:numPr>
        <w:spacing w:after="0" w:line="259" w:lineRule="auto"/>
        <w:rPr>
          <w:szCs w:val="24"/>
        </w:rPr>
      </w:pPr>
      <w:r w:rsidRPr="00573D8E">
        <w:rPr>
          <w:szCs w:val="24"/>
        </w:rPr>
        <w:t>Meaning, functions and uses of networking and internet.</w:t>
      </w:r>
    </w:p>
    <w:p w14:paraId="10C2287E" w14:textId="77777777" w:rsidR="004E1C6A" w:rsidRPr="00573D8E" w:rsidRDefault="004E1C6A" w:rsidP="004E1C6A">
      <w:pPr>
        <w:numPr>
          <w:ilvl w:val="0"/>
          <w:numId w:val="200"/>
        </w:numPr>
        <w:spacing w:after="0" w:line="259" w:lineRule="auto"/>
        <w:rPr>
          <w:szCs w:val="24"/>
        </w:rPr>
      </w:pPr>
      <w:r w:rsidRPr="00573D8E">
        <w:rPr>
          <w:szCs w:val="24"/>
        </w:rPr>
        <w:t>Electronic mail and world wide web</w:t>
      </w:r>
    </w:p>
    <w:p w14:paraId="0398177C" w14:textId="77777777" w:rsidR="004E1C6A" w:rsidRPr="00573D8E" w:rsidRDefault="004E1C6A" w:rsidP="004E1C6A">
      <w:pPr>
        <w:numPr>
          <w:ilvl w:val="0"/>
          <w:numId w:val="9"/>
        </w:numPr>
        <w:spacing w:after="0" w:line="259" w:lineRule="auto"/>
        <w:rPr>
          <w:szCs w:val="24"/>
        </w:rPr>
      </w:pPr>
      <w:r w:rsidRPr="00573D8E">
        <w:rPr>
          <w:szCs w:val="24"/>
        </w:rPr>
        <w:t xml:space="preserve">Emerging trends and issues in ICT;    </w:t>
      </w:r>
    </w:p>
    <w:p w14:paraId="7CC9B2E1" w14:textId="77777777" w:rsidR="004E1C6A" w:rsidRPr="00573D8E" w:rsidRDefault="004E1C6A" w:rsidP="004E1C6A">
      <w:pPr>
        <w:numPr>
          <w:ilvl w:val="0"/>
          <w:numId w:val="201"/>
        </w:numPr>
        <w:spacing w:after="0" w:line="259" w:lineRule="auto"/>
        <w:rPr>
          <w:szCs w:val="24"/>
          <w:lang w:eastAsia="zh-CN"/>
        </w:rPr>
      </w:pPr>
      <w:r w:rsidRPr="00573D8E">
        <w:rPr>
          <w:szCs w:val="24"/>
          <w:lang w:eastAsia="zh-CN"/>
        </w:rPr>
        <w:t>Identify and apply emerging trends and issues in ICT</w:t>
      </w:r>
    </w:p>
    <w:p w14:paraId="60E062D7" w14:textId="77777777" w:rsidR="004E1C6A" w:rsidRPr="00573D8E" w:rsidRDefault="004E1C6A" w:rsidP="004E1C6A">
      <w:pPr>
        <w:numPr>
          <w:ilvl w:val="0"/>
          <w:numId w:val="201"/>
        </w:numPr>
        <w:spacing w:after="0" w:line="259" w:lineRule="auto"/>
        <w:rPr>
          <w:szCs w:val="24"/>
          <w:lang w:eastAsia="zh-CN"/>
        </w:rPr>
      </w:pPr>
      <w:r w:rsidRPr="00573D8E">
        <w:rPr>
          <w:szCs w:val="24"/>
          <w:lang w:eastAsia="zh-CN"/>
        </w:rPr>
        <w:t>Challenges posed by emerging trends and issues</w:t>
      </w:r>
    </w:p>
    <w:p w14:paraId="1B3CAAC0" w14:textId="77777777" w:rsidR="004E1C6A" w:rsidRPr="00573D8E" w:rsidRDefault="004E1C6A" w:rsidP="004E1C6A">
      <w:pPr>
        <w:spacing w:after="160"/>
        <w:rPr>
          <w:b/>
          <w:szCs w:val="24"/>
        </w:rPr>
      </w:pPr>
    </w:p>
    <w:p w14:paraId="016F36A9" w14:textId="77777777" w:rsidR="004E1C6A" w:rsidRPr="00573D8E" w:rsidRDefault="004E1C6A" w:rsidP="004E1C6A">
      <w:pPr>
        <w:spacing w:after="160"/>
        <w:rPr>
          <w:b/>
          <w:szCs w:val="24"/>
        </w:rPr>
      </w:pPr>
      <w:r w:rsidRPr="00573D8E">
        <w:rPr>
          <w:b/>
          <w:szCs w:val="24"/>
        </w:rPr>
        <w:t>EVIDENCE GUIDE</w:t>
      </w:r>
    </w:p>
    <w:p w14:paraId="229099A2" w14:textId="77777777" w:rsidR="004E1C6A" w:rsidRPr="00573D8E" w:rsidRDefault="004E1C6A" w:rsidP="004E1C6A">
      <w:pPr>
        <w:spacing w:before="80" w:after="80"/>
        <w:rPr>
          <w:szCs w:val="24"/>
        </w:rPr>
      </w:pPr>
      <w:r w:rsidRPr="00573D8E">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573D8E" w:rsidRPr="00573D8E" w14:paraId="5C2BD7AC" w14:textId="77777777" w:rsidTr="004D74A5">
        <w:tc>
          <w:tcPr>
            <w:tcW w:w="1193" w:type="pct"/>
          </w:tcPr>
          <w:p w14:paraId="2062A416" w14:textId="77777777" w:rsidR="004E1C6A" w:rsidRPr="00573D8E" w:rsidRDefault="004E1C6A" w:rsidP="004E1C6A">
            <w:pPr>
              <w:numPr>
                <w:ilvl w:val="0"/>
                <w:numId w:val="10"/>
              </w:numPr>
              <w:spacing w:after="0" w:line="259" w:lineRule="auto"/>
              <w:rPr>
                <w:szCs w:val="24"/>
              </w:rPr>
            </w:pPr>
            <w:r w:rsidRPr="00573D8E">
              <w:rPr>
                <w:szCs w:val="24"/>
              </w:rPr>
              <w:t xml:space="preserve">Critical Aspects </w:t>
            </w:r>
            <w:r w:rsidRPr="00573D8E">
              <w:rPr>
                <w:szCs w:val="24"/>
              </w:rPr>
              <w:lastRenderedPageBreak/>
              <w:t>of Competency</w:t>
            </w:r>
          </w:p>
        </w:tc>
        <w:tc>
          <w:tcPr>
            <w:tcW w:w="3807" w:type="pct"/>
          </w:tcPr>
          <w:p w14:paraId="033DA2DF" w14:textId="77777777" w:rsidR="004E1C6A" w:rsidRPr="00573D8E" w:rsidRDefault="004E1C6A" w:rsidP="004E1C6A">
            <w:pPr>
              <w:tabs>
                <w:tab w:val="left" w:pos="702"/>
              </w:tabs>
              <w:spacing w:after="0"/>
              <w:rPr>
                <w:rFonts w:eastAsia="Times New Roman"/>
                <w:szCs w:val="24"/>
              </w:rPr>
            </w:pPr>
            <w:r w:rsidRPr="00573D8E">
              <w:rPr>
                <w:rFonts w:eastAsia="Times New Roman"/>
                <w:szCs w:val="24"/>
              </w:rPr>
              <w:lastRenderedPageBreak/>
              <w:t>Assessment requires evidence that the candidate:</w:t>
            </w:r>
          </w:p>
          <w:p w14:paraId="6E9DE9B0"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lastRenderedPageBreak/>
              <w:t>Identified input, output, CPU and storage media devices of computers in accordance to computer specification</w:t>
            </w:r>
          </w:p>
          <w:p w14:paraId="3B1AEEA0"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Identified concepts, types and functions of computer software according to operation manual</w:t>
            </w:r>
          </w:p>
          <w:p w14:paraId="134155A8"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Identified and controlled security threats</w:t>
            </w:r>
          </w:p>
          <w:p w14:paraId="4C7FC63A"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Detected and protected computer crimes</w:t>
            </w:r>
          </w:p>
          <w:p w14:paraId="5CE481C0"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Applied word processing in office tasks</w:t>
            </w:r>
          </w:p>
          <w:p w14:paraId="4552850E"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Prepared work sheet and applied data to the cells in accordance to workplace procedures</w:t>
            </w:r>
          </w:p>
          <w:p w14:paraId="09C74FEB"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Used Electronic Mail for office communication as per workplace procedure</w:t>
            </w:r>
          </w:p>
          <w:p w14:paraId="3E519814"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Applied internet and World Wide Web for office tasks in accordance with office procedures</w:t>
            </w:r>
          </w:p>
          <w:p w14:paraId="5B440976" w14:textId="77777777" w:rsidR="004E1C6A" w:rsidRPr="00573D8E" w:rsidRDefault="004E1C6A" w:rsidP="004E1C6A">
            <w:pPr>
              <w:numPr>
                <w:ilvl w:val="1"/>
                <w:numId w:val="10"/>
              </w:numPr>
              <w:tabs>
                <w:tab w:val="left" w:pos="702"/>
              </w:tabs>
              <w:spacing w:after="0" w:line="259" w:lineRule="auto"/>
              <w:ind w:left="432"/>
              <w:rPr>
                <w:szCs w:val="24"/>
              </w:rPr>
            </w:pPr>
            <w:r w:rsidRPr="00573D8E">
              <w:rPr>
                <w:szCs w:val="24"/>
              </w:rPr>
              <w:t xml:space="preserve">Applied laws governing protection of ICT </w:t>
            </w:r>
          </w:p>
        </w:tc>
      </w:tr>
      <w:tr w:rsidR="00573D8E" w:rsidRPr="00573D8E" w14:paraId="40211421" w14:textId="77777777" w:rsidTr="004D74A5">
        <w:tc>
          <w:tcPr>
            <w:tcW w:w="1193" w:type="pct"/>
          </w:tcPr>
          <w:p w14:paraId="18FDB93A" w14:textId="77777777" w:rsidR="004E1C6A" w:rsidRPr="00573D8E" w:rsidRDefault="004E1C6A" w:rsidP="004E1C6A">
            <w:pPr>
              <w:numPr>
                <w:ilvl w:val="0"/>
                <w:numId w:val="10"/>
              </w:numPr>
              <w:spacing w:after="0" w:line="259" w:lineRule="auto"/>
              <w:ind w:right="162"/>
              <w:rPr>
                <w:rFonts w:eastAsia="Times New Roman"/>
                <w:szCs w:val="24"/>
              </w:rPr>
            </w:pPr>
            <w:r w:rsidRPr="00573D8E">
              <w:rPr>
                <w:rFonts w:eastAsia="Times New Roman"/>
                <w:szCs w:val="24"/>
              </w:rPr>
              <w:t>Resource Implications</w:t>
            </w:r>
          </w:p>
        </w:tc>
        <w:tc>
          <w:tcPr>
            <w:tcW w:w="3807" w:type="pct"/>
          </w:tcPr>
          <w:p w14:paraId="58B7B472" w14:textId="77777777" w:rsidR="004E1C6A" w:rsidRPr="00573D8E" w:rsidRDefault="004E1C6A" w:rsidP="004E1C6A">
            <w:pPr>
              <w:numPr>
                <w:ilvl w:val="1"/>
                <w:numId w:val="10"/>
              </w:numPr>
              <w:spacing w:after="0" w:line="259" w:lineRule="auto"/>
              <w:ind w:left="432"/>
              <w:rPr>
                <w:rFonts w:ascii="Calibri" w:hAnsi="Calibri"/>
                <w:szCs w:val="24"/>
              </w:rPr>
            </w:pPr>
            <w:r w:rsidRPr="00573D8E">
              <w:rPr>
                <w:rFonts w:ascii="Calibri" w:hAnsi="Calibri"/>
                <w:szCs w:val="24"/>
              </w:rPr>
              <w:t>Access to relevant workplace where assessment can take place</w:t>
            </w:r>
          </w:p>
          <w:p w14:paraId="1A92531B" w14:textId="77777777" w:rsidR="004E1C6A" w:rsidRPr="00573D8E" w:rsidRDefault="004E1C6A" w:rsidP="004E1C6A">
            <w:pPr>
              <w:numPr>
                <w:ilvl w:val="1"/>
                <w:numId w:val="10"/>
              </w:numPr>
              <w:spacing w:after="0" w:line="259" w:lineRule="auto"/>
              <w:ind w:left="432"/>
              <w:rPr>
                <w:rFonts w:ascii="Calibri" w:hAnsi="Calibri"/>
                <w:szCs w:val="24"/>
              </w:rPr>
            </w:pPr>
            <w:r w:rsidRPr="00573D8E">
              <w:rPr>
                <w:rFonts w:ascii="Calibri" w:hAnsi="Calibri"/>
                <w:szCs w:val="24"/>
              </w:rPr>
              <w:t xml:space="preserve">Appropriately simulated environment where assessment can take place </w:t>
            </w:r>
          </w:p>
          <w:p w14:paraId="7A8AF68A" w14:textId="77777777" w:rsidR="004E1C6A" w:rsidRPr="00573D8E" w:rsidRDefault="004E1C6A" w:rsidP="004E1C6A">
            <w:pPr>
              <w:numPr>
                <w:ilvl w:val="1"/>
                <w:numId w:val="10"/>
              </w:numPr>
              <w:spacing w:after="0" w:line="259" w:lineRule="auto"/>
              <w:ind w:left="432"/>
              <w:rPr>
                <w:szCs w:val="24"/>
              </w:rPr>
            </w:pPr>
            <w:r w:rsidRPr="00573D8E">
              <w:rPr>
                <w:rFonts w:ascii="Calibri" w:hAnsi="Calibri"/>
                <w:szCs w:val="24"/>
              </w:rPr>
              <w:t>Materials relevant to the proposed activity or tasks</w:t>
            </w:r>
          </w:p>
        </w:tc>
      </w:tr>
      <w:tr w:rsidR="00573D8E" w:rsidRPr="00573D8E" w14:paraId="356E78EA" w14:textId="77777777" w:rsidTr="004D74A5">
        <w:tc>
          <w:tcPr>
            <w:tcW w:w="1193" w:type="pct"/>
          </w:tcPr>
          <w:p w14:paraId="500E038A" w14:textId="77777777" w:rsidR="004E1C6A" w:rsidRPr="00573D8E" w:rsidRDefault="004E1C6A" w:rsidP="004E1C6A">
            <w:pPr>
              <w:numPr>
                <w:ilvl w:val="0"/>
                <w:numId w:val="10"/>
              </w:numPr>
              <w:tabs>
                <w:tab w:val="left" w:pos="0"/>
              </w:tabs>
              <w:spacing w:after="0" w:line="259" w:lineRule="auto"/>
              <w:ind w:right="252"/>
              <w:rPr>
                <w:rFonts w:eastAsia="Times New Roman"/>
                <w:szCs w:val="24"/>
              </w:rPr>
            </w:pPr>
            <w:r w:rsidRPr="00573D8E">
              <w:rPr>
                <w:rFonts w:eastAsia="Times New Roman"/>
                <w:szCs w:val="24"/>
              </w:rPr>
              <w:t>Methods of Assessment</w:t>
            </w:r>
          </w:p>
        </w:tc>
        <w:tc>
          <w:tcPr>
            <w:tcW w:w="3807" w:type="pct"/>
          </w:tcPr>
          <w:p w14:paraId="44AA9EE6" w14:textId="77777777" w:rsidR="004E1C6A" w:rsidRPr="00573D8E" w:rsidRDefault="004E1C6A" w:rsidP="004E1C6A">
            <w:pPr>
              <w:spacing w:before="40" w:after="40"/>
              <w:rPr>
                <w:rFonts w:eastAsia="Times New Roman"/>
                <w:szCs w:val="24"/>
              </w:rPr>
            </w:pPr>
            <w:r w:rsidRPr="00573D8E">
              <w:rPr>
                <w:rFonts w:eastAsia="Times New Roman"/>
                <w:szCs w:val="24"/>
              </w:rPr>
              <w:t>Competency may be assessed through:</w:t>
            </w:r>
          </w:p>
          <w:p w14:paraId="609EA842" w14:textId="77777777" w:rsidR="004E1C6A" w:rsidRPr="00573D8E" w:rsidRDefault="004E1C6A" w:rsidP="004E1C6A">
            <w:pPr>
              <w:numPr>
                <w:ilvl w:val="1"/>
                <w:numId w:val="10"/>
              </w:numPr>
              <w:spacing w:after="0" w:line="259" w:lineRule="auto"/>
              <w:ind w:left="432"/>
              <w:rPr>
                <w:szCs w:val="24"/>
              </w:rPr>
            </w:pPr>
            <w:r w:rsidRPr="00573D8E">
              <w:rPr>
                <w:szCs w:val="24"/>
              </w:rPr>
              <w:t>Written tests</w:t>
            </w:r>
          </w:p>
          <w:p w14:paraId="41A9C97D" w14:textId="77777777" w:rsidR="004E1C6A" w:rsidRPr="00573D8E" w:rsidRDefault="004E1C6A" w:rsidP="004E1C6A">
            <w:pPr>
              <w:numPr>
                <w:ilvl w:val="1"/>
                <w:numId w:val="10"/>
              </w:numPr>
              <w:spacing w:after="0" w:line="259" w:lineRule="auto"/>
              <w:ind w:left="432"/>
              <w:rPr>
                <w:szCs w:val="24"/>
              </w:rPr>
            </w:pPr>
            <w:r w:rsidRPr="00573D8E">
              <w:rPr>
                <w:szCs w:val="24"/>
              </w:rPr>
              <w:t>Practical assignment</w:t>
            </w:r>
          </w:p>
          <w:p w14:paraId="29A38E43" w14:textId="77777777" w:rsidR="004E1C6A" w:rsidRPr="00573D8E" w:rsidRDefault="004E1C6A" w:rsidP="004E1C6A">
            <w:pPr>
              <w:numPr>
                <w:ilvl w:val="1"/>
                <w:numId w:val="10"/>
              </w:numPr>
              <w:spacing w:after="0" w:line="259" w:lineRule="auto"/>
              <w:ind w:left="432"/>
              <w:rPr>
                <w:szCs w:val="24"/>
              </w:rPr>
            </w:pPr>
            <w:r w:rsidRPr="00573D8E">
              <w:rPr>
                <w:szCs w:val="24"/>
              </w:rPr>
              <w:t>Interview</w:t>
            </w:r>
          </w:p>
          <w:p w14:paraId="02956F9E" w14:textId="77777777" w:rsidR="004E1C6A" w:rsidRPr="00573D8E" w:rsidRDefault="004E1C6A" w:rsidP="004E1C6A">
            <w:pPr>
              <w:numPr>
                <w:ilvl w:val="1"/>
                <w:numId w:val="10"/>
              </w:numPr>
              <w:spacing w:after="0" w:line="259" w:lineRule="auto"/>
              <w:ind w:left="432"/>
              <w:rPr>
                <w:szCs w:val="24"/>
              </w:rPr>
            </w:pPr>
            <w:r w:rsidRPr="00573D8E">
              <w:rPr>
                <w:szCs w:val="24"/>
              </w:rPr>
              <w:t>Oral Questioning</w:t>
            </w:r>
          </w:p>
          <w:p w14:paraId="39E7BA9E" w14:textId="77777777" w:rsidR="004E1C6A" w:rsidRPr="00573D8E" w:rsidRDefault="004E1C6A" w:rsidP="004E1C6A">
            <w:pPr>
              <w:numPr>
                <w:ilvl w:val="1"/>
                <w:numId w:val="10"/>
              </w:numPr>
              <w:spacing w:after="0" w:line="259" w:lineRule="auto"/>
              <w:ind w:left="432"/>
              <w:rPr>
                <w:szCs w:val="24"/>
              </w:rPr>
            </w:pPr>
            <w:r w:rsidRPr="00573D8E">
              <w:rPr>
                <w:szCs w:val="24"/>
              </w:rPr>
              <w:t xml:space="preserve">Observation </w:t>
            </w:r>
          </w:p>
          <w:p w14:paraId="09EF1E6A" w14:textId="77777777" w:rsidR="004E1C6A" w:rsidRPr="00573D8E" w:rsidRDefault="004E1C6A" w:rsidP="004E1C6A">
            <w:pPr>
              <w:spacing w:after="0"/>
              <w:rPr>
                <w:szCs w:val="24"/>
              </w:rPr>
            </w:pPr>
          </w:p>
        </w:tc>
      </w:tr>
      <w:tr w:rsidR="00573D8E" w:rsidRPr="00573D8E" w14:paraId="2BF31D86" w14:textId="77777777" w:rsidTr="004D74A5">
        <w:tc>
          <w:tcPr>
            <w:tcW w:w="1193" w:type="pct"/>
          </w:tcPr>
          <w:p w14:paraId="6A216985" w14:textId="77777777" w:rsidR="004E1C6A" w:rsidRPr="00573D8E" w:rsidRDefault="004E1C6A" w:rsidP="004E1C6A">
            <w:pPr>
              <w:numPr>
                <w:ilvl w:val="0"/>
                <w:numId w:val="10"/>
              </w:numPr>
              <w:tabs>
                <w:tab w:val="left" w:pos="-5508"/>
              </w:tabs>
              <w:spacing w:after="0" w:line="259" w:lineRule="auto"/>
              <w:ind w:right="252"/>
              <w:rPr>
                <w:rFonts w:eastAsia="Times New Roman"/>
                <w:szCs w:val="24"/>
              </w:rPr>
            </w:pPr>
            <w:r w:rsidRPr="00573D8E">
              <w:rPr>
                <w:rFonts w:eastAsia="Times New Roman"/>
                <w:szCs w:val="24"/>
              </w:rPr>
              <w:t>Context of Assessment</w:t>
            </w:r>
          </w:p>
        </w:tc>
        <w:tc>
          <w:tcPr>
            <w:tcW w:w="3807" w:type="pct"/>
          </w:tcPr>
          <w:p w14:paraId="1ED9FC38" w14:textId="77777777" w:rsidR="004E1C6A" w:rsidRPr="00573D8E" w:rsidRDefault="004E1C6A" w:rsidP="004E1C6A">
            <w:pPr>
              <w:tabs>
                <w:tab w:val="left" w:pos="702"/>
              </w:tabs>
              <w:spacing w:after="0"/>
              <w:ind w:right="749"/>
              <w:rPr>
                <w:rFonts w:eastAsia="Times New Roman"/>
                <w:szCs w:val="24"/>
              </w:rPr>
            </w:pPr>
            <w:r w:rsidRPr="00573D8E">
              <w:rPr>
                <w:rFonts w:eastAsia="Times New Roman"/>
                <w:szCs w:val="24"/>
              </w:rPr>
              <w:t xml:space="preserve">Competency may be assessed </w:t>
            </w:r>
          </w:p>
          <w:p w14:paraId="2BADAF36" w14:textId="77777777" w:rsidR="004E1C6A" w:rsidRPr="00573D8E" w:rsidRDefault="004E1C6A" w:rsidP="004E1C6A">
            <w:pPr>
              <w:numPr>
                <w:ilvl w:val="0"/>
                <w:numId w:val="142"/>
              </w:numPr>
              <w:tabs>
                <w:tab w:val="left" w:pos="702"/>
              </w:tabs>
              <w:spacing w:after="0" w:line="259" w:lineRule="auto"/>
              <w:ind w:left="720" w:right="749"/>
              <w:rPr>
                <w:rFonts w:eastAsia="Times New Roman"/>
                <w:szCs w:val="24"/>
              </w:rPr>
            </w:pPr>
            <w:r w:rsidRPr="00573D8E">
              <w:rPr>
                <w:rFonts w:eastAsia="Times New Roman"/>
                <w:szCs w:val="24"/>
              </w:rPr>
              <w:t>On the job</w:t>
            </w:r>
          </w:p>
          <w:p w14:paraId="41276D4E" w14:textId="77777777" w:rsidR="004E1C6A" w:rsidRPr="00573D8E" w:rsidRDefault="004E1C6A" w:rsidP="004E1C6A">
            <w:pPr>
              <w:numPr>
                <w:ilvl w:val="0"/>
                <w:numId w:val="142"/>
              </w:numPr>
              <w:tabs>
                <w:tab w:val="left" w:pos="702"/>
              </w:tabs>
              <w:spacing w:after="0" w:line="259" w:lineRule="auto"/>
              <w:ind w:left="720" w:right="749"/>
              <w:rPr>
                <w:rFonts w:eastAsia="Times New Roman"/>
                <w:szCs w:val="24"/>
              </w:rPr>
            </w:pPr>
            <w:r w:rsidRPr="00573D8E">
              <w:rPr>
                <w:rFonts w:eastAsia="Times New Roman"/>
                <w:szCs w:val="24"/>
              </w:rPr>
              <w:t>Off the job</w:t>
            </w:r>
          </w:p>
          <w:p w14:paraId="20991624" w14:textId="77777777" w:rsidR="004E1C6A" w:rsidRPr="00573D8E" w:rsidRDefault="004E1C6A" w:rsidP="004E1C6A">
            <w:pPr>
              <w:numPr>
                <w:ilvl w:val="0"/>
                <w:numId w:val="142"/>
              </w:numPr>
              <w:tabs>
                <w:tab w:val="left" w:pos="702"/>
              </w:tabs>
              <w:spacing w:after="0" w:line="259" w:lineRule="auto"/>
              <w:ind w:left="720" w:right="749"/>
              <w:rPr>
                <w:rFonts w:eastAsia="Times New Roman"/>
                <w:szCs w:val="24"/>
              </w:rPr>
            </w:pPr>
            <w:r w:rsidRPr="00573D8E">
              <w:rPr>
                <w:rFonts w:eastAsia="Times New Roman"/>
                <w:szCs w:val="24"/>
              </w:rPr>
              <w:t>During industrial attachment</w:t>
            </w:r>
          </w:p>
        </w:tc>
      </w:tr>
      <w:tr w:rsidR="004E1C6A" w:rsidRPr="00573D8E" w14:paraId="0D4EBF3C" w14:textId="77777777" w:rsidTr="004D74A5">
        <w:tc>
          <w:tcPr>
            <w:tcW w:w="1193" w:type="pct"/>
          </w:tcPr>
          <w:p w14:paraId="28C06B3B" w14:textId="77777777" w:rsidR="004E1C6A" w:rsidRPr="00573D8E" w:rsidRDefault="004E1C6A" w:rsidP="004E1C6A">
            <w:pPr>
              <w:numPr>
                <w:ilvl w:val="0"/>
                <w:numId w:val="10"/>
              </w:numPr>
              <w:spacing w:after="0" w:line="259" w:lineRule="auto"/>
              <w:contextualSpacing/>
              <w:rPr>
                <w:rFonts w:eastAsia="Times New Roman"/>
                <w:szCs w:val="24"/>
              </w:rPr>
            </w:pPr>
            <w:r w:rsidRPr="00573D8E">
              <w:rPr>
                <w:rFonts w:eastAsia="Times New Roman"/>
                <w:szCs w:val="24"/>
              </w:rPr>
              <w:t>Guidance information for assessment</w:t>
            </w:r>
          </w:p>
        </w:tc>
        <w:tc>
          <w:tcPr>
            <w:tcW w:w="3807" w:type="pct"/>
          </w:tcPr>
          <w:p w14:paraId="78DE9032" w14:textId="77777777" w:rsidR="004E1C6A" w:rsidRPr="00573D8E" w:rsidRDefault="004E1C6A" w:rsidP="004E1C6A">
            <w:pPr>
              <w:spacing w:after="160"/>
              <w:jc w:val="both"/>
              <w:rPr>
                <w:szCs w:val="24"/>
              </w:rPr>
            </w:pPr>
            <w:r w:rsidRPr="00573D8E">
              <w:rPr>
                <w:szCs w:val="24"/>
              </w:rPr>
              <w:t>Holistic assessment with other units relevant to the industry sector, workplace and job role is recommended.</w:t>
            </w:r>
          </w:p>
        </w:tc>
      </w:tr>
    </w:tbl>
    <w:p w14:paraId="210B1805" w14:textId="77777777" w:rsidR="004E1C6A" w:rsidRPr="00573D8E" w:rsidRDefault="004E1C6A" w:rsidP="0095633C">
      <w:pPr>
        <w:rPr>
          <w:szCs w:val="24"/>
        </w:rPr>
      </w:pPr>
      <w:bookmarkStart w:id="31" w:name="_Toc526157075"/>
      <w:bookmarkStart w:id="32" w:name="_Toc496089616"/>
      <w:bookmarkStart w:id="33" w:name="_Toc495995027"/>
    </w:p>
    <w:p w14:paraId="41A54CA3" w14:textId="77777777" w:rsidR="004E1C6A" w:rsidRPr="00573D8E" w:rsidRDefault="004E1C6A" w:rsidP="004E1C6A">
      <w:pPr>
        <w:spacing w:after="160"/>
        <w:rPr>
          <w:rFonts w:eastAsia="Times New Roman"/>
          <w:szCs w:val="24"/>
        </w:rPr>
      </w:pPr>
      <w:r w:rsidRPr="00573D8E">
        <w:rPr>
          <w:szCs w:val="24"/>
        </w:rPr>
        <w:br w:type="page"/>
      </w:r>
    </w:p>
    <w:p w14:paraId="7D79D45D" w14:textId="08459782" w:rsidR="004E1C6A" w:rsidRDefault="004E1C6A" w:rsidP="00151B07">
      <w:pPr>
        <w:pStyle w:val="Heading1"/>
        <w:rPr>
          <w:rFonts w:eastAsia="Times New Roman"/>
        </w:rPr>
      </w:pPr>
      <w:bookmarkStart w:id="34" w:name="_Toc77328464"/>
      <w:r w:rsidRPr="00573D8E">
        <w:rPr>
          <w:rFonts w:eastAsia="Times New Roman"/>
        </w:rPr>
        <w:lastRenderedPageBreak/>
        <w:t>DEMONSTRATE ENTREPRENEURIAL SKILLS</w:t>
      </w:r>
      <w:bookmarkEnd w:id="31"/>
      <w:bookmarkEnd w:id="32"/>
      <w:bookmarkEnd w:id="33"/>
      <w:bookmarkEnd w:id="34"/>
    </w:p>
    <w:p w14:paraId="70D1FC36" w14:textId="77777777" w:rsidR="00151B07" w:rsidRPr="00151B07" w:rsidRDefault="00151B07" w:rsidP="00151B07">
      <w:pPr>
        <w:spacing w:after="0"/>
      </w:pPr>
    </w:p>
    <w:p w14:paraId="45D4FB1B" w14:textId="708FDD48" w:rsidR="004E1C6A" w:rsidRDefault="004E1C6A" w:rsidP="004E1C6A">
      <w:pPr>
        <w:tabs>
          <w:tab w:val="left" w:pos="2880"/>
        </w:tabs>
        <w:spacing w:after="160"/>
        <w:rPr>
          <w:b/>
          <w:bCs/>
          <w:szCs w:val="24"/>
          <w:lang w:val="en-ZA"/>
        </w:rPr>
      </w:pPr>
      <w:r w:rsidRPr="00573D8E">
        <w:rPr>
          <w:b/>
          <w:szCs w:val="24"/>
        </w:rPr>
        <w:t xml:space="preserve">UNIT CODE: </w:t>
      </w:r>
      <w:r w:rsidR="00151B07" w:rsidRPr="00151B07">
        <w:rPr>
          <w:szCs w:val="24"/>
          <w:lang w:val="en-ZA"/>
        </w:rPr>
        <w:t>DA/OS/PM/BC/04/4/A</w:t>
      </w:r>
    </w:p>
    <w:p w14:paraId="5A28FC0E" w14:textId="77777777" w:rsidR="00151B07" w:rsidRPr="00573D8E" w:rsidRDefault="00151B07" w:rsidP="00151B07">
      <w:pPr>
        <w:tabs>
          <w:tab w:val="left" w:pos="2880"/>
        </w:tabs>
        <w:spacing w:after="0"/>
        <w:rPr>
          <w:b/>
          <w:szCs w:val="24"/>
        </w:rPr>
      </w:pPr>
    </w:p>
    <w:p w14:paraId="16B21673" w14:textId="77777777" w:rsidR="004E1C6A" w:rsidRPr="00573D8E" w:rsidRDefault="004E1C6A" w:rsidP="004E1C6A">
      <w:pPr>
        <w:tabs>
          <w:tab w:val="left" w:pos="2880"/>
        </w:tabs>
        <w:spacing w:after="160"/>
        <w:rPr>
          <w:b/>
          <w:szCs w:val="24"/>
        </w:rPr>
      </w:pPr>
      <w:r w:rsidRPr="00573D8E">
        <w:rPr>
          <w:b/>
          <w:szCs w:val="24"/>
        </w:rPr>
        <w:t xml:space="preserve">UNIT DESCRIPTION </w:t>
      </w:r>
    </w:p>
    <w:p w14:paraId="4913F2DF" w14:textId="100E7756" w:rsidR="004E1C6A" w:rsidRPr="00573D8E" w:rsidRDefault="004E1C6A" w:rsidP="004E1C6A">
      <w:pPr>
        <w:spacing w:after="160"/>
        <w:rPr>
          <w:szCs w:val="24"/>
        </w:rPr>
      </w:pPr>
      <w:r w:rsidRPr="00573D8E">
        <w:rPr>
          <w:szCs w:val="24"/>
        </w:rPr>
        <w:t>This unit covers the competencies required demonstrate entrepreneurial skills. It involves</w:t>
      </w:r>
      <w:r w:rsidRPr="00573D8E">
        <w:rPr>
          <w:b/>
          <w:bCs/>
          <w:szCs w:val="24"/>
        </w:rPr>
        <w:t xml:space="preserve"> </w:t>
      </w:r>
      <w:r w:rsidRPr="00573D8E">
        <w:rPr>
          <w:szCs w:val="24"/>
        </w:rPr>
        <w:t xml:space="preserve">creating and maintaining small scale business, establishing small scale business customer base, managing small scale </w:t>
      </w:r>
      <w:r w:rsidR="00151B07" w:rsidRPr="00573D8E">
        <w:rPr>
          <w:szCs w:val="24"/>
        </w:rPr>
        <w:t>business and</w:t>
      </w:r>
      <w:r w:rsidRPr="00573D8E">
        <w:rPr>
          <w:szCs w:val="24"/>
        </w:rPr>
        <w:t xml:space="preserve"> growing/ expanding small scale business.</w:t>
      </w:r>
    </w:p>
    <w:p w14:paraId="1D593E97" w14:textId="77777777" w:rsidR="004E1C6A" w:rsidRPr="00573D8E" w:rsidRDefault="004E1C6A" w:rsidP="004E1C6A">
      <w:pPr>
        <w:tabs>
          <w:tab w:val="left" w:pos="2880"/>
        </w:tabs>
        <w:spacing w:after="160"/>
        <w:rPr>
          <w:b/>
          <w:szCs w:val="24"/>
        </w:rPr>
      </w:pPr>
      <w:r w:rsidRPr="00573D8E">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6734"/>
      </w:tblGrid>
      <w:tr w:rsidR="00573D8E" w:rsidRPr="00573D8E" w14:paraId="05E15BF9"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C2D7B6" w14:textId="77777777" w:rsidR="004E1C6A" w:rsidRPr="00573D8E" w:rsidRDefault="004E1C6A" w:rsidP="004E1C6A">
            <w:pPr>
              <w:spacing w:after="160"/>
              <w:rPr>
                <w:b/>
                <w:szCs w:val="24"/>
              </w:rPr>
            </w:pPr>
            <w:r w:rsidRPr="00573D8E">
              <w:rPr>
                <w:b/>
                <w:szCs w:val="24"/>
              </w:rPr>
              <w:t>ELEMENT</w:t>
            </w:r>
          </w:p>
          <w:p w14:paraId="64DA2513" w14:textId="77777777" w:rsidR="004E1C6A" w:rsidRPr="00573D8E" w:rsidRDefault="004E1C6A" w:rsidP="004E1C6A">
            <w:pPr>
              <w:spacing w:after="160"/>
              <w:rPr>
                <w:szCs w:val="24"/>
              </w:rPr>
            </w:pPr>
            <w:r w:rsidRPr="00573D8E">
              <w:rPr>
                <w:szCs w:val="24"/>
              </w:rPr>
              <w:t xml:space="preserve">These describe the </w:t>
            </w:r>
            <w:r w:rsidRPr="00573D8E">
              <w:rPr>
                <w:b/>
                <w:szCs w:val="24"/>
              </w:rPr>
              <w:t xml:space="preserve">key outcomes </w:t>
            </w:r>
            <w:r w:rsidRPr="00573D8E">
              <w:rPr>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D4071" w14:textId="77777777" w:rsidR="004E1C6A" w:rsidRPr="00573D8E" w:rsidRDefault="004E1C6A" w:rsidP="004E1C6A">
            <w:pPr>
              <w:spacing w:after="160"/>
              <w:rPr>
                <w:b/>
                <w:szCs w:val="24"/>
              </w:rPr>
            </w:pPr>
            <w:r w:rsidRPr="00573D8E">
              <w:rPr>
                <w:b/>
                <w:szCs w:val="24"/>
              </w:rPr>
              <w:t>PERFORMANCE CRITERIA</w:t>
            </w:r>
          </w:p>
          <w:p w14:paraId="202DF02A" w14:textId="77777777" w:rsidR="004E1C6A" w:rsidRPr="00573D8E" w:rsidRDefault="004E1C6A" w:rsidP="004E1C6A">
            <w:pPr>
              <w:spacing w:after="160"/>
              <w:rPr>
                <w:b/>
                <w:szCs w:val="24"/>
              </w:rPr>
            </w:pPr>
            <w:r w:rsidRPr="00573D8E">
              <w:rPr>
                <w:szCs w:val="24"/>
              </w:rPr>
              <w:t>These are assessable statements which specify the required level of performance for each of the elements.</w:t>
            </w:r>
          </w:p>
          <w:p w14:paraId="1D634F2E" w14:textId="77777777" w:rsidR="004E1C6A" w:rsidRPr="00573D8E" w:rsidRDefault="004E1C6A" w:rsidP="004E1C6A">
            <w:pPr>
              <w:spacing w:after="160"/>
              <w:rPr>
                <w:b/>
                <w:i/>
                <w:szCs w:val="24"/>
              </w:rPr>
            </w:pPr>
            <w:r w:rsidRPr="00573D8E">
              <w:rPr>
                <w:b/>
                <w:i/>
                <w:szCs w:val="24"/>
              </w:rPr>
              <w:t>Bold and italicized terms are elaborated in the Range</w:t>
            </w:r>
          </w:p>
        </w:tc>
      </w:tr>
      <w:tr w:rsidR="00573D8E" w:rsidRPr="00573D8E" w14:paraId="61D7930C"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1922524" w14:textId="77777777" w:rsidR="004E1C6A" w:rsidRPr="00573D8E" w:rsidRDefault="004E1C6A" w:rsidP="004E1C6A">
            <w:pPr>
              <w:numPr>
                <w:ilvl w:val="0"/>
                <w:numId w:val="107"/>
              </w:numPr>
              <w:autoSpaceDE w:val="0"/>
              <w:autoSpaceDN w:val="0"/>
              <w:adjustRightInd w:val="0"/>
              <w:spacing w:after="0" w:line="259" w:lineRule="auto"/>
              <w:rPr>
                <w:szCs w:val="24"/>
              </w:rPr>
            </w:pPr>
            <w:r w:rsidRPr="00573D8E">
              <w:rPr>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A7AD12" w14:textId="77777777" w:rsidR="004E1C6A" w:rsidRPr="00573D8E" w:rsidRDefault="004E1C6A" w:rsidP="004E1C6A">
            <w:pPr>
              <w:numPr>
                <w:ilvl w:val="0"/>
                <w:numId w:val="108"/>
              </w:numPr>
              <w:tabs>
                <w:tab w:val="left" w:pos="655"/>
              </w:tabs>
              <w:spacing w:after="0" w:line="259" w:lineRule="auto"/>
              <w:ind w:left="720"/>
              <w:contextualSpacing/>
              <w:rPr>
                <w:rFonts w:eastAsia="Times New Roman"/>
                <w:szCs w:val="24"/>
              </w:rPr>
            </w:pPr>
            <w:r w:rsidRPr="00573D8E">
              <w:rPr>
                <w:rFonts w:eastAsia="Times New Roman"/>
                <w:szCs w:val="24"/>
              </w:rPr>
              <w:t xml:space="preserve">Generation and evaluation of business ideas is undertaken in accordance with the existing procedure </w:t>
            </w:r>
          </w:p>
          <w:p w14:paraId="11A760F6" w14:textId="77777777" w:rsidR="004E1C6A" w:rsidRPr="00573D8E" w:rsidRDefault="004E1C6A" w:rsidP="004E1C6A">
            <w:pPr>
              <w:numPr>
                <w:ilvl w:val="0"/>
                <w:numId w:val="108"/>
              </w:numPr>
              <w:tabs>
                <w:tab w:val="left" w:pos="655"/>
              </w:tabs>
              <w:spacing w:after="0" w:line="259" w:lineRule="auto"/>
              <w:ind w:left="720"/>
              <w:contextualSpacing/>
              <w:rPr>
                <w:rFonts w:eastAsia="Times New Roman"/>
                <w:szCs w:val="24"/>
              </w:rPr>
            </w:pPr>
            <w:r w:rsidRPr="00573D8E">
              <w:rPr>
                <w:rFonts w:eastAsia="Times New Roman"/>
                <w:szCs w:val="24"/>
              </w:rPr>
              <w:t>Competencies are matched with business opportunities in accordance with business practices.</w:t>
            </w:r>
          </w:p>
          <w:p w14:paraId="5D3F738A" w14:textId="77777777" w:rsidR="004E1C6A" w:rsidRPr="00573D8E" w:rsidRDefault="004E1C6A" w:rsidP="004E1C6A">
            <w:pPr>
              <w:numPr>
                <w:ilvl w:val="0"/>
                <w:numId w:val="108"/>
              </w:numPr>
              <w:spacing w:after="0" w:line="259" w:lineRule="auto"/>
              <w:ind w:left="720"/>
              <w:contextualSpacing/>
              <w:rPr>
                <w:rFonts w:eastAsia="Times New Roman"/>
                <w:szCs w:val="24"/>
              </w:rPr>
            </w:pPr>
            <w:r w:rsidRPr="00573D8E">
              <w:rPr>
                <w:rFonts w:eastAsia="Times New Roman"/>
                <w:szCs w:val="24"/>
              </w:rPr>
              <w:t>Procedure for starting a small business is identified as per the legal requirements</w:t>
            </w:r>
          </w:p>
          <w:p w14:paraId="66405B7C" w14:textId="77777777" w:rsidR="004E1C6A" w:rsidRPr="00573D8E" w:rsidRDefault="004E1C6A" w:rsidP="004E1C6A">
            <w:pPr>
              <w:numPr>
                <w:ilvl w:val="0"/>
                <w:numId w:val="108"/>
              </w:numPr>
              <w:spacing w:after="0" w:line="259" w:lineRule="auto"/>
              <w:ind w:left="720"/>
              <w:contextualSpacing/>
              <w:rPr>
                <w:rFonts w:eastAsia="Times New Roman"/>
                <w:szCs w:val="24"/>
              </w:rPr>
            </w:pPr>
            <w:r w:rsidRPr="00573D8E">
              <w:rPr>
                <w:rFonts w:eastAsia="Times New Roman"/>
                <w:szCs w:val="24"/>
              </w:rPr>
              <w:t xml:space="preserve">SWOT/ PESTEL analysis and or industrial survey is carried out according to office procedures </w:t>
            </w:r>
          </w:p>
          <w:p w14:paraId="4E028288" w14:textId="77777777" w:rsidR="004E1C6A" w:rsidRPr="00573D8E" w:rsidRDefault="004E1C6A" w:rsidP="004E1C6A">
            <w:pPr>
              <w:numPr>
                <w:ilvl w:val="0"/>
                <w:numId w:val="108"/>
              </w:numPr>
              <w:spacing w:after="0" w:line="259" w:lineRule="auto"/>
              <w:ind w:left="720"/>
              <w:contextualSpacing/>
              <w:rPr>
                <w:rFonts w:eastAsia="Times New Roman"/>
                <w:szCs w:val="24"/>
              </w:rPr>
            </w:pPr>
            <w:r w:rsidRPr="00573D8E">
              <w:rPr>
                <w:rFonts w:eastAsia="Times New Roman"/>
                <w:b/>
                <w:i/>
                <w:szCs w:val="24"/>
              </w:rPr>
              <w:t>Business operations</w:t>
            </w:r>
            <w:r w:rsidRPr="00573D8E">
              <w:rPr>
                <w:rFonts w:eastAsia="Times New Roman"/>
                <w:szCs w:val="24"/>
              </w:rPr>
              <w:t xml:space="preserve"> are monitored and controlled following established procedures. </w:t>
            </w:r>
          </w:p>
          <w:p w14:paraId="5156771E" w14:textId="77777777" w:rsidR="004E1C6A" w:rsidRPr="00573D8E" w:rsidRDefault="004E1C6A" w:rsidP="004E1C6A">
            <w:pPr>
              <w:numPr>
                <w:ilvl w:val="0"/>
                <w:numId w:val="108"/>
              </w:numPr>
              <w:tabs>
                <w:tab w:val="left" w:pos="655"/>
              </w:tabs>
              <w:spacing w:after="0" w:line="259" w:lineRule="auto"/>
              <w:ind w:left="720"/>
              <w:contextualSpacing/>
              <w:rPr>
                <w:rFonts w:eastAsia="Times New Roman"/>
                <w:szCs w:val="24"/>
              </w:rPr>
            </w:pPr>
            <w:r w:rsidRPr="00573D8E">
              <w:rPr>
                <w:rFonts w:eastAsia="Times New Roman"/>
                <w:szCs w:val="24"/>
              </w:rPr>
              <w:t xml:space="preserve">Quality assurance measures are implemented in accordance with the business practices. </w:t>
            </w:r>
          </w:p>
          <w:p w14:paraId="7D24A052" w14:textId="77777777" w:rsidR="004E1C6A" w:rsidRPr="00573D8E" w:rsidRDefault="004E1C6A" w:rsidP="004E1C6A">
            <w:pPr>
              <w:numPr>
                <w:ilvl w:val="0"/>
                <w:numId w:val="108"/>
              </w:numPr>
              <w:tabs>
                <w:tab w:val="left" w:pos="655"/>
              </w:tabs>
              <w:spacing w:after="0" w:line="259" w:lineRule="auto"/>
              <w:ind w:left="720"/>
              <w:contextualSpacing/>
              <w:rPr>
                <w:rFonts w:eastAsia="Times New Roman"/>
                <w:szCs w:val="24"/>
              </w:rPr>
            </w:pPr>
            <w:r w:rsidRPr="00573D8E">
              <w:rPr>
                <w:rFonts w:eastAsia="Times New Roman"/>
                <w:szCs w:val="24"/>
              </w:rPr>
              <w:t xml:space="preserve">Good relations are maintained with staff/workers as per the workplace policies. </w:t>
            </w:r>
          </w:p>
          <w:p w14:paraId="0127759C" w14:textId="77777777" w:rsidR="004E1C6A" w:rsidRPr="00573D8E" w:rsidRDefault="004E1C6A" w:rsidP="004E1C6A">
            <w:pPr>
              <w:numPr>
                <w:ilvl w:val="0"/>
                <w:numId w:val="108"/>
              </w:numPr>
              <w:spacing w:after="0" w:line="259" w:lineRule="auto"/>
              <w:ind w:left="720"/>
              <w:contextualSpacing/>
              <w:rPr>
                <w:rFonts w:eastAsia="Times New Roman"/>
                <w:b/>
                <w:szCs w:val="24"/>
              </w:rPr>
            </w:pPr>
            <w:r w:rsidRPr="00573D8E">
              <w:rPr>
                <w:rFonts w:eastAsia="Times New Roman"/>
                <w:szCs w:val="24"/>
              </w:rPr>
              <w:t xml:space="preserve">Policies and procedures on occupational safety and health and environmental concerns are constantly observed as per the workplace policies    </w:t>
            </w:r>
          </w:p>
        </w:tc>
      </w:tr>
      <w:tr w:rsidR="00573D8E" w:rsidRPr="00573D8E" w14:paraId="200D365D"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631281A" w14:textId="77777777" w:rsidR="004E1C6A" w:rsidRPr="00573D8E" w:rsidRDefault="004E1C6A" w:rsidP="004E1C6A">
            <w:pPr>
              <w:numPr>
                <w:ilvl w:val="0"/>
                <w:numId w:val="107"/>
              </w:numPr>
              <w:autoSpaceDE w:val="0"/>
              <w:autoSpaceDN w:val="0"/>
              <w:adjustRightInd w:val="0"/>
              <w:spacing w:after="0" w:line="259" w:lineRule="auto"/>
              <w:rPr>
                <w:szCs w:val="24"/>
              </w:rPr>
            </w:pPr>
            <w:r w:rsidRPr="00573D8E">
              <w:rPr>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C2C3C" w14:textId="77777777" w:rsidR="004E1C6A" w:rsidRPr="00573D8E" w:rsidRDefault="004E1C6A" w:rsidP="004E1C6A">
            <w:pPr>
              <w:numPr>
                <w:ilvl w:val="0"/>
                <w:numId w:val="109"/>
              </w:numPr>
              <w:spacing w:after="0" w:line="259" w:lineRule="auto"/>
              <w:ind w:left="720"/>
              <w:contextualSpacing/>
              <w:rPr>
                <w:rFonts w:eastAsia="Times New Roman"/>
                <w:szCs w:val="24"/>
              </w:rPr>
            </w:pPr>
            <w:r w:rsidRPr="00573D8E">
              <w:rPr>
                <w:rFonts w:eastAsia="Times New Roman"/>
                <w:szCs w:val="24"/>
              </w:rPr>
              <w:t>Good customer relations are maintained in accordance with office procedures</w:t>
            </w:r>
          </w:p>
          <w:p w14:paraId="0799DBE2" w14:textId="77777777" w:rsidR="004E1C6A" w:rsidRPr="00573D8E" w:rsidRDefault="004E1C6A" w:rsidP="004E1C6A">
            <w:pPr>
              <w:numPr>
                <w:ilvl w:val="0"/>
                <w:numId w:val="109"/>
              </w:numPr>
              <w:spacing w:after="0" w:line="259" w:lineRule="auto"/>
              <w:ind w:left="720"/>
              <w:contextualSpacing/>
              <w:rPr>
                <w:rFonts w:eastAsia="Times New Roman"/>
                <w:szCs w:val="24"/>
              </w:rPr>
            </w:pPr>
            <w:r w:rsidRPr="00573D8E">
              <w:rPr>
                <w:rFonts w:eastAsia="Times New Roman"/>
                <w:szCs w:val="24"/>
              </w:rPr>
              <w:t>New customers and markets are identified, explored and reached out to according to the marketing plan</w:t>
            </w:r>
          </w:p>
          <w:p w14:paraId="349517A9" w14:textId="77777777" w:rsidR="004E1C6A" w:rsidRPr="00573D8E" w:rsidRDefault="004E1C6A" w:rsidP="004E1C6A">
            <w:pPr>
              <w:numPr>
                <w:ilvl w:val="0"/>
                <w:numId w:val="109"/>
              </w:numPr>
              <w:tabs>
                <w:tab w:val="left" w:pos="655"/>
              </w:tabs>
              <w:spacing w:after="0" w:line="259" w:lineRule="auto"/>
              <w:ind w:left="720"/>
              <w:contextualSpacing/>
              <w:rPr>
                <w:rFonts w:eastAsia="Times New Roman"/>
                <w:szCs w:val="24"/>
              </w:rPr>
            </w:pPr>
            <w:r w:rsidRPr="00573D8E">
              <w:rPr>
                <w:rFonts w:eastAsia="Times New Roman"/>
                <w:szCs w:val="24"/>
              </w:rPr>
              <w:lastRenderedPageBreak/>
              <w:t xml:space="preserve">Promotions/Incentives are offered to loyal customers in accordance with office procedures </w:t>
            </w:r>
          </w:p>
          <w:p w14:paraId="56B98ED4" w14:textId="77777777" w:rsidR="004E1C6A" w:rsidRPr="00573D8E" w:rsidRDefault="004E1C6A" w:rsidP="004E1C6A">
            <w:pPr>
              <w:numPr>
                <w:ilvl w:val="0"/>
                <w:numId w:val="109"/>
              </w:numPr>
              <w:spacing w:after="0" w:line="259" w:lineRule="auto"/>
              <w:ind w:left="720"/>
              <w:contextualSpacing/>
              <w:rPr>
                <w:rFonts w:eastAsia="Times New Roman"/>
                <w:szCs w:val="24"/>
              </w:rPr>
            </w:pPr>
            <w:r w:rsidRPr="00573D8E">
              <w:rPr>
                <w:rFonts w:eastAsia="Times New Roman"/>
                <w:szCs w:val="24"/>
              </w:rPr>
              <w:t>Additional products and services are evaluated and tried in accordance with marketing strategy</w:t>
            </w:r>
          </w:p>
          <w:p w14:paraId="27A92C17" w14:textId="77777777" w:rsidR="004E1C6A" w:rsidRPr="00573D8E" w:rsidRDefault="004E1C6A" w:rsidP="004E1C6A">
            <w:pPr>
              <w:numPr>
                <w:ilvl w:val="0"/>
                <w:numId w:val="109"/>
              </w:numPr>
              <w:spacing w:after="0" w:line="259" w:lineRule="auto"/>
              <w:ind w:left="720"/>
              <w:contextualSpacing/>
              <w:rPr>
                <w:rFonts w:eastAsia="Times New Roman"/>
                <w:szCs w:val="24"/>
              </w:rPr>
            </w:pPr>
            <w:r w:rsidRPr="00573D8E">
              <w:rPr>
                <w:rFonts w:eastAsia="Times New Roman"/>
                <w:szCs w:val="24"/>
              </w:rPr>
              <w:t>Customer record is maintained in accordance with office procedures</w:t>
            </w:r>
          </w:p>
        </w:tc>
      </w:tr>
      <w:tr w:rsidR="00573D8E" w:rsidRPr="00573D8E" w14:paraId="1FB99FD5"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5EB569E" w14:textId="77777777" w:rsidR="004E1C6A" w:rsidRPr="00573D8E" w:rsidRDefault="004E1C6A" w:rsidP="004E1C6A">
            <w:pPr>
              <w:numPr>
                <w:ilvl w:val="0"/>
                <w:numId w:val="107"/>
              </w:numPr>
              <w:autoSpaceDE w:val="0"/>
              <w:autoSpaceDN w:val="0"/>
              <w:adjustRightInd w:val="0"/>
              <w:spacing w:after="0" w:line="259" w:lineRule="auto"/>
              <w:rPr>
                <w:szCs w:val="24"/>
              </w:rPr>
            </w:pPr>
            <w:r w:rsidRPr="00573D8E">
              <w:rPr>
                <w:szCs w:val="24"/>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66B428"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 xml:space="preserve">Enterprise is built up and sustained in line with judicious control of cash flows. </w:t>
            </w:r>
          </w:p>
          <w:p w14:paraId="1F1A2452"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 xml:space="preserve">Profitability of enterprise is ensured as per the internal controls. </w:t>
            </w:r>
          </w:p>
          <w:p w14:paraId="48F023B2"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Unnecessary or lower-priority expenses and purchases are avoided as per the marketing strategy</w:t>
            </w:r>
          </w:p>
          <w:p w14:paraId="3F964F90"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Basic cost-benefit analysis are undertaken in accordance with office procedures</w:t>
            </w:r>
          </w:p>
          <w:p w14:paraId="0477105F"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Basic financial management are undertaken in accordance with office procedures</w:t>
            </w:r>
          </w:p>
          <w:p w14:paraId="66BBC3CF"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Basic financial accounting in undertaken in accordance with office procedures</w:t>
            </w:r>
          </w:p>
          <w:p w14:paraId="4C53B7FC"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 xml:space="preserve">Business </w:t>
            </w:r>
            <w:r w:rsidRPr="00573D8E">
              <w:rPr>
                <w:b/>
                <w:i/>
                <w:szCs w:val="24"/>
              </w:rPr>
              <w:t>internal controls</w:t>
            </w:r>
            <w:r w:rsidRPr="00573D8E">
              <w:rPr>
                <w:b/>
                <w:szCs w:val="24"/>
              </w:rPr>
              <w:t xml:space="preserve"> </w:t>
            </w:r>
            <w:r w:rsidRPr="00573D8E">
              <w:rPr>
                <w:szCs w:val="24"/>
              </w:rPr>
              <w:t>are implemented in accordance with office procedure</w:t>
            </w:r>
          </w:p>
          <w:p w14:paraId="42C62BF1"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Setting business priorities and strategies is carried out according to office procedures</w:t>
            </w:r>
          </w:p>
          <w:p w14:paraId="47909DE2"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Preparation and interpretation of basic financial statements is undertaken in accordance with set procedures</w:t>
            </w:r>
          </w:p>
          <w:p w14:paraId="1205BF12"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Preparation of business plans</w:t>
            </w:r>
            <w:r w:rsidRPr="00573D8E">
              <w:rPr>
                <w:i/>
                <w:szCs w:val="24"/>
              </w:rPr>
              <w:t xml:space="preserve"> </w:t>
            </w:r>
            <w:r w:rsidRPr="00573D8E">
              <w:rPr>
                <w:szCs w:val="24"/>
              </w:rPr>
              <w:t xml:space="preserve">for small business is undertaken in accordance with </w:t>
            </w:r>
            <w:r w:rsidRPr="00573D8E">
              <w:rPr>
                <w:b/>
                <w:i/>
                <w:szCs w:val="24"/>
              </w:rPr>
              <w:t>business strategy</w:t>
            </w:r>
          </w:p>
          <w:p w14:paraId="017FD276" w14:textId="77777777" w:rsidR="004E1C6A" w:rsidRPr="00573D8E" w:rsidRDefault="004E1C6A" w:rsidP="004E1C6A">
            <w:pPr>
              <w:numPr>
                <w:ilvl w:val="0"/>
                <w:numId w:val="110"/>
              </w:numPr>
              <w:autoSpaceDE w:val="0"/>
              <w:autoSpaceDN w:val="0"/>
              <w:adjustRightInd w:val="0"/>
              <w:spacing w:after="0" w:line="259" w:lineRule="auto"/>
              <w:ind w:left="720"/>
              <w:rPr>
                <w:szCs w:val="24"/>
              </w:rPr>
            </w:pPr>
            <w:r w:rsidRPr="00573D8E">
              <w:rPr>
                <w:szCs w:val="24"/>
              </w:rPr>
              <w:t>Business Social Responsibility is maintained in accordance with Standard Operations Procedures (SOP)</w:t>
            </w:r>
          </w:p>
        </w:tc>
      </w:tr>
      <w:tr w:rsidR="00573D8E" w:rsidRPr="00573D8E" w14:paraId="76761868"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F35733E" w14:textId="77777777" w:rsidR="004E1C6A" w:rsidRPr="00573D8E" w:rsidRDefault="004E1C6A" w:rsidP="004E1C6A">
            <w:pPr>
              <w:numPr>
                <w:ilvl w:val="0"/>
                <w:numId w:val="107"/>
              </w:numPr>
              <w:autoSpaceDE w:val="0"/>
              <w:autoSpaceDN w:val="0"/>
              <w:adjustRightInd w:val="0"/>
              <w:spacing w:after="0" w:line="259" w:lineRule="auto"/>
              <w:rPr>
                <w:szCs w:val="24"/>
              </w:rPr>
            </w:pPr>
            <w:r w:rsidRPr="00573D8E">
              <w:rPr>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2CDBB" w14:textId="77777777" w:rsidR="004E1C6A" w:rsidRPr="00573D8E" w:rsidRDefault="004E1C6A" w:rsidP="004E1C6A">
            <w:pPr>
              <w:numPr>
                <w:ilvl w:val="0"/>
                <w:numId w:val="111"/>
              </w:numPr>
              <w:autoSpaceDE w:val="0"/>
              <w:autoSpaceDN w:val="0"/>
              <w:adjustRightInd w:val="0"/>
              <w:spacing w:after="0" w:line="259" w:lineRule="auto"/>
              <w:ind w:left="720"/>
              <w:rPr>
                <w:szCs w:val="24"/>
              </w:rPr>
            </w:pPr>
            <w:r w:rsidRPr="00573D8E">
              <w:rPr>
                <w:szCs w:val="24"/>
              </w:rPr>
              <w:t>Prepared business growth strategy for small sale business in accordance with office procedures</w:t>
            </w:r>
          </w:p>
          <w:p w14:paraId="0AEB439C" w14:textId="77777777" w:rsidR="004E1C6A" w:rsidRPr="00573D8E" w:rsidRDefault="004E1C6A" w:rsidP="004E1C6A">
            <w:pPr>
              <w:numPr>
                <w:ilvl w:val="0"/>
                <w:numId w:val="111"/>
              </w:numPr>
              <w:autoSpaceDE w:val="0"/>
              <w:autoSpaceDN w:val="0"/>
              <w:adjustRightInd w:val="0"/>
              <w:spacing w:after="0" w:line="259" w:lineRule="auto"/>
              <w:ind w:left="720"/>
              <w:rPr>
                <w:szCs w:val="24"/>
              </w:rPr>
            </w:pPr>
            <w:r w:rsidRPr="00573D8E">
              <w:rPr>
                <w:szCs w:val="24"/>
              </w:rPr>
              <w:t xml:space="preserve">Incorporated technology in small scale business growth in accordance with technological trends </w:t>
            </w:r>
          </w:p>
          <w:p w14:paraId="7E8D6A22" w14:textId="77777777" w:rsidR="004E1C6A" w:rsidRPr="00573D8E" w:rsidRDefault="004E1C6A" w:rsidP="004E1C6A">
            <w:pPr>
              <w:numPr>
                <w:ilvl w:val="0"/>
                <w:numId w:val="111"/>
              </w:numPr>
              <w:autoSpaceDE w:val="0"/>
              <w:autoSpaceDN w:val="0"/>
              <w:adjustRightInd w:val="0"/>
              <w:spacing w:after="0" w:line="259" w:lineRule="auto"/>
              <w:ind w:left="720"/>
              <w:rPr>
                <w:szCs w:val="24"/>
              </w:rPr>
            </w:pPr>
            <w:r w:rsidRPr="00573D8E">
              <w:rPr>
                <w:szCs w:val="24"/>
              </w:rPr>
              <w:t>Emerging issues and trends are considered in accordance with business growth strategy</w:t>
            </w:r>
          </w:p>
          <w:p w14:paraId="122D943A" w14:textId="77777777" w:rsidR="004E1C6A" w:rsidRPr="00573D8E" w:rsidRDefault="004E1C6A" w:rsidP="004E1C6A">
            <w:pPr>
              <w:numPr>
                <w:ilvl w:val="0"/>
                <w:numId w:val="111"/>
              </w:numPr>
              <w:autoSpaceDE w:val="0"/>
              <w:autoSpaceDN w:val="0"/>
              <w:adjustRightInd w:val="0"/>
              <w:spacing w:after="0" w:line="259" w:lineRule="auto"/>
              <w:ind w:left="720"/>
              <w:rPr>
                <w:szCs w:val="24"/>
              </w:rPr>
            </w:pPr>
            <w:r w:rsidRPr="00573D8E">
              <w:rPr>
                <w:szCs w:val="24"/>
              </w:rPr>
              <w:t>Built audience interest in product/service according to growth strategy</w:t>
            </w:r>
          </w:p>
          <w:p w14:paraId="799C264C" w14:textId="77777777" w:rsidR="004E1C6A" w:rsidRPr="00573D8E" w:rsidRDefault="004E1C6A" w:rsidP="004E1C6A">
            <w:pPr>
              <w:numPr>
                <w:ilvl w:val="0"/>
                <w:numId w:val="111"/>
              </w:numPr>
              <w:autoSpaceDE w:val="0"/>
              <w:autoSpaceDN w:val="0"/>
              <w:adjustRightInd w:val="0"/>
              <w:spacing w:after="0" w:line="259" w:lineRule="auto"/>
              <w:ind w:left="720"/>
              <w:rPr>
                <w:szCs w:val="24"/>
              </w:rPr>
            </w:pPr>
            <w:r w:rsidRPr="00573D8E">
              <w:rPr>
                <w:szCs w:val="24"/>
              </w:rPr>
              <w:t xml:space="preserve">Boosted cooperate communication according to business </w:t>
            </w:r>
            <w:r w:rsidRPr="00573D8E">
              <w:rPr>
                <w:b/>
                <w:i/>
                <w:szCs w:val="24"/>
              </w:rPr>
              <w:t>communication strategy</w:t>
            </w:r>
          </w:p>
        </w:tc>
      </w:tr>
    </w:tbl>
    <w:p w14:paraId="2B935614" w14:textId="77777777" w:rsidR="004E1C6A" w:rsidRPr="00573D8E" w:rsidRDefault="004E1C6A" w:rsidP="004E1C6A">
      <w:pPr>
        <w:spacing w:after="160"/>
        <w:rPr>
          <w:b/>
          <w:szCs w:val="24"/>
        </w:rPr>
      </w:pPr>
    </w:p>
    <w:p w14:paraId="4E5A0053" w14:textId="77777777" w:rsidR="004E1C6A" w:rsidRPr="00573D8E" w:rsidRDefault="004E1C6A" w:rsidP="004E1C6A">
      <w:pPr>
        <w:spacing w:after="160"/>
        <w:rPr>
          <w:b/>
          <w:szCs w:val="24"/>
        </w:rPr>
      </w:pPr>
      <w:r w:rsidRPr="00573D8E">
        <w:rPr>
          <w:b/>
          <w:szCs w:val="24"/>
        </w:rPr>
        <w:lastRenderedPageBreak/>
        <w:t>RANGE</w:t>
      </w:r>
    </w:p>
    <w:p w14:paraId="6DCB5FCB" w14:textId="77777777" w:rsidR="004E1C6A" w:rsidRPr="00573D8E" w:rsidRDefault="004E1C6A" w:rsidP="004E1C6A">
      <w:pPr>
        <w:spacing w:after="160"/>
        <w:jc w:val="both"/>
        <w:rPr>
          <w:szCs w:val="24"/>
        </w:rPr>
      </w:pPr>
      <w:r w:rsidRPr="00573D8E">
        <w:rPr>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573D8E" w:rsidRPr="00573D8E" w14:paraId="7110286F"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2E26E150" w14:textId="77777777" w:rsidR="004E1C6A" w:rsidRPr="00573D8E" w:rsidRDefault="004E1C6A" w:rsidP="004E1C6A">
            <w:pPr>
              <w:spacing w:after="160"/>
              <w:jc w:val="both"/>
              <w:rPr>
                <w:b/>
                <w:szCs w:val="24"/>
              </w:rPr>
            </w:pPr>
            <w:r w:rsidRPr="00573D8E">
              <w:rPr>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49E8990" w14:textId="77777777" w:rsidR="004E1C6A" w:rsidRPr="00573D8E" w:rsidRDefault="004E1C6A" w:rsidP="004E1C6A">
            <w:pPr>
              <w:spacing w:after="160"/>
              <w:jc w:val="both"/>
              <w:rPr>
                <w:b/>
                <w:szCs w:val="24"/>
              </w:rPr>
            </w:pPr>
            <w:r w:rsidRPr="00573D8E">
              <w:rPr>
                <w:b/>
                <w:szCs w:val="24"/>
              </w:rPr>
              <w:t xml:space="preserve">Range </w:t>
            </w:r>
          </w:p>
        </w:tc>
      </w:tr>
      <w:tr w:rsidR="00573D8E" w:rsidRPr="00573D8E" w14:paraId="4D443856"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13EC2356" w14:textId="77777777" w:rsidR="004E1C6A" w:rsidRPr="00573D8E" w:rsidRDefault="004E1C6A" w:rsidP="004E1C6A">
            <w:pPr>
              <w:numPr>
                <w:ilvl w:val="0"/>
                <w:numId w:val="112"/>
              </w:numPr>
              <w:spacing w:after="0" w:line="259" w:lineRule="auto"/>
              <w:contextualSpacing/>
              <w:rPr>
                <w:rFonts w:eastAsia="Times New Roman"/>
                <w:szCs w:val="24"/>
              </w:rPr>
            </w:pPr>
            <w:r w:rsidRPr="00573D8E">
              <w:rPr>
                <w:rFonts w:eastAsia="Times New Roman"/>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5145B34" w14:textId="77777777" w:rsidR="004E1C6A" w:rsidRPr="00573D8E" w:rsidRDefault="004E1C6A" w:rsidP="004E1C6A">
            <w:pPr>
              <w:numPr>
                <w:ilvl w:val="0"/>
                <w:numId w:val="87"/>
              </w:numPr>
              <w:autoSpaceDE w:val="0"/>
              <w:autoSpaceDN w:val="0"/>
              <w:adjustRightInd w:val="0"/>
              <w:spacing w:after="0" w:line="259" w:lineRule="auto"/>
              <w:rPr>
                <w:szCs w:val="24"/>
              </w:rPr>
            </w:pPr>
            <w:r w:rsidRPr="00573D8E">
              <w:rPr>
                <w:szCs w:val="24"/>
              </w:rPr>
              <w:t>Purchasing</w:t>
            </w:r>
          </w:p>
          <w:p w14:paraId="58FBC63C" w14:textId="77777777" w:rsidR="004E1C6A" w:rsidRPr="00573D8E" w:rsidRDefault="004E1C6A" w:rsidP="004E1C6A">
            <w:pPr>
              <w:numPr>
                <w:ilvl w:val="0"/>
                <w:numId w:val="87"/>
              </w:numPr>
              <w:autoSpaceDE w:val="0"/>
              <w:autoSpaceDN w:val="0"/>
              <w:adjustRightInd w:val="0"/>
              <w:spacing w:after="0" w:line="259" w:lineRule="auto"/>
              <w:rPr>
                <w:szCs w:val="24"/>
              </w:rPr>
            </w:pPr>
            <w:r w:rsidRPr="00573D8E">
              <w:rPr>
                <w:szCs w:val="24"/>
              </w:rPr>
              <w:t>Accounting/administrative</w:t>
            </w:r>
          </w:p>
          <w:p w14:paraId="4DF0DEA9" w14:textId="77777777" w:rsidR="004E1C6A" w:rsidRPr="00573D8E" w:rsidRDefault="004E1C6A" w:rsidP="004E1C6A">
            <w:pPr>
              <w:numPr>
                <w:ilvl w:val="0"/>
                <w:numId w:val="87"/>
              </w:numPr>
              <w:autoSpaceDE w:val="0"/>
              <w:autoSpaceDN w:val="0"/>
              <w:adjustRightInd w:val="0"/>
              <w:spacing w:after="0" w:line="259" w:lineRule="auto"/>
              <w:rPr>
                <w:szCs w:val="24"/>
              </w:rPr>
            </w:pPr>
            <w:r w:rsidRPr="00573D8E">
              <w:rPr>
                <w:szCs w:val="24"/>
              </w:rPr>
              <w:t>Work production/operations/sales</w:t>
            </w:r>
          </w:p>
          <w:p w14:paraId="2C9AE4B1" w14:textId="77777777" w:rsidR="004E1C6A" w:rsidRPr="00573D8E" w:rsidRDefault="004E1C6A" w:rsidP="004E1C6A">
            <w:pPr>
              <w:numPr>
                <w:ilvl w:val="0"/>
                <w:numId w:val="87"/>
              </w:numPr>
              <w:spacing w:after="0" w:line="259" w:lineRule="auto"/>
              <w:jc w:val="both"/>
              <w:rPr>
                <w:szCs w:val="24"/>
              </w:rPr>
            </w:pPr>
            <w:r w:rsidRPr="00573D8E">
              <w:rPr>
                <w:szCs w:val="24"/>
              </w:rPr>
              <w:t xml:space="preserve">Marketing </w:t>
            </w:r>
          </w:p>
        </w:tc>
      </w:tr>
      <w:tr w:rsidR="00573D8E" w:rsidRPr="00573D8E" w14:paraId="7E0D640D" w14:textId="77777777" w:rsidTr="004D74A5">
        <w:tc>
          <w:tcPr>
            <w:tcW w:w="2244" w:type="dxa"/>
            <w:tcBorders>
              <w:top w:val="single" w:sz="4" w:space="0" w:color="000000"/>
              <w:left w:val="single" w:sz="4" w:space="0" w:color="000000"/>
              <w:bottom w:val="single" w:sz="4" w:space="0" w:color="000000"/>
              <w:right w:val="single" w:sz="4" w:space="0" w:color="000000"/>
            </w:tcBorders>
          </w:tcPr>
          <w:p w14:paraId="4D321382" w14:textId="77777777" w:rsidR="004E1C6A" w:rsidRPr="00573D8E" w:rsidRDefault="004E1C6A" w:rsidP="004E1C6A">
            <w:pPr>
              <w:numPr>
                <w:ilvl w:val="0"/>
                <w:numId w:val="112"/>
              </w:numPr>
              <w:spacing w:after="0" w:line="259" w:lineRule="auto"/>
              <w:contextualSpacing/>
              <w:rPr>
                <w:rFonts w:eastAsia="Times New Roman"/>
                <w:szCs w:val="24"/>
              </w:rPr>
            </w:pPr>
            <w:r w:rsidRPr="00573D8E">
              <w:rPr>
                <w:rFonts w:eastAsia="Times New Roman"/>
                <w:szCs w:val="24"/>
              </w:rPr>
              <w:t>Internal control may include but not limited to:</w:t>
            </w:r>
          </w:p>
          <w:p w14:paraId="15233B05" w14:textId="77777777" w:rsidR="004E1C6A" w:rsidRPr="00573D8E" w:rsidRDefault="004E1C6A" w:rsidP="004E1C6A">
            <w:pPr>
              <w:spacing w:after="160"/>
              <w:rPr>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039BEBAA" w14:textId="77777777" w:rsidR="004E1C6A" w:rsidRPr="00573D8E" w:rsidRDefault="004E1C6A" w:rsidP="004E1C6A">
            <w:pPr>
              <w:numPr>
                <w:ilvl w:val="0"/>
                <w:numId w:val="88"/>
              </w:numPr>
              <w:spacing w:after="0" w:line="259" w:lineRule="auto"/>
              <w:jc w:val="both"/>
              <w:rPr>
                <w:szCs w:val="24"/>
              </w:rPr>
            </w:pPr>
            <w:r w:rsidRPr="00573D8E">
              <w:rPr>
                <w:szCs w:val="24"/>
              </w:rPr>
              <w:t>Accounting systems</w:t>
            </w:r>
          </w:p>
          <w:p w14:paraId="0FAC78C1" w14:textId="77777777" w:rsidR="004E1C6A" w:rsidRPr="00573D8E" w:rsidRDefault="004E1C6A" w:rsidP="004E1C6A">
            <w:pPr>
              <w:numPr>
                <w:ilvl w:val="0"/>
                <w:numId w:val="88"/>
              </w:numPr>
              <w:spacing w:after="0" w:line="259" w:lineRule="auto"/>
              <w:jc w:val="both"/>
              <w:rPr>
                <w:szCs w:val="24"/>
              </w:rPr>
            </w:pPr>
            <w:r w:rsidRPr="00573D8E">
              <w:rPr>
                <w:szCs w:val="24"/>
              </w:rPr>
              <w:t>Financial statements/reports</w:t>
            </w:r>
          </w:p>
          <w:p w14:paraId="66A14D17" w14:textId="77777777" w:rsidR="004E1C6A" w:rsidRPr="00573D8E" w:rsidRDefault="004E1C6A" w:rsidP="004E1C6A">
            <w:pPr>
              <w:numPr>
                <w:ilvl w:val="0"/>
                <w:numId w:val="88"/>
              </w:numPr>
              <w:spacing w:after="0" w:line="259" w:lineRule="auto"/>
              <w:jc w:val="both"/>
              <w:rPr>
                <w:szCs w:val="24"/>
              </w:rPr>
            </w:pPr>
            <w:r w:rsidRPr="00573D8E">
              <w:rPr>
                <w:szCs w:val="24"/>
              </w:rPr>
              <w:t>Cash management</w:t>
            </w:r>
          </w:p>
          <w:p w14:paraId="55176869" w14:textId="77777777" w:rsidR="004E1C6A" w:rsidRPr="00573D8E" w:rsidRDefault="004E1C6A" w:rsidP="004E1C6A">
            <w:pPr>
              <w:numPr>
                <w:ilvl w:val="0"/>
                <w:numId w:val="88"/>
              </w:numPr>
              <w:spacing w:after="0" w:line="259" w:lineRule="auto"/>
              <w:jc w:val="both"/>
              <w:rPr>
                <w:szCs w:val="24"/>
              </w:rPr>
            </w:pPr>
            <w:r w:rsidRPr="00573D8E">
              <w:rPr>
                <w:szCs w:val="24"/>
              </w:rPr>
              <w:t xml:space="preserve">Human resource management </w:t>
            </w:r>
          </w:p>
        </w:tc>
      </w:tr>
      <w:tr w:rsidR="00573D8E" w:rsidRPr="00573D8E" w14:paraId="4EB8FC36"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62C433BE" w14:textId="77777777" w:rsidR="004E1C6A" w:rsidRPr="00573D8E" w:rsidRDefault="004E1C6A" w:rsidP="004E1C6A">
            <w:pPr>
              <w:numPr>
                <w:ilvl w:val="0"/>
                <w:numId w:val="112"/>
              </w:numPr>
              <w:spacing w:after="0" w:line="259" w:lineRule="auto"/>
              <w:contextualSpacing/>
              <w:rPr>
                <w:rFonts w:eastAsia="Times New Roman"/>
                <w:szCs w:val="24"/>
              </w:rPr>
            </w:pPr>
            <w:r w:rsidRPr="00573D8E">
              <w:rPr>
                <w:rFonts w:eastAsia="Times New Roman"/>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C01E4F4" w14:textId="77777777" w:rsidR="004E1C6A" w:rsidRPr="00573D8E" w:rsidRDefault="004E1C6A" w:rsidP="004E1C6A">
            <w:pPr>
              <w:numPr>
                <w:ilvl w:val="0"/>
                <w:numId w:val="9"/>
              </w:numPr>
              <w:spacing w:after="0" w:line="259" w:lineRule="auto"/>
              <w:contextualSpacing/>
              <w:jc w:val="both"/>
              <w:rPr>
                <w:rFonts w:eastAsia="Times New Roman"/>
                <w:szCs w:val="24"/>
              </w:rPr>
            </w:pPr>
            <w:r w:rsidRPr="00573D8E">
              <w:rPr>
                <w:rFonts w:eastAsia="Times New Roman"/>
                <w:szCs w:val="24"/>
              </w:rPr>
              <w:t xml:space="preserve">Management of wastages </w:t>
            </w:r>
          </w:p>
          <w:p w14:paraId="0FB931D2" w14:textId="77777777" w:rsidR="004E1C6A" w:rsidRPr="00573D8E" w:rsidRDefault="004E1C6A" w:rsidP="004E1C6A">
            <w:pPr>
              <w:numPr>
                <w:ilvl w:val="0"/>
                <w:numId w:val="9"/>
              </w:numPr>
              <w:spacing w:after="0" w:line="259" w:lineRule="auto"/>
              <w:contextualSpacing/>
              <w:jc w:val="both"/>
              <w:rPr>
                <w:rFonts w:eastAsia="Times New Roman"/>
                <w:szCs w:val="24"/>
              </w:rPr>
            </w:pPr>
            <w:r w:rsidRPr="00573D8E">
              <w:rPr>
                <w:rFonts w:eastAsia="Times New Roman"/>
                <w:szCs w:val="24"/>
              </w:rPr>
              <w:t xml:space="preserve">Environmental Conservation </w:t>
            </w:r>
          </w:p>
        </w:tc>
      </w:tr>
      <w:tr w:rsidR="004E1C6A" w:rsidRPr="00573D8E" w14:paraId="5CD4F5D6"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29B082ED" w14:textId="77777777" w:rsidR="004E1C6A" w:rsidRPr="00573D8E" w:rsidRDefault="004E1C6A" w:rsidP="004E1C6A">
            <w:pPr>
              <w:numPr>
                <w:ilvl w:val="0"/>
                <w:numId w:val="112"/>
              </w:numPr>
              <w:spacing w:after="0" w:line="259" w:lineRule="auto"/>
              <w:contextualSpacing/>
              <w:rPr>
                <w:rFonts w:eastAsia="Times New Roman"/>
                <w:szCs w:val="24"/>
              </w:rPr>
            </w:pPr>
            <w:r w:rsidRPr="00573D8E">
              <w:rPr>
                <w:rFonts w:eastAsia="Times New Roman"/>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39B99BB" w14:textId="77777777" w:rsidR="004E1C6A" w:rsidRPr="00573D8E" w:rsidRDefault="004E1C6A" w:rsidP="004E1C6A">
            <w:pPr>
              <w:numPr>
                <w:ilvl w:val="0"/>
                <w:numId w:val="89"/>
              </w:numPr>
              <w:spacing w:after="0" w:line="259" w:lineRule="auto"/>
              <w:jc w:val="both"/>
              <w:rPr>
                <w:szCs w:val="24"/>
              </w:rPr>
            </w:pPr>
            <w:r w:rsidRPr="00573D8E">
              <w:rPr>
                <w:szCs w:val="24"/>
              </w:rPr>
              <w:t>Blue print of exchange of information</w:t>
            </w:r>
          </w:p>
          <w:p w14:paraId="3365A0C2" w14:textId="77777777" w:rsidR="004E1C6A" w:rsidRPr="00573D8E" w:rsidRDefault="004E1C6A" w:rsidP="004E1C6A">
            <w:pPr>
              <w:numPr>
                <w:ilvl w:val="0"/>
                <w:numId w:val="89"/>
              </w:numPr>
              <w:spacing w:after="0" w:line="259" w:lineRule="auto"/>
              <w:jc w:val="both"/>
              <w:rPr>
                <w:szCs w:val="24"/>
              </w:rPr>
            </w:pPr>
            <w:r w:rsidRPr="00573D8E">
              <w:rPr>
                <w:szCs w:val="24"/>
              </w:rPr>
              <w:t>Technology and exchange of information</w:t>
            </w:r>
          </w:p>
        </w:tc>
      </w:tr>
    </w:tbl>
    <w:p w14:paraId="70E7F7E5" w14:textId="77777777" w:rsidR="004E1C6A" w:rsidRPr="00573D8E" w:rsidRDefault="004E1C6A" w:rsidP="004E1C6A">
      <w:pPr>
        <w:spacing w:after="160"/>
        <w:rPr>
          <w:b/>
          <w:szCs w:val="24"/>
        </w:rPr>
      </w:pPr>
    </w:p>
    <w:p w14:paraId="0E1DEE47" w14:textId="77777777" w:rsidR="004E1C6A" w:rsidRPr="00573D8E" w:rsidRDefault="004E1C6A" w:rsidP="004E1C6A">
      <w:pPr>
        <w:spacing w:after="160"/>
        <w:rPr>
          <w:szCs w:val="24"/>
        </w:rPr>
      </w:pPr>
      <w:r w:rsidRPr="00573D8E">
        <w:rPr>
          <w:b/>
          <w:szCs w:val="24"/>
        </w:rPr>
        <w:t>REQUIRED SKILLS AND KNOWLEDGE</w:t>
      </w:r>
    </w:p>
    <w:p w14:paraId="2D4AC46E" w14:textId="77777777" w:rsidR="004E1C6A" w:rsidRPr="00573D8E" w:rsidRDefault="004E1C6A" w:rsidP="004E1C6A">
      <w:pPr>
        <w:spacing w:after="160"/>
        <w:rPr>
          <w:bCs/>
          <w:szCs w:val="24"/>
        </w:rPr>
      </w:pPr>
      <w:r w:rsidRPr="00573D8E">
        <w:rPr>
          <w:bCs/>
          <w:szCs w:val="24"/>
        </w:rPr>
        <w:t>This section describes the skills and knowledge required for this unit of competency.</w:t>
      </w:r>
    </w:p>
    <w:p w14:paraId="285E7100" w14:textId="77777777" w:rsidR="004E1C6A" w:rsidRPr="00573D8E" w:rsidRDefault="004E1C6A" w:rsidP="004E1C6A">
      <w:pPr>
        <w:spacing w:after="160"/>
        <w:rPr>
          <w:b/>
          <w:szCs w:val="24"/>
        </w:rPr>
      </w:pPr>
      <w:r w:rsidRPr="00573D8E">
        <w:rPr>
          <w:b/>
          <w:szCs w:val="24"/>
        </w:rPr>
        <w:t>Required Skills</w:t>
      </w:r>
    </w:p>
    <w:p w14:paraId="4A21D9F3" w14:textId="77777777" w:rsidR="004E1C6A" w:rsidRPr="00573D8E" w:rsidRDefault="004E1C6A" w:rsidP="004E1C6A">
      <w:pPr>
        <w:spacing w:after="160"/>
        <w:rPr>
          <w:szCs w:val="24"/>
        </w:rPr>
      </w:pPr>
      <w:r w:rsidRPr="00573D8E">
        <w:rPr>
          <w:szCs w:val="24"/>
        </w:rPr>
        <w:t>The individual needs to demonstrate the following skills:</w:t>
      </w:r>
    </w:p>
    <w:p w14:paraId="0FB32E06" w14:textId="77777777" w:rsidR="004E1C6A" w:rsidRPr="00573D8E" w:rsidRDefault="004E1C6A" w:rsidP="004E1C6A">
      <w:pPr>
        <w:numPr>
          <w:ilvl w:val="0"/>
          <w:numId w:val="11"/>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Marketing </w:t>
      </w:r>
    </w:p>
    <w:p w14:paraId="67F9617C" w14:textId="77777777" w:rsidR="004E1C6A" w:rsidRPr="00573D8E" w:rsidRDefault="004E1C6A" w:rsidP="004E1C6A">
      <w:pPr>
        <w:numPr>
          <w:ilvl w:val="0"/>
          <w:numId w:val="12"/>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Advertising </w:t>
      </w:r>
    </w:p>
    <w:p w14:paraId="651DD2EC"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Basic bookkeeping</w:t>
      </w:r>
    </w:p>
    <w:p w14:paraId="443191C2"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Accounting </w:t>
      </w:r>
    </w:p>
    <w:p w14:paraId="3CB19A24"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Communication </w:t>
      </w:r>
    </w:p>
    <w:p w14:paraId="047328AE" w14:textId="77777777" w:rsidR="004E1C6A" w:rsidRPr="00573D8E" w:rsidRDefault="004E1C6A" w:rsidP="004E1C6A">
      <w:pPr>
        <w:spacing w:after="160"/>
        <w:rPr>
          <w:b/>
          <w:szCs w:val="24"/>
        </w:rPr>
      </w:pPr>
      <w:r w:rsidRPr="00573D8E">
        <w:rPr>
          <w:b/>
          <w:szCs w:val="24"/>
        </w:rPr>
        <w:t>Required Knowledge</w:t>
      </w:r>
    </w:p>
    <w:p w14:paraId="50EC4745" w14:textId="77777777" w:rsidR="004E1C6A" w:rsidRPr="00573D8E" w:rsidRDefault="004E1C6A" w:rsidP="004E1C6A">
      <w:pPr>
        <w:spacing w:after="160"/>
        <w:rPr>
          <w:bCs/>
          <w:szCs w:val="24"/>
        </w:rPr>
      </w:pPr>
      <w:r w:rsidRPr="00573D8E">
        <w:rPr>
          <w:bCs/>
          <w:szCs w:val="24"/>
        </w:rPr>
        <w:t>The individual needs to demonstrate knowledge of:</w:t>
      </w:r>
    </w:p>
    <w:p w14:paraId="1376F46A"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lastRenderedPageBreak/>
        <w:t>Generation and evaluation of business ideas</w:t>
      </w:r>
    </w:p>
    <w:p w14:paraId="558B51E2"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Legal requirements for starting a small business</w:t>
      </w:r>
    </w:p>
    <w:p w14:paraId="5CD140F6" w14:textId="77777777" w:rsidR="004E1C6A" w:rsidRPr="00573D8E" w:rsidRDefault="004E1C6A" w:rsidP="004E1C6A">
      <w:pPr>
        <w:numPr>
          <w:ilvl w:val="0"/>
          <w:numId w:val="12"/>
        </w:numPr>
        <w:spacing w:after="160" w:line="259" w:lineRule="auto"/>
        <w:contextualSpacing/>
        <w:rPr>
          <w:rFonts w:eastAsia="Times New Roman"/>
          <w:szCs w:val="24"/>
        </w:rPr>
      </w:pPr>
      <w:r w:rsidRPr="00573D8E">
        <w:rPr>
          <w:rFonts w:eastAsia="Times New Roman"/>
          <w:szCs w:val="24"/>
        </w:rPr>
        <w:t xml:space="preserve">SWOT/ PESTEL analysis </w:t>
      </w:r>
    </w:p>
    <w:p w14:paraId="62B612DA"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Occupational Safety and Health </w:t>
      </w:r>
    </w:p>
    <w:p w14:paraId="7DFE2E33"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Public relations concepts</w:t>
      </w:r>
    </w:p>
    <w:p w14:paraId="1B3F6825" w14:textId="77777777" w:rsidR="004E1C6A" w:rsidRPr="00573D8E" w:rsidRDefault="004E1C6A" w:rsidP="004E1C6A">
      <w:pPr>
        <w:numPr>
          <w:ilvl w:val="0"/>
          <w:numId w:val="13"/>
        </w:numPr>
        <w:spacing w:after="160" w:line="259" w:lineRule="auto"/>
        <w:contextualSpacing/>
        <w:rPr>
          <w:rFonts w:eastAsia="Times New Roman"/>
          <w:bCs/>
          <w:szCs w:val="24"/>
        </w:rPr>
      </w:pPr>
      <w:r w:rsidRPr="00573D8E">
        <w:rPr>
          <w:rFonts w:eastAsia="Times New Roman"/>
          <w:bCs/>
          <w:szCs w:val="24"/>
        </w:rPr>
        <w:t xml:space="preserve">Business plan </w:t>
      </w:r>
    </w:p>
    <w:p w14:paraId="6A8B129B" w14:textId="77777777" w:rsidR="004E1C6A" w:rsidRPr="00573D8E" w:rsidRDefault="004E1C6A" w:rsidP="004E1C6A">
      <w:pPr>
        <w:numPr>
          <w:ilvl w:val="0"/>
          <w:numId w:val="13"/>
        </w:numPr>
        <w:spacing w:after="160" w:line="259" w:lineRule="auto"/>
        <w:contextualSpacing/>
        <w:rPr>
          <w:rFonts w:eastAsia="Times New Roman"/>
          <w:bCs/>
          <w:szCs w:val="24"/>
        </w:rPr>
      </w:pPr>
      <w:r w:rsidRPr="00573D8E">
        <w:rPr>
          <w:rFonts w:eastAsia="Times New Roman"/>
          <w:bCs/>
          <w:szCs w:val="24"/>
        </w:rPr>
        <w:t>Business financing</w:t>
      </w:r>
    </w:p>
    <w:p w14:paraId="7455A2DD" w14:textId="77777777" w:rsidR="004E1C6A" w:rsidRPr="00573D8E" w:rsidRDefault="004E1C6A" w:rsidP="004E1C6A">
      <w:pPr>
        <w:numPr>
          <w:ilvl w:val="0"/>
          <w:numId w:val="13"/>
        </w:numPr>
        <w:spacing w:after="160" w:line="259" w:lineRule="auto"/>
        <w:contextualSpacing/>
        <w:rPr>
          <w:rFonts w:eastAsia="Times New Roman"/>
          <w:bCs/>
          <w:szCs w:val="24"/>
        </w:rPr>
      </w:pPr>
      <w:r w:rsidRPr="00573D8E">
        <w:rPr>
          <w:rFonts w:eastAsia="Times New Roman"/>
          <w:bCs/>
          <w:szCs w:val="24"/>
        </w:rPr>
        <w:t>Marketing strategies</w:t>
      </w:r>
    </w:p>
    <w:p w14:paraId="14560155" w14:textId="77777777" w:rsidR="004E1C6A" w:rsidRPr="00573D8E" w:rsidRDefault="004E1C6A" w:rsidP="004E1C6A">
      <w:pPr>
        <w:numPr>
          <w:ilvl w:val="0"/>
          <w:numId w:val="13"/>
        </w:numPr>
        <w:spacing w:after="160" w:line="259" w:lineRule="auto"/>
        <w:contextualSpacing/>
        <w:rPr>
          <w:rFonts w:eastAsia="Times New Roman"/>
          <w:bCs/>
          <w:szCs w:val="24"/>
        </w:rPr>
      </w:pPr>
      <w:r w:rsidRPr="00573D8E">
        <w:rPr>
          <w:rFonts w:eastAsia="Times New Roman"/>
          <w:bCs/>
          <w:szCs w:val="24"/>
        </w:rPr>
        <w:t>Business management and control</w:t>
      </w:r>
    </w:p>
    <w:p w14:paraId="427DD5E6" w14:textId="77777777" w:rsidR="004E1C6A" w:rsidRPr="00573D8E" w:rsidRDefault="004E1C6A" w:rsidP="004E1C6A">
      <w:pPr>
        <w:numPr>
          <w:ilvl w:val="0"/>
          <w:numId w:val="13"/>
        </w:numPr>
        <w:spacing w:after="160" w:line="259" w:lineRule="auto"/>
        <w:contextualSpacing/>
        <w:rPr>
          <w:rFonts w:eastAsia="Times New Roman"/>
          <w:bCs/>
          <w:szCs w:val="24"/>
        </w:rPr>
      </w:pPr>
      <w:r w:rsidRPr="00573D8E">
        <w:rPr>
          <w:rFonts w:eastAsia="Times New Roman"/>
          <w:bCs/>
          <w:szCs w:val="24"/>
        </w:rPr>
        <w:t>Production/ operation process</w:t>
      </w:r>
    </w:p>
    <w:p w14:paraId="70839EFC"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Product promotion strategies </w:t>
      </w:r>
    </w:p>
    <w:p w14:paraId="04771FDD"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Market and feasibility studies </w:t>
      </w:r>
    </w:p>
    <w:p w14:paraId="690E0D91"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Business ethics </w:t>
      </w:r>
    </w:p>
    <w:p w14:paraId="5B2B5AED"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Building customer relations </w:t>
      </w:r>
    </w:p>
    <w:p w14:paraId="294C1B7A"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Business models and strategies </w:t>
      </w:r>
    </w:p>
    <w:p w14:paraId="67C6E7F1"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Types and categories of businesses </w:t>
      </w:r>
    </w:p>
    <w:p w14:paraId="54BCF379"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Business internal controls </w:t>
      </w:r>
    </w:p>
    <w:p w14:paraId="6FD54A83"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Relevant national and local legislation and regulations </w:t>
      </w:r>
    </w:p>
    <w:p w14:paraId="64987075"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Basic quality control and assurance concepts </w:t>
      </w:r>
    </w:p>
    <w:p w14:paraId="471F35DC"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 xml:space="preserve">Building relations with customer and employees </w:t>
      </w:r>
    </w:p>
    <w:p w14:paraId="13620E58"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Building competitive advantage of the enterprise</w:t>
      </w:r>
    </w:p>
    <w:p w14:paraId="33CCFC25" w14:textId="77777777" w:rsidR="004E1C6A" w:rsidRPr="00573D8E" w:rsidRDefault="004E1C6A" w:rsidP="004E1C6A">
      <w:pPr>
        <w:numPr>
          <w:ilvl w:val="0"/>
          <w:numId w:val="12"/>
        </w:numPr>
        <w:autoSpaceDE w:val="0"/>
        <w:autoSpaceDN w:val="0"/>
        <w:adjustRightInd w:val="0"/>
        <w:spacing w:after="160" w:line="259" w:lineRule="auto"/>
        <w:contextualSpacing/>
        <w:rPr>
          <w:rFonts w:eastAsia="Times New Roman"/>
          <w:szCs w:val="24"/>
        </w:rPr>
      </w:pPr>
      <w:r w:rsidRPr="00573D8E">
        <w:rPr>
          <w:rFonts w:eastAsia="Times New Roman"/>
          <w:szCs w:val="24"/>
        </w:rPr>
        <w:t>Business growth strategies</w:t>
      </w:r>
    </w:p>
    <w:p w14:paraId="59F1D76E" w14:textId="77777777" w:rsidR="004E1C6A" w:rsidRPr="00573D8E" w:rsidRDefault="004E1C6A" w:rsidP="004E1C6A">
      <w:pPr>
        <w:autoSpaceDE w:val="0"/>
        <w:autoSpaceDN w:val="0"/>
        <w:adjustRightInd w:val="0"/>
        <w:spacing w:after="160"/>
        <w:rPr>
          <w:b/>
          <w:szCs w:val="24"/>
        </w:rPr>
      </w:pPr>
      <w:r w:rsidRPr="00573D8E">
        <w:rPr>
          <w:b/>
          <w:szCs w:val="24"/>
        </w:rPr>
        <w:t>EVIDENCE GUIDE</w:t>
      </w:r>
    </w:p>
    <w:p w14:paraId="2DE27572" w14:textId="77777777" w:rsidR="004E1C6A" w:rsidRPr="00573D8E" w:rsidRDefault="004E1C6A" w:rsidP="004E1C6A">
      <w:pPr>
        <w:autoSpaceDE w:val="0"/>
        <w:autoSpaceDN w:val="0"/>
        <w:adjustRightInd w:val="0"/>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p w14:paraId="63C07220" w14:textId="77777777" w:rsidR="004E1C6A" w:rsidRPr="00573D8E" w:rsidRDefault="004E1C6A" w:rsidP="004E1C6A">
      <w:pPr>
        <w:autoSpaceDE w:val="0"/>
        <w:autoSpaceDN w:val="0"/>
        <w:adjustRightInd w:val="0"/>
        <w:spacing w:after="0"/>
        <w:contextualSpacing/>
        <w:rPr>
          <w:rFonts w:eastAsia="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890"/>
      </w:tblGrid>
      <w:tr w:rsidR="00573D8E" w:rsidRPr="00573D8E" w14:paraId="307100AE"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68E71C0D" w14:textId="77777777" w:rsidR="004E1C6A" w:rsidRPr="00573D8E" w:rsidRDefault="004E1C6A" w:rsidP="004E1C6A">
            <w:pPr>
              <w:numPr>
                <w:ilvl w:val="0"/>
                <w:numId w:val="113"/>
              </w:numPr>
              <w:spacing w:after="0" w:line="259" w:lineRule="auto"/>
              <w:ind w:left="630"/>
              <w:rPr>
                <w:szCs w:val="24"/>
              </w:rPr>
            </w:pPr>
            <w:r w:rsidRPr="00573D8E">
              <w:rPr>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52C042E" w14:textId="77777777" w:rsidR="004E1C6A" w:rsidRPr="00573D8E" w:rsidRDefault="004E1C6A" w:rsidP="004E1C6A">
            <w:pPr>
              <w:tabs>
                <w:tab w:val="left" w:pos="702"/>
              </w:tabs>
              <w:spacing w:after="120"/>
              <w:rPr>
                <w:rFonts w:eastAsia="Times New Roman"/>
                <w:szCs w:val="24"/>
              </w:rPr>
            </w:pPr>
            <w:r w:rsidRPr="00573D8E">
              <w:rPr>
                <w:rFonts w:eastAsia="Times New Roman"/>
                <w:szCs w:val="24"/>
              </w:rPr>
              <w:t>Assessment requires evidence that the candidate:</w:t>
            </w:r>
          </w:p>
          <w:tbl>
            <w:tblPr>
              <w:tblW w:w="0" w:type="auto"/>
              <w:tblLook w:val="04A0" w:firstRow="1" w:lastRow="0" w:firstColumn="1" w:lastColumn="0" w:noHBand="0" w:noVBand="1"/>
            </w:tblPr>
            <w:tblGrid>
              <w:gridCol w:w="6674"/>
            </w:tblGrid>
            <w:tr w:rsidR="00573D8E" w:rsidRPr="00573D8E" w14:paraId="22BDB44D" w14:textId="77777777" w:rsidTr="004D74A5">
              <w:trPr>
                <w:trHeight w:val="664"/>
              </w:trPr>
              <w:tc>
                <w:tcPr>
                  <w:tcW w:w="6886" w:type="dxa"/>
                  <w:tcBorders>
                    <w:top w:val="nil"/>
                    <w:left w:val="nil"/>
                    <w:bottom w:val="nil"/>
                    <w:right w:val="nil"/>
                  </w:tcBorders>
                  <w:hideMark/>
                </w:tcPr>
                <w:p w14:paraId="04A909F1" w14:textId="77777777" w:rsidR="004E1C6A" w:rsidRPr="00573D8E" w:rsidRDefault="004E1C6A" w:rsidP="004E1C6A">
                  <w:pPr>
                    <w:numPr>
                      <w:ilvl w:val="0"/>
                      <w:numId w:val="114"/>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Demonstrated entrepreneurial skills </w:t>
                  </w:r>
                </w:p>
                <w:p w14:paraId="63EF22FD" w14:textId="77777777" w:rsidR="004E1C6A" w:rsidRPr="00573D8E" w:rsidRDefault="004E1C6A" w:rsidP="004E1C6A">
                  <w:pPr>
                    <w:numPr>
                      <w:ilvl w:val="0"/>
                      <w:numId w:val="114"/>
                    </w:numPr>
                    <w:autoSpaceDE w:val="0"/>
                    <w:autoSpaceDN w:val="0"/>
                    <w:adjustRightInd w:val="0"/>
                    <w:spacing w:after="0" w:line="259" w:lineRule="auto"/>
                    <w:contextualSpacing/>
                    <w:rPr>
                      <w:rFonts w:eastAsia="Times New Roman"/>
                      <w:szCs w:val="24"/>
                    </w:rPr>
                  </w:pPr>
                  <w:r w:rsidRPr="00573D8E">
                    <w:rPr>
                      <w:rFonts w:eastAsia="Times New Roman"/>
                      <w:szCs w:val="24"/>
                    </w:rPr>
                    <w:t>Demonstrate competencies to create a small-scale business</w:t>
                  </w:r>
                </w:p>
                <w:p w14:paraId="681E25D7" w14:textId="77777777" w:rsidR="004E1C6A" w:rsidRPr="00573D8E" w:rsidRDefault="004E1C6A" w:rsidP="004E1C6A">
                  <w:pPr>
                    <w:numPr>
                      <w:ilvl w:val="0"/>
                      <w:numId w:val="114"/>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Demonstrated ability to conceptualize and plan a micro/small business </w:t>
                  </w:r>
                </w:p>
                <w:p w14:paraId="679E9274" w14:textId="77777777" w:rsidR="004E1C6A" w:rsidRPr="00573D8E" w:rsidRDefault="004E1C6A" w:rsidP="004E1C6A">
                  <w:pPr>
                    <w:numPr>
                      <w:ilvl w:val="0"/>
                      <w:numId w:val="114"/>
                    </w:numPr>
                    <w:autoSpaceDE w:val="0"/>
                    <w:autoSpaceDN w:val="0"/>
                    <w:adjustRightInd w:val="0"/>
                    <w:spacing w:after="0" w:line="259" w:lineRule="auto"/>
                    <w:contextualSpacing/>
                    <w:rPr>
                      <w:rFonts w:eastAsia="Times New Roman"/>
                      <w:szCs w:val="24"/>
                    </w:rPr>
                  </w:pPr>
                  <w:r w:rsidRPr="00573D8E">
                    <w:rPr>
                      <w:rFonts w:eastAsia="Times New Roman"/>
                      <w:szCs w:val="24"/>
                    </w:rPr>
                    <w:t>Grew customer base for the small-scale business</w:t>
                  </w:r>
                </w:p>
                <w:p w14:paraId="496554D1" w14:textId="77777777" w:rsidR="004E1C6A" w:rsidRPr="00573D8E" w:rsidRDefault="004E1C6A" w:rsidP="004E1C6A">
                  <w:pPr>
                    <w:numPr>
                      <w:ilvl w:val="0"/>
                      <w:numId w:val="114"/>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Demonstrated ability to manage/operate a micro/small-scale business </w:t>
                  </w:r>
                </w:p>
                <w:p w14:paraId="4F73A640" w14:textId="77777777" w:rsidR="004E1C6A" w:rsidRPr="00573D8E" w:rsidRDefault="004E1C6A" w:rsidP="004E1C6A">
                  <w:pPr>
                    <w:numPr>
                      <w:ilvl w:val="0"/>
                      <w:numId w:val="114"/>
                    </w:numPr>
                    <w:autoSpaceDE w:val="0"/>
                    <w:autoSpaceDN w:val="0"/>
                    <w:adjustRightInd w:val="0"/>
                    <w:spacing w:after="0" w:line="259" w:lineRule="auto"/>
                    <w:contextualSpacing/>
                    <w:rPr>
                      <w:rFonts w:eastAsia="Times New Roman"/>
                      <w:szCs w:val="24"/>
                    </w:rPr>
                  </w:pPr>
                  <w:r w:rsidRPr="00573D8E">
                    <w:rPr>
                      <w:rFonts w:eastAsia="Times New Roman"/>
                      <w:szCs w:val="24"/>
                    </w:rPr>
                    <w:t>Demonstrated competencies to grow a micro/small-scale business</w:t>
                  </w:r>
                </w:p>
              </w:tc>
            </w:tr>
          </w:tbl>
          <w:p w14:paraId="62BAB9A6" w14:textId="77777777" w:rsidR="004E1C6A" w:rsidRPr="00573D8E" w:rsidRDefault="004E1C6A" w:rsidP="004E1C6A">
            <w:pPr>
              <w:tabs>
                <w:tab w:val="left" w:pos="702"/>
              </w:tabs>
              <w:spacing w:after="160"/>
              <w:rPr>
                <w:szCs w:val="24"/>
              </w:rPr>
            </w:pPr>
          </w:p>
        </w:tc>
      </w:tr>
      <w:tr w:rsidR="00573D8E" w:rsidRPr="00573D8E" w14:paraId="4F751DD1"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7A33D1D9" w14:textId="77777777" w:rsidR="004E1C6A" w:rsidRPr="00573D8E" w:rsidRDefault="004E1C6A" w:rsidP="004E1C6A">
            <w:pPr>
              <w:numPr>
                <w:ilvl w:val="0"/>
                <w:numId w:val="113"/>
              </w:numPr>
              <w:spacing w:after="0" w:line="259" w:lineRule="auto"/>
              <w:ind w:left="630" w:right="162"/>
              <w:rPr>
                <w:rFonts w:eastAsia="Times New Roman"/>
                <w:szCs w:val="24"/>
              </w:rPr>
            </w:pPr>
            <w:r w:rsidRPr="00573D8E">
              <w:rPr>
                <w:rFonts w:eastAsia="Times New Roman"/>
                <w:szCs w:val="24"/>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573D8E" w:rsidRPr="00573D8E" w14:paraId="5E771ED8" w14:textId="77777777" w:rsidTr="004D74A5">
              <w:trPr>
                <w:trHeight w:val="112"/>
              </w:trPr>
              <w:tc>
                <w:tcPr>
                  <w:tcW w:w="4694" w:type="dxa"/>
                  <w:tcBorders>
                    <w:top w:val="nil"/>
                    <w:left w:val="nil"/>
                    <w:bottom w:val="nil"/>
                    <w:right w:val="nil"/>
                  </w:tcBorders>
                  <w:hideMark/>
                </w:tcPr>
                <w:p w14:paraId="31066C57" w14:textId="77777777" w:rsidR="004E1C6A" w:rsidRPr="00573D8E" w:rsidRDefault="004E1C6A" w:rsidP="004E1C6A">
                  <w:pPr>
                    <w:autoSpaceDE w:val="0"/>
                    <w:autoSpaceDN w:val="0"/>
                    <w:adjustRightInd w:val="0"/>
                    <w:spacing w:after="0"/>
                    <w:rPr>
                      <w:szCs w:val="24"/>
                    </w:rPr>
                  </w:pPr>
                  <w:r w:rsidRPr="00573D8E">
                    <w:rPr>
                      <w:szCs w:val="24"/>
                    </w:rPr>
                    <w:t xml:space="preserve">The following resources should be provided: </w:t>
                  </w:r>
                </w:p>
              </w:tc>
            </w:tr>
          </w:tbl>
          <w:p w14:paraId="1AE72B20" w14:textId="77777777" w:rsidR="004E1C6A" w:rsidRPr="00573D8E" w:rsidRDefault="004E1C6A" w:rsidP="004E1C6A">
            <w:pPr>
              <w:numPr>
                <w:ilvl w:val="0"/>
                <w:numId w:val="115"/>
              </w:numPr>
              <w:autoSpaceDE w:val="0"/>
              <w:autoSpaceDN w:val="0"/>
              <w:adjustRightInd w:val="0"/>
              <w:spacing w:after="0" w:line="259" w:lineRule="auto"/>
              <w:rPr>
                <w:szCs w:val="24"/>
              </w:rPr>
            </w:pPr>
            <w:r w:rsidRPr="00573D8E">
              <w:rPr>
                <w:szCs w:val="24"/>
              </w:rPr>
              <w:t xml:space="preserve">Assessment location </w:t>
            </w:r>
          </w:p>
          <w:p w14:paraId="316E1842" w14:textId="77777777" w:rsidR="004E1C6A" w:rsidRPr="00573D8E" w:rsidRDefault="004E1C6A" w:rsidP="004E1C6A">
            <w:pPr>
              <w:numPr>
                <w:ilvl w:val="0"/>
                <w:numId w:val="115"/>
              </w:numPr>
              <w:autoSpaceDE w:val="0"/>
              <w:autoSpaceDN w:val="0"/>
              <w:adjustRightInd w:val="0"/>
              <w:spacing w:after="0" w:line="259" w:lineRule="auto"/>
              <w:rPr>
                <w:szCs w:val="24"/>
              </w:rPr>
            </w:pPr>
            <w:r w:rsidRPr="00573D8E">
              <w:rPr>
                <w:szCs w:val="24"/>
              </w:rPr>
              <w:t xml:space="preserve">Case studies on micro/small-scale enterprises </w:t>
            </w:r>
          </w:p>
          <w:p w14:paraId="67A56734" w14:textId="77777777" w:rsidR="004E1C6A" w:rsidRPr="00573D8E" w:rsidRDefault="004E1C6A" w:rsidP="004E1C6A">
            <w:pPr>
              <w:numPr>
                <w:ilvl w:val="0"/>
                <w:numId w:val="115"/>
              </w:numPr>
              <w:autoSpaceDE w:val="0"/>
              <w:autoSpaceDN w:val="0"/>
              <w:adjustRightInd w:val="0"/>
              <w:spacing w:after="0" w:line="259" w:lineRule="auto"/>
              <w:rPr>
                <w:szCs w:val="24"/>
              </w:rPr>
            </w:pPr>
            <w:r w:rsidRPr="00573D8E">
              <w:rPr>
                <w:szCs w:val="24"/>
              </w:rPr>
              <w:t xml:space="preserve">Assessment materials </w:t>
            </w:r>
          </w:p>
        </w:tc>
      </w:tr>
      <w:tr w:rsidR="00573D8E" w:rsidRPr="00573D8E" w14:paraId="7A66C253"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5B05B24A" w14:textId="77777777" w:rsidR="004E1C6A" w:rsidRPr="00573D8E" w:rsidRDefault="004E1C6A" w:rsidP="004E1C6A">
            <w:pPr>
              <w:numPr>
                <w:ilvl w:val="0"/>
                <w:numId w:val="113"/>
              </w:numPr>
              <w:tabs>
                <w:tab w:val="left" w:pos="0"/>
              </w:tabs>
              <w:spacing w:after="0" w:line="259" w:lineRule="auto"/>
              <w:ind w:left="630" w:right="252"/>
              <w:rPr>
                <w:rFonts w:eastAsia="Times New Roman"/>
                <w:szCs w:val="24"/>
              </w:rPr>
            </w:pPr>
            <w:r w:rsidRPr="00573D8E">
              <w:rPr>
                <w:rFonts w:eastAsia="Times New Roman"/>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495B926" w14:textId="77777777" w:rsidR="004E1C6A" w:rsidRPr="00573D8E" w:rsidRDefault="004E1C6A" w:rsidP="004E1C6A">
            <w:pPr>
              <w:tabs>
                <w:tab w:val="left" w:pos="702"/>
              </w:tabs>
              <w:spacing w:after="160"/>
              <w:rPr>
                <w:szCs w:val="24"/>
              </w:rPr>
            </w:pPr>
            <w:r w:rsidRPr="00573D8E">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573D8E" w:rsidRPr="00573D8E" w14:paraId="73F20BBA" w14:textId="77777777" w:rsidTr="004D74A5">
              <w:trPr>
                <w:trHeight w:val="526"/>
              </w:trPr>
              <w:tc>
                <w:tcPr>
                  <w:tcW w:w="2939" w:type="dxa"/>
                  <w:tcBorders>
                    <w:top w:val="nil"/>
                    <w:left w:val="nil"/>
                    <w:bottom w:val="nil"/>
                    <w:right w:val="nil"/>
                  </w:tcBorders>
                  <w:hideMark/>
                </w:tcPr>
                <w:p w14:paraId="7EEC885E" w14:textId="77777777" w:rsidR="004E1C6A" w:rsidRPr="00573D8E" w:rsidRDefault="004E1C6A" w:rsidP="004E1C6A">
                  <w:pPr>
                    <w:numPr>
                      <w:ilvl w:val="0"/>
                      <w:numId w:val="116"/>
                    </w:numPr>
                    <w:autoSpaceDE w:val="0"/>
                    <w:autoSpaceDN w:val="0"/>
                    <w:adjustRightInd w:val="0"/>
                    <w:spacing w:after="0" w:line="259" w:lineRule="auto"/>
                    <w:contextualSpacing/>
                    <w:rPr>
                      <w:rFonts w:eastAsia="Times New Roman"/>
                      <w:szCs w:val="24"/>
                    </w:rPr>
                  </w:pPr>
                  <w:r w:rsidRPr="00573D8E">
                    <w:rPr>
                      <w:rFonts w:eastAsia="Times New Roman"/>
                      <w:szCs w:val="24"/>
                    </w:rPr>
                    <w:t>Written tests</w:t>
                  </w:r>
                </w:p>
                <w:p w14:paraId="53388CBC" w14:textId="77777777" w:rsidR="004E1C6A" w:rsidRPr="00573D8E" w:rsidRDefault="004E1C6A" w:rsidP="004E1C6A">
                  <w:pPr>
                    <w:numPr>
                      <w:ilvl w:val="0"/>
                      <w:numId w:val="116"/>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Observation </w:t>
                  </w:r>
                </w:p>
                <w:p w14:paraId="3B7BFB9D" w14:textId="77777777" w:rsidR="004E1C6A" w:rsidRPr="00573D8E" w:rsidRDefault="004E1C6A" w:rsidP="004E1C6A">
                  <w:pPr>
                    <w:numPr>
                      <w:ilvl w:val="0"/>
                      <w:numId w:val="116"/>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Oral questioning </w:t>
                  </w:r>
                </w:p>
                <w:p w14:paraId="1E707E6B" w14:textId="77777777" w:rsidR="004E1C6A" w:rsidRPr="00573D8E" w:rsidRDefault="004E1C6A" w:rsidP="004E1C6A">
                  <w:pPr>
                    <w:numPr>
                      <w:ilvl w:val="0"/>
                      <w:numId w:val="116"/>
                    </w:numPr>
                    <w:autoSpaceDE w:val="0"/>
                    <w:autoSpaceDN w:val="0"/>
                    <w:adjustRightInd w:val="0"/>
                    <w:spacing w:after="0" w:line="259" w:lineRule="auto"/>
                    <w:contextualSpacing/>
                    <w:rPr>
                      <w:rFonts w:eastAsia="Times New Roman"/>
                      <w:szCs w:val="24"/>
                    </w:rPr>
                  </w:pPr>
                  <w:r w:rsidRPr="00573D8E">
                    <w:rPr>
                      <w:rFonts w:eastAsia="Times New Roman"/>
                      <w:szCs w:val="24"/>
                    </w:rPr>
                    <w:t xml:space="preserve">Portfolio </w:t>
                  </w:r>
                </w:p>
                <w:p w14:paraId="5CAE942E" w14:textId="77777777" w:rsidR="004E1C6A" w:rsidRPr="00573D8E" w:rsidRDefault="004E1C6A" w:rsidP="004E1C6A">
                  <w:pPr>
                    <w:numPr>
                      <w:ilvl w:val="0"/>
                      <w:numId w:val="116"/>
                    </w:numPr>
                    <w:autoSpaceDE w:val="0"/>
                    <w:autoSpaceDN w:val="0"/>
                    <w:adjustRightInd w:val="0"/>
                    <w:spacing w:after="0" w:line="259" w:lineRule="auto"/>
                    <w:contextualSpacing/>
                    <w:rPr>
                      <w:rFonts w:eastAsia="Times New Roman"/>
                      <w:szCs w:val="24"/>
                    </w:rPr>
                  </w:pPr>
                  <w:r w:rsidRPr="00573D8E">
                    <w:rPr>
                      <w:rFonts w:eastAsia="Times New Roman"/>
                      <w:szCs w:val="24"/>
                    </w:rPr>
                    <w:t>Projects</w:t>
                  </w:r>
                </w:p>
              </w:tc>
              <w:tc>
                <w:tcPr>
                  <w:tcW w:w="2939" w:type="dxa"/>
                  <w:tcBorders>
                    <w:top w:val="nil"/>
                    <w:left w:val="nil"/>
                    <w:bottom w:val="nil"/>
                    <w:right w:val="nil"/>
                  </w:tcBorders>
                </w:tcPr>
                <w:p w14:paraId="3077833A" w14:textId="77777777" w:rsidR="004E1C6A" w:rsidRPr="00573D8E" w:rsidRDefault="004E1C6A" w:rsidP="004E1C6A">
                  <w:pPr>
                    <w:autoSpaceDE w:val="0"/>
                    <w:autoSpaceDN w:val="0"/>
                    <w:adjustRightInd w:val="0"/>
                    <w:spacing w:after="160"/>
                    <w:rPr>
                      <w:szCs w:val="24"/>
                    </w:rPr>
                  </w:pPr>
                </w:p>
              </w:tc>
            </w:tr>
          </w:tbl>
          <w:p w14:paraId="27B8DF99" w14:textId="77777777" w:rsidR="004E1C6A" w:rsidRPr="00573D8E" w:rsidRDefault="004E1C6A" w:rsidP="004E1C6A">
            <w:pPr>
              <w:tabs>
                <w:tab w:val="left" w:pos="702"/>
              </w:tabs>
              <w:spacing w:after="160"/>
              <w:rPr>
                <w:szCs w:val="24"/>
              </w:rPr>
            </w:pPr>
          </w:p>
        </w:tc>
      </w:tr>
      <w:tr w:rsidR="00573D8E" w:rsidRPr="00573D8E" w14:paraId="5B7DFEA1"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5339F0DF" w14:textId="77777777" w:rsidR="004E1C6A" w:rsidRPr="00573D8E" w:rsidRDefault="004E1C6A" w:rsidP="004E1C6A">
            <w:pPr>
              <w:numPr>
                <w:ilvl w:val="0"/>
                <w:numId w:val="113"/>
              </w:numPr>
              <w:tabs>
                <w:tab w:val="left" w:pos="0"/>
              </w:tabs>
              <w:spacing w:after="0" w:line="259" w:lineRule="auto"/>
              <w:ind w:left="630" w:right="252"/>
              <w:rPr>
                <w:rFonts w:eastAsia="Times New Roman"/>
                <w:szCs w:val="24"/>
              </w:rPr>
            </w:pPr>
            <w:r w:rsidRPr="00573D8E">
              <w:rPr>
                <w:rFonts w:eastAsia="Times New Roman"/>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70DA8BA0" w14:textId="77777777" w:rsidR="004E1C6A" w:rsidRPr="00573D8E" w:rsidRDefault="004E1C6A" w:rsidP="004E1C6A">
            <w:pPr>
              <w:autoSpaceDE w:val="0"/>
              <w:autoSpaceDN w:val="0"/>
              <w:adjustRightInd w:val="0"/>
              <w:spacing w:after="160"/>
              <w:rPr>
                <w:szCs w:val="24"/>
              </w:rPr>
            </w:pPr>
            <w:r w:rsidRPr="00573D8E">
              <w:rPr>
                <w:szCs w:val="24"/>
              </w:rPr>
              <w:t xml:space="preserve">Competency may be assessed </w:t>
            </w:r>
          </w:p>
          <w:p w14:paraId="0B2B798E" w14:textId="77777777" w:rsidR="004E1C6A" w:rsidRPr="00573D8E" w:rsidRDefault="004E1C6A" w:rsidP="004E1C6A">
            <w:pPr>
              <w:numPr>
                <w:ilvl w:val="0"/>
                <w:numId w:val="117"/>
              </w:numPr>
              <w:autoSpaceDE w:val="0"/>
              <w:autoSpaceDN w:val="0"/>
              <w:adjustRightInd w:val="0"/>
              <w:spacing w:after="0" w:line="259" w:lineRule="auto"/>
              <w:contextualSpacing/>
              <w:rPr>
                <w:rFonts w:eastAsia="Times New Roman"/>
                <w:szCs w:val="24"/>
              </w:rPr>
            </w:pPr>
            <w:r w:rsidRPr="00573D8E">
              <w:rPr>
                <w:rFonts w:eastAsia="Times New Roman"/>
                <w:szCs w:val="24"/>
              </w:rPr>
              <w:t>On the job</w:t>
            </w:r>
          </w:p>
          <w:p w14:paraId="1DE2FCF4" w14:textId="77777777" w:rsidR="004E1C6A" w:rsidRPr="00573D8E" w:rsidRDefault="004E1C6A" w:rsidP="004E1C6A">
            <w:pPr>
              <w:numPr>
                <w:ilvl w:val="0"/>
                <w:numId w:val="117"/>
              </w:numPr>
              <w:autoSpaceDE w:val="0"/>
              <w:autoSpaceDN w:val="0"/>
              <w:adjustRightInd w:val="0"/>
              <w:spacing w:after="0" w:line="259" w:lineRule="auto"/>
              <w:contextualSpacing/>
              <w:rPr>
                <w:rFonts w:eastAsia="Times New Roman"/>
                <w:szCs w:val="24"/>
              </w:rPr>
            </w:pPr>
            <w:r w:rsidRPr="00573D8E">
              <w:rPr>
                <w:rFonts w:eastAsia="Times New Roman"/>
                <w:szCs w:val="24"/>
              </w:rPr>
              <w:t>Off the job</w:t>
            </w:r>
          </w:p>
          <w:p w14:paraId="280ED13E" w14:textId="77777777" w:rsidR="004E1C6A" w:rsidRPr="00573D8E" w:rsidRDefault="004E1C6A" w:rsidP="004E1C6A">
            <w:pPr>
              <w:numPr>
                <w:ilvl w:val="0"/>
                <w:numId w:val="117"/>
              </w:numPr>
              <w:spacing w:after="0" w:line="259" w:lineRule="auto"/>
              <w:contextualSpacing/>
              <w:rPr>
                <w:rFonts w:eastAsia="Times New Roman"/>
                <w:szCs w:val="24"/>
              </w:rPr>
            </w:pPr>
            <w:r w:rsidRPr="00573D8E">
              <w:rPr>
                <w:rFonts w:eastAsia="Times New Roman"/>
                <w:szCs w:val="24"/>
              </w:rPr>
              <w:t>During industrial attachment</w:t>
            </w:r>
          </w:p>
        </w:tc>
      </w:tr>
      <w:tr w:rsidR="00573D8E" w:rsidRPr="00573D8E" w14:paraId="1054E7BA" w14:textId="77777777" w:rsidTr="004D74A5">
        <w:tc>
          <w:tcPr>
            <w:tcW w:w="1298" w:type="pct"/>
            <w:tcBorders>
              <w:top w:val="single" w:sz="4" w:space="0" w:color="auto"/>
              <w:left w:val="single" w:sz="4" w:space="0" w:color="auto"/>
              <w:bottom w:val="single" w:sz="4" w:space="0" w:color="auto"/>
              <w:right w:val="single" w:sz="4" w:space="0" w:color="auto"/>
            </w:tcBorders>
            <w:hideMark/>
          </w:tcPr>
          <w:p w14:paraId="0B9E4ECB" w14:textId="77777777" w:rsidR="004E1C6A" w:rsidRPr="00573D8E" w:rsidRDefault="004E1C6A" w:rsidP="004E1C6A">
            <w:pPr>
              <w:numPr>
                <w:ilvl w:val="0"/>
                <w:numId w:val="113"/>
              </w:numPr>
              <w:tabs>
                <w:tab w:val="left" w:pos="0"/>
              </w:tabs>
              <w:spacing w:after="0" w:line="259" w:lineRule="auto"/>
              <w:ind w:left="630" w:right="252"/>
              <w:rPr>
                <w:rFonts w:eastAsia="Times New Roman"/>
                <w:szCs w:val="24"/>
              </w:rPr>
            </w:pPr>
            <w:r w:rsidRPr="00573D8E">
              <w:rPr>
                <w:rFonts w:eastAsia="Times New Roman"/>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53416F3A" w14:textId="77777777" w:rsidR="004E1C6A" w:rsidRPr="00573D8E" w:rsidRDefault="004E1C6A" w:rsidP="004E1C6A">
            <w:pPr>
              <w:spacing w:after="160"/>
              <w:jc w:val="both"/>
              <w:rPr>
                <w:szCs w:val="24"/>
              </w:rPr>
            </w:pPr>
            <w:r w:rsidRPr="00573D8E">
              <w:rPr>
                <w:szCs w:val="24"/>
              </w:rPr>
              <w:t>Holistic assessment with other units relevant to the industry sector, workplace and job role is recommended.</w:t>
            </w:r>
          </w:p>
        </w:tc>
      </w:tr>
    </w:tbl>
    <w:p w14:paraId="7C8ADD7A" w14:textId="77777777" w:rsidR="00514EFF" w:rsidRDefault="00514EFF" w:rsidP="004E1C6A">
      <w:pPr>
        <w:tabs>
          <w:tab w:val="left" w:pos="2880"/>
        </w:tabs>
        <w:spacing w:after="0"/>
        <w:jc w:val="both"/>
        <w:rPr>
          <w:b/>
          <w:szCs w:val="24"/>
        </w:rPr>
      </w:pPr>
    </w:p>
    <w:p w14:paraId="4AA97B80" w14:textId="77777777" w:rsidR="00514EFF" w:rsidRDefault="00514EFF">
      <w:pPr>
        <w:spacing w:after="0" w:line="240" w:lineRule="auto"/>
        <w:rPr>
          <w:b/>
          <w:szCs w:val="24"/>
        </w:rPr>
      </w:pPr>
      <w:r>
        <w:rPr>
          <w:b/>
          <w:szCs w:val="24"/>
        </w:rPr>
        <w:br w:type="page"/>
      </w:r>
    </w:p>
    <w:p w14:paraId="244A9460" w14:textId="765F8CCD" w:rsidR="004E1C6A" w:rsidRPr="00573D8E" w:rsidRDefault="004E1C6A" w:rsidP="00514EFF">
      <w:pPr>
        <w:pStyle w:val="Heading1"/>
      </w:pPr>
      <w:bookmarkStart w:id="35" w:name="_Toc77328465"/>
      <w:r w:rsidRPr="00573D8E">
        <w:lastRenderedPageBreak/>
        <w:t>DEMONSTRATE EMPLOYABILITY SKILLS</w:t>
      </w:r>
      <w:bookmarkEnd w:id="35"/>
    </w:p>
    <w:p w14:paraId="5C2AFD7E" w14:textId="77777777" w:rsidR="004E1C6A" w:rsidRPr="00573D8E" w:rsidRDefault="004E1C6A" w:rsidP="004E1C6A">
      <w:pPr>
        <w:tabs>
          <w:tab w:val="left" w:pos="2880"/>
        </w:tabs>
        <w:spacing w:after="160"/>
        <w:rPr>
          <w:b/>
          <w:szCs w:val="24"/>
        </w:rPr>
      </w:pPr>
    </w:p>
    <w:p w14:paraId="784BA3B6" w14:textId="50BC8C97" w:rsidR="004E1C6A" w:rsidRPr="00573D8E" w:rsidRDefault="004E1C6A" w:rsidP="004E1C6A">
      <w:pPr>
        <w:tabs>
          <w:tab w:val="left" w:pos="2880"/>
        </w:tabs>
        <w:spacing w:after="160"/>
        <w:rPr>
          <w:b/>
          <w:szCs w:val="24"/>
        </w:rPr>
      </w:pPr>
      <w:r w:rsidRPr="00573D8E">
        <w:rPr>
          <w:b/>
          <w:szCs w:val="24"/>
        </w:rPr>
        <w:t xml:space="preserve">UNIT CODE: </w:t>
      </w:r>
      <w:r w:rsidR="00514EFF" w:rsidRPr="00514EFF">
        <w:rPr>
          <w:szCs w:val="24"/>
          <w:lang w:val="en-ZA"/>
        </w:rPr>
        <w:t>DA/OS/PM/BC/05/4/A</w:t>
      </w:r>
    </w:p>
    <w:p w14:paraId="08D46E43" w14:textId="77777777" w:rsidR="004E1C6A" w:rsidRPr="00573D8E" w:rsidRDefault="004E1C6A" w:rsidP="004E1C6A">
      <w:pPr>
        <w:tabs>
          <w:tab w:val="left" w:pos="2880"/>
        </w:tabs>
        <w:spacing w:after="160"/>
        <w:rPr>
          <w:szCs w:val="24"/>
        </w:rPr>
      </w:pPr>
      <w:r w:rsidRPr="00573D8E">
        <w:rPr>
          <w:b/>
          <w:szCs w:val="24"/>
        </w:rPr>
        <w:t xml:space="preserve">UNIT DESCRIPTON </w:t>
      </w:r>
    </w:p>
    <w:p w14:paraId="5896BE9B" w14:textId="77777777" w:rsidR="004E1C6A" w:rsidRPr="00573D8E" w:rsidRDefault="004E1C6A" w:rsidP="004E1C6A">
      <w:pPr>
        <w:tabs>
          <w:tab w:val="left" w:pos="2880"/>
        </w:tabs>
        <w:spacing w:after="0"/>
        <w:jc w:val="both"/>
        <w:rPr>
          <w:szCs w:val="24"/>
        </w:rPr>
      </w:pPr>
      <w:r w:rsidRPr="00573D8E">
        <w:rPr>
          <w:szCs w:val="24"/>
        </w:rPr>
        <w:t>This unit covers competencies required to demonstrate employability skills. It involves conducting self-management, demonstrating critical safe work habits, demonstrating workplace learning and workplace ethics.</w:t>
      </w:r>
    </w:p>
    <w:p w14:paraId="2A1B17FA" w14:textId="77777777" w:rsidR="004E1C6A" w:rsidRPr="00573D8E" w:rsidRDefault="004E1C6A" w:rsidP="00514EFF">
      <w:pPr>
        <w:tabs>
          <w:tab w:val="left" w:pos="2880"/>
        </w:tabs>
        <w:spacing w:after="0"/>
        <w:jc w:val="both"/>
        <w:rPr>
          <w:szCs w:val="24"/>
        </w:rPr>
      </w:pPr>
    </w:p>
    <w:p w14:paraId="6C739939" w14:textId="77777777" w:rsidR="004E1C6A" w:rsidRPr="00573D8E" w:rsidRDefault="004E1C6A" w:rsidP="004E1C6A">
      <w:pPr>
        <w:spacing w:after="160"/>
        <w:rPr>
          <w:szCs w:val="24"/>
        </w:rPr>
      </w:pPr>
      <w:r w:rsidRPr="00573D8E">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639"/>
      </w:tblGrid>
      <w:tr w:rsidR="00573D8E" w:rsidRPr="00573D8E" w14:paraId="537475C1"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9CA23E2" w14:textId="77777777" w:rsidR="004E1C6A" w:rsidRPr="00573D8E" w:rsidRDefault="004E1C6A" w:rsidP="004E1C6A">
            <w:pPr>
              <w:spacing w:after="160"/>
              <w:rPr>
                <w:b/>
                <w:szCs w:val="24"/>
              </w:rPr>
            </w:pPr>
            <w:r w:rsidRPr="00573D8E">
              <w:rPr>
                <w:b/>
                <w:szCs w:val="24"/>
              </w:rPr>
              <w:t>ELEMENT</w:t>
            </w:r>
          </w:p>
          <w:p w14:paraId="4ACF5876" w14:textId="77777777" w:rsidR="004E1C6A" w:rsidRPr="00573D8E" w:rsidRDefault="004E1C6A" w:rsidP="004E1C6A">
            <w:pPr>
              <w:spacing w:after="160"/>
              <w:rPr>
                <w:szCs w:val="24"/>
              </w:rPr>
            </w:pPr>
            <w:r w:rsidRPr="00573D8E">
              <w:rPr>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F818C06" w14:textId="77777777" w:rsidR="004E1C6A" w:rsidRPr="00573D8E" w:rsidRDefault="004E1C6A" w:rsidP="004E1C6A">
            <w:pPr>
              <w:spacing w:after="160"/>
              <w:rPr>
                <w:b/>
                <w:szCs w:val="24"/>
              </w:rPr>
            </w:pPr>
            <w:r w:rsidRPr="00573D8E">
              <w:rPr>
                <w:b/>
                <w:szCs w:val="24"/>
              </w:rPr>
              <w:t>PERFORMANCE CRITERIA</w:t>
            </w:r>
          </w:p>
          <w:p w14:paraId="77E57DE5" w14:textId="77777777" w:rsidR="004E1C6A" w:rsidRPr="00573D8E" w:rsidRDefault="004E1C6A" w:rsidP="004E1C6A">
            <w:pPr>
              <w:spacing w:after="160"/>
              <w:rPr>
                <w:b/>
                <w:szCs w:val="24"/>
              </w:rPr>
            </w:pPr>
            <w:r w:rsidRPr="00573D8E">
              <w:rPr>
                <w:szCs w:val="24"/>
              </w:rPr>
              <w:t>These are assessable statements which specify the required level of performance for each of the elements.</w:t>
            </w:r>
          </w:p>
          <w:p w14:paraId="3A1BB17A" w14:textId="77777777" w:rsidR="004E1C6A" w:rsidRPr="00573D8E" w:rsidRDefault="004E1C6A" w:rsidP="004E1C6A">
            <w:pPr>
              <w:spacing w:after="160"/>
              <w:rPr>
                <w:b/>
                <w:i/>
                <w:szCs w:val="24"/>
              </w:rPr>
            </w:pPr>
            <w:r w:rsidRPr="00573D8E">
              <w:rPr>
                <w:b/>
                <w:i/>
                <w:szCs w:val="24"/>
              </w:rPr>
              <w:t>Bold and italicized terms are elaborated in the Range</w:t>
            </w:r>
          </w:p>
        </w:tc>
      </w:tr>
      <w:tr w:rsidR="00573D8E" w:rsidRPr="00573D8E" w14:paraId="7FE92A90"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5D63E30" w14:textId="77777777" w:rsidR="004E1C6A" w:rsidRPr="00573D8E" w:rsidRDefault="004E1C6A" w:rsidP="004E1C6A">
            <w:pPr>
              <w:numPr>
                <w:ilvl w:val="0"/>
                <w:numId w:val="145"/>
              </w:numPr>
              <w:spacing w:after="0" w:line="259" w:lineRule="auto"/>
              <w:contextualSpacing/>
              <w:rPr>
                <w:rFonts w:eastAsia="Times New Roman"/>
                <w:szCs w:val="24"/>
              </w:rPr>
            </w:pPr>
            <w:r w:rsidRPr="00573D8E">
              <w:rPr>
                <w:rFonts w:eastAsia="Times New Roman"/>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71C7F71"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Personal vision, mission and goals are formulated based on potential and in relation to organization objectives</w:t>
            </w:r>
          </w:p>
          <w:p w14:paraId="1B52013F" w14:textId="428DB395"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 xml:space="preserve">Emotional intelligence is </w:t>
            </w:r>
            <w:r w:rsidR="00514EFF" w:rsidRPr="00573D8E">
              <w:rPr>
                <w:rFonts w:eastAsia="Times New Roman"/>
                <w:szCs w:val="24"/>
              </w:rPr>
              <w:t>demonstrated as</w:t>
            </w:r>
            <w:r w:rsidRPr="00573D8E">
              <w:rPr>
                <w:rFonts w:eastAsia="Times New Roman"/>
                <w:szCs w:val="24"/>
              </w:rPr>
              <w:t xml:space="preserve"> per workplace requirements.</w:t>
            </w:r>
          </w:p>
          <w:p w14:paraId="340696A5"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Individual performance is evaluated and monitored according to the agreed targets.</w:t>
            </w:r>
          </w:p>
          <w:p w14:paraId="7BCDF9BA"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Assertiveness is developed and maintained based on the requirements of the job.</w:t>
            </w:r>
          </w:p>
          <w:p w14:paraId="27F240D8"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Accountability and responsibility for own actions are demonstrated based on workplace instructions.</w:t>
            </w:r>
          </w:p>
          <w:p w14:paraId="13AE6415"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Self-esteem and a positive self-image are developed and maintained based on values.</w:t>
            </w:r>
          </w:p>
          <w:p w14:paraId="2442234B"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Time management, attendance and punctuality are observed as per the organization policy.</w:t>
            </w:r>
          </w:p>
          <w:p w14:paraId="1850A76D"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Goals are managed as per the organization’s objective</w:t>
            </w:r>
          </w:p>
          <w:p w14:paraId="6933B665" w14:textId="77777777" w:rsidR="004E1C6A" w:rsidRPr="00573D8E" w:rsidRDefault="004E1C6A" w:rsidP="004E1C6A">
            <w:pPr>
              <w:numPr>
                <w:ilvl w:val="0"/>
                <w:numId w:val="149"/>
              </w:numPr>
              <w:spacing w:after="0" w:line="259" w:lineRule="auto"/>
              <w:ind w:left="540"/>
              <w:contextualSpacing/>
              <w:rPr>
                <w:rFonts w:eastAsia="Times New Roman"/>
                <w:szCs w:val="24"/>
              </w:rPr>
            </w:pPr>
            <w:r w:rsidRPr="00573D8E">
              <w:rPr>
                <w:rFonts w:eastAsia="Times New Roman"/>
                <w:szCs w:val="24"/>
              </w:rPr>
              <w:t>Self-strengths and weaknesses are identified based on personal objectives</w:t>
            </w:r>
          </w:p>
        </w:tc>
      </w:tr>
      <w:tr w:rsidR="00573D8E" w:rsidRPr="00573D8E" w14:paraId="4C7639AB"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F12C967" w14:textId="77777777" w:rsidR="004E1C6A" w:rsidRPr="00573D8E" w:rsidRDefault="004E1C6A" w:rsidP="004E1C6A">
            <w:pPr>
              <w:numPr>
                <w:ilvl w:val="0"/>
                <w:numId w:val="145"/>
              </w:numPr>
              <w:spacing w:after="0" w:line="259" w:lineRule="auto"/>
              <w:contextualSpacing/>
              <w:rPr>
                <w:rFonts w:eastAsia="Times New Roman"/>
                <w:szCs w:val="24"/>
              </w:rPr>
            </w:pPr>
            <w:r w:rsidRPr="00573D8E">
              <w:rPr>
                <w:rFonts w:eastAsia="Times New Roman"/>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EC54E41"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Stress is managed in accordance with workplace policy.</w:t>
            </w:r>
          </w:p>
          <w:p w14:paraId="72580BA5"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Punctuality and time consciousness is demonstrated in line with workplace policy.</w:t>
            </w:r>
          </w:p>
          <w:p w14:paraId="36C3B8D8"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Personal objectives are integrated with organization goals based on organization’s strategic plan.</w:t>
            </w:r>
          </w:p>
          <w:p w14:paraId="0D9712B5"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b/>
                <w:i/>
                <w:szCs w:val="24"/>
              </w:rPr>
              <w:t>Resources</w:t>
            </w:r>
            <w:r w:rsidRPr="00573D8E">
              <w:rPr>
                <w:rFonts w:eastAsia="Times New Roman"/>
                <w:szCs w:val="24"/>
              </w:rPr>
              <w:t xml:space="preserve"> are utilized in accordance with workplace policy.</w:t>
            </w:r>
          </w:p>
          <w:p w14:paraId="77B5743B"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Work priorities are set in accordance to workplace goals and objectives.</w:t>
            </w:r>
          </w:p>
          <w:p w14:paraId="0738EA68"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Leisure time is recognized and utilized in line with personal objectives.</w:t>
            </w:r>
          </w:p>
          <w:p w14:paraId="2D854BB5"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b/>
                <w:i/>
                <w:szCs w:val="24"/>
              </w:rPr>
              <w:t xml:space="preserve">Drugs and substances of abuse </w:t>
            </w:r>
            <w:r w:rsidRPr="00573D8E">
              <w:rPr>
                <w:rFonts w:eastAsia="Times New Roman"/>
                <w:szCs w:val="24"/>
              </w:rPr>
              <w:t xml:space="preserve">are identified and avoided based on workplace policy. </w:t>
            </w:r>
          </w:p>
          <w:p w14:paraId="6DB633DF"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 xml:space="preserve">HIV and AIDS prevention awareness is demonstrated in line with workplace policy. </w:t>
            </w:r>
          </w:p>
          <w:p w14:paraId="01F0D90B"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szCs w:val="24"/>
              </w:rPr>
              <w:t xml:space="preserve">Safety consciousness is demonstrated in the workplace based on organization safety policy. </w:t>
            </w:r>
          </w:p>
          <w:p w14:paraId="0FC3252F" w14:textId="77777777" w:rsidR="004E1C6A" w:rsidRPr="00573D8E" w:rsidRDefault="004E1C6A" w:rsidP="004E1C6A">
            <w:pPr>
              <w:numPr>
                <w:ilvl w:val="0"/>
                <w:numId w:val="146"/>
              </w:numPr>
              <w:spacing w:after="0" w:line="259" w:lineRule="auto"/>
              <w:ind w:left="720"/>
              <w:contextualSpacing/>
              <w:rPr>
                <w:rFonts w:eastAsia="Times New Roman"/>
                <w:szCs w:val="24"/>
              </w:rPr>
            </w:pPr>
            <w:r w:rsidRPr="00573D8E">
              <w:rPr>
                <w:rFonts w:eastAsia="Times New Roman"/>
                <w:b/>
                <w:i/>
                <w:szCs w:val="24"/>
              </w:rPr>
              <w:t>Emerging issues</w:t>
            </w:r>
            <w:r w:rsidRPr="00573D8E">
              <w:rPr>
                <w:rFonts w:eastAsia="Times New Roman"/>
                <w:szCs w:val="24"/>
              </w:rPr>
              <w:t xml:space="preserve"> are identified and dealt with in accordance with organization policy.</w:t>
            </w:r>
          </w:p>
        </w:tc>
      </w:tr>
      <w:tr w:rsidR="00573D8E" w:rsidRPr="00573D8E" w14:paraId="061EC1AF"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E8F2B70" w14:textId="77777777" w:rsidR="004E1C6A" w:rsidRPr="00573D8E" w:rsidRDefault="004E1C6A" w:rsidP="004E1C6A">
            <w:pPr>
              <w:numPr>
                <w:ilvl w:val="0"/>
                <w:numId w:val="145"/>
              </w:numPr>
              <w:spacing w:after="0" w:line="259" w:lineRule="auto"/>
              <w:rPr>
                <w:szCs w:val="24"/>
              </w:rPr>
            </w:pPr>
            <w:r w:rsidRPr="00573D8E">
              <w:rPr>
                <w:szCs w:val="24"/>
              </w:rPr>
              <w:t xml:space="preserve">Demonstrate workplace learning </w:t>
            </w:r>
          </w:p>
          <w:p w14:paraId="05824B1F" w14:textId="77777777" w:rsidR="004E1C6A" w:rsidRPr="00573D8E" w:rsidRDefault="004E1C6A" w:rsidP="004E1C6A">
            <w:pPr>
              <w:spacing w:after="0"/>
              <w:rPr>
                <w:szCs w:val="24"/>
              </w:rPr>
            </w:pPr>
          </w:p>
          <w:p w14:paraId="7288993C" w14:textId="77777777" w:rsidR="004E1C6A" w:rsidRPr="00573D8E" w:rsidRDefault="004E1C6A" w:rsidP="004E1C6A">
            <w:pPr>
              <w:spacing w:after="0"/>
              <w:rPr>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D6B7CBE"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 xml:space="preserve">Learning opportunities are sought and managed based on job requirement and organization policy. </w:t>
            </w:r>
          </w:p>
          <w:p w14:paraId="1F9D7F3C"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 xml:space="preserve">Improvement in performance is demonstrated based on courses attended. </w:t>
            </w:r>
          </w:p>
          <w:p w14:paraId="7826DE29"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Application of learning is demonstrated in both technical and non-technical aspects based on requirements of the job</w:t>
            </w:r>
          </w:p>
          <w:p w14:paraId="0625C209"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 xml:space="preserve">Time and effort is invested in learning new skills based on job requirements </w:t>
            </w:r>
          </w:p>
          <w:p w14:paraId="71917F8D"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Initiative is taken to create more effective and efficient processes and procedures in line with workplace policy.</w:t>
            </w:r>
          </w:p>
          <w:p w14:paraId="75D72B79"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New systems are developed and maintained in accordance with the requirements of the job.</w:t>
            </w:r>
          </w:p>
          <w:p w14:paraId="5AABA67C" w14:textId="77777777" w:rsidR="004E1C6A" w:rsidRPr="00573D8E" w:rsidRDefault="004E1C6A" w:rsidP="004E1C6A">
            <w:pPr>
              <w:numPr>
                <w:ilvl w:val="1"/>
                <w:numId w:val="147"/>
              </w:numPr>
              <w:autoSpaceDE w:val="0"/>
              <w:autoSpaceDN w:val="0"/>
              <w:adjustRightInd w:val="0"/>
              <w:spacing w:after="0" w:line="259" w:lineRule="auto"/>
              <w:rPr>
                <w:szCs w:val="24"/>
              </w:rPr>
            </w:pPr>
            <w:r w:rsidRPr="00573D8E">
              <w:rPr>
                <w:szCs w:val="24"/>
              </w:rPr>
              <w:t xml:space="preserve">Awareness of personal role in workplace </w:t>
            </w:r>
            <w:r w:rsidRPr="00573D8E">
              <w:rPr>
                <w:b/>
                <w:i/>
                <w:szCs w:val="24"/>
              </w:rPr>
              <w:t>innovation</w:t>
            </w:r>
            <w:r w:rsidRPr="00573D8E">
              <w:rPr>
                <w:szCs w:val="24"/>
              </w:rPr>
              <w:t xml:space="preserve"> is demonstrated based on requirements of the job.</w:t>
            </w:r>
          </w:p>
        </w:tc>
      </w:tr>
      <w:tr w:rsidR="00573D8E" w:rsidRPr="00573D8E" w14:paraId="6730B3D8"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64F919DC" w14:textId="77777777" w:rsidR="004E1C6A" w:rsidRPr="00573D8E" w:rsidRDefault="004E1C6A" w:rsidP="004E1C6A">
            <w:pPr>
              <w:numPr>
                <w:ilvl w:val="0"/>
                <w:numId w:val="145"/>
              </w:numPr>
              <w:spacing w:after="0" w:line="259" w:lineRule="auto"/>
              <w:rPr>
                <w:szCs w:val="24"/>
              </w:rPr>
            </w:pPr>
            <w:r w:rsidRPr="00573D8E">
              <w:rPr>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361EB1B" w14:textId="77777777" w:rsidR="004E1C6A" w:rsidRPr="00573D8E" w:rsidRDefault="004E1C6A" w:rsidP="004E1C6A">
            <w:pPr>
              <w:numPr>
                <w:ilvl w:val="0"/>
                <w:numId w:val="148"/>
              </w:numPr>
              <w:autoSpaceDE w:val="0"/>
              <w:autoSpaceDN w:val="0"/>
              <w:adjustRightInd w:val="0"/>
              <w:spacing w:after="0" w:line="259" w:lineRule="auto"/>
              <w:rPr>
                <w:szCs w:val="24"/>
              </w:rPr>
            </w:pPr>
            <w:r w:rsidRPr="00573D8E">
              <w:rPr>
                <w:szCs w:val="24"/>
              </w:rPr>
              <w:t xml:space="preserve">Policies and guidelines are observed as per the workplace requirements </w:t>
            </w:r>
          </w:p>
          <w:p w14:paraId="1E855103" w14:textId="77777777" w:rsidR="004E1C6A" w:rsidRPr="00573D8E" w:rsidRDefault="004E1C6A" w:rsidP="004E1C6A">
            <w:pPr>
              <w:numPr>
                <w:ilvl w:val="0"/>
                <w:numId w:val="148"/>
              </w:numPr>
              <w:autoSpaceDE w:val="0"/>
              <w:autoSpaceDN w:val="0"/>
              <w:adjustRightInd w:val="0"/>
              <w:spacing w:after="0" w:line="259" w:lineRule="auto"/>
              <w:rPr>
                <w:szCs w:val="24"/>
              </w:rPr>
            </w:pPr>
            <w:r w:rsidRPr="00573D8E">
              <w:rPr>
                <w:szCs w:val="24"/>
              </w:rPr>
              <w:t xml:space="preserve">Self-worth and professionalism is exercised in line with personal goals and organizational policies </w:t>
            </w:r>
          </w:p>
          <w:p w14:paraId="7B81B0A2" w14:textId="77777777" w:rsidR="004E1C6A" w:rsidRPr="00573D8E" w:rsidRDefault="004E1C6A" w:rsidP="004E1C6A">
            <w:pPr>
              <w:numPr>
                <w:ilvl w:val="0"/>
                <w:numId w:val="148"/>
              </w:numPr>
              <w:autoSpaceDE w:val="0"/>
              <w:autoSpaceDN w:val="0"/>
              <w:adjustRightInd w:val="0"/>
              <w:spacing w:after="0" w:line="259" w:lineRule="auto"/>
              <w:rPr>
                <w:szCs w:val="24"/>
              </w:rPr>
            </w:pPr>
            <w:r w:rsidRPr="00573D8E">
              <w:rPr>
                <w:szCs w:val="24"/>
              </w:rPr>
              <w:t xml:space="preserve">Code of conduct is observed as per the workplace requirements </w:t>
            </w:r>
          </w:p>
          <w:p w14:paraId="3962412C" w14:textId="77777777" w:rsidR="004E1C6A" w:rsidRPr="00573D8E" w:rsidRDefault="004E1C6A" w:rsidP="004E1C6A">
            <w:pPr>
              <w:numPr>
                <w:ilvl w:val="0"/>
                <w:numId w:val="148"/>
              </w:numPr>
              <w:autoSpaceDE w:val="0"/>
              <w:autoSpaceDN w:val="0"/>
              <w:adjustRightInd w:val="0"/>
              <w:spacing w:after="0" w:line="259" w:lineRule="auto"/>
              <w:rPr>
                <w:szCs w:val="24"/>
              </w:rPr>
            </w:pPr>
            <w:r w:rsidRPr="00573D8E">
              <w:rPr>
                <w:szCs w:val="24"/>
              </w:rPr>
              <w:lastRenderedPageBreak/>
              <w:t>Integrity is demonstrated as per legal requirement</w:t>
            </w:r>
          </w:p>
          <w:p w14:paraId="096AF474" w14:textId="77777777" w:rsidR="004E1C6A" w:rsidRPr="00573D8E" w:rsidRDefault="004E1C6A" w:rsidP="004E1C6A">
            <w:pPr>
              <w:autoSpaceDE w:val="0"/>
              <w:autoSpaceDN w:val="0"/>
              <w:adjustRightInd w:val="0"/>
              <w:spacing w:after="0"/>
              <w:rPr>
                <w:szCs w:val="24"/>
              </w:rPr>
            </w:pPr>
          </w:p>
        </w:tc>
      </w:tr>
    </w:tbl>
    <w:p w14:paraId="52705E07" w14:textId="77777777" w:rsidR="004E1C6A" w:rsidRPr="00573D8E" w:rsidRDefault="004E1C6A" w:rsidP="004E1C6A">
      <w:pPr>
        <w:spacing w:after="0"/>
        <w:rPr>
          <w:b/>
          <w:szCs w:val="24"/>
        </w:rPr>
      </w:pPr>
      <w:r w:rsidRPr="00573D8E">
        <w:rPr>
          <w:b/>
          <w:szCs w:val="24"/>
        </w:rPr>
        <w:t>RANGE</w:t>
      </w:r>
    </w:p>
    <w:p w14:paraId="3BD41659" w14:textId="77777777" w:rsidR="004E1C6A" w:rsidRPr="00573D8E" w:rsidRDefault="004E1C6A" w:rsidP="004E1C6A">
      <w:pPr>
        <w:spacing w:after="160"/>
        <w:rPr>
          <w:szCs w:val="24"/>
        </w:rPr>
      </w:pPr>
      <w:r w:rsidRPr="00573D8E">
        <w:rPr>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573D8E" w:rsidRPr="00573D8E" w14:paraId="2E69B47C" w14:textId="77777777" w:rsidTr="004D74A5">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26A2C12" w14:textId="77777777" w:rsidR="004E1C6A" w:rsidRPr="00573D8E" w:rsidRDefault="004E1C6A" w:rsidP="004E1C6A">
            <w:pPr>
              <w:spacing w:after="160"/>
              <w:rPr>
                <w:b/>
                <w:szCs w:val="24"/>
              </w:rPr>
            </w:pPr>
            <w:r w:rsidRPr="00573D8E">
              <w:rPr>
                <w:b/>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4E29A347" w14:textId="77777777" w:rsidR="004E1C6A" w:rsidRPr="00573D8E" w:rsidRDefault="004E1C6A" w:rsidP="004E1C6A">
            <w:pPr>
              <w:spacing w:after="0"/>
              <w:rPr>
                <w:b/>
                <w:szCs w:val="24"/>
              </w:rPr>
            </w:pPr>
            <w:r w:rsidRPr="00573D8E">
              <w:rPr>
                <w:b/>
                <w:szCs w:val="24"/>
              </w:rPr>
              <w:t>Variable</w:t>
            </w:r>
          </w:p>
        </w:tc>
      </w:tr>
      <w:tr w:rsidR="00573D8E" w:rsidRPr="00573D8E" w14:paraId="10E9CBC3"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283DBCC9"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3802649"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Long term</w:t>
            </w:r>
          </w:p>
          <w:p w14:paraId="4649B25C"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Short term</w:t>
            </w:r>
          </w:p>
          <w:p w14:paraId="144C4638"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Broad</w:t>
            </w:r>
          </w:p>
          <w:p w14:paraId="4D2EA12B"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Specific</w:t>
            </w:r>
          </w:p>
        </w:tc>
      </w:tr>
      <w:tr w:rsidR="00573D8E" w:rsidRPr="00573D8E" w14:paraId="1DB2D2D8"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743AA2D9"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88642B7"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 xml:space="preserve">Verbal </w:t>
            </w:r>
          </w:p>
          <w:p w14:paraId="21BA1EE7"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Written</w:t>
            </w:r>
          </w:p>
          <w:p w14:paraId="7C405523"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 xml:space="preserve">Informal </w:t>
            </w:r>
          </w:p>
          <w:p w14:paraId="4B0F1C05"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 xml:space="preserve">Formal </w:t>
            </w:r>
          </w:p>
        </w:tc>
      </w:tr>
      <w:tr w:rsidR="00573D8E" w:rsidRPr="00573D8E" w14:paraId="59C8BAF5"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704F78F0"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3DF928A"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Small work group</w:t>
            </w:r>
          </w:p>
          <w:p w14:paraId="23057BA5"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Staff in a section/department</w:t>
            </w:r>
          </w:p>
          <w:p w14:paraId="246535AC"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Inter-agency group</w:t>
            </w:r>
          </w:p>
        </w:tc>
      </w:tr>
      <w:tr w:rsidR="00573D8E" w:rsidRPr="00573D8E" w14:paraId="297C18AF"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4B9410B"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200F606"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Alcohol</w:t>
            </w:r>
          </w:p>
          <w:p w14:paraId="09EB1269"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Tobacco</w:t>
            </w:r>
          </w:p>
          <w:p w14:paraId="1A2DEB89"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Miraa</w:t>
            </w:r>
          </w:p>
          <w:p w14:paraId="6EB1B2BF"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Over-the-counter drugs</w:t>
            </w:r>
          </w:p>
          <w:p w14:paraId="32232A45"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Cocaine</w:t>
            </w:r>
          </w:p>
          <w:p w14:paraId="0A196DAA"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Bhang</w:t>
            </w:r>
          </w:p>
          <w:p w14:paraId="0C90C902"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 xml:space="preserve">Glue  </w:t>
            </w:r>
          </w:p>
        </w:tc>
      </w:tr>
      <w:tr w:rsidR="00573D8E" w:rsidRPr="00573D8E" w14:paraId="2240F27C"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8CBCBF1"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D5B9246"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Terrorism</w:t>
            </w:r>
          </w:p>
          <w:p w14:paraId="1D076A56"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Social media</w:t>
            </w:r>
          </w:p>
          <w:p w14:paraId="40873617"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National cohesion</w:t>
            </w:r>
          </w:p>
          <w:p w14:paraId="1E32E9D2"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Open offices</w:t>
            </w:r>
          </w:p>
        </w:tc>
      </w:tr>
      <w:tr w:rsidR="00573D8E" w:rsidRPr="00573D8E" w14:paraId="19A6DD5D"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30A346AE"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Range of media for learning may include but not limited to:</w:t>
            </w:r>
            <w:r w:rsidRPr="00573D8E">
              <w:rPr>
                <w:rFonts w:eastAsia="Times New Roman"/>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02DB4D91"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Mentoring</w:t>
            </w:r>
          </w:p>
          <w:p w14:paraId="323B6AAD"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 xml:space="preserve">peer support and networking </w:t>
            </w:r>
          </w:p>
          <w:p w14:paraId="2C782EC4"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IT and courses</w:t>
            </w:r>
          </w:p>
        </w:tc>
      </w:tr>
      <w:tr w:rsidR="004E1C6A" w:rsidRPr="00573D8E" w14:paraId="63E78A0E"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186E931" w14:textId="77777777" w:rsidR="004E1C6A" w:rsidRPr="00573D8E" w:rsidRDefault="004E1C6A" w:rsidP="004E1C6A">
            <w:pPr>
              <w:numPr>
                <w:ilvl w:val="0"/>
                <w:numId w:val="144"/>
              </w:numPr>
              <w:spacing w:after="0" w:line="259" w:lineRule="auto"/>
              <w:contextualSpacing/>
              <w:rPr>
                <w:rFonts w:eastAsia="Times New Roman"/>
                <w:szCs w:val="24"/>
              </w:rPr>
            </w:pPr>
            <w:r w:rsidRPr="00573D8E">
              <w:rPr>
                <w:rFonts w:eastAsia="Times New Roman"/>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FACBD51"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New ideas</w:t>
            </w:r>
          </w:p>
          <w:p w14:paraId="40E78EF6"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Original ideas</w:t>
            </w:r>
          </w:p>
          <w:p w14:paraId="0E645899"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Different ideas</w:t>
            </w:r>
          </w:p>
          <w:p w14:paraId="3AA7A845"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 xml:space="preserve">Methods/procedures </w:t>
            </w:r>
          </w:p>
          <w:p w14:paraId="4CEF2BDE"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t>Processes</w:t>
            </w:r>
          </w:p>
          <w:p w14:paraId="0E72C476" w14:textId="77777777" w:rsidR="004E1C6A" w:rsidRPr="00573D8E" w:rsidRDefault="004E1C6A" w:rsidP="004E1C6A">
            <w:pPr>
              <w:numPr>
                <w:ilvl w:val="0"/>
                <w:numId w:val="99"/>
              </w:numPr>
              <w:spacing w:after="0" w:line="259" w:lineRule="auto"/>
              <w:contextualSpacing/>
              <w:rPr>
                <w:rFonts w:eastAsia="Times New Roman"/>
                <w:szCs w:val="24"/>
              </w:rPr>
            </w:pPr>
            <w:r w:rsidRPr="00573D8E">
              <w:rPr>
                <w:rFonts w:eastAsia="Times New Roman"/>
                <w:szCs w:val="24"/>
              </w:rPr>
              <w:lastRenderedPageBreak/>
              <w:t>New tools</w:t>
            </w:r>
          </w:p>
        </w:tc>
      </w:tr>
    </w:tbl>
    <w:p w14:paraId="44A814DA" w14:textId="77777777" w:rsidR="004E1C6A" w:rsidRPr="00573D8E" w:rsidRDefault="004E1C6A" w:rsidP="004E1C6A">
      <w:pPr>
        <w:spacing w:after="160"/>
        <w:rPr>
          <w:szCs w:val="24"/>
        </w:rPr>
      </w:pPr>
    </w:p>
    <w:p w14:paraId="7F34B9E5" w14:textId="77777777" w:rsidR="004E1C6A" w:rsidRPr="00573D8E" w:rsidRDefault="004E1C6A" w:rsidP="004E1C6A">
      <w:pPr>
        <w:spacing w:after="0"/>
        <w:rPr>
          <w:szCs w:val="24"/>
        </w:rPr>
      </w:pPr>
      <w:r w:rsidRPr="00573D8E">
        <w:rPr>
          <w:b/>
          <w:szCs w:val="24"/>
        </w:rPr>
        <w:t>REQUIRED SKILLS AND KNOWLEDGE</w:t>
      </w:r>
    </w:p>
    <w:p w14:paraId="24CC8A11" w14:textId="77777777" w:rsidR="004E1C6A" w:rsidRPr="00573D8E" w:rsidRDefault="004E1C6A" w:rsidP="004E1C6A">
      <w:pPr>
        <w:spacing w:after="0"/>
        <w:rPr>
          <w:bCs/>
          <w:szCs w:val="24"/>
        </w:rPr>
      </w:pPr>
      <w:r w:rsidRPr="00573D8E">
        <w:rPr>
          <w:bCs/>
          <w:szCs w:val="24"/>
        </w:rPr>
        <w:t>This section describes the skills and knowledge required for this unit of competency.</w:t>
      </w:r>
    </w:p>
    <w:p w14:paraId="55D97C06" w14:textId="77777777" w:rsidR="004E1C6A" w:rsidRPr="00573D8E" w:rsidRDefault="004E1C6A" w:rsidP="004E1C6A">
      <w:pPr>
        <w:spacing w:after="0"/>
        <w:rPr>
          <w:b/>
          <w:szCs w:val="24"/>
        </w:rPr>
      </w:pPr>
    </w:p>
    <w:p w14:paraId="1377E7D2" w14:textId="77777777" w:rsidR="004E1C6A" w:rsidRPr="00573D8E" w:rsidRDefault="004E1C6A" w:rsidP="004E1C6A">
      <w:pPr>
        <w:spacing w:after="0"/>
        <w:rPr>
          <w:szCs w:val="24"/>
        </w:rPr>
      </w:pPr>
      <w:r w:rsidRPr="00573D8E">
        <w:rPr>
          <w:b/>
          <w:szCs w:val="24"/>
        </w:rPr>
        <w:t>Required Skills</w:t>
      </w:r>
    </w:p>
    <w:p w14:paraId="7A051D81" w14:textId="77777777" w:rsidR="004E1C6A" w:rsidRPr="00573D8E" w:rsidRDefault="004E1C6A" w:rsidP="004E1C6A">
      <w:pPr>
        <w:spacing w:after="0"/>
        <w:rPr>
          <w:szCs w:val="24"/>
        </w:rPr>
      </w:pPr>
      <w:r w:rsidRPr="00573D8E">
        <w:rPr>
          <w:szCs w:val="24"/>
        </w:rPr>
        <w:t>The individual needs to demonstrate the following skills:</w:t>
      </w:r>
    </w:p>
    <w:p w14:paraId="3149E33D"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Communication </w:t>
      </w:r>
    </w:p>
    <w:p w14:paraId="7A9F5AEC"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Interpersonal </w:t>
      </w:r>
    </w:p>
    <w:p w14:paraId="4E6FFFAD"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Critical thinking </w:t>
      </w:r>
    </w:p>
    <w:p w14:paraId="39B07813"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Observation </w:t>
      </w:r>
    </w:p>
    <w:p w14:paraId="41FB3DC7"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Organizing </w:t>
      </w:r>
    </w:p>
    <w:p w14:paraId="5E7DE311"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Record keeping </w:t>
      </w:r>
    </w:p>
    <w:p w14:paraId="1E7CF2F9"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Problem solving </w:t>
      </w:r>
    </w:p>
    <w:p w14:paraId="3A81EE3C"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Decision Making </w:t>
      </w:r>
    </w:p>
    <w:p w14:paraId="259D3AFB" w14:textId="77777777" w:rsidR="004E1C6A" w:rsidRPr="00573D8E" w:rsidRDefault="004E1C6A" w:rsidP="004E1C6A">
      <w:pPr>
        <w:numPr>
          <w:ilvl w:val="0"/>
          <w:numId w:val="100"/>
        </w:numPr>
        <w:spacing w:after="160" w:line="259" w:lineRule="auto"/>
        <w:contextualSpacing/>
        <w:rPr>
          <w:rFonts w:eastAsia="Times New Roman"/>
          <w:szCs w:val="24"/>
        </w:rPr>
      </w:pPr>
      <w:r w:rsidRPr="00573D8E">
        <w:rPr>
          <w:rFonts w:eastAsia="Times New Roman"/>
          <w:szCs w:val="24"/>
        </w:rPr>
        <w:t xml:space="preserve">Resource utilization </w:t>
      </w:r>
    </w:p>
    <w:p w14:paraId="1BEC7817" w14:textId="77777777" w:rsidR="004E1C6A" w:rsidRPr="00573D8E" w:rsidRDefault="004E1C6A" w:rsidP="004E1C6A">
      <w:pPr>
        <w:tabs>
          <w:tab w:val="left" w:pos="612"/>
        </w:tabs>
        <w:spacing w:after="0"/>
        <w:contextualSpacing/>
        <w:rPr>
          <w:rFonts w:eastAsia="Times New Roman"/>
          <w:szCs w:val="24"/>
        </w:rPr>
      </w:pPr>
    </w:p>
    <w:p w14:paraId="59C7DA14" w14:textId="77777777" w:rsidR="004E1C6A" w:rsidRPr="00573D8E" w:rsidRDefault="004E1C6A" w:rsidP="004E1C6A">
      <w:pPr>
        <w:spacing w:after="0"/>
        <w:rPr>
          <w:b/>
          <w:szCs w:val="24"/>
        </w:rPr>
      </w:pPr>
      <w:r w:rsidRPr="00573D8E">
        <w:rPr>
          <w:b/>
          <w:szCs w:val="24"/>
        </w:rPr>
        <w:t>Required Knowledge</w:t>
      </w:r>
    </w:p>
    <w:p w14:paraId="6306154B" w14:textId="77777777" w:rsidR="004E1C6A" w:rsidRPr="00573D8E" w:rsidRDefault="004E1C6A" w:rsidP="004E1C6A">
      <w:pPr>
        <w:spacing w:after="0"/>
        <w:rPr>
          <w:szCs w:val="24"/>
        </w:rPr>
      </w:pPr>
      <w:r w:rsidRPr="00573D8E">
        <w:rPr>
          <w:szCs w:val="24"/>
        </w:rPr>
        <w:t>The individual needs to demonstrate knowledge of:</w:t>
      </w:r>
    </w:p>
    <w:p w14:paraId="7B6BCAE4"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 xml:space="preserve">Work values and ethics </w:t>
      </w:r>
    </w:p>
    <w:p w14:paraId="71537533"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Company policies</w:t>
      </w:r>
    </w:p>
    <w:p w14:paraId="29C426C8"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 xml:space="preserve">Company operations, procedures and standards </w:t>
      </w:r>
    </w:p>
    <w:p w14:paraId="651086DE"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Occupational Health and safety procedures</w:t>
      </w:r>
    </w:p>
    <w:p w14:paraId="4612E60A"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 xml:space="preserve">Fundamental rights at work </w:t>
      </w:r>
    </w:p>
    <w:p w14:paraId="5E0FDCFB"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Personal hygiene practices</w:t>
      </w:r>
    </w:p>
    <w:p w14:paraId="219D70BD"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Workplace communication</w:t>
      </w:r>
    </w:p>
    <w:p w14:paraId="2FFAB730" w14:textId="1CCD6BB9" w:rsidR="004E1C6A" w:rsidRPr="00573D8E" w:rsidRDefault="00514EFF" w:rsidP="004E1C6A">
      <w:pPr>
        <w:numPr>
          <w:ilvl w:val="0"/>
          <w:numId w:val="101"/>
        </w:numPr>
        <w:spacing w:after="160" w:line="259" w:lineRule="auto"/>
        <w:contextualSpacing/>
        <w:rPr>
          <w:rFonts w:eastAsia="Times New Roman"/>
          <w:szCs w:val="24"/>
        </w:rPr>
      </w:pPr>
      <w:r w:rsidRPr="00573D8E">
        <w:rPr>
          <w:rFonts w:eastAsia="Times New Roman"/>
          <w:szCs w:val="24"/>
        </w:rPr>
        <w:t>Concept of</w:t>
      </w:r>
      <w:r w:rsidR="004E1C6A" w:rsidRPr="00573D8E">
        <w:rPr>
          <w:rFonts w:eastAsia="Times New Roman"/>
          <w:szCs w:val="24"/>
        </w:rPr>
        <w:t xml:space="preserve"> time</w:t>
      </w:r>
    </w:p>
    <w:p w14:paraId="40526C94"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 xml:space="preserve">Time management </w:t>
      </w:r>
    </w:p>
    <w:p w14:paraId="351C2FD3"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Decision making</w:t>
      </w:r>
    </w:p>
    <w:p w14:paraId="15638520"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Types of resources</w:t>
      </w:r>
    </w:p>
    <w:p w14:paraId="25F6DD71"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 xml:space="preserve">Work planning </w:t>
      </w:r>
    </w:p>
    <w:p w14:paraId="0A99F01A"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Record keeping</w:t>
      </w:r>
    </w:p>
    <w:p w14:paraId="4E9CC3D3"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Workplace problems and how to deal with them</w:t>
      </w:r>
    </w:p>
    <w:p w14:paraId="6F116033"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Assertiveness</w:t>
      </w:r>
    </w:p>
    <w:p w14:paraId="08A4699C"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Team work</w:t>
      </w:r>
    </w:p>
    <w:p w14:paraId="26743A80"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lastRenderedPageBreak/>
        <w:t>HIV and AIDS</w:t>
      </w:r>
    </w:p>
    <w:p w14:paraId="53F4F626" w14:textId="77777777" w:rsidR="004E1C6A" w:rsidRPr="00573D8E" w:rsidRDefault="004E1C6A" w:rsidP="004E1C6A">
      <w:pPr>
        <w:numPr>
          <w:ilvl w:val="0"/>
          <w:numId w:val="101"/>
        </w:numPr>
        <w:spacing w:after="160" w:line="259" w:lineRule="auto"/>
        <w:contextualSpacing/>
        <w:rPr>
          <w:rFonts w:eastAsia="Times New Roman"/>
          <w:szCs w:val="24"/>
        </w:rPr>
      </w:pPr>
      <w:r w:rsidRPr="00573D8E">
        <w:rPr>
          <w:rFonts w:eastAsia="Times New Roman"/>
          <w:szCs w:val="24"/>
        </w:rPr>
        <w:t>Drug and substance abuse</w:t>
      </w:r>
    </w:p>
    <w:p w14:paraId="7793EBBD" w14:textId="77777777" w:rsidR="004E1C6A" w:rsidRPr="00573D8E" w:rsidRDefault="004E1C6A" w:rsidP="004E1C6A">
      <w:pPr>
        <w:numPr>
          <w:ilvl w:val="0"/>
          <w:numId w:val="102"/>
        </w:numPr>
        <w:spacing w:after="0" w:line="259" w:lineRule="auto"/>
        <w:contextualSpacing/>
        <w:rPr>
          <w:rFonts w:eastAsia="Times New Roman"/>
          <w:szCs w:val="24"/>
        </w:rPr>
      </w:pPr>
      <w:r w:rsidRPr="00573D8E">
        <w:rPr>
          <w:rFonts w:eastAsia="Times New Roman"/>
          <w:szCs w:val="24"/>
        </w:rPr>
        <w:t>Safe work habits</w:t>
      </w:r>
    </w:p>
    <w:p w14:paraId="00C7ACFF" w14:textId="77777777" w:rsidR="004E1C6A" w:rsidRPr="00573D8E" w:rsidRDefault="004E1C6A" w:rsidP="004E1C6A">
      <w:pPr>
        <w:numPr>
          <w:ilvl w:val="0"/>
          <w:numId w:val="102"/>
        </w:numPr>
        <w:spacing w:after="0" w:line="259" w:lineRule="auto"/>
        <w:contextualSpacing/>
        <w:rPr>
          <w:rFonts w:eastAsia="Times New Roman"/>
          <w:szCs w:val="24"/>
        </w:rPr>
      </w:pPr>
      <w:r w:rsidRPr="00573D8E">
        <w:rPr>
          <w:rFonts w:eastAsia="Times New Roman"/>
          <w:szCs w:val="24"/>
        </w:rPr>
        <w:t>Professional growth and development</w:t>
      </w:r>
    </w:p>
    <w:p w14:paraId="07446584" w14:textId="77777777" w:rsidR="004E1C6A" w:rsidRPr="00573D8E" w:rsidRDefault="004E1C6A" w:rsidP="004E1C6A">
      <w:pPr>
        <w:numPr>
          <w:ilvl w:val="0"/>
          <w:numId w:val="102"/>
        </w:numPr>
        <w:spacing w:after="0" w:line="259" w:lineRule="auto"/>
        <w:contextualSpacing/>
        <w:rPr>
          <w:rFonts w:eastAsia="Times New Roman"/>
          <w:szCs w:val="24"/>
        </w:rPr>
      </w:pPr>
      <w:r w:rsidRPr="00573D8E">
        <w:rPr>
          <w:rFonts w:eastAsia="Times New Roman"/>
          <w:szCs w:val="24"/>
        </w:rPr>
        <w:t>Technology in the workplace</w:t>
      </w:r>
    </w:p>
    <w:p w14:paraId="65F7393E" w14:textId="77777777" w:rsidR="004E1C6A" w:rsidRPr="00573D8E" w:rsidRDefault="004E1C6A" w:rsidP="004E1C6A">
      <w:pPr>
        <w:numPr>
          <w:ilvl w:val="0"/>
          <w:numId w:val="102"/>
        </w:numPr>
        <w:spacing w:after="0" w:line="259" w:lineRule="auto"/>
        <w:contextualSpacing/>
        <w:rPr>
          <w:rFonts w:eastAsia="Times New Roman"/>
          <w:szCs w:val="24"/>
        </w:rPr>
      </w:pPr>
      <w:r w:rsidRPr="00573D8E">
        <w:rPr>
          <w:rFonts w:eastAsia="Times New Roman"/>
          <w:szCs w:val="24"/>
        </w:rPr>
        <w:t>Emerging issues</w:t>
      </w:r>
    </w:p>
    <w:p w14:paraId="585BDF05" w14:textId="77777777" w:rsidR="004E1C6A" w:rsidRPr="00573D8E" w:rsidRDefault="004E1C6A" w:rsidP="0083541F">
      <w:pPr>
        <w:numPr>
          <w:ilvl w:val="1"/>
          <w:numId w:val="204"/>
        </w:numPr>
        <w:autoSpaceDE w:val="0"/>
        <w:autoSpaceDN w:val="0"/>
        <w:adjustRightInd w:val="0"/>
        <w:spacing w:after="0" w:line="259" w:lineRule="auto"/>
        <w:rPr>
          <w:szCs w:val="24"/>
        </w:rPr>
      </w:pPr>
      <w:r w:rsidRPr="00573D8E">
        <w:rPr>
          <w:szCs w:val="24"/>
        </w:rPr>
        <w:t xml:space="preserve">Social media </w:t>
      </w:r>
    </w:p>
    <w:p w14:paraId="57879CBB" w14:textId="77777777" w:rsidR="004E1C6A" w:rsidRPr="00573D8E" w:rsidRDefault="004E1C6A" w:rsidP="0083541F">
      <w:pPr>
        <w:numPr>
          <w:ilvl w:val="1"/>
          <w:numId w:val="204"/>
        </w:numPr>
        <w:autoSpaceDE w:val="0"/>
        <w:autoSpaceDN w:val="0"/>
        <w:adjustRightInd w:val="0"/>
        <w:spacing w:after="0" w:line="259" w:lineRule="auto"/>
        <w:rPr>
          <w:szCs w:val="24"/>
        </w:rPr>
      </w:pPr>
      <w:r w:rsidRPr="00573D8E">
        <w:rPr>
          <w:szCs w:val="24"/>
        </w:rPr>
        <w:t xml:space="preserve">Terrorism </w:t>
      </w:r>
    </w:p>
    <w:p w14:paraId="08948A94" w14:textId="77777777" w:rsidR="004E1C6A" w:rsidRPr="00573D8E" w:rsidRDefault="004E1C6A" w:rsidP="0083541F">
      <w:pPr>
        <w:numPr>
          <w:ilvl w:val="1"/>
          <w:numId w:val="204"/>
        </w:numPr>
        <w:autoSpaceDE w:val="0"/>
        <w:autoSpaceDN w:val="0"/>
        <w:adjustRightInd w:val="0"/>
        <w:spacing w:after="0" w:line="259" w:lineRule="auto"/>
        <w:rPr>
          <w:szCs w:val="24"/>
        </w:rPr>
      </w:pPr>
      <w:r w:rsidRPr="00573D8E">
        <w:rPr>
          <w:szCs w:val="24"/>
        </w:rPr>
        <w:t>National cohesion</w:t>
      </w:r>
    </w:p>
    <w:p w14:paraId="4594FEAC" w14:textId="77777777" w:rsidR="004E1C6A" w:rsidRPr="00573D8E" w:rsidRDefault="004E1C6A" w:rsidP="004E1C6A">
      <w:pPr>
        <w:autoSpaceDE w:val="0"/>
        <w:autoSpaceDN w:val="0"/>
        <w:adjustRightInd w:val="0"/>
        <w:spacing w:after="0"/>
        <w:contextualSpacing/>
        <w:rPr>
          <w:rFonts w:eastAsia="Times New Roman"/>
          <w:szCs w:val="24"/>
        </w:rPr>
      </w:pPr>
    </w:p>
    <w:p w14:paraId="7FFADB15" w14:textId="77777777" w:rsidR="004E1C6A" w:rsidRPr="00573D8E" w:rsidRDefault="004E1C6A" w:rsidP="00B24FFB">
      <w:pPr>
        <w:spacing w:after="0"/>
        <w:rPr>
          <w:b/>
          <w:bCs/>
          <w:szCs w:val="24"/>
        </w:rPr>
      </w:pPr>
      <w:r w:rsidRPr="00573D8E">
        <w:rPr>
          <w:b/>
          <w:bCs/>
          <w:szCs w:val="24"/>
        </w:rPr>
        <w:t>EVIDENCE GUIDE</w:t>
      </w:r>
    </w:p>
    <w:p w14:paraId="55B3A339" w14:textId="77777777" w:rsidR="004E1C6A" w:rsidRPr="00573D8E" w:rsidRDefault="004E1C6A" w:rsidP="0095633C">
      <w:pPr>
        <w:rPr>
          <w:szCs w:val="24"/>
        </w:rPr>
      </w:pPr>
      <w:r w:rsidRPr="00573D8E">
        <w:rPr>
          <w:szCs w:val="24"/>
        </w:rPr>
        <w:t>This provides advice on assessment and must be read in conjunction with the performance criteria, required skills and knowledge and range.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790"/>
        <w:gridCol w:w="6480"/>
      </w:tblGrid>
      <w:tr w:rsidR="00573D8E" w:rsidRPr="00573D8E" w14:paraId="406943E4" w14:textId="77777777" w:rsidTr="00B24FFB">
        <w:trPr>
          <w:gridBefore w:val="1"/>
          <w:wBefore w:w="18" w:type="dxa"/>
        </w:trPr>
        <w:tc>
          <w:tcPr>
            <w:tcW w:w="2790" w:type="dxa"/>
            <w:tcBorders>
              <w:top w:val="single" w:sz="4" w:space="0" w:color="auto"/>
              <w:left w:val="single" w:sz="4" w:space="0" w:color="auto"/>
              <w:bottom w:val="single" w:sz="4" w:space="0" w:color="auto"/>
              <w:right w:val="single" w:sz="4" w:space="0" w:color="auto"/>
            </w:tcBorders>
            <w:hideMark/>
          </w:tcPr>
          <w:p w14:paraId="25B694CF" w14:textId="77777777" w:rsidR="004E1C6A" w:rsidRPr="00573D8E" w:rsidRDefault="004E1C6A" w:rsidP="004E1C6A">
            <w:pPr>
              <w:numPr>
                <w:ilvl w:val="0"/>
                <w:numId w:val="150"/>
              </w:numPr>
              <w:spacing w:after="0" w:line="259" w:lineRule="auto"/>
              <w:rPr>
                <w:szCs w:val="24"/>
              </w:rPr>
            </w:pPr>
            <w:r w:rsidRPr="00573D8E">
              <w:rPr>
                <w:szCs w:val="24"/>
              </w:rPr>
              <w:t>Critical aspects of Competency</w:t>
            </w:r>
          </w:p>
        </w:tc>
        <w:tc>
          <w:tcPr>
            <w:tcW w:w="6480" w:type="dxa"/>
            <w:tcBorders>
              <w:top w:val="single" w:sz="4" w:space="0" w:color="auto"/>
              <w:left w:val="single" w:sz="4" w:space="0" w:color="auto"/>
              <w:bottom w:val="single" w:sz="4" w:space="0" w:color="auto"/>
              <w:right w:val="single" w:sz="4" w:space="0" w:color="auto"/>
            </w:tcBorders>
            <w:hideMark/>
          </w:tcPr>
          <w:p w14:paraId="68778C1C" w14:textId="77777777" w:rsidR="004E1C6A" w:rsidRPr="00573D8E" w:rsidRDefault="004E1C6A" w:rsidP="004E1C6A">
            <w:pPr>
              <w:tabs>
                <w:tab w:val="left" w:pos="702"/>
              </w:tabs>
              <w:spacing w:after="120"/>
              <w:rPr>
                <w:rFonts w:eastAsia="Times New Roman"/>
                <w:szCs w:val="24"/>
              </w:rPr>
            </w:pPr>
            <w:r w:rsidRPr="00573D8E">
              <w:rPr>
                <w:rFonts w:eastAsia="Times New Roman"/>
                <w:szCs w:val="24"/>
              </w:rPr>
              <w:t>Assessment requires evidence that the candidate:</w:t>
            </w:r>
          </w:p>
          <w:p w14:paraId="4D46EFE1" w14:textId="77777777" w:rsidR="004E1C6A" w:rsidRPr="00573D8E" w:rsidRDefault="004E1C6A" w:rsidP="004E1C6A">
            <w:pPr>
              <w:numPr>
                <w:ilvl w:val="1"/>
                <w:numId w:val="154"/>
              </w:numPr>
              <w:spacing w:after="0" w:line="259" w:lineRule="auto"/>
              <w:rPr>
                <w:szCs w:val="24"/>
              </w:rPr>
            </w:pPr>
            <w:r w:rsidRPr="00573D8E">
              <w:rPr>
                <w:szCs w:val="24"/>
              </w:rPr>
              <w:t xml:space="preserve">Conducted self-management </w:t>
            </w:r>
          </w:p>
          <w:p w14:paraId="356D5F2F" w14:textId="77777777" w:rsidR="004E1C6A" w:rsidRPr="00573D8E" w:rsidRDefault="004E1C6A" w:rsidP="004E1C6A">
            <w:pPr>
              <w:numPr>
                <w:ilvl w:val="1"/>
                <w:numId w:val="154"/>
              </w:numPr>
              <w:spacing w:after="0" w:line="259" w:lineRule="auto"/>
              <w:rPr>
                <w:szCs w:val="24"/>
              </w:rPr>
            </w:pPr>
            <w:r w:rsidRPr="00573D8E">
              <w:rPr>
                <w:szCs w:val="24"/>
              </w:rPr>
              <w:t xml:space="preserve">Demonstrated critical safe work habits  </w:t>
            </w:r>
          </w:p>
          <w:p w14:paraId="3FE95CC0" w14:textId="77777777" w:rsidR="004E1C6A" w:rsidRPr="00573D8E" w:rsidRDefault="004E1C6A" w:rsidP="004E1C6A">
            <w:pPr>
              <w:numPr>
                <w:ilvl w:val="1"/>
                <w:numId w:val="154"/>
              </w:numPr>
              <w:spacing w:after="0" w:line="259" w:lineRule="auto"/>
              <w:rPr>
                <w:szCs w:val="24"/>
              </w:rPr>
            </w:pPr>
            <w:r w:rsidRPr="00573D8E">
              <w:rPr>
                <w:szCs w:val="24"/>
              </w:rPr>
              <w:t xml:space="preserve">Demonstrated workplace learning </w:t>
            </w:r>
          </w:p>
          <w:p w14:paraId="769800F2" w14:textId="77777777" w:rsidR="004E1C6A" w:rsidRPr="00573D8E" w:rsidRDefault="004E1C6A" w:rsidP="004E1C6A">
            <w:pPr>
              <w:numPr>
                <w:ilvl w:val="1"/>
                <w:numId w:val="154"/>
              </w:numPr>
              <w:spacing w:after="0" w:line="259" w:lineRule="auto"/>
              <w:rPr>
                <w:szCs w:val="24"/>
              </w:rPr>
            </w:pPr>
            <w:r w:rsidRPr="00573D8E">
              <w:rPr>
                <w:szCs w:val="24"/>
              </w:rPr>
              <w:t xml:space="preserve">Demonstrated workplace ethics </w:t>
            </w:r>
          </w:p>
        </w:tc>
      </w:tr>
      <w:tr w:rsidR="00573D8E" w:rsidRPr="00573D8E" w14:paraId="5E07440F" w14:textId="77777777" w:rsidTr="00B24FFB">
        <w:trPr>
          <w:gridBefore w:val="1"/>
          <w:wBefore w:w="18" w:type="dxa"/>
        </w:trPr>
        <w:tc>
          <w:tcPr>
            <w:tcW w:w="2790" w:type="dxa"/>
            <w:tcBorders>
              <w:top w:val="single" w:sz="4" w:space="0" w:color="auto"/>
              <w:left w:val="single" w:sz="4" w:space="0" w:color="auto"/>
              <w:bottom w:val="single" w:sz="4" w:space="0" w:color="auto"/>
              <w:right w:val="single" w:sz="4" w:space="0" w:color="auto"/>
            </w:tcBorders>
            <w:hideMark/>
          </w:tcPr>
          <w:p w14:paraId="215E64F6" w14:textId="77777777" w:rsidR="004E1C6A" w:rsidRPr="00573D8E" w:rsidRDefault="004E1C6A" w:rsidP="004E1C6A">
            <w:pPr>
              <w:numPr>
                <w:ilvl w:val="0"/>
                <w:numId w:val="150"/>
              </w:numPr>
              <w:spacing w:after="0" w:line="259" w:lineRule="auto"/>
              <w:ind w:right="162"/>
              <w:rPr>
                <w:rFonts w:eastAsia="Times New Roman"/>
                <w:szCs w:val="24"/>
              </w:rPr>
            </w:pPr>
            <w:r w:rsidRPr="00573D8E">
              <w:rPr>
                <w:rFonts w:eastAsia="Times New Roman"/>
                <w:szCs w:val="24"/>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14:paraId="3D53F0C2" w14:textId="77777777" w:rsidR="004E1C6A" w:rsidRPr="00573D8E" w:rsidRDefault="004E1C6A" w:rsidP="004E1C6A">
            <w:pPr>
              <w:tabs>
                <w:tab w:val="left" w:pos="702"/>
              </w:tabs>
              <w:spacing w:after="120"/>
              <w:rPr>
                <w:rFonts w:eastAsia="Times New Roman"/>
                <w:szCs w:val="24"/>
              </w:rPr>
            </w:pPr>
            <w:r w:rsidRPr="00573D8E">
              <w:rPr>
                <w:rFonts w:eastAsia="Times New Roman"/>
                <w:szCs w:val="24"/>
              </w:rPr>
              <w:t>The following resources should be provided:</w:t>
            </w:r>
          </w:p>
          <w:p w14:paraId="58480F94" w14:textId="77777777" w:rsidR="004E1C6A" w:rsidRPr="00573D8E" w:rsidRDefault="004E1C6A" w:rsidP="00B24FFB">
            <w:pPr>
              <w:numPr>
                <w:ilvl w:val="0"/>
                <w:numId w:val="153"/>
              </w:numPr>
              <w:shd w:val="clear" w:color="auto" w:fill="FFFFFF"/>
              <w:spacing w:after="0" w:line="259" w:lineRule="auto"/>
              <w:ind w:left="346"/>
              <w:contextualSpacing/>
              <w:rPr>
                <w:szCs w:val="24"/>
                <w:lang w:val="en-GB"/>
              </w:rPr>
            </w:pPr>
            <w:r w:rsidRPr="00573D8E">
              <w:rPr>
                <w:szCs w:val="24"/>
                <w:lang w:val="en-GB"/>
              </w:rPr>
              <w:t>Access to relevant workplace where assessment can take place</w:t>
            </w:r>
          </w:p>
          <w:p w14:paraId="5F8A7715" w14:textId="77777777" w:rsidR="004E1C6A" w:rsidRPr="00573D8E" w:rsidRDefault="004E1C6A" w:rsidP="00B24FFB">
            <w:pPr>
              <w:numPr>
                <w:ilvl w:val="0"/>
                <w:numId w:val="153"/>
              </w:numPr>
              <w:spacing w:after="0" w:line="259" w:lineRule="auto"/>
              <w:ind w:left="346"/>
              <w:contextualSpacing/>
              <w:rPr>
                <w:rFonts w:eastAsia="Times New Roman"/>
                <w:szCs w:val="24"/>
              </w:rPr>
            </w:pPr>
            <w:r w:rsidRPr="00573D8E">
              <w:rPr>
                <w:szCs w:val="24"/>
                <w:lang w:val="en-GB"/>
              </w:rPr>
              <w:t>Appropriately simulated environment where assessment can take place</w:t>
            </w:r>
            <w:r w:rsidRPr="00573D8E">
              <w:rPr>
                <w:rFonts w:eastAsia="Times New Roman"/>
                <w:szCs w:val="24"/>
              </w:rPr>
              <w:t xml:space="preserve"> </w:t>
            </w:r>
          </w:p>
        </w:tc>
      </w:tr>
      <w:tr w:rsidR="00573D8E" w:rsidRPr="00573D8E" w14:paraId="47697768" w14:textId="77777777" w:rsidTr="00B24FFB">
        <w:trPr>
          <w:gridBefore w:val="1"/>
          <w:wBefore w:w="18" w:type="dxa"/>
        </w:trPr>
        <w:tc>
          <w:tcPr>
            <w:tcW w:w="2790" w:type="dxa"/>
            <w:tcBorders>
              <w:top w:val="single" w:sz="4" w:space="0" w:color="auto"/>
              <w:left w:val="single" w:sz="4" w:space="0" w:color="auto"/>
              <w:bottom w:val="single" w:sz="4" w:space="0" w:color="auto"/>
              <w:right w:val="single" w:sz="4" w:space="0" w:color="auto"/>
            </w:tcBorders>
            <w:hideMark/>
          </w:tcPr>
          <w:p w14:paraId="57CACEB6" w14:textId="77777777" w:rsidR="004E1C6A" w:rsidRPr="00573D8E" w:rsidRDefault="004E1C6A" w:rsidP="004E1C6A">
            <w:pPr>
              <w:numPr>
                <w:ilvl w:val="0"/>
                <w:numId w:val="150"/>
              </w:numPr>
              <w:tabs>
                <w:tab w:val="left" w:pos="0"/>
              </w:tabs>
              <w:spacing w:after="0" w:line="259" w:lineRule="auto"/>
              <w:ind w:right="252"/>
              <w:rPr>
                <w:rFonts w:eastAsia="Times New Roman"/>
                <w:szCs w:val="24"/>
              </w:rPr>
            </w:pPr>
            <w:r w:rsidRPr="00573D8E">
              <w:rPr>
                <w:rFonts w:eastAsia="Times New Roman"/>
                <w:szCs w:val="24"/>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14:paraId="1A68FF1A" w14:textId="77777777" w:rsidR="004E1C6A" w:rsidRPr="00573D8E" w:rsidRDefault="004E1C6A" w:rsidP="004E1C6A">
            <w:pPr>
              <w:tabs>
                <w:tab w:val="left" w:pos="702"/>
              </w:tabs>
              <w:spacing w:after="160"/>
              <w:rPr>
                <w:szCs w:val="24"/>
              </w:rPr>
            </w:pPr>
            <w:r w:rsidRPr="00573D8E">
              <w:rPr>
                <w:szCs w:val="24"/>
              </w:rPr>
              <w:t xml:space="preserve">Competency in this unit may be assessed through: </w:t>
            </w:r>
          </w:p>
          <w:p w14:paraId="490F39E6" w14:textId="77777777" w:rsidR="004E1C6A" w:rsidRPr="00573D8E" w:rsidRDefault="004E1C6A" w:rsidP="00B24FFB">
            <w:pPr>
              <w:numPr>
                <w:ilvl w:val="0"/>
                <w:numId w:val="152"/>
              </w:numPr>
              <w:tabs>
                <w:tab w:val="left" w:pos="612"/>
              </w:tabs>
              <w:spacing w:after="0" w:line="259" w:lineRule="auto"/>
              <w:ind w:left="436"/>
              <w:rPr>
                <w:szCs w:val="24"/>
              </w:rPr>
            </w:pPr>
            <w:r w:rsidRPr="00573D8E">
              <w:rPr>
                <w:szCs w:val="24"/>
              </w:rPr>
              <w:t xml:space="preserve">Oral questioning </w:t>
            </w:r>
          </w:p>
          <w:p w14:paraId="682D01E5" w14:textId="77777777" w:rsidR="004E1C6A" w:rsidRPr="00573D8E" w:rsidRDefault="004E1C6A" w:rsidP="00B24FFB">
            <w:pPr>
              <w:numPr>
                <w:ilvl w:val="0"/>
                <w:numId w:val="152"/>
              </w:numPr>
              <w:tabs>
                <w:tab w:val="left" w:pos="612"/>
              </w:tabs>
              <w:spacing w:after="0" w:line="259" w:lineRule="auto"/>
              <w:ind w:left="436"/>
              <w:rPr>
                <w:szCs w:val="24"/>
              </w:rPr>
            </w:pPr>
            <w:r w:rsidRPr="00573D8E">
              <w:rPr>
                <w:szCs w:val="24"/>
              </w:rPr>
              <w:t>Portfolio of evidence</w:t>
            </w:r>
          </w:p>
          <w:p w14:paraId="21AEAA20" w14:textId="77777777" w:rsidR="004E1C6A" w:rsidRPr="00573D8E" w:rsidRDefault="004E1C6A" w:rsidP="00B24FFB">
            <w:pPr>
              <w:numPr>
                <w:ilvl w:val="0"/>
                <w:numId w:val="152"/>
              </w:numPr>
              <w:tabs>
                <w:tab w:val="left" w:pos="612"/>
              </w:tabs>
              <w:spacing w:after="0" w:line="259" w:lineRule="auto"/>
              <w:ind w:left="436"/>
              <w:rPr>
                <w:szCs w:val="24"/>
              </w:rPr>
            </w:pPr>
            <w:r w:rsidRPr="00573D8E">
              <w:rPr>
                <w:szCs w:val="24"/>
              </w:rPr>
              <w:t>Third Party Reports</w:t>
            </w:r>
          </w:p>
          <w:p w14:paraId="44C151BC" w14:textId="77777777" w:rsidR="004E1C6A" w:rsidRPr="00573D8E" w:rsidRDefault="004E1C6A" w:rsidP="00B24FFB">
            <w:pPr>
              <w:numPr>
                <w:ilvl w:val="0"/>
                <w:numId w:val="152"/>
              </w:numPr>
              <w:tabs>
                <w:tab w:val="left" w:pos="612"/>
              </w:tabs>
              <w:spacing w:after="0" w:line="259" w:lineRule="auto"/>
              <w:ind w:left="436"/>
              <w:rPr>
                <w:szCs w:val="24"/>
              </w:rPr>
            </w:pPr>
            <w:r w:rsidRPr="00573D8E">
              <w:rPr>
                <w:rFonts w:ascii="Calibri" w:hAnsi="Calibri"/>
                <w:szCs w:val="24"/>
              </w:rPr>
              <w:t>Written tests</w:t>
            </w:r>
          </w:p>
        </w:tc>
      </w:tr>
      <w:tr w:rsidR="00573D8E" w:rsidRPr="00573D8E" w14:paraId="6F797F77" w14:textId="77777777" w:rsidTr="00B24FFB">
        <w:trPr>
          <w:gridBefore w:val="1"/>
          <w:wBefore w:w="18" w:type="dxa"/>
        </w:trPr>
        <w:tc>
          <w:tcPr>
            <w:tcW w:w="2790" w:type="dxa"/>
            <w:tcBorders>
              <w:top w:val="single" w:sz="4" w:space="0" w:color="auto"/>
              <w:left w:val="single" w:sz="4" w:space="0" w:color="auto"/>
              <w:bottom w:val="single" w:sz="4" w:space="0" w:color="auto"/>
              <w:right w:val="single" w:sz="4" w:space="0" w:color="auto"/>
            </w:tcBorders>
            <w:hideMark/>
          </w:tcPr>
          <w:p w14:paraId="3416B004" w14:textId="77777777" w:rsidR="004E1C6A" w:rsidRPr="00573D8E" w:rsidRDefault="004E1C6A" w:rsidP="004E1C6A">
            <w:pPr>
              <w:numPr>
                <w:ilvl w:val="0"/>
                <w:numId w:val="150"/>
              </w:numPr>
              <w:tabs>
                <w:tab w:val="left" w:pos="0"/>
              </w:tabs>
              <w:spacing w:after="0" w:line="259" w:lineRule="auto"/>
              <w:ind w:right="252"/>
              <w:rPr>
                <w:rFonts w:eastAsia="Times New Roman"/>
                <w:szCs w:val="24"/>
              </w:rPr>
            </w:pPr>
            <w:r w:rsidRPr="00573D8E">
              <w:rPr>
                <w:rFonts w:eastAsia="Times New Roman"/>
                <w:szCs w:val="24"/>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14:paraId="656B5E1F" w14:textId="77777777" w:rsidR="004E1C6A" w:rsidRPr="00573D8E" w:rsidRDefault="004E1C6A" w:rsidP="004E1C6A">
            <w:pPr>
              <w:autoSpaceDE w:val="0"/>
              <w:autoSpaceDN w:val="0"/>
              <w:adjustRightInd w:val="0"/>
              <w:spacing w:after="160"/>
              <w:rPr>
                <w:szCs w:val="24"/>
              </w:rPr>
            </w:pPr>
            <w:r w:rsidRPr="00573D8E">
              <w:rPr>
                <w:szCs w:val="24"/>
              </w:rPr>
              <w:t xml:space="preserve">Competency may be assessed </w:t>
            </w:r>
          </w:p>
          <w:p w14:paraId="6306AED7" w14:textId="77777777" w:rsidR="004E1C6A" w:rsidRPr="00573D8E" w:rsidRDefault="004E1C6A" w:rsidP="004E1C6A">
            <w:pPr>
              <w:numPr>
                <w:ilvl w:val="0"/>
                <w:numId w:val="151"/>
              </w:numPr>
              <w:spacing w:after="0" w:line="259" w:lineRule="auto"/>
              <w:contextualSpacing/>
              <w:rPr>
                <w:rFonts w:eastAsia="Times New Roman"/>
                <w:szCs w:val="24"/>
              </w:rPr>
            </w:pPr>
            <w:r w:rsidRPr="00573D8E">
              <w:rPr>
                <w:rFonts w:eastAsia="Times New Roman"/>
                <w:szCs w:val="24"/>
              </w:rPr>
              <w:t>On-the-job</w:t>
            </w:r>
          </w:p>
          <w:p w14:paraId="126E574F" w14:textId="77777777" w:rsidR="004E1C6A" w:rsidRPr="00573D8E" w:rsidRDefault="004E1C6A" w:rsidP="004E1C6A">
            <w:pPr>
              <w:numPr>
                <w:ilvl w:val="0"/>
                <w:numId w:val="151"/>
              </w:numPr>
              <w:spacing w:after="0" w:line="259" w:lineRule="auto"/>
              <w:contextualSpacing/>
              <w:rPr>
                <w:rFonts w:eastAsia="Times New Roman"/>
                <w:szCs w:val="24"/>
              </w:rPr>
            </w:pPr>
            <w:r w:rsidRPr="00573D8E">
              <w:rPr>
                <w:rFonts w:eastAsia="Times New Roman"/>
                <w:szCs w:val="24"/>
              </w:rPr>
              <w:t>Off-the –job</w:t>
            </w:r>
          </w:p>
          <w:p w14:paraId="2E182613" w14:textId="77777777" w:rsidR="004E1C6A" w:rsidRPr="00573D8E" w:rsidRDefault="004E1C6A" w:rsidP="004E1C6A">
            <w:pPr>
              <w:numPr>
                <w:ilvl w:val="0"/>
                <w:numId w:val="151"/>
              </w:numPr>
              <w:spacing w:after="0" w:line="259" w:lineRule="auto"/>
              <w:contextualSpacing/>
              <w:rPr>
                <w:rFonts w:eastAsia="Times New Roman"/>
                <w:b/>
                <w:szCs w:val="24"/>
              </w:rPr>
            </w:pPr>
            <w:r w:rsidRPr="00573D8E">
              <w:rPr>
                <w:rFonts w:eastAsia="Times New Roman"/>
                <w:szCs w:val="24"/>
              </w:rPr>
              <w:t>During Industrial attachment</w:t>
            </w:r>
          </w:p>
        </w:tc>
      </w:tr>
      <w:tr w:rsidR="004E1C6A" w:rsidRPr="00573D8E" w14:paraId="3CACBBBC" w14:textId="77777777" w:rsidTr="00B24FFB">
        <w:tc>
          <w:tcPr>
            <w:tcW w:w="2808" w:type="dxa"/>
            <w:gridSpan w:val="2"/>
            <w:tcBorders>
              <w:top w:val="single" w:sz="4" w:space="0" w:color="000000"/>
              <w:left w:val="single" w:sz="4" w:space="0" w:color="000000"/>
              <w:bottom w:val="single" w:sz="4" w:space="0" w:color="000000"/>
              <w:right w:val="single" w:sz="4" w:space="0" w:color="000000"/>
            </w:tcBorders>
            <w:hideMark/>
          </w:tcPr>
          <w:p w14:paraId="231BECE5" w14:textId="77777777" w:rsidR="004E1C6A" w:rsidRPr="00573D8E" w:rsidRDefault="004E1C6A" w:rsidP="004E1C6A">
            <w:pPr>
              <w:numPr>
                <w:ilvl w:val="0"/>
                <w:numId w:val="150"/>
              </w:numPr>
              <w:spacing w:after="0" w:line="259" w:lineRule="auto"/>
              <w:contextualSpacing/>
              <w:rPr>
                <w:rFonts w:eastAsia="Times New Roman"/>
                <w:szCs w:val="24"/>
              </w:rPr>
            </w:pPr>
            <w:r w:rsidRPr="00573D8E">
              <w:rPr>
                <w:rFonts w:eastAsia="Times New Roman"/>
                <w:szCs w:val="24"/>
              </w:rPr>
              <w:t>Guidance information for assessment</w:t>
            </w:r>
          </w:p>
        </w:tc>
        <w:tc>
          <w:tcPr>
            <w:tcW w:w="6480" w:type="dxa"/>
            <w:tcBorders>
              <w:top w:val="single" w:sz="4" w:space="0" w:color="000000"/>
              <w:left w:val="single" w:sz="4" w:space="0" w:color="000000"/>
              <w:bottom w:val="single" w:sz="4" w:space="0" w:color="000000"/>
              <w:right w:val="single" w:sz="4" w:space="0" w:color="000000"/>
            </w:tcBorders>
          </w:tcPr>
          <w:p w14:paraId="015BDFFE" w14:textId="77777777" w:rsidR="004E1C6A" w:rsidRPr="00573D8E" w:rsidRDefault="004E1C6A" w:rsidP="004E1C6A">
            <w:pPr>
              <w:spacing w:after="160"/>
              <w:jc w:val="both"/>
              <w:rPr>
                <w:szCs w:val="24"/>
              </w:rPr>
            </w:pPr>
            <w:r w:rsidRPr="00573D8E">
              <w:rPr>
                <w:szCs w:val="24"/>
              </w:rPr>
              <w:t>Holistic assessment with other units relevant to the industry sector, workplace and job role is recommended.</w:t>
            </w:r>
          </w:p>
        </w:tc>
      </w:tr>
    </w:tbl>
    <w:p w14:paraId="49AAF86F" w14:textId="77777777" w:rsidR="004E1C6A" w:rsidRPr="00573D8E" w:rsidRDefault="004E1C6A" w:rsidP="004E1C6A">
      <w:pPr>
        <w:spacing w:after="0"/>
        <w:rPr>
          <w:b/>
          <w:szCs w:val="24"/>
        </w:rPr>
      </w:pPr>
    </w:p>
    <w:p w14:paraId="6DF8DBC1" w14:textId="0FAA58A6" w:rsidR="004E1C6A" w:rsidRDefault="004E1C6A" w:rsidP="00514EFF">
      <w:pPr>
        <w:pStyle w:val="Heading1"/>
        <w:rPr>
          <w:rFonts w:eastAsia="Times New Roman"/>
        </w:rPr>
      </w:pPr>
      <w:r w:rsidRPr="00573D8E">
        <w:br w:type="page"/>
      </w:r>
      <w:bookmarkStart w:id="36" w:name="_Toc77328466"/>
      <w:r w:rsidRPr="00573D8E">
        <w:rPr>
          <w:rFonts w:eastAsia="Times New Roman"/>
        </w:rPr>
        <w:lastRenderedPageBreak/>
        <w:t>DEMONSTRATE ENVIRONMENTAL LITERACY</w:t>
      </w:r>
      <w:bookmarkEnd w:id="36"/>
    </w:p>
    <w:p w14:paraId="42961F0D" w14:textId="77777777" w:rsidR="005A733D" w:rsidRPr="00573D8E" w:rsidRDefault="005A733D" w:rsidP="004B616B"/>
    <w:p w14:paraId="7F136F79" w14:textId="485B3F75" w:rsidR="004E1C6A" w:rsidRPr="00514EFF" w:rsidRDefault="004E1C6A" w:rsidP="004E1C6A">
      <w:pPr>
        <w:spacing w:after="160"/>
        <w:rPr>
          <w:szCs w:val="24"/>
        </w:rPr>
      </w:pPr>
      <w:r w:rsidRPr="00573D8E">
        <w:rPr>
          <w:b/>
          <w:szCs w:val="24"/>
        </w:rPr>
        <w:t>UNIT CODE:</w:t>
      </w:r>
      <w:r w:rsidRPr="00573D8E">
        <w:rPr>
          <w:b/>
          <w:szCs w:val="24"/>
          <w:lang w:val="en-ZA"/>
        </w:rPr>
        <w:t xml:space="preserve"> </w:t>
      </w:r>
      <w:r w:rsidR="00514EFF" w:rsidRPr="00514EFF">
        <w:rPr>
          <w:szCs w:val="24"/>
          <w:lang w:val="en-ZA"/>
        </w:rPr>
        <w:t>DA/OS/PM/BC/06/4/A</w:t>
      </w:r>
    </w:p>
    <w:p w14:paraId="27A8789C" w14:textId="77777777" w:rsidR="004E1C6A" w:rsidRPr="00573D8E" w:rsidRDefault="004E1C6A" w:rsidP="004E1C6A">
      <w:pPr>
        <w:spacing w:after="160"/>
        <w:rPr>
          <w:b/>
          <w:szCs w:val="24"/>
        </w:rPr>
      </w:pPr>
      <w:r w:rsidRPr="00573D8E">
        <w:rPr>
          <w:b/>
          <w:szCs w:val="24"/>
        </w:rPr>
        <w:t>UNIT DESCRIPTION</w:t>
      </w:r>
    </w:p>
    <w:p w14:paraId="0527B1B2" w14:textId="3E0322E9" w:rsidR="004E1C6A" w:rsidRPr="00573D8E" w:rsidRDefault="004E1C6A" w:rsidP="00AA7456">
      <w:r w:rsidRPr="00573D8E">
        <w:t xml:space="preserve">This unit specifies the competencies required to demonstrate environmental literacy. It involves controlling environmental hazard, controlling environmental pollution, demonstrating sustainable resource use and </w:t>
      </w:r>
      <w:r w:rsidRPr="00573D8E">
        <w:rPr>
          <w:lang w:val="en-AU"/>
        </w:rPr>
        <w:t xml:space="preserve">evaluating current practices in relation to resource usage. </w:t>
      </w:r>
    </w:p>
    <w:p w14:paraId="3AC7609F" w14:textId="77777777" w:rsidR="004E1C6A" w:rsidRPr="00573D8E" w:rsidRDefault="004E1C6A" w:rsidP="004E1C6A">
      <w:pPr>
        <w:spacing w:after="160"/>
        <w:rPr>
          <w:b/>
          <w:szCs w:val="24"/>
        </w:rPr>
      </w:pPr>
      <w:r w:rsidRPr="00573D8E">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573D8E" w:rsidRPr="00573D8E" w14:paraId="234E855D" w14:textId="77777777" w:rsidTr="004D74A5">
        <w:tc>
          <w:tcPr>
            <w:tcW w:w="1698" w:type="pct"/>
            <w:shd w:val="clear" w:color="auto" w:fill="FFFFFF"/>
            <w:vAlign w:val="center"/>
          </w:tcPr>
          <w:p w14:paraId="0DD2775A" w14:textId="77777777" w:rsidR="004E1C6A" w:rsidRPr="00573D8E" w:rsidRDefault="004E1C6A" w:rsidP="004E1C6A">
            <w:pPr>
              <w:spacing w:after="160"/>
              <w:rPr>
                <w:b/>
                <w:szCs w:val="24"/>
              </w:rPr>
            </w:pPr>
            <w:r w:rsidRPr="00573D8E">
              <w:rPr>
                <w:b/>
                <w:szCs w:val="24"/>
              </w:rPr>
              <w:t>ELEMENT</w:t>
            </w:r>
          </w:p>
          <w:p w14:paraId="5E396507" w14:textId="77777777" w:rsidR="004E1C6A" w:rsidRPr="00573D8E" w:rsidRDefault="004E1C6A" w:rsidP="004E1C6A">
            <w:pPr>
              <w:spacing w:after="160"/>
              <w:rPr>
                <w:b/>
                <w:szCs w:val="24"/>
              </w:rPr>
            </w:pPr>
            <w:r w:rsidRPr="00573D8E">
              <w:rPr>
                <w:szCs w:val="24"/>
              </w:rPr>
              <w:t>These describe the key outcomes which make up workplace function.</w:t>
            </w:r>
          </w:p>
        </w:tc>
        <w:tc>
          <w:tcPr>
            <w:tcW w:w="3302" w:type="pct"/>
            <w:shd w:val="clear" w:color="auto" w:fill="FFFFFF"/>
            <w:vAlign w:val="center"/>
          </w:tcPr>
          <w:p w14:paraId="5AE59342" w14:textId="77777777" w:rsidR="004E1C6A" w:rsidRPr="00573D8E" w:rsidRDefault="004E1C6A" w:rsidP="004E1C6A">
            <w:pPr>
              <w:spacing w:after="160"/>
              <w:rPr>
                <w:b/>
                <w:szCs w:val="24"/>
              </w:rPr>
            </w:pPr>
            <w:r w:rsidRPr="00573D8E">
              <w:rPr>
                <w:b/>
                <w:szCs w:val="24"/>
              </w:rPr>
              <w:t>PERFORMANCE CRITERIA</w:t>
            </w:r>
          </w:p>
          <w:p w14:paraId="344F4363" w14:textId="77777777" w:rsidR="004E1C6A" w:rsidRPr="00573D8E" w:rsidRDefault="004E1C6A" w:rsidP="004E1C6A">
            <w:pPr>
              <w:spacing w:after="160"/>
              <w:rPr>
                <w:b/>
                <w:szCs w:val="24"/>
              </w:rPr>
            </w:pPr>
            <w:r w:rsidRPr="00573D8E">
              <w:rPr>
                <w:szCs w:val="24"/>
              </w:rPr>
              <w:t>These are assessable statements which specify the required level of performance for each of the elements.</w:t>
            </w:r>
          </w:p>
          <w:p w14:paraId="5FD902D5" w14:textId="77777777" w:rsidR="004E1C6A" w:rsidRPr="00573D8E" w:rsidRDefault="004E1C6A" w:rsidP="004E1C6A">
            <w:pPr>
              <w:spacing w:after="160"/>
              <w:rPr>
                <w:b/>
                <w:szCs w:val="24"/>
              </w:rPr>
            </w:pPr>
            <w:r w:rsidRPr="00573D8E">
              <w:rPr>
                <w:b/>
                <w:i/>
                <w:szCs w:val="24"/>
              </w:rPr>
              <w:t>Bold and italicized terms</w:t>
            </w:r>
            <w:r w:rsidRPr="00573D8E">
              <w:rPr>
                <w:szCs w:val="24"/>
              </w:rPr>
              <w:t xml:space="preserve"> </w:t>
            </w:r>
            <w:r w:rsidRPr="00573D8E">
              <w:rPr>
                <w:b/>
                <w:i/>
                <w:szCs w:val="24"/>
              </w:rPr>
              <w:t>are elaborated in the Range</w:t>
            </w:r>
          </w:p>
        </w:tc>
      </w:tr>
      <w:tr w:rsidR="00573D8E" w:rsidRPr="00573D8E" w14:paraId="13464A2E" w14:textId="77777777" w:rsidTr="004D74A5">
        <w:tc>
          <w:tcPr>
            <w:tcW w:w="1698" w:type="pct"/>
          </w:tcPr>
          <w:p w14:paraId="165F0E6A" w14:textId="77777777" w:rsidR="004E1C6A" w:rsidRPr="00573D8E" w:rsidRDefault="004E1C6A" w:rsidP="004E1C6A">
            <w:pPr>
              <w:numPr>
                <w:ilvl w:val="0"/>
                <w:numId w:val="14"/>
              </w:numPr>
              <w:spacing w:after="0" w:line="259" w:lineRule="auto"/>
              <w:ind w:left="318" w:hanging="318"/>
              <w:rPr>
                <w:szCs w:val="24"/>
              </w:rPr>
            </w:pPr>
            <w:r w:rsidRPr="00573D8E">
              <w:rPr>
                <w:szCs w:val="24"/>
              </w:rPr>
              <w:t xml:space="preserve">Control environmental hazard </w:t>
            </w:r>
          </w:p>
        </w:tc>
        <w:tc>
          <w:tcPr>
            <w:tcW w:w="3302" w:type="pct"/>
          </w:tcPr>
          <w:p w14:paraId="57B8B2E0" w14:textId="77777777" w:rsidR="004E1C6A" w:rsidRPr="00573D8E" w:rsidRDefault="004E1C6A" w:rsidP="004E1C6A">
            <w:pPr>
              <w:numPr>
                <w:ilvl w:val="1"/>
                <w:numId w:val="14"/>
              </w:numPr>
              <w:spacing w:after="0" w:line="259" w:lineRule="auto"/>
              <w:rPr>
                <w:szCs w:val="24"/>
              </w:rPr>
            </w:pPr>
            <w:r w:rsidRPr="00573D8E">
              <w:rPr>
                <w:szCs w:val="24"/>
              </w:rPr>
              <w:t>Storage methods for environmentally hazardous materials are followed according to environmental regulations and OSHS.</w:t>
            </w:r>
            <w:r w:rsidRPr="00573D8E">
              <w:rPr>
                <w:szCs w:val="24"/>
              </w:rPr>
              <w:tab/>
            </w:r>
            <w:r w:rsidRPr="00573D8E">
              <w:rPr>
                <w:szCs w:val="24"/>
              </w:rPr>
              <w:tab/>
            </w:r>
          </w:p>
          <w:p w14:paraId="63B32852" w14:textId="77777777" w:rsidR="004E1C6A" w:rsidRPr="00573D8E" w:rsidRDefault="004E1C6A" w:rsidP="004E1C6A">
            <w:pPr>
              <w:numPr>
                <w:ilvl w:val="1"/>
                <w:numId w:val="14"/>
              </w:numPr>
              <w:spacing w:after="0" w:line="259" w:lineRule="auto"/>
              <w:rPr>
                <w:szCs w:val="24"/>
              </w:rPr>
            </w:pPr>
            <w:r w:rsidRPr="00573D8E">
              <w:rPr>
                <w:szCs w:val="24"/>
              </w:rPr>
              <w:t>Disposal methods of hazardous wastes are followed according to environmental regulations and OSHS.</w:t>
            </w:r>
          </w:p>
          <w:p w14:paraId="6B1EAFAC" w14:textId="77777777" w:rsidR="004E1C6A" w:rsidRPr="00573D8E" w:rsidRDefault="004E1C6A" w:rsidP="004E1C6A">
            <w:pPr>
              <w:numPr>
                <w:ilvl w:val="1"/>
                <w:numId w:val="14"/>
              </w:numPr>
              <w:spacing w:after="0" w:line="259" w:lineRule="auto"/>
              <w:rPr>
                <w:szCs w:val="24"/>
              </w:rPr>
            </w:pPr>
            <w:r w:rsidRPr="00573D8E">
              <w:rPr>
                <w:b/>
                <w:i/>
                <w:szCs w:val="24"/>
              </w:rPr>
              <w:t>PPE</w:t>
            </w:r>
            <w:r w:rsidRPr="00573D8E">
              <w:rPr>
                <w:szCs w:val="24"/>
              </w:rPr>
              <w:t xml:space="preserve"> is used according to OSHS.</w:t>
            </w:r>
            <w:r w:rsidRPr="00573D8E">
              <w:rPr>
                <w:szCs w:val="24"/>
              </w:rPr>
              <w:tab/>
            </w:r>
          </w:p>
        </w:tc>
      </w:tr>
      <w:tr w:rsidR="00573D8E" w:rsidRPr="00573D8E" w14:paraId="7A4A234E" w14:textId="77777777" w:rsidTr="004D74A5">
        <w:tc>
          <w:tcPr>
            <w:tcW w:w="1698" w:type="pct"/>
          </w:tcPr>
          <w:p w14:paraId="0A988162" w14:textId="77777777" w:rsidR="004E1C6A" w:rsidRPr="00573D8E" w:rsidRDefault="004E1C6A" w:rsidP="004E1C6A">
            <w:pPr>
              <w:numPr>
                <w:ilvl w:val="0"/>
                <w:numId w:val="14"/>
              </w:numPr>
              <w:spacing w:after="0" w:line="259" w:lineRule="auto"/>
              <w:ind w:left="318" w:hanging="318"/>
              <w:rPr>
                <w:szCs w:val="24"/>
              </w:rPr>
            </w:pPr>
            <w:r w:rsidRPr="00573D8E">
              <w:rPr>
                <w:szCs w:val="24"/>
              </w:rPr>
              <w:t xml:space="preserve">Control environmental pollution </w:t>
            </w:r>
          </w:p>
        </w:tc>
        <w:tc>
          <w:tcPr>
            <w:tcW w:w="3302" w:type="pct"/>
          </w:tcPr>
          <w:p w14:paraId="17A848B2" w14:textId="77777777" w:rsidR="004E1C6A" w:rsidRPr="00573D8E" w:rsidRDefault="004E1C6A" w:rsidP="004E1C6A">
            <w:pPr>
              <w:numPr>
                <w:ilvl w:val="1"/>
                <w:numId w:val="14"/>
              </w:numPr>
              <w:spacing w:after="0" w:line="259" w:lineRule="auto"/>
              <w:rPr>
                <w:szCs w:val="24"/>
              </w:rPr>
            </w:pPr>
            <w:r w:rsidRPr="00573D8E">
              <w:rPr>
                <w:b/>
                <w:i/>
                <w:szCs w:val="24"/>
              </w:rPr>
              <w:t>Environmental pollution</w:t>
            </w:r>
            <w:r w:rsidRPr="00573D8E">
              <w:rPr>
                <w:szCs w:val="24"/>
              </w:rPr>
              <w:t xml:space="preserve"> </w:t>
            </w:r>
            <w:r w:rsidRPr="00573D8E">
              <w:rPr>
                <w:b/>
                <w:i/>
                <w:szCs w:val="24"/>
              </w:rPr>
              <w:t>control measures</w:t>
            </w:r>
            <w:r w:rsidRPr="00573D8E">
              <w:rPr>
                <w:szCs w:val="24"/>
              </w:rPr>
              <w:t xml:space="preserve"> are compiled following standard protocol.</w:t>
            </w:r>
            <w:r w:rsidRPr="00573D8E">
              <w:rPr>
                <w:szCs w:val="24"/>
              </w:rPr>
              <w:tab/>
            </w:r>
          </w:p>
          <w:p w14:paraId="2DF9A211" w14:textId="77777777" w:rsidR="004E1C6A" w:rsidRPr="00573D8E" w:rsidRDefault="004E1C6A" w:rsidP="004E1C6A">
            <w:pPr>
              <w:numPr>
                <w:ilvl w:val="1"/>
                <w:numId w:val="14"/>
              </w:numPr>
              <w:spacing w:after="0" w:line="259" w:lineRule="auto"/>
              <w:rPr>
                <w:szCs w:val="24"/>
              </w:rPr>
            </w:pPr>
            <w:r w:rsidRPr="00573D8E">
              <w:rPr>
                <w:szCs w:val="24"/>
              </w:rPr>
              <w:t>Procedures for solid waste management are observed according Environmental Management and Coordination Act 1999</w:t>
            </w:r>
          </w:p>
          <w:p w14:paraId="5CCB3200" w14:textId="77777777" w:rsidR="004E1C6A" w:rsidRPr="00573D8E" w:rsidRDefault="004E1C6A" w:rsidP="004E1C6A">
            <w:pPr>
              <w:numPr>
                <w:ilvl w:val="1"/>
                <w:numId w:val="14"/>
              </w:numPr>
              <w:spacing w:after="0" w:line="259" w:lineRule="auto"/>
              <w:rPr>
                <w:szCs w:val="24"/>
              </w:rPr>
            </w:pPr>
            <w:r w:rsidRPr="00573D8E">
              <w:rPr>
                <w:szCs w:val="24"/>
              </w:rPr>
              <w:t>Methods for minimizing noise pollution complied following environmental regulations.</w:t>
            </w:r>
          </w:p>
        </w:tc>
      </w:tr>
      <w:tr w:rsidR="00573D8E" w:rsidRPr="00573D8E" w14:paraId="70398BE6" w14:textId="77777777" w:rsidTr="004D74A5">
        <w:tc>
          <w:tcPr>
            <w:tcW w:w="1698" w:type="pct"/>
          </w:tcPr>
          <w:p w14:paraId="09396A77" w14:textId="77777777" w:rsidR="004E1C6A" w:rsidRPr="00573D8E" w:rsidRDefault="004E1C6A" w:rsidP="004E1C6A">
            <w:pPr>
              <w:numPr>
                <w:ilvl w:val="0"/>
                <w:numId w:val="14"/>
              </w:numPr>
              <w:spacing w:after="0" w:line="259" w:lineRule="auto"/>
              <w:ind w:left="318" w:hanging="318"/>
              <w:rPr>
                <w:szCs w:val="24"/>
              </w:rPr>
            </w:pPr>
            <w:r w:rsidRPr="00573D8E">
              <w:rPr>
                <w:szCs w:val="24"/>
              </w:rPr>
              <w:t>Demonstrate sustainable use of resource s</w:t>
            </w:r>
          </w:p>
        </w:tc>
        <w:tc>
          <w:tcPr>
            <w:tcW w:w="3302" w:type="pct"/>
          </w:tcPr>
          <w:p w14:paraId="7AB605E8" w14:textId="77777777" w:rsidR="004E1C6A" w:rsidRPr="00573D8E" w:rsidRDefault="004E1C6A" w:rsidP="004E1C6A">
            <w:pPr>
              <w:numPr>
                <w:ilvl w:val="1"/>
                <w:numId w:val="14"/>
              </w:numPr>
              <w:spacing w:after="0" w:line="259" w:lineRule="auto"/>
              <w:rPr>
                <w:szCs w:val="24"/>
              </w:rPr>
            </w:pPr>
            <w:r w:rsidRPr="00573D8E">
              <w:rPr>
                <w:szCs w:val="24"/>
              </w:rPr>
              <w:t>Methods for minimizing wastage are complied with.</w:t>
            </w:r>
          </w:p>
          <w:p w14:paraId="340D9BB4" w14:textId="77777777" w:rsidR="004E1C6A" w:rsidRPr="00573D8E" w:rsidRDefault="004E1C6A" w:rsidP="004E1C6A">
            <w:pPr>
              <w:numPr>
                <w:ilvl w:val="1"/>
                <w:numId w:val="14"/>
              </w:numPr>
              <w:spacing w:after="0" w:line="259" w:lineRule="auto"/>
              <w:rPr>
                <w:szCs w:val="24"/>
              </w:rPr>
            </w:pPr>
            <w:r w:rsidRPr="00573D8E">
              <w:rPr>
                <w:b/>
                <w:i/>
                <w:szCs w:val="24"/>
              </w:rPr>
              <w:t>Waste management procedures</w:t>
            </w:r>
            <w:r w:rsidRPr="00573D8E">
              <w:rPr>
                <w:szCs w:val="24"/>
              </w:rPr>
              <w:t xml:space="preserve"> are employed following principles of </w:t>
            </w:r>
            <w:r w:rsidRPr="00573D8E">
              <w:rPr>
                <w:szCs w:val="24"/>
                <w:shd w:val="clear" w:color="auto" w:fill="FFFFFF"/>
              </w:rPr>
              <w:t xml:space="preserve">3Rs </w:t>
            </w:r>
            <w:r w:rsidRPr="00573D8E">
              <w:rPr>
                <w:szCs w:val="24"/>
              </w:rPr>
              <w:t>(Reduce, Reuse, Recycle)</w:t>
            </w:r>
          </w:p>
          <w:p w14:paraId="091B1D23" w14:textId="77777777" w:rsidR="004E1C6A" w:rsidRPr="00573D8E" w:rsidRDefault="004E1C6A" w:rsidP="004E1C6A">
            <w:pPr>
              <w:numPr>
                <w:ilvl w:val="1"/>
                <w:numId w:val="14"/>
              </w:numPr>
              <w:spacing w:after="0" w:line="259" w:lineRule="auto"/>
              <w:rPr>
                <w:szCs w:val="24"/>
              </w:rPr>
            </w:pPr>
            <w:r w:rsidRPr="00573D8E">
              <w:rPr>
                <w:szCs w:val="24"/>
              </w:rPr>
              <w:t>Methods for economizing or reducing resource consumption are practiced.</w:t>
            </w:r>
          </w:p>
        </w:tc>
      </w:tr>
      <w:tr w:rsidR="00573D8E" w:rsidRPr="00573D8E" w14:paraId="1FB119D9" w14:textId="77777777" w:rsidTr="004D74A5">
        <w:tc>
          <w:tcPr>
            <w:tcW w:w="1698" w:type="pct"/>
          </w:tcPr>
          <w:p w14:paraId="6AB8DBA1" w14:textId="77777777" w:rsidR="004E1C6A" w:rsidRPr="00573D8E" w:rsidRDefault="004E1C6A" w:rsidP="004E1C6A">
            <w:pPr>
              <w:numPr>
                <w:ilvl w:val="0"/>
                <w:numId w:val="14"/>
              </w:numPr>
              <w:spacing w:after="0" w:line="259" w:lineRule="auto"/>
              <w:ind w:left="318" w:hanging="318"/>
              <w:rPr>
                <w:szCs w:val="24"/>
              </w:rPr>
            </w:pPr>
            <w:r w:rsidRPr="00573D8E">
              <w:rPr>
                <w:szCs w:val="24"/>
                <w:lang w:val="en-AU"/>
              </w:rPr>
              <w:t>Evaluate current practices in relation to resource usage</w:t>
            </w:r>
          </w:p>
        </w:tc>
        <w:tc>
          <w:tcPr>
            <w:tcW w:w="3302" w:type="pct"/>
          </w:tcPr>
          <w:p w14:paraId="50CEB10A" w14:textId="77777777" w:rsidR="004E1C6A" w:rsidRPr="00573D8E" w:rsidRDefault="004E1C6A" w:rsidP="004E1C6A">
            <w:pPr>
              <w:numPr>
                <w:ilvl w:val="1"/>
                <w:numId w:val="14"/>
              </w:numPr>
              <w:spacing w:after="0" w:line="259" w:lineRule="auto"/>
              <w:rPr>
                <w:szCs w:val="24"/>
              </w:rPr>
            </w:pPr>
            <w:r w:rsidRPr="00573D8E">
              <w:rPr>
                <w:szCs w:val="24"/>
              </w:rPr>
              <w:t xml:space="preserve">Information on resource efficiency </w:t>
            </w:r>
            <w:r w:rsidRPr="00573D8E">
              <w:rPr>
                <w:b/>
                <w:i/>
                <w:szCs w:val="24"/>
              </w:rPr>
              <w:t>systems and procedures</w:t>
            </w:r>
            <w:r w:rsidRPr="00573D8E">
              <w:rPr>
                <w:szCs w:val="24"/>
              </w:rPr>
              <w:t xml:space="preserve"> are collected and provided as per work groups/sector</w:t>
            </w:r>
          </w:p>
          <w:p w14:paraId="246AA8A6" w14:textId="77777777" w:rsidR="004E1C6A" w:rsidRPr="00573D8E" w:rsidRDefault="004E1C6A" w:rsidP="004E1C6A">
            <w:pPr>
              <w:numPr>
                <w:ilvl w:val="1"/>
                <w:numId w:val="14"/>
              </w:numPr>
              <w:spacing w:after="0" w:line="259" w:lineRule="auto"/>
              <w:rPr>
                <w:szCs w:val="24"/>
              </w:rPr>
            </w:pPr>
            <w:r w:rsidRPr="00573D8E">
              <w:rPr>
                <w:b/>
                <w:i/>
                <w:szCs w:val="24"/>
              </w:rPr>
              <w:lastRenderedPageBreak/>
              <w:t>Current resource usage</w:t>
            </w:r>
            <w:r w:rsidRPr="00573D8E">
              <w:rPr>
                <w:szCs w:val="24"/>
              </w:rPr>
              <w:t xml:space="preserve"> is measured and recorded as per work group/sector</w:t>
            </w:r>
            <w:r w:rsidRPr="00573D8E">
              <w:rPr>
                <w:szCs w:val="24"/>
              </w:rPr>
              <w:tab/>
            </w:r>
          </w:p>
          <w:p w14:paraId="2AD49DE1" w14:textId="77777777" w:rsidR="004E1C6A" w:rsidRPr="00573D8E" w:rsidRDefault="004E1C6A" w:rsidP="004E1C6A">
            <w:pPr>
              <w:numPr>
                <w:ilvl w:val="1"/>
                <w:numId w:val="14"/>
              </w:numPr>
              <w:spacing w:after="0" w:line="259" w:lineRule="auto"/>
              <w:rPr>
                <w:szCs w:val="24"/>
              </w:rPr>
            </w:pPr>
            <w:r w:rsidRPr="00573D8E">
              <w:rPr>
                <w:szCs w:val="24"/>
              </w:rPr>
              <w:t>Current purchasing strategies are analyzed and recorded according to industry procedures.</w:t>
            </w:r>
          </w:p>
          <w:p w14:paraId="39B995B5" w14:textId="77777777" w:rsidR="004E1C6A" w:rsidRPr="00573D8E" w:rsidRDefault="004E1C6A" w:rsidP="004E1C6A">
            <w:pPr>
              <w:numPr>
                <w:ilvl w:val="1"/>
                <w:numId w:val="14"/>
              </w:numPr>
              <w:spacing w:after="0" w:line="259" w:lineRule="auto"/>
              <w:rPr>
                <w:szCs w:val="24"/>
              </w:rPr>
            </w:pPr>
            <w:r w:rsidRPr="00573D8E">
              <w:rPr>
                <w:szCs w:val="24"/>
              </w:rPr>
              <w:t>Current work processes to access information and data is analyzed following enterprise protocol.</w:t>
            </w:r>
          </w:p>
        </w:tc>
      </w:tr>
      <w:tr w:rsidR="004E1C6A" w:rsidRPr="00573D8E" w14:paraId="5E55C340" w14:textId="77777777" w:rsidTr="004D74A5">
        <w:tc>
          <w:tcPr>
            <w:tcW w:w="1698" w:type="pct"/>
          </w:tcPr>
          <w:p w14:paraId="68394C2F" w14:textId="77777777" w:rsidR="004E1C6A" w:rsidRPr="00573D8E" w:rsidRDefault="004E1C6A" w:rsidP="004E1C6A">
            <w:pPr>
              <w:numPr>
                <w:ilvl w:val="0"/>
                <w:numId w:val="14"/>
              </w:numPr>
              <w:spacing w:after="0" w:line="259" w:lineRule="auto"/>
              <w:ind w:left="318" w:hanging="318"/>
              <w:rPr>
                <w:szCs w:val="24"/>
                <w:lang w:val="en-AU"/>
              </w:rPr>
            </w:pPr>
            <w:r w:rsidRPr="00573D8E">
              <w:rPr>
                <w:szCs w:val="24"/>
                <w:lang w:val="en-AU"/>
              </w:rPr>
              <w:t>5.</w:t>
            </w:r>
            <w:r w:rsidRPr="00573D8E">
              <w:rPr>
                <w:szCs w:val="24"/>
                <w:lang w:val="en-AU"/>
              </w:rPr>
              <w:tab/>
              <w:t>Identify environmental legislations/conventions for environmental concerns</w:t>
            </w:r>
          </w:p>
        </w:tc>
        <w:tc>
          <w:tcPr>
            <w:tcW w:w="3302" w:type="pct"/>
          </w:tcPr>
          <w:p w14:paraId="792C834F" w14:textId="77777777" w:rsidR="004E1C6A" w:rsidRPr="00573D8E" w:rsidRDefault="004E1C6A" w:rsidP="004E1C6A">
            <w:pPr>
              <w:numPr>
                <w:ilvl w:val="0"/>
                <w:numId w:val="165"/>
              </w:numPr>
              <w:spacing w:after="0" w:line="259" w:lineRule="auto"/>
              <w:ind w:left="720"/>
              <w:contextualSpacing/>
              <w:rPr>
                <w:rFonts w:eastAsia="Times New Roman"/>
                <w:szCs w:val="24"/>
              </w:rPr>
            </w:pPr>
            <w:r w:rsidRPr="00573D8E">
              <w:rPr>
                <w:rFonts w:eastAsia="Times New Roman"/>
                <w:szCs w:val="24"/>
              </w:rPr>
              <w:t>Environmental legislations/conventions and local ordinances are identified according to the different environmental aspects/impact</w:t>
            </w:r>
          </w:p>
          <w:p w14:paraId="3BB65E8B" w14:textId="77777777" w:rsidR="004E1C6A" w:rsidRPr="00573D8E" w:rsidRDefault="004E1C6A" w:rsidP="004E1C6A">
            <w:pPr>
              <w:numPr>
                <w:ilvl w:val="0"/>
                <w:numId w:val="165"/>
              </w:numPr>
              <w:spacing w:after="0" w:line="259" w:lineRule="auto"/>
              <w:ind w:left="720"/>
              <w:contextualSpacing/>
              <w:rPr>
                <w:rFonts w:eastAsia="Times New Roman"/>
                <w:szCs w:val="24"/>
              </w:rPr>
            </w:pPr>
            <w:r w:rsidRPr="00573D8E">
              <w:rPr>
                <w:rFonts w:eastAsia="Times New Roman"/>
                <w:szCs w:val="24"/>
              </w:rPr>
              <w:t>Industrial standard/environmental practices are described according to the different environmental concerns</w:t>
            </w:r>
          </w:p>
        </w:tc>
      </w:tr>
    </w:tbl>
    <w:p w14:paraId="1B305667" w14:textId="77777777" w:rsidR="004E1C6A" w:rsidRPr="00573D8E" w:rsidRDefault="004E1C6A" w:rsidP="004E1C6A">
      <w:pPr>
        <w:spacing w:after="160"/>
        <w:rPr>
          <w:b/>
          <w:szCs w:val="24"/>
        </w:rPr>
      </w:pPr>
    </w:p>
    <w:p w14:paraId="286F7354" w14:textId="77777777" w:rsidR="004E1C6A" w:rsidRPr="00573D8E" w:rsidRDefault="004E1C6A" w:rsidP="004E1C6A">
      <w:pPr>
        <w:spacing w:after="160"/>
        <w:rPr>
          <w:b/>
          <w:szCs w:val="24"/>
        </w:rPr>
      </w:pPr>
    </w:p>
    <w:p w14:paraId="56A8230C" w14:textId="77777777" w:rsidR="004E1C6A" w:rsidRPr="00573D8E" w:rsidRDefault="004E1C6A" w:rsidP="004E1C6A">
      <w:pPr>
        <w:spacing w:after="160"/>
        <w:rPr>
          <w:b/>
          <w:szCs w:val="24"/>
        </w:rPr>
      </w:pPr>
      <w:r w:rsidRPr="00573D8E">
        <w:rPr>
          <w:b/>
          <w:szCs w:val="24"/>
        </w:rPr>
        <w:t>RANGE</w:t>
      </w:r>
    </w:p>
    <w:p w14:paraId="0B5572C8" w14:textId="77777777" w:rsidR="004E1C6A" w:rsidRPr="00573D8E" w:rsidRDefault="004E1C6A" w:rsidP="004E1C6A">
      <w:pPr>
        <w:spacing w:after="160"/>
        <w:rPr>
          <w:szCs w:val="24"/>
        </w:rPr>
      </w:pPr>
      <w:r w:rsidRPr="00573D8E">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573D8E" w:rsidRPr="00573D8E" w14:paraId="2A8B1FFF" w14:textId="77777777" w:rsidTr="004D74A5">
        <w:trPr>
          <w:cantSplit/>
        </w:trPr>
        <w:tc>
          <w:tcPr>
            <w:tcW w:w="3116" w:type="dxa"/>
          </w:tcPr>
          <w:p w14:paraId="682119F4" w14:textId="77777777" w:rsidR="004E1C6A" w:rsidRPr="00573D8E" w:rsidRDefault="004E1C6A" w:rsidP="004E1C6A">
            <w:pPr>
              <w:spacing w:after="160"/>
              <w:rPr>
                <w:b/>
                <w:szCs w:val="24"/>
              </w:rPr>
            </w:pPr>
            <w:r w:rsidRPr="00573D8E">
              <w:rPr>
                <w:b/>
                <w:szCs w:val="24"/>
              </w:rPr>
              <w:t>Variable</w:t>
            </w:r>
          </w:p>
        </w:tc>
        <w:tc>
          <w:tcPr>
            <w:tcW w:w="6424" w:type="dxa"/>
          </w:tcPr>
          <w:p w14:paraId="58ED816D" w14:textId="77777777" w:rsidR="004E1C6A" w:rsidRPr="00573D8E" w:rsidRDefault="004E1C6A" w:rsidP="004E1C6A">
            <w:pPr>
              <w:spacing w:after="160"/>
              <w:rPr>
                <w:b/>
                <w:szCs w:val="24"/>
              </w:rPr>
            </w:pPr>
            <w:r w:rsidRPr="00573D8E">
              <w:rPr>
                <w:b/>
                <w:szCs w:val="24"/>
              </w:rPr>
              <w:t>Range</w:t>
            </w:r>
          </w:p>
        </w:tc>
      </w:tr>
      <w:tr w:rsidR="00573D8E" w:rsidRPr="00573D8E" w14:paraId="5F503F64" w14:textId="77777777" w:rsidTr="004D74A5">
        <w:trPr>
          <w:cantSplit/>
        </w:trPr>
        <w:tc>
          <w:tcPr>
            <w:tcW w:w="3116" w:type="dxa"/>
          </w:tcPr>
          <w:p w14:paraId="3657349B" w14:textId="77777777" w:rsidR="004E1C6A" w:rsidRPr="00573D8E" w:rsidRDefault="004E1C6A" w:rsidP="004E1C6A">
            <w:pPr>
              <w:numPr>
                <w:ilvl w:val="0"/>
                <w:numId w:val="103"/>
              </w:numPr>
              <w:tabs>
                <w:tab w:val="left" w:pos="-2898"/>
              </w:tabs>
              <w:spacing w:after="0" w:line="259" w:lineRule="auto"/>
              <w:ind w:left="318" w:hanging="284"/>
              <w:rPr>
                <w:szCs w:val="24"/>
              </w:rPr>
            </w:pPr>
            <w:r w:rsidRPr="00573D8E">
              <w:rPr>
                <w:szCs w:val="24"/>
              </w:rPr>
              <w:t>PPE may include but are not limited to:</w:t>
            </w:r>
          </w:p>
        </w:tc>
        <w:tc>
          <w:tcPr>
            <w:tcW w:w="6424" w:type="dxa"/>
          </w:tcPr>
          <w:p w14:paraId="4A89F646" w14:textId="77777777" w:rsidR="004E1C6A" w:rsidRPr="00573D8E" w:rsidRDefault="004E1C6A" w:rsidP="004E1C6A">
            <w:pPr>
              <w:numPr>
                <w:ilvl w:val="0"/>
                <w:numId w:val="118"/>
              </w:numPr>
              <w:spacing w:after="0" w:line="259" w:lineRule="auto"/>
              <w:contextualSpacing/>
              <w:rPr>
                <w:rFonts w:eastAsia="Times New Roman"/>
                <w:szCs w:val="24"/>
              </w:rPr>
            </w:pPr>
            <w:r w:rsidRPr="00573D8E">
              <w:rPr>
                <w:rFonts w:eastAsia="Times New Roman"/>
                <w:szCs w:val="24"/>
              </w:rPr>
              <w:t>Masks</w:t>
            </w:r>
          </w:p>
          <w:p w14:paraId="29B9BEB6" w14:textId="77777777" w:rsidR="004E1C6A" w:rsidRPr="00573D8E" w:rsidRDefault="004E1C6A" w:rsidP="004E1C6A">
            <w:pPr>
              <w:numPr>
                <w:ilvl w:val="0"/>
                <w:numId w:val="118"/>
              </w:numPr>
              <w:spacing w:after="0" w:line="259" w:lineRule="auto"/>
              <w:contextualSpacing/>
              <w:rPr>
                <w:rFonts w:eastAsia="Times New Roman"/>
                <w:szCs w:val="24"/>
              </w:rPr>
            </w:pPr>
            <w:r w:rsidRPr="00573D8E">
              <w:rPr>
                <w:rFonts w:eastAsia="Times New Roman"/>
                <w:szCs w:val="24"/>
              </w:rPr>
              <w:t>Gloves</w:t>
            </w:r>
          </w:p>
          <w:p w14:paraId="55D61971" w14:textId="77777777" w:rsidR="004E1C6A" w:rsidRPr="00573D8E" w:rsidRDefault="004E1C6A" w:rsidP="004E1C6A">
            <w:pPr>
              <w:numPr>
                <w:ilvl w:val="0"/>
                <w:numId w:val="118"/>
              </w:numPr>
              <w:spacing w:after="0" w:line="259" w:lineRule="auto"/>
              <w:contextualSpacing/>
              <w:rPr>
                <w:rFonts w:eastAsia="Times New Roman"/>
                <w:szCs w:val="24"/>
              </w:rPr>
            </w:pPr>
            <w:r w:rsidRPr="00573D8E">
              <w:rPr>
                <w:rFonts w:eastAsia="Times New Roman"/>
                <w:szCs w:val="24"/>
              </w:rPr>
              <w:t>Goggles</w:t>
            </w:r>
          </w:p>
          <w:p w14:paraId="119AEF47" w14:textId="77777777" w:rsidR="004E1C6A" w:rsidRPr="00573D8E" w:rsidRDefault="004E1C6A" w:rsidP="004E1C6A">
            <w:pPr>
              <w:numPr>
                <w:ilvl w:val="0"/>
                <w:numId w:val="118"/>
              </w:numPr>
              <w:spacing w:after="0" w:line="259" w:lineRule="auto"/>
              <w:contextualSpacing/>
              <w:rPr>
                <w:rFonts w:eastAsia="Times New Roman"/>
                <w:szCs w:val="24"/>
              </w:rPr>
            </w:pPr>
            <w:r w:rsidRPr="00573D8E">
              <w:rPr>
                <w:rFonts w:eastAsia="Times New Roman"/>
                <w:szCs w:val="24"/>
              </w:rPr>
              <w:t>Safety hat</w:t>
            </w:r>
          </w:p>
          <w:p w14:paraId="7FDA277E" w14:textId="77777777" w:rsidR="004E1C6A" w:rsidRPr="00573D8E" w:rsidRDefault="004E1C6A" w:rsidP="004E1C6A">
            <w:pPr>
              <w:numPr>
                <w:ilvl w:val="0"/>
                <w:numId w:val="118"/>
              </w:numPr>
              <w:spacing w:after="0" w:line="259" w:lineRule="auto"/>
              <w:contextualSpacing/>
              <w:rPr>
                <w:rFonts w:eastAsia="Times New Roman"/>
                <w:szCs w:val="24"/>
              </w:rPr>
            </w:pPr>
            <w:r w:rsidRPr="00573D8E">
              <w:rPr>
                <w:rFonts w:eastAsia="Times New Roman"/>
                <w:szCs w:val="24"/>
              </w:rPr>
              <w:t>Overall</w:t>
            </w:r>
          </w:p>
          <w:p w14:paraId="6F2A0F85" w14:textId="77777777" w:rsidR="004E1C6A" w:rsidRPr="00573D8E" w:rsidRDefault="004E1C6A" w:rsidP="004E1C6A">
            <w:pPr>
              <w:numPr>
                <w:ilvl w:val="0"/>
                <w:numId w:val="118"/>
              </w:numPr>
              <w:spacing w:after="0" w:line="259" w:lineRule="auto"/>
              <w:rPr>
                <w:szCs w:val="24"/>
              </w:rPr>
            </w:pPr>
            <w:r w:rsidRPr="00573D8E">
              <w:rPr>
                <w:szCs w:val="24"/>
              </w:rPr>
              <w:t>Hearing protector</w:t>
            </w:r>
          </w:p>
          <w:p w14:paraId="3BA2602C" w14:textId="77777777" w:rsidR="004E1C6A" w:rsidRPr="00573D8E" w:rsidRDefault="004E1C6A" w:rsidP="004E1C6A">
            <w:pPr>
              <w:numPr>
                <w:ilvl w:val="0"/>
                <w:numId w:val="118"/>
              </w:numPr>
              <w:spacing w:after="0" w:line="259" w:lineRule="auto"/>
              <w:rPr>
                <w:szCs w:val="24"/>
              </w:rPr>
            </w:pPr>
            <w:r w:rsidRPr="00573D8E">
              <w:rPr>
                <w:szCs w:val="24"/>
              </w:rPr>
              <w:t>Safety boots</w:t>
            </w:r>
          </w:p>
        </w:tc>
      </w:tr>
      <w:tr w:rsidR="00573D8E" w:rsidRPr="00573D8E" w14:paraId="34F45E5C" w14:textId="77777777" w:rsidTr="004D74A5">
        <w:trPr>
          <w:cantSplit/>
        </w:trPr>
        <w:tc>
          <w:tcPr>
            <w:tcW w:w="3116" w:type="dxa"/>
          </w:tcPr>
          <w:p w14:paraId="249CBD24" w14:textId="77777777" w:rsidR="004E1C6A" w:rsidRPr="00573D8E" w:rsidRDefault="004E1C6A" w:rsidP="004E1C6A">
            <w:pPr>
              <w:numPr>
                <w:ilvl w:val="0"/>
                <w:numId w:val="103"/>
              </w:numPr>
              <w:tabs>
                <w:tab w:val="left" w:pos="-2898"/>
              </w:tabs>
              <w:spacing w:after="0" w:line="259" w:lineRule="auto"/>
              <w:ind w:left="318" w:hanging="284"/>
              <w:rPr>
                <w:szCs w:val="24"/>
              </w:rPr>
            </w:pPr>
            <w:r w:rsidRPr="00573D8E">
              <w:rPr>
                <w:szCs w:val="24"/>
              </w:rPr>
              <w:t>Environmental pollution control measures may include but are not limited to:</w:t>
            </w:r>
          </w:p>
        </w:tc>
        <w:tc>
          <w:tcPr>
            <w:tcW w:w="6424" w:type="dxa"/>
          </w:tcPr>
          <w:p w14:paraId="2C10D171" w14:textId="77777777" w:rsidR="004E1C6A" w:rsidRPr="00573D8E" w:rsidRDefault="004E1C6A" w:rsidP="004E1C6A">
            <w:pPr>
              <w:widowControl w:val="0"/>
              <w:numPr>
                <w:ilvl w:val="0"/>
                <w:numId w:val="119"/>
              </w:numPr>
              <w:adjustRightInd w:val="0"/>
              <w:spacing w:after="0" w:line="259" w:lineRule="auto"/>
              <w:textAlignment w:val="baseline"/>
              <w:rPr>
                <w:szCs w:val="24"/>
              </w:rPr>
            </w:pPr>
            <w:r w:rsidRPr="00573D8E">
              <w:rPr>
                <w:szCs w:val="24"/>
              </w:rPr>
              <w:t>Methods for minimizing or stopping spread and ingestion of airborne particles</w:t>
            </w:r>
          </w:p>
          <w:p w14:paraId="1C3F9AD8" w14:textId="77777777" w:rsidR="004E1C6A" w:rsidRPr="00573D8E" w:rsidRDefault="004E1C6A" w:rsidP="004E1C6A">
            <w:pPr>
              <w:widowControl w:val="0"/>
              <w:numPr>
                <w:ilvl w:val="0"/>
                <w:numId w:val="119"/>
              </w:numPr>
              <w:adjustRightInd w:val="0"/>
              <w:spacing w:after="0" w:line="259" w:lineRule="auto"/>
              <w:textAlignment w:val="baseline"/>
              <w:rPr>
                <w:szCs w:val="24"/>
              </w:rPr>
            </w:pPr>
            <w:r w:rsidRPr="00573D8E">
              <w:rPr>
                <w:szCs w:val="24"/>
              </w:rPr>
              <w:t>Methods for minimizing or stopping spread and inhaling gases and fumes</w:t>
            </w:r>
          </w:p>
          <w:p w14:paraId="4F240C30" w14:textId="77777777" w:rsidR="004E1C6A" w:rsidRPr="00573D8E" w:rsidRDefault="004E1C6A" w:rsidP="004E1C6A">
            <w:pPr>
              <w:widowControl w:val="0"/>
              <w:numPr>
                <w:ilvl w:val="0"/>
                <w:numId w:val="119"/>
              </w:numPr>
              <w:adjustRightInd w:val="0"/>
              <w:spacing w:after="0" w:line="259" w:lineRule="auto"/>
              <w:textAlignment w:val="baseline"/>
              <w:rPr>
                <w:szCs w:val="24"/>
              </w:rPr>
            </w:pPr>
            <w:r w:rsidRPr="00573D8E">
              <w:rPr>
                <w:szCs w:val="24"/>
              </w:rPr>
              <w:t>Methods for minimizing or stopping spread and ingestion of liquid wastes</w:t>
            </w:r>
          </w:p>
        </w:tc>
      </w:tr>
      <w:tr w:rsidR="00573D8E" w:rsidRPr="00573D8E" w14:paraId="20698DF4" w14:textId="77777777" w:rsidTr="004D74A5">
        <w:trPr>
          <w:cantSplit/>
        </w:trPr>
        <w:tc>
          <w:tcPr>
            <w:tcW w:w="3116" w:type="dxa"/>
          </w:tcPr>
          <w:p w14:paraId="1DD4CFDB" w14:textId="77777777" w:rsidR="004E1C6A" w:rsidRPr="00573D8E" w:rsidRDefault="004E1C6A" w:rsidP="004E1C6A">
            <w:pPr>
              <w:numPr>
                <w:ilvl w:val="0"/>
                <w:numId w:val="103"/>
              </w:numPr>
              <w:tabs>
                <w:tab w:val="left" w:pos="-2898"/>
              </w:tabs>
              <w:spacing w:after="0" w:line="259" w:lineRule="auto"/>
              <w:ind w:left="318" w:hanging="284"/>
              <w:rPr>
                <w:szCs w:val="24"/>
              </w:rPr>
            </w:pPr>
            <w:r w:rsidRPr="00573D8E">
              <w:rPr>
                <w:szCs w:val="24"/>
              </w:rPr>
              <w:lastRenderedPageBreak/>
              <w:t>Waste management procedures may include but are not limited to:</w:t>
            </w:r>
          </w:p>
        </w:tc>
        <w:tc>
          <w:tcPr>
            <w:tcW w:w="6424" w:type="dxa"/>
          </w:tcPr>
          <w:p w14:paraId="0836D5A2" w14:textId="77777777" w:rsidR="004E1C6A" w:rsidRPr="00573D8E" w:rsidRDefault="004E1C6A" w:rsidP="004E1C6A">
            <w:pPr>
              <w:numPr>
                <w:ilvl w:val="0"/>
                <w:numId w:val="120"/>
              </w:numPr>
              <w:spacing w:after="0" w:line="259" w:lineRule="auto"/>
              <w:contextualSpacing/>
              <w:rPr>
                <w:rFonts w:eastAsia="Times New Roman"/>
                <w:szCs w:val="24"/>
              </w:rPr>
            </w:pPr>
            <w:r w:rsidRPr="00573D8E">
              <w:rPr>
                <w:rFonts w:eastAsia="Times New Roman"/>
                <w:szCs w:val="24"/>
              </w:rPr>
              <w:t>Sorting</w:t>
            </w:r>
          </w:p>
          <w:p w14:paraId="3AAE6FDC" w14:textId="77777777" w:rsidR="004E1C6A" w:rsidRPr="00573D8E" w:rsidRDefault="004E1C6A" w:rsidP="004E1C6A">
            <w:pPr>
              <w:numPr>
                <w:ilvl w:val="0"/>
                <w:numId w:val="120"/>
              </w:numPr>
              <w:spacing w:after="0" w:line="259" w:lineRule="auto"/>
              <w:contextualSpacing/>
              <w:rPr>
                <w:rFonts w:eastAsia="Times New Roman"/>
                <w:szCs w:val="24"/>
              </w:rPr>
            </w:pPr>
            <w:r w:rsidRPr="00573D8E">
              <w:rPr>
                <w:rFonts w:eastAsia="Times New Roman"/>
                <w:szCs w:val="24"/>
              </w:rPr>
              <w:t>Storing of items</w:t>
            </w:r>
          </w:p>
          <w:p w14:paraId="510613C0" w14:textId="77777777" w:rsidR="004E1C6A" w:rsidRPr="00573D8E" w:rsidRDefault="004E1C6A" w:rsidP="004E1C6A">
            <w:pPr>
              <w:numPr>
                <w:ilvl w:val="0"/>
                <w:numId w:val="120"/>
              </w:numPr>
              <w:spacing w:after="0" w:line="259" w:lineRule="auto"/>
              <w:contextualSpacing/>
              <w:rPr>
                <w:rFonts w:eastAsia="Times New Roman"/>
                <w:szCs w:val="24"/>
              </w:rPr>
            </w:pPr>
            <w:r w:rsidRPr="00573D8E">
              <w:rPr>
                <w:rFonts w:eastAsia="Times New Roman"/>
                <w:szCs w:val="24"/>
              </w:rPr>
              <w:t>Recycling of items</w:t>
            </w:r>
          </w:p>
          <w:p w14:paraId="71309BDE" w14:textId="77777777" w:rsidR="004E1C6A" w:rsidRPr="00573D8E" w:rsidRDefault="004E1C6A" w:rsidP="004E1C6A">
            <w:pPr>
              <w:numPr>
                <w:ilvl w:val="0"/>
                <w:numId w:val="120"/>
              </w:numPr>
              <w:spacing w:after="0" w:line="259" w:lineRule="auto"/>
              <w:contextualSpacing/>
              <w:rPr>
                <w:rFonts w:eastAsia="Times New Roman"/>
                <w:szCs w:val="24"/>
              </w:rPr>
            </w:pPr>
            <w:r w:rsidRPr="00573D8E">
              <w:rPr>
                <w:rFonts w:eastAsia="Times New Roman"/>
                <w:szCs w:val="24"/>
              </w:rPr>
              <w:t>Disposal of items</w:t>
            </w:r>
          </w:p>
          <w:p w14:paraId="70D87BCC" w14:textId="77777777" w:rsidR="004E1C6A" w:rsidRPr="00573D8E" w:rsidRDefault="004E1C6A" w:rsidP="004E1C6A">
            <w:pPr>
              <w:numPr>
                <w:ilvl w:val="0"/>
                <w:numId w:val="120"/>
              </w:numPr>
              <w:spacing w:after="0" w:line="259" w:lineRule="auto"/>
              <w:contextualSpacing/>
              <w:rPr>
                <w:rFonts w:eastAsia="Times New Roman"/>
                <w:szCs w:val="24"/>
              </w:rPr>
            </w:pPr>
            <w:r w:rsidRPr="00573D8E">
              <w:rPr>
                <w:rFonts w:eastAsia="Times New Roman"/>
                <w:szCs w:val="24"/>
              </w:rPr>
              <w:t xml:space="preserve">Handling </w:t>
            </w:r>
          </w:p>
          <w:p w14:paraId="3C122D88" w14:textId="77777777" w:rsidR="004E1C6A" w:rsidRPr="00573D8E" w:rsidRDefault="004E1C6A" w:rsidP="004E1C6A">
            <w:pPr>
              <w:numPr>
                <w:ilvl w:val="0"/>
                <w:numId w:val="120"/>
              </w:numPr>
              <w:spacing w:after="0" w:line="259" w:lineRule="auto"/>
              <w:contextualSpacing/>
              <w:rPr>
                <w:rFonts w:eastAsia="Times New Roman"/>
                <w:szCs w:val="24"/>
              </w:rPr>
            </w:pPr>
            <w:r w:rsidRPr="00573D8E">
              <w:rPr>
                <w:rFonts w:eastAsia="Times New Roman"/>
                <w:szCs w:val="24"/>
              </w:rPr>
              <w:t>Transport</w:t>
            </w:r>
          </w:p>
        </w:tc>
      </w:tr>
      <w:tr w:rsidR="004E1C6A" w:rsidRPr="00573D8E" w14:paraId="3EA9275A" w14:textId="77777777" w:rsidTr="004D74A5">
        <w:trPr>
          <w:cantSplit/>
        </w:trPr>
        <w:tc>
          <w:tcPr>
            <w:tcW w:w="3116" w:type="dxa"/>
          </w:tcPr>
          <w:p w14:paraId="0C77916D" w14:textId="77777777" w:rsidR="004E1C6A" w:rsidRPr="00573D8E" w:rsidRDefault="004E1C6A" w:rsidP="004E1C6A">
            <w:pPr>
              <w:numPr>
                <w:ilvl w:val="0"/>
                <w:numId w:val="103"/>
              </w:numPr>
              <w:tabs>
                <w:tab w:val="left" w:pos="-2898"/>
              </w:tabs>
              <w:spacing w:after="0" w:line="259" w:lineRule="auto"/>
              <w:ind w:left="318" w:hanging="284"/>
              <w:rPr>
                <w:szCs w:val="24"/>
              </w:rPr>
            </w:pPr>
            <w:r w:rsidRPr="00573D8E">
              <w:rPr>
                <w:szCs w:val="24"/>
              </w:rPr>
              <w:t>Current resources usage may include but are not limited to:</w:t>
            </w:r>
          </w:p>
        </w:tc>
        <w:tc>
          <w:tcPr>
            <w:tcW w:w="6424" w:type="dxa"/>
          </w:tcPr>
          <w:p w14:paraId="6212B685" w14:textId="77777777" w:rsidR="004E1C6A" w:rsidRPr="00573D8E" w:rsidRDefault="004E1C6A" w:rsidP="004E1C6A">
            <w:pPr>
              <w:numPr>
                <w:ilvl w:val="0"/>
                <w:numId w:val="121"/>
              </w:numPr>
              <w:spacing w:after="0" w:line="259" w:lineRule="auto"/>
              <w:contextualSpacing/>
              <w:rPr>
                <w:rFonts w:eastAsia="Times New Roman"/>
                <w:szCs w:val="24"/>
              </w:rPr>
            </w:pPr>
            <w:r w:rsidRPr="00573D8E">
              <w:rPr>
                <w:rFonts w:eastAsia="Times New Roman"/>
                <w:szCs w:val="24"/>
              </w:rPr>
              <w:t>Electric</w:t>
            </w:r>
          </w:p>
          <w:p w14:paraId="02F107CD" w14:textId="77777777" w:rsidR="004E1C6A" w:rsidRPr="00573D8E" w:rsidRDefault="004E1C6A" w:rsidP="004E1C6A">
            <w:pPr>
              <w:numPr>
                <w:ilvl w:val="0"/>
                <w:numId w:val="121"/>
              </w:numPr>
              <w:spacing w:after="0" w:line="259" w:lineRule="auto"/>
              <w:contextualSpacing/>
              <w:rPr>
                <w:rFonts w:eastAsia="Times New Roman"/>
                <w:szCs w:val="24"/>
              </w:rPr>
            </w:pPr>
            <w:r w:rsidRPr="00573D8E">
              <w:rPr>
                <w:rFonts w:eastAsia="Times New Roman"/>
                <w:szCs w:val="24"/>
              </w:rPr>
              <w:t>Water</w:t>
            </w:r>
          </w:p>
          <w:p w14:paraId="73C50422" w14:textId="77777777" w:rsidR="004E1C6A" w:rsidRPr="00573D8E" w:rsidRDefault="004E1C6A" w:rsidP="004E1C6A">
            <w:pPr>
              <w:numPr>
                <w:ilvl w:val="0"/>
                <w:numId w:val="121"/>
              </w:numPr>
              <w:spacing w:after="0" w:line="259" w:lineRule="auto"/>
              <w:contextualSpacing/>
              <w:rPr>
                <w:rFonts w:eastAsia="Times New Roman"/>
                <w:szCs w:val="24"/>
              </w:rPr>
            </w:pPr>
            <w:r w:rsidRPr="00573D8E">
              <w:rPr>
                <w:rFonts w:eastAsia="Times New Roman"/>
                <w:szCs w:val="24"/>
              </w:rPr>
              <w:t>Fuel</w:t>
            </w:r>
          </w:p>
          <w:p w14:paraId="683C8330" w14:textId="77777777" w:rsidR="004E1C6A" w:rsidRPr="00573D8E" w:rsidRDefault="004E1C6A" w:rsidP="004E1C6A">
            <w:pPr>
              <w:numPr>
                <w:ilvl w:val="0"/>
                <w:numId w:val="121"/>
              </w:numPr>
              <w:spacing w:after="0" w:line="259" w:lineRule="auto"/>
              <w:contextualSpacing/>
              <w:rPr>
                <w:rFonts w:eastAsia="Times New Roman"/>
                <w:szCs w:val="24"/>
              </w:rPr>
            </w:pPr>
            <w:r w:rsidRPr="00573D8E">
              <w:rPr>
                <w:rFonts w:eastAsia="Times New Roman"/>
                <w:szCs w:val="24"/>
              </w:rPr>
              <w:t>Telecommunications</w:t>
            </w:r>
          </w:p>
          <w:p w14:paraId="7481BC80" w14:textId="77777777" w:rsidR="004E1C6A" w:rsidRPr="00573D8E" w:rsidRDefault="004E1C6A" w:rsidP="004E1C6A">
            <w:pPr>
              <w:numPr>
                <w:ilvl w:val="0"/>
                <w:numId w:val="121"/>
              </w:numPr>
              <w:spacing w:after="0" w:line="259" w:lineRule="auto"/>
              <w:rPr>
                <w:szCs w:val="24"/>
              </w:rPr>
            </w:pPr>
            <w:r w:rsidRPr="00573D8E">
              <w:rPr>
                <w:szCs w:val="24"/>
              </w:rPr>
              <w:t>Supplies</w:t>
            </w:r>
          </w:p>
          <w:p w14:paraId="30296234" w14:textId="77777777" w:rsidR="004E1C6A" w:rsidRPr="00573D8E" w:rsidRDefault="004E1C6A" w:rsidP="004E1C6A">
            <w:pPr>
              <w:numPr>
                <w:ilvl w:val="0"/>
                <w:numId w:val="121"/>
              </w:numPr>
              <w:spacing w:after="0" w:line="259" w:lineRule="auto"/>
              <w:contextualSpacing/>
              <w:rPr>
                <w:rFonts w:eastAsia="Times New Roman"/>
                <w:szCs w:val="24"/>
              </w:rPr>
            </w:pPr>
            <w:r w:rsidRPr="00573D8E">
              <w:rPr>
                <w:rFonts w:eastAsia="Times New Roman"/>
                <w:szCs w:val="24"/>
              </w:rPr>
              <w:t>Materials</w:t>
            </w:r>
          </w:p>
        </w:tc>
      </w:tr>
    </w:tbl>
    <w:p w14:paraId="7A5785F4" w14:textId="77777777" w:rsidR="004E1C6A" w:rsidRPr="00573D8E" w:rsidRDefault="004E1C6A" w:rsidP="004E1C6A">
      <w:pPr>
        <w:spacing w:after="160"/>
        <w:rPr>
          <w:b/>
          <w:szCs w:val="24"/>
        </w:rPr>
      </w:pPr>
    </w:p>
    <w:p w14:paraId="0ABACED1" w14:textId="77777777" w:rsidR="004E1C6A" w:rsidRPr="00573D8E" w:rsidRDefault="004E1C6A" w:rsidP="004E1C6A">
      <w:pPr>
        <w:spacing w:after="160"/>
        <w:contextualSpacing/>
        <w:rPr>
          <w:b/>
          <w:szCs w:val="24"/>
        </w:rPr>
      </w:pPr>
    </w:p>
    <w:p w14:paraId="3B9CCE11" w14:textId="77777777" w:rsidR="004E1C6A" w:rsidRPr="00573D8E" w:rsidRDefault="004E1C6A" w:rsidP="004E1C6A">
      <w:pPr>
        <w:spacing w:after="160"/>
        <w:contextualSpacing/>
        <w:rPr>
          <w:szCs w:val="24"/>
        </w:rPr>
      </w:pPr>
      <w:r w:rsidRPr="00573D8E">
        <w:rPr>
          <w:b/>
          <w:szCs w:val="24"/>
        </w:rPr>
        <w:t>REQUIRED SKILLS AND KNOWLEDGE</w:t>
      </w:r>
    </w:p>
    <w:p w14:paraId="099A271D" w14:textId="77777777" w:rsidR="004E1C6A" w:rsidRPr="00573D8E" w:rsidRDefault="004E1C6A" w:rsidP="004E1C6A">
      <w:pPr>
        <w:spacing w:after="160"/>
        <w:contextualSpacing/>
        <w:rPr>
          <w:bCs/>
          <w:szCs w:val="24"/>
        </w:rPr>
      </w:pPr>
      <w:r w:rsidRPr="00573D8E">
        <w:rPr>
          <w:bCs/>
          <w:szCs w:val="24"/>
        </w:rPr>
        <w:t>This section describes the skills and knowledge required for this unit of competency.</w:t>
      </w:r>
    </w:p>
    <w:p w14:paraId="79DB3B34" w14:textId="77777777" w:rsidR="004E1C6A" w:rsidRPr="00573D8E" w:rsidRDefault="004E1C6A" w:rsidP="004E1C6A">
      <w:pPr>
        <w:spacing w:after="160"/>
        <w:contextualSpacing/>
        <w:rPr>
          <w:szCs w:val="24"/>
        </w:rPr>
      </w:pPr>
    </w:p>
    <w:p w14:paraId="6A7B3884" w14:textId="77777777" w:rsidR="004E1C6A" w:rsidRPr="00573D8E" w:rsidRDefault="004E1C6A" w:rsidP="004E1C6A">
      <w:pPr>
        <w:spacing w:after="160"/>
        <w:contextualSpacing/>
        <w:rPr>
          <w:b/>
          <w:szCs w:val="24"/>
        </w:rPr>
      </w:pPr>
      <w:r w:rsidRPr="00573D8E">
        <w:rPr>
          <w:b/>
          <w:szCs w:val="24"/>
        </w:rPr>
        <w:t>Required Skills</w:t>
      </w:r>
    </w:p>
    <w:p w14:paraId="14341F42" w14:textId="77777777" w:rsidR="004E1C6A" w:rsidRPr="00573D8E" w:rsidRDefault="004E1C6A" w:rsidP="004E1C6A">
      <w:pPr>
        <w:spacing w:after="160"/>
        <w:rPr>
          <w:szCs w:val="24"/>
        </w:rPr>
      </w:pPr>
      <w:r w:rsidRPr="00573D8E">
        <w:rPr>
          <w:szCs w:val="24"/>
        </w:rPr>
        <w:t>The individual needs to demonstrate the following skills:</w:t>
      </w:r>
    </w:p>
    <w:p w14:paraId="2E9FF1C2"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Measuring </w:t>
      </w:r>
    </w:p>
    <w:p w14:paraId="490A5D98"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Recording</w:t>
      </w:r>
    </w:p>
    <w:p w14:paraId="2DB559F3"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Analytical </w:t>
      </w:r>
    </w:p>
    <w:p w14:paraId="21488EEE" w14:textId="77777777" w:rsidR="004E1C6A" w:rsidRPr="00573D8E" w:rsidRDefault="004E1C6A" w:rsidP="004E1C6A">
      <w:pPr>
        <w:numPr>
          <w:ilvl w:val="0"/>
          <w:numId w:val="2"/>
        </w:numPr>
        <w:suppressAutoHyphens/>
        <w:spacing w:after="0" w:line="259" w:lineRule="auto"/>
        <w:jc w:val="both"/>
        <w:rPr>
          <w:b/>
          <w:szCs w:val="24"/>
        </w:rPr>
      </w:pPr>
      <w:r w:rsidRPr="00573D8E">
        <w:rPr>
          <w:szCs w:val="24"/>
          <w:lang w:val="en-AU"/>
        </w:rPr>
        <w:t xml:space="preserve">Monitoring </w:t>
      </w:r>
    </w:p>
    <w:p w14:paraId="779FF728" w14:textId="77777777" w:rsidR="004E1C6A" w:rsidRPr="00573D8E" w:rsidRDefault="004E1C6A" w:rsidP="004E1C6A">
      <w:pPr>
        <w:numPr>
          <w:ilvl w:val="0"/>
          <w:numId w:val="2"/>
        </w:numPr>
        <w:suppressAutoHyphens/>
        <w:spacing w:after="0" w:line="259" w:lineRule="auto"/>
        <w:jc w:val="both"/>
        <w:rPr>
          <w:b/>
          <w:szCs w:val="24"/>
        </w:rPr>
      </w:pPr>
      <w:r w:rsidRPr="00573D8E">
        <w:rPr>
          <w:szCs w:val="24"/>
          <w:lang w:val="en-AU"/>
        </w:rPr>
        <w:t xml:space="preserve">Writing </w:t>
      </w:r>
    </w:p>
    <w:p w14:paraId="4ED9AA4C" w14:textId="77777777" w:rsidR="004E1C6A" w:rsidRPr="00573D8E" w:rsidRDefault="004E1C6A" w:rsidP="004E1C6A">
      <w:pPr>
        <w:numPr>
          <w:ilvl w:val="0"/>
          <w:numId w:val="2"/>
        </w:numPr>
        <w:suppressAutoHyphens/>
        <w:spacing w:after="0" w:line="259" w:lineRule="auto"/>
        <w:jc w:val="both"/>
        <w:rPr>
          <w:b/>
          <w:szCs w:val="24"/>
        </w:rPr>
      </w:pPr>
      <w:r w:rsidRPr="00573D8E">
        <w:rPr>
          <w:szCs w:val="24"/>
          <w:lang w:val="en-AU"/>
        </w:rPr>
        <w:t>Communication</w:t>
      </w:r>
    </w:p>
    <w:p w14:paraId="0F670DB0" w14:textId="77777777" w:rsidR="004E1C6A" w:rsidRPr="00573D8E" w:rsidRDefault="004E1C6A" w:rsidP="004E1C6A">
      <w:pPr>
        <w:spacing w:after="160"/>
        <w:rPr>
          <w:b/>
          <w:szCs w:val="24"/>
        </w:rPr>
      </w:pPr>
    </w:p>
    <w:p w14:paraId="7F84D7E0" w14:textId="77777777" w:rsidR="004E1C6A" w:rsidRPr="00573D8E" w:rsidRDefault="004E1C6A" w:rsidP="004E1C6A">
      <w:pPr>
        <w:spacing w:after="160"/>
        <w:rPr>
          <w:b/>
          <w:szCs w:val="24"/>
        </w:rPr>
      </w:pPr>
      <w:r w:rsidRPr="00573D8E">
        <w:rPr>
          <w:b/>
          <w:szCs w:val="24"/>
        </w:rPr>
        <w:t>Required Knowledge</w:t>
      </w:r>
    </w:p>
    <w:p w14:paraId="265A9C65" w14:textId="77777777" w:rsidR="004E1C6A" w:rsidRPr="00573D8E" w:rsidRDefault="004E1C6A" w:rsidP="004E1C6A">
      <w:pPr>
        <w:spacing w:after="160"/>
        <w:rPr>
          <w:bCs/>
          <w:szCs w:val="24"/>
        </w:rPr>
      </w:pPr>
      <w:r w:rsidRPr="00573D8E">
        <w:rPr>
          <w:bCs/>
          <w:szCs w:val="24"/>
        </w:rPr>
        <w:t>The individual needs to demonstrate knowledge of:</w:t>
      </w:r>
    </w:p>
    <w:p w14:paraId="7D2E9772" w14:textId="77777777" w:rsidR="004E1C6A" w:rsidRPr="00573D8E" w:rsidRDefault="004E1C6A" w:rsidP="004E1C6A">
      <w:pPr>
        <w:numPr>
          <w:ilvl w:val="0"/>
          <w:numId w:val="3"/>
        </w:numPr>
        <w:spacing w:after="0" w:line="259" w:lineRule="auto"/>
        <w:contextualSpacing/>
        <w:rPr>
          <w:szCs w:val="24"/>
        </w:rPr>
      </w:pPr>
      <w:r w:rsidRPr="00573D8E">
        <w:rPr>
          <w:szCs w:val="24"/>
        </w:rPr>
        <w:t>Storage methods</w:t>
      </w:r>
      <w:r w:rsidRPr="00573D8E">
        <w:rPr>
          <w:szCs w:val="24"/>
          <w:lang w:val="en-GB"/>
        </w:rPr>
        <w:t xml:space="preserve"> of </w:t>
      </w:r>
      <w:r w:rsidRPr="00573D8E">
        <w:rPr>
          <w:szCs w:val="24"/>
        </w:rPr>
        <w:t>environmentally</w:t>
      </w:r>
      <w:r w:rsidRPr="00573D8E">
        <w:rPr>
          <w:szCs w:val="24"/>
          <w:lang w:val="en-GB"/>
        </w:rPr>
        <w:t xml:space="preserve"> </w:t>
      </w:r>
      <w:r w:rsidRPr="00573D8E">
        <w:rPr>
          <w:szCs w:val="24"/>
        </w:rPr>
        <w:t>hazardous</w:t>
      </w:r>
      <w:r w:rsidRPr="00573D8E">
        <w:rPr>
          <w:szCs w:val="24"/>
          <w:lang w:val="en-GB"/>
        </w:rPr>
        <w:t xml:space="preserve"> </w:t>
      </w:r>
      <w:r w:rsidRPr="00573D8E">
        <w:rPr>
          <w:szCs w:val="24"/>
        </w:rPr>
        <w:t>materials</w:t>
      </w:r>
    </w:p>
    <w:p w14:paraId="7F74D890" w14:textId="77777777" w:rsidR="004E1C6A" w:rsidRPr="00573D8E" w:rsidRDefault="004E1C6A" w:rsidP="004E1C6A">
      <w:pPr>
        <w:numPr>
          <w:ilvl w:val="0"/>
          <w:numId w:val="3"/>
        </w:numPr>
        <w:spacing w:after="0" w:line="259" w:lineRule="auto"/>
        <w:contextualSpacing/>
        <w:rPr>
          <w:szCs w:val="24"/>
        </w:rPr>
      </w:pPr>
      <w:r w:rsidRPr="00573D8E">
        <w:rPr>
          <w:szCs w:val="24"/>
        </w:rPr>
        <w:t>Disposal methods</w:t>
      </w:r>
      <w:r w:rsidRPr="00573D8E">
        <w:rPr>
          <w:szCs w:val="24"/>
          <w:lang w:val="en-GB"/>
        </w:rPr>
        <w:t xml:space="preserve"> </w:t>
      </w:r>
      <w:r w:rsidRPr="00573D8E">
        <w:rPr>
          <w:szCs w:val="24"/>
        </w:rPr>
        <w:t>of hazardous</w:t>
      </w:r>
      <w:r w:rsidRPr="00573D8E">
        <w:rPr>
          <w:szCs w:val="24"/>
          <w:lang w:val="en-GB"/>
        </w:rPr>
        <w:t xml:space="preserve"> w</w:t>
      </w:r>
      <w:r w:rsidRPr="00573D8E">
        <w:rPr>
          <w:szCs w:val="24"/>
        </w:rPr>
        <w:t>astes</w:t>
      </w:r>
    </w:p>
    <w:p w14:paraId="40A4F8BC" w14:textId="77777777" w:rsidR="004E1C6A" w:rsidRPr="00573D8E" w:rsidRDefault="004E1C6A" w:rsidP="004E1C6A">
      <w:pPr>
        <w:numPr>
          <w:ilvl w:val="0"/>
          <w:numId w:val="3"/>
        </w:numPr>
        <w:spacing w:after="0" w:line="259" w:lineRule="auto"/>
        <w:contextualSpacing/>
        <w:rPr>
          <w:szCs w:val="24"/>
          <w:lang w:val="en-GB"/>
        </w:rPr>
      </w:pPr>
      <w:r w:rsidRPr="00573D8E">
        <w:rPr>
          <w:szCs w:val="24"/>
        </w:rPr>
        <w:t>Usage of PPE</w:t>
      </w:r>
      <w:r w:rsidRPr="00573D8E">
        <w:rPr>
          <w:szCs w:val="24"/>
          <w:lang w:val="en-GB"/>
        </w:rPr>
        <w:t xml:space="preserve"> </w:t>
      </w:r>
      <w:r w:rsidRPr="00573D8E">
        <w:rPr>
          <w:szCs w:val="24"/>
        </w:rPr>
        <w:t>Environmental</w:t>
      </w:r>
      <w:r w:rsidRPr="00573D8E">
        <w:rPr>
          <w:szCs w:val="24"/>
          <w:lang w:val="en-GB"/>
        </w:rPr>
        <w:t xml:space="preserve"> </w:t>
      </w:r>
      <w:r w:rsidRPr="00573D8E">
        <w:rPr>
          <w:szCs w:val="24"/>
        </w:rPr>
        <w:t>regulations</w:t>
      </w:r>
      <w:r w:rsidRPr="00573D8E">
        <w:rPr>
          <w:szCs w:val="24"/>
          <w:lang w:val="en-GB"/>
        </w:rPr>
        <w:t xml:space="preserve"> </w:t>
      </w:r>
    </w:p>
    <w:p w14:paraId="13E717D8" w14:textId="77777777" w:rsidR="004E1C6A" w:rsidRPr="00573D8E" w:rsidRDefault="004E1C6A" w:rsidP="004E1C6A">
      <w:pPr>
        <w:numPr>
          <w:ilvl w:val="0"/>
          <w:numId w:val="3"/>
        </w:numPr>
        <w:spacing w:after="0" w:line="259" w:lineRule="auto"/>
        <w:contextualSpacing/>
        <w:rPr>
          <w:b/>
          <w:szCs w:val="24"/>
        </w:rPr>
      </w:pPr>
      <w:r w:rsidRPr="00573D8E">
        <w:rPr>
          <w:szCs w:val="24"/>
        </w:rPr>
        <w:t>OSHS</w:t>
      </w:r>
    </w:p>
    <w:p w14:paraId="238A8141" w14:textId="77777777" w:rsidR="004E1C6A" w:rsidRPr="00573D8E" w:rsidRDefault="004E1C6A" w:rsidP="004E1C6A">
      <w:pPr>
        <w:numPr>
          <w:ilvl w:val="0"/>
          <w:numId w:val="3"/>
        </w:numPr>
        <w:spacing w:after="0" w:line="259" w:lineRule="auto"/>
        <w:contextualSpacing/>
        <w:rPr>
          <w:szCs w:val="24"/>
        </w:rPr>
      </w:pPr>
      <w:r w:rsidRPr="00573D8E">
        <w:rPr>
          <w:szCs w:val="24"/>
        </w:rPr>
        <w:t>Types of pollution</w:t>
      </w:r>
    </w:p>
    <w:p w14:paraId="138D4E8B" w14:textId="77777777" w:rsidR="004E1C6A" w:rsidRPr="00573D8E" w:rsidRDefault="004E1C6A" w:rsidP="004E1C6A">
      <w:pPr>
        <w:numPr>
          <w:ilvl w:val="0"/>
          <w:numId w:val="3"/>
        </w:numPr>
        <w:spacing w:after="0" w:line="259" w:lineRule="auto"/>
        <w:contextualSpacing/>
        <w:rPr>
          <w:szCs w:val="24"/>
        </w:rPr>
      </w:pPr>
      <w:r w:rsidRPr="00573D8E">
        <w:rPr>
          <w:szCs w:val="24"/>
        </w:rPr>
        <w:t>Environmental</w:t>
      </w:r>
      <w:r w:rsidRPr="00573D8E">
        <w:rPr>
          <w:szCs w:val="24"/>
          <w:lang w:val="en-GB"/>
        </w:rPr>
        <w:t xml:space="preserve"> </w:t>
      </w:r>
      <w:r w:rsidRPr="00573D8E">
        <w:rPr>
          <w:szCs w:val="24"/>
        </w:rPr>
        <w:t>pollution control</w:t>
      </w:r>
      <w:r w:rsidRPr="00573D8E">
        <w:rPr>
          <w:szCs w:val="24"/>
          <w:lang w:val="en-GB"/>
        </w:rPr>
        <w:t xml:space="preserve"> </w:t>
      </w:r>
      <w:r w:rsidRPr="00573D8E">
        <w:rPr>
          <w:szCs w:val="24"/>
        </w:rPr>
        <w:t>measures</w:t>
      </w:r>
    </w:p>
    <w:p w14:paraId="2F0AD941" w14:textId="77777777" w:rsidR="004E1C6A" w:rsidRPr="00573D8E" w:rsidRDefault="004E1C6A" w:rsidP="004E1C6A">
      <w:pPr>
        <w:numPr>
          <w:ilvl w:val="0"/>
          <w:numId w:val="3"/>
        </w:numPr>
        <w:spacing w:after="0" w:line="259" w:lineRule="auto"/>
        <w:contextualSpacing/>
        <w:rPr>
          <w:szCs w:val="24"/>
        </w:rPr>
      </w:pPr>
      <w:r w:rsidRPr="00573D8E">
        <w:rPr>
          <w:szCs w:val="24"/>
          <w:lang w:val="en-GB"/>
        </w:rPr>
        <w:lastRenderedPageBreak/>
        <w:t>D</w:t>
      </w:r>
      <w:r w:rsidRPr="00573D8E">
        <w:rPr>
          <w:szCs w:val="24"/>
        </w:rPr>
        <w:t>ifferent solid</w:t>
      </w:r>
      <w:r w:rsidRPr="00573D8E">
        <w:rPr>
          <w:szCs w:val="24"/>
          <w:lang w:val="en-GB"/>
        </w:rPr>
        <w:t xml:space="preserve"> w</w:t>
      </w:r>
      <w:r w:rsidRPr="00573D8E">
        <w:rPr>
          <w:szCs w:val="24"/>
        </w:rPr>
        <w:t>astes</w:t>
      </w:r>
    </w:p>
    <w:p w14:paraId="4E3D5347" w14:textId="77777777" w:rsidR="004E1C6A" w:rsidRPr="00573D8E" w:rsidRDefault="004E1C6A" w:rsidP="004E1C6A">
      <w:pPr>
        <w:numPr>
          <w:ilvl w:val="0"/>
          <w:numId w:val="3"/>
        </w:numPr>
        <w:spacing w:after="0" w:line="259" w:lineRule="auto"/>
        <w:contextualSpacing/>
        <w:rPr>
          <w:szCs w:val="24"/>
        </w:rPr>
      </w:pPr>
      <w:r w:rsidRPr="00573D8E">
        <w:rPr>
          <w:szCs w:val="24"/>
        </w:rPr>
        <w:t>Solid waste</w:t>
      </w:r>
      <w:r w:rsidRPr="00573D8E">
        <w:rPr>
          <w:szCs w:val="24"/>
          <w:lang w:val="en-GB"/>
        </w:rPr>
        <w:t xml:space="preserve"> </w:t>
      </w:r>
      <w:r w:rsidRPr="00573D8E">
        <w:rPr>
          <w:szCs w:val="24"/>
        </w:rPr>
        <w:t>management</w:t>
      </w:r>
    </w:p>
    <w:p w14:paraId="21B09B45" w14:textId="77777777" w:rsidR="004E1C6A" w:rsidRPr="00573D8E" w:rsidRDefault="004E1C6A" w:rsidP="004E1C6A">
      <w:pPr>
        <w:numPr>
          <w:ilvl w:val="0"/>
          <w:numId w:val="3"/>
        </w:numPr>
        <w:spacing w:after="0" w:line="259" w:lineRule="auto"/>
        <w:contextualSpacing/>
        <w:rPr>
          <w:szCs w:val="24"/>
        </w:rPr>
      </w:pPr>
      <w:r w:rsidRPr="00573D8E">
        <w:rPr>
          <w:szCs w:val="24"/>
        </w:rPr>
        <w:t>Different noise</w:t>
      </w:r>
      <w:r w:rsidRPr="00573D8E">
        <w:rPr>
          <w:szCs w:val="24"/>
          <w:lang w:val="en-GB"/>
        </w:rPr>
        <w:t xml:space="preserve"> </w:t>
      </w:r>
      <w:r w:rsidRPr="00573D8E">
        <w:rPr>
          <w:szCs w:val="24"/>
        </w:rPr>
        <w:t>pollution</w:t>
      </w:r>
    </w:p>
    <w:p w14:paraId="0F415CB1" w14:textId="77777777" w:rsidR="004E1C6A" w:rsidRPr="00573D8E" w:rsidRDefault="004E1C6A" w:rsidP="004E1C6A">
      <w:pPr>
        <w:numPr>
          <w:ilvl w:val="0"/>
          <w:numId w:val="3"/>
        </w:numPr>
        <w:spacing w:after="0" w:line="259" w:lineRule="auto"/>
        <w:contextualSpacing/>
        <w:rPr>
          <w:szCs w:val="24"/>
          <w:lang w:val="en-GB"/>
        </w:rPr>
      </w:pPr>
      <w:r w:rsidRPr="00573D8E">
        <w:rPr>
          <w:szCs w:val="24"/>
        </w:rPr>
        <w:t>Methods of</w:t>
      </w:r>
      <w:r w:rsidRPr="00573D8E">
        <w:rPr>
          <w:szCs w:val="24"/>
          <w:lang w:val="en-GB"/>
        </w:rPr>
        <w:t xml:space="preserve"> </w:t>
      </w:r>
      <w:r w:rsidRPr="00573D8E">
        <w:rPr>
          <w:szCs w:val="24"/>
        </w:rPr>
        <w:t>minimizing noise</w:t>
      </w:r>
      <w:r w:rsidRPr="00573D8E">
        <w:rPr>
          <w:szCs w:val="24"/>
          <w:lang w:val="en-GB"/>
        </w:rPr>
        <w:t xml:space="preserve"> pollution</w:t>
      </w:r>
    </w:p>
    <w:p w14:paraId="598DB5BC" w14:textId="77777777" w:rsidR="004E1C6A" w:rsidRPr="00573D8E" w:rsidRDefault="004E1C6A" w:rsidP="004E1C6A">
      <w:pPr>
        <w:numPr>
          <w:ilvl w:val="0"/>
          <w:numId w:val="3"/>
        </w:numPr>
        <w:spacing w:after="0" w:line="259" w:lineRule="auto"/>
        <w:contextualSpacing/>
        <w:rPr>
          <w:szCs w:val="24"/>
        </w:rPr>
      </w:pPr>
      <w:r w:rsidRPr="00573D8E">
        <w:rPr>
          <w:szCs w:val="24"/>
          <w:lang w:val="en-GB"/>
        </w:rPr>
        <w:t xml:space="preserve">Solid Waste Act </w:t>
      </w:r>
    </w:p>
    <w:p w14:paraId="2C81D96B" w14:textId="77777777" w:rsidR="004E1C6A" w:rsidRPr="00573D8E" w:rsidRDefault="004E1C6A" w:rsidP="004E1C6A">
      <w:pPr>
        <w:numPr>
          <w:ilvl w:val="0"/>
          <w:numId w:val="3"/>
        </w:numPr>
        <w:spacing w:after="0" w:line="259" w:lineRule="auto"/>
        <w:contextualSpacing/>
        <w:rPr>
          <w:szCs w:val="24"/>
        </w:rPr>
      </w:pPr>
      <w:r w:rsidRPr="00573D8E">
        <w:rPr>
          <w:szCs w:val="24"/>
        </w:rPr>
        <w:t>Methods of</w:t>
      </w:r>
      <w:r w:rsidRPr="00573D8E">
        <w:rPr>
          <w:szCs w:val="24"/>
          <w:lang w:val="en-GB"/>
        </w:rPr>
        <w:t xml:space="preserve"> </w:t>
      </w:r>
      <w:r w:rsidRPr="00573D8E">
        <w:rPr>
          <w:szCs w:val="24"/>
        </w:rPr>
        <w:t>minimizing</w:t>
      </w:r>
      <w:r w:rsidRPr="00573D8E">
        <w:rPr>
          <w:szCs w:val="24"/>
          <w:lang w:val="en-GB"/>
        </w:rPr>
        <w:t xml:space="preserve"> </w:t>
      </w:r>
      <w:r w:rsidRPr="00573D8E">
        <w:rPr>
          <w:szCs w:val="24"/>
        </w:rPr>
        <w:t>wastage</w:t>
      </w:r>
    </w:p>
    <w:p w14:paraId="0C7EBBD6" w14:textId="77777777" w:rsidR="004E1C6A" w:rsidRPr="00573D8E" w:rsidRDefault="004E1C6A" w:rsidP="004E1C6A">
      <w:pPr>
        <w:numPr>
          <w:ilvl w:val="0"/>
          <w:numId w:val="3"/>
        </w:numPr>
        <w:spacing w:after="0" w:line="259" w:lineRule="auto"/>
        <w:contextualSpacing/>
        <w:rPr>
          <w:szCs w:val="24"/>
        </w:rPr>
      </w:pPr>
      <w:r w:rsidRPr="00573D8E">
        <w:rPr>
          <w:szCs w:val="24"/>
        </w:rPr>
        <w:t>Waste</w:t>
      </w:r>
      <w:r w:rsidRPr="00573D8E">
        <w:rPr>
          <w:szCs w:val="24"/>
          <w:lang w:val="en-GB"/>
        </w:rPr>
        <w:t xml:space="preserve"> </w:t>
      </w:r>
      <w:r w:rsidRPr="00573D8E">
        <w:rPr>
          <w:szCs w:val="24"/>
        </w:rPr>
        <w:t>management</w:t>
      </w:r>
      <w:r w:rsidRPr="00573D8E">
        <w:rPr>
          <w:szCs w:val="24"/>
          <w:lang w:val="en-GB"/>
        </w:rPr>
        <w:t xml:space="preserve"> </w:t>
      </w:r>
      <w:r w:rsidRPr="00573D8E">
        <w:rPr>
          <w:szCs w:val="24"/>
        </w:rPr>
        <w:t>procedures</w:t>
      </w:r>
    </w:p>
    <w:p w14:paraId="74F8ABAC" w14:textId="77777777" w:rsidR="004E1C6A" w:rsidRPr="00573D8E" w:rsidRDefault="004E1C6A" w:rsidP="004E1C6A">
      <w:pPr>
        <w:numPr>
          <w:ilvl w:val="0"/>
          <w:numId w:val="3"/>
        </w:numPr>
        <w:spacing w:after="0" w:line="259" w:lineRule="auto"/>
        <w:contextualSpacing/>
        <w:rPr>
          <w:szCs w:val="24"/>
        </w:rPr>
      </w:pPr>
      <w:r w:rsidRPr="00573D8E">
        <w:rPr>
          <w:szCs w:val="24"/>
        </w:rPr>
        <w:t>Economizing of</w:t>
      </w:r>
      <w:r w:rsidRPr="00573D8E">
        <w:rPr>
          <w:szCs w:val="24"/>
          <w:lang w:val="en-GB"/>
        </w:rPr>
        <w:t xml:space="preserve"> </w:t>
      </w:r>
      <w:r w:rsidRPr="00573D8E">
        <w:rPr>
          <w:szCs w:val="24"/>
        </w:rPr>
        <w:t>resource</w:t>
      </w:r>
      <w:r w:rsidRPr="00573D8E">
        <w:rPr>
          <w:szCs w:val="24"/>
          <w:lang w:val="en-GB"/>
        </w:rPr>
        <w:t xml:space="preserve"> </w:t>
      </w:r>
      <w:r w:rsidRPr="00573D8E">
        <w:rPr>
          <w:szCs w:val="24"/>
        </w:rPr>
        <w:t>consumption</w:t>
      </w:r>
    </w:p>
    <w:p w14:paraId="02DEE8C3" w14:textId="77777777" w:rsidR="004E1C6A" w:rsidRPr="00573D8E" w:rsidRDefault="004E1C6A" w:rsidP="004E1C6A">
      <w:pPr>
        <w:numPr>
          <w:ilvl w:val="0"/>
          <w:numId w:val="3"/>
        </w:numPr>
        <w:spacing w:after="0" w:line="259" w:lineRule="auto"/>
        <w:contextualSpacing/>
        <w:rPr>
          <w:szCs w:val="24"/>
        </w:rPr>
      </w:pPr>
      <w:r w:rsidRPr="00573D8E">
        <w:rPr>
          <w:szCs w:val="24"/>
        </w:rPr>
        <w:t>Principle of 3Rs</w:t>
      </w:r>
    </w:p>
    <w:p w14:paraId="3C943D4F" w14:textId="77777777" w:rsidR="004E1C6A" w:rsidRPr="00573D8E" w:rsidRDefault="004E1C6A" w:rsidP="004E1C6A">
      <w:pPr>
        <w:numPr>
          <w:ilvl w:val="0"/>
          <w:numId w:val="3"/>
        </w:numPr>
        <w:spacing w:after="0" w:line="259" w:lineRule="auto"/>
        <w:contextualSpacing/>
        <w:rPr>
          <w:szCs w:val="24"/>
          <w:lang w:val="en-GB"/>
        </w:rPr>
      </w:pPr>
      <w:r w:rsidRPr="00573D8E">
        <w:rPr>
          <w:szCs w:val="24"/>
          <w:lang w:val="en-GB"/>
        </w:rPr>
        <w:t xml:space="preserve">Types of resources </w:t>
      </w:r>
    </w:p>
    <w:p w14:paraId="1E00C995" w14:textId="77777777" w:rsidR="004E1C6A" w:rsidRPr="00573D8E" w:rsidRDefault="004E1C6A" w:rsidP="004E1C6A">
      <w:pPr>
        <w:numPr>
          <w:ilvl w:val="0"/>
          <w:numId w:val="3"/>
        </w:numPr>
        <w:spacing w:after="0" w:line="259" w:lineRule="auto"/>
        <w:contextualSpacing/>
        <w:rPr>
          <w:szCs w:val="24"/>
          <w:lang w:val="en-GB"/>
        </w:rPr>
      </w:pPr>
      <w:r w:rsidRPr="00573D8E">
        <w:rPr>
          <w:szCs w:val="24"/>
          <w:lang w:val="en-GB"/>
        </w:rPr>
        <w:t>Techniques in measuring current usage of resources</w:t>
      </w:r>
    </w:p>
    <w:p w14:paraId="1F42275B" w14:textId="77777777" w:rsidR="004E1C6A" w:rsidRPr="00573D8E" w:rsidRDefault="004E1C6A" w:rsidP="004E1C6A">
      <w:pPr>
        <w:numPr>
          <w:ilvl w:val="0"/>
          <w:numId w:val="3"/>
        </w:numPr>
        <w:spacing w:after="0" w:line="259" w:lineRule="auto"/>
        <w:contextualSpacing/>
        <w:rPr>
          <w:szCs w:val="24"/>
          <w:lang w:val="en-GB"/>
        </w:rPr>
      </w:pPr>
      <w:r w:rsidRPr="00573D8E">
        <w:rPr>
          <w:szCs w:val="24"/>
          <w:lang w:val="en-GB"/>
        </w:rPr>
        <w:t>Calculating current usage of resources</w:t>
      </w:r>
    </w:p>
    <w:p w14:paraId="47EC99D0" w14:textId="77777777" w:rsidR="004E1C6A" w:rsidRPr="00573D8E" w:rsidRDefault="004E1C6A" w:rsidP="004E1C6A">
      <w:pPr>
        <w:numPr>
          <w:ilvl w:val="0"/>
          <w:numId w:val="3"/>
        </w:numPr>
        <w:spacing w:after="0" w:line="259" w:lineRule="auto"/>
        <w:contextualSpacing/>
        <w:rPr>
          <w:szCs w:val="24"/>
          <w:lang w:val="en-GB"/>
        </w:rPr>
      </w:pPr>
      <w:r w:rsidRPr="00573D8E">
        <w:rPr>
          <w:szCs w:val="24"/>
          <w:lang w:val="en-GB"/>
        </w:rPr>
        <w:t>Types of workplace environmental hazards</w:t>
      </w:r>
    </w:p>
    <w:p w14:paraId="5AD58C8A" w14:textId="77777777" w:rsidR="004E1C6A" w:rsidRPr="00573D8E" w:rsidRDefault="004E1C6A" w:rsidP="004E1C6A">
      <w:pPr>
        <w:numPr>
          <w:ilvl w:val="0"/>
          <w:numId w:val="3"/>
        </w:numPr>
        <w:spacing w:after="0" w:line="259" w:lineRule="auto"/>
        <w:contextualSpacing/>
        <w:rPr>
          <w:szCs w:val="24"/>
          <w:lang w:val="en-GB"/>
        </w:rPr>
      </w:pPr>
      <w:r w:rsidRPr="00573D8E">
        <w:rPr>
          <w:szCs w:val="24"/>
          <w:lang w:val="en-GB"/>
        </w:rPr>
        <w:t>Environmental regulations</w:t>
      </w:r>
    </w:p>
    <w:p w14:paraId="4D7D6B04" w14:textId="77777777" w:rsidR="004E1C6A" w:rsidRPr="00573D8E" w:rsidRDefault="004E1C6A" w:rsidP="004E1C6A">
      <w:pPr>
        <w:numPr>
          <w:ilvl w:val="0"/>
          <w:numId w:val="3"/>
        </w:numPr>
        <w:suppressAutoHyphens/>
        <w:spacing w:after="0" w:line="259" w:lineRule="auto"/>
        <w:jc w:val="both"/>
        <w:rPr>
          <w:bCs/>
          <w:szCs w:val="24"/>
        </w:rPr>
      </w:pPr>
      <w:r w:rsidRPr="00573D8E">
        <w:rPr>
          <w:bCs/>
          <w:szCs w:val="24"/>
        </w:rPr>
        <w:t>Environmental regulations applying to the enterprise.</w:t>
      </w:r>
    </w:p>
    <w:p w14:paraId="5F7F4CF8" w14:textId="77777777" w:rsidR="004E1C6A" w:rsidRPr="00573D8E" w:rsidRDefault="004E1C6A" w:rsidP="004E1C6A">
      <w:pPr>
        <w:numPr>
          <w:ilvl w:val="0"/>
          <w:numId w:val="3"/>
        </w:numPr>
        <w:suppressAutoHyphens/>
        <w:spacing w:after="0" w:line="259" w:lineRule="auto"/>
        <w:jc w:val="both"/>
        <w:rPr>
          <w:bCs/>
          <w:szCs w:val="24"/>
        </w:rPr>
      </w:pPr>
      <w:r w:rsidRPr="00573D8E">
        <w:rPr>
          <w:bCs/>
          <w:szCs w:val="24"/>
        </w:rPr>
        <w:t>Procedures for assessing compliance with environmental regulations.</w:t>
      </w:r>
    </w:p>
    <w:p w14:paraId="31B8C21A" w14:textId="77777777" w:rsidR="004E1C6A" w:rsidRPr="00573D8E" w:rsidRDefault="004E1C6A" w:rsidP="004E1C6A">
      <w:pPr>
        <w:numPr>
          <w:ilvl w:val="0"/>
          <w:numId w:val="3"/>
        </w:numPr>
        <w:suppressAutoHyphens/>
        <w:spacing w:after="0" w:line="259" w:lineRule="auto"/>
        <w:jc w:val="both"/>
        <w:rPr>
          <w:bCs/>
          <w:szCs w:val="24"/>
        </w:rPr>
      </w:pPr>
      <w:r w:rsidRPr="00573D8E">
        <w:rPr>
          <w:bCs/>
          <w:szCs w:val="24"/>
        </w:rPr>
        <w:t xml:space="preserve">Collection of information on environmental and resource efficiency systems and procedures, </w:t>
      </w:r>
    </w:p>
    <w:p w14:paraId="17FB2A87" w14:textId="77777777" w:rsidR="004E1C6A" w:rsidRPr="00573D8E" w:rsidRDefault="004E1C6A" w:rsidP="004E1C6A">
      <w:pPr>
        <w:numPr>
          <w:ilvl w:val="0"/>
          <w:numId w:val="3"/>
        </w:numPr>
        <w:suppressAutoHyphens/>
        <w:spacing w:after="0" w:line="259" w:lineRule="auto"/>
        <w:jc w:val="both"/>
        <w:rPr>
          <w:bCs/>
          <w:szCs w:val="24"/>
        </w:rPr>
      </w:pPr>
      <w:r w:rsidRPr="00573D8E">
        <w:rPr>
          <w:bCs/>
          <w:szCs w:val="24"/>
        </w:rPr>
        <w:t>Measurement and recording of current resource usage</w:t>
      </w:r>
    </w:p>
    <w:p w14:paraId="199B30AC" w14:textId="77777777" w:rsidR="004E1C6A" w:rsidRPr="00573D8E" w:rsidRDefault="004E1C6A" w:rsidP="004E1C6A">
      <w:pPr>
        <w:numPr>
          <w:ilvl w:val="0"/>
          <w:numId w:val="3"/>
        </w:numPr>
        <w:suppressAutoHyphens/>
        <w:spacing w:after="0" w:line="259" w:lineRule="auto"/>
        <w:jc w:val="both"/>
        <w:rPr>
          <w:bCs/>
          <w:szCs w:val="24"/>
        </w:rPr>
      </w:pPr>
      <w:r w:rsidRPr="00573D8E">
        <w:rPr>
          <w:bCs/>
          <w:szCs w:val="24"/>
        </w:rPr>
        <w:t>Analysis and recording of current purchasing strategies.</w:t>
      </w:r>
    </w:p>
    <w:p w14:paraId="71A6EFBA" w14:textId="77777777" w:rsidR="004E1C6A" w:rsidRPr="00573D8E" w:rsidRDefault="004E1C6A" w:rsidP="004E1C6A">
      <w:pPr>
        <w:numPr>
          <w:ilvl w:val="0"/>
          <w:numId w:val="3"/>
        </w:numPr>
        <w:suppressAutoHyphens/>
        <w:spacing w:after="0" w:line="259" w:lineRule="auto"/>
        <w:jc w:val="both"/>
        <w:rPr>
          <w:bCs/>
          <w:szCs w:val="24"/>
        </w:rPr>
      </w:pPr>
      <w:r w:rsidRPr="00573D8E">
        <w:rPr>
          <w:bCs/>
          <w:szCs w:val="24"/>
        </w:rPr>
        <w:t>Analysis current work processes to access information and data Analysis of data and information</w:t>
      </w:r>
    </w:p>
    <w:p w14:paraId="2C47AA15" w14:textId="77777777" w:rsidR="004E1C6A" w:rsidRPr="00573D8E" w:rsidRDefault="004E1C6A" w:rsidP="004E1C6A">
      <w:pPr>
        <w:spacing w:after="160"/>
        <w:contextualSpacing/>
        <w:rPr>
          <w:b/>
          <w:szCs w:val="24"/>
        </w:rPr>
      </w:pPr>
    </w:p>
    <w:p w14:paraId="5454B6AD" w14:textId="77777777" w:rsidR="004E1C6A" w:rsidRPr="00573D8E" w:rsidRDefault="004E1C6A" w:rsidP="004E1C6A">
      <w:pPr>
        <w:spacing w:after="160"/>
        <w:contextualSpacing/>
        <w:rPr>
          <w:b/>
          <w:szCs w:val="24"/>
        </w:rPr>
      </w:pPr>
      <w:r w:rsidRPr="00573D8E">
        <w:rPr>
          <w:b/>
          <w:szCs w:val="24"/>
        </w:rPr>
        <w:t>EVIDENCE GUIDE</w:t>
      </w:r>
    </w:p>
    <w:p w14:paraId="50F0FCE3" w14:textId="77777777" w:rsidR="004E1C6A" w:rsidRPr="00573D8E" w:rsidRDefault="004E1C6A" w:rsidP="004E1C6A">
      <w:pPr>
        <w:spacing w:after="160"/>
        <w:contextualSpacing/>
        <w:rPr>
          <w:szCs w:val="24"/>
        </w:rPr>
      </w:pPr>
      <w:r w:rsidRPr="00573D8E">
        <w:rPr>
          <w:szCs w:val="24"/>
        </w:rPr>
        <w:t>This provides advice on assessment and must be read in conjunction with the performance criteria, required skills and knowledge and range.</w:t>
      </w:r>
    </w:p>
    <w:p w14:paraId="48227BD6" w14:textId="77777777" w:rsidR="004E1C6A" w:rsidRPr="00573D8E" w:rsidRDefault="004E1C6A" w:rsidP="004E1C6A">
      <w:pPr>
        <w:spacing w:after="160"/>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6953"/>
      </w:tblGrid>
      <w:tr w:rsidR="00573D8E" w:rsidRPr="00573D8E" w14:paraId="0812B2F7" w14:textId="77777777" w:rsidTr="004D74A5">
        <w:tc>
          <w:tcPr>
            <w:tcW w:w="1264" w:type="pct"/>
          </w:tcPr>
          <w:p w14:paraId="6DF5A5BE" w14:textId="77777777" w:rsidR="004E1C6A" w:rsidRPr="00573D8E" w:rsidRDefault="004E1C6A" w:rsidP="004E1C6A">
            <w:pPr>
              <w:numPr>
                <w:ilvl w:val="0"/>
                <w:numId w:val="15"/>
              </w:numPr>
              <w:spacing w:after="0" w:line="259" w:lineRule="auto"/>
              <w:rPr>
                <w:szCs w:val="24"/>
              </w:rPr>
            </w:pPr>
            <w:r w:rsidRPr="00573D8E">
              <w:rPr>
                <w:szCs w:val="24"/>
              </w:rPr>
              <w:t>Critical Aspects of Competency</w:t>
            </w:r>
          </w:p>
        </w:tc>
        <w:tc>
          <w:tcPr>
            <w:tcW w:w="3736" w:type="pct"/>
          </w:tcPr>
          <w:p w14:paraId="03E46489" w14:textId="77777777" w:rsidR="004E1C6A" w:rsidRPr="00573D8E" w:rsidRDefault="004E1C6A" w:rsidP="004E1C6A">
            <w:pPr>
              <w:spacing w:after="160"/>
              <w:rPr>
                <w:szCs w:val="24"/>
              </w:rPr>
            </w:pPr>
            <w:r w:rsidRPr="00573D8E">
              <w:rPr>
                <w:szCs w:val="24"/>
              </w:rPr>
              <w:t>Assessment requires evidence that the candidate:</w:t>
            </w:r>
          </w:p>
          <w:p w14:paraId="6BF18EA5" w14:textId="77777777" w:rsidR="004E1C6A" w:rsidRPr="00573D8E" w:rsidRDefault="004E1C6A" w:rsidP="004E1C6A">
            <w:pPr>
              <w:numPr>
                <w:ilvl w:val="0"/>
                <w:numId w:val="122"/>
              </w:numPr>
              <w:spacing w:after="0" w:line="259" w:lineRule="auto"/>
              <w:contextualSpacing/>
              <w:rPr>
                <w:rFonts w:eastAsia="Times New Roman"/>
                <w:szCs w:val="24"/>
              </w:rPr>
            </w:pPr>
            <w:r w:rsidRPr="00573D8E">
              <w:rPr>
                <w:rFonts w:eastAsia="Times New Roman"/>
                <w:szCs w:val="24"/>
              </w:rPr>
              <w:t>Controlled environmental hazards</w:t>
            </w:r>
          </w:p>
          <w:p w14:paraId="2CFA3698" w14:textId="77777777" w:rsidR="004E1C6A" w:rsidRPr="00573D8E" w:rsidRDefault="004E1C6A" w:rsidP="004E1C6A">
            <w:pPr>
              <w:numPr>
                <w:ilvl w:val="0"/>
                <w:numId w:val="122"/>
              </w:numPr>
              <w:spacing w:after="0" w:line="259" w:lineRule="auto"/>
              <w:contextualSpacing/>
              <w:rPr>
                <w:rFonts w:eastAsia="Times New Roman"/>
                <w:szCs w:val="24"/>
              </w:rPr>
            </w:pPr>
            <w:r w:rsidRPr="00573D8E">
              <w:rPr>
                <w:rFonts w:eastAsia="Times New Roman"/>
                <w:szCs w:val="24"/>
              </w:rPr>
              <w:t xml:space="preserve">Controlled environmental pollution </w:t>
            </w:r>
          </w:p>
          <w:p w14:paraId="160D395E" w14:textId="77777777" w:rsidR="004E1C6A" w:rsidRPr="00573D8E" w:rsidRDefault="004E1C6A" w:rsidP="004E1C6A">
            <w:pPr>
              <w:numPr>
                <w:ilvl w:val="0"/>
                <w:numId w:val="122"/>
              </w:numPr>
              <w:spacing w:after="0" w:line="259" w:lineRule="auto"/>
              <w:contextualSpacing/>
              <w:rPr>
                <w:rFonts w:eastAsia="Times New Roman"/>
                <w:szCs w:val="24"/>
              </w:rPr>
            </w:pPr>
            <w:r w:rsidRPr="00573D8E">
              <w:rPr>
                <w:rFonts w:eastAsia="Times New Roman"/>
                <w:szCs w:val="24"/>
              </w:rPr>
              <w:t>Demonstrated sustainable resource use</w:t>
            </w:r>
          </w:p>
          <w:p w14:paraId="145E7DF4" w14:textId="77777777" w:rsidR="004E1C6A" w:rsidRPr="00573D8E" w:rsidRDefault="004E1C6A" w:rsidP="004E1C6A">
            <w:pPr>
              <w:numPr>
                <w:ilvl w:val="0"/>
                <w:numId w:val="122"/>
              </w:numPr>
              <w:spacing w:after="0" w:line="259" w:lineRule="auto"/>
              <w:contextualSpacing/>
              <w:rPr>
                <w:rFonts w:eastAsia="Times New Roman"/>
                <w:szCs w:val="24"/>
              </w:rPr>
            </w:pPr>
            <w:r w:rsidRPr="00573D8E">
              <w:rPr>
                <w:rFonts w:eastAsia="Times New Roman"/>
                <w:szCs w:val="24"/>
                <w:lang w:val="en-AU"/>
              </w:rPr>
              <w:t>Evaluated current practices in relation to resource usage</w:t>
            </w:r>
          </w:p>
        </w:tc>
      </w:tr>
      <w:tr w:rsidR="00573D8E" w:rsidRPr="00573D8E" w14:paraId="17CEB927" w14:textId="77777777" w:rsidTr="004D74A5">
        <w:tc>
          <w:tcPr>
            <w:tcW w:w="1264" w:type="pct"/>
          </w:tcPr>
          <w:p w14:paraId="50685F7B" w14:textId="77777777" w:rsidR="004E1C6A" w:rsidRPr="00573D8E" w:rsidRDefault="004E1C6A" w:rsidP="004E1C6A">
            <w:pPr>
              <w:numPr>
                <w:ilvl w:val="0"/>
                <w:numId w:val="15"/>
              </w:numPr>
              <w:spacing w:after="0" w:line="259" w:lineRule="auto"/>
              <w:rPr>
                <w:szCs w:val="24"/>
              </w:rPr>
            </w:pPr>
            <w:r w:rsidRPr="00573D8E">
              <w:rPr>
                <w:szCs w:val="24"/>
              </w:rPr>
              <w:t>Resource Implications</w:t>
            </w:r>
          </w:p>
        </w:tc>
        <w:tc>
          <w:tcPr>
            <w:tcW w:w="3736" w:type="pct"/>
          </w:tcPr>
          <w:p w14:paraId="4F23E2E6" w14:textId="77777777" w:rsidR="004E1C6A" w:rsidRPr="00573D8E" w:rsidRDefault="004E1C6A" w:rsidP="004E1C6A">
            <w:pPr>
              <w:numPr>
                <w:ilvl w:val="12"/>
                <w:numId w:val="0"/>
              </w:numPr>
              <w:tabs>
                <w:tab w:val="left" w:pos="357"/>
              </w:tabs>
              <w:spacing w:after="160"/>
              <w:jc w:val="both"/>
              <w:rPr>
                <w:szCs w:val="24"/>
              </w:rPr>
            </w:pPr>
            <w:r w:rsidRPr="00573D8E">
              <w:rPr>
                <w:szCs w:val="24"/>
              </w:rPr>
              <w:t>The following resources should be provided:</w:t>
            </w:r>
          </w:p>
          <w:p w14:paraId="2EC47D01" w14:textId="77777777" w:rsidR="004E1C6A" w:rsidRPr="00573D8E" w:rsidRDefault="004E1C6A" w:rsidP="004E1C6A">
            <w:pPr>
              <w:numPr>
                <w:ilvl w:val="1"/>
                <w:numId w:val="16"/>
              </w:numPr>
              <w:tabs>
                <w:tab w:val="left" w:pos="357"/>
              </w:tabs>
              <w:spacing w:after="0" w:line="259" w:lineRule="auto"/>
              <w:jc w:val="both"/>
              <w:rPr>
                <w:szCs w:val="24"/>
              </w:rPr>
            </w:pPr>
            <w:r w:rsidRPr="00573D8E">
              <w:rPr>
                <w:szCs w:val="24"/>
              </w:rPr>
              <w:t>Workplace with storage facilities</w:t>
            </w:r>
          </w:p>
          <w:p w14:paraId="42FC54F9" w14:textId="77777777" w:rsidR="004E1C6A" w:rsidRPr="00573D8E" w:rsidRDefault="004E1C6A" w:rsidP="004E1C6A">
            <w:pPr>
              <w:numPr>
                <w:ilvl w:val="1"/>
                <w:numId w:val="16"/>
              </w:numPr>
              <w:tabs>
                <w:tab w:val="left" w:pos="357"/>
              </w:tabs>
              <w:spacing w:after="0" w:line="259" w:lineRule="auto"/>
              <w:jc w:val="both"/>
              <w:rPr>
                <w:szCs w:val="24"/>
              </w:rPr>
            </w:pPr>
            <w:r w:rsidRPr="00573D8E">
              <w:rPr>
                <w:szCs w:val="24"/>
              </w:rPr>
              <w:t>Tools, materials and equipment relevant to the tasks (e.g. cleaning tools, cleaning materials, trash bags, etc.)</w:t>
            </w:r>
          </w:p>
          <w:p w14:paraId="6554A47A" w14:textId="77777777" w:rsidR="004E1C6A" w:rsidRPr="00573D8E" w:rsidRDefault="004E1C6A" w:rsidP="004E1C6A">
            <w:pPr>
              <w:numPr>
                <w:ilvl w:val="1"/>
                <w:numId w:val="16"/>
              </w:numPr>
              <w:tabs>
                <w:tab w:val="left" w:pos="357"/>
              </w:tabs>
              <w:spacing w:after="0" w:line="259" w:lineRule="auto"/>
              <w:jc w:val="both"/>
              <w:rPr>
                <w:szCs w:val="24"/>
              </w:rPr>
            </w:pPr>
            <w:r w:rsidRPr="00573D8E">
              <w:rPr>
                <w:szCs w:val="24"/>
              </w:rPr>
              <w:lastRenderedPageBreak/>
              <w:t>PPEs</w:t>
            </w:r>
          </w:p>
          <w:p w14:paraId="7B36DC38" w14:textId="77777777" w:rsidR="004E1C6A" w:rsidRPr="00573D8E" w:rsidRDefault="004E1C6A" w:rsidP="004E1C6A">
            <w:pPr>
              <w:numPr>
                <w:ilvl w:val="1"/>
                <w:numId w:val="16"/>
              </w:numPr>
              <w:tabs>
                <w:tab w:val="left" w:pos="357"/>
              </w:tabs>
              <w:spacing w:after="0" w:line="259" w:lineRule="auto"/>
              <w:jc w:val="both"/>
              <w:rPr>
                <w:szCs w:val="24"/>
              </w:rPr>
            </w:pPr>
            <w:r w:rsidRPr="00573D8E">
              <w:rPr>
                <w:szCs w:val="24"/>
              </w:rPr>
              <w:t>Manuals and references</w:t>
            </w:r>
          </w:p>
          <w:p w14:paraId="02AB52DF" w14:textId="77777777" w:rsidR="004E1C6A" w:rsidRPr="00573D8E" w:rsidRDefault="004E1C6A" w:rsidP="004E1C6A">
            <w:pPr>
              <w:numPr>
                <w:ilvl w:val="1"/>
                <w:numId w:val="16"/>
              </w:numPr>
              <w:tabs>
                <w:tab w:val="left" w:pos="357"/>
              </w:tabs>
              <w:spacing w:after="0" w:line="259" w:lineRule="auto"/>
              <w:rPr>
                <w:szCs w:val="24"/>
              </w:rPr>
            </w:pPr>
            <w:r w:rsidRPr="00573D8E">
              <w:rPr>
                <w:szCs w:val="24"/>
              </w:rPr>
              <w:t>Legislation, policies, procedures, protocols and local ordinances relating to environmental protection</w:t>
            </w:r>
          </w:p>
          <w:p w14:paraId="0196F8AD" w14:textId="77777777" w:rsidR="004E1C6A" w:rsidRPr="00573D8E" w:rsidRDefault="004E1C6A" w:rsidP="004E1C6A">
            <w:pPr>
              <w:numPr>
                <w:ilvl w:val="1"/>
                <w:numId w:val="16"/>
              </w:numPr>
              <w:tabs>
                <w:tab w:val="left" w:pos="357"/>
              </w:tabs>
              <w:spacing w:after="0" w:line="259" w:lineRule="auto"/>
              <w:rPr>
                <w:szCs w:val="24"/>
              </w:rPr>
            </w:pPr>
            <w:r w:rsidRPr="00573D8E">
              <w:rPr>
                <w:szCs w:val="24"/>
              </w:rPr>
              <w:t>Case studies/scenarios relating to environmental Protection</w:t>
            </w:r>
          </w:p>
        </w:tc>
      </w:tr>
      <w:tr w:rsidR="00573D8E" w:rsidRPr="00573D8E" w14:paraId="2B0D4EF6" w14:textId="77777777" w:rsidTr="004D74A5">
        <w:tc>
          <w:tcPr>
            <w:tcW w:w="1264" w:type="pct"/>
          </w:tcPr>
          <w:p w14:paraId="70A1CF65" w14:textId="77777777" w:rsidR="004E1C6A" w:rsidRPr="00573D8E" w:rsidRDefault="004E1C6A" w:rsidP="004E1C6A">
            <w:pPr>
              <w:numPr>
                <w:ilvl w:val="0"/>
                <w:numId w:val="16"/>
              </w:numPr>
              <w:spacing w:after="0" w:line="259" w:lineRule="auto"/>
              <w:rPr>
                <w:szCs w:val="24"/>
              </w:rPr>
            </w:pPr>
            <w:r w:rsidRPr="00573D8E">
              <w:rPr>
                <w:szCs w:val="24"/>
              </w:rPr>
              <w:t>Methods of Assessment</w:t>
            </w:r>
          </w:p>
        </w:tc>
        <w:tc>
          <w:tcPr>
            <w:tcW w:w="3736" w:type="pct"/>
          </w:tcPr>
          <w:p w14:paraId="0A9E58A7" w14:textId="77777777" w:rsidR="004E1C6A" w:rsidRPr="00573D8E" w:rsidRDefault="004E1C6A" w:rsidP="004E1C6A">
            <w:pPr>
              <w:spacing w:after="160"/>
              <w:contextualSpacing/>
              <w:rPr>
                <w:szCs w:val="24"/>
              </w:rPr>
            </w:pPr>
            <w:r w:rsidRPr="00573D8E">
              <w:rPr>
                <w:szCs w:val="24"/>
              </w:rPr>
              <w:t>Competency in this unit may be assessed through:</w:t>
            </w:r>
          </w:p>
          <w:p w14:paraId="77BBA733" w14:textId="77777777" w:rsidR="004E1C6A" w:rsidRPr="00573D8E" w:rsidRDefault="004E1C6A" w:rsidP="004E1C6A">
            <w:pPr>
              <w:numPr>
                <w:ilvl w:val="0"/>
                <w:numId w:val="123"/>
              </w:numPr>
              <w:spacing w:after="0" w:line="259" w:lineRule="auto"/>
              <w:contextualSpacing/>
              <w:rPr>
                <w:rFonts w:eastAsia="Times New Roman"/>
                <w:szCs w:val="24"/>
              </w:rPr>
            </w:pPr>
            <w:r w:rsidRPr="00573D8E">
              <w:rPr>
                <w:rFonts w:eastAsia="Times New Roman"/>
                <w:szCs w:val="24"/>
              </w:rPr>
              <w:t xml:space="preserve">Observation </w:t>
            </w:r>
          </w:p>
          <w:p w14:paraId="750A59FE" w14:textId="77777777" w:rsidR="004E1C6A" w:rsidRPr="00573D8E" w:rsidRDefault="004E1C6A" w:rsidP="004E1C6A">
            <w:pPr>
              <w:numPr>
                <w:ilvl w:val="0"/>
                <w:numId w:val="123"/>
              </w:numPr>
              <w:spacing w:after="0" w:line="259" w:lineRule="auto"/>
              <w:contextualSpacing/>
              <w:rPr>
                <w:rFonts w:eastAsia="Times New Roman"/>
                <w:szCs w:val="24"/>
              </w:rPr>
            </w:pPr>
            <w:r w:rsidRPr="00573D8E">
              <w:rPr>
                <w:rFonts w:eastAsia="Times New Roman"/>
                <w:szCs w:val="24"/>
              </w:rPr>
              <w:t>Oral questioning</w:t>
            </w:r>
          </w:p>
          <w:p w14:paraId="292B58E4" w14:textId="77777777" w:rsidR="004E1C6A" w:rsidRPr="00573D8E" w:rsidRDefault="004E1C6A" w:rsidP="004E1C6A">
            <w:pPr>
              <w:numPr>
                <w:ilvl w:val="0"/>
                <w:numId w:val="123"/>
              </w:numPr>
              <w:spacing w:after="0" w:line="259" w:lineRule="auto"/>
              <w:contextualSpacing/>
              <w:rPr>
                <w:rFonts w:eastAsia="Times New Roman"/>
                <w:szCs w:val="24"/>
              </w:rPr>
            </w:pPr>
            <w:r w:rsidRPr="00573D8E">
              <w:rPr>
                <w:rFonts w:eastAsia="Times New Roman"/>
                <w:szCs w:val="24"/>
              </w:rPr>
              <w:t xml:space="preserve">Written tests </w:t>
            </w:r>
          </w:p>
          <w:p w14:paraId="7EFDE0CA" w14:textId="77777777" w:rsidR="004E1C6A" w:rsidRPr="00573D8E" w:rsidRDefault="004E1C6A" w:rsidP="004E1C6A">
            <w:pPr>
              <w:numPr>
                <w:ilvl w:val="0"/>
                <w:numId w:val="123"/>
              </w:numPr>
              <w:spacing w:after="0" w:line="259" w:lineRule="auto"/>
              <w:contextualSpacing/>
              <w:rPr>
                <w:rFonts w:eastAsia="Times New Roman"/>
                <w:szCs w:val="24"/>
              </w:rPr>
            </w:pPr>
            <w:r w:rsidRPr="00573D8E">
              <w:rPr>
                <w:rFonts w:eastAsia="Times New Roman"/>
                <w:szCs w:val="24"/>
              </w:rPr>
              <w:t>Third party reports</w:t>
            </w:r>
          </w:p>
          <w:p w14:paraId="6CA5ADE6" w14:textId="77777777" w:rsidR="004E1C6A" w:rsidRPr="00573D8E" w:rsidRDefault="004E1C6A" w:rsidP="004E1C6A">
            <w:pPr>
              <w:numPr>
                <w:ilvl w:val="0"/>
                <w:numId w:val="123"/>
              </w:numPr>
              <w:spacing w:after="0" w:line="259" w:lineRule="auto"/>
              <w:contextualSpacing/>
              <w:rPr>
                <w:rFonts w:eastAsia="Times New Roman"/>
                <w:szCs w:val="24"/>
              </w:rPr>
            </w:pPr>
            <w:r w:rsidRPr="00573D8E">
              <w:rPr>
                <w:rFonts w:eastAsia="Times New Roman"/>
                <w:szCs w:val="24"/>
              </w:rPr>
              <w:t xml:space="preserve">Portfolio </w:t>
            </w:r>
          </w:p>
        </w:tc>
      </w:tr>
      <w:tr w:rsidR="00573D8E" w:rsidRPr="00573D8E" w14:paraId="7CFBCA63" w14:textId="77777777" w:rsidTr="004D74A5">
        <w:tc>
          <w:tcPr>
            <w:tcW w:w="1264" w:type="pct"/>
          </w:tcPr>
          <w:p w14:paraId="389AF754" w14:textId="77777777" w:rsidR="004E1C6A" w:rsidRPr="00573D8E" w:rsidRDefault="004E1C6A" w:rsidP="004E1C6A">
            <w:pPr>
              <w:numPr>
                <w:ilvl w:val="0"/>
                <w:numId w:val="16"/>
              </w:numPr>
              <w:spacing w:after="0" w:line="259" w:lineRule="auto"/>
              <w:contextualSpacing/>
              <w:rPr>
                <w:szCs w:val="24"/>
              </w:rPr>
            </w:pPr>
            <w:r w:rsidRPr="00573D8E">
              <w:rPr>
                <w:szCs w:val="24"/>
              </w:rPr>
              <w:t>Context of Assessment</w:t>
            </w:r>
          </w:p>
        </w:tc>
        <w:tc>
          <w:tcPr>
            <w:tcW w:w="3736" w:type="pct"/>
          </w:tcPr>
          <w:p w14:paraId="2C0F21B1" w14:textId="77777777" w:rsidR="004E1C6A" w:rsidRPr="00573D8E" w:rsidRDefault="004E1C6A" w:rsidP="004E1C6A">
            <w:pPr>
              <w:spacing w:after="160"/>
              <w:jc w:val="both"/>
              <w:rPr>
                <w:szCs w:val="24"/>
              </w:rPr>
            </w:pPr>
            <w:r w:rsidRPr="00573D8E">
              <w:rPr>
                <w:szCs w:val="24"/>
              </w:rPr>
              <w:t>Competency may be assessed</w:t>
            </w:r>
          </w:p>
          <w:p w14:paraId="5B8C446A" w14:textId="77777777" w:rsidR="004E1C6A" w:rsidRPr="00573D8E" w:rsidRDefault="004E1C6A" w:rsidP="004E1C6A">
            <w:pPr>
              <w:numPr>
                <w:ilvl w:val="0"/>
                <w:numId w:val="140"/>
              </w:numPr>
              <w:spacing w:after="0" w:line="259" w:lineRule="auto"/>
              <w:ind w:left="720"/>
              <w:contextualSpacing/>
              <w:jc w:val="both"/>
              <w:rPr>
                <w:rFonts w:eastAsia="Times New Roman"/>
                <w:szCs w:val="24"/>
              </w:rPr>
            </w:pPr>
            <w:r w:rsidRPr="00573D8E">
              <w:rPr>
                <w:rFonts w:eastAsia="Times New Roman"/>
                <w:szCs w:val="24"/>
              </w:rPr>
              <w:t>On the job</w:t>
            </w:r>
          </w:p>
          <w:p w14:paraId="2F296A6E" w14:textId="77777777" w:rsidR="004E1C6A" w:rsidRPr="00573D8E" w:rsidRDefault="004E1C6A" w:rsidP="004E1C6A">
            <w:pPr>
              <w:numPr>
                <w:ilvl w:val="0"/>
                <w:numId w:val="140"/>
              </w:numPr>
              <w:spacing w:after="0" w:line="259" w:lineRule="auto"/>
              <w:ind w:left="720"/>
              <w:contextualSpacing/>
              <w:jc w:val="both"/>
              <w:rPr>
                <w:rFonts w:eastAsia="Times New Roman"/>
                <w:szCs w:val="24"/>
              </w:rPr>
            </w:pPr>
            <w:r w:rsidRPr="00573D8E">
              <w:rPr>
                <w:rFonts w:eastAsia="Times New Roman"/>
                <w:szCs w:val="24"/>
              </w:rPr>
              <w:t>Off the job</w:t>
            </w:r>
          </w:p>
          <w:p w14:paraId="62E4C238" w14:textId="77777777" w:rsidR="004E1C6A" w:rsidRPr="00573D8E" w:rsidRDefault="004E1C6A" w:rsidP="004E1C6A">
            <w:pPr>
              <w:numPr>
                <w:ilvl w:val="0"/>
                <w:numId w:val="140"/>
              </w:numPr>
              <w:spacing w:after="0" w:line="259" w:lineRule="auto"/>
              <w:ind w:left="720"/>
              <w:contextualSpacing/>
              <w:jc w:val="both"/>
              <w:rPr>
                <w:rFonts w:eastAsia="Times New Roman"/>
                <w:szCs w:val="24"/>
              </w:rPr>
            </w:pPr>
            <w:r w:rsidRPr="00573D8E">
              <w:rPr>
                <w:rFonts w:eastAsia="Times New Roman"/>
                <w:szCs w:val="24"/>
              </w:rPr>
              <w:t>During industrial attachment</w:t>
            </w:r>
          </w:p>
        </w:tc>
      </w:tr>
      <w:tr w:rsidR="004E1C6A" w:rsidRPr="00573D8E" w14:paraId="2F436EA0" w14:textId="77777777" w:rsidTr="004D74A5">
        <w:tc>
          <w:tcPr>
            <w:tcW w:w="1264" w:type="pct"/>
          </w:tcPr>
          <w:p w14:paraId="62903551" w14:textId="77777777" w:rsidR="004E1C6A" w:rsidRPr="00573D8E" w:rsidRDefault="004E1C6A" w:rsidP="004E1C6A">
            <w:pPr>
              <w:numPr>
                <w:ilvl w:val="0"/>
                <w:numId w:val="16"/>
              </w:numPr>
              <w:spacing w:after="0" w:line="259" w:lineRule="auto"/>
              <w:contextualSpacing/>
              <w:rPr>
                <w:szCs w:val="24"/>
              </w:rPr>
            </w:pPr>
            <w:r w:rsidRPr="00573D8E">
              <w:rPr>
                <w:szCs w:val="24"/>
              </w:rPr>
              <w:t>Guidance information for assessment</w:t>
            </w:r>
          </w:p>
        </w:tc>
        <w:tc>
          <w:tcPr>
            <w:tcW w:w="3736" w:type="pct"/>
          </w:tcPr>
          <w:p w14:paraId="515A6048" w14:textId="77777777" w:rsidR="004E1C6A" w:rsidRPr="00573D8E" w:rsidRDefault="004E1C6A" w:rsidP="004E1C6A">
            <w:pPr>
              <w:spacing w:after="160"/>
              <w:jc w:val="both"/>
              <w:rPr>
                <w:szCs w:val="24"/>
              </w:rPr>
            </w:pPr>
            <w:r w:rsidRPr="00573D8E">
              <w:rPr>
                <w:szCs w:val="24"/>
              </w:rPr>
              <w:t>Holistic assessment with other units relevant to the industry sector, workplace and job role is recommended.</w:t>
            </w:r>
          </w:p>
          <w:p w14:paraId="132C8DAA" w14:textId="77777777" w:rsidR="004E1C6A" w:rsidRPr="00573D8E" w:rsidRDefault="004E1C6A" w:rsidP="004E1C6A">
            <w:pPr>
              <w:spacing w:after="160"/>
              <w:jc w:val="both"/>
              <w:rPr>
                <w:szCs w:val="24"/>
              </w:rPr>
            </w:pPr>
          </w:p>
        </w:tc>
      </w:tr>
    </w:tbl>
    <w:p w14:paraId="48F7CEFC" w14:textId="77777777" w:rsidR="004E1C6A" w:rsidRPr="00573D8E" w:rsidRDefault="004E1C6A" w:rsidP="004E1C6A">
      <w:pPr>
        <w:spacing w:after="160"/>
        <w:rPr>
          <w:szCs w:val="24"/>
        </w:rPr>
      </w:pPr>
    </w:p>
    <w:p w14:paraId="65CC71BC" w14:textId="77777777" w:rsidR="004E1C6A" w:rsidRPr="00573D8E" w:rsidRDefault="004E1C6A" w:rsidP="004E1C6A">
      <w:pPr>
        <w:spacing w:after="160" w:line="259" w:lineRule="auto"/>
        <w:rPr>
          <w:szCs w:val="24"/>
        </w:rPr>
      </w:pPr>
      <w:r w:rsidRPr="00573D8E">
        <w:rPr>
          <w:szCs w:val="24"/>
        </w:rPr>
        <w:br w:type="page"/>
      </w:r>
    </w:p>
    <w:p w14:paraId="6F34317B" w14:textId="77777777" w:rsidR="004E1C6A" w:rsidRPr="00573D8E" w:rsidRDefault="004E1C6A" w:rsidP="008F0EDD">
      <w:pPr>
        <w:pStyle w:val="Heading1"/>
      </w:pPr>
      <w:bookmarkStart w:id="37" w:name="_Toc495995030"/>
      <w:bookmarkStart w:id="38" w:name="_Toc496089619"/>
      <w:bookmarkStart w:id="39" w:name="_Toc526157078"/>
      <w:bookmarkStart w:id="40" w:name="_Toc77328467"/>
      <w:r w:rsidRPr="00573D8E">
        <w:lastRenderedPageBreak/>
        <w:t>DEMONSTRATE OCUPATIONAL SAFETY AND HEALTH PRACTICES</w:t>
      </w:r>
      <w:bookmarkEnd w:id="37"/>
      <w:bookmarkEnd w:id="38"/>
      <w:bookmarkEnd w:id="39"/>
      <w:bookmarkEnd w:id="40"/>
    </w:p>
    <w:p w14:paraId="405B2303" w14:textId="77777777" w:rsidR="004E1C6A" w:rsidRPr="00573D8E" w:rsidRDefault="004E1C6A" w:rsidP="004E1C6A">
      <w:pPr>
        <w:spacing w:after="160"/>
        <w:rPr>
          <w:b/>
          <w:szCs w:val="24"/>
        </w:rPr>
      </w:pPr>
      <w:r w:rsidRPr="00573D8E">
        <w:rPr>
          <w:b/>
          <w:szCs w:val="24"/>
        </w:rPr>
        <w:t xml:space="preserve">                                             </w:t>
      </w:r>
      <w:r w:rsidRPr="00573D8E">
        <w:rPr>
          <w:b/>
          <w:szCs w:val="24"/>
        </w:rPr>
        <w:tab/>
      </w:r>
      <w:r w:rsidRPr="00573D8E">
        <w:rPr>
          <w:b/>
          <w:szCs w:val="24"/>
        </w:rPr>
        <w:tab/>
      </w:r>
      <w:r w:rsidRPr="00573D8E">
        <w:rPr>
          <w:b/>
          <w:szCs w:val="24"/>
        </w:rPr>
        <w:tab/>
      </w:r>
    </w:p>
    <w:p w14:paraId="035AF027" w14:textId="581D609A" w:rsidR="004E1C6A" w:rsidRPr="00573D8E" w:rsidRDefault="004E1C6A" w:rsidP="004E1C6A">
      <w:pPr>
        <w:spacing w:after="0"/>
        <w:rPr>
          <w:b/>
          <w:szCs w:val="24"/>
        </w:rPr>
      </w:pPr>
      <w:r w:rsidRPr="00573D8E">
        <w:rPr>
          <w:b/>
          <w:szCs w:val="24"/>
        </w:rPr>
        <w:t>UNIT CODE:</w:t>
      </w:r>
      <w:r w:rsidRPr="00573D8E">
        <w:rPr>
          <w:b/>
          <w:szCs w:val="24"/>
          <w:lang w:val="en-ZA"/>
        </w:rPr>
        <w:t xml:space="preserve"> </w:t>
      </w:r>
      <w:r w:rsidR="008F0EDD" w:rsidRPr="008F0EDD">
        <w:rPr>
          <w:szCs w:val="24"/>
          <w:lang w:val="en-ZA"/>
        </w:rPr>
        <w:t>DA/OS/PM/BC/07/4/A</w:t>
      </w:r>
    </w:p>
    <w:p w14:paraId="52BBB546" w14:textId="77777777" w:rsidR="004E1C6A" w:rsidRPr="00573D8E" w:rsidRDefault="004E1C6A" w:rsidP="004E1C6A">
      <w:pPr>
        <w:spacing w:after="160"/>
        <w:rPr>
          <w:b/>
          <w:szCs w:val="24"/>
        </w:rPr>
      </w:pPr>
    </w:p>
    <w:p w14:paraId="0626259C" w14:textId="77777777" w:rsidR="004E1C6A" w:rsidRPr="00573D8E" w:rsidRDefault="004E1C6A" w:rsidP="004E1C6A">
      <w:pPr>
        <w:spacing w:after="160"/>
        <w:rPr>
          <w:b/>
          <w:szCs w:val="24"/>
        </w:rPr>
      </w:pPr>
      <w:r w:rsidRPr="00573D8E">
        <w:rPr>
          <w:b/>
          <w:szCs w:val="24"/>
        </w:rPr>
        <w:t>UNIT DESCRIPTION</w:t>
      </w:r>
    </w:p>
    <w:p w14:paraId="007D89B9" w14:textId="77777777" w:rsidR="004E1C6A" w:rsidRPr="00573D8E" w:rsidRDefault="004E1C6A" w:rsidP="004E1C6A">
      <w:pPr>
        <w:tabs>
          <w:tab w:val="left" w:pos="2880"/>
          <w:tab w:val="left" w:pos="9000"/>
        </w:tabs>
        <w:spacing w:after="160"/>
        <w:rPr>
          <w:szCs w:val="24"/>
        </w:rPr>
      </w:pPr>
      <w:r w:rsidRPr="00573D8E">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6B192C96" w14:textId="77777777" w:rsidR="004E1C6A" w:rsidRPr="00573D8E" w:rsidRDefault="004E1C6A" w:rsidP="004E1C6A">
      <w:pPr>
        <w:spacing w:after="160"/>
        <w:rPr>
          <w:b/>
          <w:szCs w:val="24"/>
        </w:rPr>
      </w:pPr>
      <w:r w:rsidRPr="00573D8E">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573D8E" w:rsidRPr="00573D8E" w14:paraId="28D096A9" w14:textId="77777777" w:rsidTr="004D74A5">
        <w:tc>
          <w:tcPr>
            <w:tcW w:w="1698" w:type="pct"/>
            <w:shd w:val="clear" w:color="auto" w:fill="FFFFFF"/>
            <w:vAlign w:val="center"/>
          </w:tcPr>
          <w:p w14:paraId="3FD0610B" w14:textId="77777777" w:rsidR="004E1C6A" w:rsidRPr="00573D8E" w:rsidRDefault="004E1C6A" w:rsidP="004E1C6A">
            <w:pPr>
              <w:spacing w:after="160"/>
              <w:rPr>
                <w:b/>
                <w:szCs w:val="24"/>
              </w:rPr>
            </w:pPr>
            <w:r w:rsidRPr="00573D8E">
              <w:rPr>
                <w:b/>
                <w:szCs w:val="24"/>
              </w:rPr>
              <w:t>ELEMENT</w:t>
            </w:r>
          </w:p>
          <w:p w14:paraId="3827AD40" w14:textId="77777777" w:rsidR="004E1C6A" w:rsidRPr="00573D8E" w:rsidRDefault="004E1C6A" w:rsidP="004E1C6A">
            <w:pPr>
              <w:spacing w:after="160"/>
              <w:rPr>
                <w:b/>
                <w:szCs w:val="24"/>
              </w:rPr>
            </w:pPr>
            <w:r w:rsidRPr="00573D8E">
              <w:rPr>
                <w:szCs w:val="24"/>
              </w:rPr>
              <w:t>These describe the key outcomes which make up workplace function.</w:t>
            </w:r>
          </w:p>
        </w:tc>
        <w:tc>
          <w:tcPr>
            <w:tcW w:w="3302" w:type="pct"/>
            <w:shd w:val="clear" w:color="auto" w:fill="FFFFFF"/>
            <w:vAlign w:val="center"/>
          </w:tcPr>
          <w:p w14:paraId="652E4A50" w14:textId="77777777" w:rsidR="004E1C6A" w:rsidRPr="00573D8E" w:rsidRDefault="004E1C6A" w:rsidP="004E1C6A">
            <w:pPr>
              <w:spacing w:after="160"/>
              <w:rPr>
                <w:b/>
                <w:szCs w:val="24"/>
              </w:rPr>
            </w:pPr>
            <w:r w:rsidRPr="00573D8E">
              <w:rPr>
                <w:b/>
                <w:szCs w:val="24"/>
              </w:rPr>
              <w:t>PERFORMANCE CRITERIA</w:t>
            </w:r>
          </w:p>
          <w:p w14:paraId="3BE5C5A4" w14:textId="77777777" w:rsidR="004E1C6A" w:rsidRPr="00573D8E" w:rsidRDefault="004E1C6A" w:rsidP="004E1C6A">
            <w:pPr>
              <w:spacing w:after="160"/>
              <w:rPr>
                <w:b/>
                <w:szCs w:val="24"/>
              </w:rPr>
            </w:pPr>
            <w:r w:rsidRPr="00573D8E">
              <w:rPr>
                <w:szCs w:val="24"/>
              </w:rPr>
              <w:t>These are assessable statements which specify the required level of performance for each of the elements.</w:t>
            </w:r>
          </w:p>
          <w:p w14:paraId="78DBF19A" w14:textId="77777777" w:rsidR="004E1C6A" w:rsidRPr="00573D8E" w:rsidRDefault="004E1C6A" w:rsidP="004E1C6A">
            <w:pPr>
              <w:spacing w:after="160"/>
              <w:rPr>
                <w:b/>
                <w:szCs w:val="24"/>
              </w:rPr>
            </w:pPr>
            <w:r w:rsidRPr="00573D8E">
              <w:rPr>
                <w:b/>
                <w:i/>
                <w:szCs w:val="24"/>
              </w:rPr>
              <w:t>Bold and italicized terms</w:t>
            </w:r>
            <w:r w:rsidRPr="00573D8E">
              <w:rPr>
                <w:szCs w:val="24"/>
              </w:rPr>
              <w:t xml:space="preserve"> </w:t>
            </w:r>
            <w:r w:rsidRPr="00573D8E">
              <w:rPr>
                <w:b/>
                <w:i/>
                <w:szCs w:val="24"/>
              </w:rPr>
              <w:t>are elaborated in the Range</w:t>
            </w:r>
          </w:p>
        </w:tc>
      </w:tr>
      <w:tr w:rsidR="00573D8E" w:rsidRPr="00573D8E" w14:paraId="2C4A4E98" w14:textId="77777777" w:rsidTr="004D74A5">
        <w:tc>
          <w:tcPr>
            <w:tcW w:w="1698" w:type="pct"/>
          </w:tcPr>
          <w:p w14:paraId="653092A8" w14:textId="77777777" w:rsidR="004E1C6A" w:rsidRPr="00573D8E" w:rsidRDefault="004E1C6A" w:rsidP="004E1C6A">
            <w:pPr>
              <w:numPr>
                <w:ilvl w:val="0"/>
                <w:numId w:val="17"/>
              </w:numPr>
              <w:spacing w:after="0" w:line="259" w:lineRule="auto"/>
              <w:ind w:left="318" w:hanging="284"/>
              <w:rPr>
                <w:szCs w:val="24"/>
              </w:rPr>
            </w:pPr>
            <w:r w:rsidRPr="00573D8E">
              <w:rPr>
                <w:szCs w:val="24"/>
              </w:rPr>
              <w:t>Adhere to workplace procedures for hazards and risk prevention</w:t>
            </w:r>
          </w:p>
        </w:tc>
        <w:tc>
          <w:tcPr>
            <w:tcW w:w="3302" w:type="pct"/>
          </w:tcPr>
          <w:p w14:paraId="137718E4" w14:textId="77777777" w:rsidR="004E1C6A" w:rsidRPr="00573D8E" w:rsidRDefault="004E1C6A" w:rsidP="004E1C6A">
            <w:pPr>
              <w:numPr>
                <w:ilvl w:val="0"/>
                <w:numId w:val="155"/>
              </w:numPr>
              <w:spacing w:after="0" w:line="259" w:lineRule="auto"/>
              <w:contextualSpacing/>
              <w:rPr>
                <w:rFonts w:eastAsia="Times New Roman"/>
                <w:szCs w:val="24"/>
              </w:rPr>
            </w:pPr>
            <w:r w:rsidRPr="00573D8E">
              <w:rPr>
                <w:rFonts w:eastAsia="Times New Roman"/>
                <w:szCs w:val="24"/>
              </w:rPr>
              <w:t xml:space="preserve">Arrangement of work area and items in accordance with </w:t>
            </w:r>
          </w:p>
          <w:p w14:paraId="5B029ED8" w14:textId="77777777" w:rsidR="004E1C6A" w:rsidRPr="00573D8E" w:rsidRDefault="004E1C6A" w:rsidP="004E1C6A">
            <w:pPr>
              <w:spacing w:after="160"/>
              <w:rPr>
                <w:rFonts w:ascii="Calibri" w:hAnsi="Calibri"/>
                <w:szCs w:val="24"/>
              </w:rPr>
            </w:pPr>
            <w:r w:rsidRPr="00573D8E">
              <w:rPr>
                <w:rFonts w:ascii="Calibri" w:hAnsi="Calibri"/>
                <w:szCs w:val="24"/>
              </w:rPr>
              <w:t>workplace procedures requirements</w:t>
            </w:r>
            <w:r w:rsidRPr="00573D8E">
              <w:rPr>
                <w:rFonts w:ascii="Calibri" w:hAnsi="Calibri"/>
                <w:szCs w:val="24"/>
              </w:rPr>
              <w:tab/>
            </w:r>
          </w:p>
          <w:p w14:paraId="0E94B145" w14:textId="77777777" w:rsidR="004E1C6A" w:rsidRPr="00573D8E" w:rsidRDefault="004E1C6A" w:rsidP="004E1C6A">
            <w:pPr>
              <w:numPr>
                <w:ilvl w:val="0"/>
                <w:numId w:val="155"/>
              </w:numPr>
              <w:spacing w:after="0" w:line="259" w:lineRule="auto"/>
              <w:contextualSpacing/>
              <w:rPr>
                <w:rFonts w:eastAsia="Times New Roman"/>
                <w:szCs w:val="24"/>
              </w:rPr>
            </w:pPr>
            <w:r w:rsidRPr="00573D8E">
              <w:rPr>
                <w:rFonts w:eastAsia="Times New Roman"/>
                <w:szCs w:val="24"/>
              </w:rPr>
              <w:t>Work standards and procedures are followed based on instructions</w:t>
            </w:r>
          </w:p>
          <w:p w14:paraId="79614DA6" w14:textId="77777777" w:rsidR="004E1C6A" w:rsidRPr="00573D8E" w:rsidRDefault="004E1C6A" w:rsidP="004E1C6A">
            <w:pPr>
              <w:numPr>
                <w:ilvl w:val="0"/>
                <w:numId w:val="155"/>
              </w:numPr>
              <w:spacing w:after="0" w:line="259" w:lineRule="auto"/>
              <w:contextualSpacing/>
              <w:rPr>
                <w:rFonts w:eastAsia="Times New Roman"/>
                <w:szCs w:val="24"/>
              </w:rPr>
            </w:pPr>
            <w:r w:rsidRPr="00573D8E">
              <w:rPr>
                <w:rFonts w:eastAsia="Times New Roman"/>
                <w:b/>
                <w:i/>
                <w:szCs w:val="24"/>
              </w:rPr>
              <w:t>Prevention and control measures</w:t>
            </w:r>
            <w:r w:rsidRPr="00573D8E">
              <w:rPr>
                <w:rFonts w:eastAsia="Times New Roman"/>
                <w:szCs w:val="24"/>
              </w:rPr>
              <w:t xml:space="preserve"> are applied based on instructions</w:t>
            </w:r>
          </w:p>
          <w:p w14:paraId="24ECD23E" w14:textId="77777777" w:rsidR="004E1C6A" w:rsidRPr="00573D8E" w:rsidRDefault="004E1C6A" w:rsidP="004E1C6A">
            <w:pPr>
              <w:spacing w:after="0"/>
              <w:contextualSpacing/>
              <w:rPr>
                <w:rFonts w:eastAsia="Times New Roman"/>
                <w:szCs w:val="24"/>
              </w:rPr>
            </w:pPr>
          </w:p>
        </w:tc>
      </w:tr>
      <w:tr w:rsidR="004E1C6A" w:rsidRPr="00573D8E" w14:paraId="10B61DFE" w14:textId="77777777" w:rsidTr="004D74A5">
        <w:tc>
          <w:tcPr>
            <w:tcW w:w="1698" w:type="pct"/>
          </w:tcPr>
          <w:p w14:paraId="39B5EE4B" w14:textId="77777777" w:rsidR="004E1C6A" w:rsidRPr="00573D8E" w:rsidRDefault="004E1C6A" w:rsidP="004E1C6A">
            <w:pPr>
              <w:widowControl w:val="0"/>
              <w:numPr>
                <w:ilvl w:val="0"/>
                <w:numId w:val="17"/>
              </w:numPr>
              <w:adjustRightInd w:val="0"/>
              <w:spacing w:after="0" w:line="259" w:lineRule="auto"/>
              <w:ind w:left="318" w:hanging="284"/>
              <w:textAlignment w:val="baseline"/>
              <w:rPr>
                <w:szCs w:val="24"/>
              </w:rPr>
            </w:pPr>
            <w:r w:rsidRPr="00573D8E">
              <w:rPr>
                <w:szCs w:val="24"/>
              </w:rPr>
              <w:t>Participate in arrangements for workplace safety and health maintenance</w:t>
            </w:r>
          </w:p>
        </w:tc>
        <w:tc>
          <w:tcPr>
            <w:tcW w:w="3302" w:type="pct"/>
          </w:tcPr>
          <w:p w14:paraId="13837B41" w14:textId="77777777" w:rsidR="004E1C6A" w:rsidRPr="00573D8E" w:rsidRDefault="004E1C6A" w:rsidP="004E1C6A">
            <w:pPr>
              <w:numPr>
                <w:ilvl w:val="0"/>
                <w:numId w:val="156"/>
              </w:numPr>
              <w:spacing w:after="0" w:line="259" w:lineRule="auto"/>
              <w:contextualSpacing/>
              <w:rPr>
                <w:rFonts w:eastAsia="Times New Roman"/>
                <w:szCs w:val="24"/>
              </w:rPr>
            </w:pPr>
            <w:r w:rsidRPr="00573D8E">
              <w:rPr>
                <w:rFonts w:eastAsia="Times New Roman"/>
                <w:szCs w:val="24"/>
              </w:rPr>
              <w:t xml:space="preserve">Orientations on </w:t>
            </w:r>
            <w:r w:rsidRPr="00573D8E">
              <w:rPr>
                <w:rFonts w:eastAsia="Times New Roman"/>
                <w:b/>
                <w:i/>
                <w:szCs w:val="24"/>
              </w:rPr>
              <w:t>OSH requirements and regulations</w:t>
            </w:r>
            <w:r w:rsidRPr="00573D8E">
              <w:rPr>
                <w:rFonts w:eastAsia="Times New Roman"/>
                <w:szCs w:val="24"/>
              </w:rPr>
              <w:t xml:space="preserve"> is undertaken in line with policy.</w:t>
            </w:r>
          </w:p>
          <w:p w14:paraId="361C3572" w14:textId="77777777" w:rsidR="004E1C6A" w:rsidRPr="00573D8E" w:rsidRDefault="004E1C6A" w:rsidP="004E1C6A">
            <w:pPr>
              <w:numPr>
                <w:ilvl w:val="0"/>
                <w:numId w:val="156"/>
              </w:numPr>
              <w:spacing w:after="0" w:line="259" w:lineRule="auto"/>
              <w:contextualSpacing/>
              <w:rPr>
                <w:rFonts w:eastAsia="Times New Roman"/>
                <w:szCs w:val="24"/>
              </w:rPr>
            </w:pPr>
            <w:r w:rsidRPr="00573D8E">
              <w:rPr>
                <w:rFonts w:eastAsia="Times New Roman"/>
                <w:szCs w:val="24"/>
              </w:rPr>
              <w:t xml:space="preserve">Feedback on occupational health and safety are provided as per workplace instructions. </w:t>
            </w:r>
          </w:p>
          <w:p w14:paraId="733B1F2B" w14:textId="77777777" w:rsidR="004E1C6A" w:rsidRPr="00573D8E" w:rsidRDefault="004E1C6A" w:rsidP="004E1C6A">
            <w:pPr>
              <w:numPr>
                <w:ilvl w:val="0"/>
                <w:numId w:val="156"/>
              </w:numPr>
              <w:spacing w:after="0" w:line="259" w:lineRule="auto"/>
              <w:contextualSpacing/>
              <w:rPr>
                <w:rFonts w:eastAsia="Times New Roman"/>
                <w:szCs w:val="24"/>
              </w:rPr>
            </w:pPr>
            <w:r w:rsidRPr="00573D8E">
              <w:rPr>
                <w:rFonts w:eastAsia="Times New Roman"/>
                <w:szCs w:val="24"/>
              </w:rPr>
              <w:t>Workplace procedures for reporting hazards, incidents, injuries and sickness are adhered to as per workplace policy.</w:t>
            </w:r>
          </w:p>
          <w:p w14:paraId="3E279CC6" w14:textId="77777777" w:rsidR="004E1C6A" w:rsidRPr="00573D8E" w:rsidRDefault="004E1C6A" w:rsidP="004E1C6A">
            <w:pPr>
              <w:numPr>
                <w:ilvl w:val="0"/>
                <w:numId w:val="156"/>
              </w:numPr>
              <w:spacing w:after="0" w:line="259" w:lineRule="auto"/>
              <w:contextualSpacing/>
              <w:rPr>
                <w:rFonts w:eastAsia="Times New Roman"/>
                <w:szCs w:val="24"/>
              </w:rPr>
            </w:pPr>
            <w:r w:rsidRPr="00573D8E">
              <w:rPr>
                <w:rFonts w:eastAsia="Times New Roman"/>
                <w:b/>
                <w:i/>
                <w:szCs w:val="24"/>
              </w:rPr>
              <w:t xml:space="preserve">OSH-related training needs </w:t>
            </w:r>
            <w:r w:rsidRPr="00573D8E">
              <w:rPr>
                <w:rFonts w:eastAsia="Times New Roman"/>
                <w:szCs w:val="24"/>
              </w:rPr>
              <w:t>are identified and proposed as per workplace policy.</w:t>
            </w:r>
          </w:p>
        </w:tc>
      </w:tr>
    </w:tbl>
    <w:p w14:paraId="35A94662" w14:textId="77777777" w:rsidR="004E1C6A" w:rsidRPr="00573D8E" w:rsidRDefault="004E1C6A" w:rsidP="004E1C6A">
      <w:pPr>
        <w:spacing w:after="160"/>
        <w:rPr>
          <w:b/>
          <w:szCs w:val="24"/>
        </w:rPr>
      </w:pPr>
    </w:p>
    <w:p w14:paraId="39FDDE6A" w14:textId="77777777" w:rsidR="004E1C6A" w:rsidRPr="00573D8E" w:rsidRDefault="004E1C6A" w:rsidP="004E1C6A">
      <w:pPr>
        <w:spacing w:after="160"/>
        <w:rPr>
          <w:b/>
          <w:szCs w:val="24"/>
        </w:rPr>
      </w:pPr>
    </w:p>
    <w:p w14:paraId="5B4A66EB" w14:textId="77777777" w:rsidR="004E1C6A" w:rsidRPr="00573D8E" w:rsidRDefault="004E1C6A" w:rsidP="004E1C6A">
      <w:pPr>
        <w:spacing w:after="160"/>
        <w:rPr>
          <w:b/>
          <w:szCs w:val="24"/>
        </w:rPr>
      </w:pPr>
      <w:r w:rsidRPr="00573D8E">
        <w:rPr>
          <w:b/>
          <w:szCs w:val="24"/>
        </w:rPr>
        <w:lastRenderedPageBreak/>
        <w:t>RANGE</w:t>
      </w:r>
    </w:p>
    <w:p w14:paraId="505B1A1D" w14:textId="77777777" w:rsidR="004E1C6A" w:rsidRPr="00573D8E" w:rsidRDefault="004E1C6A" w:rsidP="004E1C6A">
      <w:pPr>
        <w:spacing w:after="160"/>
        <w:rPr>
          <w:szCs w:val="24"/>
        </w:rPr>
      </w:pPr>
      <w:r w:rsidRPr="00573D8E">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573D8E" w:rsidRPr="00573D8E" w14:paraId="7993B9DD" w14:textId="77777777" w:rsidTr="004D74A5">
        <w:trPr>
          <w:cantSplit/>
        </w:trPr>
        <w:tc>
          <w:tcPr>
            <w:tcW w:w="3116" w:type="dxa"/>
          </w:tcPr>
          <w:p w14:paraId="5205B515" w14:textId="77777777" w:rsidR="004E1C6A" w:rsidRPr="00573D8E" w:rsidRDefault="004E1C6A" w:rsidP="004E1C6A">
            <w:pPr>
              <w:spacing w:after="160"/>
              <w:rPr>
                <w:b/>
                <w:szCs w:val="24"/>
              </w:rPr>
            </w:pPr>
            <w:r w:rsidRPr="00573D8E">
              <w:rPr>
                <w:b/>
                <w:szCs w:val="24"/>
              </w:rPr>
              <w:t>Variable</w:t>
            </w:r>
          </w:p>
        </w:tc>
        <w:tc>
          <w:tcPr>
            <w:tcW w:w="6424" w:type="dxa"/>
          </w:tcPr>
          <w:p w14:paraId="4000CBB5" w14:textId="77777777" w:rsidR="004E1C6A" w:rsidRPr="00573D8E" w:rsidRDefault="004E1C6A" w:rsidP="004E1C6A">
            <w:pPr>
              <w:spacing w:after="160"/>
              <w:rPr>
                <w:b/>
                <w:szCs w:val="24"/>
              </w:rPr>
            </w:pPr>
            <w:r w:rsidRPr="00573D8E">
              <w:rPr>
                <w:b/>
                <w:szCs w:val="24"/>
              </w:rPr>
              <w:t>Range</w:t>
            </w:r>
          </w:p>
        </w:tc>
      </w:tr>
      <w:tr w:rsidR="00573D8E" w:rsidRPr="00573D8E" w14:paraId="0540BC31" w14:textId="77777777" w:rsidTr="004D74A5">
        <w:trPr>
          <w:cantSplit/>
        </w:trPr>
        <w:tc>
          <w:tcPr>
            <w:tcW w:w="3116" w:type="dxa"/>
          </w:tcPr>
          <w:p w14:paraId="334E4EB1" w14:textId="77777777" w:rsidR="004E1C6A" w:rsidRPr="00573D8E" w:rsidRDefault="004E1C6A" w:rsidP="004E1C6A">
            <w:pPr>
              <w:numPr>
                <w:ilvl w:val="0"/>
                <w:numId w:val="104"/>
              </w:numPr>
              <w:tabs>
                <w:tab w:val="left" w:pos="-2898"/>
              </w:tabs>
              <w:spacing w:after="0" w:line="259" w:lineRule="auto"/>
              <w:ind w:left="318" w:hanging="284"/>
              <w:rPr>
                <w:szCs w:val="24"/>
              </w:rPr>
            </w:pPr>
            <w:r w:rsidRPr="00573D8E">
              <w:rPr>
                <w:szCs w:val="24"/>
              </w:rPr>
              <w:t>Prevention and control measures may include but are not limited to:</w:t>
            </w:r>
          </w:p>
          <w:p w14:paraId="5E2DBC6F" w14:textId="77777777" w:rsidR="004E1C6A" w:rsidRPr="00573D8E" w:rsidRDefault="004E1C6A" w:rsidP="004E1C6A">
            <w:pPr>
              <w:tabs>
                <w:tab w:val="left" w:pos="-2898"/>
              </w:tabs>
              <w:spacing w:after="160"/>
              <w:rPr>
                <w:szCs w:val="24"/>
              </w:rPr>
            </w:pPr>
          </w:p>
        </w:tc>
        <w:tc>
          <w:tcPr>
            <w:tcW w:w="6424" w:type="dxa"/>
          </w:tcPr>
          <w:p w14:paraId="1BA2C9E4" w14:textId="77777777" w:rsidR="004E1C6A" w:rsidRPr="00573D8E" w:rsidRDefault="004E1C6A" w:rsidP="004E1C6A">
            <w:pPr>
              <w:numPr>
                <w:ilvl w:val="0"/>
                <w:numId w:val="160"/>
              </w:numPr>
              <w:tabs>
                <w:tab w:val="left" w:pos="466"/>
              </w:tabs>
              <w:spacing w:after="0" w:line="259" w:lineRule="auto"/>
              <w:contextualSpacing/>
              <w:rPr>
                <w:rFonts w:eastAsia="Times New Roman"/>
                <w:szCs w:val="24"/>
              </w:rPr>
            </w:pPr>
            <w:r w:rsidRPr="00573D8E">
              <w:rPr>
                <w:rFonts w:eastAsia="Times New Roman"/>
                <w:szCs w:val="24"/>
              </w:rPr>
              <w:t xml:space="preserve">Eliminate the hazard </w:t>
            </w:r>
          </w:p>
          <w:p w14:paraId="4F27E1F4" w14:textId="77777777" w:rsidR="004E1C6A" w:rsidRPr="00573D8E" w:rsidRDefault="004E1C6A" w:rsidP="004E1C6A">
            <w:pPr>
              <w:numPr>
                <w:ilvl w:val="0"/>
                <w:numId w:val="160"/>
              </w:numPr>
              <w:tabs>
                <w:tab w:val="left" w:pos="466"/>
              </w:tabs>
              <w:spacing w:after="0" w:line="259" w:lineRule="auto"/>
              <w:contextualSpacing/>
              <w:rPr>
                <w:rFonts w:eastAsia="Times New Roman"/>
                <w:szCs w:val="24"/>
              </w:rPr>
            </w:pPr>
            <w:r w:rsidRPr="00573D8E">
              <w:rPr>
                <w:rFonts w:eastAsia="Times New Roman"/>
                <w:szCs w:val="24"/>
              </w:rPr>
              <w:t xml:space="preserve">Isolate the hazard </w:t>
            </w:r>
          </w:p>
          <w:p w14:paraId="48143B56" w14:textId="77777777" w:rsidR="004E1C6A" w:rsidRPr="00573D8E" w:rsidRDefault="004E1C6A" w:rsidP="004E1C6A">
            <w:pPr>
              <w:numPr>
                <w:ilvl w:val="0"/>
                <w:numId w:val="160"/>
              </w:numPr>
              <w:tabs>
                <w:tab w:val="left" w:pos="466"/>
              </w:tabs>
              <w:spacing w:after="0" w:line="259" w:lineRule="auto"/>
              <w:contextualSpacing/>
              <w:rPr>
                <w:rFonts w:eastAsia="Times New Roman"/>
                <w:szCs w:val="24"/>
              </w:rPr>
            </w:pPr>
            <w:r w:rsidRPr="00573D8E">
              <w:rPr>
                <w:rFonts w:eastAsia="Times New Roman"/>
                <w:szCs w:val="24"/>
              </w:rPr>
              <w:t xml:space="preserve">Substitute the hazard with a safer alternative </w:t>
            </w:r>
          </w:p>
          <w:p w14:paraId="4B352915" w14:textId="77777777" w:rsidR="004E1C6A" w:rsidRPr="00573D8E" w:rsidRDefault="004E1C6A" w:rsidP="004E1C6A">
            <w:pPr>
              <w:numPr>
                <w:ilvl w:val="0"/>
                <w:numId w:val="160"/>
              </w:numPr>
              <w:tabs>
                <w:tab w:val="left" w:pos="466"/>
              </w:tabs>
              <w:spacing w:after="0" w:line="259" w:lineRule="auto"/>
              <w:contextualSpacing/>
              <w:rPr>
                <w:rFonts w:eastAsia="Times New Roman"/>
                <w:szCs w:val="24"/>
              </w:rPr>
            </w:pPr>
            <w:r w:rsidRPr="00573D8E">
              <w:rPr>
                <w:rFonts w:eastAsia="Times New Roman"/>
                <w:szCs w:val="24"/>
              </w:rPr>
              <w:t xml:space="preserve">Use administrative controls to reduce the risk </w:t>
            </w:r>
          </w:p>
          <w:p w14:paraId="5175F879" w14:textId="77777777" w:rsidR="004E1C6A" w:rsidRPr="00573D8E" w:rsidRDefault="004E1C6A" w:rsidP="004E1C6A">
            <w:pPr>
              <w:numPr>
                <w:ilvl w:val="0"/>
                <w:numId w:val="157"/>
              </w:numPr>
              <w:tabs>
                <w:tab w:val="left" w:pos="466"/>
              </w:tabs>
              <w:spacing w:after="0" w:line="259" w:lineRule="auto"/>
              <w:contextualSpacing/>
              <w:rPr>
                <w:rFonts w:eastAsia="Times New Roman"/>
                <w:szCs w:val="24"/>
              </w:rPr>
            </w:pPr>
            <w:r w:rsidRPr="00573D8E">
              <w:rPr>
                <w:rFonts w:eastAsia="Times New Roman"/>
                <w:szCs w:val="24"/>
              </w:rPr>
              <w:t xml:space="preserve">Use engineering controls to reduce the risk </w:t>
            </w:r>
          </w:p>
          <w:p w14:paraId="35CA1EBD" w14:textId="77777777" w:rsidR="004E1C6A" w:rsidRPr="00573D8E" w:rsidRDefault="004E1C6A" w:rsidP="004E1C6A">
            <w:pPr>
              <w:numPr>
                <w:ilvl w:val="0"/>
                <w:numId w:val="157"/>
              </w:numPr>
              <w:tabs>
                <w:tab w:val="left" w:pos="466"/>
              </w:tabs>
              <w:spacing w:after="0" w:line="259" w:lineRule="auto"/>
              <w:contextualSpacing/>
              <w:rPr>
                <w:rFonts w:eastAsia="Times New Roman"/>
                <w:szCs w:val="24"/>
              </w:rPr>
            </w:pPr>
            <w:r w:rsidRPr="00573D8E">
              <w:rPr>
                <w:rFonts w:eastAsia="Times New Roman"/>
                <w:szCs w:val="24"/>
              </w:rPr>
              <w:t>Use personal protective equipment</w:t>
            </w:r>
          </w:p>
          <w:p w14:paraId="2609F7E7" w14:textId="77777777" w:rsidR="004E1C6A" w:rsidRPr="00573D8E" w:rsidRDefault="004E1C6A" w:rsidP="004E1C6A">
            <w:pPr>
              <w:numPr>
                <w:ilvl w:val="0"/>
                <w:numId w:val="157"/>
              </w:numPr>
              <w:tabs>
                <w:tab w:val="left" w:pos="466"/>
              </w:tabs>
              <w:spacing w:after="0" w:line="259" w:lineRule="auto"/>
              <w:contextualSpacing/>
              <w:rPr>
                <w:rFonts w:eastAsia="Times New Roman"/>
                <w:szCs w:val="24"/>
              </w:rPr>
            </w:pPr>
            <w:r w:rsidRPr="00573D8E">
              <w:rPr>
                <w:rFonts w:eastAsia="Times New Roman"/>
                <w:szCs w:val="24"/>
              </w:rPr>
              <w:t>Safety, Health and Work Environment Evaluation</w:t>
            </w:r>
          </w:p>
          <w:p w14:paraId="67781815" w14:textId="77777777" w:rsidR="004E1C6A" w:rsidRPr="00573D8E" w:rsidRDefault="004E1C6A" w:rsidP="004E1C6A">
            <w:pPr>
              <w:numPr>
                <w:ilvl w:val="0"/>
                <w:numId w:val="157"/>
              </w:numPr>
              <w:tabs>
                <w:tab w:val="left" w:pos="466"/>
              </w:tabs>
              <w:spacing w:after="0" w:line="259" w:lineRule="auto"/>
              <w:contextualSpacing/>
              <w:rPr>
                <w:rFonts w:eastAsia="Times New Roman"/>
                <w:szCs w:val="24"/>
              </w:rPr>
            </w:pPr>
            <w:r w:rsidRPr="00573D8E">
              <w:rPr>
                <w:rFonts w:eastAsia="Times New Roman"/>
                <w:szCs w:val="24"/>
              </w:rPr>
              <w:t>Periodic and/or special medical examinations of workers</w:t>
            </w:r>
          </w:p>
        </w:tc>
      </w:tr>
      <w:tr w:rsidR="00573D8E" w:rsidRPr="00573D8E" w14:paraId="100F3A27" w14:textId="77777777" w:rsidTr="004D74A5">
        <w:trPr>
          <w:cantSplit/>
        </w:trPr>
        <w:tc>
          <w:tcPr>
            <w:tcW w:w="3116" w:type="dxa"/>
          </w:tcPr>
          <w:p w14:paraId="1F80601F" w14:textId="77777777" w:rsidR="004E1C6A" w:rsidRPr="00573D8E" w:rsidRDefault="004E1C6A" w:rsidP="004E1C6A">
            <w:pPr>
              <w:widowControl w:val="0"/>
              <w:numPr>
                <w:ilvl w:val="0"/>
                <w:numId w:val="104"/>
              </w:numPr>
              <w:tabs>
                <w:tab w:val="left" w:pos="318"/>
              </w:tabs>
              <w:adjustRightInd w:val="0"/>
              <w:spacing w:after="0" w:line="259" w:lineRule="auto"/>
              <w:ind w:left="318" w:hanging="284"/>
              <w:textAlignment w:val="baseline"/>
              <w:rPr>
                <w:szCs w:val="24"/>
              </w:rPr>
            </w:pPr>
            <w:r w:rsidRPr="00573D8E">
              <w:rPr>
                <w:szCs w:val="24"/>
              </w:rPr>
              <w:t>Safety gears /PPE (Personal Protective Equipment’s) may include but are not limited to:</w:t>
            </w:r>
          </w:p>
          <w:p w14:paraId="1AF44135" w14:textId="77777777" w:rsidR="004E1C6A" w:rsidRPr="00573D8E" w:rsidRDefault="004E1C6A" w:rsidP="004E1C6A">
            <w:pPr>
              <w:tabs>
                <w:tab w:val="left" w:pos="-2898"/>
              </w:tabs>
              <w:spacing w:after="160"/>
              <w:rPr>
                <w:szCs w:val="24"/>
              </w:rPr>
            </w:pPr>
          </w:p>
          <w:p w14:paraId="27764DB8" w14:textId="77777777" w:rsidR="004E1C6A" w:rsidRPr="00573D8E" w:rsidRDefault="004E1C6A" w:rsidP="004E1C6A">
            <w:pPr>
              <w:tabs>
                <w:tab w:val="left" w:pos="-2898"/>
              </w:tabs>
              <w:spacing w:after="160"/>
              <w:rPr>
                <w:szCs w:val="24"/>
              </w:rPr>
            </w:pPr>
          </w:p>
        </w:tc>
        <w:tc>
          <w:tcPr>
            <w:tcW w:w="6424" w:type="dxa"/>
          </w:tcPr>
          <w:p w14:paraId="00905FEB"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Arm/Hand guard, gloves</w:t>
            </w:r>
          </w:p>
          <w:p w14:paraId="3DBC6634"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Eye protection (goggles, shield)</w:t>
            </w:r>
            <w:r w:rsidRPr="00573D8E">
              <w:rPr>
                <w:rFonts w:eastAsia="Times New Roman"/>
                <w:szCs w:val="24"/>
              </w:rPr>
              <w:tab/>
            </w:r>
          </w:p>
          <w:p w14:paraId="7FA9BCB1"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Hearing protection (ear muffs, ear plugs)</w:t>
            </w:r>
          </w:p>
          <w:p w14:paraId="2DB8DBDF"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Hair Net/cap/bonnet</w:t>
            </w:r>
          </w:p>
          <w:p w14:paraId="27D7C05F"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Hard hat</w:t>
            </w:r>
          </w:p>
          <w:p w14:paraId="1AFBC57F"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Face protection (mask, shield)</w:t>
            </w:r>
          </w:p>
          <w:p w14:paraId="47D44977"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Apron/Gown/coverall/jump suit</w:t>
            </w:r>
          </w:p>
          <w:p w14:paraId="36133A24"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Anti-static suits</w:t>
            </w:r>
          </w:p>
          <w:p w14:paraId="1AAA3DBD" w14:textId="77777777" w:rsidR="004E1C6A" w:rsidRPr="00573D8E" w:rsidRDefault="004E1C6A" w:rsidP="004E1C6A">
            <w:pPr>
              <w:widowControl w:val="0"/>
              <w:numPr>
                <w:ilvl w:val="0"/>
                <w:numId w:val="158"/>
              </w:numPr>
              <w:tabs>
                <w:tab w:val="left" w:pos="466"/>
              </w:tabs>
              <w:adjustRightInd w:val="0"/>
              <w:spacing w:after="0" w:line="259" w:lineRule="auto"/>
              <w:contextualSpacing/>
              <w:textAlignment w:val="baseline"/>
              <w:rPr>
                <w:rFonts w:eastAsia="Times New Roman"/>
                <w:szCs w:val="24"/>
              </w:rPr>
            </w:pPr>
            <w:r w:rsidRPr="00573D8E">
              <w:rPr>
                <w:rFonts w:eastAsia="Times New Roman"/>
                <w:szCs w:val="24"/>
              </w:rPr>
              <w:t>High-visibility reflective vest</w:t>
            </w:r>
          </w:p>
        </w:tc>
      </w:tr>
      <w:tr w:rsidR="00573D8E" w:rsidRPr="00573D8E" w14:paraId="0ACD5DEC" w14:textId="77777777" w:rsidTr="004D74A5">
        <w:trPr>
          <w:cantSplit/>
        </w:trPr>
        <w:tc>
          <w:tcPr>
            <w:tcW w:w="3116" w:type="dxa"/>
          </w:tcPr>
          <w:p w14:paraId="3336B060" w14:textId="77777777" w:rsidR="004E1C6A" w:rsidRPr="00573D8E" w:rsidRDefault="004E1C6A" w:rsidP="004E1C6A">
            <w:pPr>
              <w:numPr>
                <w:ilvl w:val="0"/>
                <w:numId w:val="104"/>
              </w:numPr>
              <w:tabs>
                <w:tab w:val="left" w:pos="-2898"/>
              </w:tabs>
              <w:spacing w:after="0" w:line="259" w:lineRule="auto"/>
              <w:ind w:left="652"/>
              <w:rPr>
                <w:szCs w:val="24"/>
              </w:rPr>
            </w:pPr>
            <w:r w:rsidRPr="00573D8E">
              <w:rPr>
                <w:szCs w:val="24"/>
              </w:rPr>
              <w:t>Incidents and emergencies may include but are not limited to:</w:t>
            </w:r>
          </w:p>
          <w:p w14:paraId="54193448" w14:textId="77777777" w:rsidR="004E1C6A" w:rsidRPr="00573D8E" w:rsidRDefault="004E1C6A" w:rsidP="004E1C6A">
            <w:pPr>
              <w:tabs>
                <w:tab w:val="left" w:pos="-2898"/>
              </w:tabs>
              <w:spacing w:after="160"/>
              <w:rPr>
                <w:szCs w:val="24"/>
              </w:rPr>
            </w:pPr>
          </w:p>
        </w:tc>
        <w:tc>
          <w:tcPr>
            <w:tcW w:w="6424" w:type="dxa"/>
          </w:tcPr>
          <w:p w14:paraId="65F78D17"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Chemical spills</w:t>
            </w:r>
          </w:p>
          <w:p w14:paraId="64EC8A83"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Equipment/vehicle accidents</w:t>
            </w:r>
          </w:p>
          <w:p w14:paraId="618AB7A7"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Explosion</w:t>
            </w:r>
          </w:p>
          <w:p w14:paraId="21B4695F"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Fire</w:t>
            </w:r>
          </w:p>
          <w:p w14:paraId="213B23FA"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Gas leak</w:t>
            </w:r>
          </w:p>
          <w:p w14:paraId="74DFE5B7"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Injury to personnel</w:t>
            </w:r>
          </w:p>
          <w:p w14:paraId="4C7C8AA7"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Structural collapse</w:t>
            </w:r>
          </w:p>
          <w:p w14:paraId="60DFF52B" w14:textId="77777777" w:rsidR="004E1C6A" w:rsidRPr="00573D8E" w:rsidRDefault="004E1C6A" w:rsidP="004E1C6A">
            <w:pPr>
              <w:numPr>
                <w:ilvl w:val="0"/>
                <w:numId w:val="159"/>
              </w:numPr>
              <w:spacing w:after="0" w:line="259" w:lineRule="auto"/>
              <w:contextualSpacing/>
              <w:rPr>
                <w:rFonts w:eastAsia="Times New Roman"/>
                <w:szCs w:val="24"/>
              </w:rPr>
            </w:pPr>
            <w:r w:rsidRPr="00573D8E">
              <w:rPr>
                <w:rFonts w:eastAsia="Times New Roman"/>
                <w:szCs w:val="24"/>
              </w:rPr>
              <w:t>Toxic and/or flammable vapors emission.</w:t>
            </w:r>
          </w:p>
        </w:tc>
      </w:tr>
      <w:tr w:rsidR="00573D8E" w:rsidRPr="00573D8E" w14:paraId="6DD73A02" w14:textId="77777777" w:rsidTr="004D74A5">
        <w:trPr>
          <w:cantSplit/>
        </w:trPr>
        <w:tc>
          <w:tcPr>
            <w:tcW w:w="3116" w:type="dxa"/>
          </w:tcPr>
          <w:p w14:paraId="0398DE69" w14:textId="77777777" w:rsidR="004E1C6A" w:rsidRPr="00573D8E" w:rsidRDefault="004E1C6A" w:rsidP="004E1C6A">
            <w:pPr>
              <w:numPr>
                <w:ilvl w:val="0"/>
                <w:numId w:val="104"/>
              </w:numPr>
              <w:tabs>
                <w:tab w:val="left" w:pos="318"/>
              </w:tabs>
              <w:spacing w:after="0" w:line="259" w:lineRule="auto"/>
              <w:ind w:left="652"/>
              <w:rPr>
                <w:szCs w:val="24"/>
              </w:rPr>
            </w:pPr>
            <w:r w:rsidRPr="00573D8E">
              <w:rPr>
                <w:szCs w:val="24"/>
              </w:rPr>
              <w:t>OSH requirements / regulations may include but are not limited to:</w:t>
            </w:r>
          </w:p>
        </w:tc>
        <w:tc>
          <w:tcPr>
            <w:tcW w:w="6424" w:type="dxa"/>
          </w:tcPr>
          <w:p w14:paraId="1A99140D"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Building code</w:t>
            </w:r>
          </w:p>
          <w:p w14:paraId="7DA2E925"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Permit to Operate</w:t>
            </w:r>
          </w:p>
        </w:tc>
      </w:tr>
      <w:tr w:rsidR="004E1C6A" w:rsidRPr="00573D8E" w14:paraId="03559E6C" w14:textId="77777777" w:rsidTr="004D74A5">
        <w:trPr>
          <w:cantSplit/>
        </w:trPr>
        <w:tc>
          <w:tcPr>
            <w:tcW w:w="3116" w:type="dxa"/>
          </w:tcPr>
          <w:p w14:paraId="74D94B72" w14:textId="77777777" w:rsidR="004E1C6A" w:rsidRPr="00573D8E" w:rsidRDefault="004E1C6A" w:rsidP="004E1C6A">
            <w:pPr>
              <w:numPr>
                <w:ilvl w:val="0"/>
                <w:numId w:val="104"/>
              </w:numPr>
              <w:tabs>
                <w:tab w:val="left" w:pos="318"/>
              </w:tabs>
              <w:spacing w:after="0" w:line="259" w:lineRule="auto"/>
              <w:ind w:left="652"/>
              <w:rPr>
                <w:szCs w:val="24"/>
              </w:rPr>
            </w:pPr>
            <w:r w:rsidRPr="00573D8E">
              <w:rPr>
                <w:szCs w:val="24"/>
              </w:rPr>
              <w:lastRenderedPageBreak/>
              <w:t>OSH-related trainings may include but are not limited to:</w:t>
            </w:r>
          </w:p>
          <w:p w14:paraId="4F3043D5" w14:textId="77777777" w:rsidR="004E1C6A" w:rsidRPr="00573D8E" w:rsidRDefault="004E1C6A" w:rsidP="004E1C6A">
            <w:pPr>
              <w:spacing w:after="160"/>
              <w:rPr>
                <w:szCs w:val="24"/>
              </w:rPr>
            </w:pPr>
          </w:p>
        </w:tc>
        <w:tc>
          <w:tcPr>
            <w:tcW w:w="6424" w:type="dxa"/>
          </w:tcPr>
          <w:p w14:paraId="09A7201E"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Safety Orientations relevant to tasks</w:t>
            </w:r>
          </w:p>
          <w:p w14:paraId="6B87DB4A"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Safe and Correct Operation of Tools and Equipment</w:t>
            </w:r>
          </w:p>
          <w:p w14:paraId="55F48F28"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 xml:space="preserve">Health Orientations/trainings </w:t>
            </w:r>
          </w:p>
          <w:p w14:paraId="2224D351"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Prevention and Control of OSH Hazards in the workplace</w:t>
            </w:r>
          </w:p>
          <w:p w14:paraId="79CB7F79"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Chemical Handling</w:t>
            </w:r>
          </w:p>
          <w:p w14:paraId="0EE635E1"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 xml:space="preserve">Safety Trainings </w:t>
            </w:r>
          </w:p>
          <w:p w14:paraId="30ADA206"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Prevention and Control of Work-related Injuries and Illness</w:t>
            </w:r>
          </w:p>
          <w:p w14:paraId="102D9D3E"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Basic First-aid Trainings</w:t>
            </w:r>
          </w:p>
          <w:p w14:paraId="40F61DED"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Emergency Response Trainings</w:t>
            </w:r>
          </w:p>
          <w:p w14:paraId="3CE6F519" w14:textId="77777777" w:rsidR="004E1C6A" w:rsidRPr="00573D8E" w:rsidRDefault="004E1C6A" w:rsidP="004E1C6A">
            <w:pPr>
              <w:numPr>
                <w:ilvl w:val="0"/>
                <w:numId w:val="159"/>
              </w:numPr>
              <w:tabs>
                <w:tab w:val="left" w:pos="466"/>
              </w:tabs>
              <w:spacing w:after="0" w:line="259" w:lineRule="auto"/>
              <w:contextualSpacing/>
              <w:rPr>
                <w:rFonts w:eastAsia="Times New Roman"/>
                <w:szCs w:val="24"/>
              </w:rPr>
            </w:pPr>
            <w:r w:rsidRPr="00573D8E">
              <w:rPr>
                <w:rFonts w:eastAsia="Times New Roman"/>
                <w:szCs w:val="24"/>
              </w:rPr>
              <w:t>Trainings on use of fire-extinguisher</w:t>
            </w:r>
          </w:p>
        </w:tc>
      </w:tr>
    </w:tbl>
    <w:p w14:paraId="06AB3CA7" w14:textId="77777777" w:rsidR="004E1C6A" w:rsidRPr="00573D8E" w:rsidRDefault="004E1C6A" w:rsidP="004E1C6A">
      <w:pPr>
        <w:spacing w:after="160"/>
        <w:rPr>
          <w:b/>
          <w:szCs w:val="24"/>
        </w:rPr>
      </w:pPr>
    </w:p>
    <w:p w14:paraId="7242749C" w14:textId="77777777" w:rsidR="004E1C6A" w:rsidRPr="00573D8E" w:rsidRDefault="004E1C6A" w:rsidP="004E1C6A">
      <w:pPr>
        <w:spacing w:after="160"/>
        <w:rPr>
          <w:szCs w:val="24"/>
        </w:rPr>
      </w:pPr>
      <w:r w:rsidRPr="00573D8E">
        <w:rPr>
          <w:b/>
          <w:szCs w:val="24"/>
        </w:rPr>
        <w:t>REQUIRED SKILLS AND KNOWLEDGE</w:t>
      </w:r>
    </w:p>
    <w:p w14:paraId="7A80695F" w14:textId="77777777" w:rsidR="004E1C6A" w:rsidRPr="00573D8E" w:rsidRDefault="004E1C6A" w:rsidP="004E1C6A">
      <w:pPr>
        <w:spacing w:after="160"/>
        <w:rPr>
          <w:bCs/>
          <w:szCs w:val="24"/>
        </w:rPr>
      </w:pPr>
      <w:r w:rsidRPr="00573D8E">
        <w:rPr>
          <w:bCs/>
          <w:szCs w:val="24"/>
        </w:rPr>
        <w:t>This section describes the skills and knowledge required for this unit of competency.</w:t>
      </w:r>
    </w:p>
    <w:p w14:paraId="2B576683" w14:textId="77777777" w:rsidR="004E1C6A" w:rsidRPr="00573D8E" w:rsidRDefault="004E1C6A" w:rsidP="004E1C6A">
      <w:pPr>
        <w:spacing w:after="160"/>
        <w:contextualSpacing/>
        <w:rPr>
          <w:b/>
          <w:szCs w:val="24"/>
        </w:rPr>
      </w:pPr>
      <w:r w:rsidRPr="00573D8E">
        <w:rPr>
          <w:b/>
          <w:szCs w:val="24"/>
        </w:rPr>
        <w:t>Required Skills</w:t>
      </w:r>
    </w:p>
    <w:p w14:paraId="530472F3" w14:textId="77777777" w:rsidR="004E1C6A" w:rsidRPr="00573D8E" w:rsidRDefault="004E1C6A" w:rsidP="004E1C6A">
      <w:pPr>
        <w:spacing w:after="160"/>
        <w:rPr>
          <w:szCs w:val="24"/>
        </w:rPr>
      </w:pPr>
      <w:r w:rsidRPr="00573D8E">
        <w:rPr>
          <w:szCs w:val="24"/>
        </w:rPr>
        <w:t>The individual needs to demonstrate the following skills:</w:t>
      </w:r>
    </w:p>
    <w:p w14:paraId="6CBAB96E"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Communication </w:t>
      </w:r>
    </w:p>
    <w:p w14:paraId="5268930B"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Knowledge management</w:t>
      </w:r>
    </w:p>
    <w:p w14:paraId="10DDDDFF"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Collaborating </w:t>
      </w:r>
    </w:p>
    <w:p w14:paraId="2A9A40AD"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Interpersonal </w:t>
      </w:r>
    </w:p>
    <w:p w14:paraId="7AAFF9CC"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Troubleshooting </w:t>
      </w:r>
    </w:p>
    <w:p w14:paraId="4C0EF5DA"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Critical thinking</w:t>
      </w:r>
    </w:p>
    <w:p w14:paraId="74FA9804" w14:textId="77777777" w:rsidR="004E1C6A" w:rsidRPr="00573D8E" w:rsidRDefault="004E1C6A" w:rsidP="004E1C6A">
      <w:pPr>
        <w:numPr>
          <w:ilvl w:val="0"/>
          <w:numId w:val="2"/>
        </w:numPr>
        <w:suppressAutoHyphens/>
        <w:spacing w:after="0" w:line="259" w:lineRule="auto"/>
        <w:jc w:val="both"/>
        <w:rPr>
          <w:szCs w:val="24"/>
          <w:lang w:val="en-AU"/>
        </w:rPr>
      </w:pPr>
      <w:r w:rsidRPr="00573D8E">
        <w:rPr>
          <w:szCs w:val="24"/>
          <w:lang w:val="en-AU"/>
        </w:rPr>
        <w:t xml:space="preserve">Observation </w:t>
      </w:r>
    </w:p>
    <w:p w14:paraId="4CA6B9E7" w14:textId="77777777" w:rsidR="004E1C6A" w:rsidRPr="00573D8E" w:rsidRDefault="004E1C6A" w:rsidP="004E1C6A">
      <w:pPr>
        <w:spacing w:after="160"/>
        <w:rPr>
          <w:b/>
          <w:bCs/>
          <w:szCs w:val="24"/>
        </w:rPr>
      </w:pPr>
    </w:p>
    <w:p w14:paraId="3336B4DA" w14:textId="77777777" w:rsidR="004E1C6A" w:rsidRPr="00573D8E" w:rsidRDefault="004E1C6A" w:rsidP="004E1C6A">
      <w:pPr>
        <w:spacing w:after="160"/>
        <w:rPr>
          <w:b/>
          <w:bCs/>
          <w:szCs w:val="24"/>
        </w:rPr>
      </w:pPr>
      <w:r w:rsidRPr="00573D8E">
        <w:rPr>
          <w:b/>
          <w:bCs/>
          <w:szCs w:val="24"/>
        </w:rPr>
        <w:t>Required Knowledge</w:t>
      </w:r>
    </w:p>
    <w:p w14:paraId="54C4D22E" w14:textId="77777777" w:rsidR="004E1C6A" w:rsidRPr="00573D8E" w:rsidRDefault="004E1C6A" w:rsidP="004E1C6A">
      <w:pPr>
        <w:spacing w:after="160"/>
        <w:rPr>
          <w:bCs/>
          <w:szCs w:val="24"/>
        </w:rPr>
      </w:pPr>
      <w:r w:rsidRPr="00573D8E">
        <w:rPr>
          <w:bCs/>
          <w:szCs w:val="24"/>
        </w:rPr>
        <w:t>The individual needs to demonstrate knowledge of:</w:t>
      </w:r>
    </w:p>
    <w:p w14:paraId="1DC01763" w14:textId="77777777" w:rsidR="004E1C6A" w:rsidRPr="00573D8E" w:rsidRDefault="004E1C6A" w:rsidP="004E1C6A">
      <w:pPr>
        <w:numPr>
          <w:ilvl w:val="0"/>
          <w:numId w:val="18"/>
        </w:numPr>
        <w:spacing w:after="0" w:line="259" w:lineRule="auto"/>
        <w:contextualSpacing/>
        <w:rPr>
          <w:szCs w:val="24"/>
        </w:rPr>
      </w:pPr>
      <w:r w:rsidRPr="00573D8E">
        <w:rPr>
          <w:szCs w:val="24"/>
        </w:rPr>
        <w:t>General OSH</w:t>
      </w:r>
      <w:r w:rsidRPr="00573D8E">
        <w:rPr>
          <w:szCs w:val="24"/>
          <w:lang w:val="en-GB"/>
        </w:rPr>
        <w:t xml:space="preserve"> </w:t>
      </w:r>
      <w:r w:rsidRPr="00573D8E">
        <w:rPr>
          <w:szCs w:val="24"/>
        </w:rPr>
        <w:t>principles and</w:t>
      </w:r>
      <w:r w:rsidRPr="00573D8E">
        <w:rPr>
          <w:szCs w:val="24"/>
          <w:lang w:val="en-GB"/>
        </w:rPr>
        <w:t xml:space="preserve"> </w:t>
      </w:r>
      <w:r w:rsidRPr="00573D8E">
        <w:rPr>
          <w:szCs w:val="24"/>
        </w:rPr>
        <w:t>legislations</w:t>
      </w:r>
      <w:r w:rsidRPr="00573D8E">
        <w:rPr>
          <w:szCs w:val="24"/>
        </w:rPr>
        <w:tab/>
      </w:r>
    </w:p>
    <w:p w14:paraId="6D4E0149" w14:textId="77777777" w:rsidR="004E1C6A" w:rsidRPr="00573D8E" w:rsidRDefault="004E1C6A" w:rsidP="004E1C6A">
      <w:pPr>
        <w:numPr>
          <w:ilvl w:val="0"/>
          <w:numId w:val="18"/>
        </w:numPr>
        <w:spacing w:after="0" w:line="259" w:lineRule="auto"/>
        <w:contextualSpacing/>
        <w:rPr>
          <w:szCs w:val="24"/>
        </w:rPr>
      </w:pPr>
      <w:r w:rsidRPr="00573D8E">
        <w:rPr>
          <w:szCs w:val="24"/>
        </w:rPr>
        <w:t>Principles of</w:t>
      </w:r>
      <w:r w:rsidRPr="00573D8E">
        <w:rPr>
          <w:szCs w:val="24"/>
          <w:lang w:val="en-GB"/>
        </w:rPr>
        <w:t xml:space="preserve"> </w:t>
      </w:r>
      <w:r w:rsidRPr="00573D8E">
        <w:rPr>
          <w:szCs w:val="24"/>
        </w:rPr>
        <w:t>good</w:t>
      </w:r>
      <w:r w:rsidRPr="00573D8E">
        <w:rPr>
          <w:szCs w:val="24"/>
          <w:lang w:val="en-GB"/>
        </w:rPr>
        <w:t xml:space="preserve"> </w:t>
      </w:r>
      <w:r w:rsidRPr="00573D8E">
        <w:rPr>
          <w:szCs w:val="24"/>
        </w:rPr>
        <w:t>housekeeping</w:t>
      </w:r>
      <w:r w:rsidRPr="00573D8E">
        <w:rPr>
          <w:szCs w:val="24"/>
          <w:lang w:val="en-GB"/>
        </w:rPr>
        <w:t xml:space="preserve"> </w:t>
      </w:r>
      <w:r w:rsidRPr="00573D8E">
        <w:rPr>
          <w:szCs w:val="24"/>
        </w:rPr>
        <w:t>(5S)</w:t>
      </w:r>
    </w:p>
    <w:p w14:paraId="649442EE" w14:textId="77777777" w:rsidR="004E1C6A" w:rsidRPr="00573D8E" w:rsidRDefault="004E1C6A" w:rsidP="004E1C6A">
      <w:pPr>
        <w:numPr>
          <w:ilvl w:val="0"/>
          <w:numId w:val="18"/>
        </w:numPr>
        <w:spacing w:after="0" w:line="259" w:lineRule="auto"/>
        <w:contextualSpacing/>
        <w:rPr>
          <w:szCs w:val="24"/>
        </w:rPr>
      </w:pPr>
      <w:r w:rsidRPr="00573D8E">
        <w:rPr>
          <w:szCs w:val="24"/>
        </w:rPr>
        <w:t>Company/workplace</w:t>
      </w:r>
      <w:r w:rsidRPr="00573D8E">
        <w:rPr>
          <w:szCs w:val="24"/>
          <w:lang w:val="en-GB"/>
        </w:rPr>
        <w:t xml:space="preserve"> </w:t>
      </w:r>
      <w:r w:rsidRPr="00573D8E">
        <w:rPr>
          <w:szCs w:val="24"/>
        </w:rPr>
        <w:t>policies/</w:t>
      </w:r>
      <w:r w:rsidRPr="00573D8E">
        <w:rPr>
          <w:szCs w:val="24"/>
          <w:lang w:val="en-GB"/>
        </w:rPr>
        <w:t xml:space="preserve"> </w:t>
      </w:r>
      <w:r w:rsidRPr="00573D8E">
        <w:rPr>
          <w:szCs w:val="24"/>
        </w:rPr>
        <w:t>guidelines</w:t>
      </w:r>
    </w:p>
    <w:p w14:paraId="26D89694" w14:textId="77777777" w:rsidR="004E1C6A" w:rsidRPr="00573D8E" w:rsidRDefault="004E1C6A" w:rsidP="004E1C6A">
      <w:pPr>
        <w:numPr>
          <w:ilvl w:val="0"/>
          <w:numId w:val="18"/>
        </w:numPr>
        <w:spacing w:after="0" w:line="259" w:lineRule="auto"/>
        <w:contextualSpacing/>
        <w:rPr>
          <w:szCs w:val="24"/>
        </w:rPr>
      </w:pPr>
      <w:r w:rsidRPr="00573D8E">
        <w:rPr>
          <w:szCs w:val="24"/>
        </w:rPr>
        <w:t>Standards and</w:t>
      </w:r>
      <w:r w:rsidRPr="00573D8E">
        <w:rPr>
          <w:szCs w:val="24"/>
          <w:lang w:val="en-GB"/>
        </w:rPr>
        <w:t xml:space="preserve"> </w:t>
      </w:r>
      <w:r w:rsidRPr="00573D8E">
        <w:rPr>
          <w:szCs w:val="24"/>
        </w:rPr>
        <w:t>safety</w:t>
      </w:r>
      <w:r w:rsidRPr="00573D8E">
        <w:rPr>
          <w:szCs w:val="24"/>
          <w:lang w:val="en-GB"/>
        </w:rPr>
        <w:t xml:space="preserve"> </w:t>
      </w:r>
      <w:r w:rsidRPr="00573D8E">
        <w:rPr>
          <w:szCs w:val="24"/>
        </w:rPr>
        <w:t>requirements of</w:t>
      </w:r>
      <w:r w:rsidRPr="00573D8E">
        <w:rPr>
          <w:szCs w:val="24"/>
          <w:lang w:val="en-GB"/>
        </w:rPr>
        <w:t xml:space="preserve"> </w:t>
      </w:r>
      <w:r w:rsidRPr="00573D8E">
        <w:rPr>
          <w:szCs w:val="24"/>
        </w:rPr>
        <w:t>work process</w:t>
      </w:r>
      <w:r w:rsidRPr="00573D8E">
        <w:rPr>
          <w:szCs w:val="24"/>
          <w:lang w:val="en-GB"/>
        </w:rPr>
        <w:t xml:space="preserve"> </w:t>
      </w:r>
      <w:r w:rsidRPr="00573D8E">
        <w:rPr>
          <w:szCs w:val="24"/>
        </w:rPr>
        <w:t>and procedures</w:t>
      </w:r>
    </w:p>
    <w:p w14:paraId="5E1577BE" w14:textId="77777777" w:rsidR="004E1C6A" w:rsidRPr="00573D8E" w:rsidRDefault="004E1C6A" w:rsidP="004E1C6A">
      <w:pPr>
        <w:numPr>
          <w:ilvl w:val="0"/>
          <w:numId w:val="18"/>
        </w:numPr>
        <w:spacing w:after="0" w:line="259" w:lineRule="auto"/>
        <w:contextualSpacing/>
        <w:rPr>
          <w:szCs w:val="24"/>
        </w:rPr>
      </w:pPr>
      <w:r w:rsidRPr="00573D8E">
        <w:rPr>
          <w:szCs w:val="24"/>
        </w:rPr>
        <w:t>Standard</w:t>
      </w:r>
      <w:r w:rsidRPr="00573D8E">
        <w:rPr>
          <w:szCs w:val="24"/>
          <w:lang w:val="en-GB"/>
        </w:rPr>
        <w:t xml:space="preserve"> </w:t>
      </w:r>
      <w:r w:rsidRPr="00573D8E">
        <w:rPr>
          <w:szCs w:val="24"/>
        </w:rPr>
        <w:t>Workplace</w:t>
      </w:r>
      <w:r w:rsidRPr="00573D8E">
        <w:rPr>
          <w:szCs w:val="24"/>
          <w:lang w:val="en-GB"/>
        </w:rPr>
        <w:t xml:space="preserve"> </w:t>
      </w:r>
      <w:r w:rsidRPr="00573D8E">
        <w:rPr>
          <w:szCs w:val="24"/>
        </w:rPr>
        <w:t>emergency plan</w:t>
      </w:r>
      <w:r w:rsidRPr="00573D8E">
        <w:rPr>
          <w:szCs w:val="24"/>
          <w:lang w:val="en-GB"/>
        </w:rPr>
        <w:t xml:space="preserve"> </w:t>
      </w:r>
      <w:r w:rsidRPr="00573D8E">
        <w:rPr>
          <w:szCs w:val="24"/>
        </w:rPr>
        <w:t>and procedures</w:t>
      </w:r>
    </w:p>
    <w:p w14:paraId="789F94E7" w14:textId="77777777" w:rsidR="004E1C6A" w:rsidRPr="00573D8E" w:rsidRDefault="004E1C6A" w:rsidP="004E1C6A">
      <w:pPr>
        <w:numPr>
          <w:ilvl w:val="0"/>
          <w:numId w:val="18"/>
        </w:numPr>
        <w:spacing w:after="0" w:line="259" w:lineRule="auto"/>
        <w:contextualSpacing/>
        <w:rPr>
          <w:szCs w:val="24"/>
          <w:lang w:val="en-GB"/>
        </w:rPr>
      </w:pPr>
      <w:r w:rsidRPr="00573D8E">
        <w:rPr>
          <w:szCs w:val="24"/>
          <w:lang w:val="en-GB"/>
        </w:rPr>
        <w:t>Safety and health requirements of tasks</w:t>
      </w:r>
      <w:r w:rsidRPr="00573D8E">
        <w:rPr>
          <w:szCs w:val="24"/>
          <w:lang w:val="en-GB"/>
        </w:rPr>
        <w:tab/>
      </w:r>
    </w:p>
    <w:p w14:paraId="1D205CCE" w14:textId="77777777" w:rsidR="004E1C6A" w:rsidRPr="00573D8E" w:rsidRDefault="004E1C6A" w:rsidP="004E1C6A">
      <w:pPr>
        <w:numPr>
          <w:ilvl w:val="0"/>
          <w:numId w:val="18"/>
        </w:numPr>
        <w:spacing w:after="0" w:line="259" w:lineRule="auto"/>
        <w:contextualSpacing/>
        <w:rPr>
          <w:szCs w:val="24"/>
          <w:lang w:val="en-GB"/>
        </w:rPr>
      </w:pPr>
      <w:r w:rsidRPr="00573D8E">
        <w:rPr>
          <w:szCs w:val="24"/>
          <w:lang w:val="en-GB"/>
        </w:rPr>
        <w:t xml:space="preserve">Workplace guidelines on providing feedback on OSH and security </w:t>
      </w:r>
      <w:r w:rsidRPr="00573D8E">
        <w:rPr>
          <w:szCs w:val="24"/>
          <w:lang w:val="en-GB"/>
        </w:rPr>
        <w:tab/>
        <w:t>concerns</w:t>
      </w:r>
    </w:p>
    <w:p w14:paraId="7D94FA1D" w14:textId="77777777" w:rsidR="004E1C6A" w:rsidRPr="00573D8E" w:rsidRDefault="004E1C6A" w:rsidP="004E1C6A">
      <w:pPr>
        <w:numPr>
          <w:ilvl w:val="0"/>
          <w:numId w:val="18"/>
        </w:numPr>
        <w:spacing w:after="0" w:line="259" w:lineRule="auto"/>
        <w:contextualSpacing/>
        <w:rPr>
          <w:szCs w:val="24"/>
          <w:lang w:val="en-GB"/>
        </w:rPr>
      </w:pPr>
      <w:r w:rsidRPr="00573D8E">
        <w:rPr>
          <w:szCs w:val="24"/>
          <w:lang w:val="en-GB"/>
        </w:rPr>
        <w:t>OSH regulations</w:t>
      </w:r>
    </w:p>
    <w:p w14:paraId="574C1BFA" w14:textId="77777777" w:rsidR="004E1C6A" w:rsidRPr="00573D8E" w:rsidRDefault="004E1C6A" w:rsidP="004E1C6A">
      <w:pPr>
        <w:numPr>
          <w:ilvl w:val="0"/>
          <w:numId w:val="18"/>
        </w:numPr>
        <w:spacing w:after="0" w:line="259" w:lineRule="auto"/>
        <w:contextualSpacing/>
        <w:rPr>
          <w:szCs w:val="24"/>
          <w:lang w:val="en-GB"/>
        </w:rPr>
      </w:pPr>
      <w:r w:rsidRPr="00573D8E">
        <w:rPr>
          <w:szCs w:val="24"/>
          <w:lang w:val="en-GB"/>
        </w:rPr>
        <w:lastRenderedPageBreak/>
        <w:t>Hazard control procedures</w:t>
      </w:r>
    </w:p>
    <w:p w14:paraId="1DDA1FF6" w14:textId="77777777" w:rsidR="004E1C6A" w:rsidRPr="00573D8E" w:rsidRDefault="004E1C6A" w:rsidP="004E1C6A">
      <w:pPr>
        <w:numPr>
          <w:ilvl w:val="0"/>
          <w:numId w:val="18"/>
        </w:numPr>
        <w:spacing w:after="0" w:line="259" w:lineRule="auto"/>
        <w:contextualSpacing/>
        <w:rPr>
          <w:szCs w:val="24"/>
          <w:lang w:val="en-GB"/>
        </w:rPr>
      </w:pPr>
      <w:r w:rsidRPr="00573D8E">
        <w:rPr>
          <w:szCs w:val="24"/>
          <w:lang w:val="en-GB"/>
        </w:rPr>
        <w:t>OSH trainings relevant to work</w:t>
      </w:r>
    </w:p>
    <w:p w14:paraId="5408E78C" w14:textId="77777777" w:rsidR="004E1C6A" w:rsidRPr="00573D8E" w:rsidRDefault="004E1C6A" w:rsidP="004E1C6A">
      <w:pPr>
        <w:spacing w:after="160"/>
        <w:contextualSpacing/>
        <w:rPr>
          <w:b/>
          <w:szCs w:val="24"/>
        </w:rPr>
      </w:pPr>
    </w:p>
    <w:p w14:paraId="74A7D520" w14:textId="77777777" w:rsidR="004E1C6A" w:rsidRPr="00573D8E" w:rsidRDefault="004E1C6A" w:rsidP="004E1C6A">
      <w:pPr>
        <w:spacing w:after="160"/>
        <w:contextualSpacing/>
        <w:rPr>
          <w:b/>
          <w:szCs w:val="24"/>
        </w:rPr>
      </w:pPr>
      <w:r w:rsidRPr="00573D8E">
        <w:rPr>
          <w:b/>
          <w:szCs w:val="24"/>
        </w:rPr>
        <w:t>EVIDENCE GUIDE</w:t>
      </w:r>
    </w:p>
    <w:p w14:paraId="65A822B6" w14:textId="77777777" w:rsidR="004E1C6A" w:rsidRPr="00573D8E" w:rsidRDefault="004E1C6A" w:rsidP="004E1C6A">
      <w:pPr>
        <w:spacing w:after="160"/>
        <w:contextualSpacing/>
        <w:rPr>
          <w:szCs w:val="24"/>
        </w:rPr>
      </w:pPr>
      <w:r w:rsidRPr="00573D8E">
        <w:rPr>
          <w:szCs w:val="24"/>
        </w:rPr>
        <w:t>This provides advice on assessment and must be read in conjunction with the performance criteria, required skills and knowledge and range.</w:t>
      </w:r>
    </w:p>
    <w:p w14:paraId="7E488425" w14:textId="77777777" w:rsidR="004E1C6A" w:rsidRPr="00573D8E" w:rsidRDefault="004E1C6A" w:rsidP="004E1C6A">
      <w:pPr>
        <w:spacing w:after="160"/>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7022"/>
      </w:tblGrid>
      <w:tr w:rsidR="00573D8E" w:rsidRPr="00573D8E" w14:paraId="27C77F02" w14:textId="77777777" w:rsidTr="004D74A5">
        <w:trPr>
          <w:trHeight w:val="4803"/>
        </w:trPr>
        <w:tc>
          <w:tcPr>
            <w:tcW w:w="1227" w:type="pct"/>
          </w:tcPr>
          <w:p w14:paraId="3F026C16" w14:textId="77777777" w:rsidR="004E1C6A" w:rsidRPr="00573D8E" w:rsidRDefault="004E1C6A" w:rsidP="004E1C6A">
            <w:pPr>
              <w:numPr>
                <w:ilvl w:val="0"/>
                <w:numId w:val="19"/>
              </w:numPr>
              <w:spacing w:after="0" w:line="259" w:lineRule="auto"/>
              <w:ind w:left="284" w:hanging="284"/>
              <w:rPr>
                <w:szCs w:val="24"/>
              </w:rPr>
            </w:pPr>
            <w:r w:rsidRPr="00573D8E">
              <w:rPr>
                <w:szCs w:val="24"/>
              </w:rPr>
              <w:t>Critical Aspects of Competency</w:t>
            </w:r>
          </w:p>
        </w:tc>
        <w:tc>
          <w:tcPr>
            <w:tcW w:w="3773" w:type="pct"/>
          </w:tcPr>
          <w:p w14:paraId="5AF97084"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Assessment requires evidence that the candidate:</w:t>
            </w:r>
          </w:p>
          <w:p w14:paraId="2E5E60B4"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 xml:space="preserve">Arranged work area and items in accordance with </w:t>
            </w:r>
          </w:p>
          <w:p w14:paraId="75B0B0AE"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workplace procedures requirements</w:t>
            </w:r>
            <w:r w:rsidRPr="00573D8E">
              <w:rPr>
                <w:rFonts w:eastAsia="Times New Roman"/>
                <w:szCs w:val="24"/>
              </w:rPr>
              <w:tab/>
            </w:r>
          </w:p>
          <w:p w14:paraId="1676F481"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Followed work standards and procedures based on instructions</w:t>
            </w:r>
          </w:p>
          <w:p w14:paraId="6C8EC4EA"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Applied</w:t>
            </w:r>
            <w:r w:rsidRPr="00573D8E">
              <w:rPr>
                <w:rFonts w:eastAsia="Times New Roman"/>
                <w:b/>
                <w:i/>
                <w:szCs w:val="24"/>
              </w:rPr>
              <w:t xml:space="preserve"> Prevention and control measures</w:t>
            </w:r>
            <w:r w:rsidRPr="00573D8E">
              <w:rPr>
                <w:rFonts w:eastAsia="Times New Roman"/>
                <w:szCs w:val="24"/>
              </w:rPr>
              <w:t xml:space="preserve"> based on instructions</w:t>
            </w:r>
          </w:p>
          <w:p w14:paraId="3C252CDC"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 xml:space="preserve">Undertook orientations on </w:t>
            </w:r>
            <w:r w:rsidRPr="00573D8E">
              <w:rPr>
                <w:rFonts w:eastAsia="Times New Roman"/>
                <w:b/>
                <w:i/>
                <w:szCs w:val="24"/>
              </w:rPr>
              <w:t>OSH requirements and regulations</w:t>
            </w:r>
            <w:r w:rsidRPr="00573D8E">
              <w:rPr>
                <w:rFonts w:eastAsia="Times New Roman"/>
                <w:szCs w:val="24"/>
              </w:rPr>
              <w:t xml:space="preserve"> in line with policy.</w:t>
            </w:r>
          </w:p>
          <w:p w14:paraId="7936C477"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 xml:space="preserve">Provided feedback on occupational health and safety as per workplace instructions. </w:t>
            </w:r>
          </w:p>
          <w:p w14:paraId="451C138C"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Adhered to workplace procedures for reporting hazards, incidents, injuries and sickness to as per workplace policy.</w:t>
            </w:r>
          </w:p>
          <w:p w14:paraId="6126C7AF" w14:textId="77777777" w:rsidR="004E1C6A" w:rsidRPr="00573D8E" w:rsidRDefault="004E1C6A" w:rsidP="004E1C6A">
            <w:pPr>
              <w:numPr>
                <w:ilvl w:val="0"/>
                <w:numId w:val="164"/>
              </w:numPr>
              <w:spacing w:after="0" w:line="259" w:lineRule="auto"/>
              <w:ind w:left="720"/>
              <w:contextualSpacing/>
              <w:rPr>
                <w:rFonts w:eastAsia="Times New Roman"/>
                <w:szCs w:val="24"/>
              </w:rPr>
            </w:pPr>
            <w:r w:rsidRPr="00573D8E">
              <w:rPr>
                <w:rFonts w:eastAsia="Times New Roman"/>
                <w:szCs w:val="24"/>
              </w:rPr>
              <w:t xml:space="preserve">Identified and proposed </w:t>
            </w:r>
            <w:r w:rsidRPr="00573D8E">
              <w:rPr>
                <w:rFonts w:eastAsia="Times New Roman"/>
                <w:b/>
                <w:i/>
                <w:szCs w:val="24"/>
              </w:rPr>
              <w:t>OSH-related training needs</w:t>
            </w:r>
            <w:r w:rsidRPr="00573D8E">
              <w:rPr>
                <w:rFonts w:eastAsia="Times New Roman"/>
                <w:szCs w:val="24"/>
              </w:rPr>
              <w:t xml:space="preserve"> as per workplace policy.</w:t>
            </w:r>
          </w:p>
        </w:tc>
      </w:tr>
      <w:tr w:rsidR="00573D8E" w:rsidRPr="00573D8E" w14:paraId="3613E571" w14:textId="77777777" w:rsidTr="004D74A5">
        <w:tc>
          <w:tcPr>
            <w:tcW w:w="1227" w:type="pct"/>
          </w:tcPr>
          <w:p w14:paraId="2B6041ED" w14:textId="77777777" w:rsidR="004E1C6A" w:rsidRPr="00573D8E" w:rsidRDefault="004E1C6A" w:rsidP="004E1C6A">
            <w:pPr>
              <w:numPr>
                <w:ilvl w:val="0"/>
                <w:numId w:val="19"/>
              </w:numPr>
              <w:spacing w:after="0" w:line="259" w:lineRule="auto"/>
              <w:ind w:left="284" w:hanging="284"/>
              <w:rPr>
                <w:szCs w:val="24"/>
              </w:rPr>
            </w:pPr>
            <w:r w:rsidRPr="00573D8E">
              <w:rPr>
                <w:szCs w:val="24"/>
              </w:rPr>
              <w:t>Resource Implications</w:t>
            </w:r>
          </w:p>
        </w:tc>
        <w:tc>
          <w:tcPr>
            <w:tcW w:w="3773" w:type="pct"/>
          </w:tcPr>
          <w:p w14:paraId="26CDDE8A" w14:textId="77777777" w:rsidR="004E1C6A" w:rsidRPr="00573D8E" w:rsidRDefault="004E1C6A" w:rsidP="004E1C6A">
            <w:pPr>
              <w:tabs>
                <w:tab w:val="left" w:pos="702"/>
              </w:tabs>
              <w:spacing w:after="120"/>
              <w:rPr>
                <w:rFonts w:eastAsia="Times New Roman"/>
                <w:szCs w:val="24"/>
              </w:rPr>
            </w:pPr>
            <w:r w:rsidRPr="00573D8E">
              <w:rPr>
                <w:rFonts w:eastAsia="Times New Roman"/>
                <w:szCs w:val="24"/>
              </w:rPr>
              <w:t>The following resources should be provided:</w:t>
            </w:r>
          </w:p>
          <w:p w14:paraId="42DF2BE0" w14:textId="77777777" w:rsidR="004E1C6A" w:rsidRPr="00573D8E" w:rsidRDefault="004E1C6A" w:rsidP="004E1C6A">
            <w:pPr>
              <w:numPr>
                <w:ilvl w:val="0"/>
                <w:numId w:val="161"/>
              </w:numPr>
              <w:shd w:val="clear" w:color="auto" w:fill="FFFFFF"/>
              <w:spacing w:after="0" w:line="259" w:lineRule="auto"/>
              <w:ind w:left="720"/>
              <w:contextualSpacing/>
              <w:rPr>
                <w:szCs w:val="24"/>
                <w:lang w:val="en-GB"/>
              </w:rPr>
            </w:pPr>
            <w:r w:rsidRPr="00573D8E">
              <w:rPr>
                <w:szCs w:val="24"/>
                <w:lang w:val="en-GB"/>
              </w:rPr>
              <w:t>Access to relevant workplace where assessment can take place</w:t>
            </w:r>
          </w:p>
          <w:p w14:paraId="06A2FEC1" w14:textId="77777777" w:rsidR="004E1C6A" w:rsidRPr="00573D8E" w:rsidRDefault="004E1C6A" w:rsidP="004E1C6A">
            <w:pPr>
              <w:numPr>
                <w:ilvl w:val="0"/>
                <w:numId w:val="161"/>
              </w:numPr>
              <w:tabs>
                <w:tab w:val="left" w:pos="702"/>
              </w:tabs>
              <w:spacing w:after="120" w:line="259" w:lineRule="auto"/>
              <w:ind w:left="720"/>
              <w:rPr>
                <w:rFonts w:eastAsia="Times New Roman"/>
                <w:szCs w:val="24"/>
              </w:rPr>
            </w:pPr>
            <w:r w:rsidRPr="00573D8E">
              <w:rPr>
                <w:szCs w:val="24"/>
                <w:lang w:val="en-GB"/>
              </w:rPr>
              <w:t>Appropriately simulated environment where assessment can take place</w:t>
            </w:r>
          </w:p>
        </w:tc>
      </w:tr>
      <w:tr w:rsidR="00573D8E" w:rsidRPr="00573D8E" w14:paraId="51CC41F2" w14:textId="77777777" w:rsidTr="004D74A5">
        <w:tc>
          <w:tcPr>
            <w:tcW w:w="1227" w:type="pct"/>
          </w:tcPr>
          <w:p w14:paraId="3455E3C9" w14:textId="77777777" w:rsidR="004E1C6A" w:rsidRPr="00573D8E" w:rsidRDefault="004E1C6A" w:rsidP="004E1C6A">
            <w:pPr>
              <w:numPr>
                <w:ilvl w:val="0"/>
                <w:numId w:val="19"/>
              </w:numPr>
              <w:spacing w:after="0" w:line="259" w:lineRule="auto"/>
              <w:ind w:left="284" w:hanging="284"/>
              <w:rPr>
                <w:szCs w:val="24"/>
              </w:rPr>
            </w:pPr>
            <w:r w:rsidRPr="00573D8E">
              <w:rPr>
                <w:szCs w:val="24"/>
              </w:rPr>
              <w:t>Methods of Assessment</w:t>
            </w:r>
          </w:p>
        </w:tc>
        <w:tc>
          <w:tcPr>
            <w:tcW w:w="3773" w:type="pct"/>
          </w:tcPr>
          <w:p w14:paraId="5E1077A6" w14:textId="77777777" w:rsidR="004E1C6A" w:rsidRPr="00573D8E" w:rsidRDefault="004E1C6A" w:rsidP="004E1C6A">
            <w:pPr>
              <w:tabs>
                <w:tab w:val="left" w:pos="702"/>
              </w:tabs>
              <w:spacing w:after="160"/>
              <w:rPr>
                <w:szCs w:val="24"/>
              </w:rPr>
            </w:pPr>
            <w:r w:rsidRPr="00573D8E">
              <w:rPr>
                <w:szCs w:val="24"/>
              </w:rPr>
              <w:t xml:space="preserve">Competency in this unit may be assessed through: </w:t>
            </w:r>
          </w:p>
          <w:p w14:paraId="38CB0F25" w14:textId="77777777" w:rsidR="004E1C6A" w:rsidRPr="00573D8E" w:rsidRDefault="004E1C6A" w:rsidP="004E1C6A">
            <w:pPr>
              <w:numPr>
                <w:ilvl w:val="0"/>
                <w:numId w:val="162"/>
              </w:numPr>
              <w:tabs>
                <w:tab w:val="left" w:pos="612"/>
              </w:tabs>
              <w:spacing w:after="0" w:line="259" w:lineRule="auto"/>
              <w:ind w:left="720"/>
              <w:rPr>
                <w:szCs w:val="24"/>
              </w:rPr>
            </w:pPr>
            <w:r w:rsidRPr="00573D8E">
              <w:rPr>
                <w:szCs w:val="24"/>
              </w:rPr>
              <w:t xml:space="preserve">Oral questioning </w:t>
            </w:r>
          </w:p>
          <w:p w14:paraId="6110D13C" w14:textId="77777777" w:rsidR="004E1C6A" w:rsidRPr="00573D8E" w:rsidRDefault="004E1C6A" w:rsidP="004E1C6A">
            <w:pPr>
              <w:numPr>
                <w:ilvl w:val="0"/>
                <w:numId w:val="162"/>
              </w:numPr>
              <w:tabs>
                <w:tab w:val="left" w:pos="612"/>
              </w:tabs>
              <w:spacing w:after="0" w:line="259" w:lineRule="auto"/>
              <w:ind w:left="720"/>
              <w:rPr>
                <w:szCs w:val="24"/>
              </w:rPr>
            </w:pPr>
            <w:r w:rsidRPr="00573D8E">
              <w:rPr>
                <w:szCs w:val="24"/>
              </w:rPr>
              <w:t>Portfolio of evidence</w:t>
            </w:r>
          </w:p>
          <w:p w14:paraId="5D37DFFC" w14:textId="77777777" w:rsidR="004E1C6A" w:rsidRPr="00573D8E" w:rsidRDefault="004E1C6A" w:rsidP="004E1C6A">
            <w:pPr>
              <w:numPr>
                <w:ilvl w:val="0"/>
                <w:numId w:val="162"/>
              </w:numPr>
              <w:tabs>
                <w:tab w:val="left" w:pos="612"/>
              </w:tabs>
              <w:spacing w:after="0" w:line="259" w:lineRule="auto"/>
              <w:ind w:left="720"/>
              <w:rPr>
                <w:szCs w:val="24"/>
              </w:rPr>
            </w:pPr>
            <w:r w:rsidRPr="00573D8E">
              <w:rPr>
                <w:szCs w:val="24"/>
              </w:rPr>
              <w:t>Third Party Reports</w:t>
            </w:r>
          </w:p>
          <w:p w14:paraId="4398A3AF" w14:textId="77777777" w:rsidR="004E1C6A" w:rsidRPr="00573D8E" w:rsidRDefault="004E1C6A" w:rsidP="004E1C6A">
            <w:pPr>
              <w:numPr>
                <w:ilvl w:val="0"/>
                <w:numId w:val="162"/>
              </w:numPr>
              <w:tabs>
                <w:tab w:val="left" w:pos="612"/>
              </w:tabs>
              <w:spacing w:after="0" w:line="259" w:lineRule="auto"/>
              <w:ind w:left="720"/>
              <w:rPr>
                <w:szCs w:val="24"/>
              </w:rPr>
            </w:pPr>
            <w:r w:rsidRPr="00573D8E">
              <w:rPr>
                <w:szCs w:val="24"/>
              </w:rPr>
              <w:t>Written tests</w:t>
            </w:r>
          </w:p>
        </w:tc>
      </w:tr>
      <w:tr w:rsidR="00573D8E" w:rsidRPr="00573D8E" w14:paraId="72259B24" w14:textId="77777777" w:rsidTr="004D74A5">
        <w:tc>
          <w:tcPr>
            <w:tcW w:w="1227" w:type="pct"/>
          </w:tcPr>
          <w:p w14:paraId="240AC4CC" w14:textId="77777777" w:rsidR="004E1C6A" w:rsidRPr="00573D8E" w:rsidRDefault="004E1C6A" w:rsidP="004E1C6A">
            <w:pPr>
              <w:numPr>
                <w:ilvl w:val="0"/>
                <w:numId w:val="19"/>
              </w:numPr>
              <w:spacing w:after="0" w:line="259" w:lineRule="auto"/>
              <w:ind w:left="284" w:hanging="284"/>
              <w:contextualSpacing/>
              <w:rPr>
                <w:szCs w:val="24"/>
              </w:rPr>
            </w:pPr>
            <w:r w:rsidRPr="00573D8E">
              <w:rPr>
                <w:szCs w:val="24"/>
              </w:rPr>
              <w:t>Context of Assessment</w:t>
            </w:r>
          </w:p>
        </w:tc>
        <w:tc>
          <w:tcPr>
            <w:tcW w:w="3773" w:type="pct"/>
          </w:tcPr>
          <w:p w14:paraId="4C2C7E74" w14:textId="77777777" w:rsidR="004E1C6A" w:rsidRPr="00573D8E" w:rsidRDefault="004E1C6A" w:rsidP="004E1C6A">
            <w:pPr>
              <w:autoSpaceDE w:val="0"/>
              <w:autoSpaceDN w:val="0"/>
              <w:adjustRightInd w:val="0"/>
              <w:spacing w:after="160"/>
              <w:rPr>
                <w:szCs w:val="24"/>
              </w:rPr>
            </w:pPr>
            <w:r w:rsidRPr="00573D8E">
              <w:rPr>
                <w:szCs w:val="24"/>
              </w:rPr>
              <w:t xml:space="preserve">Competency may be assessed </w:t>
            </w:r>
          </w:p>
          <w:p w14:paraId="61FC18C2" w14:textId="77777777" w:rsidR="004E1C6A" w:rsidRPr="00573D8E" w:rsidRDefault="004E1C6A" w:rsidP="004E1C6A">
            <w:pPr>
              <w:numPr>
                <w:ilvl w:val="0"/>
                <w:numId w:val="163"/>
              </w:numPr>
              <w:spacing w:after="0" w:line="259" w:lineRule="auto"/>
              <w:ind w:left="720"/>
              <w:contextualSpacing/>
              <w:rPr>
                <w:rFonts w:eastAsia="Times New Roman"/>
                <w:szCs w:val="24"/>
              </w:rPr>
            </w:pPr>
            <w:r w:rsidRPr="00573D8E">
              <w:rPr>
                <w:rFonts w:eastAsia="Times New Roman"/>
                <w:szCs w:val="24"/>
              </w:rPr>
              <w:t>On-the-job</w:t>
            </w:r>
          </w:p>
          <w:p w14:paraId="1F4EA48B" w14:textId="77777777" w:rsidR="004E1C6A" w:rsidRPr="00573D8E" w:rsidRDefault="004E1C6A" w:rsidP="004E1C6A">
            <w:pPr>
              <w:numPr>
                <w:ilvl w:val="0"/>
                <w:numId w:val="163"/>
              </w:numPr>
              <w:spacing w:after="0" w:line="259" w:lineRule="auto"/>
              <w:ind w:left="720"/>
              <w:contextualSpacing/>
              <w:rPr>
                <w:rFonts w:eastAsia="Times New Roman"/>
                <w:szCs w:val="24"/>
              </w:rPr>
            </w:pPr>
            <w:r w:rsidRPr="00573D8E">
              <w:rPr>
                <w:rFonts w:eastAsia="Times New Roman"/>
                <w:szCs w:val="24"/>
              </w:rPr>
              <w:t>Off-the –job</w:t>
            </w:r>
          </w:p>
          <w:p w14:paraId="270B28B6" w14:textId="77777777" w:rsidR="004E1C6A" w:rsidRPr="00573D8E" w:rsidRDefault="004E1C6A" w:rsidP="004E1C6A">
            <w:pPr>
              <w:numPr>
                <w:ilvl w:val="0"/>
                <w:numId w:val="163"/>
              </w:numPr>
              <w:spacing w:after="0" w:line="259" w:lineRule="auto"/>
              <w:ind w:left="720"/>
              <w:contextualSpacing/>
              <w:rPr>
                <w:rFonts w:eastAsia="Times New Roman"/>
                <w:szCs w:val="24"/>
              </w:rPr>
            </w:pPr>
            <w:r w:rsidRPr="00573D8E">
              <w:rPr>
                <w:rFonts w:eastAsia="Times New Roman"/>
                <w:szCs w:val="24"/>
              </w:rPr>
              <w:t>During Industrial attachment</w:t>
            </w:r>
          </w:p>
        </w:tc>
      </w:tr>
      <w:tr w:rsidR="004E1C6A" w:rsidRPr="00573D8E" w14:paraId="699C8E82" w14:textId="77777777" w:rsidTr="004D74A5">
        <w:tc>
          <w:tcPr>
            <w:tcW w:w="1227" w:type="pct"/>
          </w:tcPr>
          <w:p w14:paraId="27BDA9CB" w14:textId="77777777" w:rsidR="004E1C6A" w:rsidRPr="00573D8E" w:rsidRDefault="004E1C6A" w:rsidP="004E1C6A">
            <w:pPr>
              <w:numPr>
                <w:ilvl w:val="0"/>
                <w:numId w:val="19"/>
              </w:numPr>
              <w:spacing w:after="0" w:line="259" w:lineRule="auto"/>
              <w:ind w:left="284" w:hanging="284"/>
              <w:contextualSpacing/>
              <w:rPr>
                <w:szCs w:val="24"/>
              </w:rPr>
            </w:pPr>
            <w:r w:rsidRPr="00573D8E">
              <w:rPr>
                <w:szCs w:val="24"/>
              </w:rPr>
              <w:lastRenderedPageBreak/>
              <w:t>Guidance information for assessment</w:t>
            </w:r>
          </w:p>
        </w:tc>
        <w:tc>
          <w:tcPr>
            <w:tcW w:w="3773" w:type="pct"/>
          </w:tcPr>
          <w:p w14:paraId="32279203" w14:textId="77777777" w:rsidR="004E1C6A" w:rsidRPr="00573D8E" w:rsidRDefault="004E1C6A" w:rsidP="004E1C6A">
            <w:pPr>
              <w:spacing w:after="160"/>
              <w:jc w:val="both"/>
              <w:rPr>
                <w:szCs w:val="24"/>
              </w:rPr>
            </w:pPr>
            <w:r w:rsidRPr="00573D8E">
              <w:rPr>
                <w:szCs w:val="24"/>
              </w:rPr>
              <w:t>Holistic assessment with other units relevant to the industry sector, workplace and job role is recommended.</w:t>
            </w:r>
          </w:p>
          <w:p w14:paraId="33193896" w14:textId="77777777" w:rsidR="004E1C6A" w:rsidRPr="00573D8E" w:rsidRDefault="004E1C6A" w:rsidP="004E1C6A">
            <w:pPr>
              <w:spacing w:after="160"/>
              <w:jc w:val="both"/>
              <w:rPr>
                <w:szCs w:val="24"/>
              </w:rPr>
            </w:pPr>
          </w:p>
        </w:tc>
      </w:tr>
    </w:tbl>
    <w:p w14:paraId="3613FE06" w14:textId="77777777" w:rsidR="004E1C6A" w:rsidRPr="00573D8E" w:rsidRDefault="004E1C6A" w:rsidP="004E1C6A">
      <w:pPr>
        <w:spacing w:after="160"/>
        <w:rPr>
          <w:szCs w:val="24"/>
        </w:rPr>
      </w:pPr>
    </w:p>
    <w:p w14:paraId="267516FA" w14:textId="77777777" w:rsidR="001674A1" w:rsidRPr="00573D8E" w:rsidRDefault="001674A1" w:rsidP="007632A6">
      <w:pPr>
        <w:rPr>
          <w:szCs w:val="24"/>
        </w:rPr>
      </w:pPr>
    </w:p>
    <w:p w14:paraId="5471094E" w14:textId="77777777" w:rsidR="00CD1E69" w:rsidRPr="00573D8E" w:rsidRDefault="00CD1E69" w:rsidP="007632A6">
      <w:pPr>
        <w:rPr>
          <w:szCs w:val="24"/>
        </w:rPr>
      </w:pPr>
    </w:p>
    <w:p w14:paraId="0F7ED22D" w14:textId="77777777" w:rsidR="00CD1E69" w:rsidRPr="00573D8E" w:rsidRDefault="00CD1E69" w:rsidP="007632A6">
      <w:pPr>
        <w:rPr>
          <w:szCs w:val="24"/>
        </w:rPr>
      </w:pPr>
    </w:p>
    <w:p w14:paraId="0F51BDDA" w14:textId="77777777" w:rsidR="00CD1E69" w:rsidRPr="00573D8E" w:rsidRDefault="00CD1E69" w:rsidP="007632A6">
      <w:pPr>
        <w:rPr>
          <w:szCs w:val="24"/>
        </w:rPr>
      </w:pPr>
    </w:p>
    <w:p w14:paraId="4DECFBD5" w14:textId="77777777" w:rsidR="00CD1E69" w:rsidRPr="00573D8E" w:rsidRDefault="00CD1E69" w:rsidP="007632A6">
      <w:pPr>
        <w:rPr>
          <w:szCs w:val="24"/>
        </w:rPr>
      </w:pPr>
    </w:p>
    <w:p w14:paraId="0043090A" w14:textId="77777777" w:rsidR="001674A1" w:rsidRPr="00573D8E" w:rsidRDefault="001674A1" w:rsidP="007632A6">
      <w:pPr>
        <w:rPr>
          <w:szCs w:val="24"/>
        </w:rPr>
      </w:pPr>
    </w:p>
    <w:p w14:paraId="71BCB6BE" w14:textId="77777777" w:rsidR="001674A1" w:rsidRPr="00573D8E" w:rsidRDefault="001674A1" w:rsidP="007632A6">
      <w:pPr>
        <w:rPr>
          <w:szCs w:val="24"/>
        </w:rPr>
      </w:pPr>
    </w:p>
    <w:p w14:paraId="08F63138" w14:textId="275DE619" w:rsidR="004E1C6A" w:rsidRPr="00573D8E" w:rsidRDefault="004E1C6A">
      <w:pPr>
        <w:spacing w:after="0" w:line="240" w:lineRule="auto"/>
        <w:rPr>
          <w:szCs w:val="24"/>
        </w:rPr>
      </w:pPr>
      <w:r w:rsidRPr="00573D8E">
        <w:rPr>
          <w:szCs w:val="24"/>
        </w:rPr>
        <w:br w:type="page"/>
      </w:r>
    </w:p>
    <w:p w14:paraId="58510726" w14:textId="378C343E" w:rsidR="001674A1" w:rsidRPr="00573D8E" w:rsidRDefault="001674A1" w:rsidP="007632A6">
      <w:pPr>
        <w:rPr>
          <w:szCs w:val="24"/>
        </w:rPr>
      </w:pPr>
    </w:p>
    <w:p w14:paraId="18BCF688" w14:textId="301B7D29" w:rsidR="004E1C6A" w:rsidRPr="00573D8E" w:rsidRDefault="004E1C6A" w:rsidP="007632A6">
      <w:pPr>
        <w:rPr>
          <w:szCs w:val="24"/>
        </w:rPr>
      </w:pPr>
    </w:p>
    <w:p w14:paraId="299D53CE" w14:textId="01F3CC57" w:rsidR="004E1C6A" w:rsidRPr="00573D8E" w:rsidRDefault="004E1C6A" w:rsidP="007632A6">
      <w:pPr>
        <w:rPr>
          <w:szCs w:val="24"/>
        </w:rPr>
      </w:pPr>
    </w:p>
    <w:p w14:paraId="00F2DB09" w14:textId="5605452F" w:rsidR="004E1C6A" w:rsidRPr="00573D8E" w:rsidRDefault="004E1C6A" w:rsidP="007632A6">
      <w:pPr>
        <w:rPr>
          <w:szCs w:val="24"/>
        </w:rPr>
      </w:pPr>
    </w:p>
    <w:p w14:paraId="233BFB03" w14:textId="669B26F5" w:rsidR="004E1C6A" w:rsidRPr="00573D8E" w:rsidRDefault="004E1C6A" w:rsidP="007632A6">
      <w:pPr>
        <w:rPr>
          <w:szCs w:val="24"/>
        </w:rPr>
      </w:pPr>
    </w:p>
    <w:p w14:paraId="69326DD4" w14:textId="1DE87E60" w:rsidR="004E1C6A" w:rsidRPr="00573D8E" w:rsidRDefault="004E1C6A" w:rsidP="007632A6">
      <w:pPr>
        <w:rPr>
          <w:szCs w:val="24"/>
        </w:rPr>
      </w:pPr>
    </w:p>
    <w:p w14:paraId="7B44E6D6" w14:textId="77777777" w:rsidR="004E1C6A" w:rsidRPr="00573D8E" w:rsidRDefault="004E1C6A" w:rsidP="007632A6">
      <w:pPr>
        <w:rPr>
          <w:szCs w:val="24"/>
        </w:rPr>
      </w:pPr>
    </w:p>
    <w:p w14:paraId="371BD326" w14:textId="73C1EFA3" w:rsidR="001674A1" w:rsidRPr="00573D8E" w:rsidRDefault="00851189" w:rsidP="00530C64">
      <w:pPr>
        <w:pStyle w:val="Heading1"/>
        <w:rPr>
          <w:szCs w:val="24"/>
        </w:rPr>
      </w:pPr>
      <w:bookmarkStart w:id="41" w:name="_Toc14853880"/>
      <w:bookmarkStart w:id="42" w:name="_Toc77328468"/>
      <w:r w:rsidRPr="00573D8E">
        <w:rPr>
          <w:szCs w:val="24"/>
        </w:rPr>
        <w:t xml:space="preserve">COMMON </w:t>
      </w:r>
      <w:r w:rsidR="00CD1E69" w:rsidRPr="00573D8E">
        <w:rPr>
          <w:szCs w:val="24"/>
        </w:rPr>
        <w:t>UNITS OF COMPETENC</w:t>
      </w:r>
      <w:bookmarkEnd w:id="41"/>
      <w:r w:rsidR="00CD1E69" w:rsidRPr="00573D8E">
        <w:rPr>
          <w:szCs w:val="24"/>
        </w:rPr>
        <w:t>Y</w:t>
      </w:r>
      <w:bookmarkEnd w:id="42"/>
    </w:p>
    <w:p w14:paraId="6824F978" w14:textId="10816E55" w:rsidR="00851189" w:rsidRPr="00573D8E" w:rsidRDefault="001674A1" w:rsidP="007632A6">
      <w:pPr>
        <w:spacing w:after="0"/>
        <w:rPr>
          <w:rFonts w:eastAsiaTheme="majorEastAsia"/>
          <w:b/>
          <w:bCs/>
          <w:szCs w:val="24"/>
        </w:rPr>
      </w:pPr>
      <w:r w:rsidRPr="00573D8E">
        <w:rPr>
          <w:szCs w:val="24"/>
        </w:rPr>
        <w:br w:type="page"/>
      </w:r>
    </w:p>
    <w:p w14:paraId="4D8DF6F0" w14:textId="43DFF468" w:rsidR="00851189" w:rsidRPr="00573D8E" w:rsidRDefault="00554111" w:rsidP="00530C64">
      <w:pPr>
        <w:pStyle w:val="Heading1"/>
        <w:rPr>
          <w:szCs w:val="24"/>
        </w:rPr>
      </w:pPr>
      <w:bookmarkStart w:id="43" w:name="_Toc14853881"/>
      <w:bookmarkStart w:id="44" w:name="_Toc77328469"/>
      <w:r w:rsidRPr="00573D8E">
        <w:rPr>
          <w:szCs w:val="24"/>
        </w:rPr>
        <w:lastRenderedPageBreak/>
        <w:t xml:space="preserve">CLEAN AND SANITIZE </w:t>
      </w:r>
      <w:r w:rsidR="00B16BB2" w:rsidRPr="00573D8E">
        <w:rPr>
          <w:szCs w:val="24"/>
        </w:rPr>
        <w:t>DAIRY</w:t>
      </w:r>
      <w:r w:rsidRPr="00573D8E">
        <w:rPr>
          <w:szCs w:val="24"/>
        </w:rPr>
        <w:t xml:space="preserve"> EQUIPMENT</w:t>
      </w:r>
      <w:bookmarkEnd w:id="43"/>
      <w:bookmarkEnd w:id="44"/>
    </w:p>
    <w:p w14:paraId="721328AA" w14:textId="77777777" w:rsidR="00CD1E69" w:rsidRPr="00573D8E" w:rsidRDefault="00CD1E69" w:rsidP="007632A6">
      <w:pPr>
        <w:rPr>
          <w:szCs w:val="24"/>
        </w:rPr>
      </w:pPr>
    </w:p>
    <w:p w14:paraId="02E623F2" w14:textId="5BCAD145" w:rsidR="00851189" w:rsidRPr="00573D8E" w:rsidRDefault="00851189" w:rsidP="007632A6">
      <w:pPr>
        <w:spacing w:after="0"/>
        <w:rPr>
          <w:rFonts w:eastAsia="Times New Roman"/>
          <w:b/>
          <w:szCs w:val="24"/>
          <w:lang w:val="en-CA"/>
        </w:rPr>
      </w:pPr>
      <w:r w:rsidRPr="00573D8E">
        <w:rPr>
          <w:rFonts w:eastAsia="Times New Roman"/>
          <w:b/>
          <w:szCs w:val="24"/>
          <w:lang w:val="en-CA"/>
        </w:rPr>
        <w:t xml:space="preserve">UNIT CODE: </w:t>
      </w:r>
      <w:r w:rsidR="006102BC" w:rsidRPr="00573D8E">
        <w:rPr>
          <w:bCs/>
          <w:szCs w:val="24"/>
          <w:lang w:val="en-ZA" w:eastAsia="fr-FR"/>
        </w:rPr>
        <w:t>DA/OS /PM/CC/01/4</w:t>
      </w:r>
      <w:r w:rsidR="00504CC5" w:rsidRPr="00573D8E">
        <w:rPr>
          <w:bCs/>
          <w:szCs w:val="24"/>
          <w:lang w:val="en-ZA" w:eastAsia="fr-FR"/>
        </w:rPr>
        <w:t>/A</w:t>
      </w:r>
      <w:r w:rsidR="006102BC" w:rsidRPr="00573D8E">
        <w:rPr>
          <w:b/>
          <w:szCs w:val="24"/>
          <w:lang w:val="en-ZA"/>
        </w:rPr>
        <w:tab/>
      </w:r>
    </w:p>
    <w:p w14:paraId="51FDB6EE" w14:textId="77777777" w:rsidR="00851189" w:rsidRPr="00573D8E" w:rsidRDefault="00851189" w:rsidP="007632A6">
      <w:pPr>
        <w:spacing w:after="0"/>
        <w:rPr>
          <w:rFonts w:eastAsia="Times New Roman"/>
          <w:b/>
          <w:szCs w:val="24"/>
          <w:lang w:val="en-CA"/>
        </w:rPr>
      </w:pPr>
    </w:p>
    <w:p w14:paraId="2BB98BEE"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UNIT DESCRIPTION</w:t>
      </w:r>
    </w:p>
    <w:p w14:paraId="322ACED7" w14:textId="484EFBED" w:rsidR="00851189" w:rsidRPr="00573D8E" w:rsidRDefault="00851189" w:rsidP="007632A6">
      <w:pPr>
        <w:tabs>
          <w:tab w:val="left" w:pos="2880"/>
          <w:tab w:val="left" w:pos="9000"/>
        </w:tabs>
        <w:spacing w:after="0"/>
        <w:jc w:val="both"/>
        <w:rPr>
          <w:rFonts w:eastAsia="Times New Roman"/>
          <w:szCs w:val="24"/>
          <w:lang w:val="en-CA"/>
        </w:rPr>
      </w:pPr>
      <w:r w:rsidRPr="00573D8E">
        <w:rPr>
          <w:rFonts w:eastAsia="Times New Roman"/>
          <w:szCs w:val="24"/>
          <w:lang w:val="en-CA"/>
        </w:rPr>
        <w:t xml:space="preserve">This unit specifies the competencies required to clean and </w:t>
      </w:r>
      <w:r w:rsidR="00BC62DB" w:rsidRPr="00573D8E">
        <w:rPr>
          <w:rFonts w:eastAsia="Times New Roman"/>
          <w:szCs w:val="24"/>
          <w:lang w:val="en-CA"/>
        </w:rPr>
        <w:t>sanitize</w:t>
      </w:r>
      <w:r w:rsidRPr="00573D8E">
        <w:rPr>
          <w:rFonts w:eastAsia="Times New Roman"/>
          <w:szCs w:val="24"/>
          <w:lang w:val="en-CA"/>
        </w:rPr>
        <w:t xml:space="preserve"> </w:t>
      </w:r>
      <w:r w:rsidR="00B16BB2" w:rsidRPr="00573D8E">
        <w:rPr>
          <w:rFonts w:eastAsia="Times New Roman"/>
          <w:szCs w:val="24"/>
          <w:lang w:val="en-CA"/>
        </w:rPr>
        <w:t xml:space="preserve">dairy </w:t>
      </w:r>
      <w:r w:rsidR="00B929A6" w:rsidRPr="00573D8E">
        <w:rPr>
          <w:rFonts w:eastAsia="Times New Roman"/>
          <w:szCs w:val="24"/>
          <w:lang w:val="en-CA"/>
        </w:rPr>
        <w:t xml:space="preserve">equipment. It involves preparing to clean and sanitize dairy equipment, cleaning and sanitizing dairy equipment and completion of cleaning and sanitization of dairy equipment. </w:t>
      </w:r>
    </w:p>
    <w:p w14:paraId="3B2F381A" w14:textId="77777777" w:rsidR="00B929A6" w:rsidRPr="00573D8E" w:rsidRDefault="00B929A6" w:rsidP="007632A6">
      <w:pPr>
        <w:tabs>
          <w:tab w:val="left" w:pos="2880"/>
          <w:tab w:val="left" w:pos="9000"/>
        </w:tabs>
        <w:spacing w:after="0"/>
        <w:jc w:val="both"/>
        <w:rPr>
          <w:rFonts w:eastAsia="Times New Roman"/>
          <w:szCs w:val="24"/>
          <w:lang w:val="en-CA"/>
        </w:rPr>
      </w:pPr>
    </w:p>
    <w:p w14:paraId="2F4DD12B"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6198"/>
      </w:tblGrid>
      <w:tr w:rsidR="00573D8E" w:rsidRPr="00573D8E" w14:paraId="46F91FEC" w14:textId="77777777" w:rsidTr="00E51FD2">
        <w:tc>
          <w:tcPr>
            <w:tcW w:w="1670" w:type="pct"/>
            <w:shd w:val="clear" w:color="auto" w:fill="auto"/>
            <w:vAlign w:val="center"/>
          </w:tcPr>
          <w:p w14:paraId="575E27E6"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ELEMENT</w:t>
            </w:r>
          </w:p>
          <w:p w14:paraId="522D951F" w14:textId="77777777" w:rsidR="00851189" w:rsidRPr="00573D8E" w:rsidRDefault="00851189" w:rsidP="007632A6">
            <w:pPr>
              <w:spacing w:after="0"/>
              <w:rPr>
                <w:rFonts w:eastAsia="Times New Roman"/>
                <w:b/>
                <w:szCs w:val="24"/>
                <w:lang w:val="en-CA"/>
              </w:rPr>
            </w:pPr>
            <w:r w:rsidRPr="00573D8E">
              <w:rPr>
                <w:rFonts w:eastAsia="Times New Roman"/>
                <w:szCs w:val="24"/>
                <w:lang w:val="en-CA"/>
              </w:rPr>
              <w:t xml:space="preserve">These describe the </w:t>
            </w:r>
            <w:r w:rsidRPr="00573D8E">
              <w:rPr>
                <w:rFonts w:eastAsia="Times New Roman"/>
                <w:b/>
                <w:szCs w:val="24"/>
                <w:lang w:val="en-CA"/>
              </w:rPr>
              <w:t>key outcomes</w:t>
            </w:r>
            <w:r w:rsidRPr="00573D8E">
              <w:rPr>
                <w:rFonts w:eastAsia="Times New Roman"/>
                <w:szCs w:val="24"/>
                <w:lang w:val="en-CA"/>
              </w:rPr>
              <w:t xml:space="preserve"> which make up workplace function (to be stated in active voice)</w:t>
            </w:r>
          </w:p>
        </w:tc>
        <w:tc>
          <w:tcPr>
            <w:tcW w:w="3330" w:type="pct"/>
            <w:shd w:val="clear" w:color="auto" w:fill="auto"/>
            <w:vAlign w:val="center"/>
          </w:tcPr>
          <w:p w14:paraId="39BE95B0"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PERFORMANCE CRITERIA</w:t>
            </w:r>
          </w:p>
          <w:p w14:paraId="5F814918" w14:textId="77777777" w:rsidR="00851189" w:rsidRPr="00573D8E" w:rsidRDefault="00851189" w:rsidP="007632A6">
            <w:pPr>
              <w:spacing w:after="0"/>
              <w:rPr>
                <w:rFonts w:eastAsia="Times New Roman"/>
                <w:b/>
                <w:szCs w:val="24"/>
                <w:lang w:val="en-CA"/>
              </w:rPr>
            </w:pPr>
            <w:r w:rsidRPr="00573D8E">
              <w:rPr>
                <w:rFonts w:eastAsia="Times New Roman"/>
                <w:szCs w:val="24"/>
                <w:lang w:val="en-CA"/>
              </w:rPr>
              <w:t xml:space="preserve">These are </w:t>
            </w:r>
            <w:r w:rsidRPr="00573D8E">
              <w:rPr>
                <w:rFonts w:eastAsia="Times New Roman"/>
                <w:b/>
                <w:szCs w:val="24"/>
                <w:lang w:val="en-CA"/>
              </w:rPr>
              <w:t>assessable statements</w:t>
            </w:r>
            <w:r w:rsidRPr="00573D8E">
              <w:rPr>
                <w:rFonts w:eastAsia="Times New Roman"/>
                <w:szCs w:val="24"/>
                <w:lang w:val="en-CA"/>
              </w:rPr>
              <w:t xml:space="preserve"> which specify the required level of performance for each of the elements (to be stated in passive voice)</w:t>
            </w:r>
          </w:p>
          <w:p w14:paraId="7DDDF47B" w14:textId="77777777" w:rsidR="00851189" w:rsidRPr="00573D8E" w:rsidRDefault="00851189" w:rsidP="007632A6">
            <w:pPr>
              <w:spacing w:after="0"/>
              <w:rPr>
                <w:rFonts w:eastAsia="Times New Roman"/>
                <w:b/>
                <w:szCs w:val="24"/>
                <w:lang w:val="en-CA"/>
              </w:rPr>
            </w:pPr>
            <w:r w:rsidRPr="00573D8E">
              <w:rPr>
                <w:rFonts w:eastAsia="Times New Roman"/>
                <w:b/>
                <w:i/>
                <w:szCs w:val="24"/>
                <w:lang w:val="en-CA"/>
              </w:rPr>
              <w:t>Bold and italicized terms</w:t>
            </w:r>
            <w:r w:rsidRPr="00573D8E">
              <w:rPr>
                <w:rFonts w:eastAsia="Times New Roman"/>
                <w:szCs w:val="24"/>
                <w:lang w:val="en-CA"/>
              </w:rPr>
              <w:t xml:space="preserve"> </w:t>
            </w:r>
            <w:r w:rsidRPr="00573D8E">
              <w:rPr>
                <w:rFonts w:eastAsia="Times New Roman"/>
                <w:b/>
                <w:i/>
                <w:szCs w:val="24"/>
                <w:lang w:val="en-CA"/>
              </w:rPr>
              <w:t>are elaborated in the Range</w:t>
            </w:r>
          </w:p>
        </w:tc>
      </w:tr>
      <w:tr w:rsidR="00573D8E" w:rsidRPr="00573D8E" w14:paraId="3140561E" w14:textId="77777777" w:rsidTr="00E51FD2">
        <w:trPr>
          <w:trHeight w:val="1403"/>
        </w:trPr>
        <w:tc>
          <w:tcPr>
            <w:tcW w:w="1670" w:type="pct"/>
          </w:tcPr>
          <w:p w14:paraId="7282C4B6" w14:textId="48289547" w:rsidR="00FD20F7" w:rsidRPr="00573D8E" w:rsidRDefault="00FD20F7" w:rsidP="00375AE5">
            <w:pPr>
              <w:widowControl w:val="0"/>
              <w:numPr>
                <w:ilvl w:val="0"/>
                <w:numId w:val="23"/>
              </w:numPr>
              <w:adjustRightInd w:val="0"/>
              <w:spacing w:after="0"/>
              <w:ind w:left="615" w:hanging="615"/>
              <w:textAlignment w:val="baseline"/>
              <w:rPr>
                <w:rFonts w:eastAsia="Times New Roman"/>
                <w:szCs w:val="24"/>
                <w:lang w:val="en-CA"/>
              </w:rPr>
            </w:pPr>
            <w:r w:rsidRPr="00573D8E">
              <w:rPr>
                <w:rFonts w:eastAsia="Times New Roman"/>
                <w:szCs w:val="24"/>
                <w:lang w:val="en-CA"/>
              </w:rPr>
              <w:t xml:space="preserve">Prepare to clean and sanitize </w:t>
            </w:r>
            <w:r w:rsidR="00EF4AEB" w:rsidRPr="00573D8E">
              <w:rPr>
                <w:rFonts w:eastAsia="Times New Roman"/>
                <w:szCs w:val="24"/>
                <w:lang w:val="en-CA"/>
              </w:rPr>
              <w:t xml:space="preserve">dairy </w:t>
            </w:r>
            <w:r w:rsidRPr="00573D8E">
              <w:rPr>
                <w:rFonts w:eastAsia="Times New Roman"/>
                <w:szCs w:val="24"/>
                <w:lang w:val="en-CA"/>
              </w:rPr>
              <w:t xml:space="preserve">equipment </w:t>
            </w:r>
          </w:p>
          <w:p w14:paraId="5E4A89B5" w14:textId="64DC7F33" w:rsidR="00FD20F7" w:rsidRPr="00573D8E" w:rsidRDefault="00FD20F7" w:rsidP="007632A6">
            <w:pPr>
              <w:spacing w:after="0"/>
              <w:ind w:left="615"/>
              <w:rPr>
                <w:rFonts w:eastAsia="Times New Roman"/>
                <w:szCs w:val="24"/>
                <w:lang w:val="en-CA"/>
              </w:rPr>
            </w:pPr>
          </w:p>
        </w:tc>
        <w:tc>
          <w:tcPr>
            <w:tcW w:w="3330" w:type="pct"/>
          </w:tcPr>
          <w:p w14:paraId="477DAB8A" w14:textId="77777777" w:rsidR="008D0221" w:rsidRPr="00573D8E" w:rsidRDefault="00C16EB7" w:rsidP="00375AE5">
            <w:pPr>
              <w:numPr>
                <w:ilvl w:val="0"/>
                <w:numId w:val="61"/>
              </w:numPr>
              <w:spacing w:after="0"/>
              <w:contextualSpacing/>
              <w:rPr>
                <w:rFonts w:eastAsia="Times New Roman"/>
                <w:szCs w:val="24"/>
                <w:lang w:val="en-CA"/>
              </w:rPr>
            </w:pPr>
            <w:r w:rsidRPr="00573D8E">
              <w:rPr>
                <w:rFonts w:eastAsia="Times New Roman"/>
                <w:szCs w:val="24"/>
                <w:lang w:val="en-CA"/>
              </w:rPr>
              <w:t xml:space="preserve">A </w:t>
            </w:r>
            <w:r w:rsidRPr="00573D8E">
              <w:rPr>
                <w:rFonts w:eastAsia="Times New Roman"/>
                <w:b/>
                <w:i/>
                <w:szCs w:val="24"/>
                <w:lang w:val="en-CA"/>
              </w:rPr>
              <w:t>safe working environment</w:t>
            </w:r>
            <w:r w:rsidRPr="00573D8E">
              <w:rPr>
                <w:rFonts w:eastAsia="Times New Roman"/>
                <w:szCs w:val="24"/>
                <w:lang w:val="en-CA"/>
              </w:rPr>
              <w:t xml:space="preserve"> is established for preparation of cleaning and sanitization materials in accordance to </w:t>
            </w:r>
            <w:r w:rsidR="0012281E" w:rsidRPr="00573D8E">
              <w:rPr>
                <w:rFonts w:eastAsia="Times New Roman"/>
                <w:szCs w:val="24"/>
                <w:lang w:val="en-CA"/>
              </w:rPr>
              <w:t>manufacturer’s</w:t>
            </w:r>
            <w:r w:rsidRPr="00573D8E">
              <w:rPr>
                <w:rFonts w:eastAsia="Times New Roman"/>
                <w:szCs w:val="24"/>
                <w:lang w:val="en-CA"/>
              </w:rPr>
              <w:t xml:space="preserve"> instructions and occupational health and safety procedures</w:t>
            </w:r>
          </w:p>
          <w:p w14:paraId="52F19A67" w14:textId="165D764E" w:rsidR="008B2808" w:rsidRPr="00573D8E" w:rsidRDefault="008B2808" w:rsidP="00375AE5">
            <w:pPr>
              <w:numPr>
                <w:ilvl w:val="0"/>
                <w:numId w:val="61"/>
              </w:numPr>
              <w:spacing w:after="0"/>
              <w:contextualSpacing/>
              <w:rPr>
                <w:rFonts w:eastAsia="Times New Roman"/>
                <w:szCs w:val="24"/>
                <w:lang w:val="en-CA"/>
              </w:rPr>
            </w:pPr>
            <w:r w:rsidRPr="00573D8E">
              <w:rPr>
                <w:rFonts w:eastAsia="Times New Roman"/>
                <w:szCs w:val="24"/>
                <w:lang w:val="en-CA"/>
              </w:rPr>
              <w:t>Cleaning and sanitation materials are identified</w:t>
            </w:r>
            <w:r w:rsidR="008E0E55" w:rsidRPr="00573D8E">
              <w:rPr>
                <w:rFonts w:eastAsia="Times New Roman"/>
                <w:szCs w:val="24"/>
                <w:lang w:val="en-CA"/>
              </w:rPr>
              <w:t xml:space="preserve"> and prepared</w:t>
            </w:r>
            <w:r w:rsidRPr="00573D8E">
              <w:rPr>
                <w:rFonts w:eastAsia="Times New Roman"/>
                <w:szCs w:val="24"/>
                <w:lang w:val="en-CA"/>
              </w:rPr>
              <w:t xml:space="preserve"> in accordance to </w:t>
            </w:r>
            <w:r w:rsidRPr="00573D8E">
              <w:rPr>
                <w:rFonts w:eastAsia="Times New Roman"/>
                <w:b/>
                <w:i/>
                <w:szCs w:val="24"/>
                <w:lang w:val="en-CA"/>
              </w:rPr>
              <w:t>milk processing manual</w:t>
            </w:r>
            <w:r w:rsidRPr="00573D8E">
              <w:rPr>
                <w:rFonts w:eastAsia="Times New Roman"/>
                <w:szCs w:val="24"/>
                <w:lang w:val="en-CA"/>
              </w:rPr>
              <w:t xml:space="preserve"> and GMP.</w:t>
            </w:r>
          </w:p>
          <w:p w14:paraId="1F59E0E0" w14:textId="77777777" w:rsidR="008D0221" w:rsidRPr="00573D8E" w:rsidRDefault="008B2808" w:rsidP="00375AE5">
            <w:pPr>
              <w:numPr>
                <w:ilvl w:val="0"/>
                <w:numId w:val="61"/>
              </w:numPr>
              <w:spacing w:after="0"/>
              <w:contextualSpacing/>
              <w:rPr>
                <w:rFonts w:eastAsia="Times New Roman"/>
                <w:szCs w:val="24"/>
                <w:lang w:val="en-CA"/>
              </w:rPr>
            </w:pPr>
            <w:r w:rsidRPr="00573D8E">
              <w:rPr>
                <w:rFonts w:eastAsia="Times New Roman"/>
                <w:szCs w:val="24"/>
                <w:lang w:val="en-CA"/>
              </w:rPr>
              <w:t xml:space="preserve">Cleaning and sanitation tools and equipment are </w:t>
            </w:r>
            <w:r w:rsidR="008D0221" w:rsidRPr="00573D8E">
              <w:rPr>
                <w:rFonts w:eastAsia="Times New Roman"/>
                <w:szCs w:val="24"/>
                <w:lang w:val="en-CA"/>
              </w:rPr>
              <w:t>identified in</w:t>
            </w:r>
            <w:r w:rsidR="009900DD" w:rsidRPr="00573D8E">
              <w:rPr>
                <w:rFonts w:eastAsia="Times New Roman"/>
                <w:szCs w:val="24"/>
                <w:lang w:val="en-CA"/>
              </w:rPr>
              <w:t xml:space="preserve"> accordance to </w:t>
            </w:r>
            <w:r w:rsidRPr="00573D8E">
              <w:rPr>
                <w:rFonts w:eastAsia="Times New Roman"/>
                <w:szCs w:val="24"/>
                <w:lang w:val="en-CA"/>
              </w:rPr>
              <w:t>milk processing manual and GMP.</w:t>
            </w:r>
          </w:p>
          <w:p w14:paraId="62C4C181" w14:textId="603C2046" w:rsidR="00DF1A0B" w:rsidRPr="00573D8E" w:rsidRDefault="00FD20F7" w:rsidP="00375AE5">
            <w:pPr>
              <w:numPr>
                <w:ilvl w:val="0"/>
                <w:numId w:val="61"/>
              </w:numPr>
              <w:spacing w:after="0"/>
              <w:contextualSpacing/>
              <w:rPr>
                <w:rFonts w:eastAsia="Times New Roman"/>
                <w:szCs w:val="24"/>
                <w:lang w:val="en-CA"/>
              </w:rPr>
            </w:pPr>
            <w:r w:rsidRPr="00573D8E">
              <w:rPr>
                <w:rFonts w:eastAsia="Times New Roman"/>
                <w:szCs w:val="24"/>
                <w:lang w:val="en-CA"/>
              </w:rPr>
              <w:t xml:space="preserve">The proper cleaning and sanitization </w:t>
            </w:r>
            <w:r w:rsidR="008B2808" w:rsidRPr="00573D8E">
              <w:rPr>
                <w:rFonts w:eastAsia="Times New Roman"/>
                <w:szCs w:val="24"/>
                <w:lang w:val="en-CA"/>
              </w:rPr>
              <w:t xml:space="preserve">procedures </w:t>
            </w:r>
            <w:r w:rsidRPr="00573D8E">
              <w:rPr>
                <w:rFonts w:eastAsia="Times New Roman"/>
                <w:szCs w:val="24"/>
                <w:lang w:val="en-CA"/>
              </w:rPr>
              <w:t>are identified</w:t>
            </w:r>
            <w:r w:rsidR="00BD5E49" w:rsidRPr="00573D8E">
              <w:rPr>
                <w:rFonts w:eastAsia="Times New Roman"/>
                <w:szCs w:val="24"/>
                <w:lang w:val="en-CA"/>
              </w:rPr>
              <w:t xml:space="preserve"> and selected</w:t>
            </w:r>
            <w:r w:rsidR="008B2808" w:rsidRPr="00573D8E">
              <w:rPr>
                <w:rFonts w:eastAsia="Times New Roman"/>
                <w:szCs w:val="24"/>
                <w:lang w:val="en-CA"/>
              </w:rPr>
              <w:t xml:space="preserve"> in accordance to milk processing manual and GMP.</w:t>
            </w:r>
          </w:p>
        </w:tc>
      </w:tr>
      <w:tr w:rsidR="00573D8E" w:rsidRPr="00573D8E" w14:paraId="06405F0B" w14:textId="77777777" w:rsidTr="00E51FD2">
        <w:tc>
          <w:tcPr>
            <w:tcW w:w="1670" w:type="pct"/>
          </w:tcPr>
          <w:p w14:paraId="25588EA4" w14:textId="622D06D2" w:rsidR="00851189" w:rsidRPr="00573D8E" w:rsidRDefault="00FD20F7" w:rsidP="00375AE5">
            <w:pPr>
              <w:numPr>
                <w:ilvl w:val="0"/>
                <w:numId w:val="23"/>
              </w:numPr>
              <w:tabs>
                <w:tab w:val="clear" w:pos="547"/>
              </w:tabs>
              <w:spacing w:after="0"/>
              <w:ind w:left="615" w:hanging="615"/>
              <w:rPr>
                <w:rFonts w:eastAsia="Times New Roman"/>
                <w:szCs w:val="24"/>
                <w:lang w:val="en-CA"/>
              </w:rPr>
            </w:pPr>
            <w:r w:rsidRPr="00573D8E">
              <w:rPr>
                <w:rFonts w:eastAsia="Times New Roman"/>
                <w:szCs w:val="24"/>
                <w:lang w:val="en-CA"/>
              </w:rPr>
              <w:t>C</w:t>
            </w:r>
            <w:r w:rsidR="00851189" w:rsidRPr="00573D8E">
              <w:rPr>
                <w:rFonts w:eastAsia="Times New Roman"/>
                <w:szCs w:val="24"/>
                <w:lang w:val="en-CA"/>
              </w:rPr>
              <w:t>lean and sanitiz</w:t>
            </w:r>
            <w:r w:rsidRPr="00573D8E">
              <w:rPr>
                <w:rFonts w:eastAsia="Times New Roman"/>
                <w:szCs w:val="24"/>
                <w:lang w:val="en-CA"/>
              </w:rPr>
              <w:t xml:space="preserve">e </w:t>
            </w:r>
            <w:r w:rsidR="00945CDD" w:rsidRPr="00573D8E">
              <w:rPr>
                <w:rFonts w:eastAsia="Times New Roman"/>
                <w:szCs w:val="24"/>
                <w:lang w:val="en-CA"/>
              </w:rPr>
              <w:t>dairy</w:t>
            </w:r>
            <w:r w:rsidRPr="00573D8E">
              <w:rPr>
                <w:rFonts w:eastAsia="Times New Roman"/>
                <w:szCs w:val="24"/>
                <w:lang w:val="en-CA"/>
              </w:rPr>
              <w:t xml:space="preserve"> equipment </w:t>
            </w:r>
          </w:p>
        </w:tc>
        <w:tc>
          <w:tcPr>
            <w:tcW w:w="3330" w:type="pct"/>
          </w:tcPr>
          <w:p w14:paraId="556CCB98" w14:textId="77777777" w:rsidR="008D0221" w:rsidRPr="00573D8E" w:rsidRDefault="00851189" w:rsidP="00375AE5">
            <w:pPr>
              <w:numPr>
                <w:ilvl w:val="0"/>
                <w:numId w:val="28"/>
              </w:numPr>
              <w:spacing w:after="0"/>
              <w:ind w:left="432"/>
              <w:contextualSpacing/>
              <w:rPr>
                <w:rFonts w:eastAsia="Times New Roman"/>
                <w:szCs w:val="24"/>
                <w:lang w:val="en-CA"/>
              </w:rPr>
            </w:pPr>
            <w:r w:rsidRPr="00573D8E">
              <w:rPr>
                <w:rFonts w:eastAsia="Times New Roman"/>
                <w:szCs w:val="24"/>
                <w:lang w:val="en-CA"/>
              </w:rPr>
              <w:t>A safe working environment is established during cleaning and sanitization</w:t>
            </w:r>
            <w:r w:rsidR="00DF1A0B" w:rsidRPr="00573D8E">
              <w:rPr>
                <w:rFonts w:eastAsia="Times New Roman"/>
                <w:szCs w:val="24"/>
                <w:lang w:val="en-CA"/>
              </w:rPr>
              <w:t xml:space="preserve"> in accordance to</w:t>
            </w:r>
            <w:r w:rsidRPr="00573D8E">
              <w:rPr>
                <w:rFonts w:eastAsia="Times New Roman"/>
                <w:szCs w:val="24"/>
                <w:lang w:val="en-CA"/>
              </w:rPr>
              <w:t xml:space="preserve"> </w:t>
            </w:r>
            <w:r w:rsidR="009900DD" w:rsidRPr="00573D8E">
              <w:rPr>
                <w:rFonts w:eastAsia="Times New Roman"/>
                <w:szCs w:val="24"/>
                <w:lang w:val="en-CA"/>
              </w:rPr>
              <w:t>manufacturer’s</w:t>
            </w:r>
            <w:r w:rsidR="00DF1A0B" w:rsidRPr="00573D8E">
              <w:rPr>
                <w:rFonts w:eastAsia="Times New Roman"/>
                <w:szCs w:val="24"/>
                <w:lang w:val="en-CA"/>
              </w:rPr>
              <w:t xml:space="preserve"> instructions and occupational health and safety procedures.</w:t>
            </w:r>
          </w:p>
          <w:p w14:paraId="4FE4E163" w14:textId="42E47ACA" w:rsidR="008D0221" w:rsidRPr="00573D8E" w:rsidRDefault="00851189" w:rsidP="00375AE5">
            <w:pPr>
              <w:numPr>
                <w:ilvl w:val="0"/>
                <w:numId w:val="28"/>
              </w:numPr>
              <w:spacing w:after="0"/>
              <w:ind w:left="432"/>
              <w:contextualSpacing/>
              <w:rPr>
                <w:rFonts w:eastAsia="Times New Roman"/>
                <w:szCs w:val="24"/>
                <w:lang w:val="en-CA"/>
              </w:rPr>
            </w:pPr>
            <w:r w:rsidRPr="00573D8E">
              <w:rPr>
                <w:rFonts w:eastAsia="Times New Roman"/>
                <w:b/>
                <w:i/>
                <w:szCs w:val="24"/>
                <w:lang w:val="en-CA"/>
              </w:rPr>
              <w:t xml:space="preserve">Tools and equipment </w:t>
            </w:r>
            <w:r w:rsidRPr="00573D8E">
              <w:rPr>
                <w:rFonts w:eastAsia="Times New Roman"/>
                <w:szCs w:val="24"/>
                <w:lang w:val="en-CA"/>
              </w:rPr>
              <w:t>are cleaned and sanitized in accordance w</w:t>
            </w:r>
            <w:r w:rsidR="008D0221" w:rsidRPr="00573D8E">
              <w:rPr>
                <w:rFonts w:eastAsia="Times New Roman"/>
                <w:szCs w:val="24"/>
                <w:lang w:val="en-CA"/>
              </w:rPr>
              <w:t xml:space="preserve">ith their specific cleaning </w:t>
            </w:r>
            <w:r w:rsidR="00CD1E6E" w:rsidRPr="00573D8E">
              <w:rPr>
                <w:rFonts w:eastAsia="Times New Roman"/>
                <w:b/>
                <w:i/>
                <w:szCs w:val="24"/>
                <w:lang w:val="en-CA"/>
              </w:rPr>
              <w:t>Standard Operating Procedures (SOPs)</w:t>
            </w:r>
            <w:r w:rsidR="003B388B" w:rsidRPr="00573D8E">
              <w:rPr>
                <w:rFonts w:eastAsia="Times New Roman"/>
                <w:szCs w:val="24"/>
                <w:lang w:val="en-CA"/>
              </w:rPr>
              <w:t>, milk</w:t>
            </w:r>
            <w:r w:rsidR="00DF1A0B" w:rsidRPr="00573D8E">
              <w:rPr>
                <w:rFonts w:eastAsia="Times New Roman"/>
                <w:szCs w:val="24"/>
              </w:rPr>
              <w:t xml:space="preserve"> processing manual and GMP</w:t>
            </w:r>
          </w:p>
          <w:p w14:paraId="7ED681D9" w14:textId="0C779BEB" w:rsidR="00851189" w:rsidRPr="00573D8E" w:rsidRDefault="003B388B" w:rsidP="00375AE5">
            <w:pPr>
              <w:numPr>
                <w:ilvl w:val="0"/>
                <w:numId w:val="28"/>
              </w:numPr>
              <w:spacing w:after="0"/>
              <w:ind w:left="432"/>
              <w:contextualSpacing/>
              <w:rPr>
                <w:rFonts w:eastAsia="Times New Roman"/>
                <w:szCs w:val="24"/>
                <w:lang w:val="en-CA"/>
              </w:rPr>
            </w:pPr>
            <w:r w:rsidRPr="00573D8E">
              <w:rPr>
                <w:rFonts w:eastAsia="Times New Roman"/>
                <w:b/>
                <w:i/>
                <w:szCs w:val="24"/>
                <w:lang w:val="en-CA"/>
              </w:rPr>
              <w:t>Cleaning waste</w:t>
            </w:r>
            <w:r w:rsidR="00851189" w:rsidRPr="00573D8E">
              <w:rPr>
                <w:rFonts w:eastAsia="Times New Roman"/>
                <w:szCs w:val="24"/>
                <w:lang w:val="en-CA"/>
              </w:rPr>
              <w:t xml:space="preserve"> are disposed in accordance with the </w:t>
            </w:r>
            <w:r w:rsidRPr="00573D8E">
              <w:rPr>
                <w:rFonts w:eastAsia="Times New Roman"/>
                <w:szCs w:val="24"/>
                <w:lang w:val="en-CA"/>
              </w:rPr>
              <w:lastRenderedPageBreak/>
              <w:t>SOPs,</w:t>
            </w:r>
            <w:r w:rsidR="006029B0" w:rsidRPr="00573D8E">
              <w:rPr>
                <w:rFonts w:eastAsia="Times New Roman"/>
                <w:szCs w:val="24"/>
                <w:lang w:val="en-CA"/>
              </w:rPr>
              <w:t xml:space="preserve"> </w:t>
            </w:r>
            <w:r w:rsidR="006029B0" w:rsidRPr="00573D8E">
              <w:rPr>
                <w:rFonts w:eastAsia="Times New Roman"/>
                <w:szCs w:val="24"/>
              </w:rPr>
              <w:t>environment protection and management regulations and GMP</w:t>
            </w:r>
          </w:p>
        </w:tc>
      </w:tr>
      <w:tr w:rsidR="007632A6" w:rsidRPr="00573D8E" w14:paraId="4631C842" w14:textId="77777777" w:rsidTr="00E51FD2">
        <w:tc>
          <w:tcPr>
            <w:tcW w:w="1670" w:type="pct"/>
          </w:tcPr>
          <w:p w14:paraId="6E8ACA30" w14:textId="6C707FE3" w:rsidR="00851189" w:rsidRPr="00573D8E" w:rsidRDefault="003B388B" w:rsidP="00375AE5">
            <w:pPr>
              <w:numPr>
                <w:ilvl w:val="0"/>
                <w:numId w:val="23"/>
              </w:numPr>
              <w:tabs>
                <w:tab w:val="clear" w:pos="547"/>
              </w:tabs>
              <w:spacing w:after="0"/>
              <w:ind w:left="615" w:hanging="615"/>
              <w:rPr>
                <w:rFonts w:eastAsia="Times New Roman"/>
                <w:szCs w:val="24"/>
                <w:lang w:val="en-CA"/>
              </w:rPr>
            </w:pPr>
            <w:r w:rsidRPr="00573D8E">
              <w:rPr>
                <w:rFonts w:eastAsia="Times New Roman"/>
                <w:szCs w:val="24"/>
                <w:lang w:val="en-CA"/>
              </w:rPr>
              <w:t>Complete cleaning</w:t>
            </w:r>
            <w:r w:rsidR="00851189" w:rsidRPr="00573D8E">
              <w:rPr>
                <w:rFonts w:eastAsia="Times New Roman"/>
                <w:szCs w:val="24"/>
                <w:lang w:val="en-CA"/>
              </w:rPr>
              <w:t xml:space="preserve"> and sanitization of </w:t>
            </w:r>
            <w:r w:rsidR="00C949F0" w:rsidRPr="00573D8E">
              <w:rPr>
                <w:rFonts w:eastAsia="Times New Roman"/>
                <w:szCs w:val="24"/>
                <w:lang w:val="en-CA"/>
              </w:rPr>
              <w:t>dairy</w:t>
            </w:r>
            <w:r w:rsidR="00851189" w:rsidRPr="00573D8E">
              <w:rPr>
                <w:rFonts w:eastAsia="Times New Roman"/>
                <w:szCs w:val="24"/>
                <w:lang w:val="en-CA"/>
              </w:rPr>
              <w:t xml:space="preserve"> equipment</w:t>
            </w:r>
          </w:p>
        </w:tc>
        <w:tc>
          <w:tcPr>
            <w:tcW w:w="3330" w:type="pct"/>
          </w:tcPr>
          <w:p w14:paraId="65CB0FB4" w14:textId="0A4DD67D" w:rsidR="00851189" w:rsidRPr="00573D8E" w:rsidRDefault="006029B0" w:rsidP="00375AE5">
            <w:pPr>
              <w:numPr>
                <w:ilvl w:val="0"/>
                <w:numId w:val="63"/>
              </w:numPr>
              <w:spacing w:after="0"/>
              <w:contextualSpacing/>
              <w:rPr>
                <w:rFonts w:eastAsia="Times New Roman"/>
                <w:szCs w:val="24"/>
                <w:lang w:val="en-CA"/>
              </w:rPr>
            </w:pPr>
            <w:r w:rsidRPr="00573D8E">
              <w:rPr>
                <w:rFonts w:eastAsia="Times New Roman"/>
                <w:szCs w:val="24"/>
                <w:lang w:val="en-CA"/>
              </w:rPr>
              <w:t xml:space="preserve">Cleaning </w:t>
            </w:r>
            <w:r w:rsidR="00851189" w:rsidRPr="00573D8E">
              <w:rPr>
                <w:rFonts w:eastAsia="Times New Roman"/>
                <w:szCs w:val="24"/>
                <w:lang w:val="en-CA"/>
              </w:rPr>
              <w:t>and sanitization</w:t>
            </w:r>
            <w:r w:rsidR="008E0E55" w:rsidRPr="00573D8E">
              <w:rPr>
                <w:rFonts w:eastAsia="Times New Roman"/>
                <w:szCs w:val="24"/>
                <w:lang w:val="en-CA"/>
              </w:rPr>
              <w:t xml:space="preserve"> </w:t>
            </w:r>
            <w:r w:rsidR="008E0E55" w:rsidRPr="00573D8E">
              <w:rPr>
                <w:rFonts w:eastAsia="Times New Roman"/>
                <w:b/>
                <w:i/>
                <w:szCs w:val="24"/>
                <w:lang w:val="en-CA"/>
              </w:rPr>
              <w:t xml:space="preserve">efficiency </w:t>
            </w:r>
            <w:r w:rsidRPr="00573D8E">
              <w:rPr>
                <w:rFonts w:eastAsia="Times New Roman"/>
                <w:b/>
                <w:i/>
                <w:szCs w:val="24"/>
                <w:lang w:val="en-CA"/>
              </w:rPr>
              <w:t xml:space="preserve">is verified </w:t>
            </w:r>
            <w:r w:rsidRPr="00573D8E">
              <w:rPr>
                <w:rFonts w:eastAsia="Times New Roman"/>
                <w:szCs w:val="24"/>
                <w:lang w:val="en-CA"/>
              </w:rPr>
              <w:t>in</w:t>
            </w:r>
            <w:r w:rsidR="00851189" w:rsidRPr="00573D8E">
              <w:rPr>
                <w:rFonts w:eastAsia="Times New Roman"/>
                <w:szCs w:val="24"/>
                <w:lang w:val="en-CA"/>
              </w:rPr>
              <w:t xml:space="preserve"> </w:t>
            </w:r>
            <w:r w:rsidR="003B388B" w:rsidRPr="00573D8E">
              <w:rPr>
                <w:rFonts w:eastAsia="Times New Roman"/>
                <w:szCs w:val="24"/>
                <w:lang w:val="en-CA"/>
              </w:rPr>
              <w:t>accordance to</w:t>
            </w:r>
            <w:r w:rsidR="00851189" w:rsidRPr="00573D8E">
              <w:rPr>
                <w:rFonts w:eastAsia="Times New Roman"/>
                <w:szCs w:val="24"/>
                <w:lang w:val="en-CA"/>
              </w:rPr>
              <w:t xml:space="preserve"> the SOP</w:t>
            </w:r>
          </w:p>
          <w:p w14:paraId="3A26603B" w14:textId="516F8BBB" w:rsidR="00851189" w:rsidRPr="00573D8E" w:rsidRDefault="00931E09" w:rsidP="00375AE5">
            <w:pPr>
              <w:numPr>
                <w:ilvl w:val="0"/>
                <w:numId w:val="63"/>
              </w:numPr>
              <w:spacing w:after="0"/>
              <w:contextualSpacing/>
              <w:rPr>
                <w:rFonts w:eastAsia="Times New Roman"/>
                <w:szCs w:val="24"/>
                <w:lang w:val="en-CA"/>
              </w:rPr>
            </w:pPr>
            <w:r w:rsidRPr="00573D8E">
              <w:rPr>
                <w:rFonts w:eastAsia="Times New Roman"/>
                <w:szCs w:val="24"/>
                <w:lang w:val="en-CA"/>
              </w:rPr>
              <w:t xml:space="preserve">Cleaning and sanitization is </w:t>
            </w:r>
            <w:r w:rsidR="00394F1F" w:rsidRPr="00573D8E">
              <w:rPr>
                <w:rFonts w:eastAsia="Times New Roman"/>
                <w:szCs w:val="24"/>
                <w:lang w:val="en-CA"/>
              </w:rPr>
              <w:t>documented according</w:t>
            </w:r>
            <w:r w:rsidR="00851189" w:rsidRPr="00573D8E">
              <w:rPr>
                <w:rFonts w:eastAsia="Times New Roman"/>
                <w:szCs w:val="24"/>
                <w:lang w:val="en-CA"/>
              </w:rPr>
              <w:t xml:space="preserve"> to SOP</w:t>
            </w:r>
          </w:p>
          <w:p w14:paraId="6D468A3A" w14:textId="0CF9B972" w:rsidR="00851189" w:rsidRPr="00573D8E" w:rsidRDefault="00931E09" w:rsidP="00375AE5">
            <w:pPr>
              <w:numPr>
                <w:ilvl w:val="0"/>
                <w:numId w:val="63"/>
              </w:numPr>
              <w:spacing w:after="0"/>
              <w:contextualSpacing/>
              <w:rPr>
                <w:rFonts w:eastAsia="Times New Roman"/>
                <w:szCs w:val="24"/>
                <w:lang w:val="en-CA"/>
              </w:rPr>
            </w:pPr>
            <w:r w:rsidRPr="00573D8E">
              <w:rPr>
                <w:rFonts w:eastAsia="Times New Roman"/>
                <w:szCs w:val="24"/>
                <w:lang w:val="en-CA"/>
              </w:rPr>
              <w:t xml:space="preserve">Cleaning </w:t>
            </w:r>
            <w:r w:rsidR="00851189" w:rsidRPr="00573D8E">
              <w:rPr>
                <w:rFonts w:eastAsia="Times New Roman"/>
                <w:szCs w:val="24"/>
                <w:lang w:val="en-CA"/>
              </w:rPr>
              <w:t>and sanitization are reported according to the organizational policy</w:t>
            </w:r>
          </w:p>
        </w:tc>
      </w:tr>
    </w:tbl>
    <w:p w14:paraId="7EDC691C" w14:textId="77777777" w:rsidR="00851189" w:rsidRPr="00573D8E" w:rsidRDefault="00851189" w:rsidP="007632A6">
      <w:pPr>
        <w:spacing w:after="0"/>
        <w:rPr>
          <w:rFonts w:eastAsia="Times New Roman"/>
          <w:b/>
          <w:szCs w:val="24"/>
          <w:lang w:val="en-CA"/>
        </w:rPr>
      </w:pPr>
    </w:p>
    <w:p w14:paraId="68B94EE8"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RANGE</w:t>
      </w:r>
    </w:p>
    <w:p w14:paraId="2814FE50" w14:textId="77777777" w:rsidR="00851189" w:rsidRPr="00573D8E" w:rsidRDefault="00851189" w:rsidP="007632A6">
      <w:pPr>
        <w:spacing w:after="0"/>
        <w:rPr>
          <w:rFonts w:eastAsia="Times New Roman"/>
          <w:szCs w:val="24"/>
          <w:lang w:val="en-CA"/>
        </w:rPr>
      </w:pPr>
      <w:r w:rsidRPr="00573D8E">
        <w:rPr>
          <w:rFonts w:eastAsia="Times New Roman"/>
          <w:szCs w:val="24"/>
          <w:lang w:val="en-CA"/>
        </w:rPr>
        <w:t>This section provides work environments and conditions to which the performance criteria apply. It allows for different work environments and situations that will affect performance.</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6"/>
        <w:gridCol w:w="6004"/>
      </w:tblGrid>
      <w:tr w:rsidR="00573D8E" w:rsidRPr="00573D8E" w14:paraId="6765D3C8" w14:textId="77777777" w:rsidTr="00530C64">
        <w:trPr>
          <w:cantSplit/>
        </w:trPr>
        <w:tc>
          <w:tcPr>
            <w:tcW w:w="3356" w:type="dxa"/>
          </w:tcPr>
          <w:p w14:paraId="486D0958" w14:textId="034A0D5B" w:rsidR="00851189" w:rsidRPr="00573D8E" w:rsidRDefault="00F2762C" w:rsidP="00F2762C">
            <w:pPr>
              <w:spacing w:after="0"/>
              <w:rPr>
                <w:rFonts w:eastAsia="Times New Roman"/>
                <w:b/>
                <w:szCs w:val="24"/>
                <w:lang w:val="en-CA"/>
              </w:rPr>
            </w:pPr>
            <w:r w:rsidRPr="00573D8E">
              <w:rPr>
                <w:rFonts w:eastAsia="Times New Roman"/>
                <w:b/>
                <w:szCs w:val="24"/>
                <w:lang w:val="en-CA"/>
              </w:rPr>
              <w:t>Variable</w:t>
            </w:r>
          </w:p>
        </w:tc>
        <w:tc>
          <w:tcPr>
            <w:tcW w:w="6004" w:type="dxa"/>
          </w:tcPr>
          <w:p w14:paraId="1A0C5D59" w14:textId="4DB2C948" w:rsidR="00851189" w:rsidRPr="00573D8E" w:rsidRDefault="00F2762C" w:rsidP="00F2762C">
            <w:pPr>
              <w:widowControl w:val="0"/>
              <w:adjustRightInd w:val="0"/>
              <w:spacing w:after="0"/>
              <w:textAlignment w:val="baseline"/>
              <w:rPr>
                <w:rFonts w:eastAsia="Times New Roman"/>
                <w:szCs w:val="24"/>
                <w:lang w:val="en-CA"/>
              </w:rPr>
            </w:pPr>
            <w:r w:rsidRPr="00573D8E">
              <w:rPr>
                <w:rFonts w:eastAsia="Times New Roman"/>
                <w:b/>
                <w:szCs w:val="24"/>
                <w:lang w:val="en-CA"/>
              </w:rPr>
              <w:t>Range</w:t>
            </w:r>
          </w:p>
        </w:tc>
      </w:tr>
      <w:tr w:rsidR="00573D8E" w:rsidRPr="00573D8E" w14:paraId="0C4C17A9" w14:textId="77777777" w:rsidTr="00530C64">
        <w:trPr>
          <w:cantSplit/>
        </w:trPr>
        <w:tc>
          <w:tcPr>
            <w:tcW w:w="3356" w:type="dxa"/>
          </w:tcPr>
          <w:p w14:paraId="584A0F70" w14:textId="257623A7" w:rsidR="00CD1E6E" w:rsidRPr="00573D8E" w:rsidRDefault="00CD1E6E" w:rsidP="00530C64">
            <w:pPr>
              <w:pStyle w:val="ListParagraph"/>
              <w:numPr>
                <w:ilvl w:val="0"/>
                <w:numId w:val="177"/>
              </w:numPr>
              <w:tabs>
                <w:tab w:val="left" w:pos="-2898"/>
              </w:tabs>
              <w:spacing w:after="0"/>
              <w:ind w:left="375"/>
              <w:rPr>
                <w:rFonts w:eastAsia="Times New Roman"/>
                <w:szCs w:val="24"/>
                <w:lang w:val="en-CA"/>
              </w:rPr>
            </w:pPr>
            <w:r w:rsidRPr="00573D8E">
              <w:rPr>
                <w:rFonts w:eastAsia="Times New Roman"/>
                <w:szCs w:val="24"/>
                <w:lang w:val="en-CA"/>
              </w:rPr>
              <w:t>Safe working environment may include but are not limited to:</w:t>
            </w:r>
          </w:p>
        </w:tc>
        <w:tc>
          <w:tcPr>
            <w:tcW w:w="6004" w:type="dxa"/>
          </w:tcPr>
          <w:p w14:paraId="404286CD" w14:textId="77777777" w:rsidR="00CD1E6E" w:rsidRPr="00573D8E" w:rsidRDefault="00CD1E6E" w:rsidP="00375AE5">
            <w:pPr>
              <w:numPr>
                <w:ilvl w:val="1"/>
                <w:numId w:val="70"/>
              </w:numPr>
              <w:spacing w:after="0"/>
              <w:ind w:left="736"/>
              <w:contextualSpacing/>
              <w:rPr>
                <w:rFonts w:eastAsia="Times New Roman"/>
                <w:szCs w:val="24"/>
                <w:lang w:val="en-CA"/>
              </w:rPr>
            </w:pPr>
            <w:r w:rsidRPr="00573D8E">
              <w:rPr>
                <w:rFonts w:eastAsia="Times New Roman"/>
                <w:szCs w:val="24"/>
                <w:lang w:val="en-CA"/>
              </w:rPr>
              <w:t>EHS manual</w:t>
            </w:r>
          </w:p>
          <w:p w14:paraId="533A3BBD" w14:textId="77777777" w:rsidR="00CD1E6E" w:rsidRPr="00573D8E" w:rsidRDefault="00CD1E6E" w:rsidP="00375AE5">
            <w:pPr>
              <w:numPr>
                <w:ilvl w:val="1"/>
                <w:numId w:val="70"/>
              </w:numPr>
              <w:spacing w:after="0"/>
              <w:ind w:left="736"/>
              <w:contextualSpacing/>
              <w:rPr>
                <w:rFonts w:eastAsia="Times New Roman"/>
                <w:szCs w:val="24"/>
                <w:lang w:val="en-CA"/>
              </w:rPr>
            </w:pPr>
            <w:r w:rsidRPr="00573D8E">
              <w:rPr>
                <w:rFonts w:eastAsia="Times New Roman"/>
                <w:szCs w:val="24"/>
                <w:lang w:val="en-CA"/>
              </w:rPr>
              <w:t>Public health Act</w:t>
            </w:r>
          </w:p>
          <w:p w14:paraId="2C3F1D19" w14:textId="7C12B69F" w:rsidR="00CD1E6E" w:rsidRPr="00573D8E" w:rsidRDefault="00CD1E6E" w:rsidP="00375AE5">
            <w:pPr>
              <w:widowControl w:val="0"/>
              <w:numPr>
                <w:ilvl w:val="0"/>
                <w:numId w:val="69"/>
              </w:numPr>
              <w:adjustRightInd w:val="0"/>
              <w:spacing w:after="0"/>
              <w:contextualSpacing/>
              <w:textAlignment w:val="baseline"/>
              <w:rPr>
                <w:rFonts w:eastAsia="Times New Roman"/>
                <w:szCs w:val="24"/>
                <w:lang w:val="en-CA"/>
              </w:rPr>
            </w:pPr>
            <w:r w:rsidRPr="00573D8E">
              <w:rPr>
                <w:rFonts w:eastAsia="Times New Roman"/>
                <w:szCs w:val="24"/>
                <w:lang w:val="en-CA"/>
              </w:rPr>
              <w:t>Factory and other work places Act</w:t>
            </w:r>
          </w:p>
        </w:tc>
      </w:tr>
      <w:tr w:rsidR="00573D8E" w:rsidRPr="00573D8E" w14:paraId="64ABD065" w14:textId="77777777" w:rsidTr="00530C64">
        <w:trPr>
          <w:cantSplit/>
        </w:trPr>
        <w:tc>
          <w:tcPr>
            <w:tcW w:w="3356" w:type="dxa"/>
          </w:tcPr>
          <w:p w14:paraId="206FAE94" w14:textId="790A7C62" w:rsidR="00CD1E6E" w:rsidRPr="00573D8E" w:rsidRDefault="00CD1E6E" w:rsidP="00530C64">
            <w:pPr>
              <w:pStyle w:val="ListParagraph"/>
              <w:numPr>
                <w:ilvl w:val="0"/>
                <w:numId w:val="177"/>
              </w:numPr>
              <w:tabs>
                <w:tab w:val="left" w:pos="-2898"/>
              </w:tabs>
              <w:spacing w:after="0"/>
              <w:ind w:left="375"/>
              <w:rPr>
                <w:rFonts w:eastAsia="Times New Roman"/>
                <w:szCs w:val="24"/>
                <w:lang w:val="en-CA"/>
              </w:rPr>
            </w:pPr>
            <w:r w:rsidRPr="00573D8E">
              <w:rPr>
                <w:rFonts w:eastAsia="Times New Roman"/>
                <w:szCs w:val="24"/>
                <w:lang w:val="en-CA"/>
              </w:rPr>
              <w:t>Milk processing manual may include but are not limited to:</w:t>
            </w:r>
          </w:p>
        </w:tc>
        <w:tc>
          <w:tcPr>
            <w:tcW w:w="6004" w:type="dxa"/>
          </w:tcPr>
          <w:p w14:paraId="2252A900" w14:textId="77777777" w:rsidR="00CD1E6E" w:rsidRPr="00573D8E" w:rsidRDefault="00CD1E6E" w:rsidP="00375AE5">
            <w:pPr>
              <w:pStyle w:val="ListParagraph"/>
              <w:numPr>
                <w:ilvl w:val="0"/>
                <w:numId w:val="71"/>
              </w:numPr>
              <w:tabs>
                <w:tab w:val="left" w:pos="376"/>
              </w:tabs>
              <w:spacing w:after="0"/>
              <w:rPr>
                <w:rFonts w:eastAsia="Times New Roman"/>
                <w:szCs w:val="24"/>
              </w:rPr>
            </w:pPr>
            <w:r w:rsidRPr="00573D8E">
              <w:rPr>
                <w:rFonts w:eastAsia="Times New Roman"/>
                <w:szCs w:val="24"/>
              </w:rPr>
              <w:t>A guide on milk and milk products processing procedures by;</w:t>
            </w:r>
          </w:p>
          <w:p w14:paraId="582A1FF8" w14:textId="77777777" w:rsidR="00CD1E6E" w:rsidRPr="00573D8E" w:rsidRDefault="00CD1E6E" w:rsidP="00375AE5">
            <w:pPr>
              <w:numPr>
                <w:ilvl w:val="0"/>
                <w:numId w:val="69"/>
              </w:numPr>
              <w:tabs>
                <w:tab w:val="left" w:pos="376"/>
              </w:tabs>
              <w:spacing w:after="0"/>
              <w:rPr>
                <w:rFonts w:eastAsia="Times New Roman"/>
                <w:szCs w:val="24"/>
              </w:rPr>
            </w:pPr>
            <w:r w:rsidRPr="00573D8E">
              <w:rPr>
                <w:rFonts w:eastAsia="Times New Roman"/>
                <w:szCs w:val="24"/>
              </w:rPr>
              <w:t>IFAD(SDCP)</w:t>
            </w:r>
          </w:p>
          <w:p w14:paraId="6319450F" w14:textId="77777777" w:rsidR="00CD1E6E" w:rsidRPr="00573D8E" w:rsidRDefault="00CD1E6E" w:rsidP="00375AE5">
            <w:pPr>
              <w:numPr>
                <w:ilvl w:val="0"/>
                <w:numId w:val="69"/>
              </w:numPr>
              <w:tabs>
                <w:tab w:val="left" w:pos="376"/>
              </w:tabs>
              <w:spacing w:after="0"/>
              <w:rPr>
                <w:rFonts w:eastAsia="Times New Roman"/>
                <w:szCs w:val="24"/>
              </w:rPr>
            </w:pPr>
            <w:r w:rsidRPr="00573D8E">
              <w:rPr>
                <w:rFonts w:eastAsia="Times New Roman"/>
                <w:szCs w:val="24"/>
              </w:rPr>
              <w:t>FAO</w:t>
            </w:r>
          </w:p>
          <w:p w14:paraId="77892DB7" w14:textId="5B7B33BA" w:rsidR="00CD1E6E" w:rsidRPr="00573D8E" w:rsidRDefault="00CD1E6E" w:rsidP="00375AE5">
            <w:pPr>
              <w:numPr>
                <w:ilvl w:val="1"/>
                <w:numId w:val="70"/>
              </w:numPr>
              <w:spacing w:after="0"/>
              <w:ind w:left="736"/>
              <w:contextualSpacing/>
              <w:rPr>
                <w:rFonts w:eastAsia="Times New Roman"/>
                <w:szCs w:val="24"/>
                <w:lang w:val="en-CA"/>
              </w:rPr>
            </w:pPr>
            <w:r w:rsidRPr="00573D8E">
              <w:rPr>
                <w:rFonts w:eastAsia="Times New Roman"/>
                <w:szCs w:val="24"/>
              </w:rPr>
              <w:t>USAID</w:t>
            </w:r>
          </w:p>
        </w:tc>
      </w:tr>
      <w:tr w:rsidR="00573D8E" w:rsidRPr="00573D8E" w14:paraId="2C1161BA" w14:textId="77777777" w:rsidTr="00530C64">
        <w:trPr>
          <w:cantSplit/>
        </w:trPr>
        <w:tc>
          <w:tcPr>
            <w:tcW w:w="3356" w:type="dxa"/>
          </w:tcPr>
          <w:p w14:paraId="4B2C5898" w14:textId="2FDF99E8" w:rsidR="00CD1E6E" w:rsidRPr="00573D8E" w:rsidRDefault="00CD1E6E" w:rsidP="00530C64">
            <w:pPr>
              <w:pStyle w:val="ListParagraph"/>
              <w:numPr>
                <w:ilvl w:val="0"/>
                <w:numId w:val="177"/>
              </w:numPr>
              <w:tabs>
                <w:tab w:val="left" w:pos="-2898"/>
              </w:tabs>
              <w:spacing w:after="0"/>
              <w:ind w:left="375"/>
              <w:rPr>
                <w:rFonts w:eastAsia="Times New Roman"/>
                <w:szCs w:val="24"/>
                <w:lang w:val="en-CA"/>
              </w:rPr>
            </w:pPr>
            <w:r w:rsidRPr="00573D8E">
              <w:rPr>
                <w:rFonts w:eastAsia="Times New Roman"/>
                <w:szCs w:val="24"/>
                <w:lang w:val="en-CA"/>
              </w:rPr>
              <w:t>Tools and equipment may include but are not limited to:</w:t>
            </w:r>
          </w:p>
        </w:tc>
        <w:tc>
          <w:tcPr>
            <w:tcW w:w="6004" w:type="dxa"/>
          </w:tcPr>
          <w:p w14:paraId="30203778" w14:textId="77777777" w:rsidR="00CD1E6E" w:rsidRPr="00573D8E" w:rsidRDefault="00CD1E6E" w:rsidP="00375AE5">
            <w:pPr>
              <w:pStyle w:val="ListParagraph"/>
              <w:numPr>
                <w:ilvl w:val="0"/>
                <w:numId w:val="72"/>
              </w:numPr>
              <w:spacing w:after="0"/>
              <w:rPr>
                <w:rFonts w:eastAsia="Times New Roman"/>
                <w:szCs w:val="24"/>
              </w:rPr>
            </w:pPr>
            <w:r w:rsidRPr="00573D8E">
              <w:rPr>
                <w:rFonts w:eastAsia="Times New Roman"/>
                <w:szCs w:val="24"/>
              </w:rPr>
              <w:t>Tools</w:t>
            </w:r>
          </w:p>
          <w:p w14:paraId="5EFCB66E" w14:textId="77777777" w:rsidR="00CD1E6E" w:rsidRPr="00573D8E" w:rsidRDefault="00CD1E6E" w:rsidP="00375AE5">
            <w:pPr>
              <w:numPr>
                <w:ilvl w:val="0"/>
                <w:numId w:val="69"/>
              </w:numPr>
              <w:spacing w:after="0"/>
              <w:contextualSpacing/>
              <w:rPr>
                <w:rFonts w:eastAsia="Times New Roman"/>
                <w:szCs w:val="24"/>
              </w:rPr>
            </w:pPr>
            <w:r w:rsidRPr="00573D8E">
              <w:rPr>
                <w:rFonts w:eastAsia="Times New Roman"/>
                <w:szCs w:val="24"/>
              </w:rPr>
              <w:t>Manual handling tools</w:t>
            </w:r>
          </w:p>
          <w:p w14:paraId="1FEF90E0" w14:textId="77777777" w:rsidR="00CD1E6E" w:rsidRPr="00573D8E" w:rsidRDefault="00CD1E6E" w:rsidP="00375AE5">
            <w:pPr>
              <w:numPr>
                <w:ilvl w:val="0"/>
                <w:numId w:val="69"/>
              </w:numPr>
              <w:spacing w:after="0"/>
              <w:contextualSpacing/>
              <w:rPr>
                <w:rFonts w:eastAsia="Times New Roman"/>
                <w:szCs w:val="24"/>
              </w:rPr>
            </w:pPr>
            <w:r w:rsidRPr="00573D8E">
              <w:rPr>
                <w:rFonts w:eastAsia="Times New Roman"/>
                <w:szCs w:val="24"/>
              </w:rPr>
              <w:t>Analytical instruments</w:t>
            </w:r>
          </w:p>
          <w:p w14:paraId="44959EF7" w14:textId="77777777" w:rsidR="00CD1E6E" w:rsidRPr="00573D8E" w:rsidRDefault="00CD1E6E" w:rsidP="00375AE5">
            <w:pPr>
              <w:numPr>
                <w:ilvl w:val="0"/>
                <w:numId w:val="69"/>
              </w:numPr>
              <w:spacing w:after="0"/>
              <w:contextualSpacing/>
              <w:rPr>
                <w:rFonts w:eastAsia="Times New Roman"/>
                <w:szCs w:val="24"/>
              </w:rPr>
            </w:pPr>
            <w:r w:rsidRPr="00573D8E">
              <w:rPr>
                <w:rFonts w:eastAsia="Times New Roman"/>
                <w:szCs w:val="24"/>
              </w:rPr>
              <w:t xml:space="preserve">Utensils </w:t>
            </w:r>
          </w:p>
          <w:p w14:paraId="3B004F69" w14:textId="77777777" w:rsidR="00CD1E6E" w:rsidRPr="00573D8E" w:rsidRDefault="00CD1E6E" w:rsidP="00375AE5">
            <w:pPr>
              <w:numPr>
                <w:ilvl w:val="0"/>
                <w:numId w:val="69"/>
              </w:numPr>
              <w:spacing w:after="0"/>
              <w:contextualSpacing/>
              <w:rPr>
                <w:rFonts w:eastAsia="Times New Roman"/>
                <w:szCs w:val="24"/>
              </w:rPr>
            </w:pPr>
            <w:r w:rsidRPr="00573D8E">
              <w:rPr>
                <w:rFonts w:eastAsia="Times New Roman"/>
                <w:szCs w:val="24"/>
              </w:rPr>
              <w:t>Equipment</w:t>
            </w:r>
          </w:p>
          <w:p w14:paraId="15F33548" w14:textId="77777777" w:rsidR="00CD1E6E" w:rsidRPr="00573D8E" w:rsidRDefault="00CD1E6E" w:rsidP="00375AE5">
            <w:pPr>
              <w:widowControl w:val="0"/>
              <w:numPr>
                <w:ilvl w:val="1"/>
                <w:numId w:val="175"/>
              </w:numPr>
              <w:adjustRightInd w:val="0"/>
              <w:spacing w:after="0"/>
              <w:contextualSpacing/>
              <w:textAlignment w:val="baseline"/>
              <w:rPr>
                <w:rFonts w:eastAsia="Times New Roman"/>
                <w:szCs w:val="24"/>
                <w:lang w:val="en-CA"/>
              </w:rPr>
            </w:pPr>
            <w:r w:rsidRPr="00573D8E">
              <w:rPr>
                <w:rFonts w:eastAsia="Times New Roman"/>
                <w:szCs w:val="24"/>
              </w:rPr>
              <w:t>Tanks</w:t>
            </w:r>
          </w:p>
          <w:p w14:paraId="2E4FBF3C" w14:textId="77777777" w:rsidR="00CD1E6E" w:rsidRPr="00573D8E" w:rsidRDefault="00CD1E6E" w:rsidP="00375AE5">
            <w:pPr>
              <w:widowControl w:val="0"/>
              <w:numPr>
                <w:ilvl w:val="1"/>
                <w:numId w:val="175"/>
              </w:numPr>
              <w:adjustRightInd w:val="0"/>
              <w:spacing w:after="0"/>
              <w:contextualSpacing/>
              <w:textAlignment w:val="baseline"/>
              <w:rPr>
                <w:rFonts w:eastAsia="Times New Roman"/>
                <w:szCs w:val="24"/>
                <w:lang w:val="en-CA"/>
              </w:rPr>
            </w:pPr>
            <w:r w:rsidRPr="00573D8E">
              <w:rPr>
                <w:rFonts w:eastAsia="Times New Roman"/>
                <w:szCs w:val="24"/>
                <w:lang w:val="en-CA"/>
              </w:rPr>
              <w:t>Heat exchanger</w:t>
            </w:r>
          </w:p>
          <w:p w14:paraId="44681D7D" w14:textId="77777777" w:rsidR="00CD1E6E" w:rsidRPr="00573D8E" w:rsidRDefault="00CD1E6E" w:rsidP="00375AE5">
            <w:pPr>
              <w:widowControl w:val="0"/>
              <w:numPr>
                <w:ilvl w:val="1"/>
                <w:numId w:val="175"/>
              </w:numPr>
              <w:adjustRightInd w:val="0"/>
              <w:spacing w:after="0"/>
              <w:contextualSpacing/>
              <w:textAlignment w:val="baseline"/>
              <w:rPr>
                <w:rFonts w:eastAsia="Times New Roman"/>
                <w:szCs w:val="24"/>
                <w:lang w:val="en-CA"/>
              </w:rPr>
            </w:pPr>
            <w:r w:rsidRPr="00573D8E">
              <w:rPr>
                <w:rFonts w:eastAsia="Times New Roman"/>
                <w:szCs w:val="24"/>
                <w:lang w:val="en-CA"/>
              </w:rPr>
              <w:t>Separator</w:t>
            </w:r>
          </w:p>
          <w:p w14:paraId="69402331" w14:textId="77777777" w:rsidR="00CD1E6E" w:rsidRPr="00573D8E" w:rsidRDefault="00CD1E6E" w:rsidP="00375AE5">
            <w:pPr>
              <w:widowControl w:val="0"/>
              <w:numPr>
                <w:ilvl w:val="1"/>
                <w:numId w:val="175"/>
              </w:numPr>
              <w:adjustRightInd w:val="0"/>
              <w:spacing w:after="0"/>
              <w:contextualSpacing/>
              <w:textAlignment w:val="baseline"/>
              <w:rPr>
                <w:rFonts w:eastAsia="Times New Roman"/>
                <w:szCs w:val="24"/>
                <w:lang w:val="en-CA"/>
              </w:rPr>
            </w:pPr>
            <w:r w:rsidRPr="00573D8E">
              <w:rPr>
                <w:rFonts w:eastAsia="Times New Roman"/>
                <w:szCs w:val="24"/>
                <w:lang w:val="en-CA"/>
              </w:rPr>
              <w:t>Churns</w:t>
            </w:r>
          </w:p>
          <w:p w14:paraId="7F4F9B9A" w14:textId="5C930663" w:rsidR="00CD1E6E" w:rsidRPr="00573D8E" w:rsidRDefault="00CD1E6E" w:rsidP="00375AE5">
            <w:pPr>
              <w:pStyle w:val="ListParagraph"/>
              <w:numPr>
                <w:ilvl w:val="0"/>
                <w:numId w:val="71"/>
              </w:numPr>
              <w:tabs>
                <w:tab w:val="left" w:pos="376"/>
              </w:tabs>
              <w:spacing w:after="0"/>
              <w:rPr>
                <w:rFonts w:eastAsia="Times New Roman"/>
                <w:szCs w:val="24"/>
              </w:rPr>
            </w:pPr>
            <w:r w:rsidRPr="00573D8E">
              <w:rPr>
                <w:rFonts w:eastAsia="Times New Roman"/>
                <w:szCs w:val="24"/>
                <w:lang w:val="en-CA"/>
              </w:rPr>
              <w:t>Tubing and valves</w:t>
            </w:r>
          </w:p>
        </w:tc>
      </w:tr>
      <w:tr w:rsidR="00573D8E" w:rsidRPr="00573D8E" w14:paraId="42AA022A" w14:textId="77777777" w:rsidTr="00530C64">
        <w:trPr>
          <w:cantSplit/>
        </w:trPr>
        <w:tc>
          <w:tcPr>
            <w:tcW w:w="3356" w:type="dxa"/>
          </w:tcPr>
          <w:p w14:paraId="39DE588E" w14:textId="7E868EB5" w:rsidR="00CD1E6E" w:rsidRPr="00573D8E" w:rsidRDefault="00CD1E6E" w:rsidP="00530C64">
            <w:pPr>
              <w:pStyle w:val="ListParagraph"/>
              <w:numPr>
                <w:ilvl w:val="0"/>
                <w:numId w:val="177"/>
              </w:numPr>
              <w:tabs>
                <w:tab w:val="left" w:pos="-2898"/>
              </w:tabs>
              <w:spacing w:after="0"/>
              <w:ind w:left="375"/>
              <w:rPr>
                <w:rFonts w:eastAsia="Times New Roman"/>
                <w:szCs w:val="24"/>
                <w:lang w:val="en-CA"/>
              </w:rPr>
            </w:pPr>
            <w:r w:rsidRPr="00573D8E">
              <w:rPr>
                <w:rFonts w:eastAsia="Times New Roman"/>
                <w:szCs w:val="24"/>
                <w:lang w:val="en-CA"/>
              </w:rPr>
              <w:lastRenderedPageBreak/>
              <w:t>Standard Operating Procedures (SOPs) may include but are not limited to:</w:t>
            </w:r>
          </w:p>
        </w:tc>
        <w:tc>
          <w:tcPr>
            <w:tcW w:w="6004" w:type="dxa"/>
          </w:tcPr>
          <w:p w14:paraId="0B1DBD87" w14:textId="77777777" w:rsidR="00CD1E6E" w:rsidRPr="00573D8E" w:rsidRDefault="00CD1E6E" w:rsidP="00375AE5">
            <w:pPr>
              <w:widowControl w:val="0"/>
              <w:numPr>
                <w:ilvl w:val="0"/>
                <w:numId w:val="69"/>
              </w:numPr>
              <w:adjustRightInd w:val="0"/>
              <w:spacing w:after="0"/>
              <w:contextualSpacing/>
              <w:textAlignment w:val="baseline"/>
              <w:rPr>
                <w:rFonts w:eastAsia="Times New Roman"/>
                <w:szCs w:val="24"/>
                <w:lang w:val="en-CA"/>
              </w:rPr>
            </w:pPr>
            <w:r w:rsidRPr="00573D8E">
              <w:rPr>
                <w:rFonts w:eastAsia="Times New Roman"/>
                <w:szCs w:val="24"/>
                <w:lang w:val="en-CA"/>
              </w:rPr>
              <w:t>Inspection SOPs</w:t>
            </w:r>
          </w:p>
          <w:p w14:paraId="0EFC9C9E" w14:textId="77777777" w:rsidR="00CD1E6E" w:rsidRPr="00573D8E" w:rsidRDefault="00CD1E6E" w:rsidP="00375AE5">
            <w:pPr>
              <w:widowControl w:val="0"/>
              <w:numPr>
                <w:ilvl w:val="0"/>
                <w:numId w:val="69"/>
              </w:numPr>
              <w:adjustRightInd w:val="0"/>
              <w:spacing w:after="0"/>
              <w:contextualSpacing/>
              <w:textAlignment w:val="baseline"/>
              <w:rPr>
                <w:rFonts w:eastAsia="Times New Roman"/>
                <w:szCs w:val="24"/>
                <w:lang w:val="en-CA"/>
              </w:rPr>
            </w:pPr>
            <w:r w:rsidRPr="00573D8E">
              <w:rPr>
                <w:rFonts w:eastAsia="Times New Roman"/>
                <w:szCs w:val="24"/>
                <w:lang w:val="en-CA"/>
              </w:rPr>
              <w:t>Documentation SOP</w:t>
            </w:r>
          </w:p>
          <w:p w14:paraId="0C111233" w14:textId="77777777" w:rsidR="00CD1E6E" w:rsidRPr="00573D8E" w:rsidRDefault="00CD1E6E" w:rsidP="00375AE5">
            <w:pPr>
              <w:widowControl w:val="0"/>
              <w:numPr>
                <w:ilvl w:val="0"/>
                <w:numId w:val="69"/>
              </w:numPr>
              <w:adjustRightInd w:val="0"/>
              <w:spacing w:after="0"/>
              <w:contextualSpacing/>
              <w:textAlignment w:val="baseline"/>
              <w:rPr>
                <w:rFonts w:eastAsia="Times New Roman"/>
                <w:szCs w:val="24"/>
                <w:lang w:val="en-CA"/>
              </w:rPr>
            </w:pPr>
            <w:r w:rsidRPr="00573D8E">
              <w:rPr>
                <w:rFonts w:eastAsia="Times New Roman"/>
                <w:szCs w:val="24"/>
                <w:lang w:val="en-CA"/>
              </w:rPr>
              <w:t>Cleaning and sanitization solutions preparation SOPs</w:t>
            </w:r>
          </w:p>
          <w:p w14:paraId="05F3D5DE" w14:textId="77777777" w:rsidR="00CD1E6E" w:rsidRPr="00573D8E" w:rsidRDefault="00CD1E6E" w:rsidP="00375AE5">
            <w:pPr>
              <w:widowControl w:val="0"/>
              <w:numPr>
                <w:ilvl w:val="0"/>
                <w:numId w:val="69"/>
              </w:numPr>
              <w:adjustRightInd w:val="0"/>
              <w:spacing w:after="0"/>
              <w:contextualSpacing/>
              <w:textAlignment w:val="baseline"/>
              <w:rPr>
                <w:rFonts w:eastAsia="Times New Roman"/>
                <w:szCs w:val="24"/>
                <w:lang w:val="en-CA"/>
              </w:rPr>
            </w:pPr>
            <w:r w:rsidRPr="00573D8E">
              <w:rPr>
                <w:rFonts w:eastAsia="Times New Roman"/>
                <w:szCs w:val="24"/>
                <w:lang w:val="en-CA"/>
              </w:rPr>
              <w:t>Cleaning SOPs</w:t>
            </w:r>
          </w:p>
          <w:p w14:paraId="766066FC" w14:textId="77777777" w:rsidR="00CD1E6E" w:rsidRPr="00573D8E" w:rsidRDefault="00CD1E6E" w:rsidP="00375AE5">
            <w:pPr>
              <w:widowControl w:val="0"/>
              <w:numPr>
                <w:ilvl w:val="0"/>
                <w:numId w:val="69"/>
              </w:numPr>
              <w:adjustRightInd w:val="0"/>
              <w:spacing w:after="0"/>
              <w:contextualSpacing/>
              <w:textAlignment w:val="baseline"/>
              <w:rPr>
                <w:rFonts w:eastAsia="Times New Roman"/>
                <w:szCs w:val="24"/>
                <w:lang w:val="en-CA"/>
              </w:rPr>
            </w:pPr>
            <w:r w:rsidRPr="00573D8E">
              <w:rPr>
                <w:rFonts w:eastAsia="Times New Roman"/>
                <w:szCs w:val="24"/>
                <w:lang w:val="en-CA"/>
              </w:rPr>
              <w:t>Sanitization SOPs</w:t>
            </w:r>
          </w:p>
          <w:p w14:paraId="6B5BBA5F"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Waste management SOP</w:t>
            </w:r>
          </w:p>
          <w:p w14:paraId="21F80379" w14:textId="3909ACD9" w:rsidR="00CD1E6E" w:rsidRPr="00573D8E" w:rsidRDefault="00CD1E6E" w:rsidP="00375AE5">
            <w:pPr>
              <w:pStyle w:val="ListParagraph"/>
              <w:numPr>
                <w:ilvl w:val="0"/>
                <w:numId w:val="72"/>
              </w:numPr>
              <w:spacing w:after="0"/>
              <w:rPr>
                <w:rFonts w:eastAsia="Times New Roman"/>
                <w:szCs w:val="24"/>
              </w:rPr>
            </w:pPr>
            <w:r w:rsidRPr="00573D8E">
              <w:rPr>
                <w:rFonts w:eastAsia="Times New Roman"/>
                <w:szCs w:val="24"/>
                <w:lang w:val="en-CA"/>
              </w:rPr>
              <w:t>Validation testing SOPs</w:t>
            </w:r>
          </w:p>
        </w:tc>
      </w:tr>
      <w:tr w:rsidR="00573D8E" w:rsidRPr="00573D8E" w14:paraId="7E4386B0" w14:textId="77777777" w:rsidTr="00530C64">
        <w:trPr>
          <w:cantSplit/>
        </w:trPr>
        <w:tc>
          <w:tcPr>
            <w:tcW w:w="3356" w:type="dxa"/>
          </w:tcPr>
          <w:p w14:paraId="7750474C" w14:textId="42D875DF" w:rsidR="00CD1E6E" w:rsidRPr="00573D8E" w:rsidRDefault="00CD1E6E" w:rsidP="00530C64">
            <w:pPr>
              <w:pStyle w:val="ListParagraph"/>
              <w:numPr>
                <w:ilvl w:val="0"/>
                <w:numId w:val="177"/>
              </w:numPr>
              <w:tabs>
                <w:tab w:val="left" w:pos="-2898"/>
              </w:tabs>
              <w:spacing w:after="0"/>
              <w:ind w:left="375"/>
              <w:rPr>
                <w:rFonts w:eastAsia="Times New Roman"/>
                <w:szCs w:val="24"/>
                <w:lang w:val="en-CA"/>
              </w:rPr>
            </w:pPr>
            <w:r w:rsidRPr="00573D8E">
              <w:rPr>
                <w:rFonts w:eastAsia="Times New Roman"/>
                <w:szCs w:val="24"/>
                <w:lang w:val="en-CA"/>
              </w:rPr>
              <w:t>Cleaning waste may include but are not limited to:</w:t>
            </w:r>
          </w:p>
        </w:tc>
        <w:tc>
          <w:tcPr>
            <w:tcW w:w="6004" w:type="dxa"/>
          </w:tcPr>
          <w:p w14:paraId="052ECE06" w14:textId="77777777" w:rsidR="00CD1E6E" w:rsidRPr="00573D8E" w:rsidRDefault="00CD1E6E" w:rsidP="00375AE5">
            <w:pPr>
              <w:pStyle w:val="ListParagraph"/>
              <w:numPr>
                <w:ilvl w:val="0"/>
                <w:numId w:val="69"/>
              </w:numPr>
              <w:spacing w:after="0"/>
              <w:rPr>
                <w:rFonts w:eastAsia="Times New Roman"/>
                <w:szCs w:val="24"/>
                <w:lang w:val="en-CA"/>
              </w:rPr>
            </w:pPr>
            <w:r w:rsidRPr="00573D8E">
              <w:rPr>
                <w:rFonts w:eastAsia="Times New Roman"/>
                <w:szCs w:val="24"/>
                <w:lang w:val="en-CA"/>
              </w:rPr>
              <w:t>May include but is not limited to:</w:t>
            </w:r>
          </w:p>
          <w:p w14:paraId="6FA25FC5"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 xml:space="preserve"> Milk residues </w:t>
            </w:r>
          </w:p>
          <w:p w14:paraId="4340ED1F"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 xml:space="preserve">Used cleaning agents </w:t>
            </w:r>
          </w:p>
          <w:p w14:paraId="2CD58EF6"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 xml:space="preserve">Used sanitation agents </w:t>
            </w:r>
          </w:p>
          <w:p w14:paraId="5DCC3614" w14:textId="17DA3EE6" w:rsidR="00CD1E6E" w:rsidRPr="00573D8E" w:rsidRDefault="00CD1E6E" w:rsidP="00375AE5">
            <w:pPr>
              <w:pStyle w:val="ListParagraph"/>
              <w:numPr>
                <w:ilvl w:val="0"/>
                <w:numId w:val="72"/>
              </w:numPr>
              <w:spacing w:after="0"/>
              <w:rPr>
                <w:rFonts w:eastAsia="Times New Roman"/>
                <w:szCs w:val="24"/>
              </w:rPr>
            </w:pPr>
            <w:r w:rsidRPr="00573D8E">
              <w:rPr>
                <w:rFonts w:eastAsia="Times New Roman"/>
                <w:szCs w:val="24"/>
                <w:lang w:val="en-CA"/>
              </w:rPr>
              <w:t>Packaging material</w:t>
            </w:r>
          </w:p>
        </w:tc>
      </w:tr>
      <w:tr w:rsidR="00573D8E" w:rsidRPr="00573D8E" w14:paraId="2DE26FF2" w14:textId="77777777" w:rsidTr="00530C64">
        <w:trPr>
          <w:cantSplit/>
        </w:trPr>
        <w:tc>
          <w:tcPr>
            <w:tcW w:w="3356" w:type="dxa"/>
          </w:tcPr>
          <w:p w14:paraId="02814EE9" w14:textId="43C17410" w:rsidR="00CD1E6E" w:rsidRPr="00573D8E" w:rsidRDefault="00CD1E6E" w:rsidP="00375AE5">
            <w:pPr>
              <w:pStyle w:val="ListParagraph"/>
              <w:numPr>
                <w:ilvl w:val="0"/>
                <w:numId w:val="177"/>
              </w:numPr>
              <w:tabs>
                <w:tab w:val="left" w:pos="-2898"/>
              </w:tabs>
              <w:spacing w:after="0"/>
              <w:rPr>
                <w:rFonts w:eastAsia="Times New Roman"/>
                <w:szCs w:val="24"/>
                <w:lang w:val="en-CA"/>
              </w:rPr>
            </w:pPr>
            <w:r w:rsidRPr="00573D8E">
              <w:rPr>
                <w:rFonts w:eastAsia="Times New Roman"/>
                <w:szCs w:val="24"/>
                <w:lang w:val="en-CA"/>
              </w:rPr>
              <w:t xml:space="preserve">Efficiency is verified may include but are not limited to: </w:t>
            </w:r>
          </w:p>
        </w:tc>
        <w:tc>
          <w:tcPr>
            <w:tcW w:w="6004" w:type="dxa"/>
          </w:tcPr>
          <w:p w14:paraId="6F8E65BF" w14:textId="77777777" w:rsidR="00CD1E6E" w:rsidRPr="00573D8E" w:rsidRDefault="00CD1E6E" w:rsidP="00375AE5">
            <w:pPr>
              <w:pStyle w:val="ListParagraph"/>
              <w:numPr>
                <w:ilvl w:val="0"/>
                <w:numId w:val="69"/>
              </w:numPr>
              <w:spacing w:after="0"/>
              <w:rPr>
                <w:rFonts w:eastAsia="Times New Roman"/>
                <w:szCs w:val="24"/>
                <w:lang w:val="en-CA"/>
              </w:rPr>
            </w:pPr>
            <w:r w:rsidRPr="00573D8E">
              <w:rPr>
                <w:rFonts w:eastAsia="Times New Roman"/>
                <w:szCs w:val="24"/>
                <w:lang w:val="en-CA"/>
              </w:rPr>
              <w:t>May include but are not limited to:</w:t>
            </w:r>
          </w:p>
          <w:p w14:paraId="44E24BB8"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Microbiological swabbing</w:t>
            </w:r>
          </w:p>
          <w:p w14:paraId="387FAAEF"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ATP-metry</w:t>
            </w:r>
          </w:p>
          <w:p w14:paraId="14CD6B8B" w14:textId="77777777" w:rsidR="00CD1E6E" w:rsidRPr="00573D8E" w:rsidRDefault="00CD1E6E" w:rsidP="00375AE5">
            <w:pPr>
              <w:numPr>
                <w:ilvl w:val="0"/>
                <w:numId w:val="69"/>
              </w:numPr>
              <w:spacing w:after="0"/>
              <w:contextualSpacing/>
              <w:rPr>
                <w:rFonts w:eastAsia="Times New Roman"/>
                <w:szCs w:val="24"/>
                <w:lang w:val="en-CA"/>
              </w:rPr>
            </w:pPr>
            <w:r w:rsidRPr="00573D8E">
              <w:rPr>
                <w:rFonts w:eastAsia="Times New Roman"/>
                <w:szCs w:val="24"/>
                <w:lang w:val="en-CA"/>
              </w:rPr>
              <w:t>Visual inspection</w:t>
            </w:r>
          </w:p>
          <w:p w14:paraId="35BCFA7D" w14:textId="27A3695F" w:rsidR="00CD1E6E" w:rsidRPr="00573D8E" w:rsidRDefault="00CD1E6E" w:rsidP="00375AE5">
            <w:pPr>
              <w:pStyle w:val="ListParagraph"/>
              <w:numPr>
                <w:ilvl w:val="0"/>
                <w:numId w:val="69"/>
              </w:numPr>
              <w:spacing w:after="0"/>
              <w:rPr>
                <w:rFonts w:eastAsia="Times New Roman"/>
                <w:szCs w:val="24"/>
                <w:lang w:val="en-CA"/>
              </w:rPr>
            </w:pPr>
            <w:r w:rsidRPr="00573D8E">
              <w:rPr>
                <w:rFonts w:eastAsia="Times New Roman"/>
                <w:szCs w:val="24"/>
                <w:lang w:val="en-CA"/>
              </w:rPr>
              <w:t>Analysis of the residual chemicals</w:t>
            </w:r>
          </w:p>
        </w:tc>
      </w:tr>
    </w:tbl>
    <w:p w14:paraId="1BF601B8" w14:textId="77777777" w:rsidR="00851189" w:rsidRPr="00573D8E" w:rsidRDefault="00851189" w:rsidP="007632A6">
      <w:pPr>
        <w:spacing w:after="0"/>
        <w:rPr>
          <w:rFonts w:eastAsia="Times New Roman"/>
          <w:b/>
          <w:szCs w:val="24"/>
          <w:lang w:val="en-CA"/>
        </w:rPr>
      </w:pPr>
    </w:p>
    <w:p w14:paraId="47ACBC0C" w14:textId="77777777" w:rsidR="00851189" w:rsidRPr="00573D8E" w:rsidRDefault="00851189" w:rsidP="007632A6">
      <w:pPr>
        <w:spacing w:after="0"/>
        <w:rPr>
          <w:rFonts w:eastAsia="Times New Roman"/>
          <w:szCs w:val="24"/>
        </w:rPr>
      </w:pPr>
      <w:r w:rsidRPr="00573D8E">
        <w:rPr>
          <w:rFonts w:eastAsia="Times New Roman"/>
          <w:b/>
          <w:szCs w:val="24"/>
        </w:rPr>
        <w:t>REQUIRED SKILLS AND KNOWLEDGE</w:t>
      </w:r>
    </w:p>
    <w:p w14:paraId="48B6E7C8" w14:textId="77777777" w:rsidR="00851189" w:rsidRPr="00573D8E" w:rsidRDefault="00851189" w:rsidP="007632A6">
      <w:pPr>
        <w:spacing w:after="0"/>
        <w:rPr>
          <w:rFonts w:eastAsia="Times New Roman"/>
          <w:bCs/>
          <w:szCs w:val="24"/>
        </w:rPr>
      </w:pPr>
      <w:r w:rsidRPr="00573D8E">
        <w:rPr>
          <w:rFonts w:eastAsia="Times New Roman"/>
          <w:bCs/>
          <w:szCs w:val="24"/>
        </w:rPr>
        <w:t>This section describes the skills and knowledge required for this unit of competency.</w:t>
      </w:r>
    </w:p>
    <w:p w14:paraId="2BE6D22D" w14:textId="77777777" w:rsidR="00851189" w:rsidRPr="00573D8E" w:rsidRDefault="00851189" w:rsidP="007632A6">
      <w:pPr>
        <w:spacing w:after="0"/>
        <w:contextualSpacing/>
        <w:rPr>
          <w:rFonts w:eastAsia="Times New Roman"/>
          <w:b/>
          <w:szCs w:val="24"/>
        </w:rPr>
      </w:pPr>
    </w:p>
    <w:p w14:paraId="5119DF1D" w14:textId="77777777" w:rsidR="00851189" w:rsidRPr="00573D8E" w:rsidRDefault="00851189" w:rsidP="007632A6">
      <w:pPr>
        <w:spacing w:after="0"/>
        <w:contextualSpacing/>
        <w:rPr>
          <w:rFonts w:eastAsia="Times New Roman"/>
          <w:b/>
          <w:szCs w:val="24"/>
        </w:rPr>
      </w:pPr>
      <w:r w:rsidRPr="00573D8E">
        <w:rPr>
          <w:rFonts w:eastAsia="Times New Roman"/>
          <w:b/>
          <w:szCs w:val="24"/>
        </w:rPr>
        <w:t>Required Skills</w:t>
      </w:r>
    </w:p>
    <w:p w14:paraId="68914269" w14:textId="77777777" w:rsidR="00851189" w:rsidRPr="00573D8E" w:rsidRDefault="00851189" w:rsidP="007632A6">
      <w:pPr>
        <w:spacing w:after="0"/>
        <w:rPr>
          <w:rFonts w:eastAsia="Times New Roman"/>
          <w:szCs w:val="24"/>
        </w:rPr>
      </w:pPr>
      <w:r w:rsidRPr="00573D8E">
        <w:rPr>
          <w:rFonts w:eastAsia="Times New Roman"/>
          <w:szCs w:val="24"/>
        </w:rPr>
        <w:t>The individual needs to demonstrate the following skills:</w:t>
      </w:r>
    </w:p>
    <w:p w14:paraId="0C1F41FA" w14:textId="491F2701" w:rsidR="00CB6409" w:rsidRPr="00573D8E" w:rsidRDefault="00CB6409" w:rsidP="00375AE5">
      <w:pPr>
        <w:numPr>
          <w:ilvl w:val="0"/>
          <w:numId w:val="48"/>
        </w:numPr>
        <w:spacing w:after="0"/>
        <w:contextualSpacing/>
        <w:rPr>
          <w:rFonts w:eastAsia="Times New Roman"/>
          <w:szCs w:val="24"/>
          <w:lang w:val="en-AU"/>
        </w:rPr>
      </w:pPr>
      <w:r w:rsidRPr="00573D8E">
        <w:rPr>
          <w:rFonts w:eastAsia="Times New Roman"/>
          <w:szCs w:val="24"/>
          <w:lang w:val="en-AU"/>
        </w:rPr>
        <w:t xml:space="preserve">Cleaning </w:t>
      </w:r>
    </w:p>
    <w:p w14:paraId="4B282B0D" w14:textId="34FA1336" w:rsidR="00CB6409" w:rsidRPr="00573D8E" w:rsidRDefault="00CB6409" w:rsidP="00375AE5">
      <w:pPr>
        <w:numPr>
          <w:ilvl w:val="0"/>
          <w:numId w:val="48"/>
        </w:numPr>
        <w:spacing w:after="0"/>
        <w:contextualSpacing/>
        <w:rPr>
          <w:rFonts w:eastAsia="Times New Roman"/>
          <w:szCs w:val="24"/>
          <w:lang w:val="en-AU"/>
        </w:rPr>
      </w:pPr>
      <w:r w:rsidRPr="00573D8E">
        <w:rPr>
          <w:rFonts w:eastAsia="Times New Roman"/>
          <w:szCs w:val="24"/>
          <w:lang w:val="en-AU"/>
        </w:rPr>
        <w:t xml:space="preserve">Sanitation </w:t>
      </w:r>
    </w:p>
    <w:p w14:paraId="78BFD169" w14:textId="372D1E02" w:rsidR="00CB6409" w:rsidRPr="00573D8E" w:rsidRDefault="00CB6409" w:rsidP="00375AE5">
      <w:pPr>
        <w:numPr>
          <w:ilvl w:val="0"/>
          <w:numId w:val="48"/>
        </w:numPr>
        <w:spacing w:after="0"/>
        <w:contextualSpacing/>
        <w:rPr>
          <w:rFonts w:eastAsia="Times New Roman"/>
          <w:szCs w:val="24"/>
          <w:lang w:val="en-AU"/>
        </w:rPr>
      </w:pPr>
      <w:r w:rsidRPr="00573D8E">
        <w:rPr>
          <w:rFonts w:eastAsia="Times New Roman"/>
          <w:szCs w:val="24"/>
          <w:lang w:val="en-AU"/>
        </w:rPr>
        <w:t>Record keeping</w:t>
      </w:r>
    </w:p>
    <w:p w14:paraId="371EE467" w14:textId="0337FF70" w:rsidR="00CB6409" w:rsidRPr="00573D8E" w:rsidRDefault="00CB6409" w:rsidP="00375AE5">
      <w:pPr>
        <w:numPr>
          <w:ilvl w:val="0"/>
          <w:numId w:val="48"/>
        </w:numPr>
        <w:spacing w:after="0"/>
        <w:contextualSpacing/>
        <w:rPr>
          <w:rFonts w:eastAsia="Times New Roman"/>
          <w:szCs w:val="24"/>
          <w:lang w:val="en-AU"/>
        </w:rPr>
      </w:pPr>
      <w:r w:rsidRPr="00573D8E">
        <w:rPr>
          <w:rFonts w:eastAsia="Times New Roman"/>
          <w:szCs w:val="24"/>
          <w:lang w:val="en-AU"/>
        </w:rPr>
        <w:t xml:space="preserve">Milk </w:t>
      </w:r>
      <w:r w:rsidR="00651EE9" w:rsidRPr="00573D8E">
        <w:rPr>
          <w:rFonts w:eastAsia="Times New Roman"/>
          <w:szCs w:val="24"/>
          <w:lang w:val="en-AU"/>
        </w:rPr>
        <w:t>processing</w:t>
      </w:r>
      <w:r w:rsidRPr="00573D8E">
        <w:rPr>
          <w:rFonts w:eastAsia="Times New Roman"/>
          <w:szCs w:val="24"/>
          <w:lang w:val="en-AU"/>
        </w:rPr>
        <w:t xml:space="preserve"> Equipment and tools handling. </w:t>
      </w:r>
    </w:p>
    <w:p w14:paraId="03FC62D1" w14:textId="20B0F9E3" w:rsidR="00CB6409" w:rsidRPr="00573D8E" w:rsidRDefault="00CB6409" w:rsidP="00375AE5">
      <w:pPr>
        <w:numPr>
          <w:ilvl w:val="0"/>
          <w:numId w:val="48"/>
        </w:numPr>
        <w:spacing w:after="0"/>
        <w:contextualSpacing/>
        <w:rPr>
          <w:rFonts w:eastAsia="Times New Roman"/>
          <w:szCs w:val="24"/>
          <w:lang w:val="en-AU"/>
        </w:rPr>
      </w:pPr>
      <w:r w:rsidRPr="00573D8E">
        <w:rPr>
          <w:rFonts w:eastAsia="Times New Roman"/>
          <w:szCs w:val="24"/>
          <w:lang w:val="en-AU"/>
        </w:rPr>
        <w:t>Chemical handling</w:t>
      </w:r>
    </w:p>
    <w:p w14:paraId="27AD9F0C"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t>Ability to assemble and disassemble dairy processing equipment</w:t>
      </w:r>
    </w:p>
    <w:p w14:paraId="4ABB4E39"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t>Ability to work according to OHS standards</w:t>
      </w:r>
    </w:p>
    <w:p w14:paraId="0EB4C9C3"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t>Good physical endurance</w:t>
      </w:r>
    </w:p>
    <w:p w14:paraId="48ACE447"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t>Handling of tools and chemical reagents</w:t>
      </w:r>
    </w:p>
    <w:p w14:paraId="2BBE589A"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t>Manual Dexterity</w:t>
      </w:r>
    </w:p>
    <w:p w14:paraId="4059D97F"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t>Perception skills (olfactory and visual)</w:t>
      </w:r>
    </w:p>
    <w:p w14:paraId="51F9B6E6" w14:textId="77777777" w:rsidR="00851189" w:rsidRPr="00573D8E" w:rsidRDefault="00851189" w:rsidP="00375AE5">
      <w:pPr>
        <w:numPr>
          <w:ilvl w:val="0"/>
          <w:numId w:val="48"/>
        </w:numPr>
        <w:spacing w:after="0"/>
        <w:contextualSpacing/>
        <w:rPr>
          <w:rFonts w:eastAsia="Times New Roman"/>
          <w:szCs w:val="24"/>
          <w:lang w:val="en-AU"/>
        </w:rPr>
      </w:pPr>
      <w:r w:rsidRPr="00573D8E">
        <w:rPr>
          <w:rFonts w:eastAsia="Times New Roman"/>
          <w:szCs w:val="24"/>
          <w:lang w:val="en-AU"/>
        </w:rPr>
        <w:lastRenderedPageBreak/>
        <w:t>Prepare cleaning solutions</w:t>
      </w:r>
    </w:p>
    <w:p w14:paraId="1773782F" w14:textId="77777777" w:rsidR="00530C64" w:rsidRPr="00573D8E" w:rsidRDefault="00530C64" w:rsidP="007632A6">
      <w:pPr>
        <w:spacing w:after="0"/>
        <w:rPr>
          <w:rFonts w:eastAsia="Times New Roman"/>
          <w:b/>
          <w:bCs/>
          <w:szCs w:val="24"/>
        </w:rPr>
      </w:pPr>
    </w:p>
    <w:p w14:paraId="073B5F47" w14:textId="1EC21A30" w:rsidR="00851189" w:rsidRPr="00573D8E" w:rsidRDefault="00851189" w:rsidP="007632A6">
      <w:pPr>
        <w:spacing w:after="0"/>
        <w:rPr>
          <w:rFonts w:eastAsia="Times New Roman"/>
          <w:b/>
          <w:bCs/>
          <w:szCs w:val="24"/>
        </w:rPr>
      </w:pPr>
      <w:r w:rsidRPr="00573D8E">
        <w:rPr>
          <w:rFonts w:eastAsia="Times New Roman"/>
          <w:b/>
          <w:bCs/>
          <w:szCs w:val="24"/>
        </w:rPr>
        <w:t>Required Knowledge</w:t>
      </w:r>
    </w:p>
    <w:p w14:paraId="0BC2CE49" w14:textId="77777777" w:rsidR="00851189" w:rsidRPr="00573D8E" w:rsidRDefault="00851189" w:rsidP="007632A6">
      <w:pPr>
        <w:spacing w:after="0"/>
        <w:rPr>
          <w:rFonts w:eastAsia="Times New Roman"/>
          <w:bCs/>
          <w:szCs w:val="24"/>
        </w:rPr>
      </w:pPr>
      <w:r w:rsidRPr="00573D8E">
        <w:rPr>
          <w:rFonts w:eastAsia="Times New Roman"/>
          <w:bCs/>
          <w:szCs w:val="24"/>
        </w:rPr>
        <w:t>The individual needs to demonstrate knowledge of:</w:t>
      </w:r>
    </w:p>
    <w:p w14:paraId="4B706F6E"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Basic logistics</w:t>
      </w:r>
    </w:p>
    <w:p w14:paraId="336FAF8B"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Common tools used for cleaning and sanitization</w:t>
      </w:r>
    </w:p>
    <w:p w14:paraId="5EAE4681"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 xml:space="preserve">Determination of reagents strength </w:t>
      </w:r>
    </w:p>
    <w:p w14:paraId="5ED3A8FD"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 xml:space="preserve">Different detergents used in dairy process cleaning </w:t>
      </w:r>
    </w:p>
    <w:p w14:paraId="7906E1DA"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Environment impact of detergents</w:t>
      </w:r>
    </w:p>
    <w:p w14:paraId="18135046"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Principles of cleaning and sanitization applied to the dairy industry</w:t>
      </w:r>
    </w:p>
    <w:p w14:paraId="37FB4C72" w14:textId="72A1765F"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 xml:space="preserve">Principles of Cleaning </w:t>
      </w:r>
      <w:r w:rsidR="003B388B" w:rsidRPr="00573D8E">
        <w:rPr>
          <w:rFonts w:eastAsia="Times New Roman"/>
          <w:szCs w:val="24"/>
          <w:lang w:val="en-AU"/>
        </w:rPr>
        <w:t>in</w:t>
      </w:r>
      <w:r w:rsidRPr="00573D8E">
        <w:rPr>
          <w:rFonts w:eastAsia="Times New Roman"/>
          <w:szCs w:val="24"/>
          <w:lang w:val="en-AU"/>
        </w:rPr>
        <w:t xml:space="preserve"> Place (CIP)</w:t>
      </w:r>
    </w:p>
    <w:p w14:paraId="3EB0820A"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Risks of handling chemicals reagents on personal safety</w:t>
      </w:r>
    </w:p>
    <w:p w14:paraId="14797E32"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 xml:space="preserve">Water use and conservation </w:t>
      </w:r>
    </w:p>
    <w:p w14:paraId="13EAFF5C" w14:textId="77777777" w:rsidR="00851189" w:rsidRPr="00573D8E" w:rsidRDefault="00851189" w:rsidP="007632A6">
      <w:pPr>
        <w:spacing w:after="0"/>
        <w:contextualSpacing/>
        <w:rPr>
          <w:rFonts w:eastAsia="Times New Roman"/>
          <w:b/>
          <w:szCs w:val="24"/>
        </w:rPr>
      </w:pPr>
    </w:p>
    <w:p w14:paraId="395332EE" w14:textId="77777777" w:rsidR="00851189" w:rsidRPr="00573D8E" w:rsidRDefault="00851189" w:rsidP="007632A6">
      <w:pPr>
        <w:spacing w:after="0"/>
        <w:contextualSpacing/>
        <w:rPr>
          <w:rFonts w:eastAsia="Times New Roman"/>
          <w:b/>
          <w:szCs w:val="24"/>
        </w:rPr>
      </w:pPr>
      <w:r w:rsidRPr="00573D8E">
        <w:rPr>
          <w:rFonts w:eastAsia="Times New Roman"/>
          <w:b/>
          <w:szCs w:val="24"/>
        </w:rPr>
        <w:t>EVIDENCE GUIDE</w:t>
      </w:r>
    </w:p>
    <w:p w14:paraId="47D5AB61" w14:textId="77777777" w:rsidR="00851189" w:rsidRPr="00573D8E" w:rsidRDefault="00851189" w:rsidP="007632A6">
      <w:pPr>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7"/>
        <w:gridCol w:w="6639"/>
      </w:tblGrid>
      <w:tr w:rsidR="00573D8E" w:rsidRPr="00573D8E" w14:paraId="4CD299BA" w14:textId="77777777" w:rsidTr="00530C64">
        <w:tc>
          <w:tcPr>
            <w:tcW w:w="1433" w:type="pct"/>
            <w:tcBorders>
              <w:top w:val="single" w:sz="4" w:space="0" w:color="000000"/>
              <w:left w:val="single" w:sz="4" w:space="0" w:color="000000"/>
              <w:bottom w:val="single" w:sz="4" w:space="0" w:color="000000"/>
              <w:right w:val="single" w:sz="4" w:space="0" w:color="000000"/>
            </w:tcBorders>
            <w:hideMark/>
          </w:tcPr>
          <w:p w14:paraId="6B1C76B0" w14:textId="77777777" w:rsidR="00851189" w:rsidRPr="00573D8E" w:rsidRDefault="00851189" w:rsidP="00375AE5">
            <w:pPr>
              <w:numPr>
                <w:ilvl w:val="0"/>
                <w:numId w:val="38"/>
              </w:numPr>
              <w:spacing w:after="0"/>
              <w:ind w:left="420" w:hanging="240"/>
              <w:rPr>
                <w:rFonts w:eastAsia="Times New Roman"/>
                <w:szCs w:val="24"/>
              </w:rPr>
            </w:pPr>
            <w:r w:rsidRPr="00573D8E">
              <w:rPr>
                <w:rFonts w:eastAsia="Times New Roman"/>
                <w:szCs w:val="24"/>
              </w:rPr>
              <w:t>Critical Aspects of Competency</w:t>
            </w:r>
          </w:p>
        </w:tc>
        <w:tc>
          <w:tcPr>
            <w:tcW w:w="3567" w:type="pct"/>
            <w:tcBorders>
              <w:top w:val="single" w:sz="4" w:space="0" w:color="000000"/>
              <w:left w:val="single" w:sz="4" w:space="0" w:color="000000"/>
              <w:bottom w:val="single" w:sz="4" w:space="0" w:color="000000"/>
              <w:right w:val="single" w:sz="4" w:space="0" w:color="000000"/>
            </w:tcBorders>
          </w:tcPr>
          <w:p w14:paraId="3E021E98" w14:textId="77777777" w:rsidR="00851189" w:rsidRPr="00573D8E" w:rsidRDefault="00851189" w:rsidP="007632A6">
            <w:pPr>
              <w:spacing w:after="0"/>
              <w:rPr>
                <w:rFonts w:eastAsia="Times New Roman"/>
                <w:szCs w:val="24"/>
              </w:rPr>
            </w:pPr>
            <w:r w:rsidRPr="00573D8E">
              <w:rPr>
                <w:rFonts w:eastAsia="Times New Roman"/>
                <w:szCs w:val="24"/>
              </w:rPr>
              <w:t>Assessment requires evidence that the candidate:</w:t>
            </w:r>
          </w:p>
          <w:p w14:paraId="3500B514" w14:textId="77777777" w:rsidR="008E0E55" w:rsidRPr="00573D8E" w:rsidRDefault="008E0E55" w:rsidP="00375AE5">
            <w:pPr>
              <w:pStyle w:val="ListParagraph"/>
              <w:numPr>
                <w:ilvl w:val="0"/>
                <w:numId w:val="68"/>
              </w:numPr>
              <w:spacing w:after="0"/>
              <w:rPr>
                <w:rFonts w:eastAsia="Times New Roman"/>
                <w:szCs w:val="24"/>
              </w:rPr>
            </w:pPr>
            <w:r w:rsidRPr="00573D8E">
              <w:rPr>
                <w:rFonts w:eastAsia="Times New Roman"/>
                <w:szCs w:val="24"/>
              </w:rPr>
              <w:t xml:space="preserve">Established safe working procedures during preparation and use of cleaning and sanitization materials correctly   </w:t>
            </w:r>
          </w:p>
          <w:p w14:paraId="7278ACDC" w14:textId="23EB65DB" w:rsidR="008E0E55" w:rsidRPr="00573D8E" w:rsidRDefault="008E0E55" w:rsidP="00375AE5">
            <w:pPr>
              <w:pStyle w:val="ListParagraph"/>
              <w:numPr>
                <w:ilvl w:val="0"/>
                <w:numId w:val="68"/>
              </w:numPr>
              <w:spacing w:after="0"/>
              <w:rPr>
                <w:rFonts w:eastAsia="Times New Roman"/>
                <w:szCs w:val="24"/>
                <w:lang w:val="en-CA"/>
              </w:rPr>
            </w:pPr>
            <w:r w:rsidRPr="00573D8E">
              <w:rPr>
                <w:rFonts w:eastAsia="Times New Roman"/>
                <w:szCs w:val="24"/>
                <w:lang w:val="en-CA"/>
              </w:rPr>
              <w:t>Identified and prepared cleaning and sanitation materials correctly.</w:t>
            </w:r>
          </w:p>
          <w:p w14:paraId="1A8C5C73" w14:textId="6C2F51B5" w:rsidR="008E0E55" w:rsidRPr="00573D8E" w:rsidRDefault="008E0E55" w:rsidP="00375AE5">
            <w:pPr>
              <w:pStyle w:val="ListParagraph"/>
              <w:numPr>
                <w:ilvl w:val="0"/>
                <w:numId w:val="68"/>
              </w:numPr>
              <w:spacing w:after="0"/>
              <w:rPr>
                <w:rFonts w:eastAsia="Times New Roman"/>
                <w:szCs w:val="24"/>
                <w:lang w:val="en-CA"/>
              </w:rPr>
            </w:pPr>
            <w:r w:rsidRPr="00573D8E">
              <w:rPr>
                <w:rFonts w:eastAsia="Times New Roman"/>
                <w:szCs w:val="24"/>
                <w:lang w:val="en-CA"/>
              </w:rPr>
              <w:t>Identified cleaning and sanitation tools and equipment correctly</w:t>
            </w:r>
          </w:p>
          <w:p w14:paraId="611E7A65" w14:textId="69A2C1A2" w:rsidR="008E0E55" w:rsidRPr="00573D8E" w:rsidRDefault="008E0E55" w:rsidP="00375AE5">
            <w:pPr>
              <w:pStyle w:val="ListParagraph"/>
              <w:numPr>
                <w:ilvl w:val="0"/>
                <w:numId w:val="68"/>
              </w:numPr>
              <w:spacing w:after="0"/>
              <w:rPr>
                <w:rFonts w:eastAsia="Times New Roman"/>
                <w:szCs w:val="24"/>
              </w:rPr>
            </w:pPr>
            <w:r w:rsidRPr="00573D8E">
              <w:rPr>
                <w:rFonts w:eastAsia="Times New Roman"/>
                <w:szCs w:val="24"/>
                <w:lang w:val="en-CA"/>
              </w:rPr>
              <w:t>Identified and selected proper cleaning and sanitization procedures correctly.</w:t>
            </w:r>
          </w:p>
          <w:p w14:paraId="247D80DF" w14:textId="2233CB55" w:rsidR="00851189" w:rsidRPr="00573D8E" w:rsidRDefault="00104B68" w:rsidP="00375AE5">
            <w:pPr>
              <w:pStyle w:val="ListParagraph"/>
              <w:numPr>
                <w:ilvl w:val="0"/>
                <w:numId w:val="68"/>
              </w:numPr>
              <w:spacing w:after="0"/>
              <w:rPr>
                <w:rFonts w:eastAsia="Times New Roman"/>
                <w:szCs w:val="24"/>
              </w:rPr>
            </w:pPr>
            <w:r w:rsidRPr="00573D8E">
              <w:rPr>
                <w:rFonts w:eastAsia="Times New Roman"/>
                <w:szCs w:val="24"/>
              </w:rPr>
              <w:t xml:space="preserve">Cleaned </w:t>
            </w:r>
            <w:r w:rsidR="00851189" w:rsidRPr="00573D8E">
              <w:rPr>
                <w:rFonts w:eastAsia="Times New Roman"/>
                <w:szCs w:val="24"/>
              </w:rPr>
              <w:t xml:space="preserve">and </w:t>
            </w:r>
            <w:r w:rsidRPr="00573D8E">
              <w:rPr>
                <w:rFonts w:eastAsia="Times New Roman"/>
                <w:szCs w:val="24"/>
              </w:rPr>
              <w:t xml:space="preserve">sanitized milk processing tools and equipment </w:t>
            </w:r>
            <w:r w:rsidR="005E45E2" w:rsidRPr="00573D8E">
              <w:rPr>
                <w:rFonts w:eastAsia="Times New Roman"/>
                <w:szCs w:val="24"/>
              </w:rPr>
              <w:t xml:space="preserve">properly </w:t>
            </w:r>
          </w:p>
          <w:p w14:paraId="252C673E" w14:textId="380C308E" w:rsidR="00851189" w:rsidRPr="00573D8E" w:rsidRDefault="00851189" w:rsidP="00375AE5">
            <w:pPr>
              <w:pStyle w:val="ListParagraph"/>
              <w:numPr>
                <w:ilvl w:val="0"/>
                <w:numId w:val="68"/>
              </w:numPr>
              <w:spacing w:after="0"/>
              <w:rPr>
                <w:rFonts w:eastAsia="Times New Roman"/>
                <w:szCs w:val="24"/>
              </w:rPr>
            </w:pPr>
            <w:r w:rsidRPr="00573D8E">
              <w:rPr>
                <w:rFonts w:eastAsia="Times New Roman"/>
                <w:szCs w:val="24"/>
              </w:rPr>
              <w:t xml:space="preserve">Disposed of </w:t>
            </w:r>
            <w:r w:rsidR="005E45E2" w:rsidRPr="00573D8E">
              <w:rPr>
                <w:rFonts w:eastAsia="Times New Roman"/>
                <w:szCs w:val="24"/>
              </w:rPr>
              <w:t xml:space="preserve">cleaning </w:t>
            </w:r>
            <w:r w:rsidRPr="00573D8E">
              <w:rPr>
                <w:rFonts w:eastAsia="Times New Roman"/>
                <w:szCs w:val="24"/>
              </w:rPr>
              <w:t>waste and rinsing water</w:t>
            </w:r>
            <w:r w:rsidR="005E45E2" w:rsidRPr="00573D8E">
              <w:rPr>
                <w:rFonts w:eastAsia="Times New Roman"/>
                <w:szCs w:val="24"/>
              </w:rPr>
              <w:t xml:space="preserve"> appropriately</w:t>
            </w:r>
          </w:p>
          <w:p w14:paraId="33817F07" w14:textId="46D8A6C4" w:rsidR="00851189" w:rsidRPr="00573D8E" w:rsidRDefault="00480E06" w:rsidP="00375AE5">
            <w:pPr>
              <w:pStyle w:val="ListParagraph"/>
              <w:numPr>
                <w:ilvl w:val="0"/>
                <w:numId w:val="68"/>
              </w:numPr>
              <w:spacing w:after="0"/>
              <w:rPr>
                <w:rFonts w:eastAsia="Times New Roman"/>
                <w:szCs w:val="24"/>
              </w:rPr>
            </w:pPr>
            <w:r w:rsidRPr="00573D8E">
              <w:rPr>
                <w:rFonts w:eastAsia="Times New Roman"/>
                <w:szCs w:val="24"/>
                <w:lang w:val="en-CA"/>
              </w:rPr>
              <w:t>E</w:t>
            </w:r>
            <w:r w:rsidR="008E0E55" w:rsidRPr="00573D8E">
              <w:rPr>
                <w:rFonts w:eastAsia="Times New Roman"/>
                <w:szCs w:val="24"/>
                <w:lang w:val="en-CA"/>
              </w:rPr>
              <w:t xml:space="preserve">fficiency </w:t>
            </w:r>
            <w:r w:rsidRPr="00573D8E">
              <w:rPr>
                <w:rFonts w:eastAsia="Times New Roman"/>
                <w:szCs w:val="24"/>
                <w:lang w:val="en-CA"/>
              </w:rPr>
              <w:t>of c</w:t>
            </w:r>
            <w:r w:rsidR="008E0E55" w:rsidRPr="00573D8E">
              <w:rPr>
                <w:rFonts w:eastAsia="Times New Roman"/>
                <w:szCs w:val="24"/>
                <w:lang w:val="en-CA"/>
              </w:rPr>
              <w:t xml:space="preserve">leaning and sanitization is verified in </w:t>
            </w:r>
            <w:r w:rsidRPr="00573D8E">
              <w:rPr>
                <w:rFonts w:eastAsia="Times New Roman"/>
                <w:szCs w:val="24"/>
                <w:lang w:val="en-CA"/>
              </w:rPr>
              <w:t>correctly.</w:t>
            </w:r>
          </w:p>
          <w:p w14:paraId="09F310A7" w14:textId="6055E432" w:rsidR="00851189" w:rsidRPr="00573D8E" w:rsidRDefault="00851189" w:rsidP="00375AE5">
            <w:pPr>
              <w:pStyle w:val="ListParagraph"/>
              <w:numPr>
                <w:ilvl w:val="0"/>
                <w:numId w:val="68"/>
              </w:numPr>
              <w:spacing w:after="0"/>
              <w:rPr>
                <w:rFonts w:eastAsia="Times New Roman"/>
                <w:szCs w:val="24"/>
              </w:rPr>
            </w:pPr>
            <w:r w:rsidRPr="00573D8E">
              <w:rPr>
                <w:rFonts w:eastAsia="Times New Roman"/>
                <w:szCs w:val="24"/>
              </w:rPr>
              <w:t>Filled the documentation</w:t>
            </w:r>
            <w:r w:rsidR="005E45E2" w:rsidRPr="00573D8E">
              <w:rPr>
                <w:rFonts w:eastAsia="Times New Roman"/>
                <w:szCs w:val="24"/>
              </w:rPr>
              <w:t xml:space="preserve"> correctly.</w:t>
            </w:r>
          </w:p>
        </w:tc>
      </w:tr>
      <w:tr w:rsidR="00573D8E" w:rsidRPr="00573D8E" w14:paraId="36F561CD" w14:textId="77777777" w:rsidTr="00530C64">
        <w:tc>
          <w:tcPr>
            <w:tcW w:w="1433" w:type="pct"/>
            <w:tcBorders>
              <w:top w:val="single" w:sz="4" w:space="0" w:color="000000"/>
              <w:left w:val="single" w:sz="4" w:space="0" w:color="000000"/>
              <w:bottom w:val="single" w:sz="4" w:space="0" w:color="000000"/>
              <w:right w:val="single" w:sz="4" w:space="0" w:color="000000"/>
            </w:tcBorders>
            <w:hideMark/>
          </w:tcPr>
          <w:p w14:paraId="46606437" w14:textId="77777777" w:rsidR="00851189" w:rsidRPr="00573D8E" w:rsidRDefault="00851189" w:rsidP="00375AE5">
            <w:pPr>
              <w:numPr>
                <w:ilvl w:val="0"/>
                <w:numId w:val="38"/>
              </w:numPr>
              <w:spacing w:after="0"/>
              <w:ind w:left="420" w:hanging="240"/>
              <w:rPr>
                <w:rFonts w:eastAsia="Times New Roman"/>
                <w:szCs w:val="24"/>
              </w:rPr>
            </w:pPr>
            <w:r w:rsidRPr="00573D8E">
              <w:rPr>
                <w:rFonts w:eastAsia="Times New Roman"/>
                <w:szCs w:val="24"/>
              </w:rPr>
              <w:t>Resource Implications</w:t>
            </w:r>
          </w:p>
        </w:tc>
        <w:tc>
          <w:tcPr>
            <w:tcW w:w="3567" w:type="pct"/>
            <w:tcBorders>
              <w:top w:val="single" w:sz="4" w:space="0" w:color="000000"/>
              <w:left w:val="single" w:sz="4" w:space="0" w:color="000000"/>
              <w:bottom w:val="single" w:sz="4" w:space="0" w:color="000000"/>
              <w:right w:val="single" w:sz="4" w:space="0" w:color="000000"/>
            </w:tcBorders>
            <w:hideMark/>
          </w:tcPr>
          <w:p w14:paraId="7AF15E2E" w14:textId="77777777" w:rsidR="00851189" w:rsidRPr="00573D8E" w:rsidRDefault="00851189" w:rsidP="007632A6">
            <w:pPr>
              <w:spacing w:after="0"/>
              <w:ind w:left="357" w:hanging="357"/>
              <w:jc w:val="both"/>
              <w:rPr>
                <w:rFonts w:eastAsia="Times New Roman"/>
                <w:szCs w:val="24"/>
              </w:rPr>
            </w:pPr>
            <w:r w:rsidRPr="00573D8E">
              <w:rPr>
                <w:rFonts w:eastAsia="Times New Roman"/>
                <w:szCs w:val="24"/>
              </w:rPr>
              <w:t>The following resources must be provided:</w:t>
            </w:r>
          </w:p>
          <w:p w14:paraId="0138640B" w14:textId="6B62BC3B" w:rsidR="00B165ED" w:rsidRPr="00573D8E" w:rsidRDefault="00B165ED" w:rsidP="00375AE5">
            <w:pPr>
              <w:numPr>
                <w:ilvl w:val="0"/>
                <w:numId w:val="39"/>
              </w:numPr>
              <w:spacing w:after="0"/>
              <w:ind w:left="526" w:hanging="511"/>
              <w:contextualSpacing/>
              <w:jc w:val="both"/>
              <w:rPr>
                <w:rFonts w:eastAsia="Times New Roman"/>
                <w:szCs w:val="24"/>
              </w:rPr>
            </w:pPr>
            <w:r w:rsidRPr="00573D8E">
              <w:rPr>
                <w:rFonts w:eastAsia="Times New Roman"/>
                <w:szCs w:val="24"/>
              </w:rPr>
              <w:t>Functional dairy plant</w:t>
            </w:r>
          </w:p>
          <w:p w14:paraId="3F9AF6A8" w14:textId="77777777" w:rsidR="00851189" w:rsidRPr="00573D8E" w:rsidRDefault="00851189" w:rsidP="00375AE5">
            <w:pPr>
              <w:numPr>
                <w:ilvl w:val="0"/>
                <w:numId w:val="39"/>
              </w:numPr>
              <w:spacing w:after="0"/>
              <w:ind w:left="526" w:hanging="511"/>
              <w:contextualSpacing/>
              <w:jc w:val="both"/>
              <w:rPr>
                <w:rFonts w:eastAsia="Times New Roman"/>
                <w:szCs w:val="24"/>
              </w:rPr>
            </w:pPr>
            <w:r w:rsidRPr="00573D8E">
              <w:rPr>
                <w:rFonts w:eastAsia="Times New Roman"/>
                <w:szCs w:val="24"/>
              </w:rPr>
              <w:t xml:space="preserve">Personal protection equipment </w:t>
            </w:r>
          </w:p>
        </w:tc>
      </w:tr>
      <w:tr w:rsidR="00573D8E" w:rsidRPr="00573D8E" w14:paraId="51474BB0" w14:textId="77777777" w:rsidTr="00530C64">
        <w:tc>
          <w:tcPr>
            <w:tcW w:w="1433" w:type="pct"/>
            <w:tcBorders>
              <w:top w:val="single" w:sz="4" w:space="0" w:color="000000"/>
              <w:left w:val="single" w:sz="4" w:space="0" w:color="000000"/>
              <w:bottom w:val="single" w:sz="4" w:space="0" w:color="000000"/>
              <w:right w:val="single" w:sz="4" w:space="0" w:color="000000"/>
            </w:tcBorders>
            <w:hideMark/>
          </w:tcPr>
          <w:p w14:paraId="7EB5B5FB" w14:textId="77777777" w:rsidR="00851189" w:rsidRPr="00573D8E" w:rsidRDefault="00851189" w:rsidP="00375AE5">
            <w:pPr>
              <w:numPr>
                <w:ilvl w:val="0"/>
                <w:numId w:val="38"/>
              </w:numPr>
              <w:spacing w:after="0"/>
              <w:ind w:left="420" w:hanging="240"/>
              <w:rPr>
                <w:rFonts w:eastAsia="Times New Roman"/>
                <w:szCs w:val="24"/>
              </w:rPr>
            </w:pPr>
            <w:r w:rsidRPr="00573D8E">
              <w:rPr>
                <w:rFonts w:eastAsia="Times New Roman"/>
                <w:szCs w:val="24"/>
              </w:rPr>
              <w:t>Methods of Assessment</w:t>
            </w:r>
          </w:p>
        </w:tc>
        <w:tc>
          <w:tcPr>
            <w:tcW w:w="3567" w:type="pct"/>
            <w:tcBorders>
              <w:top w:val="single" w:sz="4" w:space="0" w:color="000000"/>
              <w:left w:val="single" w:sz="4" w:space="0" w:color="000000"/>
              <w:bottom w:val="single" w:sz="4" w:space="0" w:color="000000"/>
              <w:right w:val="single" w:sz="4" w:space="0" w:color="000000"/>
            </w:tcBorders>
          </w:tcPr>
          <w:p w14:paraId="1C136D73" w14:textId="77777777" w:rsidR="00851189" w:rsidRPr="00573D8E" w:rsidRDefault="00851189" w:rsidP="007632A6">
            <w:pPr>
              <w:spacing w:after="0"/>
              <w:contextualSpacing/>
              <w:rPr>
                <w:rFonts w:eastAsia="Times New Roman"/>
                <w:szCs w:val="24"/>
              </w:rPr>
            </w:pPr>
            <w:r w:rsidRPr="00573D8E">
              <w:rPr>
                <w:rFonts w:eastAsia="Times New Roman"/>
                <w:szCs w:val="24"/>
              </w:rPr>
              <w:t>Competency in this unit may be assessed through:</w:t>
            </w:r>
          </w:p>
          <w:p w14:paraId="305A93A5" w14:textId="2B5DBF27" w:rsidR="00851189" w:rsidRPr="00573D8E" w:rsidRDefault="00851189" w:rsidP="00375AE5">
            <w:pPr>
              <w:pStyle w:val="ListParagraph"/>
              <w:numPr>
                <w:ilvl w:val="0"/>
                <w:numId w:val="178"/>
              </w:numPr>
              <w:spacing w:after="0"/>
              <w:rPr>
                <w:rFonts w:eastAsia="Times New Roman"/>
                <w:szCs w:val="24"/>
              </w:rPr>
            </w:pPr>
            <w:r w:rsidRPr="00573D8E">
              <w:rPr>
                <w:rFonts w:eastAsia="Times New Roman"/>
                <w:szCs w:val="24"/>
              </w:rPr>
              <w:t>Observation/Demonstration with oral questioning</w:t>
            </w:r>
          </w:p>
          <w:p w14:paraId="0728799E" w14:textId="77777777" w:rsidR="00FA1DED" w:rsidRPr="00573D8E" w:rsidRDefault="00851189" w:rsidP="00375AE5">
            <w:pPr>
              <w:pStyle w:val="ListParagraph"/>
              <w:numPr>
                <w:ilvl w:val="0"/>
                <w:numId w:val="178"/>
              </w:numPr>
              <w:spacing w:after="0"/>
              <w:rPr>
                <w:rFonts w:eastAsia="Times New Roman"/>
                <w:szCs w:val="24"/>
              </w:rPr>
            </w:pPr>
            <w:r w:rsidRPr="00573D8E">
              <w:rPr>
                <w:rFonts w:eastAsia="Times New Roman"/>
                <w:szCs w:val="24"/>
              </w:rPr>
              <w:lastRenderedPageBreak/>
              <w:t>Third party report</w:t>
            </w:r>
          </w:p>
          <w:p w14:paraId="0ACF644B" w14:textId="44EDA3FA" w:rsidR="00851189" w:rsidRPr="00573D8E" w:rsidRDefault="0009736F" w:rsidP="00375AE5">
            <w:pPr>
              <w:pStyle w:val="ListParagraph"/>
              <w:numPr>
                <w:ilvl w:val="0"/>
                <w:numId w:val="178"/>
              </w:numPr>
              <w:spacing w:after="0"/>
              <w:rPr>
                <w:rFonts w:eastAsia="Times New Roman"/>
                <w:szCs w:val="24"/>
              </w:rPr>
            </w:pPr>
            <w:r w:rsidRPr="00573D8E">
              <w:rPr>
                <w:rFonts w:eastAsia="Times New Roman"/>
                <w:szCs w:val="24"/>
              </w:rPr>
              <w:t>Written tests</w:t>
            </w:r>
          </w:p>
        </w:tc>
      </w:tr>
      <w:tr w:rsidR="00573D8E" w:rsidRPr="00573D8E" w14:paraId="1D763E13" w14:textId="77777777" w:rsidTr="00530C64">
        <w:tc>
          <w:tcPr>
            <w:tcW w:w="1433" w:type="pct"/>
            <w:tcBorders>
              <w:top w:val="single" w:sz="4" w:space="0" w:color="000000"/>
              <w:left w:val="single" w:sz="4" w:space="0" w:color="000000"/>
              <w:bottom w:val="single" w:sz="4" w:space="0" w:color="000000"/>
              <w:right w:val="single" w:sz="4" w:space="0" w:color="000000"/>
            </w:tcBorders>
            <w:hideMark/>
          </w:tcPr>
          <w:p w14:paraId="372F92DA" w14:textId="77777777" w:rsidR="00851189" w:rsidRPr="00573D8E" w:rsidRDefault="00851189" w:rsidP="00375AE5">
            <w:pPr>
              <w:numPr>
                <w:ilvl w:val="0"/>
                <w:numId w:val="38"/>
              </w:numPr>
              <w:spacing w:after="0"/>
              <w:ind w:left="420" w:hanging="240"/>
              <w:contextualSpacing/>
              <w:rPr>
                <w:rFonts w:eastAsia="Times New Roman"/>
                <w:szCs w:val="24"/>
              </w:rPr>
            </w:pPr>
            <w:r w:rsidRPr="00573D8E">
              <w:rPr>
                <w:rFonts w:eastAsia="Times New Roman"/>
                <w:szCs w:val="24"/>
              </w:rPr>
              <w:t>Context of Assessment</w:t>
            </w:r>
          </w:p>
        </w:tc>
        <w:tc>
          <w:tcPr>
            <w:tcW w:w="3567" w:type="pct"/>
            <w:tcBorders>
              <w:top w:val="single" w:sz="4" w:space="0" w:color="000000"/>
              <w:left w:val="single" w:sz="4" w:space="0" w:color="000000"/>
              <w:bottom w:val="single" w:sz="4" w:space="0" w:color="000000"/>
              <w:right w:val="single" w:sz="4" w:space="0" w:color="000000"/>
            </w:tcBorders>
            <w:hideMark/>
          </w:tcPr>
          <w:p w14:paraId="562261BD" w14:textId="77777777" w:rsidR="0009736F" w:rsidRPr="00573D8E" w:rsidRDefault="00851189" w:rsidP="007632A6">
            <w:pPr>
              <w:spacing w:after="0"/>
              <w:jc w:val="both"/>
              <w:rPr>
                <w:rFonts w:eastAsia="Times New Roman"/>
                <w:szCs w:val="24"/>
              </w:rPr>
            </w:pPr>
            <w:r w:rsidRPr="00573D8E">
              <w:rPr>
                <w:rFonts w:eastAsia="Times New Roman"/>
                <w:szCs w:val="24"/>
              </w:rPr>
              <w:t>Competency may be assessed</w:t>
            </w:r>
            <w:r w:rsidR="0009736F" w:rsidRPr="00573D8E">
              <w:rPr>
                <w:rFonts w:eastAsia="Times New Roman"/>
                <w:szCs w:val="24"/>
              </w:rPr>
              <w:t>:</w:t>
            </w:r>
          </w:p>
          <w:p w14:paraId="2A3B5D35" w14:textId="77777777" w:rsidR="0009736F" w:rsidRPr="00573D8E" w:rsidRDefault="0009736F" w:rsidP="00375AE5">
            <w:pPr>
              <w:pStyle w:val="ListParagraph"/>
              <w:numPr>
                <w:ilvl w:val="0"/>
                <w:numId w:val="179"/>
              </w:numPr>
              <w:spacing w:after="0"/>
              <w:jc w:val="both"/>
              <w:rPr>
                <w:rFonts w:eastAsia="Times New Roman"/>
                <w:szCs w:val="24"/>
              </w:rPr>
            </w:pPr>
            <w:r w:rsidRPr="00573D8E">
              <w:rPr>
                <w:rFonts w:eastAsia="Times New Roman"/>
                <w:szCs w:val="24"/>
              </w:rPr>
              <w:t>On the job</w:t>
            </w:r>
          </w:p>
          <w:p w14:paraId="7F95E45A" w14:textId="77777777" w:rsidR="0009736F" w:rsidRPr="00573D8E" w:rsidRDefault="0009736F" w:rsidP="00375AE5">
            <w:pPr>
              <w:pStyle w:val="ListParagraph"/>
              <w:numPr>
                <w:ilvl w:val="0"/>
                <w:numId w:val="179"/>
              </w:numPr>
              <w:spacing w:after="0"/>
              <w:jc w:val="both"/>
              <w:rPr>
                <w:rFonts w:eastAsia="Times New Roman"/>
                <w:szCs w:val="24"/>
              </w:rPr>
            </w:pPr>
            <w:r w:rsidRPr="00573D8E">
              <w:rPr>
                <w:rFonts w:eastAsia="Times New Roman"/>
                <w:szCs w:val="24"/>
              </w:rPr>
              <w:t>O</w:t>
            </w:r>
            <w:r w:rsidR="00851189" w:rsidRPr="00573D8E">
              <w:rPr>
                <w:rFonts w:eastAsia="Times New Roman"/>
                <w:szCs w:val="24"/>
              </w:rPr>
              <w:t xml:space="preserve">ff the job </w:t>
            </w:r>
          </w:p>
          <w:p w14:paraId="08CDB606" w14:textId="67C93F4D" w:rsidR="0009736F" w:rsidRPr="00573D8E" w:rsidRDefault="007C59D4" w:rsidP="00375AE5">
            <w:pPr>
              <w:pStyle w:val="ListParagraph"/>
              <w:numPr>
                <w:ilvl w:val="0"/>
                <w:numId w:val="179"/>
              </w:numPr>
              <w:spacing w:after="0"/>
              <w:jc w:val="both"/>
              <w:rPr>
                <w:rFonts w:eastAsia="Times New Roman"/>
                <w:szCs w:val="24"/>
              </w:rPr>
            </w:pPr>
            <w:r w:rsidRPr="00573D8E">
              <w:rPr>
                <w:rFonts w:eastAsia="Times New Roman"/>
                <w:szCs w:val="24"/>
              </w:rPr>
              <w:t>During i</w:t>
            </w:r>
            <w:r w:rsidR="0009736F" w:rsidRPr="00573D8E">
              <w:rPr>
                <w:rFonts w:eastAsia="Times New Roman"/>
                <w:szCs w:val="24"/>
              </w:rPr>
              <w:t>ndustrial attachment.</w:t>
            </w:r>
          </w:p>
          <w:p w14:paraId="37218EF6" w14:textId="513DBC2E" w:rsidR="00851189" w:rsidRPr="00573D8E" w:rsidRDefault="00851189" w:rsidP="0009736F">
            <w:pPr>
              <w:spacing w:after="0"/>
              <w:jc w:val="both"/>
              <w:rPr>
                <w:rFonts w:eastAsia="Times New Roman"/>
                <w:szCs w:val="24"/>
              </w:rPr>
            </w:pPr>
            <w:r w:rsidRPr="00573D8E">
              <w:rPr>
                <w:rFonts w:eastAsia="Times New Roman"/>
                <w:szCs w:val="24"/>
              </w:rPr>
              <w:t xml:space="preserve">Off the job assessment must be undertaken in a closely simulated workplace environment. </w:t>
            </w:r>
          </w:p>
        </w:tc>
      </w:tr>
      <w:tr w:rsidR="007632A6" w:rsidRPr="00573D8E" w14:paraId="452FB995" w14:textId="77777777" w:rsidTr="00530C64">
        <w:tc>
          <w:tcPr>
            <w:tcW w:w="1433" w:type="pct"/>
            <w:tcBorders>
              <w:top w:val="single" w:sz="4" w:space="0" w:color="000000"/>
              <w:left w:val="single" w:sz="4" w:space="0" w:color="000000"/>
              <w:bottom w:val="single" w:sz="4" w:space="0" w:color="000000"/>
              <w:right w:val="single" w:sz="4" w:space="0" w:color="000000"/>
            </w:tcBorders>
            <w:hideMark/>
          </w:tcPr>
          <w:p w14:paraId="5C38160C" w14:textId="56CCAC6A" w:rsidR="00851189" w:rsidRPr="00573D8E" w:rsidRDefault="00851189" w:rsidP="00375AE5">
            <w:pPr>
              <w:numPr>
                <w:ilvl w:val="0"/>
                <w:numId w:val="38"/>
              </w:numPr>
              <w:spacing w:after="0"/>
              <w:ind w:left="420" w:hanging="240"/>
              <w:contextualSpacing/>
              <w:rPr>
                <w:rFonts w:eastAsia="Times New Roman"/>
                <w:szCs w:val="24"/>
              </w:rPr>
            </w:pPr>
            <w:r w:rsidRPr="00573D8E">
              <w:rPr>
                <w:rFonts w:eastAsia="Times New Roman"/>
                <w:szCs w:val="24"/>
              </w:rPr>
              <w:t>Guidance information for assessment</w:t>
            </w:r>
          </w:p>
        </w:tc>
        <w:tc>
          <w:tcPr>
            <w:tcW w:w="3567" w:type="pct"/>
            <w:tcBorders>
              <w:top w:val="single" w:sz="4" w:space="0" w:color="000000"/>
              <w:left w:val="single" w:sz="4" w:space="0" w:color="000000"/>
              <w:bottom w:val="single" w:sz="4" w:space="0" w:color="000000"/>
              <w:right w:val="single" w:sz="4" w:space="0" w:color="000000"/>
            </w:tcBorders>
          </w:tcPr>
          <w:p w14:paraId="6EB2BE92" w14:textId="77777777" w:rsidR="00851189" w:rsidRPr="00573D8E" w:rsidRDefault="00851189" w:rsidP="007632A6">
            <w:pPr>
              <w:spacing w:after="0"/>
              <w:jc w:val="both"/>
              <w:rPr>
                <w:rFonts w:eastAsia="Times New Roman"/>
                <w:szCs w:val="24"/>
              </w:rPr>
            </w:pPr>
            <w:r w:rsidRPr="00573D8E">
              <w:rPr>
                <w:rFonts w:eastAsia="Times New Roman"/>
                <w:szCs w:val="24"/>
              </w:rPr>
              <w:t>Holistic assessment with other units relevant to the industry sector, workplace and job role is recommended.</w:t>
            </w:r>
          </w:p>
          <w:p w14:paraId="5A45DCAD" w14:textId="77777777" w:rsidR="00851189" w:rsidRPr="00573D8E" w:rsidRDefault="00851189" w:rsidP="007632A6">
            <w:pPr>
              <w:spacing w:after="0"/>
              <w:jc w:val="both"/>
              <w:rPr>
                <w:rFonts w:eastAsia="Times New Roman"/>
                <w:szCs w:val="24"/>
              </w:rPr>
            </w:pPr>
          </w:p>
        </w:tc>
      </w:tr>
    </w:tbl>
    <w:p w14:paraId="52EF4FB6" w14:textId="77777777" w:rsidR="00851189" w:rsidRPr="00573D8E" w:rsidRDefault="00851189" w:rsidP="007632A6">
      <w:pPr>
        <w:rPr>
          <w:szCs w:val="24"/>
          <w:lang w:val="en-CA"/>
        </w:rPr>
      </w:pPr>
    </w:p>
    <w:p w14:paraId="470D622D" w14:textId="77777777" w:rsidR="00865644" w:rsidRPr="00573D8E" w:rsidRDefault="00865644" w:rsidP="007632A6">
      <w:pPr>
        <w:rPr>
          <w:szCs w:val="24"/>
        </w:rPr>
      </w:pPr>
    </w:p>
    <w:p w14:paraId="677C3DF3" w14:textId="77777777" w:rsidR="00865644" w:rsidRPr="00573D8E" w:rsidRDefault="00865644" w:rsidP="007632A6">
      <w:pPr>
        <w:rPr>
          <w:szCs w:val="24"/>
        </w:rPr>
      </w:pPr>
    </w:p>
    <w:p w14:paraId="4A645565" w14:textId="51F75A6C" w:rsidR="00050B81" w:rsidRPr="00573D8E" w:rsidRDefault="00050B81" w:rsidP="007632A6">
      <w:pPr>
        <w:spacing w:after="0"/>
        <w:rPr>
          <w:szCs w:val="24"/>
        </w:rPr>
      </w:pPr>
    </w:p>
    <w:p w14:paraId="6C120684" w14:textId="77777777" w:rsidR="00865644" w:rsidRPr="00573D8E" w:rsidRDefault="00865644" w:rsidP="007632A6">
      <w:pPr>
        <w:rPr>
          <w:szCs w:val="24"/>
        </w:rPr>
      </w:pPr>
    </w:p>
    <w:p w14:paraId="7D6620D0" w14:textId="77777777" w:rsidR="00420366" w:rsidRPr="00573D8E" w:rsidRDefault="00420366" w:rsidP="007632A6">
      <w:pPr>
        <w:pStyle w:val="NoSpacing"/>
        <w:spacing w:line="276" w:lineRule="auto"/>
        <w:rPr>
          <w:rFonts w:ascii="Times New Roman" w:hAnsi="Times New Roman"/>
          <w:sz w:val="24"/>
          <w:szCs w:val="24"/>
        </w:rPr>
      </w:pPr>
      <w:bookmarkStart w:id="45" w:name="_Toc14853882"/>
    </w:p>
    <w:p w14:paraId="5205BB34" w14:textId="77777777" w:rsidR="00420366" w:rsidRPr="00573D8E" w:rsidRDefault="00420366" w:rsidP="007632A6">
      <w:pPr>
        <w:rPr>
          <w:szCs w:val="24"/>
        </w:rPr>
      </w:pPr>
    </w:p>
    <w:p w14:paraId="40EBAC9B" w14:textId="77777777" w:rsidR="00420366" w:rsidRPr="00573D8E" w:rsidRDefault="00420366" w:rsidP="007632A6">
      <w:pPr>
        <w:pStyle w:val="NoSpacing"/>
        <w:spacing w:line="276" w:lineRule="auto"/>
        <w:rPr>
          <w:rFonts w:ascii="Times New Roman" w:hAnsi="Times New Roman"/>
          <w:sz w:val="24"/>
          <w:szCs w:val="24"/>
        </w:rPr>
      </w:pPr>
    </w:p>
    <w:p w14:paraId="2C4993AC" w14:textId="77777777" w:rsidR="00420366" w:rsidRPr="00573D8E" w:rsidRDefault="00420366" w:rsidP="007632A6">
      <w:pPr>
        <w:pStyle w:val="NoSpacing"/>
        <w:spacing w:line="276" w:lineRule="auto"/>
        <w:rPr>
          <w:rFonts w:ascii="Times New Roman" w:hAnsi="Times New Roman"/>
          <w:sz w:val="24"/>
          <w:szCs w:val="24"/>
        </w:rPr>
      </w:pPr>
    </w:p>
    <w:p w14:paraId="30A8D718" w14:textId="77777777" w:rsidR="00986C1C" w:rsidRPr="00573D8E" w:rsidRDefault="00986C1C" w:rsidP="007632A6">
      <w:pPr>
        <w:spacing w:after="0"/>
        <w:rPr>
          <w:rFonts w:eastAsiaTheme="majorEastAsia"/>
          <w:b/>
          <w:bCs/>
          <w:szCs w:val="24"/>
        </w:rPr>
      </w:pPr>
      <w:r w:rsidRPr="00573D8E">
        <w:rPr>
          <w:szCs w:val="24"/>
        </w:rPr>
        <w:br w:type="page"/>
      </w:r>
    </w:p>
    <w:p w14:paraId="58508996" w14:textId="77777777" w:rsidR="00986C1C" w:rsidRPr="00573D8E" w:rsidRDefault="00986C1C" w:rsidP="00530C64">
      <w:pPr>
        <w:rPr>
          <w:szCs w:val="24"/>
        </w:rPr>
      </w:pPr>
    </w:p>
    <w:p w14:paraId="24BB1F7A" w14:textId="77777777" w:rsidR="00986C1C" w:rsidRPr="00573D8E" w:rsidRDefault="00986C1C" w:rsidP="00530C64">
      <w:pPr>
        <w:rPr>
          <w:szCs w:val="24"/>
        </w:rPr>
      </w:pPr>
    </w:p>
    <w:p w14:paraId="39B358F2" w14:textId="77777777" w:rsidR="00986C1C" w:rsidRPr="00573D8E" w:rsidRDefault="00986C1C" w:rsidP="00530C64">
      <w:pPr>
        <w:rPr>
          <w:szCs w:val="24"/>
        </w:rPr>
      </w:pPr>
    </w:p>
    <w:p w14:paraId="30681CA6" w14:textId="77777777" w:rsidR="00986C1C" w:rsidRPr="00573D8E" w:rsidRDefault="00986C1C" w:rsidP="00530C64">
      <w:pPr>
        <w:rPr>
          <w:szCs w:val="24"/>
        </w:rPr>
      </w:pPr>
    </w:p>
    <w:p w14:paraId="251FD2E4" w14:textId="77777777" w:rsidR="00986C1C" w:rsidRPr="00573D8E" w:rsidRDefault="00986C1C" w:rsidP="00530C64">
      <w:pPr>
        <w:rPr>
          <w:szCs w:val="24"/>
        </w:rPr>
      </w:pPr>
    </w:p>
    <w:p w14:paraId="16753DFF" w14:textId="3238307C" w:rsidR="00050B81" w:rsidRPr="00573D8E" w:rsidRDefault="00503088" w:rsidP="00530C64">
      <w:pPr>
        <w:pStyle w:val="Heading1"/>
        <w:rPr>
          <w:szCs w:val="24"/>
        </w:rPr>
      </w:pPr>
      <w:bookmarkStart w:id="46" w:name="_Toc77328470"/>
      <w:r w:rsidRPr="00573D8E">
        <w:rPr>
          <w:szCs w:val="24"/>
        </w:rPr>
        <w:t>CORE</w:t>
      </w:r>
      <w:r w:rsidR="006102BC" w:rsidRPr="00573D8E">
        <w:rPr>
          <w:szCs w:val="24"/>
        </w:rPr>
        <w:t xml:space="preserve"> UNITS OF</w:t>
      </w:r>
      <w:r w:rsidRPr="00573D8E">
        <w:rPr>
          <w:szCs w:val="24"/>
        </w:rPr>
        <w:t xml:space="preserve"> COMPETENC</w:t>
      </w:r>
      <w:bookmarkEnd w:id="45"/>
      <w:r w:rsidR="006102BC" w:rsidRPr="00573D8E">
        <w:rPr>
          <w:szCs w:val="24"/>
        </w:rPr>
        <w:t>Y</w:t>
      </w:r>
      <w:bookmarkEnd w:id="46"/>
    </w:p>
    <w:p w14:paraId="65855633" w14:textId="77777777" w:rsidR="00050B81" w:rsidRPr="00573D8E" w:rsidRDefault="00050B81" w:rsidP="007632A6">
      <w:pPr>
        <w:spacing w:after="0"/>
        <w:rPr>
          <w:rFonts w:eastAsiaTheme="majorEastAsia"/>
          <w:b/>
          <w:bCs/>
          <w:szCs w:val="24"/>
        </w:rPr>
      </w:pPr>
      <w:r w:rsidRPr="00573D8E">
        <w:rPr>
          <w:szCs w:val="24"/>
        </w:rPr>
        <w:br w:type="page"/>
      </w:r>
    </w:p>
    <w:p w14:paraId="13017589" w14:textId="49B4BFDE" w:rsidR="003C44C4" w:rsidRPr="00573D8E" w:rsidRDefault="003C44C4" w:rsidP="00530C64">
      <w:pPr>
        <w:pStyle w:val="Heading1"/>
        <w:rPr>
          <w:szCs w:val="24"/>
        </w:rPr>
      </w:pPr>
      <w:bookmarkStart w:id="47" w:name="_Toc14853883"/>
      <w:bookmarkStart w:id="48" w:name="_Toc77328471"/>
      <w:r w:rsidRPr="00573D8E">
        <w:rPr>
          <w:szCs w:val="24"/>
        </w:rPr>
        <w:lastRenderedPageBreak/>
        <w:t>COLLECT RAW MILK</w:t>
      </w:r>
      <w:bookmarkEnd w:id="47"/>
      <w:bookmarkEnd w:id="48"/>
    </w:p>
    <w:p w14:paraId="52BAAE10" w14:textId="77777777" w:rsidR="007A0355" w:rsidRPr="00573D8E" w:rsidRDefault="007A0355" w:rsidP="007632A6">
      <w:pPr>
        <w:spacing w:after="0"/>
        <w:rPr>
          <w:rFonts w:eastAsia="Times New Roman"/>
          <w:b/>
          <w:szCs w:val="24"/>
          <w:lang w:val="en-CA"/>
        </w:rPr>
      </w:pPr>
      <w:r w:rsidRPr="00573D8E">
        <w:rPr>
          <w:rFonts w:eastAsia="Times New Roman"/>
          <w:b/>
          <w:szCs w:val="24"/>
          <w:lang w:val="en-CA"/>
        </w:rPr>
        <w:t xml:space="preserve">                                                 </w:t>
      </w:r>
    </w:p>
    <w:p w14:paraId="4B4C0243" w14:textId="42B44306" w:rsidR="007A0355" w:rsidRPr="00573D8E" w:rsidRDefault="007A0355" w:rsidP="007632A6">
      <w:pPr>
        <w:spacing w:after="0"/>
        <w:rPr>
          <w:rFonts w:eastAsia="Times New Roman"/>
          <w:b/>
          <w:szCs w:val="24"/>
          <w:lang w:val="en-CA"/>
        </w:rPr>
      </w:pPr>
      <w:r w:rsidRPr="00573D8E">
        <w:rPr>
          <w:rFonts w:eastAsia="Times New Roman"/>
          <w:szCs w:val="24"/>
          <w:lang w:val="en-CA"/>
        </w:rPr>
        <w:t xml:space="preserve"> </w:t>
      </w:r>
      <w:r w:rsidRPr="00573D8E">
        <w:rPr>
          <w:rFonts w:eastAsia="Times New Roman"/>
          <w:b/>
          <w:szCs w:val="24"/>
          <w:lang w:val="en-CA"/>
        </w:rPr>
        <w:t xml:space="preserve">UNIT CODE: </w:t>
      </w:r>
      <w:r w:rsidR="006102BC" w:rsidRPr="00573D8E">
        <w:rPr>
          <w:bCs/>
          <w:szCs w:val="24"/>
          <w:lang w:val="en-ZA" w:eastAsia="fr-FR"/>
        </w:rPr>
        <w:t>DA/OS /PM/CR/01/4</w:t>
      </w:r>
      <w:r w:rsidR="00986C1C" w:rsidRPr="00573D8E">
        <w:rPr>
          <w:bCs/>
          <w:szCs w:val="24"/>
          <w:lang w:val="en-ZA" w:eastAsia="fr-FR"/>
        </w:rPr>
        <w:t>/A</w:t>
      </w:r>
      <w:r w:rsidR="006102BC" w:rsidRPr="00573D8E">
        <w:rPr>
          <w:b/>
          <w:szCs w:val="24"/>
          <w:lang w:val="en-ZA"/>
        </w:rPr>
        <w:tab/>
      </w:r>
    </w:p>
    <w:p w14:paraId="3DFFAD8A" w14:textId="77777777" w:rsidR="0029492A" w:rsidRPr="00573D8E" w:rsidRDefault="0029492A" w:rsidP="007632A6">
      <w:pPr>
        <w:spacing w:after="0"/>
        <w:rPr>
          <w:rFonts w:eastAsia="Times New Roman"/>
          <w:b/>
          <w:szCs w:val="24"/>
          <w:lang w:val="en-CA"/>
        </w:rPr>
      </w:pPr>
    </w:p>
    <w:p w14:paraId="74048093" w14:textId="77777777" w:rsidR="007A0355" w:rsidRPr="00573D8E" w:rsidRDefault="007A0355" w:rsidP="007632A6">
      <w:pPr>
        <w:spacing w:after="0"/>
        <w:rPr>
          <w:rFonts w:eastAsia="Times New Roman"/>
          <w:b/>
          <w:szCs w:val="24"/>
          <w:lang w:val="en-CA"/>
        </w:rPr>
      </w:pPr>
      <w:r w:rsidRPr="00573D8E">
        <w:rPr>
          <w:rFonts w:eastAsia="Times New Roman"/>
          <w:b/>
          <w:szCs w:val="24"/>
          <w:lang w:val="en-CA"/>
        </w:rPr>
        <w:t>UNIT DESCRIPTION</w:t>
      </w:r>
    </w:p>
    <w:p w14:paraId="6BC57C10" w14:textId="3862ECBB" w:rsidR="007A0355" w:rsidRPr="00573D8E" w:rsidRDefault="007A0355" w:rsidP="007632A6">
      <w:pPr>
        <w:tabs>
          <w:tab w:val="left" w:pos="2880"/>
          <w:tab w:val="left" w:pos="9000"/>
        </w:tabs>
        <w:spacing w:after="0"/>
        <w:jc w:val="both"/>
        <w:rPr>
          <w:rFonts w:eastAsia="Times New Roman"/>
          <w:szCs w:val="24"/>
          <w:lang w:val="en-CA"/>
        </w:rPr>
      </w:pPr>
      <w:r w:rsidRPr="00573D8E">
        <w:rPr>
          <w:rFonts w:eastAsia="Times New Roman"/>
          <w:szCs w:val="24"/>
          <w:lang w:val="en-CA"/>
        </w:rPr>
        <w:t xml:space="preserve">This unit specifies the competencies required to </w:t>
      </w:r>
      <w:r w:rsidR="00B94BDD" w:rsidRPr="00573D8E">
        <w:rPr>
          <w:rFonts w:eastAsia="Times New Roman"/>
          <w:szCs w:val="24"/>
          <w:lang w:val="en-CA"/>
        </w:rPr>
        <w:t>collect raw milk</w:t>
      </w:r>
      <w:r w:rsidR="008551BE" w:rsidRPr="00573D8E">
        <w:rPr>
          <w:rFonts w:eastAsia="Times New Roman"/>
          <w:szCs w:val="24"/>
          <w:lang w:val="en-CA"/>
        </w:rPr>
        <w:t>. It involves collecting</w:t>
      </w:r>
      <w:r w:rsidR="00F86F9C" w:rsidRPr="00573D8E">
        <w:rPr>
          <w:rFonts w:eastAsia="Times New Roman"/>
          <w:szCs w:val="24"/>
          <w:lang w:val="en-CA"/>
        </w:rPr>
        <w:t>, quality and quantity assessment</w:t>
      </w:r>
      <w:r w:rsidR="0009736F" w:rsidRPr="00573D8E">
        <w:rPr>
          <w:rFonts w:eastAsia="Times New Roman"/>
          <w:szCs w:val="24"/>
          <w:lang w:val="en-CA"/>
        </w:rPr>
        <w:t>,</w:t>
      </w:r>
      <w:r w:rsidR="008551BE" w:rsidRPr="00573D8E">
        <w:rPr>
          <w:rFonts w:eastAsia="Times New Roman"/>
          <w:szCs w:val="24"/>
          <w:lang w:val="en-CA"/>
        </w:rPr>
        <w:t xml:space="preserve"> </w:t>
      </w:r>
      <w:r w:rsidR="0009736F" w:rsidRPr="00573D8E">
        <w:rPr>
          <w:rFonts w:eastAsia="Times New Roman"/>
          <w:szCs w:val="24"/>
          <w:lang w:val="en-CA"/>
        </w:rPr>
        <w:t xml:space="preserve">preserving and </w:t>
      </w:r>
      <w:r w:rsidR="008551BE" w:rsidRPr="00573D8E">
        <w:rPr>
          <w:rFonts w:eastAsia="Times New Roman"/>
          <w:szCs w:val="24"/>
          <w:lang w:val="en-CA"/>
        </w:rPr>
        <w:t>storing raw milk</w:t>
      </w:r>
      <w:r w:rsidR="0009736F" w:rsidRPr="00573D8E">
        <w:rPr>
          <w:rFonts w:eastAsia="Times New Roman"/>
          <w:szCs w:val="24"/>
          <w:lang w:val="en-CA"/>
        </w:rPr>
        <w:t xml:space="preserve">. It also includes </w:t>
      </w:r>
      <w:r w:rsidR="00F86F9C" w:rsidRPr="00573D8E">
        <w:rPr>
          <w:rFonts w:eastAsia="Times New Roman"/>
          <w:szCs w:val="24"/>
          <w:lang w:val="en-CA"/>
        </w:rPr>
        <w:t>record keeping</w:t>
      </w:r>
      <w:r w:rsidR="003C44C4" w:rsidRPr="00573D8E">
        <w:rPr>
          <w:rFonts w:eastAsia="Times New Roman"/>
          <w:szCs w:val="24"/>
          <w:lang w:val="en-CA"/>
        </w:rPr>
        <w:t>.</w:t>
      </w:r>
      <w:r w:rsidR="00F86F9C" w:rsidRPr="00573D8E">
        <w:rPr>
          <w:rFonts w:eastAsia="Times New Roman"/>
          <w:szCs w:val="24"/>
          <w:lang w:val="en-CA"/>
        </w:rPr>
        <w:t xml:space="preserve"> </w:t>
      </w:r>
    </w:p>
    <w:p w14:paraId="3E1C042A" w14:textId="77777777" w:rsidR="007A0355" w:rsidRPr="00573D8E" w:rsidRDefault="007A0355" w:rsidP="007632A6">
      <w:pPr>
        <w:tabs>
          <w:tab w:val="left" w:pos="2880"/>
          <w:tab w:val="left" w:pos="9000"/>
        </w:tabs>
        <w:spacing w:after="0"/>
        <w:jc w:val="both"/>
        <w:rPr>
          <w:rFonts w:eastAsia="Times New Roman"/>
          <w:szCs w:val="24"/>
          <w:lang w:val="en-CA"/>
        </w:rPr>
      </w:pPr>
    </w:p>
    <w:p w14:paraId="53D88C82" w14:textId="77777777" w:rsidR="007A0355" w:rsidRPr="00573D8E" w:rsidRDefault="007A0355" w:rsidP="007632A6">
      <w:pPr>
        <w:spacing w:after="0"/>
        <w:rPr>
          <w:rFonts w:eastAsia="Times New Roman"/>
          <w:b/>
          <w:szCs w:val="24"/>
          <w:lang w:val="en-CA"/>
        </w:rPr>
      </w:pPr>
      <w:r w:rsidRPr="00573D8E">
        <w:rPr>
          <w:rFonts w:eastAsia="Times New Roman"/>
          <w:b/>
          <w:szCs w:val="24"/>
          <w:lang w:val="en-CA"/>
        </w:rPr>
        <w:t>ELEMENTS AND PERFORMANCE CRITERIA</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6277"/>
      </w:tblGrid>
      <w:tr w:rsidR="00573D8E" w:rsidRPr="00573D8E" w14:paraId="08BD31BE" w14:textId="77777777" w:rsidTr="002612CD">
        <w:tc>
          <w:tcPr>
            <w:tcW w:w="3083" w:type="dxa"/>
            <w:shd w:val="clear" w:color="auto" w:fill="auto"/>
            <w:vAlign w:val="center"/>
          </w:tcPr>
          <w:p w14:paraId="35933B7B" w14:textId="77777777" w:rsidR="007A0355" w:rsidRPr="00573D8E" w:rsidRDefault="007A0355" w:rsidP="007632A6">
            <w:pPr>
              <w:spacing w:after="0"/>
              <w:rPr>
                <w:rFonts w:eastAsia="Times New Roman"/>
                <w:b/>
                <w:szCs w:val="24"/>
                <w:lang w:val="en-CA"/>
              </w:rPr>
            </w:pPr>
            <w:r w:rsidRPr="00573D8E">
              <w:rPr>
                <w:rFonts w:eastAsia="Times New Roman"/>
                <w:b/>
                <w:szCs w:val="24"/>
                <w:lang w:val="en-CA"/>
              </w:rPr>
              <w:t>ELEMENT</w:t>
            </w:r>
          </w:p>
          <w:p w14:paraId="6C5DB8DE" w14:textId="77777777" w:rsidR="007A0355" w:rsidRPr="00573D8E" w:rsidRDefault="007A0355" w:rsidP="007632A6">
            <w:pPr>
              <w:spacing w:after="0"/>
              <w:rPr>
                <w:rFonts w:eastAsia="Times New Roman"/>
                <w:b/>
                <w:szCs w:val="24"/>
                <w:lang w:val="en-CA"/>
              </w:rPr>
            </w:pPr>
            <w:r w:rsidRPr="00573D8E">
              <w:rPr>
                <w:rFonts w:eastAsia="Times New Roman"/>
                <w:szCs w:val="24"/>
                <w:lang w:val="en-CA"/>
              </w:rPr>
              <w:t xml:space="preserve">These describe the </w:t>
            </w:r>
            <w:r w:rsidRPr="00573D8E">
              <w:rPr>
                <w:rFonts w:eastAsia="Times New Roman"/>
                <w:b/>
                <w:szCs w:val="24"/>
                <w:lang w:val="en-CA"/>
              </w:rPr>
              <w:t>key outcomes</w:t>
            </w:r>
            <w:r w:rsidRPr="00573D8E">
              <w:rPr>
                <w:rFonts w:eastAsia="Times New Roman"/>
                <w:szCs w:val="24"/>
                <w:lang w:val="en-CA"/>
              </w:rPr>
              <w:t xml:space="preserve"> w</w:t>
            </w:r>
            <w:r w:rsidR="00F871B7" w:rsidRPr="00573D8E">
              <w:rPr>
                <w:rFonts w:eastAsia="Times New Roman"/>
                <w:szCs w:val="24"/>
                <w:lang w:val="en-CA"/>
              </w:rPr>
              <w:t>hich make up workplace function (to be stated in active</w:t>
            </w:r>
            <w:r w:rsidR="00590738" w:rsidRPr="00573D8E">
              <w:rPr>
                <w:rFonts w:eastAsia="Times New Roman"/>
                <w:szCs w:val="24"/>
                <w:lang w:val="en-CA"/>
              </w:rPr>
              <w:t xml:space="preserve"> voice</w:t>
            </w:r>
            <w:r w:rsidR="00F871B7" w:rsidRPr="00573D8E">
              <w:rPr>
                <w:rFonts w:eastAsia="Times New Roman"/>
                <w:szCs w:val="24"/>
                <w:lang w:val="en-CA"/>
              </w:rPr>
              <w:t>)</w:t>
            </w:r>
          </w:p>
        </w:tc>
        <w:tc>
          <w:tcPr>
            <w:tcW w:w="6277" w:type="dxa"/>
            <w:shd w:val="clear" w:color="auto" w:fill="auto"/>
            <w:vAlign w:val="center"/>
          </w:tcPr>
          <w:p w14:paraId="628A1F06" w14:textId="77777777" w:rsidR="007A0355" w:rsidRPr="00573D8E" w:rsidRDefault="007A0355" w:rsidP="007632A6">
            <w:pPr>
              <w:spacing w:after="0"/>
              <w:rPr>
                <w:rFonts w:eastAsia="Times New Roman"/>
                <w:b/>
                <w:szCs w:val="24"/>
                <w:lang w:val="en-CA"/>
              </w:rPr>
            </w:pPr>
            <w:r w:rsidRPr="00573D8E">
              <w:rPr>
                <w:rFonts w:eastAsia="Times New Roman"/>
                <w:b/>
                <w:szCs w:val="24"/>
                <w:lang w:val="en-CA"/>
              </w:rPr>
              <w:t>PERFORMANCE CRITERIA</w:t>
            </w:r>
          </w:p>
          <w:p w14:paraId="67D5051D" w14:textId="77777777" w:rsidR="007A0355" w:rsidRPr="00573D8E" w:rsidRDefault="007A0355" w:rsidP="007632A6">
            <w:pPr>
              <w:spacing w:after="0"/>
              <w:rPr>
                <w:rFonts w:eastAsia="Times New Roman"/>
                <w:b/>
                <w:szCs w:val="24"/>
                <w:lang w:val="en-CA"/>
              </w:rPr>
            </w:pPr>
            <w:r w:rsidRPr="00573D8E">
              <w:rPr>
                <w:rFonts w:eastAsia="Times New Roman"/>
                <w:szCs w:val="24"/>
                <w:lang w:val="en-CA"/>
              </w:rPr>
              <w:t xml:space="preserve">These are </w:t>
            </w:r>
            <w:r w:rsidRPr="00573D8E">
              <w:rPr>
                <w:rFonts w:eastAsia="Times New Roman"/>
                <w:b/>
                <w:szCs w:val="24"/>
                <w:lang w:val="en-CA"/>
              </w:rPr>
              <w:t>assessable statements</w:t>
            </w:r>
            <w:r w:rsidRPr="00573D8E">
              <w:rPr>
                <w:rFonts w:eastAsia="Times New Roman"/>
                <w:szCs w:val="24"/>
                <w:lang w:val="en-CA"/>
              </w:rPr>
              <w:t xml:space="preserve"> which specify the required level of performance for e</w:t>
            </w:r>
            <w:r w:rsidR="00F871B7" w:rsidRPr="00573D8E">
              <w:rPr>
                <w:rFonts w:eastAsia="Times New Roman"/>
                <w:szCs w:val="24"/>
                <w:lang w:val="en-CA"/>
              </w:rPr>
              <w:t>ach of the elements (to be stated in passive voice)</w:t>
            </w:r>
          </w:p>
          <w:p w14:paraId="723224DD" w14:textId="77777777" w:rsidR="007A0355" w:rsidRPr="00573D8E" w:rsidRDefault="007A0355" w:rsidP="007632A6">
            <w:pPr>
              <w:spacing w:after="0"/>
              <w:rPr>
                <w:rFonts w:eastAsia="Times New Roman"/>
                <w:b/>
                <w:szCs w:val="24"/>
                <w:lang w:val="en-CA"/>
              </w:rPr>
            </w:pPr>
            <w:r w:rsidRPr="00573D8E">
              <w:rPr>
                <w:rFonts w:eastAsia="Times New Roman"/>
                <w:b/>
                <w:i/>
                <w:szCs w:val="24"/>
                <w:lang w:val="en-CA"/>
              </w:rPr>
              <w:t>Bold and italicized terms</w:t>
            </w:r>
            <w:r w:rsidRPr="00573D8E">
              <w:rPr>
                <w:rFonts w:eastAsia="Times New Roman"/>
                <w:szCs w:val="24"/>
                <w:lang w:val="en-CA"/>
              </w:rPr>
              <w:t xml:space="preserve"> </w:t>
            </w:r>
            <w:r w:rsidRPr="00573D8E">
              <w:rPr>
                <w:rFonts w:eastAsia="Times New Roman"/>
                <w:b/>
                <w:i/>
                <w:szCs w:val="24"/>
                <w:lang w:val="en-CA"/>
              </w:rPr>
              <w:t>are elaborated in the Range</w:t>
            </w:r>
          </w:p>
        </w:tc>
      </w:tr>
      <w:tr w:rsidR="00573D8E" w:rsidRPr="00573D8E" w14:paraId="299BB7AD" w14:textId="77777777" w:rsidTr="002612CD">
        <w:tc>
          <w:tcPr>
            <w:tcW w:w="3083" w:type="dxa"/>
          </w:tcPr>
          <w:p w14:paraId="1422B553" w14:textId="45AC4499" w:rsidR="009E1F4D" w:rsidRPr="00573D8E" w:rsidRDefault="00F86F9C" w:rsidP="002612CD">
            <w:pPr>
              <w:numPr>
                <w:ilvl w:val="0"/>
                <w:numId w:val="1"/>
              </w:numPr>
              <w:tabs>
                <w:tab w:val="clear" w:pos="547"/>
              </w:tabs>
              <w:spacing w:after="0"/>
              <w:ind w:hanging="452"/>
              <w:rPr>
                <w:szCs w:val="24"/>
                <w:lang w:val="en-CA"/>
              </w:rPr>
            </w:pPr>
            <w:r w:rsidRPr="00573D8E">
              <w:rPr>
                <w:szCs w:val="24"/>
                <w:lang w:val="en-CA"/>
              </w:rPr>
              <w:t xml:space="preserve">Prepare to </w:t>
            </w:r>
            <w:r w:rsidR="00816F54" w:rsidRPr="00573D8E">
              <w:rPr>
                <w:szCs w:val="24"/>
                <w:lang w:val="en-CA"/>
              </w:rPr>
              <w:t>collect</w:t>
            </w:r>
            <w:r w:rsidRPr="00573D8E">
              <w:rPr>
                <w:szCs w:val="24"/>
                <w:lang w:val="en-CA"/>
              </w:rPr>
              <w:t xml:space="preserve"> raw milk </w:t>
            </w:r>
          </w:p>
        </w:tc>
        <w:tc>
          <w:tcPr>
            <w:tcW w:w="6277" w:type="dxa"/>
          </w:tcPr>
          <w:p w14:paraId="76436737" w14:textId="1967C48B" w:rsidR="00A47DA4" w:rsidRPr="00573D8E" w:rsidRDefault="00870D3A" w:rsidP="00375AE5">
            <w:pPr>
              <w:pStyle w:val="ListParagraph"/>
              <w:numPr>
                <w:ilvl w:val="0"/>
                <w:numId w:val="26"/>
              </w:numPr>
              <w:spacing w:after="0"/>
              <w:ind w:left="579" w:hanging="575"/>
              <w:rPr>
                <w:rFonts w:eastAsia="Times New Roman"/>
                <w:szCs w:val="24"/>
                <w:lang w:val="en-CA"/>
              </w:rPr>
            </w:pPr>
            <w:r w:rsidRPr="00573D8E">
              <w:rPr>
                <w:rFonts w:eastAsia="Times New Roman"/>
                <w:szCs w:val="24"/>
                <w:lang w:val="en-CA"/>
              </w:rPr>
              <w:t xml:space="preserve">The </w:t>
            </w:r>
            <w:r w:rsidRPr="00573D8E">
              <w:rPr>
                <w:rFonts w:eastAsia="Times New Roman"/>
                <w:b/>
                <w:i/>
                <w:szCs w:val="24"/>
                <w:lang w:val="en-CA"/>
              </w:rPr>
              <w:t>co</w:t>
            </w:r>
            <w:r w:rsidR="00102E8B" w:rsidRPr="00573D8E">
              <w:rPr>
                <w:rFonts w:eastAsia="Times New Roman"/>
                <w:b/>
                <w:i/>
                <w:szCs w:val="24"/>
                <w:lang w:val="en-CA"/>
              </w:rPr>
              <w:t xml:space="preserve">llection </w:t>
            </w:r>
            <w:r w:rsidR="00BD10DE" w:rsidRPr="00573D8E">
              <w:rPr>
                <w:rFonts w:eastAsia="Times New Roman"/>
                <w:b/>
                <w:i/>
                <w:szCs w:val="24"/>
                <w:lang w:val="en-CA"/>
              </w:rPr>
              <w:t>routes</w:t>
            </w:r>
            <w:r w:rsidR="00BD10DE" w:rsidRPr="00573D8E">
              <w:rPr>
                <w:rFonts w:eastAsia="Times New Roman"/>
                <w:szCs w:val="24"/>
                <w:lang w:val="en-CA"/>
              </w:rPr>
              <w:t xml:space="preserve"> </w:t>
            </w:r>
            <w:r w:rsidR="003B388B" w:rsidRPr="00573D8E">
              <w:rPr>
                <w:rFonts w:eastAsia="Times New Roman"/>
                <w:szCs w:val="24"/>
                <w:lang w:val="en-CA"/>
              </w:rPr>
              <w:t>are</w:t>
            </w:r>
            <w:r w:rsidR="009E1F4D" w:rsidRPr="00573D8E">
              <w:rPr>
                <w:rFonts w:eastAsia="Times New Roman"/>
                <w:szCs w:val="24"/>
                <w:lang w:val="en-CA"/>
              </w:rPr>
              <w:t xml:space="preserve"> </w:t>
            </w:r>
            <w:r w:rsidRPr="00573D8E">
              <w:rPr>
                <w:rFonts w:eastAsia="Times New Roman"/>
                <w:szCs w:val="24"/>
                <w:lang w:val="en-CA"/>
              </w:rPr>
              <w:t>select</w:t>
            </w:r>
            <w:r w:rsidR="009E1F4D" w:rsidRPr="00573D8E">
              <w:rPr>
                <w:rFonts w:eastAsia="Times New Roman"/>
                <w:szCs w:val="24"/>
                <w:lang w:val="en-CA"/>
              </w:rPr>
              <w:t>ed</w:t>
            </w:r>
            <w:r w:rsidR="00453342" w:rsidRPr="00573D8E">
              <w:rPr>
                <w:rFonts w:eastAsia="Times New Roman"/>
                <w:szCs w:val="24"/>
              </w:rPr>
              <w:t xml:space="preserve"> based on</w:t>
            </w:r>
            <w:r w:rsidR="00453342" w:rsidRPr="00573D8E">
              <w:rPr>
                <w:rFonts w:eastAsia="Times New Roman"/>
                <w:b/>
                <w:i/>
                <w:szCs w:val="24"/>
              </w:rPr>
              <w:t xml:space="preserve"> </w:t>
            </w:r>
            <w:r w:rsidR="00453342" w:rsidRPr="00573D8E">
              <w:rPr>
                <w:rFonts w:eastAsia="Times New Roman"/>
                <w:szCs w:val="24"/>
              </w:rPr>
              <w:t xml:space="preserve">geographical locations, accessibility and efficiency of collection </w:t>
            </w:r>
            <w:r w:rsidR="003B388B" w:rsidRPr="00573D8E">
              <w:rPr>
                <w:rFonts w:eastAsia="Times New Roman"/>
                <w:szCs w:val="24"/>
              </w:rPr>
              <w:t>and organizational</w:t>
            </w:r>
            <w:r w:rsidRPr="00573D8E">
              <w:rPr>
                <w:rFonts w:eastAsia="Times New Roman"/>
                <w:szCs w:val="24"/>
                <w:lang w:val="en-CA"/>
              </w:rPr>
              <w:t xml:space="preserve"> policy</w:t>
            </w:r>
          </w:p>
          <w:p w14:paraId="09856BD9" w14:textId="34A3C404" w:rsidR="00D608C8" w:rsidRPr="00573D8E" w:rsidRDefault="00EF336C" w:rsidP="00375AE5">
            <w:pPr>
              <w:pStyle w:val="ListParagraph"/>
              <w:numPr>
                <w:ilvl w:val="0"/>
                <w:numId w:val="26"/>
              </w:numPr>
              <w:spacing w:after="0"/>
              <w:ind w:left="579" w:hanging="575"/>
              <w:rPr>
                <w:rFonts w:eastAsia="Times New Roman"/>
                <w:szCs w:val="24"/>
                <w:lang w:val="en-CA"/>
              </w:rPr>
            </w:pPr>
            <w:r w:rsidRPr="00573D8E">
              <w:rPr>
                <w:rFonts w:eastAsia="Times New Roman"/>
                <w:b/>
                <w:i/>
                <w:szCs w:val="24"/>
                <w:lang w:val="en-CA"/>
              </w:rPr>
              <w:t>Collection tools, equipment and materials</w:t>
            </w:r>
            <w:r w:rsidRPr="00573D8E">
              <w:rPr>
                <w:rFonts w:eastAsia="Times New Roman"/>
                <w:b/>
                <w:szCs w:val="24"/>
                <w:lang w:val="en-CA"/>
              </w:rPr>
              <w:t xml:space="preserve"> </w:t>
            </w:r>
            <w:r w:rsidRPr="00573D8E">
              <w:rPr>
                <w:rFonts w:eastAsia="Times New Roman"/>
                <w:szCs w:val="24"/>
                <w:lang w:val="en-CA"/>
              </w:rPr>
              <w:t>are identified</w:t>
            </w:r>
            <w:r w:rsidR="00D608C8" w:rsidRPr="00573D8E">
              <w:rPr>
                <w:rFonts w:eastAsia="Times New Roman"/>
                <w:szCs w:val="24"/>
                <w:lang w:val="en-CA"/>
              </w:rPr>
              <w:t xml:space="preserve"> and </w:t>
            </w:r>
            <w:r w:rsidR="00FF36EA" w:rsidRPr="00573D8E">
              <w:rPr>
                <w:rFonts w:eastAsia="Times New Roman"/>
                <w:szCs w:val="24"/>
                <w:lang w:val="en-CA"/>
              </w:rPr>
              <w:t xml:space="preserve">assembled </w:t>
            </w:r>
            <w:r w:rsidRPr="00573D8E">
              <w:rPr>
                <w:rFonts w:eastAsia="Times New Roman"/>
                <w:szCs w:val="24"/>
                <w:lang w:val="en-CA"/>
              </w:rPr>
              <w:t xml:space="preserve">according to the </w:t>
            </w:r>
            <w:r w:rsidR="00870D3A" w:rsidRPr="00573D8E">
              <w:rPr>
                <w:rFonts w:eastAsia="Times New Roman"/>
                <w:b/>
                <w:szCs w:val="24"/>
                <w:lang w:val="en-CA"/>
              </w:rPr>
              <w:t>SOP</w:t>
            </w:r>
            <w:r w:rsidR="00DB45B3" w:rsidRPr="00573D8E">
              <w:rPr>
                <w:rFonts w:eastAsia="Times New Roman"/>
                <w:b/>
                <w:szCs w:val="24"/>
                <w:lang w:val="en-CA"/>
              </w:rPr>
              <w:t xml:space="preserve"> </w:t>
            </w:r>
            <w:r w:rsidR="00DB45B3" w:rsidRPr="00573D8E">
              <w:rPr>
                <w:rFonts w:eastAsia="Times New Roman"/>
                <w:szCs w:val="24"/>
                <w:lang w:val="en-CA"/>
              </w:rPr>
              <w:t>and GMP</w:t>
            </w:r>
          </w:p>
          <w:p w14:paraId="5F11C8D2" w14:textId="17DF2112" w:rsidR="00D608C8" w:rsidRPr="00573D8E" w:rsidRDefault="00D608C8" w:rsidP="00375AE5">
            <w:pPr>
              <w:pStyle w:val="ListParagraph"/>
              <w:numPr>
                <w:ilvl w:val="0"/>
                <w:numId w:val="26"/>
              </w:numPr>
              <w:spacing w:after="0"/>
              <w:ind w:left="579" w:hanging="575"/>
              <w:rPr>
                <w:rFonts w:eastAsia="Times New Roman"/>
                <w:szCs w:val="24"/>
                <w:lang w:val="en-CA"/>
              </w:rPr>
            </w:pPr>
            <w:r w:rsidRPr="00573D8E">
              <w:rPr>
                <w:rFonts w:eastAsia="Times New Roman"/>
                <w:szCs w:val="24"/>
                <w:lang w:val="en-CA"/>
              </w:rPr>
              <w:t>Collection tools, equipment and materials are prepared according to the SOP and GMP</w:t>
            </w:r>
          </w:p>
          <w:p w14:paraId="1292ED06" w14:textId="4852030B" w:rsidR="00EF336C" w:rsidRPr="00573D8E" w:rsidRDefault="00102E8B" w:rsidP="00375AE5">
            <w:pPr>
              <w:pStyle w:val="ListParagraph"/>
              <w:numPr>
                <w:ilvl w:val="0"/>
                <w:numId w:val="26"/>
              </w:numPr>
              <w:spacing w:after="0"/>
              <w:ind w:left="579" w:hanging="575"/>
              <w:rPr>
                <w:rFonts w:eastAsia="Times New Roman"/>
                <w:szCs w:val="24"/>
                <w:lang w:val="en-CA"/>
              </w:rPr>
            </w:pPr>
            <w:r w:rsidRPr="00573D8E">
              <w:rPr>
                <w:rFonts w:eastAsia="Times New Roman"/>
                <w:szCs w:val="24"/>
                <w:lang w:val="en-CA"/>
              </w:rPr>
              <w:t xml:space="preserve">Collection </w:t>
            </w:r>
            <w:r w:rsidR="00BD10DE" w:rsidRPr="00573D8E">
              <w:rPr>
                <w:rFonts w:eastAsia="Times New Roman"/>
                <w:szCs w:val="24"/>
                <w:lang w:val="en-CA"/>
              </w:rPr>
              <w:t xml:space="preserve">routes </w:t>
            </w:r>
            <w:r w:rsidR="009E1F4D" w:rsidRPr="00573D8E">
              <w:rPr>
                <w:rFonts w:eastAsia="Times New Roman"/>
                <w:szCs w:val="24"/>
                <w:lang w:val="en-CA"/>
              </w:rPr>
              <w:t xml:space="preserve">is communicated to the clients and </w:t>
            </w:r>
            <w:r w:rsidR="00870D3A" w:rsidRPr="00573D8E">
              <w:rPr>
                <w:rFonts w:eastAsia="Times New Roman"/>
                <w:szCs w:val="24"/>
                <w:lang w:val="en-CA"/>
              </w:rPr>
              <w:t xml:space="preserve">the </w:t>
            </w:r>
            <w:r w:rsidR="009E1F4D" w:rsidRPr="00573D8E">
              <w:rPr>
                <w:rFonts w:eastAsia="Times New Roman"/>
                <w:szCs w:val="24"/>
                <w:lang w:val="en-CA"/>
              </w:rPr>
              <w:t>production team</w:t>
            </w:r>
            <w:r w:rsidR="00CA277D" w:rsidRPr="00573D8E">
              <w:rPr>
                <w:rFonts w:eastAsia="Times New Roman"/>
                <w:szCs w:val="24"/>
                <w:lang w:val="en-CA"/>
              </w:rPr>
              <w:t xml:space="preserve"> according to the organizational policy</w:t>
            </w:r>
          </w:p>
        </w:tc>
      </w:tr>
      <w:tr w:rsidR="00573D8E" w:rsidRPr="00573D8E" w14:paraId="17A327E8" w14:textId="77777777" w:rsidTr="002612CD">
        <w:trPr>
          <w:trHeight w:val="890"/>
        </w:trPr>
        <w:tc>
          <w:tcPr>
            <w:tcW w:w="3083" w:type="dxa"/>
          </w:tcPr>
          <w:p w14:paraId="51DE9BCD" w14:textId="257D3318" w:rsidR="00BD10DE" w:rsidRPr="00573D8E" w:rsidRDefault="00BD10DE" w:rsidP="007632A6">
            <w:pPr>
              <w:numPr>
                <w:ilvl w:val="0"/>
                <w:numId w:val="1"/>
              </w:numPr>
              <w:spacing w:after="0"/>
              <w:rPr>
                <w:rFonts w:eastAsia="Times New Roman"/>
                <w:szCs w:val="24"/>
                <w:lang w:val="en-CA"/>
              </w:rPr>
            </w:pPr>
            <w:r w:rsidRPr="00573D8E">
              <w:rPr>
                <w:szCs w:val="24"/>
                <w:lang w:val="en-CA"/>
              </w:rPr>
              <w:t>Collect and preserve raw milk</w:t>
            </w:r>
          </w:p>
          <w:p w14:paraId="5D29F873" w14:textId="043E4BD0" w:rsidR="00BD10DE" w:rsidRPr="00573D8E" w:rsidRDefault="00BD10DE" w:rsidP="007632A6">
            <w:pPr>
              <w:widowControl w:val="0"/>
              <w:adjustRightInd w:val="0"/>
              <w:spacing w:after="0"/>
              <w:textAlignment w:val="baseline"/>
              <w:rPr>
                <w:rFonts w:eastAsia="Times New Roman"/>
                <w:szCs w:val="24"/>
                <w:lang w:val="en-CA"/>
              </w:rPr>
            </w:pPr>
          </w:p>
        </w:tc>
        <w:tc>
          <w:tcPr>
            <w:tcW w:w="6277" w:type="dxa"/>
          </w:tcPr>
          <w:p w14:paraId="5420F9DF" w14:textId="5E0823C4" w:rsidR="00AB5137" w:rsidRPr="00573D8E" w:rsidRDefault="00C26056" w:rsidP="00375AE5">
            <w:pPr>
              <w:pStyle w:val="ListParagraph"/>
              <w:numPr>
                <w:ilvl w:val="0"/>
                <w:numId w:val="57"/>
              </w:numPr>
              <w:spacing w:after="0"/>
              <w:rPr>
                <w:rFonts w:eastAsia="Times New Roman"/>
                <w:i/>
                <w:szCs w:val="24"/>
                <w:lang w:val="en-CA"/>
              </w:rPr>
            </w:pPr>
            <w:r w:rsidRPr="00573D8E">
              <w:rPr>
                <w:rFonts w:eastAsia="Times New Roman"/>
                <w:szCs w:val="24"/>
                <w:lang w:val="en-CA"/>
              </w:rPr>
              <w:t xml:space="preserve">   </w:t>
            </w:r>
            <w:r w:rsidR="00BD10DE" w:rsidRPr="00573D8E">
              <w:rPr>
                <w:rFonts w:eastAsia="Times New Roman"/>
                <w:szCs w:val="24"/>
                <w:lang w:val="en-CA"/>
              </w:rPr>
              <w:t>R</w:t>
            </w:r>
            <w:r w:rsidR="00B77C5E" w:rsidRPr="00573D8E">
              <w:rPr>
                <w:rFonts w:eastAsia="Times New Roman"/>
                <w:szCs w:val="24"/>
                <w:lang w:val="en-CA"/>
              </w:rPr>
              <w:t xml:space="preserve">aw milk is sampled </w:t>
            </w:r>
            <w:r w:rsidR="00BD10DE" w:rsidRPr="00573D8E">
              <w:rPr>
                <w:rFonts w:eastAsia="Times New Roman"/>
                <w:szCs w:val="24"/>
                <w:lang w:val="en-CA"/>
              </w:rPr>
              <w:t>according to the SOP</w:t>
            </w:r>
            <w:r w:rsidR="00AB5137" w:rsidRPr="00573D8E">
              <w:rPr>
                <w:rFonts w:eastAsia="Times New Roman"/>
                <w:szCs w:val="24"/>
                <w:lang w:val="en-CA"/>
              </w:rPr>
              <w:t xml:space="preserve"> and </w:t>
            </w:r>
            <w:r w:rsidR="00AB5137" w:rsidRPr="00573D8E">
              <w:rPr>
                <w:rFonts w:eastAsia="Times New Roman"/>
                <w:b/>
                <w:i/>
                <w:szCs w:val="24"/>
                <w:lang w:val="en-CA"/>
              </w:rPr>
              <w:t>sampling procedure</w:t>
            </w:r>
            <w:r w:rsidR="00AB5137" w:rsidRPr="00573D8E">
              <w:rPr>
                <w:rFonts w:eastAsia="Times New Roman"/>
                <w:i/>
                <w:szCs w:val="24"/>
                <w:lang w:val="en-CA"/>
              </w:rPr>
              <w:t xml:space="preserve"> </w:t>
            </w:r>
          </w:p>
          <w:p w14:paraId="72161FE5" w14:textId="79510C70" w:rsidR="00AB5137" w:rsidRPr="00573D8E" w:rsidRDefault="00C26056" w:rsidP="00375AE5">
            <w:pPr>
              <w:pStyle w:val="ListParagraph"/>
              <w:numPr>
                <w:ilvl w:val="0"/>
                <w:numId w:val="57"/>
              </w:numPr>
              <w:spacing w:after="0"/>
              <w:rPr>
                <w:rFonts w:eastAsia="Times New Roman"/>
                <w:szCs w:val="24"/>
                <w:lang w:val="en-CA"/>
              </w:rPr>
            </w:pPr>
            <w:r w:rsidRPr="00573D8E">
              <w:rPr>
                <w:rFonts w:eastAsia="Times New Roman"/>
                <w:b/>
                <w:i/>
                <w:szCs w:val="24"/>
                <w:lang w:val="en-CA"/>
              </w:rPr>
              <w:t xml:space="preserve">   </w:t>
            </w:r>
            <w:r w:rsidR="00BD10DE" w:rsidRPr="00573D8E">
              <w:rPr>
                <w:rFonts w:eastAsia="Times New Roman"/>
                <w:b/>
                <w:i/>
                <w:szCs w:val="24"/>
                <w:lang w:val="en-CA"/>
              </w:rPr>
              <w:t>Raw milk tests</w:t>
            </w:r>
            <w:r w:rsidR="00BD10DE" w:rsidRPr="00573D8E">
              <w:rPr>
                <w:rFonts w:eastAsia="Times New Roman"/>
                <w:szCs w:val="24"/>
                <w:lang w:val="en-CA"/>
              </w:rPr>
              <w:t xml:space="preserve"> are carried out as per test procedure</w:t>
            </w:r>
            <w:r w:rsidR="00DB45B3" w:rsidRPr="00573D8E">
              <w:rPr>
                <w:rFonts w:eastAsia="Times New Roman"/>
                <w:szCs w:val="24"/>
                <w:lang w:val="en-CA"/>
              </w:rPr>
              <w:t xml:space="preserve"> and GMP</w:t>
            </w:r>
            <w:r w:rsidR="00BD10DE" w:rsidRPr="00573D8E">
              <w:rPr>
                <w:rFonts w:eastAsia="Times New Roman"/>
                <w:szCs w:val="24"/>
                <w:lang w:val="en-CA"/>
              </w:rPr>
              <w:t>.</w:t>
            </w:r>
          </w:p>
          <w:p w14:paraId="4CEAB639" w14:textId="2FE7C2A0" w:rsidR="00AB5137" w:rsidRPr="00573D8E" w:rsidRDefault="00C26056" w:rsidP="00375AE5">
            <w:pPr>
              <w:pStyle w:val="ListParagraph"/>
              <w:numPr>
                <w:ilvl w:val="0"/>
                <w:numId w:val="57"/>
              </w:numPr>
              <w:spacing w:after="0"/>
              <w:rPr>
                <w:rFonts w:eastAsia="Times New Roman"/>
                <w:szCs w:val="24"/>
                <w:lang w:val="en-CA"/>
              </w:rPr>
            </w:pPr>
            <w:r w:rsidRPr="00573D8E">
              <w:rPr>
                <w:rFonts w:eastAsia="Times New Roman"/>
                <w:szCs w:val="24"/>
                <w:lang w:val="en-CA"/>
              </w:rPr>
              <w:t xml:space="preserve">   </w:t>
            </w:r>
            <w:r w:rsidR="00BD10DE" w:rsidRPr="00573D8E">
              <w:rPr>
                <w:rFonts w:eastAsia="Times New Roman"/>
                <w:szCs w:val="24"/>
                <w:lang w:val="en-CA"/>
              </w:rPr>
              <w:t>Raw m</w:t>
            </w:r>
            <w:r w:rsidR="003C069B" w:rsidRPr="00573D8E">
              <w:rPr>
                <w:rFonts w:eastAsia="Times New Roman"/>
                <w:szCs w:val="24"/>
                <w:lang w:val="en-CA"/>
              </w:rPr>
              <w:t>ilk is collected</w:t>
            </w:r>
            <w:r w:rsidR="00BD10DE" w:rsidRPr="00573D8E">
              <w:rPr>
                <w:rFonts w:eastAsia="Times New Roman"/>
                <w:szCs w:val="24"/>
                <w:lang w:val="en-CA"/>
              </w:rPr>
              <w:t xml:space="preserve"> in accordance with the</w:t>
            </w:r>
            <w:r w:rsidR="00DB45B3" w:rsidRPr="00573D8E">
              <w:rPr>
                <w:rFonts w:eastAsia="Times New Roman"/>
                <w:i/>
                <w:szCs w:val="24"/>
                <w:lang w:val="en-CA"/>
              </w:rPr>
              <w:t xml:space="preserve"> GMP</w:t>
            </w:r>
            <w:r w:rsidR="00DB45B3" w:rsidRPr="00573D8E">
              <w:rPr>
                <w:rFonts w:eastAsia="Times New Roman"/>
                <w:b/>
                <w:i/>
                <w:szCs w:val="24"/>
                <w:lang w:val="en-CA"/>
              </w:rPr>
              <w:t xml:space="preserve"> </w:t>
            </w:r>
            <w:r w:rsidR="00BD10DE" w:rsidRPr="00573D8E">
              <w:rPr>
                <w:rFonts w:eastAsia="Times New Roman"/>
                <w:szCs w:val="24"/>
                <w:lang w:val="en-CA"/>
              </w:rPr>
              <w:t>and the</w:t>
            </w:r>
            <w:r w:rsidR="00453342" w:rsidRPr="00573D8E">
              <w:rPr>
                <w:rFonts w:eastAsia="Times New Roman"/>
                <w:szCs w:val="24"/>
              </w:rPr>
              <w:t xml:space="preserve"> established collection routes</w:t>
            </w:r>
          </w:p>
          <w:p w14:paraId="46C3671A" w14:textId="6922512F" w:rsidR="003C069B" w:rsidRPr="00573D8E" w:rsidRDefault="00C26056" w:rsidP="00375AE5">
            <w:pPr>
              <w:pStyle w:val="ListParagraph"/>
              <w:numPr>
                <w:ilvl w:val="0"/>
                <w:numId w:val="57"/>
              </w:numPr>
              <w:spacing w:after="0"/>
              <w:rPr>
                <w:rFonts w:eastAsia="Times New Roman"/>
                <w:szCs w:val="24"/>
                <w:lang w:val="en-CA"/>
              </w:rPr>
            </w:pPr>
            <w:r w:rsidRPr="00573D8E">
              <w:rPr>
                <w:rFonts w:eastAsia="Times New Roman"/>
                <w:szCs w:val="24"/>
                <w:lang w:val="en-CA"/>
              </w:rPr>
              <w:t xml:space="preserve">   </w:t>
            </w:r>
            <w:r w:rsidR="003C069B" w:rsidRPr="00573D8E">
              <w:rPr>
                <w:rFonts w:eastAsia="Times New Roman"/>
                <w:szCs w:val="24"/>
                <w:lang w:val="en-CA"/>
              </w:rPr>
              <w:t>Raw milk transported in accordance with the</w:t>
            </w:r>
            <w:r w:rsidR="003C069B" w:rsidRPr="00573D8E">
              <w:rPr>
                <w:rFonts w:eastAsia="Times New Roman"/>
                <w:i/>
                <w:szCs w:val="24"/>
                <w:lang w:val="en-CA"/>
              </w:rPr>
              <w:t xml:space="preserve"> GMP</w:t>
            </w:r>
            <w:r w:rsidR="003C069B" w:rsidRPr="00573D8E">
              <w:rPr>
                <w:rFonts w:eastAsia="Times New Roman"/>
                <w:b/>
                <w:i/>
                <w:szCs w:val="24"/>
                <w:lang w:val="en-CA"/>
              </w:rPr>
              <w:t xml:space="preserve"> </w:t>
            </w:r>
            <w:r w:rsidR="003C069B" w:rsidRPr="00573D8E">
              <w:rPr>
                <w:rFonts w:eastAsia="Times New Roman"/>
                <w:szCs w:val="24"/>
                <w:lang w:val="en-CA"/>
              </w:rPr>
              <w:t>and the</w:t>
            </w:r>
            <w:r w:rsidR="003C069B" w:rsidRPr="00573D8E">
              <w:rPr>
                <w:rFonts w:eastAsia="Times New Roman"/>
                <w:szCs w:val="24"/>
              </w:rPr>
              <w:t xml:space="preserve"> established collection routes</w:t>
            </w:r>
          </w:p>
          <w:p w14:paraId="06F230E1" w14:textId="2F592089" w:rsidR="00BD10DE" w:rsidRPr="00573D8E" w:rsidRDefault="00C26056" w:rsidP="00375AE5">
            <w:pPr>
              <w:pStyle w:val="ListParagraph"/>
              <w:numPr>
                <w:ilvl w:val="0"/>
                <w:numId w:val="57"/>
              </w:numPr>
              <w:spacing w:after="0"/>
              <w:rPr>
                <w:rFonts w:eastAsia="Times New Roman"/>
                <w:szCs w:val="24"/>
                <w:lang w:val="en-CA"/>
              </w:rPr>
            </w:pPr>
            <w:r w:rsidRPr="00573D8E">
              <w:rPr>
                <w:rFonts w:eastAsia="Times New Roman"/>
                <w:szCs w:val="24"/>
                <w:lang w:val="en-CA"/>
              </w:rPr>
              <w:t xml:space="preserve">   </w:t>
            </w:r>
            <w:r w:rsidR="00BD10DE" w:rsidRPr="00573D8E">
              <w:rPr>
                <w:rFonts w:eastAsia="Times New Roman"/>
                <w:szCs w:val="24"/>
                <w:lang w:val="en-CA"/>
              </w:rPr>
              <w:t>Raw milk is weighed and recorded according to the SOP</w:t>
            </w:r>
            <w:r w:rsidR="00515DDC" w:rsidRPr="00573D8E">
              <w:rPr>
                <w:rFonts w:eastAsia="Times New Roman"/>
                <w:szCs w:val="24"/>
                <w:lang w:val="en-CA"/>
              </w:rPr>
              <w:t xml:space="preserve"> and GMP.</w:t>
            </w:r>
          </w:p>
          <w:p w14:paraId="4EC88827" w14:textId="0941F76C" w:rsidR="00BD10DE" w:rsidRPr="00573D8E" w:rsidRDefault="00C26056" w:rsidP="00375AE5">
            <w:pPr>
              <w:pStyle w:val="ListParagraph"/>
              <w:numPr>
                <w:ilvl w:val="0"/>
                <w:numId w:val="57"/>
              </w:numPr>
              <w:spacing w:after="0"/>
              <w:rPr>
                <w:rFonts w:eastAsia="Times New Roman"/>
                <w:szCs w:val="24"/>
                <w:lang w:val="en-CA"/>
              </w:rPr>
            </w:pPr>
            <w:r w:rsidRPr="00573D8E">
              <w:rPr>
                <w:rFonts w:eastAsia="Times New Roman"/>
                <w:szCs w:val="24"/>
                <w:lang w:val="en-CA"/>
              </w:rPr>
              <w:t xml:space="preserve">   </w:t>
            </w:r>
            <w:r w:rsidR="00BD10DE" w:rsidRPr="00573D8E">
              <w:rPr>
                <w:rFonts w:eastAsia="Times New Roman"/>
                <w:szCs w:val="24"/>
                <w:lang w:val="en-CA"/>
              </w:rPr>
              <w:t xml:space="preserve">Raw milk is chilled </w:t>
            </w:r>
            <w:r w:rsidR="00EB6BA7" w:rsidRPr="00573D8E">
              <w:rPr>
                <w:rFonts w:eastAsia="Times New Roman"/>
                <w:szCs w:val="24"/>
                <w:lang w:val="en-CA"/>
              </w:rPr>
              <w:t xml:space="preserve">and </w:t>
            </w:r>
            <w:r w:rsidR="00BD10DE" w:rsidRPr="00573D8E">
              <w:rPr>
                <w:rFonts w:eastAsia="Times New Roman"/>
                <w:szCs w:val="24"/>
                <w:lang w:val="en-CA"/>
              </w:rPr>
              <w:t>stored according to the SOP</w:t>
            </w:r>
            <w:r w:rsidR="00B45FA7" w:rsidRPr="00573D8E">
              <w:rPr>
                <w:rFonts w:eastAsia="Times New Roman"/>
                <w:szCs w:val="24"/>
                <w:lang w:val="en-CA"/>
              </w:rPr>
              <w:t xml:space="preserve"> an</w:t>
            </w:r>
            <w:r w:rsidR="00515DDC" w:rsidRPr="00573D8E">
              <w:rPr>
                <w:rFonts w:eastAsia="Times New Roman"/>
                <w:szCs w:val="24"/>
                <w:lang w:val="en-CA"/>
              </w:rPr>
              <w:t>d GMP.</w:t>
            </w:r>
          </w:p>
          <w:p w14:paraId="2E2D36FC" w14:textId="42BDA0EF" w:rsidR="002B0642" w:rsidRPr="00573D8E" w:rsidRDefault="00C26056" w:rsidP="00375AE5">
            <w:pPr>
              <w:pStyle w:val="ListParagraph"/>
              <w:numPr>
                <w:ilvl w:val="0"/>
                <w:numId w:val="57"/>
              </w:numPr>
              <w:spacing w:after="0"/>
              <w:rPr>
                <w:rFonts w:eastAsia="Times New Roman"/>
                <w:szCs w:val="24"/>
                <w:lang w:val="en-CA"/>
              </w:rPr>
            </w:pPr>
            <w:r w:rsidRPr="00573D8E">
              <w:rPr>
                <w:rFonts w:eastAsia="Times New Roman"/>
                <w:szCs w:val="24"/>
                <w:lang w:val="en-CA"/>
              </w:rPr>
              <w:t xml:space="preserve">   </w:t>
            </w:r>
            <w:r w:rsidR="002B0642" w:rsidRPr="00573D8E">
              <w:rPr>
                <w:rFonts w:eastAsia="Times New Roman"/>
                <w:szCs w:val="24"/>
                <w:lang w:val="en-CA"/>
              </w:rPr>
              <w:t xml:space="preserve">Monitored raw milk in storage according to the required </w:t>
            </w:r>
            <w:r w:rsidR="002B0642" w:rsidRPr="00573D8E">
              <w:rPr>
                <w:rFonts w:eastAsia="Times New Roman"/>
                <w:b/>
                <w:i/>
                <w:szCs w:val="24"/>
                <w:lang w:val="en-CA"/>
              </w:rPr>
              <w:lastRenderedPageBreak/>
              <w:t>chilling parameters.</w:t>
            </w:r>
            <w:r w:rsidR="002B0642" w:rsidRPr="00573D8E">
              <w:rPr>
                <w:rFonts w:eastAsia="Times New Roman"/>
                <w:szCs w:val="24"/>
                <w:lang w:val="en-CA"/>
              </w:rPr>
              <w:t xml:space="preserve"> </w:t>
            </w:r>
          </w:p>
        </w:tc>
      </w:tr>
      <w:tr w:rsidR="00573D8E" w:rsidRPr="00573D8E" w:rsidDel="00CC06AA" w14:paraId="6379460B" w14:textId="77777777" w:rsidTr="002612CD">
        <w:trPr>
          <w:trHeight w:val="2690"/>
        </w:trPr>
        <w:tc>
          <w:tcPr>
            <w:tcW w:w="3083" w:type="dxa"/>
          </w:tcPr>
          <w:p w14:paraId="3ED70C1A" w14:textId="77777777" w:rsidR="002202E8" w:rsidRPr="00573D8E" w:rsidDel="00CC06AA" w:rsidRDefault="002202E8" w:rsidP="007632A6">
            <w:pPr>
              <w:numPr>
                <w:ilvl w:val="0"/>
                <w:numId w:val="1"/>
              </w:numPr>
              <w:spacing w:after="0"/>
              <w:rPr>
                <w:szCs w:val="24"/>
                <w:lang w:val="en-CA"/>
              </w:rPr>
            </w:pPr>
            <w:r w:rsidRPr="00573D8E">
              <w:rPr>
                <w:rFonts w:eastAsia="Times New Roman"/>
                <w:szCs w:val="24"/>
              </w:rPr>
              <w:t>Complete raw milk collection</w:t>
            </w:r>
          </w:p>
          <w:p w14:paraId="53420C9A" w14:textId="30BF3C69" w:rsidR="002202E8" w:rsidRPr="00573D8E" w:rsidDel="00CC06AA" w:rsidRDefault="002202E8" w:rsidP="007632A6">
            <w:pPr>
              <w:spacing w:after="0"/>
              <w:ind w:left="547"/>
              <w:rPr>
                <w:szCs w:val="24"/>
                <w:lang w:val="en-CA"/>
              </w:rPr>
            </w:pPr>
          </w:p>
        </w:tc>
        <w:tc>
          <w:tcPr>
            <w:tcW w:w="6277" w:type="dxa"/>
          </w:tcPr>
          <w:p w14:paraId="52DC1665" w14:textId="6BE2B531" w:rsidR="002202E8" w:rsidRPr="00573D8E" w:rsidRDefault="002202E8" w:rsidP="00375AE5">
            <w:pPr>
              <w:pStyle w:val="ListParagraph"/>
              <w:numPr>
                <w:ilvl w:val="0"/>
                <w:numId w:val="62"/>
              </w:numPr>
              <w:spacing w:after="0"/>
              <w:rPr>
                <w:rFonts w:eastAsia="Times New Roman"/>
                <w:szCs w:val="24"/>
              </w:rPr>
            </w:pPr>
            <w:r w:rsidRPr="00573D8E">
              <w:rPr>
                <w:rFonts w:eastAsia="Times New Roman"/>
                <w:b/>
                <w:i/>
                <w:szCs w:val="24"/>
              </w:rPr>
              <w:t>Quality gaps</w:t>
            </w:r>
            <w:r w:rsidRPr="00573D8E">
              <w:rPr>
                <w:rFonts w:eastAsia="Times New Roman"/>
                <w:szCs w:val="24"/>
              </w:rPr>
              <w:t xml:space="preserve"> in the supply chain are identified based on  raw milk tests results  </w:t>
            </w:r>
          </w:p>
          <w:p w14:paraId="6EB0B4BA" w14:textId="77777777" w:rsidR="00C24C1E" w:rsidRPr="00573D8E" w:rsidRDefault="002202E8" w:rsidP="00375AE5">
            <w:pPr>
              <w:pStyle w:val="ListParagraph"/>
              <w:numPr>
                <w:ilvl w:val="0"/>
                <w:numId w:val="62"/>
              </w:numPr>
              <w:spacing w:after="0"/>
              <w:rPr>
                <w:rFonts w:eastAsia="Times New Roman"/>
                <w:szCs w:val="24"/>
              </w:rPr>
            </w:pPr>
            <w:r w:rsidRPr="00573D8E">
              <w:rPr>
                <w:rFonts w:eastAsia="Times New Roman"/>
                <w:szCs w:val="24"/>
              </w:rPr>
              <w:t xml:space="preserve">Advices are provided to the milk producer based on </w:t>
            </w:r>
            <w:r w:rsidR="00100578" w:rsidRPr="00573D8E">
              <w:rPr>
                <w:rFonts w:eastAsia="Times New Roman"/>
                <w:szCs w:val="24"/>
              </w:rPr>
              <w:t>raw milk tests and organization policy.</w:t>
            </w:r>
          </w:p>
          <w:p w14:paraId="1CDD225F" w14:textId="77777777" w:rsidR="00867F15" w:rsidRPr="00573D8E" w:rsidRDefault="002202E8" w:rsidP="00375AE5">
            <w:pPr>
              <w:pStyle w:val="ListParagraph"/>
              <w:numPr>
                <w:ilvl w:val="0"/>
                <w:numId w:val="62"/>
              </w:numPr>
              <w:spacing w:after="0"/>
              <w:rPr>
                <w:rFonts w:eastAsia="Times New Roman"/>
                <w:szCs w:val="24"/>
              </w:rPr>
            </w:pPr>
            <w:r w:rsidRPr="00573D8E">
              <w:rPr>
                <w:szCs w:val="24"/>
              </w:rPr>
              <w:t>Records raw milk collection</w:t>
            </w:r>
            <w:r w:rsidRPr="00573D8E">
              <w:rPr>
                <w:i/>
                <w:szCs w:val="24"/>
              </w:rPr>
              <w:t xml:space="preserve"> </w:t>
            </w:r>
            <w:r w:rsidRPr="00573D8E">
              <w:rPr>
                <w:szCs w:val="24"/>
              </w:rPr>
              <w:t>is documented based on organization policy</w:t>
            </w:r>
          </w:p>
          <w:p w14:paraId="27EA52DA" w14:textId="6A7C48A3" w:rsidR="002202E8" w:rsidRPr="00573D8E" w:rsidDel="00CC06AA" w:rsidRDefault="002202E8" w:rsidP="00375AE5">
            <w:pPr>
              <w:pStyle w:val="ListParagraph"/>
              <w:numPr>
                <w:ilvl w:val="0"/>
                <w:numId w:val="62"/>
              </w:numPr>
              <w:spacing w:after="0"/>
              <w:rPr>
                <w:rFonts w:eastAsia="Times New Roman"/>
                <w:szCs w:val="24"/>
              </w:rPr>
            </w:pPr>
            <w:r w:rsidRPr="00573D8E">
              <w:rPr>
                <w:szCs w:val="24"/>
              </w:rPr>
              <w:t>Collection, chilling and testing equipment are cleaned in accordance with</w:t>
            </w:r>
            <w:r w:rsidRPr="00573D8E">
              <w:rPr>
                <w:b/>
                <w:szCs w:val="24"/>
              </w:rPr>
              <w:t xml:space="preserve"> </w:t>
            </w:r>
            <w:r w:rsidRPr="00573D8E">
              <w:rPr>
                <w:szCs w:val="24"/>
              </w:rPr>
              <w:t>appropriate equipment manual and GMP.</w:t>
            </w:r>
          </w:p>
        </w:tc>
      </w:tr>
    </w:tbl>
    <w:p w14:paraId="5B5A707C" w14:textId="77777777" w:rsidR="0029492A" w:rsidRPr="00573D8E" w:rsidRDefault="0029492A" w:rsidP="007632A6">
      <w:pPr>
        <w:spacing w:after="0"/>
        <w:rPr>
          <w:rFonts w:eastAsia="Times New Roman"/>
          <w:b/>
          <w:szCs w:val="24"/>
          <w:lang w:val="en-CA"/>
        </w:rPr>
      </w:pPr>
    </w:p>
    <w:p w14:paraId="379A19B7" w14:textId="7AB4C06F" w:rsidR="007A0355" w:rsidRPr="00573D8E" w:rsidRDefault="007A0355" w:rsidP="007632A6">
      <w:pPr>
        <w:spacing w:after="0"/>
        <w:rPr>
          <w:rFonts w:eastAsia="Times New Roman"/>
          <w:b/>
          <w:szCs w:val="24"/>
          <w:lang w:val="en-CA"/>
        </w:rPr>
      </w:pPr>
      <w:r w:rsidRPr="00573D8E">
        <w:rPr>
          <w:rFonts w:eastAsia="Times New Roman"/>
          <w:b/>
          <w:szCs w:val="24"/>
          <w:lang w:val="en-CA"/>
        </w:rPr>
        <w:t>RANGE</w:t>
      </w:r>
    </w:p>
    <w:p w14:paraId="2DD96510" w14:textId="77777777" w:rsidR="007A0355" w:rsidRPr="00573D8E" w:rsidRDefault="007A0355" w:rsidP="007632A6">
      <w:pPr>
        <w:spacing w:after="0"/>
        <w:rPr>
          <w:rFonts w:eastAsia="Times New Roman"/>
          <w:szCs w:val="24"/>
          <w:lang w:val="en-CA"/>
        </w:rPr>
      </w:pPr>
      <w:r w:rsidRPr="00573D8E">
        <w:rPr>
          <w:rFonts w:eastAsia="Times New Roman"/>
          <w:szCs w:val="24"/>
          <w:lang w:val="en-CA"/>
        </w:rPr>
        <w:t>This section provides work environments and conditions to which the performance criteria apply. It allows for different work environments and situations that will affect performance.</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6"/>
        <w:gridCol w:w="5914"/>
      </w:tblGrid>
      <w:tr w:rsidR="00573D8E" w:rsidRPr="00573D8E" w14:paraId="2373389D" w14:textId="77777777" w:rsidTr="00530C64">
        <w:trPr>
          <w:cantSplit/>
        </w:trPr>
        <w:tc>
          <w:tcPr>
            <w:tcW w:w="3446" w:type="dxa"/>
          </w:tcPr>
          <w:p w14:paraId="09D8900C" w14:textId="36BEEDF2" w:rsidR="007A0355" w:rsidRPr="00573D8E" w:rsidRDefault="00DE2643" w:rsidP="00DE2643">
            <w:pPr>
              <w:spacing w:after="0"/>
              <w:rPr>
                <w:rFonts w:eastAsia="Times New Roman"/>
                <w:b/>
                <w:szCs w:val="24"/>
                <w:lang w:val="en-CA"/>
              </w:rPr>
            </w:pPr>
            <w:r w:rsidRPr="00573D8E">
              <w:rPr>
                <w:rFonts w:eastAsia="Times New Roman"/>
                <w:b/>
                <w:szCs w:val="24"/>
                <w:lang w:val="en-CA"/>
              </w:rPr>
              <w:t>Variable</w:t>
            </w:r>
          </w:p>
        </w:tc>
        <w:tc>
          <w:tcPr>
            <w:tcW w:w="5914" w:type="dxa"/>
          </w:tcPr>
          <w:p w14:paraId="541ACE8F" w14:textId="0642490E" w:rsidR="007A0355" w:rsidRPr="00573D8E" w:rsidRDefault="00DE2643" w:rsidP="00DE2643">
            <w:pPr>
              <w:tabs>
                <w:tab w:val="left" w:pos="6572"/>
              </w:tabs>
              <w:spacing w:after="0"/>
              <w:ind w:left="625" w:hanging="625"/>
              <w:rPr>
                <w:rFonts w:eastAsia="Times New Roman"/>
                <w:szCs w:val="24"/>
                <w:lang w:val="en-CA"/>
              </w:rPr>
            </w:pPr>
            <w:r w:rsidRPr="00573D8E">
              <w:rPr>
                <w:rFonts w:eastAsia="Times New Roman"/>
                <w:b/>
                <w:szCs w:val="24"/>
                <w:lang w:val="en-CA"/>
              </w:rPr>
              <w:t>Range</w:t>
            </w:r>
          </w:p>
        </w:tc>
      </w:tr>
      <w:tr w:rsidR="00573D8E" w:rsidRPr="00573D8E" w14:paraId="7B8D4181" w14:textId="77777777" w:rsidTr="00530C64">
        <w:trPr>
          <w:cantSplit/>
        </w:trPr>
        <w:tc>
          <w:tcPr>
            <w:tcW w:w="3446" w:type="dxa"/>
          </w:tcPr>
          <w:p w14:paraId="2F7FFD74" w14:textId="187C1E37" w:rsidR="00EF336C" w:rsidRPr="00573D8E" w:rsidRDefault="00AB5137" w:rsidP="00375AE5">
            <w:pPr>
              <w:pStyle w:val="ListParagraph"/>
              <w:numPr>
                <w:ilvl w:val="0"/>
                <w:numId w:val="180"/>
              </w:numPr>
              <w:tabs>
                <w:tab w:val="left" w:pos="-2898"/>
              </w:tabs>
              <w:spacing w:after="0"/>
              <w:rPr>
                <w:rFonts w:eastAsia="Times New Roman"/>
                <w:szCs w:val="24"/>
                <w:lang w:val="en-CA"/>
              </w:rPr>
            </w:pPr>
            <w:r w:rsidRPr="00573D8E">
              <w:rPr>
                <w:rFonts w:eastAsia="Times New Roman"/>
                <w:szCs w:val="24"/>
                <w:lang w:val="en-CA"/>
              </w:rPr>
              <w:t>Collection routes</w:t>
            </w:r>
            <w:r w:rsidR="00EF336C" w:rsidRPr="00573D8E">
              <w:rPr>
                <w:rFonts w:eastAsia="Times New Roman"/>
                <w:szCs w:val="24"/>
                <w:lang w:val="en-CA"/>
              </w:rPr>
              <w:t xml:space="preserve"> </w:t>
            </w:r>
            <w:r w:rsidR="00986C1C" w:rsidRPr="00573D8E">
              <w:rPr>
                <w:rFonts w:eastAsia="Times New Roman"/>
                <w:szCs w:val="24"/>
                <w:lang w:val="en-CA"/>
              </w:rPr>
              <w:t>may include but are not limited to:</w:t>
            </w:r>
          </w:p>
        </w:tc>
        <w:tc>
          <w:tcPr>
            <w:tcW w:w="5914" w:type="dxa"/>
          </w:tcPr>
          <w:p w14:paraId="6A6B2738" w14:textId="6CC6858F" w:rsidR="00EF336C" w:rsidRPr="00573D8E" w:rsidRDefault="00EF336C"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Suppliers geographical identification</w:t>
            </w:r>
          </w:p>
          <w:p w14:paraId="78C6AD95" w14:textId="77777777" w:rsidR="00EF336C" w:rsidRPr="00573D8E" w:rsidRDefault="00EF336C"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Transport modes identification</w:t>
            </w:r>
          </w:p>
          <w:p w14:paraId="30EDFE78" w14:textId="7F6FD0C2" w:rsidR="00EF336C" w:rsidRPr="00573D8E" w:rsidRDefault="00EF336C"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 xml:space="preserve">Collection </w:t>
            </w:r>
            <w:r w:rsidR="00566EEE" w:rsidRPr="00573D8E">
              <w:rPr>
                <w:rFonts w:eastAsia="Times New Roman"/>
                <w:szCs w:val="24"/>
                <w:lang w:val="en-CA"/>
              </w:rPr>
              <w:t>plan</w:t>
            </w:r>
          </w:p>
          <w:p w14:paraId="32ADC409" w14:textId="77777777" w:rsidR="00EF336C" w:rsidRPr="00573D8E" w:rsidRDefault="00EF336C"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Distances and durations of the trips</w:t>
            </w:r>
          </w:p>
          <w:p w14:paraId="5C2B1338" w14:textId="4062B81C" w:rsidR="00EF336C" w:rsidRPr="00573D8E" w:rsidRDefault="00EF336C"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Raw milk quantities</w:t>
            </w:r>
          </w:p>
        </w:tc>
      </w:tr>
      <w:tr w:rsidR="00573D8E" w:rsidRPr="00573D8E" w14:paraId="325584DB" w14:textId="77777777" w:rsidTr="00530C64">
        <w:trPr>
          <w:cantSplit/>
        </w:trPr>
        <w:tc>
          <w:tcPr>
            <w:tcW w:w="3446" w:type="dxa"/>
          </w:tcPr>
          <w:p w14:paraId="13F27260" w14:textId="3452AA3D" w:rsidR="00BD5E8F" w:rsidRPr="00573D8E" w:rsidRDefault="00BD5E8F" w:rsidP="00375AE5">
            <w:pPr>
              <w:pStyle w:val="ListParagraph"/>
              <w:numPr>
                <w:ilvl w:val="0"/>
                <w:numId w:val="180"/>
              </w:numPr>
              <w:tabs>
                <w:tab w:val="left" w:pos="-2898"/>
              </w:tabs>
              <w:spacing w:after="0"/>
              <w:rPr>
                <w:rFonts w:eastAsia="Times New Roman"/>
                <w:szCs w:val="24"/>
                <w:lang w:val="en-CA"/>
              </w:rPr>
            </w:pPr>
            <w:r w:rsidRPr="00573D8E">
              <w:rPr>
                <w:rFonts w:eastAsia="Times New Roman"/>
                <w:szCs w:val="24"/>
                <w:lang w:val="en-CA"/>
              </w:rPr>
              <w:t>Collection tools, equipment and materials</w:t>
            </w:r>
            <w:r w:rsidR="00986C1C" w:rsidRPr="00573D8E">
              <w:rPr>
                <w:rFonts w:eastAsia="Times New Roman"/>
                <w:szCs w:val="24"/>
                <w:lang w:val="en-CA"/>
              </w:rPr>
              <w:t xml:space="preserve"> may include but are not limited to:</w:t>
            </w:r>
          </w:p>
        </w:tc>
        <w:tc>
          <w:tcPr>
            <w:tcW w:w="5914" w:type="dxa"/>
          </w:tcPr>
          <w:p w14:paraId="6BA00697" w14:textId="77777777" w:rsidR="00F30EC9" w:rsidRPr="00573D8E" w:rsidRDefault="00BD5E8F"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Thermometer</w:t>
            </w:r>
          </w:p>
          <w:p w14:paraId="464B2D75" w14:textId="34EF0065" w:rsidR="00F30EC9" w:rsidRPr="00573D8E" w:rsidRDefault="00F30EC9"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Portable scale</w:t>
            </w:r>
          </w:p>
          <w:p w14:paraId="5F65A8B3" w14:textId="77777777" w:rsidR="00BD5E8F" w:rsidRPr="00573D8E" w:rsidRDefault="00F30EC9"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ICT device</w:t>
            </w:r>
          </w:p>
          <w:p w14:paraId="3AB20334" w14:textId="77777777" w:rsidR="00BD1266" w:rsidRPr="00573D8E" w:rsidRDefault="00F30EC9"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Lactometer</w:t>
            </w:r>
          </w:p>
          <w:p w14:paraId="6055D121" w14:textId="5A31C120" w:rsidR="00F30EC9" w:rsidRPr="00573D8E" w:rsidRDefault="00F30EC9"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Alcohol gun</w:t>
            </w:r>
          </w:p>
          <w:p w14:paraId="69A51F9A" w14:textId="098317CA" w:rsidR="00566EEE" w:rsidRPr="00573D8E" w:rsidRDefault="00566EEE"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 xml:space="preserve"> Milk can and containers</w:t>
            </w:r>
          </w:p>
          <w:p w14:paraId="1681C18D" w14:textId="1FDC35D7" w:rsidR="00F11A28" w:rsidRPr="00573D8E" w:rsidRDefault="00F11A28"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 xml:space="preserve"> Chilling equipment </w:t>
            </w:r>
          </w:p>
          <w:p w14:paraId="571A9867" w14:textId="19B4559E" w:rsidR="006902FD" w:rsidRPr="00573D8E" w:rsidRDefault="006902FD"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Rapid test kits</w:t>
            </w:r>
          </w:p>
        </w:tc>
      </w:tr>
      <w:tr w:rsidR="00573D8E" w:rsidRPr="00573D8E" w14:paraId="7426F913" w14:textId="77777777" w:rsidTr="00530C64">
        <w:trPr>
          <w:cantSplit/>
        </w:trPr>
        <w:tc>
          <w:tcPr>
            <w:tcW w:w="3446" w:type="dxa"/>
          </w:tcPr>
          <w:p w14:paraId="0D5C5067" w14:textId="53C8AEBD" w:rsidR="002612CD" w:rsidRPr="00573D8E" w:rsidRDefault="002612CD" w:rsidP="00375AE5">
            <w:pPr>
              <w:pStyle w:val="ListParagraph"/>
              <w:numPr>
                <w:ilvl w:val="0"/>
                <w:numId w:val="180"/>
              </w:numPr>
              <w:tabs>
                <w:tab w:val="left" w:pos="-2898"/>
              </w:tabs>
              <w:spacing w:after="0"/>
              <w:rPr>
                <w:rFonts w:eastAsia="Times New Roman"/>
                <w:szCs w:val="24"/>
                <w:lang w:val="en-CA"/>
              </w:rPr>
            </w:pPr>
            <w:r w:rsidRPr="00573D8E">
              <w:rPr>
                <w:rFonts w:eastAsia="Times New Roman"/>
                <w:szCs w:val="24"/>
                <w:lang w:val="en-CA"/>
              </w:rPr>
              <w:t>Standard Operating Procedures (SOPs) may include but are not limited to:</w:t>
            </w:r>
          </w:p>
        </w:tc>
        <w:tc>
          <w:tcPr>
            <w:tcW w:w="5914" w:type="dxa"/>
          </w:tcPr>
          <w:p w14:paraId="54E46E56" w14:textId="77777777" w:rsidR="002612CD" w:rsidRPr="00573D8E" w:rsidRDefault="002612CD" w:rsidP="00375AE5">
            <w:pPr>
              <w:pStyle w:val="ListParagraph"/>
              <w:numPr>
                <w:ilvl w:val="0"/>
                <w:numId w:val="82"/>
              </w:numPr>
              <w:tabs>
                <w:tab w:val="left" w:pos="6572"/>
              </w:tabs>
              <w:spacing w:after="0"/>
              <w:rPr>
                <w:rFonts w:eastAsia="Times New Roman"/>
                <w:szCs w:val="24"/>
                <w:lang w:val="en-CA"/>
              </w:rPr>
            </w:pPr>
            <w:r w:rsidRPr="00573D8E">
              <w:rPr>
                <w:rFonts w:eastAsia="Times New Roman"/>
                <w:szCs w:val="24"/>
                <w:lang w:val="en-CA"/>
              </w:rPr>
              <w:t>Collection SOP</w:t>
            </w:r>
          </w:p>
          <w:p w14:paraId="5A69C5BD" w14:textId="77777777" w:rsidR="002612CD" w:rsidRPr="00573D8E" w:rsidRDefault="002612CD" w:rsidP="00375AE5">
            <w:pPr>
              <w:pStyle w:val="ListParagraph"/>
              <w:numPr>
                <w:ilvl w:val="0"/>
                <w:numId w:val="82"/>
              </w:numPr>
              <w:tabs>
                <w:tab w:val="left" w:pos="6572"/>
              </w:tabs>
              <w:spacing w:after="0"/>
              <w:rPr>
                <w:rFonts w:eastAsia="Times New Roman"/>
                <w:szCs w:val="24"/>
                <w:lang w:val="en-CA"/>
              </w:rPr>
            </w:pPr>
            <w:r w:rsidRPr="00573D8E">
              <w:rPr>
                <w:rFonts w:eastAsia="Times New Roman"/>
                <w:szCs w:val="24"/>
                <w:lang w:val="en-CA"/>
              </w:rPr>
              <w:t>Transportation SOP</w:t>
            </w:r>
          </w:p>
          <w:p w14:paraId="26D3BE1A" w14:textId="77777777" w:rsidR="002612CD" w:rsidRPr="00573D8E" w:rsidRDefault="002612CD" w:rsidP="00375AE5">
            <w:pPr>
              <w:pStyle w:val="ListParagraph"/>
              <w:numPr>
                <w:ilvl w:val="0"/>
                <w:numId w:val="82"/>
              </w:numPr>
              <w:tabs>
                <w:tab w:val="left" w:pos="6572"/>
              </w:tabs>
              <w:spacing w:after="0"/>
              <w:rPr>
                <w:rFonts w:eastAsia="Times New Roman"/>
                <w:szCs w:val="24"/>
                <w:lang w:val="en-CA"/>
              </w:rPr>
            </w:pPr>
            <w:r w:rsidRPr="00573D8E">
              <w:rPr>
                <w:rFonts w:eastAsia="Times New Roman"/>
                <w:szCs w:val="24"/>
                <w:lang w:val="en-CA"/>
              </w:rPr>
              <w:t>Sampling SOP</w:t>
            </w:r>
          </w:p>
          <w:p w14:paraId="2430A824" w14:textId="77777777" w:rsidR="002612CD" w:rsidRPr="00573D8E" w:rsidRDefault="002612CD" w:rsidP="00375AE5">
            <w:pPr>
              <w:pStyle w:val="ListParagraph"/>
              <w:numPr>
                <w:ilvl w:val="0"/>
                <w:numId w:val="82"/>
              </w:numPr>
              <w:tabs>
                <w:tab w:val="left" w:pos="6572"/>
              </w:tabs>
              <w:spacing w:after="0"/>
              <w:rPr>
                <w:rFonts w:eastAsia="Times New Roman"/>
                <w:szCs w:val="24"/>
                <w:lang w:val="en-CA"/>
              </w:rPr>
            </w:pPr>
            <w:r w:rsidRPr="00573D8E">
              <w:rPr>
                <w:rFonts w:eastAsia="Times New Roman"/>
                <w:szCs w:val="24"/>
                <w:lang w:val="en-CA"/>
              </w:rPr>
              <w:t>Testing SOP</w:t>
            </w:r>
          </w:p>
          <w:p w14:paraId="79AF257F" w14:textId="77777777" w:rsidR="002612CD" w:rsidRPr="00573D8E" w:rsidRDefault="002612CD" w:rsidP="00375AE5">
            <w:pPr>
              <w:pStyle w:val="ListParagraph"/>
              <w:numPr>
                <w:ilvl w:val="0"/>
                <w:numId w:val="82"/>
              </w:numPr>
              <w:tabs>
                <w:tab w:val="left" w:pos="6572"/>
              </w:tabs>
              <w:spacing w:after="0"/>
              <w:rPr>
                <w:rFonts w:eastAsia="Times New Roman"/>
                <w:szCs w:val="24"/>
                <w:lang w:val="en-CA"/>
              </w:rPr>
            </w:pPr>
            <w:r w:rsidRPr="00573D8E">
              <w:rPr>
                <w:rFonts w:eastAsia="Times New Roman"/>
                <w:szCs w:val="24"/>
                <w:lang w:val="en-CA"/>
              </w:rPr>
              <w:t>Chilling and storage SOP</w:t>
            </w:r>
          </w:p>
          <w:p w14:paraId="2985269C" w14:textId="4F3E70B9" w:rsidR="002612CD" w:rsidRPr="00573D8E" w:rsidRDefault="002612CD"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Cleaning SOP</w:t>
            </w:r>
          </w:p>
        </w:tc>
      </w:tr>
      <w:tr w:rsidR="00573D8E" w:rsidRPr="00573D8E" w14:paraId="5420E663" w14:textId="77777777" w:rsidTr="00530C64">
        <w:trPr>
          <w:cantSplit/>
        </w:trPr>
        <w:tc>
          <w:tcPr>
            <w:tcW w:w="3446" w:type="dxa"/>
          </w:tcPr>
          <w:p w14:paraId="60678CDA" w14:textId="233A4BCE" w:rsidR="00BD1266" w:rsidRPr="00573D8E" w:rsidRDefault="00C24C1E" w:rsidP="00375AE5">
            <w:pPr>
              <w:pStyle w:val="ListParagraph"/>
              <w:numPr>
                <w:ilvl w:val="0"/>
                <w:numId w:val="180"/>
              </w:numPr>
              <w:tabs>
                <w:tab w:val="left" w:pos="-2898"/>
              </w:tabs>
              <w:spacing w:after="0"/>
              <w:rPr>
                <w:rFonts w:eastAsia="Times New Roman"/>
                <w:szCs w:val="24"/>
                <w:lang w:val="en-CA"/>
              </w:rPr>
            </w:pPr>
            <w:r w:rsidRPr="00573D8E">
              <w:rPr>
                <w:rFonts w:eastAsia="Times New Roman"/>
                <w:szCs w:val="24"/>
                <w:lang w:val="en-CA"/>
              </w:rPr>
              <w:lastRenderedPageBreak/>
              <w:t>S</w:t>
            </w:r>
            <w:r w:rsidR="00BD1266" w:rsidRPr="00573D8E">
              <w:rPr>
                <w:rFonts w:eastAsia="Times New Roman"/>
                <w:szCs w:val="24"/>
                <w:lang w:val="en-CA"/>
              </w:rPr>
              <w:t>ampling procedure</w:t>
            </w:r>
            <w:r w:rsidR="00986C1C" w:rsidRPr="00573D8E">
              <w:rPr>
                <w:rFonts w:eastAsia="Times New Roman"/>
                <w:szCs w:val="24"/>
                <w:lang w:val="en-CA"/>
              </w:rPr>
              <w:t xml:space="preserve"> may include but are not limited to:</w:t>
            </w:r>
          </w:p>
        </w:tc>
        <w:tc>
          <w:tcPr>
            <w:tcW w:w="5914" w:type="dxa"/>
          </w:tcPr>
          <w:p w14:paraId="48438AE4" w14:textId="21777653" w:rsidR="00B94BDD" w:rsidRPr="00573D8E" w:rsidRDefault="00B94BDD"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Random</w:t>
            </w:r>
          </w:p>
          <w:p w14:paraId="056323CE" w14:textId="321E4470" w:rsidR="00B94BDD" w:rsidRPr="00573D8E" w:rsidRDefault="00C24C1E"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Systematic</w:t>
            </w:r>
          </w:p>
          <w:p w14:paraId="4BC575A2" w14:textId="78B36DC5" w:rsidR="00B94BDD" w:rsidRPr="00573D8E" w:rsidRDefault="00B94BDD" w:rsidP="00375AE5">
            <w:pPr>
              <w:pStyle w:val="ListParagraph"/>
              <w:numPr>
                <w:ilvl w:val="0"/>
                <w:numId w:val="73"/>
              </w:numPr>
              <w:tabs>
                <w:tab w:val="left" w:pos="6572"/>
              </w:tabs>
              <w:spacing w:after="0"/>
              <w:rPr>
                <w:rFonts w:eastAsia="Times New Roman"/>
                <w:szCs w:val="24"/>
                <w:lang w:val="en-CA"/>
              </w:rPr>
            </w:pPr>
            <w:r w:rsidRPr="00573D8E">
              <w:rPr>
                <w:rFonts w:eastAsia="Times New Roman"/>
                <w:szCs w:val="24"/>
                <w:lang w:val="en-CA"/>
              </w:rPr>
              <w:t xml:space="preserve">Composite </w:t>
            </w:r>
          </w:p>
          <w:p w14:paraId="7F9361EE" w14:textId="77777777" w:rsidR="00BD1266" w:rsidRPr="00573D8E" w:rsidRDefault="00BD1266" w:rsidP="007632A6">
            <w:pPr>
              <w:tabs>
                <w:tab w:val="left" w:pos="6572"/>
              </w:tabs>
              <w:spacing w:after="0"/>
              <w:ind w:left="625" w:hanging="625"/>
              <w:rPr>
                <w:rFonts w:eastAsia="Times New Roman"/>
                <w:szCs w:val="24"/>
                <w:lang w:val="en-CA"/>
              </w:rPr>
            </w:pPr>
          </w:p>
        </w:tc>
      </w:tr>
      <w:tr w:rsidR="00573D8E" w:rsidRPr="00573D8E" w14:paraId="7F7EC772" w14:textId="77777777" w:rsidTr="00530C64">
        <w:trPr>
          <w:cantSplit/>
        </w:trPr>
        <w:tc>
          <w:tcPr>
            <w:tcW w:w="3446" w:type="dxa"/>
          </w:tcPr>
          <w:p w14:paraId="164FB1C2" w14:textId="2DAB25C1" w:rsidR="00867F15" w:rsidRPr="00573D8E" w:rsidRDefault="00867F15" w:rsidP="00375AE5">
            <w:pPr>
              <w:pStyle w:val="ListParagraph"/>
              <w:numPr>
                <w:ilvl w:val="0"/>
                <w:numId w:val="180"/>
              </w:numPr>
              <w:tabs>
                <w:tab w:val="left" w:pos="-2898"/>
              </w:tabs>
              <w:spacing w:after="0"/>
              <w:rPr>
                <w:rFonts w:eastAsia="Times New Roman"/>
                <w:szCs w:val="24"/>
                <w:lang w:val="en-CA"/>
              </w:rPr>
            </w:pPr>
            <w:r w:rsidRPr="00573D8E">
              <w:rPr>
                <w:rFonts w:eastAsia="Times New Roman"/>
                <w:szCs w:val="24"/>
                <w:lang w:val="en-CA"/>
              </w:rPr>
              <w:t>Raw milk tests may include but are not limited to:</w:t>
            </w:r>
          </w:p>
        </w:tc>
        <w:tc>
          <w:tcPr>
            <w:tcW w:w="5914" w:type="dxa"/>
          </w:tcPr>
          <w:p w14:paraId="19D41995" w14:textId="77777777" w:rsidR="00867F15" w:rsidRPr="00573D8E" w:rsidRDefault="00867F15" w:rsidP="00375AE5">
            <w:pPr>
              <w:pStyle w:val="ListParagraph"/>
              <w:numPr>
                <w:ilvl w:val="0"/>
                <w:numId w:val="74"/>
              </w:numPr>
              <w:tabs>
                <w:tab w:val="left" w:pos="6572"/>
              </w:tabs>
              <w:spacing w:after="0"/>
              <w:rPr>
                <w:rFonts w:eastAsia="Times New Roman"/>
                <w:szCs w:val="24"/>
                <w:lang w:val="en-CA"/>
              </w:rPr>
            </w:pPr>
            <w:r w:rsidRPr="00573D8E">
              <w:rPr>
                <w:rFonts w:eastAsia="Times New Roman"/>
                <w:szCs w:val="24"/>
                <w:lang w:val="en-CA"/>
              </w:rPr>
              <w:t>Organoleptic test</w:t>
            </w:r>
          </w:p>
          <w:p w14:paraId="78E63301" w14:textId="77777777" w:rsidR="00867F15" w:rsidRPr="00573D8E" w:rsidRDefault="00867F15" w:rsidP="00375AE5">
            <w:pPr>
              <w:pStyle w:val="ListParagraph"/>
              <w:numPr>
                <w:ilvl w:val="0"/>
                <w:numId w:val="74"/>
              </w:numPr>
              <w:tabs>
                <w:tab w:val="left" w:pos="6572"/>
              </w:tabs>
              <w:spacing w:after="0"/>
              <w:rPr>
                <w:rFonts w:eastAsia="Times New Roman"/>
                <w:szCs w:val="24"/>
                <w:lang w:val="en-CA"/>
              </w:rPr>
            </w:pPr>
            <w:r w:rsidRPr="00573D8E">
              <w:rPr>
                <w:rFonts w:eastAsia="Times New Roman"/>
                <w:szCs w:val="24"/>
                <w:lang w:val="en-CA"/>
              </w:rPr>
              <w:t>Alcohol test</w:t>
            </w:r>
          </w:p>
          <w:p w14:paraId="323FB150" w14:textId="77777777" w:rsidR="00867F15" w:rsidRPr="00573D8E" w:rsidRDefault="00867F15" w:rsidP="00375AE5">
            <w:pPr>
              <w:pStyle w:val="ListParagraph"/>
              <w:numPr>
                <w:ilvl w:val="0"/>
                <w:numId w:val="74"/>
              </w:numPr>
              <w:tabs>
                <w:tab w:val="left" w:pos="6572"/>
              </w:tabs>
              <w:spacing w:after="0"/>
              <w:rPr>
                <w:rFonts w:eastAsia="Times New Roman"/>
                <w:szCs w:val="24"/>
                <w:lang w:val="en-CA"/>
              </w:rPr>
            </w:pPr>
            <w:r w:rsidRPr="00573D8E">
              <w:rPr>
                <w:rFonts w:eastAsia="Times New Roman"/>
                <w:szCs w:val="24"/>
                <w:lang w:val="en-CA"/>
              </w:rPr>
              <w:t>Lactometer test</w:t>
            </w:r>
          </w:p>
          <w:p w14:paraId="3B3BC845" w14:textId="50821EF5" w:rsidR="00867F15" w:rsidRPr="00573D8E" w:rsidRDefault="00867F15" w:rsidP="00375AE5">
            <w:pPr>
              <w:pStyle w:val="ListParagraph"/>
              <w:numPr>
                <w:ilvl w:val="0"/>
                <w:numId w:val="82"/>
              </w:numPr>
              <w:tabs>
                <w:tab w:val="left" w:pos="6572"/>
              </w:tabs>
              <w:spacing w:after="0"/>
              <w:rPr>
                <w:rFonts w:eastAsia="Times New Roman"/>
                <w:szCs w:val="24"/>
                <w:lang w:val="en-CA"/>
              </w:rPr>
            </w:pPr>
            <w:r w:rsidRPr="00573D8E">
              <w:rPr>
                <w:rFonts w:eastAsia="Times New Roman"/>
                <w:szCs w:val="24"/>
                <w:lang w:val="en-CA"/>
              </w:rPr>
              <w:t>Peroxide test</w:t>
            </w:r>
          </w:p>
        </w:tc>
      </w:tr>
      <w:tr w:rsidR="00573D8E" w:rsidRPr="00573D8E" w14:paraId="5BD99609" w14:textId="77777777" w:rsidTr="00530C64">
        <w:trPr>
          <w:cantSplit/>
        </w:trPr>
        <w:tc>
          <w:tcPr>
            <w:tcW w:w="3446" w:type="dxa"/>
          </w:tcPr>
          <w:p w14:paraId="267CB9BB" w14:textId="52049545" w:rsidR="00867F15" w:rsidRPr="00573D8E" w:rsidRDefault="00867F15" w:rsidP="00375AE5">
            <w:pPr>
              <w:pStyle w:val="ListParagraph"/>
              <w:numPr>
                <w:ilvl w:val="0"/>
                <w:numId w:val="180"/>
              </w:numPr>
              <w:tabs>
                <w:tab w:val="left" w:pos="-2898"/>
              </w:tabs>
              <w:spacing w:after="0"/>
              <w:rPr>
                <w:rFonts w:eastAsia="Times New Roman"/>
                <w:szCs w:val="24"/>
                <w:lang w:val="en-CA"/>
              </w:rPr>
            </w:pPr>
            <w:r w:rsidRPr="00573D8E">
              <w:rPr>
                <w:rFonts w:eastAsia="Times New Roman"/>
                <w:szCs w:val="24"/>
                <w:lang w:val="en-CA"/>
              </w:rPr>
              <w:t>Chilling parameters.</w:t>
            </w:r>
          </w:p>
        </w:tc>
        <w:tc>
          <w:tcPr>
            <w:tcW w:w="5914" w:type="dxa"/>
          </w:tcPr>
          <w:p w14:paraId="14DF65FD" w14:textId="77777777" w:rsidR="00867F15" w:rsidRPr="00573D8E" w:rsidRDefault="00867F15" w:rsidP="00375AE5">
            <w:pPr>
              <w:pStyle w:val="ListParagraph"/>
              <w:numPr>
                <w:ilvl w:val="0"/>
                <w:numId w:val="74"/>
              </w:numPr>
              <w:tabs>
                <w:tab w:val="left" w:pos="376"/>
                <w:tab w:val="left" w:pos="6572"/>
              </w:tabs>
              <w:spacing w:after="0"/>
              <w:rPr>
                <w:rFonts w:eastAsia="Times New Roman"/>
                <w:szCs w:val="24"/>
                <w:lang w:val="en-CA"/>
              </w:rPr>
            </w:pPr>
            <w:r w:rsidRPr="00573D8E">
              <w:rPr>
                <w:rFonts w:eastAsia="Times New Roman"/>
                <w:szCs w:val="24"/>
                <w:lang w:val="en-CA"/>
              </w:rPr>
              <w:t xml:space="preserve">Temperature </w:t>
            </w:r>
          </w:p>
          <w:p w14:paraId="5958604B" w14:textId="77777777" w:rsidR="00867F15" w:rsidRPr="00573D8E" w:rsidRDefault="00867F15" w:rsidP="00375AE5">
            <w:pPr>
              <w:pStyle w:val="ListParagraph"/>
              <w:numPr>
                <w:ilvl w:val="0"/>
                <w:numId w:val="74"/>
              </w:numPr>
              <w:tabs>
                <w:tab w:val="left" w:pos="376"/>
                <w:tab w:val="left" w:pos="6572"/>
              </w:tabs>
              <w:spacing w:after="0"/>
              <w:rPr>
                <w:rFonts w:eastAsia="Times New Roman"/>
                <w:szCs w:val="24"/>
                <w:lang w:val="en-CA"/>
              </w:rPr>
            </w:pPr>
            <w:r w:rsidRPr="00573D8E">
              <w:rPr>
                <w:rFonts w:eastAsia="Times New Roman"/>
                <w:szCs w:val="24"/>
                <w:lang w:val="en-CA"/>
              </w:rPr>
              <w:t>Acidity of raw milk.</w:t>
            </w:r>
          </w:p>
          <w:p w14:paraId="19EE08F0" w14:textId="2E72FEBB" w:rsidR="00867F15" w:rsidRPr="00573D8E" w:rsidRDefault="00867F15" w:rsidP="00375AE5">
            <w:pPr>
              <w:pStyle w:val="ListParagraph"/>
              <w:numPr>
                <w:ilvl w:val="0"/>
                <w:numId w:val="74"/>
              </w:numPr>
              <w:tabs>
                <w:tab w:val="left" w:pos="6572"/>
              </w:tabs>
              <w:spacing w:after="0"/>
              <w:rPr>
                <w:rFonts w:eastAsia="Times New Roman"/>
                <w:szCs w:val="24"/>
                <w:lang w:val="en-CA"/>
              </w:rPr>
            </w:pPr>
            <w:r w:rsidRPr="00573D8E">
              <w:rPr>
                <w:rFonts w:eastAsia="Times New Roman"/>
                <w:szCs w:val="24"/>
                <w:lang w:val="en-CA"/>
              </w:rPr>
              <w:t>Organoleptic test</w:t>
            </w:r>
            <w:r w:rsidRPr="00573D8E">
              <w:rPr>
                <w:rFonts w:eastAsia="Times New Roman"/>
                <w:szCs w:val="24"/>
                <w:lang w:val="en-CA"/>
              </w:rPr>
              <w:tab/>
            </w:r>
          </w:p>
        </w:tc>
      </w:tr>
    </w:tbl>
    <w:p w14:paraId="39AED279" w14:textId="20F78850" w:rsidR="00712A77" w:rsidRPr="00573D8E" w:rsidRDefault="00712A77" w:rsidP="007632A6">
      <w:pPr>
        <w:spacing w:after="0"/>
        <w:rPr>
          <w:rFonts w:eastAsia="Times New Roman"/>
          <w:b/>
          <w:szCs w:val="24"/>
          <w:lang w:val="en-CA"/>
        </w:rPr>
      </w:pPr>
    </w:p>
    <w:p w14:paraId="360E9862" w14:textId="77777777" w:rsidR="00C60299" w:rsidRPr="00573D8E" w:rsidRDefault="00C60299" w:rsidP="007632A6">
      <w:pPr>
        <w:spacing w:after="0"/>
        <w:rPr>
          <w:rFonts w:eastAsia="Times New Roman"/>
          <w:szCs w:val="24"/>
        </w:rPr>
      </w:pPr>
      <w:r w:rsidRPr="00573D8E">
        <w:rPr>
          <w:rFonts w:eastAsia="Times New Roman"/>
          <w:b/>
          <w:szCs w:val="24"/>
        </w:rPr>
        <w:t>REQUIRED SKILLS AND KNOWLEDGE</w:t>
      </w:r>
    </w:p>
    <w:p w14:paraId="68F8C9D5" w14:textId="77777777" w:rsidR="00C60299" w:rsidRPr="00573D8E" w:rsidRDefault="00C60299" w:rsidP="007632A6">
      <w:pPr>
        <w:spacing w:after="0"/>
        <w:rPr>
          <w:rFonts w:eastAsia="Times New Roman"/>
          <w:bCs/>
          <w:szCs w:val="24"/>
        </w:rPr>
      </w:pPr>
      <w:r w:rsidRPr="00573D8E">
        <w:rPr>
          <w:rFonts w:eastAsia="Times New Roman"/>
          <w:bCs/>
          <w:szCs w:val="24"/>
        </w:rPr>
        <w:t>This section describes the skills and knowledge required for this unit of competency</w:t>
      </w:r>
    </w:p>
    <w:p w14:paraId="4187F7F8" w14:textId="77777777" w:rsidR="00530C64" w:rsidRPr="00573D8E" w:rsidRDefault="00530C64" w:rsidP="007632A6">
      <w:pPr>
        <w:spacing w:after="0"/>
        <w:contextualSpacing/>
        <w:rPr>
          <w:rFonts w:eastAsia="Times New Roman"/>
          <w:b/>
          <w:szCs w:val="24"/>
        </w:rPr>
      </w:pPr>
    </w:p>
    <w:p w14:paraId="2B63CF3D" w14:textId="66F43451" w:rsidR="00C60299" w:rsidRPr="00573D8E" w:rsidRDefault="00C60299" w:rsidP="007632A6">
      <w:pPr>
        <w:spacing w:after="0"/>
        <w:contextualSpacing/>
        <w:rPr>
          <w:rFonts w:eastAsia="Times New Roman"/>
          <w:b/>
          <w:szCs w:val="24"/>
        </w:rPr>
      </w:pPr>
      <w:r w:rsidRPr="00573D8E">
        <w:rPr>
          <w:rFonts w:eastAsia="Times New Roman"/>
          <w:b/>
          <w:szCs w:val="24"/>
        </w:rPr>
        <w:t>Required Skills</w:t>
      </w:r>
    </w:p>
    <w:p w14:paraId="2F122F5A" w14:textId="77777777" w:rsidR="00C60299" w:rsidRPr="00573D8E" w:rsidRDefault="00C60299" w:rsidP="007632A6">
      <w:pPr>
        <w:spacing w:after="0"/>
        <w:rPr>
          <w:rFonts w:eastAsia="Times New Roman"/>
          <w:szCs w:val="24"/>
        </w:rPr>
      </w:pPr>
      <w:r w:rsidRPr="00573D8E">
        <w:rPr>
          <w:rFonts w:eastAsia="Times New Roman"/>
          <w:szCs w:val="24"/>
        </w:rPr>
        <w:t>The individual needs to demonstrate the following skills:</w:t>
      </w:r>
    </w:p>
    <w:p w14:paraId="0B669F38" w14:textId="0FCFA4B7" w:rsidR="00F11A28" w:rsidRPr="00573D8E" w:rsidRDefault="00F11A28"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Hygiene milk handling</w:t>
      </w:r>
    </w:p>
    <w:p w14:paraId="325F5F16" w14:textId="0DBCB10C" w:rsidR="00F11A28" w:rsidRPr="00573D8E" w:rsidRDefault="00F11A28"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 xml:space="preserve">Communication </w:t>
      </w:r>
    </w:p>
    <w:p w14:paraId="1AE0C08D" w14:textId="76BA28E5" w:rsidR="00F11A28" w:rsidRPr="00573D8E" w:rsidRDefault="00F11A28"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Milk testing</w:t>
      </w:r>
    </w:p>
    <w:p w14:paraId="4BACF6CF" w14:textId="22FBAD1D" w:rsidR="00D36BC6" w:rsidRPr="00573D8E" w:rsidRDefault="00D36BC6"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 xml:space="preserve">Weighing </w:t>
      </w:r>
    </w:p>
    <w:p w14:paraId="2C2CF592" w14:textId="04524979" w:rsidR="00D36BC6" w:rsidRPr="00573D8E" w:rsidRDefault="00D36BC6"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 xml:space="preserve">Sampling </w:t>
      </w:r>
    </w:p>
    <w:p w14:paraId="4F7FD924" w14:textId="59728783" w:rsidR="00F11A28" w:rsidRPr="00573D8E" w:rsidRDefault="00F11A28"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Chilling machine operations</w:t>
      </w:r>
    </w:p>
    <w:p w14:paraId="3593209C" w14:textId="77777777" w:rsidR="004E5E95" w:rsidRPr="00573D8E" w:rsidRDefault="004E5E95" w:rsidP="00375AE5">
      <w:pPr>
        <w:numPr>
          <w:ilvl w:val="0"/>
          <w:numId w:val="51"/>
        </w:numPr>
        <w:suppressAutoHyphens/>
        <w:spacing w:after="0"/>
        <w:contextualSpacing/>
        <w:jc w:val="both"/>
        <w:rPr>
          <w:rFonts w:eastAsia="Times New Roman"/>
          <w:szCs w:val="24"/>
          <w:lang w:val="en-AU"/>
        </w:rPr>
      </w:pPr>
      <w:r w:rsidRPr="00573D8E">
        <w:rPr>
          <w:rFonts w:eastAsia="Times New Roman"/>
          <w:szCs w:val="24"/>
          <w:lang w:val="en-AU"/>
        </w:rPr>
        <w:t>Data analysis and collection</w:t>
      </w:r>
    </w:p>
    <w:p w14:paraId="650CDC27" w14:textId="77777777" w:rsidR="004E5E95" w:rsidRPr="00573D8E" w:rsidRDefault="004E5E95"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Handling of tools and equipment</w:t>
      </w:r>
    </w:p>
    <w:p w14:paraId="779231D7" w14:textId="77777777" w:rsidR="004E5E95" w:rsidRPr="00573D8E" w:rsidRDefault="004E5E95" w:rsidP="00375AE5">
      <w:pPr>
        <w:pStyle w:val="ListParagraph"/>
        <w:numPr>
          <w:ilvl w:val="0"/>
          <w:numId w:val="51"/>
        </w:numPr>
        <w:spacing w:after="0"/>
        <w:jc w:val="both"/>
        <w:rPr>
          <w:rFonts w:eastAsia="Times New Roman"/>
          <w:szCs w:val="24"/>
          <w:lang w:val="en-AU"/>
        </w:rPr>
      </w:pPr>
      <w:r w:rsidRPr="00573D8E">
        <w:rPr>
          <w:rFonts w:eastAsia="Times New Roman"/>
          <w:szCs w:val="24"/>
          <w:lang w:val="en-AU"/>
        </w:rPr>
        <w:t>Perception skills (olfactory and visual)</w:t>
      </w:r>
    </w:p>
    <w:p w14:paraId="113FA319" w14:textId="77777777" w:rsidR="00202FCC" w:rsidRPr="00573D8E" w:rsidRDefault="00202FCC" w:rsidP="007632A6">
      <w:pPr>
        <w:spacing w:after="0"/>
        <w:jc w:val="both"/>
        <w:rPr>
          <w:rFonts w:eastAsia="Times New Roman"/>
          <w:szCs w:val="24"/>
          <w:lang w:val="en-AU"/>
        </w:rPr>
      </w:pPr>
    </w:p>
    <w:p w14:paraId="52D7D605" w14:textId="77777777" w:rsidR="00C60299" w:rsidRPr="00573D8E" w:rsidRDefault="00C60299" w:rsidP="007632A6">
      <w:pPr>
        <w:spacing w:after="0"/>
        <w:rPr>
          <w:rFonts w:eastAsia="Times New Roman"/>
          <w:b/>
          <w:bCs/>
          <w:szCs w:val="24"/>
        </w:rPr>
      </w:pPr>
      <w:r w:rsidRPr="00573D8E">
        <w:rPr>
          <w:rFonts w:eastAsia="Times New Roman"/>
          <w:b/>
          <w:bCs/>
          <w:szCs w:val="24"/>
        </w:rPr>
        <w:t>Required Knowledge</w:t>
      </w:r>
    </w:p>
    <w:p w14:paraId="3D3A6EF5" w14:textId="77777777" w:rsidR="00C60299" w:rsidRPr="00573D8E" w:rsidRDefault="00C60299" w:rsidP="007632A6">
      <w:pPr>
        <w:spacing w:after="0"/>
        <w:rPr>
          <w:rFonts w:eastAsia="Times New Roman"/>
          <w:bCs/>
          <w:szCs w:val="24"/>
        </w:rPr>
      </w:pPr>
      <w:r w:rsidRPr="00573D8E">
        <w:rPr>
          <w:rFonts w:eastAsia="Times New Roman"/>
          <w:bCs/>
          <w:szCs w:val="24"/>
        </w:rPr>
        <w:t>The individual needs to demonstrate knowledge of:</w:t>
      </w:r>
    </w:p>
    <w:p w14:paraId="08F324A4" w14:textId="77777777" w:rsidR="004E5E95" w:rsidRPr="00573D8E" w:rsidRDefault="004E5E95" w:rsidP="00375AE5">
      <w:pPr>
        <w:pStyle w:val="ListParagraph"/>
        <w:numPr>
          <w:ilvl w:val="0"/>
          <w:numId w:val="45"/>
        </w:numPr>
        <w:spacing w:after="0"/>
        <w:ind w:left="720"/>
        <w:jc w:val="both"/>
        <w:rPr>
          <w:rFonts w:eastAsia="Times New Roman"/>
          <w:szCs w:val="24"/>
          <w:lang w:val="en-AU"/>
        </w:rPr>
      </w:pPr>
      <w:r w:rsidRPr="00573D8E">
        <w:rPr>
          <w:rFonts w:eastAsia="Times New Roman"/>
          <w:szCs w:val="24"/>
          <w:lang w:val="en-AU"/>
        </w:rPr>
        <w:t xml:space="preserve">Basic logistics </w:t>
      </w:r>
    </w:p>
    <w:p w14:paraId="72D157E7" w14:textId="77777777" w:rsidR="004E5E95" w:rsidRPr="00573D8E" w:rsidRDefault="004E5E95" w:rsidP="007632A6">
      <w:pPr>
        <w:numPr>
          <w:ilvl w:val="0"/>
          <w:numId w:val="2"/>
        </w:numPr>
        <w:suppressAutoHyphens/>
        <w:spacing w:after="0"/>
        <w:jc w:val="both"/>
        <w:rPr>
          <w:rFonts w:eastAsia="Times New Roman"/>
          <w:szCs w:val="24"/>
          <w:lang w:val="en-AU"/>
        </w:rPr>
      </w:pPr>
      <w:r w:rsidRPr="00573D8E">
        <w:rPr>
          <w:rFonts w:eastAsia="Times New Roman"/>
          <w:szCs w:val="24"/>
          <w:lang w:val="en-AU"/>
        </w:rPr>
        <w:t>Basic principles of quality assurance tests</w:t>
      </w:r>
    </w:p>
    <w:p w14:paraId="64263F30" w14:textId="2C06F051" w:rsidR="004E5E95" w:rsidRPr="00573D8E" w:rsidRDefault="00B45FA7" w:rsidP="007632A6">
      <w:pPr>
        <w:numPr>
          <w:ilvl w:val="0"/>
          <w:numId w:val="2"/>
        </w:numPr>
        <w:suppressAutoHyphens/>
        <w:spacing w:after="0"/>
        <w:jc w:val="both"/>
        <w:rPr>
          <w:rFonts w:eastAsia="Times New Roman"/>
          <w:szCs w:val="24"/>
          <w:lang w:val="en-AU"/>
        </w:rPr>
      </w:pPr>
      <w:r w:rsidRPr="00573D8E">
        <w:rPr>
          <w:rFonts w:eastAsia="Times New Roman"/>
          <w:szCs w:val="24"/>
          <w:lang w:val="en-AU"/>
        </w:rPr>
        <w:t>Basic quality assurance of raw milk</w:t>
      </w:r>
    </w:p>
    <w:p w14:paraId="2A530176" w14:textId="77777777" w:rsidR="004E5E95" w:rsidRPr="00573D8E" w:rsidRDefault="004E5E95" w:rsidP="00375AE5">
      <w:pPr>
        <w:pStyle w:val="ListParagraph"/>
        <w:numPr>
          <w:ilvl w:val="0"/>
          <w:numId w:val="45"/>
        </w:numPr>
        <w:spacing w:after="0"/>
        <w:ind w:left="720"/>
        <w:jc w:val="both"/>
        <w:rPr>
          <w:rFonts w:eastAsia="Times New Roman"/>
          <w:szCs w:val="24"/>
          <w:lang w:val="en-AU"/>
        </w:rPr>
      </w:pPr>
      <w:r w:rsidRPr="00573D8E">
        <w:rPr>
          <w:rFonts w:eastAsia="Times New Roman"/>
          <w:szCs w:val="24"/>
          <w:lang w:val="en-AU"/>
        </w:rPr>
        <w:t xml:space="preserve">Dairy Chemistry </w:t>
      </w:r>
    </w:p>
    <w:p w14:paraId="4D6BCA5B" w14:textId="77777777" w:rsidR="004E5E95" w:rsidRPr="00573D8E" w:rsidRDefault="004E5E95" w:rsidP="00375AE5">
      <w:pPr>
        <w:pStyle w:val="ListParagraph"/>
        <w:numPr>
          <w:ilvl w:val="0"/>
          <w:numId w:val="45"/>
        </w:numPr>
        <w:spacing w:after="0"/>
        <w:ind w:left="720"/>
        <w:jc w:val="both"/>
        <w:rPr>
          <w:rFonts w:eastAsia="Times New Roman"/>
          <w:szCs w:val="24"/>
          <w:lang w:val="en-AU"/>
        </w:rPr>
      </w:pPr>
      <w:r w:rsidRPr="00573D8E">
        <w:rPr>
          <w:rFonts w:eastAsia="Times New Roman"/>
          <w:szCs w:val="24"/>
          <w:lang w:val="en-AU"/>
        </w:rPr>
        <w:t>Dairy microbiology</w:t>
      </w:r>
    </w:p>
    <w:p w14:paraId="3B3EF1A1" w14:textId="77777777" w:rsidR="004E5E95" w:rsidRPr="00573D8E" w:rsidRDefault="004E5E95" w:rsidP="00375AE5">
      <w:pPr>
        <w:pStyle w:val="ListParagraph"/>
        <w:numPr>
          <w:ilvl w:val="0"/>
          <w:numId w:val="45"/>
        </w:numPr>
        <w:spacing w:after="0"/>
        <w:ind w:left="720"/>
        <w:jc w:val="both"/>
        <w:rPr>
          <w:rFonts w:eastAsia="Times New Roman"/>
          <w:szCs w:val="24"/>
          <w:lang w:val="en-AU"/>
        </w:rPr>
      </w:pPr>
      <w:r w:rsidRPr="00573D8E">
        <w:rPr>
          <w:rFonts w:eastAsia="Times New Roman"/>
          <w:szCs w:val="24"/>
          <w:lang w:val="en-AU"/>
        </w:rPr>
        <w:t>Dairy processing utilities (Refrigeration)</w:t>
      </w:r>
    </w:p>
    <w:p w14:paraId="78C88EE4" w14:textId="77777777" w:rsidR="004E5E95" w:rsidRPr="00573D8E" w:rsidRDefault="004E5E95" w:rsidP="00375AE5">
      <w:pPr>
        <w:pStyle w:val="ListParagraph"/>
        <w:numPr>
          <w:ilvl w:val="0"/>
          <w:numId w:val="45"/>
        </w:numPr>
        <w:spacing w:after="0"/>
        <w:ind w:left="720"/>
        <w:jc w:val="both"/>
        <w:rPr>
          <w:rFonts w:eastAsia="Times New Roman"/>
          <w:szCs w:val="24"/>
          <w:lang w:val="en-AU"/>
        </w:rPr>
      </w:pPr>
      <w:r w:rsidRPr="00573D8E">
        <w:rPr>
          <w:rFonts w:eastAsia="Times New Roman"/>
          <w:szCs w:val="24"/>
          <w:lang w:val="en-AU"/>
        </w:rPr>
        <w:lastRenderedPageBreak/>
        <w:t>Data collection techniques</w:t>
      </w:r>
    </w:p>
    <w:p w14:paraId="54A398DC" w14:textId="77777777" w:rsidR="004E5E95" w:rsidRPr="00573D8E" w:rsidRDefault="004E5E95" w:rsidP="007632A6">
      <w:pPr>
        <w:numPr>
          <w:ilvl w:val="0"/>
          <w:numId w:val="2"/>
        </w:numPr>
        <w:suppressAutoHyphens/>
        <w:spacing w:after="0"/>
        <w:jc w:val="both"/>
        <w:rPr>
          <w:rFonts w:eastAsia="Times New Roman"/>
          <w:szCs w:val="24"/>
          <w:lang w:val="en-AU"/>
        </w:rPr>
      </w:pPr>
      <w:r w:rsidRPr="00573D8E">
        <w:rPr>
          <w:rFonts w:eastAsia="Times New Roman"/>
          <w:szCs w:val="24"/>
          <w:lang w:val="en-AU"/>
        </w:rPr>
        <w:t>Statutory requirements for raw milk</w:t>
      </w:r>
    </w:p>
    <w:p w14:paraId="0572B80C" w14:textId="5ABB17F9" w:rsidR="000A5421" w:rsidRPr="00573D8E" w:rsidRDefault="000A5421" w:rsidP="00375AE5">
      <w:pPr>
        <w:numPr>
          <w:ilvl w:val="0"/>
          <w:numId w:val="52"/>
        </w:numPr>
        <w:spacing w:after="0"/>
        <w:rPr>
          <w:szCs w:val="24"/>
        </w:rPr>
      </w:pPr>
      <w:r w:rsidRPr="00573D8E">
        <w:rPr>
          <w:szCs w:val="24"/>
        </w:rPr>
        <w:t>Good Manufacturing Practices (GMP)</w:t>
      </w:r>
    </w:p>
    <w:p w14:paraId="63D967B1" w14:textId="1ABEB4A2" w:rsidR="00D36BC6" w:rsidRPr="00573D8E" w:rsidRDefault="00D36BC6" w:rsidP="00375AE5">
      <w:pPr>
        <w:numPr>
          <w:ilvl w:val="0"/>
          <w:numId w:val="52"/>
        </w:numPr>
        <w:spacing w:after="0"/>
        <w:rPr>
          <w:szCs w:val="24"/>
        </w:rPr>
      </w:pPr>
      <w:r w:rsidRPr="00573D8E">
        <w:rPr>
          <w:szCs w:val="24"/>
        </w:rPr>
        <w:t>Sampling techniques.</w:t>
      </w:r>
    </w:p>
    <w:p w14:paraId="3534D44A" w14:textId="77777777" w:rsidR="000A5421" w:rsidRPr="00573D8E" w:rsidRDefault="000A5421" w:rsidP="007632A6">
      <w:pPr>
        <w:suppressAutoHyphens/>
        <w:spacing w:after="0"/>
        <w:ind w:left="720"/>
        <w:jc w:val="both"/>
        <w:rPr>
          <w:rFonts w:eastAsia="Times New Roman"/>
          <w:szCs w:val="24"/>
          <w:lang w:val="en-AU"/>
        </w:rPr>
      </w:pPr>
    </w:p>
    <w:p w14:paraId="0C2D418C" w14:textId="77777777" w:rsidR="00C60299" w:rsidRPr="00573D8E" w:rsidRDefault="00C60299" w:rsidP="007632A6">
      <w:pPr>
        <w:spacing w:after="0"/>
        <w:contextualSpacing/>
        <w:rPr>
          <w:rFonts w:eastAsia="Times New Roman"/>
          <w:b/>
          <w:szCs w:val="24"/>
        </w:rPr>
      </w:pPr>
      <w:r w:rsidRPr="00573D8E">
        <w:rPr>
          <w:rFonts w:eastAsia="Times New Roman"/>
          <w:b/>
          <w:szCs w:val="24"/>
        </w:rPr>
        <w:t>EVIDENCE GUIDE</w:t>
      </w:r>
    </w:p>
    <w:p w14:paraId="6E754AFD" w14:textId="1B2C6FF9" w:rsidR="00C60299" w:rsidRPr="00573D8E" w:rsidRDefault="00C60299" w:rsidP="007632A6">
      <w:pPr>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6370"/>
      </w:tblGrid>
      <w:tr w:rsidR="00573D8E" w:rsidRPr="00573D8E" w14:paraId="7F347BE8" w14:textId="77777777" w:rsidTr="00530C64">
        <w:tc>
          <w:tcPr>
            <w:tcW w:w="2988" w:type="dxa"/>
            <w:tcBorders>
              <w:top w:val="single" w:sz="4" w:space="0" w:color="000000"/>
              <w:left w:val="single" w:sz="4" w:space="0" w:color="000000"/>
              <w:bottom w:val="single" w:sz="4" w:space="0" w:color="000000"/>
              <w:right w:val="single" w:sz="4" w:space="0" w:color="000000"/>
            </w:tcBorders>
            <w:hideMark/>
          </w:tcPr>
          <w:p w14:paraId="24CABBDB" w14:textId="77777777" w:rsidR="00C60299" w:rsidRPr="00573D8E" w:rsidRDefault="00C60299" w:rsidP="00375AE5">
            <w:pPr>
              <w:numPr>
                <w:ilvl w:val="0"/>
                <w:numId w:val="31"/>
              </w:numPr>
              <w:spacing w:after="0"/>
              <w:ind w:left="420" w:hanging="240"/>
              <w:rPr>
                <w:rFonts w:eastAsia="Times New Roman"/>
                <w:szCs w:val="24"/>
              </w:rPr>
            </w:pPr>
            <w:r w:rsidRPr="00573D8E">
              <w:rPr>
                <w:rFonts w:eastAsia="Times New Roman"/>
                <w:szCs w:val="24"/>
              </w:rPr>
              <w:t>Critical Aspects of Competency</w:t>
            </w:r>
          </w:p>
        </w:tc>
        <w:tc>
          <w:tcPr>
            <w:tcW w:w="6498" w:type="dxa"/>
            <w:tcBorders>
              <w:top w:val="single" w:sz="4" w:space="0" w:color="000000"/>
              <w:left w:val="single" w:sz="4" w:space="0" w:color="000000"/>
              <w:bottom w:val="single" w:sz="4" w:space="0" w:color="000000"/>
              <w:right w:val="single" w:sz="4" w:space="0" w:color="000000"/>
            </w:tcBorders>
          </w:tcPr>
          <w:p w14:paraId="1095826C" w14:textId="77777777" w:rsidR="00C60299" w:rsidRPr="00573D8E" w:rsidRDefault="00C60299" w:rsidP="007632A6">
            <w:pPr>
              <w:spacing w:after="0"/>
              <w:rPr>
                <w:rFonts w:eastAsia="Times New Roman"/>
                <w:szCs w:val="24"/>
              </w:rPr>
            </w:pPr>
            <w:r w:rsidRPr="00573D8E">
              <w:rPr>
                <w:rFonts w:eastAsia="Times New Roman"/>
                <w:szCs w:val="24"/>
              </w:rPr>
              <w:t>Assessment requires evidence that the candidate:</w:t>
            </w:r>
          </w:p>
          <w:p w14:paraId="5DA7B350" w14:textId="6A9C0C6E" w:rsidR="00FA033C" w:rsidRPr="00573D8E" w:rsidRDefault="00FA033C" w:rsidP="00375AE5">
            <w:pPr>
              <w:pStyle w:val="ListParagraph"/>
              <w:numPr>
                <w:ilvl w:val="0"/>
                <w:numId w:val="64"/>
              </w:numPr>
              <w:spacing w:after="0"/>
              <w:rPr>
                <w:rFonts w:eastAsia="Times New Roman"/>
                <w:szCs w:val="24"/>
              </w:rPr>
            </w:pPr>
            <w:r w:rsidRPr="00573D8E">
              <w:rPr>
                <w:rFonts w:eastAsia="Times New Roman"/>
                <w:szCs w:val="24"/>
              </w:rPr>
              <w:t>Identified and assembled collection tools, equipment and materials correctly.</w:t>
            </w:r>
          </w:p>
          <w:p w14:paraId="0596ED57" w14:textId="767F210C" w:rsidR="00FA033C" w:rsidRPr="00573D8E" w:rsidRDefault="00FA033C" w:rsidP="00375AE5">
            <w:pPr>
              <w:pStyle w:val="ListParagraph"/>
              <w:numPr>
                <w:ilvl w:val="0"/>
                <w:numId w:val="64"/>
              </w:numPr>
              <w:spacing w:after="0"/>
              <w:rPr>
                <w:rFonts w:eastAsia="Times New Roman"/>
                <w:szCs w:val="24"/>
              </w:rPr>
            </w:pPr>
            <w:r w:rsidRPr="00573D8E">
              <w:rPr>
                <w:rFonts w:eastAsia="Times New Roman"/>
                <w:szCs w:val="24"/>
              </w:rPr>
              <w:t>Prepared collection tools, equipment and materials correctly</w:t>
            </w:r>
          </w:p>
          <w:p w14:paraId="5E72A942" w14:textId="23269AAD" w:rsidR="00FA033C" w:rsidRPr="00573D8E" w:rsidRDefault="00FA033C" w:rsidP="00375AE5">
            <w:pPr>
              <w:pStyle w:val="ListParagraph"/>
              <w:numPr>
                <w:ilvl w:val="0"/>
                <w:numId w:val="64"/>
              </w:numPr>
              <w:spacing w:after="0"/>
              <w:rPr>
                <w:rFonts w:eastAsia="Times New Roman"/>
                <w:szCs w:val="24"/>
              </w:rPr>
            </w:pPr>
            <w:r w:rsidRPr="00573D8E">
              <w:rPr>
                <w:rFonts w:eastAsia="Times New Roman"/>
                <w:szCs w:val="24"/>
              </w:rPr>
              <w:t>Communicated collection routes to the clients and the production team appropriately.</w:t>
            </w:r>
          </w:p>
          <w:p w14:paraId="52B9361C" w14:textId="3AC58FBF" w:rsidR="00C60299" w:rsidRPr="00573D8E" w:rsidRDefault="009F7C65" w:rsidP="00375AE5">
            <w:pPr>
              <w:pStyle w:val="ListParagraph"/>
              <w:numPr>
                <w:ilvl w:val="0"/>
                <w:numId w:val="64"/>
              </w:numPr>
              <w:spacing w:after="0"/>
              <w:rPr>
                <w:rFonts w:eastAsia="Times New Roman"/>
                <w:szCs w:val="24"/>
              </w:rPr>
            </w:pPr>
            <w:r w:rsidRPr="00573D8E">
              <w:rPr>
                <w:rFonts w:eastAsia="Times New Roman"/>
                <w:szCs w:val="24"/>
              </w:rPr>
              <w:t>Selected</w:t>
            </w:r>
            <w:r w:rsidR="00B45FA7" w:rsidRPr="00573D8E">
              <w:rPr>
                <w:rFonts w:eastAsia="Times New Roman"/>
                <w:szCs w:val="24"/>
              </w:rPr>
              <w:t xml:space="preserve"> </w:t>
            </w:r>
            <w:r w:rsidR="00C60299" w:rsidRPr="00573D8E">
              <w:rPr>
                <w:rFonts w:eastAsia="Times New Roman"/>
                <w:szCs w:val="24"/>
              </w:rPr>
              <w:t xml:space="preserve">collection </w:t>
            </w:r>
            <w:r w:rsidR="00A66D8A" w:rsidRPr="00573D8E">
              <w:rPr>
                <w:rFonts w:eastAsia="Times New Roman"/>
                <w:szCs w:val="24"/>
              </w:rPr>
              <w:t xml:space="preserve">routes </w:t>
            </w:r>
            <w:r w:rsidR="00B94BDD" w:rsidRPr="00573D8E">
              <w:rPr>
                <w:rFonts w:eastAsia="Times New Roman"/>
                <w:szCs w:val="24"/>
              </w:rPr>
              <w:t>correctly</w:t>
            </w:r>
          </w:p>
          <w:p w14:paraId="197536ED" w14:textId="3E71D03C" w:rsidR="00B77C5E" w:rsidRPr="00573D8E" w:rsidRDefault="00B77C5E" w:rsidP="00375AE5">
            <w:pPr>
              <w:pStyle w:val="ListParagraph"/>
              <w:numPr>
                <w:ilvl w:val="0"/>
                <w:numId w:val="64"/>
              </w:numPr>
              <w:rPr>
                <w:rFonts w:eastAsia="Times New Roman"/>
                <w:szCs w:val="24"/>
              </w:rPr>
            </w:pPr>
            <w:r w:rsidRPr="00573D8E">
              <w:rPr>
                <w:rFonts w:eastAsia="Times New Roman"/>
                <w:szCs w:val="24"/>
              </w:rPr>
              <w:t xml:space="preserve">Sampled raw milk correctly. </w:t>
            </w:r>
          </w:p>
          <w:p w14:paraId="43E4F856" w14:textId="0DD3F36E" w:rsidR="00B45FA7" w:rsidRPr="00573D8E" w:rsidRDefault="00B94BDD" w:rsidP="00375AE5">
            <w:pPr>
              <w:pStyle w:val="ListParagraph"/>
              <w:numPr>
                <w:ilvl w:val="0"/>
                <w:numId w:val="64"/>
              </w:numPr>
              <w:spacing w:after="0"/>
              <w:rPr>
                <w:rFonts w:eastAsia="Times New Roman"/>
                <w:szCs w:val="24"/>
              </w:rPr>
            </w:pPr>
            <w:r w:rsidRPr="00573D8E">
              <w:rPr>
                <w:rFonts w:eastAsia="Times New Roman"/>
                <w:szCs w:val="24"/>
              </w:rPr>
              <w:t xml:space="preserve">Tested </w:t>
            </w:r>
            <w:r w:rsidR="00B45FA7" w:rsidRPr="00573D8E">
              <w:rPr>
                <w:rFonts w:eastAsia="Times New Roman"/>
                <w:szCs w:val="24"/>
              </w:rPr>
              <w:t xml:space="preserve">raw milk </w:t>
            </w:r>
            <w:r w:rsidRPr="00573D8E">
              <w:rPr>
                <w:rFonts w:eastAsia="Times New Roman"/>
                <w:szCs w:val="24"/>
              </w:rPr>
              <w:t xml:space="preserve">correctly. </w:t>
            </w:r>
          </w:p>
          <w:p w14:paraId="12B2E350" w14:textId="2F2820FD" w:rsidR="00B77C5E" w:rsidRPr="00573D8E" w:rsidRDefault="00C60299" w:rsidP="00375AE5">
            <w:pPr>
              <w:pStyle w:val="ListParagraph"/>
              <w:numPr>
                <w:ilvl w:val="0"/>
                <w:numId w:val="64"/>
              </w:numPr>
              <w:spacing w:after="0"/>
              <w:rPr>
                <w:rFonts w:eastAsia="Times New Roman"/>
                <w:szCs w:val="24"/>
              </w:rPr>
            </w:pPr>
            <w:r w:rsidRPr="00573D8E">
              <w:rPr>
                <w:rFonts w:eastAsia="Times New Roman"/>
                <w:szCs w:val="24"/>
              </w:rPr>
              <w:t>Col</w:t>
            </w:r>
            <w:r w:rsidR="00EA497A" w:rsidRPr="00573D8E">
              <w:rPr>
                <w:rFonts w:eastAsia="Times New Roman"/>
                <w:szCs w:val="24"/>
              </w:rPr>
              <w:t xml:space="preserve">lected </w:t>
            </w:r>
            <w:r w:rsidR="00B77C5E" w:rsidRPr="00573D8E">
              <w:rPr>
                <w:rFonts w:eastAsia="Times New Roman"/>
                <w:szCs w:val="24"/>
              </w:rPr>
              <w:t>raw</w:t>
            </w:r>
            <w:r w:rsidRPr="00573D8E">
              <w:rPr>
                <w:rFonts w:eastAsia="Times New Roman"/>
                <w:szCs w:val="24"/>
              </w:rPr>
              <w:t xml:space="preserve"> milk</w:t>
            </w:r>
            <w:r w:rsidR="00A66D8A" w:rsidRPr="00573D8E">
              <w:rPr>
                <w:rFonts w:eastAsia="Times New Roman"/>
                <w:szCs w:val="24"/>
              </w:rPr>
              <w:t xml:space="preserve"> of required quality.</w:t>
            </w:r>
            <w:r w:rsidR="00B77C5E" w:rsidRPr="00573D8E">
              <w:rPr>
                <w:rFonts w:eastAsia="Times New Roman"/>
                <w:szCs w:val="24"/>
                <w:lang w:val="en-CA"/>
              </w:rPr>
              <w:t xml:space="preserve"> </w:t>
            </w:r>
          </w:p>
          <w:p w14:paraId="10B68644" w14:textId="27E13598" w:rsidR="00EA497A" w:rsidRPr="00573D8E" w:rsidRDefault="00EA497A" w:rsidP="00375AE5">
            <w:pPr>
              <w:pStyle w:val="ListParagraph"/>
              <w:numPr>
                <w:ilvl w:val="0"/>
                <w:numId w:val="64"/>
              </w:numPr>
              <w:rPr>
                <w:rFonts w:eastAsia="Times New Roman"/>
                <w:szCs w:val="24"/>
              </w:rPr>
            </w:pPr>
            <w:r w:rsidRPr="00573D8E">
              <w:rPr>
                <w:rFonts w:eastAsia="Times New Roman"/>
                <w:szCs w:val="24"/>
              </w:rPr>
              <w:t xml:space="preserve">Transported raw milk </w:t>
            </w:r>
            <w:r w:rsidR="003B388B" w:rsidRPr="00573D8E">
              <w:rPr>
                <w:rFonts w:eastAsia="Times New Roman"/>
                <w:szCs w:val="24"/>
              </w:rPr>
              <w:t>appropriately.</w:t>
            </w:r>
            <w:r w:rsidRPr="00573D8E">
              <w:rPr>
                <w:rFonts w:eastAsia="Times New Roman"/>
                <w:szCs w:val="24"/>
              </w:rPr>
              <w:t xml:space="preserve"> </w:t>
            </w:r>
          </w:p>
          <w:p w14:paraId="382696D7" w14:textId="29E26882" w:rsidR="00AD6DC7" w:rsidRPr="00573D8E" w:rsidRDefault="00B77C5E" w:rsidP="00375AE5">
            <w:pPr>
              <w:pStyle w:val="ListParagraph"/>
              <w:numPr>
                <w:ilvl w:val="0"/>
                <w:numId w:val="64"/>
              </w:numPr>
              <w:spacing w:after="0"/>
              <w:rPr>
                <w:rFonts w:eastAsia="Times New Roman"/>
                <w:szCs w:val="24"/>
              </w:rPr>
            </w:pPr>
            <w:r w:rsidRPr="00573D8E">
              <w:rPr>
                <w:rFonts w:eastAsia="Times New Roman"/>
                <w:szCs w:val="24"/>
                <w:lang w:val="en-CA"/>
              </w:rPr>
              <w:t>Weighed and recorded quantity of raw milk correctly.</w:t>
            </w:r>
          </w:p>
          <w:p w14:paraId="75F07355" w14:textId="2F4E617E" w:rsidR="00A66D8A" w:rsidRPr="00573D8E" w:rsidRDefault="00A66D8A" w:rsidP="00375AE5">
            <w:pPr>
              <w:pStyle w:val="ListParagraph"/>
              <w:numPr>
                <w:ilvl w:val="0"/>
                <w:numId w:val="64"/>
              </w:numPr>
              <w:spacing w:after="0"/>
              <w:rPr>
                <w:rFonts w:eastAsia="Times New Roman"/>
                <w:szCs w:val="24"/>
              </w:rPr>
            </w:pPr>
            <w:r w:rsidRPr="00573D8E">
              <w:rPr>
                <w:szCs w:val="24"/>
              </w:rPr>
              <w:t xml:space="preserve">Chilled </w:t>
            </w:r>
            <w:r w:rsidR="00B77C5E" w:rsidRPr="00573D8E">
              <w:rPr>
                <w:szCs w:val="24"/>
              </w:rPr>
              <w:t xml:space="preserve">and stored raw </w:t>
            </w:r>
            <w:r w:rsidRPr="00573D8E">
              <w:rPr>
                <w:szCs w:val="24"/>
              </w:rPr>
              <w:t>milk to correct temperature</w:t>
            </w:r>
          </w:p>
          <w:p w14:paraId="6A357BEB" w14:textId="6B2E94EB" w:rsidR="00E04420" w:rsidRPr="00573D8E" w:rsidRDefault="00E04420" w:rsidP="00375AE5">
            <w:pPr>
              <w:pStyle w:val="ListParagraph"/>
              <w:numPr>
                <w:ilvl w:val="0"/>
                <w:numId w:val="64"/>
              </w:numPr>
              <w:spacing w:after="0"/>
              <w:rPr>
                <w:rFonts w:eastAsia="Times New Roman"/>
                <w:szCs w:val="24"/>
              </w:rPr>
            </w:pPr>
            <w:r w:rsidRPr="00573D8E">
              <w:rPr>
                <w:szCs w:val="24"/>
                <w:lang w:val="en-CA"/>
              </w:rPr>
              <w:t>Raw milk chilling parameters monitored correctly.</w:t>
            </w:r>
          </w:p>
          <w:p w14:paraId="203FA935" w14:textId="4BDB63D8" w:rsidR="002653C6" w:rsidRPr="00573D8E" w:rsidRDefault="002653C6" w:rsidP="00375AE5">
            <w:pPr>
              <w:pStyle w:val="ListParagraph"/>
              <w:numPr>
                <w:ilvl w:val="0"/>
                <w:numId w:val="64"/>
              </w:numPr>
              <w:spacing w:after="0"/>
              <w:rPr>
                <w:rFonts w:eastAsia="Times New Roman"/>
                <w:szCs w:val="24"/>
              </w:rPr>
            </w:pPr>
            <w:r w:rsidRPr="00573D8E">
              <w:rPr>
                <w:rFonts w:eastAsia="Times New Roman"/>
                <w:szCs w:val="24"/>
              </w:rPr>
              <w:t>Identified</w:t>
            </w:r>
            <w:r w:rsidRPr="00573D8E">
              <w:rPr>
                <w:rFonts w:eastAsia="Times New Roman"/>
                <w:b/>
                <w:i/>
                <w:szCs w:val="24"/>
              </w:rPr>
              <w:t xml:space="preserve"> </w:t>
            </w:r>
            <w:r w:rsidRPr="00573D8E">
              <w:rPr>
                <w:rFonts w:eastAsia="Times New Roman"/>
                <w:szCs w:val="24"/>
              </w:rPr>
              <w:t>quality gaps in the supply chain correctly</w:t>
            </w:r>
          </w:p>
          <w:p w14:paraId="454B2767" w14:textId="4FFC2565" w:rsidR="002653C6" w:rsidRPr="00573D8E" w:rsidRDefault="0054125B" w:rsidP="00375AE5">
            <w:pPr>
              <w:pStyle w:val="ListParagraph"/>
              <w:numPr>
                <w:ilvl w:val="0"/>
                <w:numId w:val="64"/>
              </w:numPr>
              <w:spacing w:after="0"/>
              <w:rPr>
                <w:rFonts w:eastAsia="Times New Roman"/>
                <w:szCs w:val="24"/>
              </w:rPr>
            </w:pPr>
            <w:r w:rsidRPr="00573D8E">
              <w:rPr>
                <w:rFonts w:eastAsia="Times New Roman"/>
                <w:szCs w:val="24"/>
              </w:rPr>
              <w:t xml:space="preserve">Milk producer advised on milk quality appropriately </w:t>
            </w:r>
          </w:p>
          <w:p w14:paraId="76736436" w14:textId="02165AAA" w:rsidR="002653C6" w:rsidRPr="00573D8E" w:rsidRDefault="0054125B" w:rsidP="00375AE5">
            <w:pPr>
              <w:pStyle w:val="ListParagraph"/>
              <w:numPr>
                <w:ilvl w:val="0"/>
                <w:numId w:val="64"/>
              </w:numPr>
              <w:spacing w:after="0"/>
              <w:rPr>
                <w:rFonts w:eastAsia="Times New Roman"/>
                <w:szCs w:val="24"/>
              </w:rPr>
            </w:pPr>
            <w:r w:rsidRPr="00573D8E">
              <w:rPr>
                <w:szCs w:val="24"/>
              </w:rPr>
              <w:t>Documented</w:t>
            </w:r>
            <w:r w:rsidR="002653C6" w:rsidRPr="00573D8E">
              <w:rPr>
                <w:szCs w:val="24"/>
              </w:rPr>
              <w:t xml:space="preserve"> raw milk collection</w:t>
            </w:r>
            <w:r w:rsidRPr="00573D8E">
              <w:rPr>
                <w:szCs w:val="24"/>
              </w:rPr>
              <w:t xml:space="preserve"> correctly</w:t>
            </w:r>
          </w:p>
          <w:p w14:paraId="502A3B5F" w14:textId="72555C01" w:rsidR="00B77C5E" w:rsidRPr="00573D8E" w:rsidRDefault="00A66D8A" w:rsidP="00375AE5">
            <w:pPr>
              <w:pStyle w:val="ListParagraph"/>
              <w:numPr>
                <w:ilvl w:val="0"/>
                <w:numId w:val="64"/>
              </w:numPr>
              <w:spacing w:after="0"/>
              <w:rPr>
                <w:szCs w:val="24"/>
              </w:rPr>
            </w:pPr>
            <w:r w:rsidRPr="00573D8E">
              <w:rPr>
                <w:szCs w:val="24"/>
              </w:rPr>
              <w:t>Cleaned chilling and testing equipment and apparatus</w:t>
            </w:r>
            <w:r w:rsidR="00B94BDD" w:rsidRPr="00573D8E">
              <w:rPr>
                <w:szCs w:val="24"/>
              </w:rPr>
              <w:t xml:space="preserve"> appropriately.</w:t>
            </w:r>
          </w:p>
        </w:tc>
      </w:tr>
      <w:tr w:rsidR="00573D8E" w:rsidRPr="00573D8E" w14:paraId="20F262D5" w14:textId="77777777" w:rsidTr="00530C64">
        <w:tc>
          <w:tcPr>
            <w:tcW w:w="2988" w:type="dxa"/>
            <w:tcBorders>
              <w:top w:val="single" w:sz="4" w:space="0" w:color="000000"/>
              <w:left w:val="single" w:sz="4" w:space="0" w:color="000000"/>
              <w:bottom w:val="single" w:sz="4" w:space="0" w:color="000000"/>
              <w:right w:val="single" w:sz="4" w:space="0" w:color="000000"/>
            </w:tcBorders>
            <w:hideMark/>
          </w:tcPr>
          <w:p w14:paraId="1B826FAA" w14:textId="1A115CCA" w:rsidR="00C60299" w:rsidRPr="00573D8E" w:rsidRDefault="00AB4533" w:rsidP="00375AE5">
            <w:pPr>
              <w:numPr>
                <w:ilvl w:val="0"/>
                <w:numId w:val="31"/>
              </w:numPr>
              <w:spacing w:after="0"/>
              <w:ind w:left="420" w:hanging="240"/>
              <w:rPr>
                <w:rFonts w:eastAsia="Times New Roman"/>
                <w:szCs w:val="24"/>
              </w:rPr>
            </w:pPr>
            <w:r w:rsidRPr="00573D8E">
              <w:rPr>
                <w:rFonts w:eastAsia="Times New Roman"/>
                <w:szCs w:val="24"/>
              </w:rPr>
              <w:t>Resource Implications</w:t>
            </w:r>
          </w:p>
        </w:tc>
        <w:tc>
          <w:tcPr>
            <w:tcW w:w="6498" w:type="dxa"/>
            <w:tcBorders>
              <w:top w:val="single" w:sz="4" w:space="0" w:color="000000"/>
              <w:left w:val="single" w:sz="4" w:space="0" w:color="000000"/>
              <w:bottom w:val="single" w:sz="4" w:space="0" w:color="000000"/>
              <w:right w:val="single" w:sz="4" w:space="0" w:color="000000"/>
            </w:tcBorders>
            <w:hideMark/>
          </w:tcPr>
          <w:p w14:paraId="76029450" w14:textId="77777777" w:rsidR="00C60299" w:rsidRPr="00573D8E" w:rsidRDefault="00C60299" w:rsidP="007632A6">
            <w:pPr>
              <w:spacing w:after="0"/>
              <w:ind w:left="556" w:hanging="540"/>
              <w:jc w:val="both"/>
              <w:rPr>
                <w:rFonts w:eastAsia="Times New Roman"/>
                <w:szCs w:val="24"/>
              </w:rPr>
            </w:pPr>
            <w:r w:rsidRPr="00573D8E">
              <w:rPr>
                <w:rFonts w:eastAsia="Times New Roman"/>
                <w:szCs w:val="24"/>
              </w:rPr>
              <w:t>The following resources must be provided:</w:t>
            </w:r>
          </w:p>
          <w:p w14:paraId="3B368B73" w14:textId="1EEBA6BF" w:rsidR="00000135" w:rsidRPr="00573D8E" w:rsidRDefault="00000135" w:rsidP="00375AE5">
            <w:pPr>
              <w:pStyle w:val="ListParagraph"/>
              <w:numPr>
                <w:ilvl w:val="0"/>
                <w:numId w:val="32"/>
              </w:numPr>
              <w:spacing w:after="0"/>
              <w:ind w:left="556" w:hanging="540"/>
              <w:jc w:val="both"/>
              <w:rPr>
                <w:rFonts w:eastAsia="Times New Roman"/>
                <w:szCs w:val="24"/>
              </w:rPr>
            </w:pPr>
            <w:r w:rsidRPr="00573D8E">
              <w:rPr>
                <w:rFonts w:eastAsia="Times New Roman"/>
                <w:szCs w:val="24"/>
              </w:rPr>
              <w:t>Functional milk cooling plant.</w:t>
            </w:r>
          </w:p>
          <w:p w14:paraId="5C00ACCF" w14:textId="001442D8" w:rsidR="00C60299" w:rsidRPr="00573D8E" w:rsidRDefault="00C60299" w:rsidP="007632A6">
            <w:pPr>
              <w:spacing w:after="0"/>
              <w:ind w:left="16"/>
              <w:jc w:val="both"/>
              <w:rPr>
                <w:rFonts w:eastAsia="Times New Roman"/>
                <w:szCs w:val="24"/>
              </w:rPr>
            </w:pPr>
          </w:p>
        </w:tc>
      </w:tr>
      <w:tr w:rsidR="00573D8E" w:rsidRPr="00573D8E" w14:paraId="12161C4A" w14:textId="77777777" w:rsidTr="00530C64">
        <w:tc>
          <w:tcPr>
            <w:tcW w:w="2988" w:type="dxa"/>
            <w:tcBorders>
              <w:top w:val="single" w:sz="4" w:space="0" w:color="000000"/>
              <w:left w:val="single" w:sz="4" w:space="0" w:color="000000"/>
              <w:bottom w:val="single" w:sz="4" w:space="0" w:color="000000"/>
              <w:right w:val="single" w:sz="4" w:space="0" w:color="000000"/>
            </w:tcBorders>
            <w:hideMark/>
          </w:tcPr>
          <w:p w14:paraId="0DC652DC" w14:textId="77777777" w:rsidR="00C60299" w:rsidRPr="00573D8E" w:rsidRDefault="00C60299" w:rsidP="00375AE5">
            <w:pPr>
              <w:numPr>
                <w:ilvl w:val="0"/>
                <w:numId w:val="31"/>
              </w:numPr>
              <w:spacing w:after="0"/>
              <w:ind w:left="420" w:hanging="240"/>
              <w:rPr>
                <w:rFonts w:eastAsia="Times New Roman"/>
                <w:szCs w:val="24"/>
              </w:rPr>
            </w:pPr>
            <w:r w:rsidRPr="00573D8E">
              <w:rPr>
                <w:rFonts w:eastAsia="Times New Roman"/>
                <w:szCs w:val="24"/>
              </w:rPr>
              <w:t>Methods of Assessment</w:t>
            </w:r>
          </w:p>
        </w:tc>
        <w:tc>
          <w:tcPr>
            <w:tcW w:w="6498" w:type="dxa"/>
            <w:tcBorders>
              <w:top w:val="single" w:sz="4" w:space="0" w:color="000000"/>
              <w:left w:val="single" w:sz="4" w:space="0" w:color="000000"/>
              <w:bottom w:val="single" w:sz="4" w:space="0" w:color="000000"/>
              <w:right w:val="single" w:sz="4" w:space="0" w:color="000000"/>
            </w:tcBorders>
            <w:hideMark/>
          </w:tcPr>
          <w:p w14:paraId="0C656E5C" w14:textId="77777777" w:rsidR="00C60299" w:rsidRPr="00573D8E" w:rsidRDefault="00C60299" w:rsidP="007632A6">
            <w:pPr>
              <w:spacing w:after="0"/>
              <w:ind w:left="736" w:hanging="736"/>
              <w:contextualSpacing/>
              <w:rPr>
                <w:rFonts w:eastAsia="Times New Roman"/>
                <w:szCs w:val="24"/>
              </w:rPr>
            </w:pPr>
            <w:r w:rsidRPr="00573D8E">
              <w:rPr>
                <w:rFonts w:eastAsia="Times New Roman"/>
                <w:szCs w:val="24"/>
              </w:rPr>
              <w:t>Competency in this unit may be assessed through:</w:t>
            </w:r>
          </w:p>
          <w:p w14:paraId="2A4767E3" w14:textId="573EB560" w:rsidR="00C60299" w:rsidRPr="00573D8E" w:rsidRDefault="00C60299" w:rsidP="00375AE5">
            <w:pPr>
              <w:numPr>
                <w:ilvl w:val="0"/>
                <w:numId w:val="33"/>
              </w:numPr>
              <w:spacing w:after="0"/>
              <w:ind w:left="556" w:hanging="556"/>
              <w:contextualSpacing/>
              <w:rPr>
                <w:rFonts w:eastAsia="Times New Roman"/>
                <w:szCs w:val="24"/>
              </w:rPr>
            </w:pPr>
            <w:r w:rsidRPr="00573D8E">
              <w:rPr>
                <w:rFonts w:eastAsia="Times New Roman"/>
                <w:szCs w:val="24"/>
              </w:rPr>
              <w:t>Observation/Demonstration with oral questioning</w:t>
            </w:r>
          </w:p>
          <w:p w14:paraId="1069263E" w14:textId="77777777" w:rsidR="00C60299" w:rsidRPr="00573D8E" w:rsidRDefault="00C60299" w:rsidP="00375AE5">
            <w:pPr>
              <w:numPr>
                <w:ilvl w:val="0"/>
                <w:numId w:val="33"/>
              </w:numPr>
              <w:spacing w:after="0"/>
              <w:ind w:left="556" w:hanging="556"/>
              <w:contextualSpacing/>
              <w:rPr>
                <w:rFonts w:eastAsia="Times New Roman"/>
                <w:szCs w:val="24"/>
              </w:rPr>
            </w:pPr>
            <w:r w:rsidRPr="00573D8E">
              <w:rPr>
                <w:rFonts w:eastAsia="Times New Roman"/>
                <w:szCs w:val="24"/>
              </w:rPr>
              <w:t>Third party report</w:t>
            </w:r>
          </w:p>
          <w:p w14:paraId="2CECC389" w14:textId="77777777" w:rsidR="00C60299" w:rsidRPr="00573D8E" w:rsidRDefault="00C60299" w:rsidP="00375AE5">
            <w:pPr>
              <w:numPr>
                <w:ilvl w:val="0"/>
                <w:numId w:val="33"/>
              </w:numPr>
              <w:spacing w:after="0"/>
              <w:ind w:left="556" w:hanging="556"/>
              <w:contextualSpacing/>
              <w:rPr>
                <w:rFonts w:eastAsia="Times New Roman"/>
                <w:szCs w:val="24"/>
              </w:rPr>
            </w:pPr>
            <w:r w:rsidRPr="00573D8E">
              <w:rPr>
                <w:rFonts w:eastAsia="Times New Roman"/>
                <w:szCs w:val="24"/>
              </w:rPr>
              <w:t xml:space="preserve">Written exam </w:t>
            </w:r>
          </w:p>
        </w:tc>
      </w:tr>
      <w:tr w:rsidR="00573D8E" w:rsidRPr="00573D8E" w14:paraId="26BBCA14" w14:textId="77777777" w:rsidTr="00530C64">
        <w:tc>
          <w:tcPr>
            <w:tcW w:w="2988" w:type="dxa"/>
            <w:tcBorders>
              <w:top w:val="single" w:sz="4" w:space="0" w:color="000000"/>
              <w:left w:val="single" w:sz="4" w:space="0" w:color="000000"/>
              <w:bottom w:val="single" w:sz="4" w:space="0" w:color="000000"/>
              <w:right w:val="single" w:sz="4" w:space="0" w:color="000000"/>
            </w:tcBorders>
            <w:hideMark/>
          </w:tcPr>
          <w:p w14:paraId="7547FB3A" w14:textId="77777777" w:rsidR="00C60299" w:rsidRPr="00573D8E" w:rsidRDefault="00C60299" w:rsidP="00375AE5">
            <w:pPr>
              <w:numPr>
                <w:ilvl w:val="0"/>
                <w:numId w:val="31"/>
              </w:numPr>
              <w:spacing w:after="0"/>
              <w:ind w:left="420" w:hanging="240"/>
              <w:contextualSpacing/>
              <w:rPr>
                <w:rFonts w:eastAsia="Times New Roman"/>
                <w:szCs w:val="24"/>
              </w:rPr>
            </w:pPr>
            <w:r w:rsidRPr="00573D8E">
              <w:rPr>
                <w:rFonts w:eastAsia="Times New Roman"/>
                <w:szCs w:val="24"/>
              </w:rPr>
              <w:t>Context of Assessment</w:t>
            </w:r>
          </w:p>
        </w:tc>
        <w:tc>
          <w:tcPr>
            <w:tcW w:w="6498" w:type="dxa"/>
            <w:tcBorders>
              <w:top w:val="single" w:sz="4" w:space="0" w:color="000000"/>
              <w:left w:val="single" w:sz="4" w:space="0" w:color="000000"/>
              <w:bottom w:val="single" w:sz="4" w:space="0" w:color="000000"/>
              <w:right w:val="single" w:sz="4" w:space="0" w:color="000000"/>
            </w:tcBorders>
            <w:hideMark/>
          </w:tcPr>
          <w:p w14:paraId="6D363775" w14:textId="77777777" w:rsidR="00E25B96" w:rsidRPr="00573D8E" w:rsidRDefault="00E25B96" w:rsidP="00E25B96">
            <w:pPr>
              <w:spacing w:after="0"/>
              <w:jc w:val="both"/>
              <w:rPr>
                <w:rFonts w:eastAsia="Times New Roman"/>
                <w:szCs w:val="24"/>
              </w:rPr>
            </w:pPr>
            <w:r w:rsidRPr="00573D8E">
              <w:rPr>
                <w:rFonts w:eastAsia="Times New Roman"/>
                <w:szCs w:val="24"/>
              </w:rPr>
              <w:t>Competency may be assessed:</w:t>
            </w:r>
          </w:p>
          <w:p w14:paraId="53FA879A" w14:textId="77777777" w:rsidR="00E25B96" w:rsidRPr="00573D8E" w:rsidRDefault="00E25B96" w:rsidP="00375AE5">
            <w:pPr>
              <w:pStyle w:val="ListParagraph"/>
              <w:numPr>
                <w:ilvl w:val="0"/>
                <w:numId w:val="181"/>
              </w:numPr>
              <w:spacing w:after="0"/>
              <w:jc w:val="both"/>
              <w:rPr>
                <w:rFonts w:eastAsia="Times New Roman"/>
                <w:szCs w:val="24"/>
              </w:rPr>
            </w:pPr>
            <w:r w:rsidRPr="00573D8E">
              <w:rPr>
                <w:rFonts w:eastAsia="Times New Roman"/>
                <w:szCs w:val="24"/>
              </w:rPr>
              <w:t>On the job</w:t>
            </w:r>
          </w:p>
          <w:p w14:paraId="4D3101C6" w14:textId="77777777" w:rsidR="00E25B96" w:rsidRPr="00573D8E" w:rsidRDefault="00E25B96" w:rsidP="00375AE5">
            <w:pPr>
              <w:pStyle w:val="ListParagraph"/>
              <w:numPr>
                <w:ilvl w:val="0"/>
                <w:numId w:val="181"/>
              </w:numPr>
              <w:spacing w:after="0"/>
              <w:jc w:val="both"/>
              <w:rPr>
                <w:rFonts w:eastAsia="Times New Roman"/>
                <w:szCs w:val="24"/>
              </w:rPr>
            </w:pPr>
            <w:r w:rsidRPr="00573D8E">
              <w:rPr>
                <w:rFonts w:eastAsia="Times New Roman"/>
                <w:szCs w:val="24"/>
              </w:rPr>
              <w:t xml:space="preserve">Off the job </w:t>
            </w:r>
          </w:p>
          <w:p w14:paraId="6C1DF92B" w14:textId="4D9A9D7C" w:rsidR="00E25B96" w:rsidRPr="00573D8E" w:rsidRDefault="007C59D4" w:rsidP="00375AE5">
            <w:pPr>
              <w:pStyle w:val="ListParagraph"/>
              <w:numPr>
                <w:ilvl w:val="0"/>
                <w:numId w:val="181"/>
              </w:numPr>
              <w:spacing w:after="0"/>
              <w:jc w:val="both"/>
              <w:rPr>
                <w:rFonts w:eastAsia="Times New Roman"/>
                <w:szCs w:val="24"/>
              </w:rPr>
            </w:pPr>
            <w:r w:rsidRPr="00573D8E">
              <w:rPr>
                <w:rFonts w:eastAsia="Times New Roman"/>
                <w:szCs w:val="24"/>
              </w:rPr>
              <w:lastRenderedPageBreak/>
              <w:t>During i</w:t>
            </w:r>
            <w:r w:rsidR="00E25B96" w:rsidRPr="00573D8E">
              <w:rPr>
                <w:rFonts w:eastAsia="Times New Roman"/>
                <w:szCs w:val="24"/>
              </w:rPr>
              <w:t>ndustrial attachment.</w:t>
            </w:r>
          </w:p>
          <w:p w14:paraId="657DD0B0" w14:textId="54ECEA92" w:rsidR="00C60299" w:rsidRPr="00573D8E" w:rsidRDefault="00E25B96" w:rsidP="00E25B96">
            <w:pPr>
              <w:spacing w:after="0"/>
              <w:jc w:val="both"/>
              <w:rPr>
                <w:rFonts w:eastAsia="Times New Roman"/>
                <w:szCs w:val="24"/>
              </w:rPr>
            </w:pPr>
            <w:r w:rsidRPr="00573D8E">
              <w:rPr>
                <w:rFonts w:eastAsia="Times New Roman"/>
                <w:szCs w:val="24"/>
              </w:rPr>
              <w:t>Off the job assessment must be undertaken in a closely simulated workplace environment.</w:t>
            </w:r>
          </w:p>
        </w:tc>
      </w:tr>
      <w:tr w:rsidR="00573D8E" w:rsidRPr="00573D8E" w14:paraId="2CB678A4" w14:textId="77777777" w:rsidTr="00530C64">
        <w:tc>
          <w:tcPr>
            <w:tcW w:w="2988" w:type="dxa"/>
            <w:tcBorders>
              <w:top w:val="single" w:sz="4" w:space="0" w:color="000000"/>
              <w:left w:val="single" w:sz="4" w:space="0" w:color="000000"/>
              <w:bottom w:val="single" w:sz="4" w:space="0" w:color="000000"/>
              <w:right w:val="single" w:sz="4" w:space="0" w:color="000000"/>
            </w:tcBorders>
            <w:hideMark/>
          </w:tcPr>
          <w:p w14:paraId="0D442873" w14:textId="77777777" w:rsidR="00C60299" w:rsidRPr="00573D8E" w:rsidRDefault="00C60299" w:rsidP="00375AE5">
            <w:pPr>
              <w:numPr>
                <w:ilvl w:val="0"/>
                <w:numId w:val="31"/>
              </w:numPr>
              <w:spacing w:after="0"/>
              <w:ind w:left="420" w:hanging="240"/>
              <w:contextualSpacing/>
              <w:rPr>
                <w:rFonts w:eastAsia="Times New Roman"/>
                <w:szCs w:val="24"/>
              </w:rPr>
            </w:pPr>
            <w:r w:rsidRPr="00573D8E">
              <w:rPr>
                <w:rFonts w:eastAsia="Times New Roman"/>
                <w:szCs w:val="24"/>
              </w:rPr>
              <w:t>Guidance information for assessment</w:t>
            </w:r>
          </w:p>
        </w:tc>
        <w:tc>
          <w:tcPr>
            <w:tcW w:w="6498" w:type="dxa"/>
            <w:tcBorders>
              <w:top w:val="single" w:sz="4" w:space="0" w:color="000000"/>
              <w:left w:val="single" w:sz="4" w:space="0" w:color="000000"/>
              <w:bottom w:val="single" w:sz="4" w:space="0" w:color="000000"/>
              <w:right w:val="single" w:sz="4" w:space="0" w:color="000000"/>
            </w:tcBorders>
          </w:tcPr>
          <w:p w14:paraId="7DB1E54B" w14:textId="1E1C3E24" w:rsidR="00C60299" w:rsidRPr="00573D8E" w:rsidRDefault="00C60299" w:rsidP="007632A6">
            <w:pPr>
              <w:spacing w:after="0"/>
              <w:jc w:val="both"/>
              <w:rPr>
                <w:rFonts w:eastAsia="Times New Roman"/>
                <w:szCs w:val="24"/>
              </w:rPr>
            </w:pPr>
            <w:r w:rsidRPr="00573D8E">
              <w:rPr>
                <w:rFonts w:eastAsia="Times New Roman"/>
                <w:szCs w:val="24"/>
              </w:rPr>
              <w:t>Holistic assessment with other units relevant to the industry sector, workplace and job role is recommended.</w:t>
            </w:r>
          </w:p>
        </w:tc>
      </w:tr>
    </w:tbl>
    <w:p w14:paraId="1F27E0AC" w14:textId="77777777" w:rsidR="007A0355" w:rsidRPr="00573D8E" w:rsidRDefault="007A0355" w:rsidP="007632A6">
      <w:pPr>
        <w:spacing w:after="0"/>
        <w:contextualSpacing/>
        <w:rPr>
          <w:rFonts w:eastAsia="Times New Roman"/>
          <w:szCs w:val="24"/>
          <w:lang w:val="en-CA"/>
        </w:rPr>
      </w:pPr>
    </w:p>
    <w:p w14:paraId="739F7EB4" w14:textId="77777777" w:rsidR="00712A77" w:rsidRPr="00573D8E" w:rsidRDefault="00712A77" w:rsidP="007632A6">
      <w:pPr>
        <w:spacing w:after="0"/>
        <w:rPr>
          <w:szCs w:val="24"/>
          <w:lang w:val="en-CA"/>
        </w:rPr>
        <w:sectPr w:rsidR="00712A77" w:rsidRPr="00573D8E" w:rsidSect="00D5752C">
          <w:headerReference w:type="even" r:id="rId21"/>
          <w:footerReference w:type="default" r:id="rId22"/>
          <w:headerReference w:type="first" r:id="rId23"/>
          <w:pgSz w:w="12240" w:h="15840" w:code="1"/>
          <w:pgMar w:top="1440" w:right="1350" w:bottom="1440" w:left="1800" w:header="720" w:footer="720" w:gutter="0"/>
          <w:pgNumType w:start="1"/>
          <w:cols w:space="720"/>
          <w:titlePg/>
          <w:docGrid w:linePitch="360"/>
        </w:sectPr>
      </w:pPr>
      <w:r w:rsidRPr="00573D8E">
        <w:rPr>
          <w:szCs w:val="24"/>
          <w:lang w:val="en-CA"/>
        </w:rPr>
        <w:br w:type="page"/>
      </w:r>
    </w:p>
    <w:p w14:paraId="7BFB841D" w14:textId="397011C3" w:rsidR="006A711D" w:rsidRPr="00573D8E" w:rsidRDefault="001703EC" w:rsidP="00530C64">
      <w:pPr>
        <w:pStyle w:val="Heading1"/>
        <w:rPr>
          <w:szCs w:val="24"/>
        </w:rPr>
      </w:pPr>
      <w:bookmarkStart w:id="49" w:name="_Toc14853884"/>
      <w:bookmarkStart w:id="50" w:name="_Toc77328472"/>
      <w:r w:rsidRPr="00573D8E">
        <w:rPr>
          <w:szCs w:val="24"/>
        </w:rPr>
        <w:lastRenderedPageBreak/>
        <w:t>PROCESS PASTEURIZED MILK</w:t>
      </w:r>
      <w:bookmarkEnd w:id="49"/>
      <w:bookmarkEnd w:id="50"/>
    </w:p>
    <w:p w14:paraId="7B084671"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 xml:space="preserve">                                                 </w:t>
      </w:r>
    </w:p>
    <w:p w14:paraId="52EB7766" w14:textId="41B2DC7F" w:rsidR="006A711D" w:rsidRPr="00573D8E" w:rsidRDefault="006A711D" w:rsidP="007632A6">
      <w:pPr>
        <w:spacing w:after="0"/>
        <w:rPr>
          <w:rFonts w:eastAsia="Times New Roman"/>
          <w:bCs/>
          <w:szCs w:val="24"/>
          <w:lang w:val="en-CA"/>
        </w:rPr>
      </w:pPr>
      <w:r w:rsidRPr="00573D8E">
        <w:rPr>
          <w:rFonts w:eastAsia="Times New Roman"/>
          <w:b/>
          <w:szCs w:val="24"/>
          <w:lang w:val="en-CA"/>
        </w:rPr>
        <w:t xml:space="preserve">UNIT CODE: </w:t>
      </w:r>
      <w:r w:rsidR="006102BC" w:rsidRPr="00573D8E">
        <w:rPr>
          <w:bCs/>
          <w:szCs w:val="24"/>
          <w:lang w:val="en-ZA" w:eastAsia="fr-FR"/>
        </w:rPr>
        <w:t>DA/OS /PM/CR/02/4</w:t>
      </w:r>
      <w:r w:rsidR="00986C1C" w:rsidRPr="00573D8E">
        <w:rPr>
          <w:bCs/>
          <w:szCs w:val="24"/>
          <w:lang w:val="en-ZA"/>
        </w:rPr>
        <w:t>/A</w:t>
      </w:r>
    </w:p>
    <w:p w14:paraId="5BE70F18" w14:textId="77777777" w:rsidR="006A711D" w:rsidRPr="00573D8E" w:rsidRDefault="006A711D" w:rsidP="007632A6">
      <w:pPr>
        <w:spacing w:after="0"/>
        <w:rPr>
          <w:rFonts w:eastAsia="Times New Roman"/>
          <w:b/>
          <w:szCs w:val="24"/>
          <w:lang w:val="en-CA"/>
        </w:rPr>
      </w:pPr>
    </w:p>
    <w:p w14:paraId="4A3AFF68"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UNIT DESCRIPTION</w:t>
      </w:r>
    </w:p>
    <w:p w14:paraId="54652401" w14:textId="123D1EF4" w:rsidR="006A711D" w:rsidRPr="00573D8E" w:rsidRDefault="006A711D" w:rsidP="007632A6">
      <w:pPr>
        <w:tabs>
          <w:tab w:val="left" w:pos="2880"/>
          <w:tab w:val="left" w:pos="9000"/>
        </w:tabs>
        <w:spacing w:after="0"/>
        <w:jc w:val="both"/>
        <w:rPr>
          <w:rFonts w:eastAsia="Times New Roman"/>
          <w:szCs w:val="24"/>
          <w:lang w:val="en-CA"/>
        </w:rPr>
      </w:pPr>
      <w:r w:rsidRPr="00573D8E">
        <w:rPr>
          <w:rFonts w:eastAsia="Times New Roman"/>
          <w:szCs w:val="24"/>
          <w:lang w:val="en-CA"/>
        </w:rPr>
        <w:t xml:space="preserve">This unit specifies the competencies required to </w:t>
      </w:r>
      <w:r w:rsidR="008B5139" w:rsidRPr="00573D8E">
        <w:rPr>
          <w:rFonts w:eastAsia="Times New Roman"/>
          <w:szCs w:val="24"/>
          <w:lang w:val="en-CA"/>
        </w:rPr>
        <w:t>process pasteurized milk. It involves operating fluid</w:t>
      </w:r>
      <w:r w:rsidR="008551BE" w:rsidRPr="00573D8E">
        <w:rPr>
          <w:rFonts w:eastAsia="Times New Roman"/>
          <w:szCs w:val="24"/>
          <w:lang w:val="en-CA"/>
        </w:rPr>
        <w:t xml:space="preserve"> mi</w:t>
      </w:r>
      <w:r w:rsidR="008B5139" w:rsidRPr="00573D8E">
        <w:rPr>
          <w:rFonts w:eastAsia="Times New Roman"/>
          <w:szCs w:val="24"/>
          <w:lang w:val="en-CA"/>
        </w:rPr>
        <w:t>lk processing</w:t>
      </w:r>
      <w:r w:rsidR="006F2BFC" w:rsidRPr="00573D8E">
        <w:rPr>
          <w:rFonts w:eastAsia="Times New Roman"/>
          <w:szCs w:val="24"/>
          <w:lang w:val="en-CA"/>
        </w:rPr>
        <w:t xml:space="preserve"> equipment, </w:t>
      </w:r>
      <w:r w:rsidR="00B03ACA" w:rsidRPr="00573D8E">
        <w:rPr>
          <w:rFonts w:eastAsia="Times New Roman"/>
          <w:szCs w:val="24"/>
          <w:lang w:val="en-CA"/>
        </w:rPr>
        <w:t xml:space="preserve">packaging and </w:t>
      </w:r>
      <w:r w:rsidR="008551BE" w:rsidRPr="00573D8E">
        <w:rPr>
          <w:rFonts w:eastAsia="Times New Roman"/>
          <w:szCs w:val="24"/>
          <w:lang w:val="en-CA"/>
        </w:rPr>
        <w:t>storing pasteurized milk</w:t>
      </w:r>
      <w:r w:rsidR="00A516DF" w:rsidRPr="00573D8E">
        <w:rPr>
          <w:rFonts w:eastAsia="Times New Roman"/>
          <w:szCs w:val="24"/>
          <w:lang w:val="en-CA"/>
        </w:rPr>
        <w:t>,</w:t>
      </w:r>
      <w:r w:rsidR="00B03ACA" w:rsidRPr="00573D8E">
        <w:rPr>
          <w:rFonts w:eastAsia="Times New Roman"/>
          <w:szCs w:val="24"/>
          <w:lang w:val="en-CA"/>
        </w:rPr>
        <w:t xml:space="preserve"> cleaning processing equipment, </w:t>
      </w:r>
      <w:r w:rsidR="00A516DF" w:rsidRPr="00573D8E">
        <w:rPr>
          <w:rFonts w:eastAsia="Times New Roman"/>
          <w:szCs w:val="24"/>
          <w:lang w:val="en-CA"/>
        </w:rPr>
        <w:t xml:space="preserve">carrying out </w:t>
      </w:r>
      <w:r w:rsidR="00B03ACA" w:rsidRPr="00573D8E">
        <w:rPr>
          <w:rFonts w:eastAsia="Times New Roman"/>
          <w:szCs w:val="24"/>
          <w:lang w:val="en-CA"/>
        </w:rPr>
        <w:t>waste management and record keeping</w:t>
      </w:r>
      <w:r w:rsidR="008551BE" w:rsidRPr="00573D8E">
        <w:rPr>
          <w:rFonts w:eastAsia="Times New Roman"/>
          <w:szCs w:val="24"/>
          <w:lang w:val="en-CA"/>
        </w:rPr>
        <w:t>.</w:t>
      </w:r>
    </w:p>
    <w:p w14:paraId="4723116E" w14:textId="77777777" w:rsidR="006A711D" w:rsidRPr="00573D8E" w:rsidRDefault="006A711D" w:rsidP="007632A6">
      <w:pPr>
        <w:tabs>
          <w:tab w:val="left" w:pos="2880"/>
          <w:tab w:val="left" w:pos="9000"/>
        </w:tabs>
        <w:spacing w:after="0"/>
        <w:jc w:val="both"/>
        <w:rPr>
          <w:rFonts w:eastAsia="Times New Roman"/>
          <w:szCs w:val="24"/>
          <w:lang w:val="en-CA"/>
        </w:rPr>
      </w:pPr>
    </w:p>
    <w:p w14:paraId="3E79A91D"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ELEMENTS AND PERFORMANCE CRITERIA</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6097"/>
      </w:tblGrid>
      <w:tr w:rsidR="00573D8E" w:rsidRPr="00573D8E" w14:paraId="28B5847A" w14:textId="77777777" w:rsidTr="00986C1C">
        <w:tc>
          <w:tcPr>
            <w:tcW w:w="3263" w:type="dxa"/>
            <w:shd w:val="clear" w:color="auto" w:fill="auto"/>
          </w:tcPr>
          <w:p w14:paraId="5C59987F"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ELEMENT</w:t>
            </w:r>
          </w:p>
          <w:p w14:paraId="743C2D9B" w14:textId="77777777" w:rsidR="006A711D" w:rsidRPr="00573D8E" w:rsidRDefault="006A711D" w:rsidP="007632A6">
            <w:pPr>
              <w:spacing w:after="0"/>
              <w:rPr>
                <w:rFonts w:eastAsia="Times New Roman"/>
                <w:b/>
                <w:szCs w:val="24"/>
                <w:lang w:val="en-CA"/>
              </w:rPr>
            </w:pPr>
            <w:r w:rsidRPr="00573D8E">
              <w:rPr>
                <w:rFonts w:eastAsia="Times New Roman"/>
                <w:szCs w:val="24"/>
                <w:lang w:val="en-CA"/>
              </w:rPr>
              <w:t xml:space="preserve">These describe the </w:t>
            </w:r>
            <w:r w:rsidRPr="00573D8E">
              <w:rPr>
                <w:rFonts w:eastAsia="Times New Roman"/>
                <w:b/>
                <w:szCs w:val="24"/>
                <w:lang w:val="en-CA"/>
              </w:rPr>
              <w:t>key outcomes</w:t>
            </w:r>
            <w:r w:rsidRPr="00573D8E">
              <w:rPr>
                <w:rFonts w:eastAsia="Times New Roman"/>
                <w:szCs w:val="24"/>
                <w:lang w:val="en-CA"/>
              </w:rPr>
              <w:t xml:space="preserve"> which make up workplace function (to be stated in active voice)</w:t>
            </w:r>
          </w:p>
        </w:tc>
        <w:tc>
          <w:tcPr>
            <w:tcW w:w="6097" w:type="dxa"/>
            <w:shd w:val="clear" w:color="auto" w:fill="auto"/>
          </w:tcPr>
          <w:p w14:paraId="43AE7B9C"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PERFORMANCE CRITERIA</w:t>
            </w:r>
          </w:p>
          <w:p w14:paraId="17C8E385" w14:textId="77777777" w:rsidR="006A711D" w:rsidRPr="00573D8E" w:rsidRDefault="006A711D" w:rsidP="007632A6">
            <w:pPr>
              <w:spacing w:after="0"/>
              <w:rPr>
                <w:rFonts w:eastAsia="Times New Roman"/>
                <w:b/>
                <w:szCs w:val="24"/>
                <w:lang w:val="en-CA"/>
              </w:rPr>
            </w:pPr>
            <w:r w:rsidRPr="00573D8E">
              <w:rPr>
                <w:rFonts w:eastAsia="Times New Roman"/>
                <w:szCs w:val="24"/>
                <w:lang w:val="en-CA"/>
              </w:rPr>
              <w:t xml:space="preserve">These are </w:t>
            </w:r>
            <w:r w:rsidRPr="00573D8E">
              <w:rPr>
                <w:rFonts w:eastAsia="Times New Roman"/>
                <w:b/>
                <w:szCs w:val="24"/>
                <w:lang w:val="en-CA"/>
              </w:rPr>
              <w:t>assessable statements</w:t>
            </w:r>
            <w:r w:rsidRPr="00573D8E">
              <w:rPr>
                <w:rFonts w:eastAsia="Times New Roman"/>
                <w:szCs w:val="24"/>
                <w:lang w:val="en-CA"/>
              </w:rPr>
              <w:t xml:space="preserve"> which specify the required level of performance for each of the elements (to be stated in passive voice)</w:t>
            </w:r>
          </w:p>
          <w:p w14:paraId="10CD229C" w14:textId="77777777" w:rsidR="006A711D" w:rsidRPr="00573D8E" w:rsidRDefault="006A711D" w:rsidP="007632A6">
            <w:pPr>
              <w:spacing w:after="0"/>
              <w:rPr>
                <w:rFonts w:eastAsia="Times New Roman"/>
                <w:b/>
                <w:szCs w:val="24"/>
                <w:lang w:val="en-CA"/>
              </w:rPr>
            </w:pPr>
            <w:r w:rsidRPr="00573D8E">
              <w:rPr>
                <w:rFonts w:eastAsia="Times New Roman"/>
                <w:b/>
                <w:i/>
                <w:szCs w:val="24"/>
                <w:lang w:val="en-CA"/>
              </w:rPr>
              <w:t>Bold and italicized terms</w:t>
            </w:r>
            <w:r w:rsidRPr="00573D8E">
              <w:rPr>
                <w:rFonts w:eastAsia="Times New Roman"/>
                <w:szCs w:val="24"/>
                <w:lang w:val="en-CA"/>
              </w:rPr>
              <w:t xml:space="preserve"> </w:t>
            </w:r>
            <w:r w:rsidRPr="00573D8E">
              <w:rPr>
                <w:rFonts w:eastAsia="Times New Roman"/>
                <w:b/>
                <w:i/>
                <w:szCs w:val="24"/>
                <w:lang w:val="en-CA"/>
              </w:rPr>
              <w:t>are elaborated in the Range</w:t>
            </w:r>
          </w:p>
        </w:tc>
      </w:tr>
      <w:tr w:rsidR="00573D8E" w:rsidRPr="00573D8E" w14:paraId="47ED6EC4" w14:textId="77777777" w:rsidTr="00986C1C">
        <w:tc>
          <w:tcPr>
            <w:tcW w:w="3263" w:type="dxa"/>
          </w:tcPr>
          <w:p w14:paraId="56A812F0" w14:textId="3E971914" w:rsidR="006A711D" w:rsidRPr="00573D8E" w:rsidRDefault="00BD60B4" w:rsidP="00375AE5">
            <w:pPr>
              <w:pStyle w:val="ListParagraph"/>
              <w:numPr>
                <w:ilvl w:val="0"/>
                <w:numId w:val="20"/>
              </w:numPr>
              <w:spacing w:after="0"/>
              <w:ind w:left="435" w:hanging="376"/>
              <w:rPr>
                <w:rFonts w:eastAsia="Times New Roman"/>
                <w:szCs w:val="24"/>
                <w:lang w:val="en-CA"/>
              </w:rPr>
            </w:pPr>
            <w:r w:rsidRPr="00573D8E">
              <w:rPr>
                <w:szCs w:val="24"/>
                <w:lang w:val="en-CA"/>
              </w:rPr>
              <w:t xml:space="preserve">Prepare </w:t>
            </w:r>
            <w:r w:rsidR="003B388B" w:rsidRPr="00573D8E">
              <w:rPr>
                <w:szCs w:val="24"/>
                <w:lang w:val="en-CA"/>
              </w:rPr>
              <w:t>to process</w:t>
            </w:r>
            <w:r w:rsidRPr="00573D8E">
              <w:rPr>
                <w:szCs w:val="24"/>
                <w:lang w:val="en-CA"/>
              </w:rPr>
              <w:t xml:space="preserve"> pasteurized milk</w:t>
            </w:r>
          </w:p>
        </w:tc>
        <w:tc>
          <w:tcPr>
            <w:tcW w:w="6097" w:type="dxa"/>
          </w:tcPr>
          <w:p w14:paraId="3201A35C" w14:textId="03591D51" w:rsidR="00BD60B4" w:rsidRPr="00573D8E" w:rsidRDefault="00B03ACA" w:rsidP="00375AE5">
            <w:pPr>
              <w:pStyle w:val="ListParagraph"/>
              <w:numPr>
                <w:ilvl w:val="0"/>
                <w:numId w:val="27"/>
              </w:numPr>
              <w:rPr>
                <w:rFonts w:eastAsia="Times New Roman"/>
                <w:szCs w:val="24"/>
                <w:lang w:val="en-CA"/>
              </w:rPr>
            </w:pPr>
            <w:r w:rsidRPr="00573D8E">
              <w:rPr>
                <w:rFonts w:eastAsia="Times New Roman"/>
                <w:szCs w:val="24"/>
                <w:lang w:val="en-CA"/>
              </w:rPr>
              <w:t>Required</w:t>
            </w:r>
            <w:r w:rsidRPr="00573D8E">
              <w:rPr>
                <w:rFonts w:eastAsia="Times New Roman"/>
                <w:i/>
                <w:szCs w:val="24"/>
                <w:lang w:val="en-CA"/>
              </w:rPr>
              <w:t xml:space="preserve"> </w:t>
            </w:r>
            <w:r w:rsidRPr="00573D8E">
              <w:rPr>
                <w:rFonts w:eastAsia="Times New Roman"/>
                <w:b/>
                <w:i/>
                <w:szCs w:val="24"/>
                <w:lang w:val="en-CA"/>
              </w:rPr>
              <w:t>m</w:t>
            </w:r>
            <w:r w:rsidR="00BD60B4" w:rsidRPr="00573D8E">
              <w:rPr>
                <w:rFonts w:eastAsia="Times New Roman"/>
                <w:b/>
                <w:i/>
                <w:szCs w:val="24"/>
                <w:lang w:val="en-CA"/>
              </w:rPr>
              <w:t>aterials</w:t>
            </w:r>
            <w:r w:rsidR="00BD60B4" w:rsidRPr="00573D8E">
              <w:rPr>
                <w:rFonts w:eastAsia="Times New Roman"/>
                <w:i/>
                <w:szCs w:val="24"/>
                <w:lang w:val="en-CA"/>
              </w:rPr>
              <w:t xml:space="preserve"> </w:t>
            </w:r>
            <w:r w:rsidR="007B618B" w:rsidRPr="00573D8E">
              <w:rPr>
                <w:rFonts w:eastAsia="Times New Roman"/>
                <w:szCs w:val="24"/>
                <w:lang w:val="en-CA"/>
              </w:rPr>
              <w:t xml:space="preserve">are identified and </w:t>
            </w:r>
            <w:r w:rsidR="00BD60B4" w:rsidRPr="00573D8E">
              <w:rPr>
                <w:rFonts w:eastAsia="Times New Roman"/>
                <w:szCs w:val="24"/>
                <w:lang w:val="en-CA"/>
              </w:rPr>
              <w:t xml:space="preserve">assembled </w:t>
            </w:r>
            <w:r w:rsidR="004304E3" w:rsidRPr="00573D8E">
              <w:rPr>
                <w:rFonts w:eastAsia="Times New Roman"/>
                <w:szCs w:val="24"/>
                <w:lang w:val="en-CA"/>
              </w:rPr>
              <w:t>as per organization policy and GMP.</w:t>
            </w:r>
          </w:p>
          <w:p w14:paraId="2ED4DFD1" w14:textId="0C1FD4A7" w:rsidR="007B618B" w:rsidRPr="00573D8E" w:rsidRDefault="007B618B" w:rsidP="00375AE5">
            <w:pPr>
              <w:pStyle w:val="ListParagraph"/>
              <w:numPr>
                <w:ilvl w:val="0"/>
                <w:numId w:val="27"/>
              </w:numPr>
              <w:rPr>
                <w:rFonts w:eastAsia="Times New Roman"/>
                <w:szCs w:val="24"/>
                <w:lang w:val="en-CA"/>
              </w:rPr>
            </w:pPr>
            <w:r w:rsidRPr="00573D8E">
              <w:rPr>
                <w:rFonts w:eastAsia="Times New Roman"/>
                <w:szCs w:val="24"/>
                <w:lang w:val="en-CA"/>
              </w:rPr>
              <w:t>Required</w:t>
            </w:r>
            <w:r w:rsidRPr="00573D8E">
              <w:rPr>
                <w:rFonts w:eastAsia="Times New Roman"/>
                <w:i/>
                <w:szCs w:val="24"/>
                <w:lang w:val="en-CA"/>
              </w:rPr>
              <w:t xml:space="preserve"> </w:t>
            </w:r>
            <w:r w:rsidRPr="00573D8E">
              <w:rPr>
                <w:rFonts w:eastAsia="Times New Roman"/>
                <w:szCs w:val="24"/>
                <w:lang w:val="en-CA"/>
              </w:rPr>
              <w:t>material</w:t>
            </w:r>
            <w:r w:rsidRPr="00573D8E">
              <w:rPr>
                <w:rFonts w:eastAsia="Times New Roman"/>
                <w:i/>
                <w:szCs w:val="24"/>
                <w:lang w:val="en-CA"/>
              </w:rPr>
              <w:t xml:space="preserve">s </w:t>
            </w:r>
            <w:r w:rsidRPr="00573D8E">
              <w:rPr>
                <w:rFonts w:eastAsia="Times New Roman"/>
                <w:szCs w:val="24"/>
                <w:lang w:val="en-CA"/>
              </w:rPr>
              <w:t>are prepared as per organization policy and GMP.</w:t>
            </w:r>
          </w:p>
          <w:p w14:paraId="13772479" w14:textId="5ADED99B" w:rsidR="00B45FA7" w:rsidRPr="00573D8E" w:rsidRDefault="007C7E27" w:rsidP="00375AE5">
            <w:pPr>
              <w:pStyle w:val="ListParagraph"/>
              <w:numPr>
                <w:ilvl w:val="0"/>
                <w:numId w:val="27"/>
              </w:numPr>
              <w:rPr>
                <w:rFonts w:eastAsia="Times New Roman"/>
                <w:szCs w:val="24"/>
                <w:lang w:val="en-CA"/>
              </w:rPr>
            </w:pPr>
            <w:r w:rsidRPr="00573D8E">
              <w:rPr>
                <w:rFonts w:eastAsia="Times New Roman"/>
                <w:b/>
                <w:i/>
                <w:szCs w:val="24"/>
                <w:lang w:val="en-CA"/>
              </w:rPr>
              <w:t>M</w:t>
            </w:r>
            <w:r w:rsidR="00B45FA7" w:rsidRPr="00573D8E">
              <w:rPr>
                <w:rFonts w:eastAsia="Times New Roman"/>
                <w:b/>
                <w:i/>
                <w:szCs w:val="24"/>
                <w:lang w:val="en-CA"/>
              </w:rPr>
              <w:t>ilk processing equipment</w:t>
            </w:r>
            <w:r w:rsidR="007B618B" w:rsidRPr="00573D8E">
              <w:rPr>
                <w:rFonts w:eastAsia="Times New Roman"/>
                <w:szCs w:val="24"/>
                <w:lang w:val="en-CA"/>
              </w:rPr>
              <w:t xml:space="preserve"> are identified and </w:t>
            </w:r>
            <w:r w:rsidR="00B45FA7" w:rsidRPr="00573D8E">
              <w:rPr>
                <w:rFonts w:eastAsia="Times New Roman"/>
                <w:szCs w:val="24"/>
                <w:lang w:val="en-CA"/>
              </w:rPr>
              <w:t>assembled as per organization policy and GMP.</w:t>
            </w:r>
          </w:p>
          <w:p w14:paraId="7AC71BB4" w14:textId="77777777" w:rsidR="0000709C" w:rsidRPr="00573D8E" w:rsidRDefault="00EA1B67" w:rsidP="00375AE5">
            <w:pPr>
              <w:pStyle w:val="ListParagraph"/>
              <w:numPr>
                <w:ilvl w:val="0"/>
                <w:numId w:val="27"/>
              </w:numPr>
              <w:rPr>
                <w:rFonts w:eastAsia="Times New Roman"/>
                <w:szCs w:val="24"/>
                <w:lang w:val="en-CA"/>
              </w:rPr>
            </w:pPr>
            <w:r w:rsidRPr="00573D8E">
              <w:rPr>
                <w:rFonts w:eastAsia="Times New Roman"/>
                <w:szCs w:val="24"/>
                <w:lang w:val="en-CA"/>
              </w:rPr>
              <w:t xml:space="preserve">Milk processing equipment </w:t>
            </w:r>
            <w:r w:rsidR="007B618B" w:rsidRPr="00573D8E">
              <w:rPr>
                <w:rFonts w:eastAsia="Times New Roman"/>
                <w:szCs w:val="24"/>
                <w:lang w:val="en-CA"/>
              </w:rPr>
              <w:t>prepared as per organization policy and GMP.</w:t>
            </w:r>
          </w:p>
          <w:p w14:paraId="08EB5A22" w14:textId="437EC9F1" w:rsidR="006A711D" w:rsidRPr="00573D8E" w:rsidRDefault="001703EC" w:rsidP="00375AE5">
            <w:pPr>
              <w:pStyle w:val="ListParagraph"/>
              <w:numPr>
                <w:ilvl w:val="0"/>
                <w:numId w:val="27"/>
              </w:numPr>
              <w:rPr>
                <w:rFonts w:eastAsia="Times New Roman"/>
                <w:szCs w:val="24"/>
                <w:lang w:val="en-CA"/>
              </w:rPr>
            </w:pPr>
            <w:r w:rsidRPr="00573D8E">
              <w:rPr>
                <w:rFonts w:eastAsia="Times New Roman"/>
                <w:szCs w:val="24"/>
                <w:lang w:val="en-CA"/>
              </w:rPr>
              <w:t xml:space="preserve">A </w:t>
            </w:r>
            <w:r w:rsidRPr="00573D8E">
              <w:rPr>
                <w:rFonts w:eastAsia="Times New Roman"/>
                <w:b/>
                <w:i/>
                <w:szCs w:val="24"/>
                <w:lang w:val="en-CA"/>
              </w:rPr>
              <w:t>safe working environment</w:t>
            </w:r>
            <w:r w:rsidR="00B80521" w:rsidRPr="00573D8E">
              <w:rPr>
                <w:rFonts w:eastAsia="Times New Roman"/>
                <w:szCs w:val="24"/>
                <w:lang w:val="en-CA"/>
              </w:rPr>
              <w:t xml:space="preserve"> is provided for milk processing operations</w:t>
            </w:r>
          </w:p>
        </w:tc>
      </w:tr>
      <w:tr w:rsidR="00573D8E" w:rsidRPr="00573D8E" w14:paraId="56EF57FC" w14:textId="77777777" w:rsidTr="00986C1C">
        <w:trPr>
          <w:trHeight w:val="1700"/>
        </w:trPr>
        <w:tc>
          <w:tcPr>
            <w:tcW w:w="3263" w:type="dxa"/>
          </w:tcPr>
          <w:p w14:paraId="5C21D2D9" w14:textId="6B44AEE6" w:rsidR="009B224E" w:rsidRPr="00573D8E" w:rsidRDefault="00470F61" w:rsidP="00375AE5">
            <w:pPr>
              <w:pStyle w:val="ListParagraph"/>
              <w:widowControl w:val="0"/>
              <w:numPr>
                <w:ilvl w:val="0"/>
                <w:numId w:val="20"/>
              </w:numPr>
              <w:adjustRightInd w:val="0"/>
              <w:spacing w:after="0"/>
              <w:ind w:left="435" w:hanging="376"/>
              <w:textAlignment w:val="baseline"/>
              <w:rPr>
                <w:rFonts w:eastAsia="Times New Roman"/>
                <w:szCs w:val="24"/>
                <w:lang w:val="en-CA"/>
              </w:rPr>
            </w:pPr>
            <w:r w:rsidRPr="00573D8E">
              <w:rPr>
                <w:rFonts w:eastAsia="Times New Roman"/>
                <w:szCs w:val="24"/>
                <w:lang w:val="en-CA"/>
              </w:rPr>
              <w:t xml:space="preserve">Process pasteurized milk </w:t>
            </w:r>
            <w:r w:rsidR="009B224E" w:rsidRPr="00573D8E">
              <w:rPr>
                <w:rFonts w:eastAsia="Times New Roman"/>
                <w:szCs w:val="24"/>
                <w:lang w:val="en-CA"/>
              </w:rPr>
              <w:t xml:space="preserve"> </w:t>
            </w:r>
          </w:p>
          <w:p w14:paraId="7ABF39AE" w14:textId="5EC89401" w:rsidR="00FB78FB" w:rsidRPr="00573D8E" w:rsidRDefault="00FB78FB" w:rsidP="007632A6">
            <w:pPr>
              <w:pStyle w:val="ListParagraph"/>
              <w:spacing w:after="0"/>
              <w:ind w:left="435"/>
              <w:rPr>
                <w:rFonts w:eastAsia="Times New Roman"/>
                <w:szCs w:val="24"/>
                <w:lang w:val="en-CA"/>
              </w:rPr>
            </w:pPr>
          </w:p>
        </w:tc>
        <w:tc>
          <w:tcPr>
            <w:tcW w:w="6097" w:type="dxa"/>
          </w:tcPr>
          <w:p w14:paraId="41358494" w14:textId="34CFC30C" w:rsidR="009B224E" w:rsidRPr="00573D8E" w:rsidRDefault="00D762AD" w:rsidP="00375AE5">
            <w:pPr>
              <w:pStyle w:val="ListParagraph"/>
              <w:numPr>
                <w:ilvl w:val="0"/>
                <w:numId w:val="65"/>
              </w:numPr>
              <w:spacing w:after="0"/>
              <w:rPr>
                <w:rFonts w:eastAsia="Times New Roman"/>
                <w:szCs w:val="24"/>
                <w:lang w:val="en-CA"/>
              </w:rPr>
            </w:pPr>
            <w:r w:rsidRPr="00573D8E">
              <w:rPr>
                <w:rFonts w:eastAsia="Times New Roman"/>
                <w:szCs w:val="24"/>
                <w:lang w:val="en-CA"/>
              </w:rPr>
              <w:t xml:space="preserve">Cream separator is set and </w:t>
            </w:r>
            <w:r w:rsidR="009B224E" w:rsidRPr="00573D8E">
              <w:rPr>
                <w:rFonts w:eastAsia="Times New Roman"/>
                <w:szCs w:val="24"/>
                <w:lang w:val="en-CA"/>
              </w:rPr>
              <w:t xml:space="preserve">operated according to SOP </w:t>
            </w:r>
            <w:r w:rsidR="007C7E27" w:rsidRPr="00573D8E">
              <w:rPr>
                <w:rFonts w:eastAsia="Times New Roman"/>
                <w:szCs w:val="24"/>
                <w:lang w:val="en-CA"/>
              </w:rPr>
              <w:t>and GMP</w:t>
            </w:r>
          </w:p>
          <w:p w14:paraId="36EAC73B" w14:textId="105DBC04" w:rsidR="009B224E" w:rsidRPr="00573D8E" w:rsidRDefault="00C82815" w:rsidP="00375AE5">
            <w:pPr>
              <w:pStyle w:val="ListParagraph"/>
              <w:numPr>
                <w:ilvl w:val="0"/>
                <w:numId w:val="65"/>
              </w:numPr>
              <w:spacing w:after="0"/>
              <w:rPr>
                <w:rFonts w:eastAsia="Times New Roman"/>
                <w:szCs w:val="24"/>
                <w:lang w:val="en-CA"/>
              </w:rPr>
            </w:pPr>
            <w:r w:rsidRPr="00573D8E">
              <w:rPr>
                <w:rFonts w:eastAsia="Times New Roman"/>
                <w:szCs w:val="24"/>
                <w:lang w:val="en-CA"/>
              </w:rPr>
              <w:t>Milk h</w:t>
            </w:r>
            <w:r w:rsidR="009B224E" w:rsidRPr="00573D8E">
              <w:rPr>
                <w:rFonts w:eastAsia="Times New Roman"/>
                <w:szCs w:val="24"/>
                <w:lang w:val="en-CA"/>
              </w:rPr>
              <w:t xml:space="preserve">omogenizer is set </w:t>
            </w:r>
            <w:r w:rsidR="00D762AD" w:rsidRPr="00573D8E">
              <w:rPr>
                <w:rFonts w:eastAsia="Times New Roman"/>
                <w:szCs w:val="24"/>
                <w:lang w:val="en-CA"/>
              </w:rPr>
              <w:t xml:space="preserve">and </w:t>
            </w:r>
            <w:r w:rsidR="009B224E" w:rsidRPr="00573D8E">
              <w:rPr>
                <w:rFonts w:eastAsia="Times New Roman"/>
                <w:szCs w:val="24"/>
                <w:lang w:val="en-CA"/>
              </w:rPr>
              <w:t xml:space="preserve">operated according to SOP </w:t>
            </w:r>
            <w:r w:rsidR="007C7E27" w:rsidRPr="00573D8E">
              <w:rPr>
                <w:rFonts w:eastAsia="Times New Roman"/>
                <w:szCs w:val="24"/>
                <w:lang w:val="en-CA"/>
              </w:rPr>
              <w:t>and GMP</w:t>
            </w:r>
          </w:p>
          <w:p w14:paraId="0284E750" w14:textId="37E780C3" w:rsidR="00B472FD" w:rsidRPr="00573D8E" w:rsidRDefault="009B224E" w:rsidP="00375AE5">
            <w:pPr>
              <w:pStyle w:val="ListParagraph"/>
              <w:numPr>
                <w:ilvl w:val="0"/>
                <w:numId w:val="65"/>
              </w:numPr>
              <w:spacing w:after="0"/>
              <w:rPr>
                <w:rFonts w:eastAsia="Times New Roman"/>
                <w:szCs w:val="24"/>
                <w:lang w:val="en-CA"/>
              </w:rPr>
            </w:pPr>
            <w:r w:rsidRPr="00573D8E">
              <w:rPr>
                <w:rFonts w:eastAsia="Times New Roman"/>
                <w:b/>
                <w:i/>
                <w:szCs w:val="24"/>
                <w:lang w:val="en-CA"/>
              </w:rPr>
              <w:t>Heat exchanger</w:t>
            </w:r>
            <w:r w:rsidRPr="00573D8E">
              <w:rPr>
                <w:rFonts w:eastAsia="Times New Roman"/>
                <w:szCs w:val="24"/>
                <w:lang w:val="en-CA"/>
              </w:rPr>
              <w:t xml:space="preserve"> is set</w:t>
            </w:r>
            <w:r w:rsidR="00C82815" w:rsidRPr="00573D8E">
              <w:rPr>
                <w:rFonts w:eastAsia="Times New Roman"/>
                <w:szCs w:val="24"/>
                <w:lang w:val="en-CA"/>
              </w:rPr>
              <w:t xml:space="preserve"> and </w:t>
            </w:r>
            <w:r w:rsidRPr="00573D8E">
              <w:rPr>
                <w:rFonts w:eastAsia="Times New Roman"/>
                <w:szCs w:val="24"/>
                <w:lang w:val="en-CA"/>
              </w:rPr>
              <w:t>operated according to SOP</w:t>
            </w:r>
            <w:r w:rsidR="007C7E27" w:rsidRPr="00573D8E">
              <w:rPr>
                <w:rFonts w:eastAsia="Times New Roman"/>
                <w:szCs w:val="24"/>
                <w:lang w:val="en-CA"/>
              </w:rPr>
              <w:t xml:space="preserve"> and GMP</w:t>
            </w:r>
          </w:p>
          <w:p w14:paraId="09195E25" w14:textId="6554B690" w:rsidR="00B472FD" w:rsidRPr="00573D8E" w:rsidRDefault="00C943AB" w:rsidP="00375AE5">
            <w:pPr>
              <w:pStyle w:val="ListParagraph"/>
              <w:numPr>
                <w:ilvl w:val="0"/>
                <w:numId w:val="65"/>
              </w:numPr>
              <w:spacing w:after="0"/>
              <w:rPr>
                <w:rFonts w:eastAsia="Times New Roman"/>
                <w:szCs w:val="24"/>
                <w:lang w:val="en-CA"/>
              </w:rPr>
            </w:pPr>
            <w:r w:rsidRPr="00573D8E">
              <w:rPr>
                <w:rFonts w:eastAsia="Times New Roman"/>
                <w:szCs w:val="24"/>
                <w:lang w:val="en-CA"/>
              </w:rPr>
              <w:t>Pasteurized</w:t>
            </w:r>
            <w:r w:rsidR="00B472FD" w:rsidRPr="00573D8E">
              <w:rPr>
                <w:rFonts w:eastAsia="Times New Roman"/>
                <w:szCs w:val="24"/>
                <w:lang w:val="en-CA"/>
              </w:rPr>
              <w:t xml:space="preserve"> milk is packaged as per milk processing manual and GMP</w:t>
            </w:r>
          </w:p>
          <w:p w14:paraId="1514B84E" w14:textId="067A24AD" w:rsidR="009B224E" w:rsidRPr="00573D8E" w:rsidRDefault="00C943AB" w:rsidP="00375AE5">
            <w:pPr>
              <w:pStyle w:val="ListParagraph"/>
              <w:numPr>
                <w:ilvl w:val="0"/>
                <w:numId w:val="65"/>
              </w:numPr>
              <w:spacing w:after="0"/>
              <w:rPr>
                <w:rFonts w:eastAsia="Times New Roman"/>
                <w:szCs w:val="24"/>
                <w:lang w:val="en-CA"/>
              </w:rPr>
            </w:pPr>
            <w:r w:rsidRPr="00573D8E">
              <w:rPr>
                <w:rFonts w:eastAsia="Times New Roman"/>
                <w:szCs w:val="24"/>
                <w:lang w:val="en-CA"/>
              </w:rPr>
              <w:t>Pasteurized</w:t>
            </w:r>
            <w:r w:rsidR="005A62FC" w:rsidRPr="00573D8E">
              <w:rPr>
                <w:rFonts w:eastAsia="Times New Roman"/>
                <w:szCs w:val="24"/>
                <w:lang w:val="en-CA"/>
              </w:rPr>
              <w:t xml:space="preserve"> milk is stored according to SOP and GMP</w:t>
            </w:r>
          </w:p>
        </w:tc>
      </w:tr>
      <w:tr w:rsidR="00573D8E" w:rsidRPr="00573D8E" w14:paraId="78C8301E" w14:textId="77777777" w:rsidTr="00986C1C">
        <w:tc>
          <w:tcPr>
            <w:tcW w:w="3263" w:type="dxa"/>
          </w:tcPr>
          <w:p w14:paraId="68C59630" w14:textId="0F00EBDE" w:rsidR="004340D0" w:rsidRPr="00573D8E" w:rsidRDefault="005A62FC" w:rsidP="000A2F73">
            <w:pPr>
              <w:pStyle w:val="ListParagraph"/>
              <w:numPr>
                <w:ilvl w:val="0"/>
                <w:numId w:val="20"/>
              </w:numPr>
              <w:spacing w:after="0"/>
              <w:ind w:left="201" w:hanging="142"/>
              <w:rPr>
                <w:rFonts w:eastAsia="Times New Roman"/>
                <w:szCs w:val="24"/>
                <w:lang w:val="en-CA"/>
              </w:rPr>
            </w:pPr>
            <w:r w:rsidRPr="00573D8E">
              <w:rPr>
                <w:szCs w:val="24"/>
                <w:lang w:val="en-CA"/>
              </w:rPr>
              <w:t xml:space="preserve"> Complete </w:t>
            </w:r>
            <w:r w:rsidR="000A2F73" w:rsidRPr="00573D8E">
              <w:rPr>
                <w:szCs w:val="24"/>
                <w:lang w:val="en-CA"/>
              </w:rPr>
              <w:t>processing</w:t>
            </w:r>
            <w:r w:rsidRPr="00573D8E">
              <w:rPr>
                <w:szCs w:val="24"/>
                <w:lang w:val="en-CA"/>
              </w:rPr>
              <w:t xml:space="preserve"> of pasteurized milk </w:t>
            </w:r>
            <w:r w:rsidR="004340D0" w:rsidRPr="00573D8E">
              <w:rPr>
                <w:szCs w:val="24"/>
                <w:lang w:val="en-CA"/>
              </w:rPr>
              <w:t xml:space="preserve"> </w:t>
            </w:r>
          </w:p>
        </w:tc>
        <w:tc>
          <w:tcPr>
            <w:tcW w:w="6097" w:type="dxa"/>
          </w:tcPr>
          <w:p w14:paraId="05E6441C" w14:textId="77777777" w:rsidR="00470F61" w:rsidRPr="00573D8E" w:rsidRDefault="00470F61" w:rsidP="00375AE5">
            <w:pPr>
              <w:pStyle w:val="ListParagraph"/>
              <w:numPr>
                <w:ilvl w:val="0"/>
                <w:numId w:val="66"/>
              </w:numPr>
              <w:rPr>
                <w:rFonts w:eastAsia="Times New Roman"/>
                <w:b/>
                <w:i/>
                <w:szCs w:val="24"/>
              </w:rPr>
            </w:pPr>
            <w:r w:rsidRPr="00573D8E">
              <w:rPr>
                <w:rFonts w:eastAsia="Times New Roman"/>
                <w:szCs w:val="24"/>
              </w:rPr>
              <w:t>Processing equipment are cleaned according to the milk processing manual and GMP</w:t>
            </w:r>
          </w:p>
          <w:p w14:paraId="3C2A213E" w14:textId="533A9B8A" w:rsidR="005A62FC" w:rsidRPr="00573D8E" w:rsidRDefault="009B224E" w:rsidP="00375AE5">
            <w:pPr>
              <w:pStyle w:val="ListParagraph"/>
              <w:numPr>
                <w:ilvl w:val="0"/>
                <w:numId w:val="66"/>
              </w:numPr>
              <w:spacing w:after="0"/>
              <w:rPr>
                <w:rFonts w:eastAsia="Times New Roman"/>
                <w:szCs w:val="24"/>
                <w:lang w:val="en-CA"/>
              </w:rPr>
            </w:pPr>
            <w:r w:rsidRPr="00573D8E">
              <w:rPr>
                <w:rFonts w:eastAsia="Times New Roman"/>
                <w:szCs w:val="24"/>
                <w:lang w:val="en-CA"/>
              </w:rPr>
              <w:t xml:space="preserve">Pasteurization </w:t>
            </w:r>
            <w:r w:rsidR="00024605" w:rsidRPr="00573D8E">
              <w:rPr>
                <w:rFonts w:eastAsia="Times New Roman"/>
                <w:szCs w:val="24"/>
                <w:lang w:val="en-CA"/>
              </w:rPr>
              <w:t xml:space="preserve">process is </w:t>
            </w:r>
            <w:r w:rsidRPr="00573D8E">
              <w:rPr>
                <w:rFonts w:eastAsia="Times New Roman"/>
                <w:szCs w:val="24"/>
                <w:lang w:val="en-CA"/>
              </w:rPr>
              <w:t>documented</w:t>
            </w:r>
            <w:r w:rsidR="005A62FC" w:rsidRPr="00573D8E">
              <w:rPr>
                <w:rFonts w:eastAsia="Times New Roman"/>
                <w:szCs w:val="24"/>
                <w:lang w:val="en-CA"/>
              </w:rPr>
              <w:t xml:space="preserve"> in accordance to </w:t>
            </w:r>
            <w:r w:rsidR="005A62FC" w:rsidRPr="00573D8E">
              <w:rPr>
                <w:rFonts w:eastAsia="Times New Roman"/>
                <w:szCs w:val="24"/>
                <w:lang w:val="en-CA"/>
              </w:rPr>
              <w:lastRenderedPageBreak/>
              <w:t>organization policy.</w:t>
            </w:r>
          </w:p>
          <w:p w14:paraId="7F1F8F44" w14:textId="4CEC5A82" w:rsidR="004340D0" w:rsidRPr="00573D8E" w:rsidRDefault="005A62FC" w:rsidP="00375AE5">
            <w:pPr>
              <w:pStyle w:val="ListParagraph"/>
              <w:numPr>
                <w:ilvl w:val="0"/>
                <w:numId w:val="66"/>
              </w:numPr>
              <w:rPr>
                <w:rFonts w:eastAsia="Times New Roman"/>
                <w:b/>
                <w:i/>
                <w:szCs w:val="24"/>
              </w:rPr>
            </w:pPr>
            <w:r w:rsidRPr="00573D8E">
              <w:rPr>
                <w:rFonts w:eastAsia="Times New Roman"/>
                <w:szCs w:val="24"/>
              </w:rPr>
              <w:t xml:space="preserve">Dairy waste is segregated and disposed with due regard to </w:t>
            </w:r>
            <w:r w:rsidRPr="00573D8E">
              <w:rPr>
                <w:rFonts w:eastAsia="Times New Roman"/>
                <w:b/>
                <w:i/>
                <w:szCs w:val="24"/>
              </w:rPr>
              <w:t>environment protection and management regulations</w:t>
            </w:r>
            <w:r w:rsidRPr="00573D8E">
              <w:rPr>
                <w:rFonts w:eastAsia="Times New Roman"/>
                <w:szCs w:val="24"/>
              </w:rPr>
              <w:t xml:space="preserve"> and GMP</w:t>
            </w:r>
          </w:p>
        </w:tc>
      </w:tr>
    </w:tbl>
    <w:p w14:paraId="05C1DB9E" w14:textId="77777777" w:rsidR="00986C1C" w:rsidRPr="00573D8E" w:rsidRDefault="00986C1C" w:rsidP="007632A6">
      <w:pPr>
        <w:spacing w:after="0"/>
        <w:rPr>
          <w:rFonts w:eastAsia="Times New Roman"/>
          <w:b/>
          <w:szCs w:val="24"/>
          <w:lang w:val="en-CA"/>
        </w:rPr>
      </w:pPr>
    </w:p>
    <w:p w14:paraId="4611004C" w14:textId="2E4C5518" w:rsidR="006A711D" w:rsidRPr="00573D8E" w:rsidRDefault="006A711D" w:rsidP="007632A6">
      <w:pPr>
        <w:spacing w:after="0"/>
        <w:rPr>
          <w:rFonts w:eastAsia="Times New Roman"/>
          <w:b/>
          <w:szCs w:val="24"/>
          <w:lang w:val="en-CA"/>
        </w:rPr>
      </w:pPr>
      <w:r w:rsidRPr="00573D8E">
        <w:rPr>
          <w:rFonts w:eastAsia="Times New Roman"/>
          <w:b/>
          <w:szCs w:val="24"/>
          <w:lang w:val="en-CA"/>
        </w:rPr>
        <w:t>RANGE</w:t>
      </w:r>
    </w:p>
    <w:p w14:paraId="15453A01" w14:textId="77777777" w:rsidR="006A711D" w:rsidRPr="00573D8E" w:rsidRDefault="006A711D" w:rsidP="007632A6">
      <w:pPr>
        <w:spacing w:after="0"/>
        <w:rPr>
          <w:rFonts w:eastAsia="Times New Roman"/>
          <w:szCs w:val="24"/>
          <w:lang w:val="en-CA"/>
        </w:rPr>
      </w:pPr>
      <w:r w:rsidRPr="00573D8E">
        <w:rPr>
          <w:rFonts w:eastAsia="Times New Roman"/>
          <w:szCs w:val="24"/>
          <w:lang w:val="en-CA"/>
        </w:rPr>
        <w:t>This section provides work environments and conditions to which the performance criteria apply. It allows for different work environments and situations that will affect performance.</w:t>
      </w:r>
    </w:p>
    <w:tbl>
      <w:tblPr>
        <w:tblW w:w="93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3618"/>
        <w:gridCol w:w="5734"/>
        <w:gridCol w:w="8"/>
      </w:tblGrid>
      <w:tr w:rsidR="00573D8E" w:rsidRPr="00573D8E" w14:paraId="588E0BC2" w14:textId="77777777" w:rsidTr="00530C64">
        <w:trPr>
          <w:gridAfter w:val="1"/>
          <w:wAfter w:w="8" w:type="dxa"/>
          <w:cantSplit/>
        </w:trPr>
        <w:tc>
          <w:tcPr>
            <w:tcW w:w="3626" w:type="dxa"/>
            <w:gridSpan w:val="2"/>
          </w:tcPr>
          <w:p w14:paraId="6EB5AC32" w14:textId="70596E66" w:rsidR="006A711D" w:rsidRPr="00573D8E" w:rsidRDefault="00DE2643" w:rsidP="00DE2643">
            <w:pPr>
              <w:spacing w:after="0"/>
              <w:rPr>
                <w:rFonts w:eastAsia="Times New Roman"/>
                <w:b/>
                <w:szCs w:val="24"/>
                <w:lang w:val="en-CA"/>
              </w:rPr>
            </w:pPr>
            <w:r w:rsidRPr="00573D8E">
              <w:rPr>
                <w:rFonts w:eastAsia="Times New Roman"/>
                <w:b/>
                <w:szCs w:val="24"/>
                <w:lang w:val="en-CA"/>
              </w:rPr>
              <w:t>Variable</w:t>
            </w:r>
          </w:p>
        </w:tc>
        <w:tc>
          <w:tcPr>
            <w:tcW w:w="5734" w:type="dxa"/>
          </w:tcPr>
          <w:p w14:paraId="4A9BDD85" w14:textId="7441E880" w:rsidR="006A711D" w:rsidRPr="00573D8E" w:rsidRDefault="00DE2643" w:rsidP="00DE2643">
            <w:pPr>
              <w:tabs>
                <w:tab w:val="left" w:pos="6572"/>
              </w:tabs>
              <w:spacing w:after="0"/>
              <w:ind w:left="627" w:hanging="627"/>
              <w:rPr>
                <w:rFonts w:eastAsia="Times New Roman"/>
                <w:szCs w:val="24"/>
                <w:lang w:val="en-CA"/>
              </w:rPr>
            </w:pPr>
            <w:r w:rsidRPr="00573D8E">
              <w:rPr>
                <w:rFonts w:eastAsia="Times New Roman"/>
                <w:b/>
                <w:szCs w:val="24"/>
                <w:lang w:val="en-CA"/>
              </w:rPr>
              <w:t>Range</w:t>
            </w:r>
          </w:p>
        </w:tc>
      </w:tr>
      <w:tr w:rsidR="00573D8E" w:rsidRPr="00573D8E" w14:paraId="2DC87C30" w14:textId="77777777" w:rsidTr="00530C64">
        <w:trPr>
          <w:gridBefore w:val="1"/>
          <w:wBefore w:w="8" w:type="dxa"/>
          <w:cantSplit/>
          <w:trHeight w:val="723"/>
        </w:trPr>
        <w:tc>
          <w:tcPr>
            <w:tcW w:w="3618" w:type="dxa"/>
          </w:tcPr>
          <w:p w14:paraId="705F7203" w14:textId="2463395E" w:rsidR="0000709C" w:rsidRPr="00573D8E" w:rsidRDefault="0000709C" w:rsidP="00375AE5">
            <w:pPr>
              <w:pStyle w:val="ListParagraph"/>
              <w:numPr>
                <w:ilvl w:val="0"/>
                <w:numId w:val="182"/>
              </w:numPr>
              <w:tabs>
                <w:tab w:val="left" w:pos="-2898"/>
              </w:tabs>
              <w:spacing w:after="0"/>
              <w:rPr>
                <w:rFonts w:eastAsia="Times New Roman"/>
                <w:szCs w:val="24"/>
                <w:lang w:val="en-CA"/>
              </w:rPr>
            </w:pPr>
            <w:r w:rsidRPr="00573D8E">
              <w:rPr>
                <w:rFonts w:eastAsia="Times New Roman"/>
                <w:szCs w:val="24"/>
                <w:lang w:val="en-CA"/>
              </w:rPr>
              <w:t>Materials may include but are not limited to:</w:t>
            </w:r>
          </w:p>
        </w:tc>
        <w:tc>
          <w:tcPr>
            <w:tcW w:w="5742" w:type="dxa"/>
            <w:gridSpan w:val="2"/>
          </w:tcPr>
          <w:p w14:paraId="0D9C7F4D" w14:textId="77777777" w:rsidR="0000709C" w:rsidRPr="00573D8E" w:rsidRDefault="0000709C" w:rsidP="00375AE5">
            <w:pPr>
              <w:pStyle w:val="ListParagraph"/>
              <w:numPr>
                <w:ilvl w:val="0"/>
                <w:numId w:val="75"/>
              </w:numPr>
              <w:spacing w:after="0"/>
              <w:rPr>
                <w:szCs w:val="24"/>
              </w:rPr>
            </w:pPr>
            <w:r w:rsidRPr="00573D8E">
              <w:rPr>
                <w:szCs w:val="24"/>
              </w:rPr>
              <w:t xml:space="preserve">Raw milk </w:t>
            </w:r>
          </w:p>
          <w:p w14:paraId="18A5DAD2" w14:textId="47CC70A2" w:rsidR="0000709C" w:rsidRPr="00573D8E" w:rsidRDefault="0000709C" w:rsidP="00375AE5">
            <w:pPr>
              <w:pStyle w:val="ListParagraph"/>
              <w:numPr>
                <w:ilvl w:val="0"/>
                <w:numId w:val="75"/>
              </w:numPr>
              <w:tabs>
                <w:tab w:val="left" w:pos="6572"/>
              </w:tabs>
              <w:spacing w:after="0"/>
              <w:rPr>
                <w:rFonts w:eastAsia="Times New Roman"/>
                <w:szCs w:val="24"/>
                <w:lang w:val="en-CA"/>
              </w:rPr>
            </w:pPr>
            <w:r w:rsidRPr="00573D8E">
              <w:rPr>
                <w:szCs w:val="24"/>
              </w:rPr>
              <w:t>Packaging materials</w:t>
            </w:r>
          </w:p>
        </w:tc>
      </w:tr>
      <w:tr w:rsidR="00573D8E" w:rsidRPr="00573D8E" w14:paraId="43D82743" w14:textId="77777777" w:rsidTr="00530C64">
        <w:trPr>
          <w:gridBefore w:val="1"/>
          <w:wBefore w:w="8" w:type="dxa"/>
          <w:cantSplit/>
          <w:trHeight w:val="723"/>
        </w:trPr>
        <w:tc>
          <w:tcPr>
            <w:tcW w:w="3618" w:type="dxa"/>
          </w:tcPr>
          <w:p w14:paraId="13B1A1A6" w14:textId="54145D8A" w:rsidR="0000709C" w:rsidRPr="00573D8E" w:rsidRDefault="0000709C" w:rsidP="00375AE5">
            <w:pPr>
              <w:pStyle w:val="ListParagraph"/>
              <w:numPr>
                <w:ilvl w:val="0"/>
                <w:numId w:val="182"/>
              </w:numPr>
              <w:tabs>
                <w:tab w:val="left" w:pos="-2898"/>
              </w:tabs>
              <w:spacing w:after="0"/>
              <w:rPr>
                <w:rFonts w:eastAsia="Times New Roman"/>
                <w:szCs w:val="24"/>
                <w:lang w:val="en-CA"/>
              </w:rPr>
            </w:pPr>
            <w:r w:rsidRPr="00573D8E">
              <w:rPr>
                <w:rFonts w:eastAsia="Times New Roman"/>
                <w:szCs w:val="24"/>
                <w:lang w:val="en-CA"/>
              </w:rPr>
              <w:t>Milk processing equipment may include but are not limited to:</w:t>
            </w:r>
          </w:p>
        </w:tc>
        <w:tc>
          <w:tcPr>
            <w:tcW w:w="5742" w:type="dxa"/>
            <w:gridSpan w:val="2"/>
          </w:tcPr>
          <w:p w14:paraId="2C556A99" w14:textId="77777777" w:rsidR="0000709C" w:rsidRPr="00573D8E" w:rsidRDefault="0000709C" w:rsidP="00375AE5">
            <w:pPr>
              <w:pStyle w:val="ListParagraph"/>
              <w:numPr>
                <w:ilvl w:val="0"/>
                <w:numId w:val="75"/>
              </w:numPr>
              <w:spacing w:after="0"/>
              <w:rPr>
                <w:szCs w:val="24"/>
              </w:rPr>
            </w:pPr>
            <w:r w:rsidRPr="00573D8E">
              <w:rPr>
                <w:szCs w:val="24"/>
              </w:rPr>
              <w:t>Cream separator</w:t>
            </w:r>
          </w:p>
          <w:p w14:paraId="63E745E6" w14:textId="77777777" w:rsidR="0000709C" w:rsidRPr="00573D8E" w:rsidRDefault="0000709C" w:rsidP="00375AE5">
            <w:pPr>
              <w:pStyle w:val="ListParagraph"/>
              <w:numPr>
                <w:ilvl w:val="0"/>
                <w:numId w:val="75"/>
              </w:numPr>
              <w:spacing w:after="0"/>
              <w:rPr>
                <w:szCs w:val="24"/>
              </w:rPr>
            </w:pPr>
            <w:r w:rsidRPr="00573D8E">
              <w:rPr>
                <w:szCs w:val="24"/>
              </w:rPr>
              <w:t xml:space="preserve">Homogenizer </w:t>
            </w:r>
          </w:p>
          <w:p w14:paraId="3A716BFC" w14:textId="77777777" w:rsidR="0000709C" w:rsidRPr="00573D8E" w:rsidRDefault="0000709C" w:rsidP="00375AE5">
            <w:pPr>
              <w:pStyle w:val="ListParagraph"/>
              <w:numPr>
                <w:ilvl w:val="0"/>
                <w:numId w:val="75"/>
              </w:numPr>
              <w:spacing w:after="0"/>
              <w:rPr>
                <w:szCs w:val="24"/>
              </w:rPr>
            </w:pPr>
            <w:r w:rsidRPr="00573D8E">
              <w:rPr>
                <w:szCs w:val="24"/>
              </w:rPr>
              <w:t>Heat exchangers</w:t>
            </w:r>
          </w:p>
          <w:p w14:paraId="2093094A" w14:textId="2C487DD0" w:rsidR="0000709C" w:rsidRPr="00573D8E" w:rsidRDefault="0000709C" w:rsidP="00375AE5">
            <w:pPr>
              <w:pStyle w:val="ListParagraph"/>
              <w:numPr>
                <w:ilvl w:val="0"/>
                <w:numId w:val="75"/>
              </w:numPr>
              <w:spacing w:after="0"/>
              <w:rPr>
                <w:szCs w:val="24"/>
              </w:rPr>
            </w:pPr>
            <w:r w:rsidRPr="00573D8E">
              <w:rPr>
                <w:szCs w:val="24"/>
              </w:rPr>
              <w:t>Heating system equipment</w:t>
            </w:r>
          </w:p>
        </w:tc>
      </w:tr>
      <w:tr w:rsidR="00573D8E" w:rsidRPr="00573D8E" w14:paraId="25B0C7E2" w14:textId="77777777" w:rsidTr="00530C64">
        <w:trPr>
          <w:gridBefore w:val="1"/>
          <w:wBefore w:w="8" w:type="dxa"/>
          <w:cantSplit/>
          <w:trHeight w:val="723"/>
        </w:trPr>
        <w:tc>
          <w:tcPr>
            <w:tcW w:w="3618" w:type="dxa"/>
          </w:tcPr>
          <w:p w14:paraId="3D07F563" w14:textId="440CEA6D" w:rsidR="0000709C" w:rsidRPr="00573D8E" w:rsidRDefault="0000709C" w:rsidP="00375AE5">
            <w:pPr>
              <w:pStyle w:val="ListParagraph"/>
              <w:numPr>
                <w:ilvl w:val="0"/>
                <w:numId w:val="182"/>
              </w:numPr>
              <w:tabs>
                <w:tab w:val="left" w:pos="-2898"/>
              </w:tabs>
              <w:spacing w:after="0"/>
              <w:rPr>
                <w:rFonts w:eastAsia="Times New Roman"/>
                <w:szCs w:val="24"/>
                <w:lang w:val="en-CA"/>
              </w:rPr>
            </w:pPr>
            <w:r w:rsidRPr="00573D8E">
              <w:rPr>
                <w:rFonts w:eastAsia="Times New Roman"/>
                <w:szCs w:val="24"/>
                <w:lang w:val="en-CA"/>
              </w:rPr>
              <w:t>Safe working environment may include but are not limited to:</w:t>
            </w:r>
          </w:p>
        </w:tc>
        <w:tc>
          <w:tcPr>
            <w:tcW w:w="5742" w:type="dxa"/>
            <w:gridSpan w:val="2"/>
          </w:tcPr>
          <w:p w14:paraId="3E8A1E08" w14:textId="77777777" w:rsidR="0000709C" w:rsidRPr="00573D8E" w:rsidRDefault="0000709C" w:rsidP="00375AE5">
            <w:pPr>
              <w:pStyle w:val="ListParagraph"/>
              <w:numPr>
                <w:ilvl w:val="0"/>
                <w:numId w:val="75"/>
              </w:numPr>
              <w:tabs>
                <w:tab w:val="left" w:pos="6572"/>
              </w:tabs>
              <w:spacing w:after="0"/>
              <w:rPr>
                <w:rFonts w:eastAsia="Times New Roman"/>
                <w:szCs w:val="24"/>
                <w:lang w:val="en-CA"/>
              </w:rPr>
            </w:pPr>
            <w:r w:rsidRPr="00573D8E">
              <w:rPr>
                <w:rFonts w:eastAsia="Times New Roman"/>
                <w:szCs w:val="24"/>
                <w:lang w:val="en-CA"/>
              </w:rPr>
              <w:t>EHS manual</w:t>
            </w:r>
          </w:p>
          <w:p w14:paraId="53AEE8DB" w14:textId="77777777" w:rsidR="0000709C" w:rsidRPr="00573D8E" w:rsidRDefault="0000709C" w:rsidP="00375AE5">
            <w:pPr>
              <w:pStyle w:val="ListParagraph"/>
              <w:numPr>
                <w:ilvl w:val="0"/>
                <w:numId w:val="75"/>
              </w:numPr>
              <w:tabs>
                <w:tab w:val="left" w:pos="6572"/>
              </w:tabs>
              <w:spacing w:after="0"/>
              <w:rPr>
                <w:rFonts w:eastAsia="Times New Roman"/>
                <w:szCs w:val="24"/>
                <w:lang w:val="en-CA"/>
              </w:rPr>
            </w:pPr>
            <w:r w:rsidRPr="00573D8E">
              <w:rPr>
                <w:rFonts w:eastAsia="Times New Roman"/>
                <w:szCs w:val="24"/>
                <w:lang w:val="en-CA"/>
              </w:rPr>
              <w:t>Public health Act</w:t>
            </w:r>
          </w:p>
          <w:p w14:paraId="755DAC88" w14:textId="7827EC20" w:rsidR="0000709C" w:rsidRPr="00573D8E" w:rsidRDefault="0000709C" w:rsidP="00375AE5">
            <w:pPr>
              <w:pStyle w:val="ListParagraph"/>
              <w:numPr>
                <w:ilvl w:val="0"/>
                <w:numId w:val="75"/>
              </w:numPr>
              <w:spacing w:after="0"/>
              <w:rPr>
                <w:szCs w:val="24"/>
              </w:rPr>
            </w:pPr>
            <w:r w:rsidRPr="00573D8E">
              <w:rPr>
                <w:rFonts w:eastAsia="Times New Roman"/>
                <w:szCs w:val="24"/>
                <w:lang w:val="en-CA"/>
              </w:rPr>
              <w:t>Factory and other places of work Act</w:t>
            </w:r>
          </w:p>
        </w:tc>
      </w:tr>
      <w:tr w:rsidR="00573D8E" w:rsidRPr="00573D8E" w14:paraId="5AF828B6" w14:textId="77777777" w:rsidTr="00530C64">
        <w:trPr>
          <w:gridBefore w:val="1"/>
          <w:wBefore w:w="8" w:type="dxa"/>
          <w:cantSplit/>
          <w:trHeight w:val="723"/>
        </w:trPr>
        <w:tc>
          <w:tcPr>
            <w:tcW w:w="3618" w:type="dxa"/>
          </w:tcPr>
          <w:p w14:paraId="0A4728CC" w14:textId="79C002F1" w:rsidR="0000709C" w:rsidRPr="00573D8E" w:rsidRDefault="0000709C" w:rsidP="00375AE5">
            <w:pPr>
              <w:pStyle w:val="ListParagraph"/>
              <w:numPr>
                <w:ilvl w:val="0"/>
                <w:numId w:val="182"/>
              </w:numPr>
              <w:tabs>
                <w:tab w:val="left" w:pos="-2898"/>
              </w:tabs>
              <w:spacing w:after="0"/>
              <w:rPr>
                <w:rFonts w:eastAsia="Times New Roman"/>
                <w:szCs w:val="24"/>
                <w:lang w:val="en-CA"/>
              </w:rPr>
            </w:pPr>
            <w:r w:rsidRPr="00573D8E">
              <w:rPr>
                <w:rFonts w:eastAsia="Times New Roman"/>
                <w:szCs w:val="24"/>
                <w:lang w:val="en-CA"/>
              </w:rPr>
              <w:t>Heat exchanger may include but are not limited to:</w:t>
            </w:r>
          </w:p>
        </w:tc>
        <w:tc>
          <w:tcPr>
            <w:tcW w:w="5742" w:type="dxa"/>
            <w:gridSpan w:val="2"/>
          </w:tcPr>
          <w:p w14:paraId="563DBF53" w14:textId="77777777" w:rsidR="0000709C" w:rsidRPr="00573D8E" w:rsidRDefault="0000709C" w:rsidP="00375AE5">
            <w:pPr>
              <w:pStyle w:val="ListParagraph"/>
              <w:widowControl w:val="0"/>
              <w:numPr>
                <w:ilvl w:val="0"/>
                <w:numId w:val="75"/>
              </w:numPr>
              <w:tabs>
                <w:tab w:val="left" w:pos="6572"/>
              </w:tabs>
              <w:adjustRightInd w:val="0"/>
              <w:spacing w:after="0"/>
              <w:textAlignment w:val="baseline"/>
              <w:rPr>
                <w:rFonts w:eastAsia="Times New Roman"/>
                <w:szCs w:val="24"/>
                <w:lang w:val="en-CA"/>
              </w:rPr>
            </w:pPr>
            <w:r w:rsidRPr="00573D8E">
              <w:rPr>
                <w:rFonts w:eastAsia="Times New Roman"/>
                <w:szCs w:val="24"/>
                <w:lang w:val="en-CA"/>
              </w:rPr>
              <w:t>Plate heat exchanger</w:t>
            </w:r>
          </w:p>
          <w:p w14:paraId="19E1C306" w14:textId="77777777" w:rsidR="0000709C" w:rsidRPr="00573D8E" w:rsidRDefault="0000709C" w:rsidP="00375AE5">
            <w:pPr>
              <w:pStyle w:val="ListParagraph"/>
              <w:widowControl w:val="0"/>
              <w:numPr>
                <w:ilvl w:val="0"/>
                <w:numId w:val="75"/>
              </w:numPr>
              <w:tabs>
                <w:tab w:val="left" w:pos="6572"/>
              </w:tabs>
              <w:adjustRightInd w:val="0"/>
              <w:spacing w:after="0"/>
              <w:textAlignment w:val="baseline"/>
              <w:rPr>
                <w:rFonts w:eastAsia="Times New Roman"/>
                <w:szCs w:val="24"/>
                <w:lang w:val="en-CA"/>
              </w:rPr>
            </w:pPr>
            <w:r w:rsidRPr="00573D8E">
              <w:rPr>
                <w:rFonts w:eastAsia="Times New Roman"/>
                <w:szCs w:val="24"/>
                <w:lang w:val="en-CA"/>
              </w:rPr>
              <w:t>Tubular heat exchanger</w:t>
            </w:r>
          </w:p>
          <w:p w14:paraId="050377ED" w14:textId="77777777" w:rsidR="0000709C" w:rsidRPr="00573D8E" w:rsidRDefault="0000709C" w:rsidP="00375AE5">
            <w:pPr>
              <w:pStyle w:val="ListParagraph"/>
              <w:widowControl w:val="0"/>
              <w:numPr>
                <w:ilvl w:val="0"/>
                <w:numId w:val="75"/>
              </w:numPr>
              <w:tabs>
                <w:tab w:val="left" w:pos="6572"/>
              </w:tabs>
              <w:adjustRightInd w:val="0"/>
              <w:spacing w:after="0"/>
              <w:textAlignment w:val="baseline"/>
              <w:rPr>
                <w:rFonts w:eastAsia="Times New Roman"/>
                <w:szCs w:val="24"/>
                <w:lang w:val="en-CA"/>
              </w:rPr>
            </w:pPr>
            <w:r w:rsidRPr="00573D8E">
              <w:rPr>
                <w:rFonts w:eastAsia="Times New Roman"/>
                <w:szCs w:val="24"/>
                <w:lang w:val="en-CA"/>
              </w:rPr>
              <w:t>Double jacketed vat</w:t>
            </w:r>
          </w:p>
          <w:p w14:paraId="66F4DE11" w14:textId="711C8228" w:rsidR="0000709C" w:rsidRPr="00573D8E" w:rsidRDefault="0000709C" w:rsidP="00375AE5">
            <w:pPr>
              <w:pStyle w:val="ListParagraph"/>
              <w:numPr>
                <w:ilvl w:val="0"/>
                <w:numId w:val="75"/>
              </w:numPr>
              <w:tabs>
                <w:tab w:val="left" w:pos="6572"/>
              </w:tabs>
              <w:spacing w:after="0"/>
              <w:rPr>
                <w:rFonts w:eastAsia="Times New Roman"/>
                <w:szCs w:val="24"/>
                <w:lang w:val="en-CA"/>
              </w:rPr>
            </w:pPr>
            <w:r w:rsidRPr="00573D8E">
              <w:rPr>
                <w:rFonts w:eastAsia="Times New Roman"/>
                <w:szCs w:val="24"/>
                <w:lang w:val="en-CA"/>
              </w:rPr>
              <w:t>Scraped surface heat exchanger</w:t>
            </w:r>
          </w:p>
        </w:tc>
      </w:tr>
      <w:tr w:rsidR="00573D8E" w:rsidRPr="00573D8E" w14:paraId="4A515294" w14:textId="77777777" w:rsidTr="00530C64">
        <w:trPr>
          <w:gridBefore w:val="1"/>
          <w:wBefore w:w="8" w:type="dxa"/>
          <w:cantSplit/>
          <w:trHeight w:val="723"/>
        </w:trPr>
        <w:tc>
          <w:tcPr>
            <w:tcW w:w="3618" w:type="dxa"/>
          </w:tcPr>
          <w:p w14:paraId="4C835464" w14:textId="65A62043" w:rsidR="005E174B" w:rsidRPr="00573D8E" w:rsidRDefault="005E174B" w:rsidP="00375AE5">
            <w:pPr>
              <w:pStyle w:val="ListParagraph"/>
              <w:numPr>
                <w:ilvl w:val="0"/>
                <w:numId w:val="182"/>
              </w:numPr>
              <w:tabs>
                <w:tab w:val="left" w:pos="-2898"/>
              </w:tabs>
              <w:spacing w:after="0"/>
              <w:rPr>
                <w:rFonts w:eastAsia="Times New Roman"/>
                <w:szCs w:val="24"/>
                <w:lang w:val="en-CA"/>
              </w:rPr>
            </w:pPr>
            <w:r w:rsidRPr="00573D8E">
              <w:rPr>
                <w:rFonts w:eastAsia="Times New Roman"/>
                <w:szCs w:val="24"/>
                <w:lang w:val="en-CA"/>
              </w:rPr>
              <w:t>Standard Operating Procedures (SOP)s</w:t>
            </w:r>
            <w:r w:rsidR="00986C1C" w:rsidRPr="00573D8E">
              <w:rPr>
                <w:rFonts w:eastAsia="Times New Roman"/>
                <w:szCs w:val="24"/>
                <w:lang w:val="en-CA"/>
              </w:rPr>
              <w:t xml:space="preserve"> may include but are not limited to:</w:t>
            </w:r>
          </w:p>
        </w:tc>
        <w:tc>
          <w:tcPr>
            <w:tcW w:w="5742" w:type="dxa"/>
            <w:gridSpan w:val="2"/>
          </w:tcPr>
          <w:p w14:paraId="5106530B" w14:textId="5407E3C0" w:rsidR="005E174B" w:rsidRPr="00573D8E" w:rsidRDefault="005E174B" w:rsidP="00375AE5">
            <w:pPr>
              <w:pStyle w:val="ListParagraph"/>
              <w:numPr>
                <w:ilvl w:val="0"/>
                <w:numId w:val="75"/>
              </w:numPr>
              <w:tabs>
                <w:tab w:val="left" w:pos="6572"/>
              </w:tabs>
              <w:spacing w:after="0"/>
              <w:rPr>
                <w:rFonts w:eastAsia="Times New Roman"/>
                <w:szCs w:val="24"/>
                <w:lang w:val="en-CA"/>
              </w:rPr>
            </w:pPr>
            <w:r w:rsidRPr="00573D8E">
              <w:rPr>
                <w:rFonts w:eastAsia="Times New Roman"/>
                <w:szCs w:val="24"/>
                <w:lang w:val="en-CA"/>
              </w:rPr>
              <w:t>Milk storage SOP</w:t>
            </w:r>
          </w:p>
          <w:p w14:paraId="4DB92BF1" w14:textId="39DBA0C3" w:rsidR="005E174B" w:rsidRPr="00573D8E" w:rsidRDefault="005E174B" w:rsidP="00375AE5">
            <w:pPr>
              <w:pStyle w:val="ListParagraph"/>
              <w:numPr>
                <w:ilvl w:val="0"/>
                <w:numId w:val="75"/>
              </w:numPr>
              <w:tabs>
                <w:tab w:val="left" w:pos="6572"/>
              </w:tabs>
              <w:spacing w:after="0"/>
              <w:rPr>
                <w:rFonts w:eastAsia="Times New Roman"/>
                <w:szCs w:val="24"/>
                <w:lang w:val="en-CA"/>
              </w:rPr>
            </w:pPr>
            <w:r w:rsidRPr="00573D8E">
              <w:rPr>
                <w:rFonts w:eastAsia="Times New Roman"/>
                <w:szCs w:val="24"/>
                <w:lang w:val="en-CA"/>
              </w:rPr>
              <w:t>Documentation SOP</w:t>
            </w:r>
          </w:p>
          <w:p w14:paraId="65495BBD" w14:textId="5418EDD4" w:rsidR="005E174B" w:rsidRPr="00573D8E" w:rsidRDefault="005E174B" w:rsidP="00375AE5">
            <w:pPr>
              <w:pStyle w:val="ListParagraph"/>
              <w:numPr>
                <w:ilvl w:val="0"/>
                <w:numId w:val="75"/>
              </w:numPr>
              <w:tabs>
                <w:tab w:val="left" w:pos="6572"/>
              </w:tabs>
              <w:spacing w:after="0"/>
              <w:rPr>
                <w:rFonts w:eastAsia="Times New Roman"/>
                <w:szCs w:val="24"/>
                <w:lang w:val="en-CA"/>
              </w:rPr>
            </w:pPr>
            <w:r w:rsidRPr="00573D8E">
              <w:rPr>
                <w:rFonts w:eastAsia="Times New Roman"/>
                <w:szCs w:val="24"/>
                <w:lang w:val="en-CA"/>
              </w:rPr>
              <w:t>Equipment operation SOP</w:t>
            </w:r>
          </w:p>
        </w:tc>
      </w:tr>
      <w:tr w:rsidR="00573D8E" w:rsidRPr="00573D8E" w14:paraId="547A4B39" w14:textId="77777777" w:rsidTr="00530C64">
        <w:trPr>
          <w:gridBefore w:val="1"/>
          <w:wBefore w:w="8" w:type="dxa"/>
          <w:cantSplit/>
        </w:trPr>
        <w:tc>
          <w:tcPr>
            <w:tcW w:w="3618" w:type="dxa"/>
          </w:tcPr>
          <w:p w14:paraId="5C660683" w14:textId="2297778C" w:rsidR="0000709C" w:rsidRPr="00573D8E" w:rsidRDefault="0000709C" w:rsidP="00375AE5">
            <w:pPr>
              <w:pStyle w:val="ListParagraph"/>
              <w:numPr>
                <w:ilvl w:val="0"/>
                <w:numId w:val="182"/>
              </w:numPr>
              <w:tabs>
                <w:tab w:val="left" w:pos="-2898"/>
              </w:tabs>
              <w:spacing w:after="0"/>
              <w:rPr>
                <w:rFonts w:eastAsia="Times New Roman"/>
                <w:szCs w:val="24"/>
                <w:lang w:val="en-CA"/>
              </w:rPr>
            </w:pPr>
            <w:r w:rsidRPr="00573D8E">
              <w:rPr>
                <w:rFonts w:eastAsia="Times New Roman"/>
                <w:szCs w:val="24"/>
              </w:rPr>
              <w:t>Environment protection and management regulations</w:t>
            </w:r>
            <w:r w:rsidRPr="00573D8E">
              <w:rPr>
                <w:rFonts w:eastAsia="Times New Roman"/>
                <w:szCs w:val="24"/>
                <w:lang w:val="en-CA"/>
              </w:rPr>
              <w:t xml:space="preserve"> may include but are not limited to:</w:t>
            </w:r>
          </w:p>
        </w:tc>
        <w:tc>
          <w:tcPr>
            <w:tcW w:w="5742" w:type="dxa"/>
            <w:gridSpan w:val="2"/>
          </w:tcPr>
          <w:p w14:paraId="27D20B94" w14:textId="77777777" w:rsidR="0000709C" w:rsidRPr="00573D8E" w:rsidRDefault="0000709C" w:rsidP="00375AE5">
            <w:pPr>
              <w:pStyle w:val="ListParagraph"/>
              <w:numPr>
                <w:ilvl w:val="0"/>
                <w:numId w:val="75"/>
              </w:numPr>
              <w:spacing w:after="0"/>
              <w:rPr>
                <w:szCs w:val="24"/>
              </w:rPr>
            </w:pPr>
            <w:r w:rsidRPr="00573D8E">
              <w:rPr>
                <w:szCs w:val="24"/>
              </w:rPr>
              <w:t>Environmental Management and Coordination Act</w:t>
            </w:r>
          </w:p>
          <w:p w14:paraId="6B952A07" w14:textId="4012FED0" w:rsidR="0000709C" w:rsidRPr="00573D8E" w:rsidRDefault="0000709C" w:rsidP="00375AE5">
            <w:pPr>
              <w:pStyle w:val="ListParagraph"/>
              <w:numPr>
                <w:ilvl w:val="0"/>
                <w:numId w:val="75"/>
              </w:numPr>
              <w:tabs>
                <w:tab w:val="left" w:pos="6572"/>
              </w:tabs>
              <w:spacing w:after="0"/>
              <w:rPr>
                <w:rFonts w:eastAsia="Times New Roman"/>
                <w:szCs w:val="24"/>
                <w:lang w:val="en-CA"/>
              </w:rPr>
            </w:pPr>
            <w:r w:rsidRPr="00573D8E">
              <w:rPr>
                <w:szCs w:val="24"/>
              </w:rPr>
              <w:t>Public Health Act</w:t>
            </w:r>
          </w:p>
        </w:tc>
      </w:tr>
    </w:tbl>
    <w:p w14:paraId="72E2DA21" w14:textId="77777777" w:rsidR="006A711D" w:rsidRPr="00573D8E" w:rsidRDefault="006A711D" w:rsidP="007632A6">
      <w:pPr>
        <w:spacing w:after="0"/>
        <w:rPr>
          <w:rFonts w:eastAsia="Times New Roman"/>
          <w:b/>
          <w:szCs w:val="24"/>
          <w:lang w:val="en-CA"/>
        </w:rPr>
      </w:pPr>
    </w:p>
    <w:p w14:paraId="4D5C81BD" w14:textId="77777777" w:rsidR="00C60299" w:rsidRPr="00573D8E" w:rsidRDefault="00C60299" w:rsidP="007632A6">
      <w:pPr>
        <w:spacing w:after="0"/>
        <w:rPr>
          <w:rFonts w:eastAsia="Times New Roman"/>
          <w:szCs w:val="24"/>
        </w:rPr>
      </w:pPr>
      <w:r w:rsidRPr="00573D8E">
        <w:rPr>
          <w:rFonts w:eastAsia="Times New Roman"/>
          <w:b/>
          <w:szCs w:val="24"/>
        </w:rPr>
        <w:t>REQUIRED SKILLS AND KNOWLEDGE</w:t>
      </w:r>
    </w:p>
    <w:p w14:paraId="70EA1ABB" w14:textId="77777777" w:rsidR="00C60299" w:rsidRPr="00573D8E" w:rsidRDefault="00C60299" w:rsidP="007632A6">
      <w:pPr>
        <w:spacing w:after="0"/>
        <w:rPr>
          <w:rFonts w:eastAsia="Times New Roman"/>
          <w:bCs/>
          <w:szCs w:val="24"/>
        </w:rPr>
      </w:pPr>
      <w:r w:rsidRPr="00573D8E">
        <w:rPr>
          <w:rFonts w:eastAsia="Times New Roman"/>
          <w:bCs/>
          <w:szCs w:val="24"/>
        </w:rPr>
        <w:t>This section describes the skills and knowledge required for this unit of competency.</w:t>
      </w:r>
    </w:p>
    <w:p w14:paraId="6010676D" w14:textId="77777777" w:rsidR="00C60299" w:rsidRPr="00573D8E" w:rsidRDefault="00C60299" w:rsidP="007632A6">
      <w:pPr>
        <w:spacing w:after="0"/>
        <w:contextualSpacing/>
        <w:rPr>
          <w:rFonts w:eastAsia="Times New Roman"/>
          <w:b/>
          <w:szCs w:val="24"/>
        </w:rPr>
      </w:pPr>
    </w:p>
    <w:p w14:paraId="705CA539" w14:textId="77777777" w:rsidR="00C60299" w:rsidRPr="00573D8E" w:rsidRDefault="00C60299" w:rsidP="007632A6">
      <w:pPr>
        <w:spacing w:after="0"/>
        <w:contextualSpacing/>
        <w:rPr>
          <w:rFonts w:eastAsia="Times New Roman"/>
          <w:b/>
          <w:szCs w:val="24"/>
        </w:rPr>
      </w:pPr>
      <w:r w:rsidRPr="00573D8E">
        <w:rPr>
          <w:rFonts w:eastAsia="Times New Roman"/>
          <w:b/>
          <w:szCs w:val="24"/>
        </w:rPr>
        <w:t>Required Skills</w:t>
      </w:r>
    </w:p>
    <w:p w14:paraId="2D3B79BD" w14:textId="77777777" w:rsidR="00C60299" w:rsidRPr="00573D8E" w:rsidRDefault="00C60299" w:rsidP="007632A6">
      <w:pPr>
        <w:spacing w:after="0"/>
        <w:rPr>
          <w:rFonts w:eastAsia="Times New Roman"/>
          <w:szCs w:val="24"/>
        </w:rPr>
      </w:pPr>
      <w:r w:rsidRPr="00573D8E">
        <w:rPr>
          <w:rFonts w:eastAsia="Times New Roman"/>
          <w:szCs w:val="24"/>
        </w:rPr>
        <w:lastRenderedPageBreak/>
        <w:t>The individual needs to demonstrate the following skills:</w:t>
      </w:r>
    </w:p>
    <w:p w14:paraId="7D28983E" w14:textId="77777777" w:rsidR="00816A54" w:rsidRPr="00573D8E" w:rsidRDefault="00816A54" w:rsidP="00375AE5">
      <w:pPr>
        <w:numPr>
          <w:ilvl w:val="0"/>
          <w:numId w:val="59"/>
        </w:numPr>
        <w:spacing w:after="0"/>
        <w:rPr>
          <w:szCs w:val="24"/>
        </w:rPr>
      </w:pPr>
      <w:r w:rsidRPr="00573D8E">
        <w:rPr>
          <w:szCs w:val="24"/>
        </w:rPr>
        <w:t xml:space="preserve">Measuring </w:t>
      </w:r>
    </w:p>
    <w:p w14:paraId="680E99C2" w14:textId="77777777" w:rsidR="00816A54" w:rsidRPr="00573D8E" w:rsidRDefault="00816A54" w:rsidP="00375AE5">
      <w:pPr>
        <w:numPr>
          <w:ilvl w:val="0"/>
          <w:numId w:val="59"/>
        </w:numPr>
        <w:spacing w:after="0"/>
        <w:rPr>
          <w:szCs w:val="24"/>
        </w:rPr>
      </w:pPr>
      <w:r w:rsidRPr="00573D8E">
        <w:rPr>
          <w:szCs w:val="24"/>
        </w:rPr>
        <w:t>Communication</w:t>
      </w:r>
    </w:p>
    <w:p w14:paraId="2435BE89" w14:textId="5A88D3F7" w:rsidR="004E5E95" w:rsidRPr="00573D8E" w:rsidRDefault="004E5E95" w:rsidP="00375AE5">
      <w:pPr>
        <w:pStyle w:val="ListParagraph"/>
        <w:numPr>
          <w:ilvl w:val="0"/>
          <w:numId w:val="50"/>
        </w:numPr>
        <w:spacing w:after="0"/>
        <w:jc w:val="both"/>
        <w:rPr>
          <w:rFonts w:eastAsia="Times New Roman"/>
          <w:szCs w:val="24"/>
          <w:lang w:val="en-AU"/>
        </w:rPr>
      </w:pPr>
      <w:r w:rsidRPr="00573D8E">
        <w:rPr>
          <w:rFonts w:eastAsia="Times New Roman"/>
          <w:szCs w:val="24"/>
          <w:lang w:val="en-AU"/>
        </w:rPr>
        <w:t>Assembl</w:t>
      </w:r>
      <w:r w:rsidR="000F07E5" w:rsidRPr="00573D8E">
        <w:rPr>
          <w:rFonts w:eastAsia="Times New Roman"/>
          <w:szCs w:val="24"/>
          <w:lang w:val="en-AU"/>
        </w:rPr>
        <w:t>y</w:t>
      </w:r>
      <w:r w:rsidRPr="00573D8E">
        <w:rPr>
          <w:rFonts w:eastAsia="Times New Roman"/>
          <w:szCs w:val="24"/>
          <w:lang w:val="en-AU"/>
        </w:rPr>
        <w:t xml:space="preserve"> and </w:t>
      </w:r>
      <w:r w:rsidR="0043359A" w:rsidRPr="00573D8E">
        <w:rPr>
          <w:rFonts w:eastAsia="Times New Roman"/>
          <w:szCs w:val="24"/>
          <w:lang w:val="en-AU"/>
        </w:rPr>
        <w:t xml:space="preserve">operation of </w:t>
      </w:r>
      <w:r w:rsidR="003B388B" w:rsidRPr="00573D8E">
        <w:rPr>
          <w:rFonts w:eastAsia="Times New Roman"/>
          <w:szCs w:val="24"/>
          <w:lang w:val="en-AU"/>
        </w:rPr>
        <w:t>milk processing</w:t>
      </w:r>
      <w:r w:rsidRPr="00573D8E">
        <w:rPr>
          <w:rFonts w:eastAsia="Times New Roman"/>
          <w:szCs w:val="24"/>
          <w:lang w:val="en-AU"/>
        </w:rPr>
        <w:t xml:space="preserve"> equipment</w:t>
      </w:r>
    </w:p>
    <w:p w14:paraId="460355C9" w14:textId="77777777" w:rsidR="004E5E95" w:rsidRPr="00573D8E" w:rsidRDefault="004E5E95" w:rsidP="00375AE5">
      <w:pPr>
        <w:pStyle w:val="ListParagraph"/>
        <w:numPr>
          <w:ilvl w:val="0"/>
          <w:numId w:val="50"/>
        </w:numPr>
        <w:spacing w:after="0"/>
        <w:jc w:val="both"/>
        <w:rPr>
          <w:rFonts w:eastAsia="Times New Roman"/>
          <w:szCs w:val="24"/>
          <w:lang w:val="en-AU"/>
        </w:rPr>
      </w:pPr>
      <w:r w:rsidRPr="00573D8E">
        <w:rPr>
          <w:rFonts w:eastAsia="Times New Roman"/>
          <w:szCs w:val="24"/>
          <w:lang w:val="en-AU"/>
        </w:rPr>
        <w:t>Handling of tools and equipment</w:t>
      </w:r>
    </w:p>
    <w:p w14:paraId="35A4EB53" w14:textId="77777777" w:rsidR="004E5E95" w:rsidRPr="00573D8E" w:rsidRDefault="004E5E95" w:rsidP="00375AE5">
      <w:pPr>
        <w:pStyle w:val="ListParagraph"/>
        <w:numPr>
          <w:ilvl w:val="0"/>
          <w:numId w:val="50"/>
        </w:numPr>
        <w:spacing w:after="0"/>
        <w:jc w:val="both"/>
        <w:rPr>
          <w:rFonts w:eastAsia="Times New Roman"/>
          <w:szCs w:val="24"/>
          <w:lang w:val="en-AU"/>
        </w:rPr>
      </w:pPr>
      <w:r w:rsidRPr="00573D8E">
        <w:rPr>
          <w:rFonts w:eastAsia="Times New Roman"/>
          <w:szCs w:val="24"/>
          <w:lang w:val="en-AU"/>
        </w:rPr>
        <w:t>Perception skills (olfactory and visual)</w:t>
      </w:r>
    </w:p>
    <w:p w14:paraId="3CD5BF5F" w14:textId="77777777" w:rsidR="001E1768" w:rsidRPr="00573D8E" w:rsidRDefault="001E1768" w:rsidP="007632A6">
      <w:pPr>
        <w:spacing w:after="0"/>
        <w:jc w:val="both"/>
        <w:rPr>
          <w:rFonts w:eastAsia="Times New Roman"/>
          <w:szCs w:val="24"/>
          <w:lang w:val="en-AU"/>
        </w:rPr>
      </w:pPr>
    </w:p>
    <w:p w14:paraId="16CF3356" w14:textId="77777777" w:rsidR="00C60299" w:rsidRPr="00573D8E" w:rsidRDefault="00C60299" w:rsidP="007632A6">
      <w:pPr>
        <w:spacing w:after="0"/>
        <w:rPr>
          <w:rFonts w:eastAsia="Times New Roman"/>
          <w:b/>
          <w:bCs/>
          <w:szCs w:val="24"/>
        </w:rPr>
      </w:pPr>
      <w:r w:rsidRPr="00573D8E">
        <w:rPr>
          <w:rFonts w:eastAsia="Times New Roman"/>
          <w:b/>
          <w:bCs/>
          <w:szCs w:val="24"/>
        </w:rPr>
        <w:t>Required Knowledge</w:t>
      </w:r>
    </w:p>
    <w:p w14:paraId="25F1280F" w14:textId="77777777" w:rsidR="00C60299" w:rsidRPr="00573D8E" w:rsidRDefault="00C60299" w:rsidP="007632A6">
      <w:pPr>
        <w:spacing w:after="0"/>
        <w:rPr>
          <w:rFonts w:eastAsia="Times New Roman"/>
          <w:bCs/>
          <w:szCs w:val="24"/>
        </w:rPr>
      </w:pPr>
      <w:r w:rsidRPr="00573D8E">
        <w:rPr>
          <w:rFonts w:eastAsia="Times New Roman"/>
          <w:bCs/>
          <w:szCs w:val="24"/>
        </w:rPr>
        <w:t>The individual needs to demonstrate knowledge of:</w:t>
      </w:r>
    </w:p>
    <w:p w14:paraId="0DBD9862"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Basic logistics</w:t>
      </w:r>
    </w:p>
    <w:p w14:paraId="3D8BAD49"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Concepts of fluid milk unit operations</w:t>
      </w:r>
    </w:p>
    <w:p w14:paraId="3283A083"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Dairy Chemistry</w:t>
      </w:r>
    </w:p>
    <w:p w14:paraId="7EB19701"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Dairy Identity Standards in Kenyan markets</w:t>
      </w:r>
    </w:p>
    <w:p w14:paraId="7DFB0442"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 xml:space="preserve">Dairy Microbiology </w:t>
      </w:r>
    </w:p>
    <w:p w14:paraId="21DF64C5"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Dairy processing utilities (Basic engineering, Steam generation and Refrigeration)</w:t>
      </w:r>
    </w:p>
    <w:p w14:paraId="122998BC"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Data collection techniques</w:t>
      </w:r>
    </w:p>
    <w:p w14:paraId="60D51C7E"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Environmental impact of milk processing</w:t>
      </w:r>
    </w:p>
    <w:p w14:paraId="6AB2F074"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Equipment start-up, shutdown, and emergency procedures</w:t>
      </w:r>
    </w:p>
    <w:p w14:paraId="6DBF7472"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Principles and application of dairy tools and instruments</w:t>
      </w:r>
    </w:p>
    <w:p w14:paraId="64E31F3D" w14:textId="77777777" w:rsidR="004E5E95" w:rsidRPr="00573D8E" w:rsidRDefault="004E5E95" w:rsidP="00375AE5">
      <w:pPr>
        <w:numPr>
          <w:ilvl w:val="0"/>
          <w:numId w:val="30"/>
        </w:numPr>
        <w:spacing w:after="0"/>
        <w:jc w:val="both"/>
        <w:rPr>
          <w:rFonts w:eastAsia="Times New Roman"/>
          <w:szCs w:val="24"/>
          <w:lang w:val="en-AU"/>
        </w:rPr>
      </w:pPr>
      <w:r w:rsidRPr="00573D8E">
        <w:rPr>
          <w:rFonts w:eastAsia="Times New Roman"/>
          <w:szCs w:val="24"/>
          <w:lang w:val="en-AU"/>
        </w:rPr>
        <w:t>Principles of operation of milk processing equipment</w:t>
      </w:r>
    </w:p>
    <w:p w14:paraId="129974FE" w14:textId="61A0DF97" w:rsidR="0043359A" w:rsidRPr="00573D8E" w:rsidRDefault="0043359A" w:rsidP="00375AE5">
      <w:pPr>
        <w:numPr>
          <w:ilvl w:val="0"/>
          <w:numId w:val="30"/>
        </w:numPr>
        <w:spacing w:after="0"/>
        <w:rPr>
          <w:szCs w:val="24"/>
        </w:rPr>
      </w:pPr>
      <w:r w:rsidRPr="00573D8E">
        <w:rPr>
          <w:szCs w:val="24"/>
        </w:rPr>
        <w:t>C</w:t>
      </w:r>
      <w:r w:rsidR="00CF3E0B" w:rsidRPr="00573D8E">
        <w:rPr>
          <w:szCs w:val="24"/>
        </w:rPr>
        <w:t>leaning of processing equipment</w:t>
      </w:r>
      <w:r w:rsidRPr="00573D8E">
        <w:rPr>
          <w:szCs w:val="24"/>
        </w:rPr>
        <w:t xml:space="preserve"> </w:t>
      </w:r>
    </w:p>
    <w:p w14:paraId="2429F1B7" w14:textId="77777777" w:rsidR="0043359A" w:rsidRPr="00573D8E" w:rsidRDefault="0043359A" w:rsidP="00375AE5">
      <w:pPr>
        <w:numPr>
          <w:ilvl w:val="0"/>
          <w:numId w:val="30"/>
        </w:numPr>
        <w:spacing w:after="0"/>
        <w:rPr>
          <w:szCs w:val="24"/>
        </w:rPr>
      </w:pPr>
      <w:r w:rsidRPr="00573D8E">
        <w:rPr>
          <w:szCs w:val="24"/>
        </w:rPr>
        <w:t>Dairy waste and management</w:t>
      </w:r>
    </w:p>
    <w:p w14:paraId="782AD138" w14:textId="77777777" w:rsidR="0043359A" w:rsidRPr="00573D8E" w:rsidRDefault="0043359A" w:rsidP="00375AE5">
      <w:pPr>
        <w:numPr>
          <w:ilvl w:val="0"/>
          <w:numId w:val="30"/>
        </w:numPr>
        <w:spacing w:after="0"/>
        <w:rPr>
          <w:szCs w:val="24"/>
        </w:rPr>
      </w:pPr>
      <w:r w:rsidRPr="00573D8E">
        <w:rPr>
          <w:szCs w:val="24"/>
        </w:rPr>
        <w:t>Good manufacturing practices(GMP)</w:t>
      </w:r>
    </w:p>
    <w:p w14:paraId="4C53FC29" w14:textId="2568774C" w:rsidR="0043359A" w:rsidRPr="00573D8E" w:rsidRDefault="0043359A" w:rsidP="00375AE5">
      <w:pPr>
        <w:numPr>
          <w:ilvl w:val="0"/>
          <w:numId w:val="30"/>
        </w:numPr>
        <w:spacing w:after="0"/>
        <w:rPr>
          <w:szCs w:val="24"/>
        </w:rPr>
      </w:pPr>
      <w:r w:rsidRPr="00573D8E">
        <w:rPr>
          <w:szCs w:val="24"/>
        </w:rPr>
        <w:t xml:space="preserve">Records keeping </w:t>
      </w:r>
    </w:p>
    <w:p w14:paraId="47D50FB7" w14:textId="77777777" w:rsidR="00C60299" w:rsidRPr="00573D8E" w:rsidRDefault="00C60299" w:rsidP="007632A6">
      <w:pPr>
        <w:spacing w:after="0"/>
        <w:contextualSpacing/>
        <w:rPr>
          <w:rFonts w:eastAsia="Times New Roman"/>
          <w:b/>
          <w:szCs w:val="24"/>
        </w:rPr>
      </w:pPr>
    </w:p>
    <w:p w14:paraId="53C8BA25" w14:textId="30F890DD" w:rsidR="00C60299" w:rsidRPr="00573D8E" w:rsidRDefault="00C60299" w:rsidP="007632A6">
      <w:pPr>
        <w:spacing w:after="0"/>
        <w:contextualSpacing/>
        <w:rPr>
          <w:rFonts w:eastAsia="Times New Roman"/>
          <w:b/>
          <w:szCs w:val="24"/>
        </w:rPr>
      </w:pPr>
      <w:r w:rsidRPr="00573D8E">
        <w:rPr>
          <w:rFonts w:eastAsia="Times New Roman"/>
          <w:b/>
          <w:szCs w:val="24"/>
        </w:rPr>
        <w:t>EVIDENCE GUIDE</w:t>
      </w:r>
    </w:p>
    <w:p w14:paraId="5699EF0A" w14:textId="77777777" w:rsidR="00C60299" w:rsidRPr="00573D8E" w:rsidRDefault="00C60299" w:rsidP="007632A6">
      <w:pPr>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573D8E" w:rsidRPr="00573D8E" w14:paraId="3ACC245E" w14:textId="77777777" w:rsidTr="00FE0347">
        <w:tc>
          <w:tcPr>
            <w:tcW w:w="2197" w:type="dxa"/>
            <w:tcBorders>
              <w:top w:val="single" w:sz="4" w:space="0" w:color="000000"/>
              <w:left w:val="single" w:sz="4" w:space="0" w:color="000000"/>
              <w:bottom w:val="single" w:sz="4" w:space="0" w:color="000000"/>
              <w:right w:val="single" w:sz="4" w:space="0" w:color="000000"/>
            </w:tcBorders>
            <w:hideMark/>
          </w:tcPr>
          <w:p w14:paraId="04BE5C70" w14:textId="77777777" w:rsidR="00C60299" w:rsidRPr="00573D8E" w:rsidRDefault="00C60299" w:rsidP="00375AE5">
            <w:pPr>
              <w:numPr>
                <w:ilvl w:val="0"/>
                <w:numId w:val="34"/>
              </w:numPr>
              <w:spacing w:after="0"/>
              <w:ind w:left="420" w:hanging="240"/>
              <w:rPr>
                <w:rFonts w:eastAsia="Times New Roman"/>
                <w:szCs w:val="24"/>
              </w:rPr>
            </w:pPr>
            <w:r w:rsidRPr="00573D8E">
              <w:rPr>
                <w:rFonts w:eastAsia="Times New Roman"/>
                <w:szCs w:val="24"/>
              </w:rPr>
              <w:t>Critical Aspects of Competency</w:t>
            </w:r>
          </w:p>
        </w:tc>
        <w:tc>
          <w:tcPr>
            <w:tcW w:w="7153" w:type="dxa"/>
            <w:tcBorders>
              <w:top w:val="single" w:sz="4" w:space="0" w:color="000000"/>
              <w:left w:val="single" w:sz="4" w:space="0" w:color="000000"/>
              <w:bottom w:val="single" w:sz="4" w:space="0" w:color="000000"/>
              <w:right w:val="single" w:sz="4" w:space="0" w:color="000000"/>
            </w:tcBorders>
            <w:hideMark/>
          </w:tcPr>
          <w:p w14:paraId="15ECD9B4" w14:textId="77777777" w:rsidR="00C60299" w:rsidRPr="00573D8E" w:rsidRDefault="00C60299" w:rsidP="007632A6">
            <w:pPr>
              <w:spacing w:after="0"/>
              <w:rPr>
                <w:rFonts w:eastAsia="Times New Roman"/>
                <w:szCs w:val="24"/>
              </w:rPr>
            </w:pPr>
            <w:r w:rsidRPr="00573D8E">
              <w:rPr>
                <w:rFonts w:eastAsia="Times New Roman"/>
                <w:szCs w:val="24"/>
              </w:rPr>
              <w:t>Assessment requires evidence that the candidate:</w:t>
            </w:r>
          </w:p>
          <w:p w14:paraId="7E05FC1C" w14:textId="61E02BE5" w:rsidR="00B472FD" w:rsidRPr="00573D8E" w:rsidRDefault="0075295E" w:rsidP="00375AE5">
            <w:pPr>
              <w:numPr>
                <w:ilvl w:val="1"/>
                <w:numId w:val="54"/>
              </w:numPr>
              <w:spacing w:after="0"/>
              <w:rPr>
                <w:szCs w:val="24"/>
              </w:rPr>
            </w:pPr>
            <w:r w:rsidRPr="00573D8E">
              <w:rPr>
                <w:szCs w:val="24"/>
              </w:rPr>
              <w:t>Identified and a</w:t>
            </w:r>
            <w:r w:rsidR="00B472FD" w:rsidRPr="00573D8E">
              <w:rPr>
                <w:szCs w:val="24"/>
              </w:rPr>
              <w:t>ssembled materials for processing of pasteurized milk</w:t>
            </w:r>
            <w:r w:rsidR="00A25B64" w:rsidRPr="00573D8E">
              <w:rPr>
                <w:szCs w:val="24"/>
              </w:rPr>
              <w:t xml:space="preserve"> correctly</w:t>
            </w:r>
            <w:r w:rsidR="00B472FD" w:rsidRPr="00573D8E">
              <w:rPr>
                <w:szCs w:val="24"/>
              </w:rPr>
              <w:t>.</w:t>
            </w:r>
          </w:p>
          <w:p w14:paraId="620B4170" w14:textId="68D70429" w:rsidR="0075295E" w:rsidRPr="00573D8E" w:rsidRDefault="0075295E" w:rsidP="00375AE5">
            <w:pPr>
              <w:pStyle w:val="ListParagraph"/>
              <w:numPr>
                <w:ilvl w:val="1"/>
                <w:numId w:val="54"/>
              </w:numPr>
              <w:rPr>
                <w:szCs w:val="24"/>
              </w:rPr>
            </w:pPr>
            <w:r w:rsidRPr="00573D8E">
              <w:rPr>
                <w:szCs w:val="24"/>
              </w:rPr>
              <w:t>Prepared materials for processing of pasteurized milk correctly.</w:t>
            </w:r>
          </w:p>
          <w:p w14:paraId="1B82697F" w14:textId="1E688BB8" w:rsidR="0075295E" w:rsidRPr="00573D8E" w:rsidRDefault="0075295E" w:rsidP="00375AE5">
            <w:pPr>
              <w:numPr>
                <w:ilvl w:val="1"/>
                <w:numId w:val="54"/>
              </w:numPr>
              <w:spacing w:after="0"/>
              <w:rPr>
                <w:szCs w:val="24"/>
              </w:rPr>
            </w:pPr>
            <w:r w:rsidRPr="00573D8E">
              <w:rPr>
                <w:szCs w:val="24"/>
              </w:rPr>
              <w:t>Identified and assembled equipment for processing of pasteurized milk correctly.</w:t>
            </w:r>
          </w:p>
          <w:p w14:paraId="63999FAA" w14:textId="77777777" w:rsidR="00D762AD" w:rsidRPr="00573D8E" w:rsidRDefault="0075295E" w:rsidP="00375AE5">
            <w:pPr>
              <w:numPr>
                <w:ilvl w:val="1"/>
                <w:numId w:val="54"/>
              </w:numPr>
              <w:spacing w:after="0"/>
              <w:rPr>
                <w:szCs w:val="24"/>
              </w:rPr>
            </w:pPr>
            <w:r w:rsidRPr="00573D8E">
              <w:rPr>
                <w:szCs w:val="24"/>
              </w:rPr>
              <w:t xml:space="preserve">Prepared </w:t>
            </w:r>
            <w:r w:rsidR="00B839DA" w:rsidRPr="00573D8E">
              <w:rPr>
                <w:szCs w:val="24"/>
              </w:rPr>
              <w:t>equipment for processing of pasteurized milk</w:t>
            </w:r>
            <w:r w:rsidRPr="00573D8E">
              <w:rPr>
                <w:szCs w:val="24"/>
              </w:rPr>
              <w:t xml:space="preserve"> correctly</w:t>
            </w:r>
            <w:r w:rsidR="00B839DA" w:rsidRPr="00573D8E">
              <w:rPr>
                <w:szCs w:val="24"/>
              </w:rPr>
              <w:t>.</w:t>
            </w:r>
          </w:p>
          <w:p w14:paraId="69CDA0C0" w14:textId="58F47DF9" w:rsidR="00D762AD" w:rsidRPr="00573D8E" w:rsidRDefault="00DB13F3" w:rsidP="00375AE5">
            <w:pPr>
              <w:numPr>
                <w:ilvl w:val="1"/>
                <w:numId w:val="54"/>
              </w:numPr>
              <w:spacing w:after="0"/>
              <w:rPr>
                <w:szCs w:val="24"/>
              </w:rPr>
            </w:pPr>
            <w:r w:rsidRPr="00573D8E">
              <w:rPr>
                <w:rFonts w:eastAsia="Times New Roman"/>
                <w:szCs w:val="24"/>
                <w:lang w:val="en-CA"/>
              </w:rPr>
              <w:lastRenderedPageBreak/>
              <w:t>Set and o</w:t>
            </w:r>
            <w:r w:rsidR="00D762AD" w:rsidRPr="00573D8E">
              <w:rPr>
                <w:rFonts w:eastAsia="Times New Roman"/>
                <w:szCs w:val="24"/>
                <w:lang w:val="en-CA"/>
              </w:rPr>
              <w:t>perated cream separator correctly.</w:t>
            </w:r>
          </w:p>
          <w:p w14:paraId="59946735" w14:textId="77777777" w:rsidR="00D762AD" w:rsidRPr="00573D8E" w:rsidRDefault="00D762AD" w:rsidP="00375AE5">
            <w:pPr>
              <w:numPr>
                <w:ilvl w:val="1"/>
                <w:numId w:val="54"/>
              </w:numPr>
              <w:spacing w:after="0"/>
              <w:rPr>
                <w:szCs w:val="24"/>
              </w:rPr>
            </w:pPr>
            <w:r w:rsidRPr="00573D8E">
              <w:rPr>
                <w:rFonts w:eastAsia="Times New Roman"/>
                <w:szCs w:val="24"/>
                <w:lang w:val="en-CA"/>
              </w:rPr>
              <w:t>Set and operated milk homogenizer correctly.</w:t>
            </w:r>
          </w:p>
          <w:p w14:paraId="6D65633B" w14:textId="77777777" w:rsidR="00D762AD" w:rsidRPr="00573D8E" w:rsidRDefault="00D762AD" w:rsidP="00375AE5">
            <w:pPr>
              <w:numPr>
                <w:ilvl w:val="1"/>
                <w:numId w:val="54"/>
              </w:numPr>
              <w:spacing w:after="0"/>
              <w:rPr>
                <w:szCs w:val="24"/>
              </w:rPr>
            </w:pPr>
            <w:r w:rsidRPr="00573D8E">
              <w:rPr>
                <w:rFonts w:eastAsia="Times New Roman"/>
                <w:szCs w:val="24"/>
                <w:lang w:val="en-CA"/>
              </w:rPr>
              <w:t>Set and operated</w:t>
            </w:r>
            <w:r w:rsidRPr="00573D8E">
              <w:rPr>
                <w:rFonts w:eastAsia="Times New Roman"/>
                <w:b/>
                <w:i/>
                <w:szCs w:val="24"/>
                <w:lang w:val="en-CA"/>
              </w:rPr>
              <w:t xml:space="preserve"> </w:t>
            </w:r>
            <w:r w:rsidRPr="00573D8E">
              <w:rPr>
                <w:rFonts w:eastAsia="Times New Roman"/>
                <w:szCs w:val="24"/>
                <w:lang w:val="en-CA"/>
              </w:rPr>
              <w:t>heat exchanger correctly.</w:t>
            </w:r>
          </w:p>
          <w:p w14:paraId="7A4FD841" w14:textId="77777777" w:rsidR="00D762AD" w:rsidRPr="00573D8E" w:rsidRDefault="00D762AD" w:rsidP="00375AE5">
            <w:pPr>
              <w:numPr>
                <w:ilvl w:val="1"/>
                <w:numId w:val="54"/>
              </w:numPr>
              <w:spacing w:after="0"/>
              <w:rPr>
                <w:szCs w:val="24"/>
              </w:rPr>
            </w:pPr>
            <w:r w:rsidRPr="00573D8E">
              <w:rPr>
                <w:szCs w:val="24"/>
              </w:rPr>
              <w:t>Produced pasteurized milk of required quality.</w:t>
            </w:r>
          </w:p>
          <w:p w14:paraId="39057712" w14:textId="64283092" w:rsidR="00D762AD" w:rsidRPr="00573D8E" w:rsidRDefault="00D762AD" w:rsidP="00375AE5">
            <w:pPr>
              <w:numPr>
                <w:ilvl w:val="1"/>
                <w:numId w:val="54"/>
              </w:numPr>
              <w:spacing w:after="0"/>
              <w:rPr>
                <w:szCs w:val="24"/>
              </w:rPr>
            </w:pPr>
            <w:r w:rsidRPr="00573D8E">
              <w:rPr>
                <w:rFonts w:eastAsia="Times New Roman"/>
                <w:szCs w:val="24"/>
                <w:lang w:val="en-CA"/>
              </w:rPr>
              <w:t>Packaged pasteurized milk into appropriate packaging materials.</w:t>
            </w:r>
          </w:p>
          <w:p w14:paraId="62C82841" w14:textId="5DBCC603" w:rsidR="00D762AD" w:rsidRPr="00573D8E" w:rsidRDefault="00D762AD" w:rsidP="00375AE5">
            <w:pPr>
              <w:numPr>
                <w:ilvl w:val="1"/>
                <w:numId w:val="54"/>
              </w:numPr>
              <w:spacing w:after="0"/>
              <w:rPr>
                <w:rFonts w:eastAsia="Times New Roman"/>
                <w:szCs w:val="24"/>
                <w:lang w:val="en-CA"/>
              </w:rPr>
            </w:pPr>
            <w:r w:rsidRPr="00573D8E">
              <w:rPr>
                <w:rFonts w:eastAsia="Times New Roman"/>
                <w:szCs w:val="24"/>
                <w:lang w:val="en-CA"/>
              </w:rPr>
              <w:t>Stored pasteurized milk in correct storage temperature</w:t>
            </w:r>
          </w:p>
          <w:p w14:paraId="5D3C2A5C" w14:textId="2576AF5E" w:rsidR="00D90F72" w:rsidRPr="00573D8E" w:rsidRDefault="00D90F72" w:rsidP="00375AE5">
            <w:pPr>
              <w:numPr>
                <w:ilvl w:val="1"/>
                <w:numId w:val="54"/>
              </w:numPr>
              <w:spacing w:after="0"/>
              <w:rPr>
                <w:rFonts w:eastAsia="Times New Roman"/>
                <w:szCs w:val="24"/>
                <w:lang w:val="en-CA"/>
              </w:rPr>
            </w:pPr>
            <w:r w:rsidRPr="00573D8E">
              <w:rPr>
                <w:rFonts w:eastAsia="Times New Roman"/>
                <w:szCs w:val="24"/>
                <w:lang w:val="en-CA"/>
              </w:rPr>
              <w:t xml:space="preserve">Collected and documented data related to </w:t>
            </w:r>
            <w:r w:rsidR="00B839DA" w:rsidRPr="00573D8E">
              <w:rPr>
                <w:rFonts w:eastAsia="Times New Roman"/>
                <w:szCs w:val="24"/>
                <w:lang w:val="en-CA"/>
              </w:rPr>
              <w:t>processing of pasteurized milk</w:t>
            </w:r>
            <w:r w:rsidR="00A25B64" w:rsidRPr="00573D8E">
              <w:rPr>
                <w:rFonts w:eastAsia="Times New Roman"/>
                <w:szCs w:val="24"/>
                <w:lang w:val="en-CA"/>
              </w:rPr>
              <w:t xml:space="preserve"> correctly</w:t>
            </w:r>
            <w:r w:rsidR="00B839DA" w:rsidRPr="00573D8E">
              <w:rPr>
                <w:rFonts w:eastAsia="Times New Roman"/>
                <w:szCs w:val="24"/>
                <w:lang w:val="en-CA"/>
              </w:rPr>
              <w:t>.</w:t>
            </w:r>
          </w:p>
          <w:p w14:paraId="580CC6FB" w14:textId="625E4F4B" w:rsidR="00B472FD" w:rsidRPr="00573D8E" w:rsidRDefault="00B839DA" w:rsidP="00375AE5">
            <w:pPr>
              <w:numPr>
                <w:ilvl w:val="1"/>
                <w:numId w:val="54"/>
              </w:numPr>
              <w:spacing w:after="0"/>
              <w:rPr>
                <w:rFonts w:eastAsia="Times New Roman"/>
                <w:szCs w:val="24"/>
                <w:lang w:val="en-CA"/>
              </w:rPr>
            </w:pPr>
            <w:r w:rsidRPr="00573D8E">
              <w:rPr>
                <w:rFonts w:eastAsia="Times New Roman"/>
                <w:szCs w:val="24"/>
                <w:lang w:val="en-CA"/>
              </w:rPr>
              <w:t xml:space="preserve">Cleaned milk processing </w:t>
            </w:r>
            <w:r w:rsidR="00A25B64" w:rsidRPr="00573D8E">
              <w:rPr>
                <w:rFonts w:eastAsia="Times New Roman"/>
                <w:szCs w:val="24"/>
                <w:lang w:val="en-CA"/>
              </w:rPr>
              <w:t>equipment correctly.</w:t>
            </w:r>
          </w:p>
          <w:p w14:paraId="2BDDD79A" w14:textId="5A4F1E68" w:rsidR="00BB6408" w:rsidRPr="00573D8E" w:rsidRDefault="00B472FD" w:rsidP="00375AE5">
            <w:pPr>
              <w:numPr>
                <w:ilvl w:val="1"/>
                <w:numId w:val="54"/>
              </w:numPr>
              <w:spacing w:after="0"/>
              <w:rPr>
                <w:rFonts w:eastAsia="Times New Roman"/>
                <w:szCs w:val="24"/>
                <w:lang w:val="en-CA"/>
              </w:rPr>
            </w:pPr>
            <w:r w:rsidRPr="00573D8E">
              <w:rPr>
                <w:rFonts w:eastAsia="Times New Roman"/>
                <w:szCs w:val="24"/>
                <w:lang w:val="en-CA"/>
              </w:rPr>
              <w:t>Managed pasteurized milk processing wastes</w:t>
            </w:r>
            <w:r w:rsidR="00A25B64" w:rsidRPr="00573D8E">
              <w:rPr>
                <w:rFonts w:eastAsia="Times New Roman"/>
                <w:szCs w:val="24"/>
                <w:lang w:val="en-CA"/>
              </w:rPr>
              <w:t xml:space="preserve"> correctly</w:t>
            </w:r>
          </w:p>
          <w:p w14:paraId="1CC7DF3F" w14:textId="48F7A924" w:rsidR="00C60299" w:rsidRPr="00573D8E" w:rsidRDefault="00C82815" w:rsidP="00375AE5">
            <w:pPr>
              <w:numPr>
                <w:ilvl w:val="1"/>
                <w:numId w:val="54"/>
              </w:numPr>
              <w:spacing w:after="0"/>
              <w:rPr>
                <w:szCs w:val="24"/>
              </w:rPr>
            </w:pPr>
            <w:r w:rsidRPr="00573D8E">
              <w:rPr>
                <w:rFonts w:eastAsia="Times New Roman"/>
                <w:szCs w:val="24"/>
                <w:lang w:val="en-CA"/>
              </w:rPr>
              <w:t>Documented pasteurization process correctly.</w:t>
            </w:r>
          </w:p>
        </w:tc>
      </w:tr>
      <w:tr w:rsidR="00573D8E" w:rsidRPr="00573D8E" w14:paraId="0DD535DE" w14:textId="77777777" w:rsidTr="00FE0347">
        <w:tc>
          <w:tcPr>
            <w:tcW w:w="2197" w:type="dxa"/>
            <w:tcBorders>
              <w:top w:val="single" w:sz="4" w:space="0" w:color="000000"/>
              <w:left w:val="single" w:sz="4" w:space="0" w:color="000000"/>
              <w:bottom w:val="single" w:sz="4" w:space="0" w:color="000000"/>
              <w:right w:val="single" w:sz="4" w:space="0" w:color="000000"/>
            </w:tcBorders>
            <w:hideMark/>
          </w:tcPr>
          <w:p w14:paraId="449BF1A1" w14:textId="3525059C" w:rsidR="00C60299" w:rsidRPr="00573D8E" w:rsidRDefault="00AB4533" w:rsidP="00375AE5">
            <w:pPr>
              <w:numPr>
                <w:ilvl w:val="0"/>
                <w:numId w:val="34"/>
              </w:numPr>
              <w:spacing w:after="0"/>
              <w:ind w:left="420" w:hanging="240"/>
              <w:rPr>
                <w:rFonts w:eastAsia="Times New Roman"/>
                <w:szCs w:val="24"/>
              </w:rPr>
            </w:pPr>
            <w:r w:rsidRPr="00573D8E">
              <w:rPr>
                <w:rFonts w:eastAsia="Times New Roman"/>
                <w:szCs w:val="24"/>
              </w:rPr>
              <w:t>Resource Implications</w:t>
            </w:r>
          </w:p>
        </w:tc>
        <w:tc>
          <w:tcPr>
            <w:tcW w:w="7153" w:type="dxa"/>
            <w:tcBorders>
              <w:top w:val="single" w:sz="4" w:space="0" w:color="000000"/>
              <w:left w:val="single" w:sz="4" w:space="0" w:color="000000"/>
              <w:bottom w:val="single" w:sz="4" w:space="0" w:color="000000"/>
              <w:right w:val="single" w:sz="4" w:space="0" w:color="000000"/>
            </w:tcBorders>
            <w:hideMark/>
          </w:tcPr>
          <w:p w14:paraId="2D919245" w14:textId="77777777" w:rsidR="00C60299" w:rsidRPr="00573D8E" w:rsidRDefault="00C60299" w:rsidP="007632A6">
            <w:pPr>
              <w:spacing w:after="0"/>
              <w:ind w:left="571" w:hanging="571"/>
              <w:jc w:val="both"/>
              <w:rPr>
                <w:rFonts w:eastAsia="Times New Roman"/>
                <w:szCs w:val="24"/>
              </w:rPr>
            </w:pPr>
            <w:r w:rsidRPr="00573D8E">
              <w:rPr>
                <w:rFonts w:eastAsia="Times New Roman"/>
                <w:szCs w:val="24"/>
              </w:rPr>
              <w:t>The following resources must be provided:</w:t>
            </w:r>
          </w:p>
          <w:p w14:paraId="61D5E821" w14:textId="5969B44E" w:rsidR="00A25B64" w:rsidRPr="00573D8E" w:rsidRDefault="00A25B64" w:rsidP="00375AE5">
            <w:pPr>
              <w:pStyle w:val="ListParagraph"/>
              <w:numPr>
                <w:ilvl w:val="0"/>
                <w:numId w:val="183"/>
              </w:numPr>
              <w:spacing w:after="0"/>
              <w:jc w:val="both"/>
              <w:rPr>
                <w:rFonts w:eastAsia="Times New Roman"/>
                <w:szCs w:val="24"/>
              </w:rPr>
            </w:pPr>
            <w:r w:rsidRPr="00573D8E">
              <w:rPr>
                <w:rFonts w:eastAsia="Times New Roman"/>
                <w:szCs w:val="24"/>
              </w:rPr>
              <w:t>Functional dairy plant.</w:t>
            </w:r>
          </w:p>
          <w:p w14:paraId="44A5204E" w14:textId="570E34A6" w:rsidR="000B62B9" w:rsidRPr="00573D8E" w:rsidRDefault="000B62B9" w:rsidP="00375AE5">
            <w:pPr>
              <w:pStyle w:val="ListParagraph"/>
              <w:numPr>
                <w:ilvl w:val="0"/>
                <w:numId w:val="183"/>
              </w:numPr>
              <w:spacing w:after="0"/>
              <w:jc w:val="both"/>
              <w:rPr>
                <w:rFonts w:eastAsia="Times New Roman"/>
                <w:szCs w:val="24"/>
              </w:rPr>
            </w:pPr>
            <w:r w:rsidRPr="00573D8E">
              <w:rPr>
                <w:rFonts w:eastAsia="Times New Roman"/>
                <w:szCs w:val="24"/>
              </w:rPr>
              <w:t xml:space="preserve">Personal protection equipment </w:t>
            </w:r>
          </w:p>
        </w:tc>
      </w:tr>
      <w:tr w:rsidR="00573D8E" w:rsidRPr="00573D8E" w14:paraId="7DEECEBB" w14:textId="77777777" w:rsidTr="00FE0347">
        <w:tc>
          <w:tcPr>
            <w:tcW w:w="2197" w:type="dxa"/>
            <w:tcBorders>
              <w:top w:val="single" w:sz="4" w:space="0" w:color="000000"/>
              <w:left w:val="single" w:sz="4" w:space="0" w:color="000000"/>
              <w:bottom w:val="single" w:sz="4" w:space="0" w:color="000000"/>
              <w:right w:val="single" w:sz="4" w:space="0" w:color="000000"/>
            </w:tcBorders>
            <w:hideMark/>
          </w:tcPr>
          <w:p w14:paraId="47803DD8" w14:textId="77777777" w:rsidR="00C60299" w:rsidRPr="00573D8E" w:rsidRDefault="00C60299" w:rsidP="00375AE5">
            <w:pPr>
              <w:numPr>
                <w:ilvl w:val="0"/>
                <w:numId w:val="34"/>
              </w:numPr>
              <w:spacing w:after="0"/>
              <w:ind w:left="420" w:hanging="240"/>
              <w:rPr>
                <w:rFonts w:eastAsia="Times New Roman"/>
                <w:szCs w:val="24"/>
              </w:rPr>
            </w:pPr>
            <w:r w:rsidRPr="00573D8E">
              <w:rPr>
                <w:rFonts w:eastAsia="Times New Roman"/>
                <w:szCs w:val="24"/>
              </w:rPr>
              <w:t>Methods of Assessment</w:t>
            </w:r>
          </w:p>
        </w:tc>
        <w:tc>
          <w:tcPr>
            <w:tcW w:w="7153" w:type="dxa"/>
            <w:tcBorders>
              <w:top w:val="single" w:sz="4" w:space="0" w:color="000000"/>
              <w:left w:val="single" w:sz="4" w:space="0" w:color="000000"/>
              <w:bottom w:val="single" w:sz="4" w:space="0" w:color="000000"/>
              <w:right w:val="single" w:sz="4" w:space="0" w:color="000000"/>
            </w:tcBorders>
            <w:hideMark/>
          </w:tcPr>
          <w:p w14:paraId="1DD16A27" w14:textId="77777777" w:rsidR="00C60299" w:rsidRPr="00573D8E" w:rsidRDefault="00C60299" w:rsidP="007632A6">
            <w:pPr>
              <w:spacing w:after="0"/>
              <w:ind w:left="571" w:hanging="571"/>
              <w:contextualSpacing/>
              <w:rPr>
                <w:rFonts w:eastAsia="Times New Roman"/>
                <w:szCs w:val="24"/>
              </w:rPr>
            </w:pPr>
            <w:r w:rsidRPr="00573D8E">
              <w:rPr>
                <w:rFonts w:eastAsia="Times New Roman"/>
                <w:szCs w:val="24"/>
              </w:rPr>
              <w:t>Competency in this unit may be assessed through:</w:t>
            </w:r>
          </w:p>
          <w:p w14:paraId="05E2161D" w14:textId="16BD2676" w:rsidR="00C60299" w:rsidRPr="00573D8E" w:rsidRDefault="00C60299" w:rsidP="00375AE5">
            <w:pPr>
              <w:pStyle w:val="ListParagraph"/>
              <w:numPr>
                <w:ilvl w:val="0"/>
                <w:numId w:val="184"/>
              </w:numPr>
              <w:spacing w:after="0"/>
              <w:rPr>
                <w:rFonts w:eastAsia="Times New Roman"/>
                <w:szCs w:val="24"/>
              </w:rPr>
            </w:pPr>
            <w:r w:rsidRPr="00573D8E">
              <w:rPr>
                <w:rFonts w:eastAsia="Times New Roman"/>
                <w:szCs w:val="24"/>
              </w:rPr>
              <w:t>Observation/Demonstration with oral questioning</w:t>
            </w:r>
          </w:p>
          <w:p w14:paraId="4D771600" w14:textId="29732B1F" w:rsidR="00C60299" w:rsidRPr="00573D8E" w:rsidRDefault="00C60299" w:rsidP="00375AE5">
            <w:pPr>
              <w:pStyle w:val="ListParagraph"/>
              <w:numPr>
                <w:ilvl w:val="0"/>
                <w:numId w:val="184"/>
              </w:numPr>
              <w:spacing w:after="0"/>
              <w:rPr>
                <w:rFonts w:eastAsia="Times New Roman"/>
                <w:szCs w:val="24"/>
              </w:rPr>
            </w:pPr>
            <w:r w:rsidRPr="00573D8E">
              <w:rPr>
                <w:rFonts w:eastAsia="Times New Roman"/>
                <w:szCs w:val="24"/>
              </w:rPr>
              <w:t>Third party report</w:t>
            </w:r>
          </w:p>
          <w:p w14:paraId="6C93D211" w14:textId="633B9171" w:rsidR="00C60299" w:rsidRPr="00573D8E" w:rsidRDefault="00EA602D" w:rsidP="00375AE5">
            <w:pPr>
              <w:pStyle w:val="ListParagraph"/>
              <w:numPr>
                <w:ilvl w:val="0"/>
                <w:numId w:val="184"/>
              </w:numPr>
              <w:spacing w:after="0"/>
              <w:rPr>
                <w:rFonts w:eastAsia="Times New Roman"/>
                <w:szCs w:val="24"/>
              </w:rPr>
            </w:pPr>
            <w:r w:rsidRPr="00573D8E">
              <w:rPr>
                <w:rFonts w:eastAsia="Times New Roman"/>
                <w:szCs w:val="24"/>
              </w:rPr>
              <w:t>Written test</w:t>
            </w:r>
          </w:p>
        </w:tc>
      </w:tr>
      <w:tr w:rsidR="00573D8E" w:rsidRPr="00573D8E" w14:paraId="3F278893" w14:textId="77777777" w:rsidTr="00FE0347">
        <w:tc>
          <w:tcPr>
            <w:tcW w:w="2197" w:type="dxa"/>
            <w:tcBorders>
              <w:top w:val="single" w:sz="4" w:space="0" w:color="000000"/>
              <w:left w:val="single" w:sz="4" w:space="0" w:color="000000"/>
              <w:bottom w:val="single" w:sz="4" w:space="0" w:color="000000"/>
              <w:right w:val="single" w:sz="4" w:space="0" w:color="000000"/>
            </w:tcBorders>
            <w:hideMark/>
          </w:tcPr>
          <w:p w14:paraId="4D7DE62D" w14:textId="77777777" w:rsidR="00C60299" w:rsidRPr="00573D8E" w:rsidRDefault="00C60299" w:rsidP="00375AE5">
            <w:pPr>
              <w:numPr>
                <w:ilvl w:val="0"/>
                <w:numId w:val="34"/>
              </w:numPr>
              <w:spacing w:after="0"/>
              <w:ind w:left="420" w:hanging="240"/>
              <w:contextualSpacing/>
              <w:rPr>
                <w:rFonts w:eastAsia="Times New Roman"/>
                <w:szCs w:val="24"/>
              </w:rPr>
            </w:pPr>
            <w:r w:rsidRPr="00573D8E">
              <w:rPr>
                <w:rFonts w:eastAsia="Times New Roman"/>
                <w:szCs w:val="24"/>
              </w:rPr>
              <w:t>Context of Assessment</w:t>
            </w:r>
          </w:p>
        </w:tc>
        <w:tc>
          <w:tcPr>
            <w:tcW w:w="7153" w:type="dxa"/>
            <w:tcBorders>
              <w:top w:val="single" w:sz="4" w:space="0" w:color="000000"/>
              <w:left w:val="single" w:sz="4" w:space="0" w:color="000000"/>
              <w:bottom w:val="single" w:sz="4" w:space="0" w:color="000000"/>
              <w:right w:val="single" w:sz="4" w:space="0" w:color="000000"/>
            </w:tcBorders>
            <w:hideMark/>
          </w:tcPr>
          <w:p w14:paraId="66EE41EA" w14:textId="77777777" w:rsidR="007C59D4" w:rsidRPr="00573D8E" w:rsidRDefault="007C59D4" w:rsidP="007C59D4">
            <w:pPr>
              <w:spacing w:after="0"/>
              <w:jc w:val="both"/>
              <w:rPr>
                <w:rFonts w:eastAsia="Times New Roman"/>
                <w:szCs w:val="24"/>
              </w:rPr>
            </w:pPr>
            <w:r w:rsidRPr="00573D8E">
              <w:rPr>
                <w:rFonts w:eastAsia="Times New Roman"/>
                <w:szCs w:val="24"/>
              </w:rPr>
              <w:t>Competency may be assessed:</w:t>
            </w:r>
          </w:p>
          <w:p w14:paraId="5D63A36B" w14:textId="4B9180DE" w:rsidR="007C59D4" w:rsidRPr="00573D8E" w:rsidRDefault="007C59D4" w:rsidP="00375AE5">
            <w:pPr>
              <w:pStyle w:val="ListParagraph"/>
              <w:numPr>
                <w:ilvl w:val="0"/>
                <w:numId w:val="192"/>
              </w:numPr>
              <w:spacing w:after="0"/>
              <w:jc w:val="both"/>
              <w:rPr>
                <w:rFonts w:eastAsia="Times New Roman"/>
                <w:szCs w:val="24"/>
              </w:rPr>
            </w:pPr>
            <w:r w:rsidRPr="00573D8E">
              <w:rPr>
                <w:rFonts w:eastAsia="Times New Roman"/>
                <w:szCs w:val="24"/>
              </w:rPr>
              <w:t>On the job</w:t>
            </w:r>
          </w:p>
          <w:p w14:paraId="528131E9" w14:textId="622CD1CD" w:rsidR="007C59D4" w:rsidRPr="00573D8E" w:rsidRDefault="007C59D4" w:rsidP="00375AE5">
            <w:pPr>
              <w:pStyle w:val="ListParagraph"/>
              <w:numPr>
                <w:ilvl w:val="0"/>
                <w:numId w:val="192"/>
              </w:numPr>
              <w:spacing w:after="0"/>
              <w:jc w:val="both"/>
              <w:rPr>
                <w:rFonts w:eastAsia="Times New Roman"/>
                <w:szCs w:val="24"/>
              </w:rPr>
            </w:pPr>
            <w:r w:rsidRPr="00573D8E">
              <w:rPr>
                <w:rFonts w:eastAsia="Times New Roman"/>
                <w:szCs w:val="24"/>
              </w:rPr>
              <w:t xml:space="preserve">Off the job </w:t>
            </w:r>
          </w:p>
          <w:p w14:paraId="4164A304" w14:textId="3EB03F5C" w:rsidR="007C59D4" w:rsidRPr="00573D8E" w:rsidRDefault="007C59D4" w:rsidP="00375AE5">
            <w:pPr>
              <w:pStyle w:val="ListParagraph"/>
              <w:numPr>
                <w:ilvl w:val="0"/>
                <w:numId w:val="192"/>
              </w:numPr>
              <w:spacing w:after="0"/>
              <w:jc w:val="both"/>
              <w:rPr>
                <w:rFonts w:eastAsia="Times New Roman"/>
                <w:szCs w:val="24"/>
              </w:rPr>
            </w:pPr>
            <w:r w:rsidRPr="00573D8E">
              <w:rPr>
                <w:rFonts w:eastAsia="Times New Roman"/>
                <w:szCs w:val="24"/>
              </w:rPr>
              <w:t>During industrial attachment.</w:t>
            </w:r>
          </w:p>
          <w:p w14:paraId="71F42B21" w14:textId="4CCEB575" w:rsidR="00C60299" w:rsidRPr="00573D8E" w:rsidRDefault="007C59D4" w:rsidP="007C59D4">
            <w:pPr>
              <w:spacing w:after="0"/>
              <w:jc w:val="both"/>
              <w:rPr>
                <w:rFonts w:eastAsia="Times New Roman"/>
                <w:szCs w:val="24"/>
              </w:rPr>
            </w:pPr>
            <w:r w:rsidRPr="00573D8E">
              <w:rPr>
                <w:rFonts w:eastAsia="Times New Roman"/>
                <w:szCs w:val="24"/>
              </w:rPr>
              <w:t>Off the job assessment must be undertaken in a closely simulated workplace environment.</w:t>
            </w:r>
          </w:p>
        </w:tc>
      </w:tr>
      <w:tr w:rsidR="007632A6" w:rsidRPr="00573D8E" w14:paraId="776BCF44" w14:textId="77777777" w:rsidTr="00FE0347">
        <w:tc>
          <w:tcPr>
            <w:tcW w:w="2197" w:type="dxa"/>
            <w:tcBorders>
              <w:top w:val="single" w:sz="4" w:space="0" w:color="000000"/>
              <w:left w:val="single" w:sz="4" w:space="0" w:color="000000"/>
              <w:bottom w:val="single" w:sz="4" w:space="0" w:color="000000"/>
              <w:right w:val="single" w:sz="4" w:space="0" w:color="000000"/>
            </w:tcBorders>
            <w:hideMark/>
          </w:tcPr>
          <w:p w14:paraId="6AAF4558" w14:textId="77777777" w:rsidR="00C60299" w:rsidRPr="00573D8E" w:rsidRDefault="00C60299" w:rsidP="00375AE5">
            <w:pPr>
              <w:numPr>
                <w:ilvl w:val="0"/>
                <w:numId w:val="34"/>
              </w:numPr>
              <w:spacing w:after="0"/>
              <w:ind w:left="420" w:hanging="240"/>
              <w:contextualSpacing/>
              <w:rPr>
                <w:rFonts w:eastAsia="Times New Roman"/>
                <w:szCs w:val="24"/>
              </w:rPr>
            </w:pPr>
            <w:r w:rsidRPr="00573D8E">
              <w:rPr>
                <w:rFonts w:eastAsia="Times New Roman"/>
                <w:szCs w:val="24"/>
              </w:rPr>
              <w:t>Guidance information for assessment</w:t>
            </w:r>
          </w:p>
        </w:tc>
        <w:tc>
          <w:tcPr>
            <w:tcW w:w="7153" w:type="dxa"/>
            <w:tcBorders>
              <w:top w:val="single" w:sz="4" w:space="0" w:color="000000"/>
              <w:left w:val="single" w:sz="4" w:space="0" w:color="000000"/>
              <w:bottom w:val="single" w:sz="4" w:space="0" w:color="000000"/>
              <w:right w:val="single" w:sz="4" w:space="0" w:color="000000"/>
            </w:tcBorders>
          </w:tcPr>
          <w:p w14:paraId="610427EB" w14:textId="77777777" w:rsidR="00C60299" w:rsidRPr="00573D8E" w:rsidRDefault="00C60299" w:rsidP="007632A6">
            <w:pPr>
              <w:spacing w:after="0"/>
              <w:jc w:val="both"/>
              <w:rPr>
                <w:rFonts w:eastAsia="Times New Roman"/>
                <w:szCs w:val="24"/>
              </w:rPr>
            </w:pPr>
            <w:r w:rsidRPr="00573D8E">
              <w:rPr>
                <w:rFonts w:eastAsia="Times New Roman"/>
                <w:szCs w:val="24"/>
              </w:rPr>
              <w:t>Holistic assessment with other units relevant to the industry sector, workplace and job role is recommended.</w:t>
            </w:r>
          </w:p>
          <w:p w14:paraId="777C523C" w14:textId="77777777" w:rsidR="00C60299" w:rsidRPr="00573D8E" w:rsidRDefault="00C60299" w:rsidP="007632A6">
            <w:pPr>
              <w:spacing w:after="0"/>
              <w:jc w:val="both"/>
              <w:rPr>
                <w:rFonts w:eastAsia="Times New Roman"/>
                <w:szCs w:val="24"/>
              </w:rPr>
            </w:pPr>
          </w:p>
        </w:tc>
      </w:tr>
    </w:tbl>
    <w:p w14:paraId="2F5D2688" w14:textId="77777777" w:rsidR="006A711D" w:rsidRPr="00573D8E" w:rsidRDefault="006A711D" w:rsidP="007632A6">
      <w:pPr>
        <w:spacing w:after="0"/>
        <w:contextualSpacing/>
        <w:rPr>
          <w:rFonts w:eastAsia="Times New Roman"/>
          <w:szCs w:val="24"/>
          <w:lang w:val="en-CA"/>
        </w:rPr>
      </w:pPr>
    </w:p>
    <w:p w14:paraId="5386C82B" w14:textId="77777777" w:rsidR="001B0C0D" w:rsidRPr="00573D8E" w:rsidRDefault="004340D0" w:rsidP="007632A6">
      <w:pPr>
        <w:spacing w:after="0"/>
        <w:rPr>
          <w:szCs w:val="24"/>
          <w:lang w:val="en-CA"/>
        </w:rPr>
        <w:sectPr w:rsidR="001B0C0D" w:rsidRPr="00573D8E" w:rsidSect="00101971">
          <w:pgSz w:w="12240" w:h="15840" w:code="1"/>
          <w:pgMar w:top="1440" w:right="1170" w:bottom="1440" w:left="1800" w:header="720" w:footer="720" w:gutter="0"/>
          <w:cols w:space="720"/>
          <w:titlePg/>
          <w:docGrid w:linePitch="360"/>
        </w:sectPr>
      </w:pPr>
      <w:r w:rsidRPr="00573D8E">
        <w:rPr>
          <w:szCs w:val="24"/>
          <w:lang w:val="en-CA"/>
        </w:rPr>
        <w:br w:type="page"/>
      </w:r>
    </w:p>
    <w:p w14:paraId="6C153961" w14:textId="7BE00C80" w:rsidR="006A711D" w:rsidRPr="00573D8E" w:rsidRDefault="00327C70" w:rsidP="00530C64">
      <w:pPr>
        <w:pStyle w:val="Heading1"/>
        <w:rPr>
          <w:szCs w:val="24"/>
        </w:rPr>
      </w:pPr>
      <w:bookmarkStart w:id="51" w:name="_Toc14853885"/>
      <w:bookmarkStart w:id="52" w:name="_Toc77328473"/>
      <w:r w:rsidRPr="00573D8E">
        <w:rPr>
          <w:szCs w:val="24"/>
        </w:rPr>
        <w:lastRenderedPageBreak/>
        <w:t xml:space="preserve">PRODUCED </w:t>
      </w:r>
      <w:r w:rsidR="004340D0" w:rsidRPr="00573D8E">
        <w:rPr>
          <w:szCs w:val="24"/>
        </w:rPr>
        <w:t>FERMENTED MILK PRODUCTS</w:t>
      </w:r>
      <w:bookmarkEnd w:id="51"/>
      <w:bookmarkEnd w:id="52"/>
    </w:p>
    <w:p w14:paraId="16872594" w14:textId="7AE88DD8" w:rsidR="006A711D" w:rsidRPr="00573D8E" w:rsidRDefault="006A711D" w:rsidP="007632A6">
      <w:pPr>
        <w:spacing w:after="0"/>
        <w:rPr>
          <w:rFonts w:eastAsia="Times New Roman"/>
          <w:szCs w:val="24"/>
          <w:lang w:val="en-CA"/>
        </w:rPr>
      </w:pPr>
    </w:p>
    <w:p w14:paraId="53137829" w14:textId="3FC97487" w:rsidR="006102BC" w:rsidRPr="00573D8E" w:rsidRDefault="006A711D" w:rsidP="007632A6">
      <w:pPr>
        <w:spacing w:after="0"/>
        <w:rPr>
          <w:rFonts w:eastAsia="Times New Roman"/>
          <w:bCs/>
          <w:szCs w:val="24"/>
          <w:lang w:val="en-CA"/>
        </w:rPr>
      </w:pPr>
      <w:r w:rsidRPr="00573D8E">
        <w:rPr>
          <w:rFonts w:eastAsia="Times New Roman"/>
          <w:b/>
          <w:szCs w:val="24"/>
          <w:lang w:val="en-CA"/>
        </w:rPr>
        <w:t>UNIT CODE:</w:t>
      </w:r>
      <w:r w:rsidR="006102BC" w:rsidRPr="00573D8E">
        <w:rPr>
          <w:szCs w:val="24"/>
          <w:lang w:val="en-ZA" w:eastAsia="fr-FR"/>
        </w:rPr>
        <w:t xml:space="preserve"> </w:t>
      </w:r>
      <w:r w:rsidR="006102BC" w:rsidRPr="00573D8E">
        <w:rPr>
          <w:bCs/>
          <w:szCs w:val="24"/>
          <w:lang w:val="en-ZA" w:eastAsia="fr-FR"/>
        </w:rPr>
        <w:t>DA/OS /PM/CR/03/4</w:t>
      </w:r>
      <w:r w:rsidR="00986C1C" w:rsidRPr="00573D8E">
        <w:rPr>
          <w:bCs/>
          <w:szCs w:val="24"/>
          <w:lang w:val="en-ZA"/>
        </w:rPr>
        <w:t>/A</w:t>
      </w:r>
    </w:p>
    <w:p w14:paraId="1201D656" w14:textId="77777777" w:rsidR="006A711D" w:rsidRPr="00573D8E" w:rsidRDefault="006A711D" w:rsidP="007632A6">
      <w:pPr>
        <w:spacing w:after="0"/>
        <w:rPr>
          <w:rFonts w:eastAsia="Times New Roman"/>
          <w:b/>
          <w:szCs w:val="24"/>
          <w:lang w:val="en-CA"/>
        </w:rPr>
      </w:pPr>
    </w:p>
    <w:p w14:paraId="6B886340"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UNIT DESCRIPTION</w:t>
      </w:r>
    </w:p>
    <w:p w14:paraId="7D9AB680" w14:textId="1CDE4006" w:rsidR="006A711D" w:rsidRPr="00573D8E" w:rsidRDefault="006A711D" w:rsidP="007632A6">
      <w:pPr>
        <w:tabs>
          <w:tab w:val="left" w:pos="2880"/>
          <w:tab w:val="left" w:pos="9000"/>
        </w:tabs>
        <w:spacing w:after="0"/>
        <w:jc w:val="both"/>
        <w:rPr>
          <w:rFonts w:eastAsia="Times New Roman"/>
          <w:szCs w:val="24"/>
          <w:lang w:val="en-CA"/>
        </w:rPr>
      </w:pPr>
      <w:r w:rsidRPr="00573D8E">
        <w:rPr>
          <w:rFonts w:eastAsia="Times New Roman"/>
          <w:szCs w:val="24"/>
          <w:lang w:val="en-CA"/>
        </w:rPr>
        <w:t xml:space="preserve">This unit specifies the competencies required to </w:t>
      </w:r>
      <w:r w:rsidR="00327C70" w:rsidRPr="00573D8E">
        <w:rPr>
          <w:rFonts w:eastAsia="Times New Roman"/>
          <w:szCs w:val="24"/>
          <w:lang w:val="en-CA"/>
        </w:rPr>
        <w:t xml:space="preserve">produce </w:t>
      </w:r>
      <w:r w:rsidR="008551BE" w:rsidRPr="00573D8E">
        <w:rPr>
          <w:rFonts w:eastAsia="Times New Roman"/>
          <w:szCs w:val="24"/>
          <w:lang w:val="en-CA"/>
        </w:rPr>
        <w:t xml:space="preserve">fermented milk products. It involves preparing milk </w:t>
      </w:r>
      <w:r w:rsidR="00904957" w:rsidRPr="00573D8E">
        <w:rPr>
          <w:rFonts w:eastAsia="Times New Roman"/>
          <w:szCs w:val="24"/>
          <w:lang w:val="en-CA"/>
        </w:rPr>
        <w:t>and other ingredients</w:t>
      </w:r>
      <w:r w:rsidR="008551BE" w:rsidRPr="00573D8E">
        <w:rPr>
          <w:rFonts w:eastAsia="Times New Roman"/>
          <w:szCs w:val="24"/>
          <w:lang w:val="en-CA"/>
        </w:rPr>
        <w:t xml:space="preserve">, </w:t>
      </w:r>
      <w:r w:rsidR="00D90F72" w:rsidRPr="00573D8E">
        <w:rPr>
          <w:rFonts w:eastAsia="Times New Roman"/>
          <w:szCs w:val="24"/>
          <w:lang w:val="en-CA"/>
        </w:rPr>
        <w:t xml:space="preserve">processing </w:t>
      </w:r>
      <w:r w:rsidR="00EA602D" w:rsidRPr="00573D8E">
        <w:rPr>
          <w:rFonts w:eastAsia="Times New Roman"/>
          <w:szCs w:val="24"/>
          <w:lang w:val="en-CA"/>
        </w:rPr>
        <w:t xml:space="preserve">and </w:t>
      </w:r>
      <w:r w:rsidR="00D90F72" w:rsidRPr="00573D8E">
        <w:rPr>
          <w:rFonts w:eastAsia="Times New Roman"/>
          <w:szCs w:val="24"/>
          <w:lang w:val="en-CA"/>
        </w:rPr>
        <w:t>packaging</w:t>
      </w:r>
      <w:r w:rsidR="00EA602D" w:rsidRPr="00573D8E">
        <w:rPr>
          <w:rFonts w:eastAsia="Times New Roman"/>
          <w:szCs w:val="24"/>
          <w:lang w:val="en-CA"/>
        </w:rPr>
        <w:t xml:space="preserve"> fermented milk product, </w:t>
      </w:r>
      <w:r w:rsidR="00D90F72" w:rsidRPr="00573D8E">
        <w:rPr>
          <w:rFonts w:eastAsia="Times New Roman"/>
          <w:szCs w:val="24"/>
        </w:rPr>
        <w:t>cleaning of processing equipment</w:t>
      </w:r>
      <w:r w:rsidR="00EA602D" w:rsidRPr="00573D8E">
        <w:rPr>
          <w:rFonts w:eastAsia="Times New Roman"/>
          <w:szCs w:val="24"/>
        </w:rPr>
        <w:t xml:space="preserve"> and carrying out</w:t>
      </w:r>
      <w:r w:rsidR="00D90F72" w:rsidRPr="00573D8E">
        <w:rPr>
          <w:rFonts w:eastAsia="Times New Roman"/>
          <w:szCs w:val="24"/>
        </w:rPr>
        <w:t xml:space="preserve"> waste management</w:t>
      </w:r>
      <w:r w:rsidR="00EA602D" w:rsidRPr="00573D8E">
        <w:rPr>
          <w:rFonts w:eastAsia="Times New Roman"/>
          <w:szCs w:val="24"/>
        </w:rPr>
        <w:t>. It also includes</w:t>
      </w:r>
      <w:r w:rsidR="00D90F72" w:rsidRPr="00573D8E">
        <w:rPr>
          <w:rFonts w:eastAsia="Times New Roman"/>
          <w:szCs w:val="24"/>
        </w:rPr>
        <w:t xml:space="preserve"> record keeping</w:t>
      </w:r>
      <w:r w:rsidR="00EA602D" w:rsidRPr="00573D8E">
        <w:rPr>
          <w:rFonts w:eastAsia="Times New Roman"/>
          <w:szCs w:val="24"/>
        </w:rPr>
        <w:t xml:space="preserve">. </w:t>
      </w:r>
    </w:p>
    <w:p w14:paraId="28D9DC66" w14:textId="77777777" w:rsidR="008551BE" w:rsidRPr="00573D8E" w:rsidRDefault="008551BE" w:rsidP="007632A6">
      <w:pPr>
        <w:tabs>
          <w:tab w:val="left" w:pos="2880"/>
          <w:tab w:val="left" w:pos="9000"/>
        </w:tabs>
        <w:spacing w:after="0"/>
        <w:jc w:val="both"/>
        <w:rPr>
          <w:rFonts w:eastAsia="Times New Roman"/>
          <w:szCs w:val="24"/>
          <w:lang w:val="en-CA"/>
        </w:rPr>
      </w:pPr>
    </w:p>
    <w:p w14:paraId="33583733"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318"/>
      </w:tblGrid>
      <w:tr w:rsidR="00573D8E" w:rsidRPr="00573D8E" w14:paraId="294BC363" w14:textId="77777777" w:rsidTr="00EA602D">
        <w:tc>
          <w:tcPr>
            <w:tcW w:w="1670" w:type="pct"/>
            <w:shd w:val="clear" w:color="auto" w:fill="auto"/>
            <w:vAlign w:val="center"/>
          </w:tcPr>
          <w:p w14:paraId="5A4A6C2D"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ELEMENT</w:t>
            </w:r>
          </w:p>
          <w:p w14:paraId="7424F394" w14:textId="77777777" w:rsidR="006A711D" w:rsidRPr="00573D8E" w:rsidRDefault="006A711D" w:rsidP="007632A6">
            <w:pPr>
              <w:spacing w:after="0"/>
              <w:rPr>
                <w:rFonts w:eastAsia="Times New Roman"/>
                <w:b/>
                <w:szCs w:val="24"/>
                <w:lang w:val="en-CA"/>
              </w:rPr>
            </w:pPr>
            <w:r w:rsidRPr="00573D8E">
              <w:rPr>
                <w:rFonts w:eastAsia="Times New Roman"/>
                <w:szCs w:val="24"/>
                <w:lang w:val="en-CA"/>
              </w:rPr>
              <w:t xml:space="preserve">These describe the </w:t>
            </w:r>
            <w:r w:rsidRPr="00573D8E">
              <w:rPr>
                <w:rFonts w:eastAsia="Times New Roman"/>
                <w:b/>
                <w:szCs w:val="24"/>
                <w:lang w:val="en-CA"/>
              </w:rPr>
              <w:t>key outcomes</w:t>
            </w:r>
            <w:r w:rsidRPr="00573D8E">
              <w:rPr>
                <w:rFonts w:eastAsia="Times New Roman"/>
                <w:szCs w:val="24"/>
                <w:lang w:val="en-CA"/>
              </w:rPr>
              <w:t xml:space="preserve"> which make up workplace function (to be stated in active voice)</w:t>
            </w:r>
          </w:p>
        </w:tc>
        <w:tc>
          <w:tcPr>
            <w:tcW w:w="3330" w:type="pct"/>
            <w:shd w:val="clear" w:color="auto" w:fill="auto"/>
            <w:vAlign w:val="center"/>
          </w:tcPr>
          <w:p w14:paraId="48A170EC" w14:textId="77777777" w:rsidR="006A711D" w:rsidRPr="00573D8E" w:rsidRDefault="006A711D" w:rsidP="007632A6">
            <w:pPr>
              <w:spacing w:after="0"/>
              <w:rPr>
                <w:rFonts w:eastAsia="Times New Roman"/>
                <w:b/>
                <w:szCs w:val="24"/>
                <w:lang w:val="en-CA"/>
              </w:rPr>
            </w:pPr>
            <w:r w:rsidRPr="00573D8E">
              <w:rPr>
                <w:rFonts w:eastAsia="Times New Roman"/>
                <w:b/>
                <w:szCs w:val="24"/>
                <w:lang w:val="en-CA"/>
              </w:rPr>
              <w:t>PERFORMANCE CRITERIA</w:t>
            </w:r>
          </w:p>
          <w:p w14:paraId="7475E6D2" w14:textId="77777777" w:rsidR="006A711D" w:rsidRPr="00573D8E" w:rsidRDefault="006A711D" w:rsidP="007632A6">
            <w:pPr>
              <w:spacing w:after="0"/>
              <w:rPr>
                <w:rFonts w:eastAsia="Times New Roman"/>
                <w:b/>
                <w:szCs w:val="24"/>
                <w:lang w:val="en-CA"/>
              </w:rPr>
            </w:pPr>
            <w:r w:rsidRPr="00573D8E">
              <w:rPr>
                <w:rFonts w:eastAsia="Times New Roman"/>
                <w:szCs w:val="24"/>
                <w:lang w:val="en-CA"/>
              </w:rPr>
              <w:t xml:space="preserve">These are </w:t>
            </w:r>
            <w:r w:rsidRPr="00573D8E">
              <w:rPr>
                <w:rFonts w:eastAsia="Times New Roman"/>
                <w:b/>
                <w:szCs w:val="24"/>
                <w:lang w:val="en-CA"/>
              </w:rPr>
              <w:t>assessable statements</w:t>
            </w:r>
            <w:r w:rsidRPr="00573D8E">
              <w:rPr>
                <w:rFonts w:eastAsia="Times New Roman"/>
                <w:szCs w:val="24"/>
                <w:lang w:val="en-CA"/>
              </w:rPr>
              <w:t xml:space="preserve"> which specify the required level of performance for each of the elements (to be stated in passive voice)</w:t>
            </w:r>
          </w:p>
          <w:p w14:paraId="6A25055D" w14:textId="77777777" w:rsidR="006A711D" w:rsidRPr="00573D8E" w:rsidRDefault="006A711D" w:rsidP="007632A6">
            <w:pPr>
              <w:spacing w:after="0"/>
              <w:rPr>
                <w:rFonts w:eastAsia="Times New Roman"/>
                <w:b/>
                <w:szCs w:val="24"/>
                <w:lang w:val="en-CA"/>
              </w:rPr>
            </w:pPr>
            <w:r w:rsidRPr="00573D8E">
              <w:rPr>
                <w:rFonts w:eastAsia="Times New Roman"/>
                <w:b/>
                <w:i/>
                <w:szCs w:val="24"/>
                <w:lang w:val="en-CA"/>
              </w:rPr>
              <w:t>Bold and italicized terms</w:t>
            </w:r>
            <w:r w:rsidRPr="00573D8E">
              <w:rPr>
                <w:rFonts w:eastAsia="Times New Roman"/>
                <w:szCs w:val="24"/>
                <w:lang w:val="en-CA"/>
              </w:rPr>
              <w:t xml:space="preserve"> </w:t>
            </w:r>
            <w:r w:rsidRPr="00573D8E">
              <w:rPr>
                <w:rFonts w:eastAsia="Times New Roman"/>
                <w:b/>
                <w:i/>
                <w:szCs w:val="24"/>
                <w:lang w:val="en-CA"/>
              </w:rPr>
              <w:t>are elaborated in the Range</w:t>
            </w:r>
          </w:p>
        </w:tc>
      </w:tr>
      <w:tr w:rsidR="00573D8E" w:rsidRPr="00573D8E" w14:paraId="1AF8E7C8" w14:textId="77777777" w:rsidTr="00EA602D">
        <w:tc>
          <w:tcPr>
            <w:tcW w:w="1670" w:type="pct"/>
          </w:tcPr>
          <w:p w14:paraId="1AFE9420" w14:textId="398DC058" w:rsidR="00811402" w:rsidRPr="00573D8E" w:rsidRDefault="00685006" w:rsidP="00375AE5">
            <w:pPr>
              <w:numPr>
                <w:ilvl w:val="0"/>
                <w:numId w:val="21"/>
              </w:numPr>
              <w:tabs>
                <w:tab w:val="clear" w:pos="547"/>
              </w:tabs>
              <w:spacing w:after="0"/>
              <w:ind w:left="435" w:hanging="435"/>
              <w:rPr>
                <w:szCs w:val="24"/>
                <w:lang w:val="en-CA"/>
              </w:rPr>
            </w:pPr>
            <w:r w:rsidRPr="00573D8E">
              <w:rPr>
                <w:szCs w:val="24"/>
                <w:lang w:val="en-CA"/>
              </w:rPr>
              <w:t xml:space="preserve">Prepare </w:t>
            </w:r>
            <w:r w:rsidR="00E86F7E" w:rsidRPr="00573D8E">
              <w:rPr>
                <w:szCs w:val="24"/>
                <w:lang w:val="en-CA"/>
              </w:rPr>
              <w:t xml:space="preserve">to </w:t>
            </w:r>
            <w:r w:rsidR="003B388B" w:rsidRPr="00573D8E">
              <w:rPr>
                <w:szCs w:val="24"/>
                <w:lang w:val="en-CA"/>
              </w:rPr>
              <w:t>produce fermented</w:t>
            </w:r>
            <w:r w:rsidR="00C53D60" w:rsidRPr="00573D8E">
              <w:rPr>
                <w:szCs w:val="24"/>
                <w:lang w:val="en-CA"/>
              </w:rPr>
              <w:t xml:space="preserve"> milk products </w:t>
            </w:r>
          </w:p>
        </w:tc>
        <w:tc>
          <w:tcPr>
            <w:tcW w:w="3330" w:type="pct"/>
          </w:tcPr>
          <w:p w14:paraId="1203D109" w14:textId="1CB961DA" w:rsidR="00291633" w:rsidRPr="00573D8E" w:rsidRDefault="00B839DA" w:rsidP="00375AE5">
            <w:pPr>
              <w:pStyle w:val="ListParagraph"/>
              <w:numPr>
                <w:ilvl w:val="0"/>
                <w:numId w:val="185"/>
              </w:numPr>
              <w:spacing w:after="0"/>
              <w:rPr>
                <w:rFonts w:eastAsia="Times New Roman"/>
                <w:szCs w:val="24"/>
                <w:lang w:val="en-CA"/>
              </w:rPr>
            </w:pPr>
            <w:r w:rsidRPr="00573D8E">
              <w:rPr>
                <w:rFonts w:eastAsia="Times New Roman"/>
                <w:b/>
                <w:i/>
                <w:szCs w:val="24"/>
                <w:lang w:val="en-CA"/>
              </w:rPr>
              <w:t>Materials</w:t>
            </w:r>
            <w:r w:rsidR="00811402" w:rsidRPr="00573D8E">
              <w:rPr>
                <w:rFonts w:eastAsia="Times New Roman"/>
                <w:szCs w:val="24"/>
                <w:lang w:val="en-CA"/>
              </w:rPr>
              <w:t xml:space="preserve"> needed are identified</w:t>
            </w:r>
            <w:r w:rsidR="00291633" w:rsidRPr="00573D8E">
              <w:rPr>
                <w:rFonts w:eastAsia="Times New Roman"/>
                <w:szCs w:val="24"/>
                <w:lang w:val="en-CA"/>
              </w:rPr>
              <w:t xml:space="preserve"> and </w:t>
            </w:r>
            <w:r w:rsidR="00C53D60" w:rsidRPr="00573D8E">
              <w:rPr>
                <w:rFonts w:eastAsia="Times New Roman"/>
                <w:szCs w:val="24"/>
                <w:lang w:val="en-CA"/>
              </w:rPr>
              <w:t xml:space="preserve">assembled </w:t>
            </w:r>
            <w:r w:rsidR="00291633" w:rsidRPr="00573D8E">
              <w:rPr>
                <w:rFonts w:eastAsia="Times New Roman"/>
                <w:szCs w:val="24"/>
                <w:lang w:val="en-CA"/>
              </w:rPr>
              <w:t xml:space="preserve">in </w:t>
            </w:r>
            <w:r w:rsidR="00C53D60" w:rsidRPr="00573D8E">
              <w:rPr>
                <w:rFonts w:eastAsia="Times New Roman"/>
                <w:szCs w:val="24"/>
                <w:lang w:val="en-CA"/>
              </w:rPr>
              <w:t xml:space="preserve">accordance </w:t>
            </w:r>
            <w:r w:rsidR="006C0DD5" w:rsidRPr="00573D8E">
              <w:rPr>
                <w:rFonts w:eastAsia="Times New Roman"/>
                <w:szCs w:val="24"/>
                <w:lang w:val="en-CA"/>
              </w:rPr>
              <w:t>with</w:t>
            </w:r>
            <w:r w:rsidR="00B42217" w:rsidRPr="00573D8E">
              <w:rPr>
                <w:rFonts w:eastAsia="Times New Roman"/>
                <w:szCs w:val="24"/>
                <w:lang w:val="en-CA"/>
              </w:rPr>
              <w:t xml:space="preserve"> the </w:t>
            </w:r>
            <w:r w:rsidR="00C53D60" w:rsidRPr="00573D8E">
              <w:rPr>
                <w:rFonts w:eastAsia="Times New Roman"/>
                <w:szCs w:val="24"/>
                <w:lang w:val="en-CA"/>
              </w:rPr>
              <w:t xml:space="preserve">type of </w:t>
            </w:r>
            <w:r w:rsidR="00B42217" w:rsidRPr="00573D8E">
              <w:rPr>
                <w:rFonts w:eastAsia="Times New Roman"/>
                <w:b/>
                <w:i/>
                <w:szCs w:val="24"/>
                <w:lang w:val="en-CA"/>
              </w:rPr>
              <w:t>fermented milk product</w:t>
            </w:r>
            <w:r w:rsidR="0079083A" w:rsidRPr="00573D8E">
              <w:rPr>
                <w:rFonts w:eastAsia="Times New Roman"/>
                <w:szCs w:val="24"/>
                <w:lang w:val="en-CA"/>
              </w:rPr>
              <w:t xml:space="preserve"> </w:t>
            </w:r>
            <w:r w:rsidR="00C53D60" w:rsidRPr="00573D8E">
              <w:rPr>
                <w:rFonts w:eastAsia="Times New Roman"/>
                <w:szCs w:val="24"/>
                <w:lang w:val="en-CA"/>
              </w:rPr>
              <w:t>and GMP.</w:t>
            </w:r>
          </w:p>
          <w:p w14:paraId="6A10EE95" w14:textId="24A1EA31" w:rsidR="00291633" w:rsidRPr="00573D8E" w:rsidRDefault="00291633" w:rsidP="00375AE5">
            <w:pPr>
              <w:pStyle w:val="ListParagraph"/>
              <w:numPr>
                <w:ilvl w:val="0"/>
                <w:numId w:val="185"/>
              </w:numPr>
              <w:spacing w:after="0"/>
              <w:rPr>
                <w:rFonts w:eastAsia="Times New Roman"/>
                <w:szCs w:val="24"/>
                <w:lang w:val="en-CA"/>
              </w:rPr>
            </w:pPr>
            <w:r w:rsidRPr="00573D8E">
              <w:rPr>
                <w:rFonts w:eastAsia="Times New Roman"/>
                <w:szCs w:val="24"/>
                <w:lang w:val="en-CA"/>
              </w:rPr>
              <w:t xml:space="preserve">Materials needed are prepared in accordance </w:t>
            </w:r>
            <w:r w:rsidR="006C0DD5" w:rsidRPr="00573D8E">
              <w:rPr>
                <w:rFonts w:eastAsia="Times New Roman"/>
                <w:szCs w:val="24"/>
                <w:lang w:val="en-CA"/>
              </w:rPr>
              <w:t>with</w:t>
            </w:r>
            <w:r w:rsidRPr="00573D8E">
              <w:rPr>
                <w:rFonts w:eastAsia="Times New Roman"/>
                <w:szCs w:val="24"/>
                <w:lang w:val="en-CA"/>
              </w:rPr>
              <w:t xml:space="preserve"> the type of fermented milk product</w:t>
            </w:r>
            <w:r w:rsidR="006C0DD5" w:rsidRPr="00573D8E">
              <w:rPr>
                <w:rFonts w:eastAsia="Times New Roman"/>
                <w:szCs w:val="24"/>
                <w:lang w:val="en-CA"/>
              </w:rPr>
              <w:t xml:space="preserve">, </w:t>
            </w:r>
            <w:r w:rsidR="006C0DD5" w:rsidRPr="00573D8E">
              <w:rPr>
                <w:rFonts w:eastAsia="Times New Roman"/>
                <w:b/>
                <w:i/>
                <w:szCs w:val="24"/>
                <w:lang w:val="en-CA"/>
              </w:rPr>
              <w:t>SOPs</w:t>
            </w:r>
            <w:r w:rsidRPr="00573D8E">
              <w:rPr>
                <w:rFonts w:eastAsia="Times New Roman"/>
                <w:szCs w:val="24"/>
                <w:lang w:val="en-CA"/>
              </w:rPr>
              <w:t xml:space="preserve"> and GMP.</w:t>
            </w:r>
          </w:p>
          <w:p w14:paraId="11D89FE8" w14:textId="362E9370" w:rsidR="00776990" w:rsidRPr="00573D8E" w:rsidRDefault="00B839DA" w:rsidP="00375AE5">
            <w:pPr>
              <w:pStyle w:val="ListParagraph"/>
              <w:numPr>
                <w:ilvl w:val="0"/>
                <w:numId w:val="185"/>
              </w:numPr>
              <w:spacing w:after="0"/>
              <w:rPr>
                <w:rFonts w:eastAsia="Times New Roman"/>
                <w:szCs w:val="24"/>
                <w:lang w:val="en-CA"/>
              </w:rPr>
            </w:pPr>
            <w:r w:rsidRPr="00573D8E">
              <w:rPr>
                <w:rFonts w:eastAsia="Times New Roman"/>
                <w:b/>
                <w:i/>
                <w:szCs w:val="24"/>
                <w:lang w:val="en-CA"/>
              </w:rPr>
              <w:t>Tools and equipment</w:t>
            </w:r>
            <w:r w:rsidRPr="00573D8E">
              <w:rPr>
                <w:rFonts w:eastAsia="Times New Roman"/>
                <w:szCs w:val="24"/>
                <w:lang w:val="en-CA"/>
              </w:rPr>
              <w:t xml:space="preserve"> needed are identified</w:t>
            </w:r>
            <w:r w:rsidR="00291633" w:rsidRPr="00573D8E">
              <w:rPr>
                <w:rFonts w:eastAsia="Times New Roman"/>
                <w:szCs w:val="24"/>
                <w:lang w:val="en-CA"/>
              </w:rPr>
              <w:t xml:space="preserve"> and </w:t>
            </w:r>
            <w:r w:rsidRPr="00573D8E">
              <w:rPr>
                <w:rFonts w:eastAsia="Times New Roman"/>
                <w:szCs w:val="24"/>
                <w:lang w:val="en-CA"/>
              </w:rPr>
              <w:t xml:space="preserve">assembled </w:t>
            </w:r>
            <w:r w:rsidR="00291633" w:rsidRPr="00573D8E">
              <w:rPr>
                <w:rFonts w:eastAsia="Times New Roman"/>
                <w:szCs w:val="24"/>
                <w:lang w:val="en-CA"/>
              </w:rPr>
              <w:t xml:space="preserve">in </w:t>
            </w:r>
            <w:r w:rsidRPr="00573D8E">
              <w:rPr>
                <w:rFonts w:eastAsia="Times New Roman"/>
                <w:szCs w:val="24"/>
                <w:lang w:val="en-CA"/>
              </w:rPr>
              <w:t>accorda</w:t>
            </w:r>
            <w:r w:rsidR="006C0DD5" w:rsidRPr="00573D8E">
              <w:rPr>
                <w:rFonts w:eastAsia="Times New Roman"/>
                <w:szCs w:val="24"/>
                <w:lang w:val="en-CA"/>
              </w:rPr>
              <w:t>nce with</w:t>
            </w:r>
            <w:r w:rsidRPr="00573D8E">
              <w:rPr>
                <w:rFonts w:eastAsia="Times New Roman"/>
                <w:szCs w:val="24"/>
                <w:lang w:val="en-CA"/>
              </w:rPr>
              <w:t xml:space="preserve"> the type of fermented milk product to process and GMP.</w:t>
            </w:r>
          </w:p>
          <w:p w14:paraId="338546C6" w14:textId="41508032" w:rsidR="00291633" w:rsidRPr="00573D8E" w:rsidRDefault="00291633" w:rsidP="00375AE5">
            <w:pPr>
              <w:pStyle w:val="ListParagraph"/>
              <w:numPr>
                <w:ilvl w:val="0"/>
                <w:numId w:val="185"/>
              </w:numPr>
              <w:spacing w:after="0"/>
              <w:rPr>
                <w:rFonts w:eastAsia="Times New Roman"/>
                <w:szCs w:val="24"/>
                <w:lang w:val="en-CA"/>
              </w:rPr>
            </w:pPr>
            <w:r w:rsidRPr="00573D8E">
              <w:rPr>
                <w:rFonts w:eastAsia="Times New Roman"/>
                <w:szCs w:val="24"/>
                <w:lang w:val="en-CA"/>
              </w:rPr>
              <w:t>Tools and equipment</w:t>
            </w:r>
            <w:r w:rsidR="006C0DD5" w:rsidRPr="00573D8E">
              <w:rPr>
                <w:rFonts w:eastAsia="Times New Roman"/>
                <w:szCs w:val="24"/>
                <w:lang w:val="en-CA"/>
              </w:rPr>
              <w:t xml:space="preserve"> needed are prepared according</w:t>
            </w:r>
            <w:r w:rsidRPr="00573D8E">
              <w:rPr>
                <w:rFonts w:eastAsia="Times New Roman"/>
                <w:szCs w:val="24"/>
                <w:lang w:val="en-CA"/>
              </w:rPr>
              <w:t xml:space="preserve"> to the type of fermented milk product to process and GMP.</w:t>
            </w:r>
          </w:p>
        </w:tc>
      </w:tr>
      <w:tr w:rsidR="00573D8E" w:rsidRPr="00573D8E" w14:paraId="297EAF08" w14:textId="77777777" w:rsidTr="00EA602D">
        <w:tc>
          <w:tcPr>
            <w:tcW w:w="1670" w:type="pct"/>
          </w:tcPr>
          <w:p w14:paraId="5A937771" w14:textId="1788143E" w:rsidR="006A711D" w:rsidRPr="00573D8E" w:rsidRDefault="00447E90" w:rsidP="00375AE5">
            <w:pPr>
              <w:numPr>
                <w:ilvl w:val="0"/>
                <w:numId w:val="21"/>
              </w:numPr>
              <w:tabs>
                <w:tab w:val="clear" w:pos="547"/>
              </w:tabs>
              <w:spacing w:after="0"/>
              <w:ind w:left="435" w:hanging="435"/>
              <w:rPr>
                <w:rFonts w:eastAsia="Times New Roman"/>
                <w:szCs w:val="24"/>
                <w:lang w:val="en-CA"/>
              </w:rPr>
            </w:pPr>
            <w:r w:rsidRPr="00573D8E">
              <w:rPr>
                <w:szCs w:val="24"/>
              </w:rPr>
              <w:t>Pro</w:t>
            </w:r>
            <w:r w:rsidR="00AE6650" w:rsidRPr="00573D8E">
              <w:rPr>
                <w:szCs w:val="24"/>
              </w:rPr>
              <w:t>duce</w:t>
            </w:r>
            <w:r w:rsidRPr="00573D8E">
              <w:rPr>
                <w:szCs w:val="24"/>
              </w:rPr>
              <w:t xml:space="preserve"> fermented milk products</w:t>
            </w:r>
          </w:p>
        </w:tc>
        <w:tc>
          <w:tcPr>
            <w:tcW w:w="3330" w:type="pct"/>
          </w:tcPr>
          <w:p w14:paraId="08AA34F9" w14:textId="78CD66E3" w:rsidR="00C53D60" w:rsidRPr="00573D8E" w:rsidRDefault="00C53D60" w:rsidP="00375AE5">
            <w:pPr>
              <w:pStyle w:val="ListParagraph"/>
              <w:numPr>
                <w:ilvl w:val="1"/>
                <w:numId w:val="55"/>
              </w:numPr>
              <w:spacing w:after="0"/>
              <w:rPr>
                <w:szCs w:val="24"/>
              </w:rPr>
            </w:pPr>
            <w:r w:rsidRPr="00573D8E">
              <w:rPr>
                <w:szCs w:val="24"/>
              </w:rPr>
              <w:t>Fermented milk products are pro</w:t>
            </w:r>
            <w:r w:rsidR="00291633" w:rsidRPr="00573D8E">
              <w:rPr>
                <w:szCs w:val="24"/>
              </w:rPr>
              <w:t>duced</w:t>
            </w:r>
            <w:r w:rsidRPr="00573D8E">
              <w:rPr>
                <w:szCs w:val="24"/>
              </w:rPr>
              <w:t xml:space="preserve"> based on type of</w:t>
            </w:r>
            <w:r w:rsidRPr="00573D8E">
              <w:rPr>
                <w:i/>
                <w:szCs w:val="24"/>
              </w:rPr>
              <w:t xml:space="preserve"> </w:t>
            </w:r>
            <w:r w:rsidR="007563DD" w:rsidRPr="00573D8E">
              <w:rPr>
                <w:szCs w:val="24"/>
              </w:rPr>
              <w:t xml:space="preserve">fermented </w:t>
            </w:r>
            <w:r w:rsidRPr="00573D8E">
              <w:rPr>
                <w:szCs w:val="24"/>
              </w:rPr>
              <w:t>product in accordance with the milk processing manual</w:t>
            </w:r>
            <w:r w:rsidRPr="00573D8E">
              <w:rPr>
                <w:i/>
                <w:szCs w:val="24"/>
              </w:rPr>
              <w:t xml:space="preserve"> </w:t>
            </w:r>
            <w:r w:rsidRPr="00573D8E">
              <w:rPr>
                <w:szCs w:val="24"/>
              </w:rPr>
              <w:t>and GMP</w:t>
            </w:r>
          </w:p>
          <w:p w14:paraId="04BEDECC" w14:textId="77777777" w:rsidR="00C53D60" w:rsidRPr="00573D8E" w:rsidRDefault="00C53D60" w:rsidP="00375AE5">
            <w:pPr>
              <w:pStyle w:val="ListParagraph"/>
              <w:numPr>
                <w:ilvl w:val="1"/>
                <w:numId w:val="55"/>
              </w:numPr>
              <w:spacing w:after="0"/>
              <w:rPr>
                <w:szCs w:val="24"/>
              </w:rPr>
            </w:pPr>
            <w:r w:rsidRPr="00573D8E">
              <w:rPr>
                <w:szCs w:val="24"/>
              </w:rPr>
              <w:t>Fermented milk products are packaged as per milk processing manual and GMP</w:t>
            </w:r>
          </w:p>
          <w:p w14:paraId="665A1904" w14:textId="50949561" w:rsidR="006A711D" w:rsidRPr="00573D8E" w:rsidRDefault="0021329B" w:rsidP="007632A6">
            <w:pPr>
              <w:spacing w:after="0"/>
              <w:rPr>
                <w:rFonts w:eastAsia="Times New Roman"/>
                <w:szCs w:val="24"/>
                <w:lang w:val="en-CA"/>
              </w:rPr>
            </w:pPr>
            <w:r w:rsidRPr="00573D8E">
              <w:rPr>
                <w:szCs w:val="24"/>
              </w:rPr>
              <w:t xml:space="preserve">2.3 </w:t>
            </w:r>
            <w:r w:rsidR="00C53D60" w:rsidRPr="00573D8E">
              <w:rPr>
                <w:szCs w:val="24"/>
              </w:rPr>
              <w:t>Fermented milk products are stored in accordance with the milk processing manual and GMP</w:t>
            </w:r>
          </w:p>
        </w:tc>
      </w:tr>
      <w:tr w:rsidR="007632A6" w:rsidRPr="00573D8E" w14:paraId="53246C92" w14:textId="77777777" w:rsidTr="00EA602D">
        <w:tc>
          <w:tcPr>
            <w:tcW w:w="1670" w:type="pct"/>
          </w:tcPr>
          <w:p w14:paraId="2652FE8B" w14:textId="09E9D542" w:rsidR="00955AA8" w:rsidRPr="00573D8E" w:rsidRDefault="00447E90" w:rsidP="00375AE5">
            <w:pPr>
              <w:numPr>
                <w:ilvl w:val="0"/>
                <w:numId w:val="21"/>
              </w:numPr>
              <w:tabs>
                <w:tab w:val="clear" w:pos="547"/>
              </w:tabs>
              <w:spacing w:after="0"/>
              <w:ind w:left="435" w:hanging="435"/>
              <w:rPr>
                <w:rFonts w:eastAsia="Times New Roman"/>
                <w:szCs w:val="24"/>
                <w:lang w:val="en-CA"/>
              </w:rPr>
            </w:pPr>
            <w:r w:rsidRPr="00573D8E">
              <w:rPr>
                <w:rFonts w:eastAsia="Times New Roman"/>
                <w:szCs w:val="24"/>
              </w:rPr>
              <w:t>Complete pro</w:t>
            </w:r>
            <w:r w:rsidR="00321945" w:rsidRPr="00573D8E">
              <w:rPr>
                <w:rFonts w:eastAsia="Times New Roman"/>
                <w:szCs w:val="24"/>
              </w:rPr>
              <w:t>duction</w:t>
            </w:r>
            <w:r w:rsidRPr="00573D8E">
              <w:rPr>
                <w:rFonts w:eastAsia="Times New Roman"/>
                <w:szCs w:val="24"/>
              </w:rPr>
              <w:t xml:space="preserve"> of  fermented milk products</w:t>
            </w:r>
            <w:r w:rsidRPr="00573D8E">
              <w:rPr>
                <w:rFonts w:eastAsia="Times New Roman"/>
                <w:szCs w:val="24"/>
                <w:lang w:val="en-CA"/>
              </w:rPr>
              <w:t xml:space="preserve"> </w:t>
            </w:r>
          </w:p>
        </w:tc>
        <w:tc>
          <w:tcPr>
            <w:tcW w:w="3330" w:type="pct"/>
          </w:tcPr>
          <w:p w14:paraId="7B154E17" w14:textId="77777777" w:rsidR="00447E90" w:rsidRPr="00573D8E" w:rsidRDefault="00447E90" w:rsidP="00375AE5">
            <w:pPr>
              <w:pStyle w:val="ListParagraph"/>
              <w:numPr>
                <w:ilvl w:val="0"/>
                <w:numId w:val="22"/>
              </w:numPr>
              <w:spacing w:after="0"/>
              <w:rPr>
                <w:rFonts w:eastAsia="Times New Roman"/>
                <w:szCs w:val="24"/>
                <w:lang w:val="en-CA"/>
              </w:rPr>
            </w:pPr>
            <w:r w:rsidRPr="00573D8E">
              <w:rPr>
                <w:rFonts w:eastAsia="Times New Roman"/>
                <w:szCs w:val="24"/>
                <w:lang w:val="en-CA"/>
              </w:rPr>
              <w:t>Processing equipment are cleaned according to the milk processing manual and GMP</w:t>
            </w:r>
          </w:p>
          <w:p w14:paraId="7B61AFD4" w14:textId="0632B786" w:rsidR="00447E90" w:rsidRPr="00573D8E" w:rsidRDefault="00447E90" w:rsidP="00375AE5">
            <w:pPr>
              <w:pStyle w:val="ListParagraph"/>
              <w:numPr>
                <w:ilvl w:val="0"/>
                <w:numId w:val="22"/>
              </w:numPr>
              <w:spacing w:after="0"/>
              <w:rPr>
                <w:rFonts w:eastAsia="Times New Roman"/>
                <w:szCs w:val="24"/>
                <w:lang w:val="en-CA"/>
              </w:rPr>
            </w:pPr>
            <w:r w:rsidRPr="00573D8E">
              <w:rPr>
                <w:rFonts w:eastAsia="Times New Roman"/>
                <w:szCs w:val="24"/>
                <w:lang w:val="en-CA"/>
              </w:rPr>
              <w:t>Dairy waste is segregated and disposed with due regard to environment protection and management regulations and GMP</w:t>
            </w:r>
          </w:p>
          <w:p w14:paraId="58FBE8F2" w14:textId="62F342A7" w:rsidR="00CD51D6" w:rsidRPr="00573D8E" w:rsidRDefault="00447E90" w:rsidP="00375AE5">
            <w:pPr>
              <w:pStyle w:val="ListParagraph"/>
              <w:numPr>
                <w:ilvl w:val="0"/>
                <w:numId w:val="22"/>
              </w:numPr>
              <w:spacing w:after="0"/>
              <w:rPr>
                <w:rFonts w:eastAsia="Times New Roman"/>
                <w:szCs w:val="24"/>
                <w:lang w:val="en-CA"/>
              </w:rPr>
            </w:pPr>
            <w:r w:rsidRPr="00573D8E">
              <w:rPr>
                <w:rFonts w:eastAsia="Times New Roman"/>
                <w:szCs w:val="24"/>
                <w:lang w:val="en-CA"/>
              </w:rPr>
              <w:lastRenderedPageBreak/>
              <w:t xml:space="preserve">Fermented milk products processing is documented as per </w:t>
            </w:r>
            <w:r w:rsidR="00384A6E" w:rsidRPr="00573D8E">
              <w:rPr>
                <w:rFonts w:eastAsia="Times New Roman"/>
                <w:szCs w:val="24"/>
                <w:lang w:val="en-CA"/>
              </w:rPr>
              <w:t>organization</w:t>
            </w:r>
            <w:r w:rsidRPr="00573D8E">
              <w:rPr>
                <w:rFonts w:eastAsia="Times New Roman"/>
                <w:szCs w:val="24"/>
                <w:lang w:val="en-CA"/>
              </w:rPr>
              <w:t xml:space="preserve"> policy </w:t>
            </w:r>
          </w:p>
        </w:tc>
      </w:tr>
    </w:tbl>
    <w:p w14:paraId="7476FADA" w14:textId="2BA91132" w:rsidR="000A534D" w:rsidRPr="00573D8E" w:rsidRDefault="000A534D" w:rsidP="007632A6">
      <w:pPr>
        <w:spacing w:after="0"/>
        <w:rPr>
          <w:rFonts w:eastAsia="Times New Roman"/>
          <w:b/>
          <w:szCs w:val="24"/>
          <w:lang w:val="en-CA"/>
        </w:rPr>
      </w:pPr>
    </w:p>
    <w:p w14:paraId="5468B69B" w14:textId="688C9682" w:rsidR="006A711D" w:rsidRPr="00573D8E" w:rsidRDefault="006A711D" w:rsidP="007632A6">
      <w:pPr>
        <w:spacing w:after="0"/>
        <w:rPr>
          <w:rFonts w:eastAsia="Times New Roman"/>
          <w:b/>
          <w:szCs w:val="24"/>
          <w:lang w:val="en-CA"/>
        </w:rPr>
      </w:pPr>
      <w:r w:rsidRPr="00573D8E">
        <w:rPr>
          <w:rFonts w:eastAsia="Times New Roman"/>
          <w:b/>
          <w:szCs w:val="24"/>
          <w:lang w:val="en-CA"/>
        </w:rPr>
        <w:t>RANGE</w:t>
      </w:r>
    </w:p>
    <w:p w14:paraId="503232E5" w14:textId="77777777" w:rsidR="006A711D" w:rsidRPr="00573D8E" w:rsidRDefault="006A711D" w:rsidP="007632A6">
      <w:pPr>
        <w:spacing w:after="0"/>
        <w:rPr>
          <w:rFonts w:eastAsia="Times New Roman"/>
          <w:szCs w:val="24"/>
          <w:lang w:val="en-CA"/>
        </w:rPr>
      </w:pPr>
      <w:r w:rsidRPr="00573D8E">
        <w:rPr>
          <w:rFonts w:eastAsia="Times New Roman"/>
          <w:szCs w:val="24"/>
          <w:lang w:val="en-CA"/>
        </w:rPr>
        <w:t>This section provides work environments and conditions to which the performance criteria apply. It allows for different work environments and situations that will affect performance.</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6"/>
        <w:gridCol w:w="6004"/>
      </w:tblGrid>
      <w:tr w:rsidR="00573D8E" w:rsidRPr="00573D8E" w14:paraId="7584F369" w14:textId="77777777" w:rsidTr="00530C64">
        <w:trPr>
          <w:cantSplit/>
        </w:trPr>
        <w:tc>
          <w:tcPr>
            <w:tcW w:w="3356" w:type="dxa"/>
          </w:tcPr>
          <w:p w14:paraId="535E1D9E" w14:textId="6B5E2EC3" w:rsidR="006A711D" w:rsidRPr="00573D8E" w:rsidRDefault="00DE2643" w:rsidP="007632A6">
            <w:pPr>
              <w:spacing w:after="0"/>
              <w:rPr>
                <w:rFonts w:eastAsia="Times New Roman"/>
                <w:b/>
                <w:szCs w:val="24"/>
                <w:lang w:val="en-CA"/>
              </w:rPr>
            </w:pPr>
            <w:r w:rsidRPr="00573D8E">
              <w:rPr>
                <w:rFonts w:eastAsia="Times New Roman"/>
                <w:b/>
                <w:szCs w:val="24"/>
                <w:lang w:val="en-CA"/>
              </w:rPr>
              <w:t>Variable</w:t>
            </w:r>
          </w:p>
        </w:tc>
        <w:tc>
          <w:tcPr>
            <w:tcW w:w="6004" w:type="dxa"/>
          </w:tcPr>
          <w:p w14:paraId="5CA3085E" w14:textId="653085D4" w:rsidR="006A711D" w:rsidRPr="00573D8E" w:rsidRDefault="00DE2643" w:rsidP="00DE2643">
            <w:pPr>
              <w:spacing w:after="0"/>
              <w:ind w:left="616" w:hanging="616"/>
              <w:rPr>
                <w:rFonts w:eastAsia="Times New Roman"/>
                <w:szCs w:val="24"/>
                <w:lang w:val="en-CA"/>
              </w:rPr>
            </w:pPr>
            <w:r w:rsidRPr="00573D8E">
              <w:rPr>
                <w:rFonts w:eastAsia="Times New Roman"/>
                <w:b/>
                <w:szCs w:val="24"/>
                <w:lang w:val="en-CA"/>
              </w:rPr>
              <w:t xml:space="preserve">Range </w:t>
            </w:r>
          </w:p>
        </w:tc>
      </w:tr>
      <w:tr w:rsidR="00573D8E" w:rsidRPr="00573D8E" w14:paraId="1D11029A" w14:textId="77777777" w:rsidTr="00530C64">
        <w:trPr>
          <w:cantSplit/>
        </w:trPr>
        <w:tc>
          <w:tcPr>
            <w:tcW w:w="3356" w:type="dxa"/>
          </w:tcPr>
          <w:p w14:paraId="6E1D9BBF" w14:textId="2E883BBB" w:rsidR="00024605" w:rsidRPr="00573D8E" w:rsidRDefault="00024605" w:rsidP="00375AE5">
            <w:pPr>
              <w:pStyle w:val="ListParagraph"/>
              <w:numPr>
                <w:ilvl w:val="0"/>
                <w:numId w:val="186"/>
              </w:numPr>
              <w:tabs>
                <w:tab w:val="left" w:pos="-2898"/>
              </w:tabs>
              <w:spacing w:after="0"/>
              <w:rPr>
                <w:rFonts w:eastAsia="Times New Roman"/>
                <w:szCs w:val="24"/>
                <w:lang w:val="en-CA"/>
              </w:rPr>
            </w:pPr>
            <w:r w:rsidRPr="00573D8E">
              <w:rPr>
                <w:szCs w:val="24"/>
              </w:rPr>
              <w:t xml:space="preserve">Materials </w:t>
            </w:r>
            <w:r w:rsidR="00986C1C" w:rsidRPr="00573D8E">
              <w:rPr>
                <w:szCs w:val="24"/>
                <w:lang w:val="en-CA"/>
              </w:rPr>
              <w:t>may include but are not limited to:</w:t>
            </w:r>
          </w:p>
        </w:tc>
        <w:tc>
          <w:tcPr>
            <w:tcW w:w="6004" w:type="dxa"/>
          </w:tcPr>
          <w:p w14:paraId="45BF4313" w14:textId="13F40689" w:rsidR="00B04AF5" w:rsidRPr="00573D8E" w:rsidRDefault="00384A6E" w:rsidP="00375AE5">
            <w:pPr>
              <w:pStyle w:val="ListParagraph"/>
              <w:numPr>
                <w:ilvl w:val="0"/>
                <w:numId w:val="83"/>
              </w:numPr>
              <w:spacing w:after="0"/>
              <w:rPr>
                <w:rFonts w:eastAsia="Times New Roman"/>
                <w:szCs w:val="24"/>
                <w:lang w:val="en-CA"/>
              </w:rPr>
            </w:pPr>
            <w:r w:rsidRPr="00573D8E">
              <w:rPr>
                <w:rFonts w:eastAsia="Times New Roman"/>
                <w:szCs w:val="24"/>
                <w:lang w:val="en-CA"/>
              </w:rPr>
              <w:t xml:space="preserve">Starter </w:t>
            </w:r>
            <w:r w:rsidR="00B04AF5" w:rsidRPr="00573D8E">
              <w:rPr>
                <w:rFonts w:eastAsia="Times New Roman"/>
                <w:szCs w:val="24"/>
                <w:lang w:val="en-CA"/>
              </w:rPr>
              <w:t>culture</w:t>
            </w:r>
          </w:p>
          <w:p w14:paraId="4E3EBBC4" w14:textId="77777777" w:rsidR="00384A6E" w:rsidRPr="00573D8E" w:rsidRDefault="00B04AF5" w:rsidP="00375AE5">
            <w:pPr>
              <w:pStyle w:val="ListParagraph"/>
              <w:numPr>
                <w:ilvl w:val="0"/>
                <w:numId w:val="83"/>
              </w:numPr>
              <w:spacing w:after="0"/>
              <w:rPr>
                <w:rFonts w:eastAsia="Times New Roman"/>
                <w:szCs w:val="24"/>
                <w:lang w:val="en-CA"/>
              </w:rPr>
            </w:pPr>
            <w:r w:rsidRPr="00573D8E">
              <w:rPr>
                <w:rFonts w:eastAsia="Times New Roman"/>
                <w:szCs w:val="24"/>
                <w:lang w:val="en-CA"/>
              </w:rPr>
              <w:t>Food additives</w:t>
            </w:r>
          </w:p>
          <w:p w14:paraId="306BE555" w14:textId="57B6244B" w:rsidR="00384A6E" w:rsidRPr="00573D8E" w:rsidRDefault="00B04AF5" w:rsidP="00375AE5">
            <w:pPr>
              <w:pStyle w:val="ListParagraph"/>
              <w:numPr>
                <w:ilvl w:val="0"/>
                <w:numId w:val="83"/>
              </w:numPr>
              <w:spacing w:after="0"/>
              <w:rPr>
                <w:rFonts w:eastAsia="Times New Roman"/>
                <w:szCs w:val="24"/>
                <w:lang w:val="en-CA"/>
              </w:rPr>
            </w:pPr>
            <w:r w:rsidRPr="00573D8E">
              <w:rPr>
                <w:rFonts w:eastAsia="Times New Roman"/>
                <w:szCs w:val="24"/>
                <w:lang w:val="en-CA"/>
              </w:rPr>
              <w:t>Fruit preparations</w:t>
            </w:r>
          </w:p>
          <w:p w14:paraId="1F1CE344" w14:textId="77777777" w:rsidR="00384A6E" w:rsidRPr="00573D8E" w:rsidRDefault="00384A6E" w:rsidP="00375AE5">
            <w:pPr>
              <w:pStyle w:val="ListParagraph"/>
              <w:numPr>
                <w:ilvl w:val="0"/>
                <w:numId w:val="83"/>
              </w:numPr>
              <w:spacing w:after="0"/>
              <w:rPr>
                <w:rFonts w:eastAsia="Times New Roman"/>
                <w:szCs w:val="24"/>
                <w:lang w:val="en-CA"/>
              </w:rPr>
            </w:pPr>
            <w:r w:rsidRPr="00573D8E">
              <w:rPr>
                <w:szCs w:val="24"/>
              </w:rPr>
              <w:t xml:space="preserve">Raw milk </w:t>
            </w:r>
          </w:p>
          <w:p w14:paraId="32475A6E" w14:textId="77777777" w:rsidR="00384A6E" w:rsidRPr="00573D8E" w:rsidRDefault="00384A6E" w:rsidP="00375AE5">
            <w:pPr>
              <w:pStyle w:val="ListParagraph"/>
              <w:numPr>
                <w:ilvl w:val="0"/>
                <w:numId w:val="83"/>
              </w:numPr>
              <w:spacing w:after="0"/>
              <w:rPr>
                <w:rFonts w:eastAsia="Times New Roman"/>
                <w:szCs w:val="24"/>
                <w:lang w:val="en-CA"/>
              </w:rPr>
            </w:pPr>
            <w:r w:rsidRPr="00573D8E">
              <w:rPr>
                <w:szCs w:val="24"/>
              </w:rPr>
              <w:t xml:space="preserve">Sweeteners </w:t>
            </w:r>
          </w:p>
          <w:p w14:paraId="00ECF21D" w14:textId="49E39F2C" w:rsidR="00024605" w:rsidRPr="00573D8E" w:rsidRDefault="00384A6E" w:rsidP="00375AE5">
            <w:pPr>
              <w:pStyle w:val="ListParagraph"/>
              <w:numPr>
                <w:ilvl w:val="0"/>
                <w:numId w:val="83"/>
              </w:numPr>
              <w:spacing w:after="0"/>
              <w:rPr>
                <w:rFonts w:eastAsia="Times New Roman"/>
                <w:szCs w:val="24"/>
                <w:lang w:val="en-CA"/>
              </w:rPr>
            </w:pPr>
            <w:r w:rsidRPr="00573D8E">
              <w:rPr>
                <w:szCs w:val="24"/>
              </w:rPr>
              <w:t>Packaging materials</w:t>
            </w:r>
            <w:r w:rsidR="00024605" w:rsidRPr="00573D8E">
              <w:rPr>
                <w:szCs w:val="24"/>
              </w:rPr>
              <w:t xml:space="preserve"> </w:t>
            </w:r>
          </w:p>
        </w:tc>
      </w:tr>
      <w:tr w:rsidR="00573D8E" w:rsidRPr="00573D8E" w14:paraId="4411C080" w14:textId="77777777" w:rsidTr="00530C64">
        <w:trPr>
          <w:cantSplit/>
        </w:trPr>
        <w:tc>
          <w:tcPr>
            <w:tcW w:w="3356" w:type="dxa"/>
          </w:tcPr>
          <w:p w14:paraId="396EAD2F" w14:textId="4CE7509D" w:rsidR="006C0DD5" w:rsidRPr="00573D8E" w:rsidRDefault="006C0DD5" w:rsidP="00375AE5">
            <w:pPr>
              <w:pStyle w:val="ListParagraph"/>
              <w:numPr>
                <w:ilvl w:val="0"/>
                <w:numId w:val="186"/>
              </w:numPr>
              <w:tabs>
                <w:tab w:val="left" w:pos="-2898"/>
              </w:tabs>
              <w:spacing w:after="0"/>
              <w:rPr>
                <w:szCs w:val="24"/>
              </w:rPr>
            </w:pPr>
            <w:r w:rsidRPr="00573D8E">
              <w:rPr>
                <w:rFonts w:eastAsia="Times New Roman"/>
                <w:szCs w:val="24"/>
                <w:lang w:val="en-CA"/>
              </w:rPr>
              <w:t>Fermented milk products may include but are not limited to:</w:t>
            </w:r>
          </w:p>
        </w:tc>
        <w:tc>
          <w:tcPr>
            <w:tcW w:w="6004" w:type="dxa"/>
          </w:tcPr>
          <w:p w14:paraId="610C68A1" w14:textId="77777777" w:rsidR="006C0DD5" w:rsidRPr="00573D8E" w:rsidRDefault="006C0DD5" w:rsidP="00375AE5">
            <w:pPr>
              <w:pStyle w:val="ListParagraph"/>
              <w:numPr>
                <w:ilvl w:val="0"/>
                <w:numId w:val="77"/>
              </w:numPr>
              <w:spacing w:after="0"/>
              <w:rPr>
                <w:rFonts w:eastAsia="Times New Roman"/>
                <w:szCs w:val="24"/>
                <w:lang w:val="en-CA"/>
              </w:rPr>
            </w:pPr>
            <w:r w:rsidRPr="00573D8E">
              <w:rPr>
                <w:rFonts w:eastAsia="Times New Roman"/>
                <w:szCs w:val="24"/>
                <w:lang w:val="en-CA"/>
              </w:rPr>
              <w:t>Yogurt</w:t>
            </w:r>
          </w:p>
          <w:p w14:paraId="65F6B1D9" w14:textId="3416E146" w:rsidR="006C0DD5" w:rsidRPr="00573D8E" w:rsidRDefault="006C0DD5" w:rsidP="00375AE5">
            <w:pPr>
              <w:pStyle w:val="ListParagraph"/>
              <w:numPr>
                <w:ilvl w:val="0"/>
                <w:numId w:val="83"/>
              </w:numPr>
              <w:spacing w:after="0"/>
              <w:rPr>
                <w:rFonts w:eastAsia="Times New Roman"/>
                <w:szCs w:val="24"/>
                <w:lang w:val="en-CA"/>
              </w:rPr>
            </w:pPr>
            <w:r w:rsidRPr="00573D8E">
              <w:rPr>
                <w:rFonts w:eastAsia="Times New Roman"/>
                <w:szCs w:val="24"/>
                <w:lang w:val="en-CA"/>
              </w:rPr>
              <w:t>Lala</w:t>
            </w:r>
          </w:p>
        </w:tc>
      </w:tr>
      <w:tr w:rsidR="00573D8E" w:rsidRPr="00573D8E" w14:paraId="53B0C353" w14:textId="77777777" w:rsidTr="00530C64">
        <w:trPr>
          <w:cantSplit/>
        </w:trPr>
        <w:tc>
          <w:tcPr>
            <w:tcW w:w="3356" w:type="dxa"/>
          </w:tcPr>
          <w:p w14:paraId="3011CC3F" w14:textId="1C0B9FEA" w:rsidR="006C0DD5" w:rsidRPr="00573D8E" w:rsidRDefault="006C0DD5" w:rsidP="00375AE5">
            <w:pPr>
              <w:pStyle w:val="ListParagraph"/>
              <w:numPr>
                <w:ilvl w:val="0"/>
                <w:numId w:val="186"/>
              </w:numPr>
              <w:tabs>
                <w:tab w:val="left" w:pos="-2898"/>
              </w:tabs>
              <w:spacing w:after="0"/>
              <w:rPr>
                <w:rFonts w:eastAsia="Times New Roman"/>
                <w:szCs w:val="24"/>
                <w:lang w:val="en-CA"/>
              </w:rPr>
            </w:pPr>
            <w:r w:rsidRPr="00573D8E">
              <w:rPr>
                <w:rFonts w:eastAsia="Times New Roman"/>
                <w:szCs w:val="24"/>
                <w:lang w:val="en-CA"/>
              </w:rPr>
              <w:t>Standard Operating Procedures (SOP)s may include but are not limited to:</w:t>
            </w:r>
          </w:p>
        </w:tc>
        <w:tc>
          <w:tcPr>
            <w:tcW w:w="6004" w:type="dxa"/>
          </w:tcPr>
          <w:p w14:paraId="05029679" w14:textId="77777777" w:rsidR="006C0DD5" w:rsidRPr="00573D8E" w:rsidRDefault="006C0DD5" w:rsidP="00375AE5">
            <w:pPr>
              <w:pStyle w:val="ListParagraph"/>
              <w:numPr>
                <w:ilvl w:val="1"/>
                <w:numId w:val="78"/>
              </w:numPr>
              <w:tabs>
                <w:tab w:val="left" w:pos="6572"/>
              </w:tabs>
              <w:spacing w:after="0"/>
              <w:rPr>
                <w:rFonts w:eastAsia="Times New Roman"/>
                <w:szCs w:val="24"/>
                <w:lang w:val="en-CA"/>
              </w:rPr>
            </w:pPr>
            <w:r w:rsidRPr="00573D8E">
              <w:rPr>
                <w:rFonts w:eastAsia="Times New Roman"/>
                <w:szCs w:val="24"/>
                <w:lang w:val="en-CA"/>
              </w:rPr>
              <w:t>Pre-operational SOPs</w:t>
            </w:r>
          </w:p>
          <w:p w14:paraId="4F5357DA" w14:textId="77777777" w:rsidR="006C0DD5" w:rsidRPr="00573D8E" w:rsidRDefault="006C0DD5" w:rsidP="00375AE5">
            <w:pPr>
              <w:pStyle w:val="ListParagraph"/>
              <w:numPr>
                <w:ilvl w:val="1"/>
                <w:numId w:val="78"/>
              </w:numPr>
              <w:tabs>
                <w:tab w:val="left" w:pos="6572"/>
              </w:tabs>
              <w:spacing w:after="0"/>
              <w:rPr>
                <w:rFonts w:eastAsia="Times New Roman"/>
                <w:szCs w:val="24"/>
                <w:lang w:val="en-CA"/>
              </w:rPr>
            </w:pPr>
            <w:r w:rsidRPr="00573D8E">
              <w:rPr>
                <w:rFonts w:eastAsia="Times New Roman"/>
                <w:szCs w:val="24"/>
                <w:lang w:val="en-CA"/>
              </w:rPr>
              <w:t>Documentation SOP</w:t>
            </w:r>
          </w:p>
          <w:p w14:paraId="4B5E335E" w14:textId="77777777" w:rsidR="006C0DD5" w:rsidRPr="00573D8E" w:rsidRDefault="006C0DD5" w:rsidP="00375AE5">
            <w:pPr>
              <w:pStyle w:val="ListParagraph"/>
              <w:numPr>
                <w:ilvl w:val="1"/>
                <w:numId w:val="78"/>
              </w:numPr>
              <w:tabs>
                <w:tab w:val="left" w:pos="6572"/>
              </w:tabs>
              <w:spacing w:after="0"/>
              <w:rPr>
                <w:rFonts w:eastAsia="Times New Roman"/>
                <w:szCs w:val="24"/>
                <w:lang w:val="en-CA"/>
              </w:rPr>
            </w:pPr>
            <w:r w:rsidRPr="00573D8E">
              <w:rPr>
                <w:rFonts w:eastAsia="Times New Roman"/>
                <w:szCs w:val="24"/>
                <w:lang w:val="en-CA"/>
              </w:rPr>
              <w:t>Equipment operation SOP</w:t>
            </w:r>
          </w:p>
          <w:p w14:paraId="35D551D2" w14:textId="77E56992" w:rsidR="006C0DD5" w:rsidRPr="00573D8E" w:rsidRDefault="006C0DD5" w:rsidP="00375AE5">
            <w:pPr>
              <w:pStyle w:val="ListParagraph"/>
              <w:numPr>
                <w:ilvl w:val="0"/>
                <w:numId w:val="77"/>
              </w:numPr>
              <w:spacing w:after="0"/>
              <w:rPr>
                <w:rFonts w:eastAsia="Times New Roman"/>
                <w:szCs w:val="24"/>
                <w:lang w:val="en-CA"/>
              </w:rPr>
            </w:pPr>
            <w:r w:rsidRPr="00573D8E">
              <w:rPr>
                <w:rFonts w:eastAsia="Times New Roman"/>
                <w:szCs w:val="24"/>
                <w:lang w:val="en-CA"/>
              </w:rPr>
              <w:t>Materials preparation SOPs</w:t>
            </w:r>
          </w:p>
        </w:tc>
      </w:tr>
      <w:tr w:rsidR="00573D8E" w:rsidRPr="00573D8E" w14:paraId="5A714AB7" w14:textId="77777777" w:rsidTr="00530C64">
        <w:trPr>
          <w:cantSplit/>
        </w:trPr>
        <w:tc>
          <w:tcPr>
            <w:tcW w:w="3356" w:type="dxa"/>
          </w:tcPr>
          <w:p w14:paraId="087AE741" w14:textId="641156DF" w:rsidR="006A711D" w:rsidRPr="00573D8E" w:rsidRDefault="00EE0928" w:rsidP="00375AE5">
            <w:pPr>
              <w:pStyle w:val="ListParagraph"/>
              <w:numPr>
                <w:ilvl w:val="0"/>
                <w:numId w:val="186"/>
              </w:numPr>
              <w:tabs>
                <w:tab w:val="left" w:pos="-2898"/>
              </w:tabs>
              <w:spacing w:after="0"/>
              <w:rPr>
                <w:rFonts w:eastAsia="Times New Roman"/>
                <w:szCs w:val="24"/>
                <w:lang w:val="en-CA"/>
              </w:rPr>
            </w:pPr>
            <w:r w:rsidRPr="00573D8E">
              <w:rPr>
                <w:rFonts w:eastAsia="Times New Roman"/>
                <w:szCs w:val="24"/>
                <w:lang w:val="en-CA"/>
              </w:rPr>
              <w:t xml:space="preserve">Tools </w:t>
            </w:r>
            <w:r w:rsidR="007A2EF9" w:rsidRPr="00573D8E">
              <w:rPr>
                <w:rFonts w:eastAsia="Times New Roman"/>
                <w:szCs w:val="24"/>
                <w:lang w:val="en-CA"/>
              </w:rPr>
              <w:t>and equipment</w:t>
            </w:r>
            <w:r w:rsidR="00986C1C" w:rsidRPr="00573D8E">
              <w:rPr>
                <w:rFonts w:eastAsia="Times New Roman"/>
                <w:szCs w:val="24"/>
                <w:lang w:val="en-CA"/>
              </w:rPr>
              <w:t xml:space="preserve"> may include but are not limited to:</w:t>
            </w:r>
          </w:p>
        </w:tc>
        <w:tc>
          <w:tcPr>
            <w:tcW w:w="6004" w:type="dxa"/>
          </w:tcPr>
          <w:p w14:paraId="2176642C" w14:textId="3DCD17EF" w:rsidR="00DB2133" w:rsidRPr="00573D8E" w:rsidRDefault="00DB2133" w:rsidP="007632A6">
            <w:pPr>
              <w:spacing w:after="0"/>
              <w:rPr>
                <w:rFonts w:eastAsia="Times New Roman"/>
                <w:b/>
                <w:szCs w:val="24"/>
              </w:rPr>
            </w:pPr>
            <w:r w:rsidRPr="00573D8E">
              <w:rPr>
                <w:rFonts w:eastAsia="Times New Roman"/>
                <w:b/>
                <w:szCs w:val="24"/>
              </w:rPr>
              <w:t>Tools</w:t>
            </w:r>
          </w:p>
          <w:p w14:paraId="001BF3FC" w14:textId="7336D334" w:rsidR="00DB2133" w:rsidRPr="00573D8E" w:rsidRDefault="00722BCB" w:rsidP="00375AE5">
            <w:pPr>
              <w:pStyle w:val="ListParagraph"/>
              <w:numPr>
                <w:ilvl w:val="0"/>
                <w:numId w:val="76"/>
              </w:numPr>
              <w:spacing w:after="0"/>
              <w:rPr>
                <w:rFonts w:eastAsia="Times New Roman"/>
                <w:szCs w:val="24"/>
              </w:rPr>
            </w:pPr>
            <w:r w:rsidRPr="00573D8E">
              <w:rPr>
                <w:rFonts w:eastAsia="Times New Roman"/>
                <w:szCs w:val="24"/>
              </w:rPr>
              <w:t>ICT</w:t>
            </w:r>
          </w:p>
          <w:p w14:paraId="16B1F25A" w14:textId="3F015E21" w:rsidR="00DB2133" w:rsidRPr="00573D8E" w:rsidRDefault="00722BCB" w:rsidP="00375AE5">
            <w:pPr>
              <w:pStyle w:val="ListParagraph"/>
              <w:numPr>
                <w:ilvl w:val="0"/>
                <w:numId w:val="76"/>
              </w:numPr>
              <w:spacing w:after="0"/>
              <w:rPr>
                <w:rFonts w:eastAsia="Times New Roman"/>
                <w:szCs w:val="24"/>
              </w:rPr>
            </w:pPr>
            <w:r w:rsidRPr="00573D8E">
              <w:rPr>
                <w:rFonts w:eastAsia="Times New Roman"/>
                <w:szCs w:val="24"/>
              </w:rPr>
              <w:t xml:space="preserve">Utensils </w:t>
            </w:r>
          </w:p>
          <w:p w14:paraId="7A270538" w14:textId="6896C917" w:rsidR="00DB2133" w:rsidRPr="00573D8E" w:rsidRDefault="00DB2133" w:rsidP="00375AE5">
            <w:pPr>
              <w:pStyle w:val="ListParagraph"/>
              <w:numPr>
                <w:ilvl w:val="0"/>
                <w:numId w:val="76"/>
              </w:numPr>
              <w:spacing w:after="0"/>
              <w:rPr>
                <w:rFonts w:eastAsia="Times New Roman"/>
                <w:szCs w:val="24"/>
              </w:rPr>
            </w:pPr>
            <w:r w:rsidRPr="00573D8E">
              <w:rPr>
                <w:rFonts w:eastAsia="Times New Roman"/>
                <w:szCs w:val="24"/>
              </w:rPr>
              <w:t>Manual handling tools</w:t>
            </w:r>
          </w:p>
          <w:p w14:paraId="7BAD766E" w14:textId="123EE399" w:rsidR="00722BCB" w:rsidRPr="00573D8E" w:rsidRDefault="00722BCB" w:rsidP="00375AE5">
            <w:pPr>
              <w:pStyle w:val="ListParagraph"/>
              <w:numPr>
                <w:ilvl w:val="0"/>
                <w:numId w:val="76"/>
              </w:numPr>
              <w:spacing w:after="0"/>
              <w:rPr>
                <w:rFonts w:eastAsia="Times New Roman"/>
                <w:szCs w:val="24"/>
              </w:rPr>
            </w:pPr>
            <w:r w:rsidRPr="00573D8E">
              <w:rPr>
                <w:rFonts w:eastAsia="Times New Roman"/>
                <w:szCs w:val="24"/>
              </w:rPr>
              <w:t>pH-meter</w:t>
            </w:r>
          </w:p>
          <w:p w14:paraId="11AE2626" w14:textId="78DBC747" w:rsidR="00722BCB" w:rsidRPr="00573D8E" w:rsidRDefault="00722BCB" w:rsidP="00375AE5">
            <w:pPr>
              <w:pStyle w:val="ListParagraph"/>
              <w:numPr>
                <w:ilvl w:val="0"/>
                <w:numId w:val="76"/>
              </w:numPr>
              <w:spacing w:after="0"/>
              <w:rPr>
                <w:rFonts w:eastAsia="Times New Roman"/>
                <w:szCs w:val="24"/>
              </w:rPr>
            </w:pPr>
            <w:r w:rsidRPr="00573D8E">
              <w:rPr>
                <w:rFonts w:eastAsia="Times New Roman"/>
                <w:szCs w:val="24"/>
              </w:rPr>
              <w:t>Thermometer</w:t>
            </w:r>
          </w:p>
          <w:p w14:paraId="2E750C2C" w14:textId="77777777" w:rsidR="00530C64" w:rsidRPr="00573D8E" w:rsidRDefault="00530C64" w:rsidP="007632A6">
            <w:pPr>
              <w:spacing w:after="0"/>
              <w:rPr>
                <w:rFonts w:eastAsia="Times New Roman"/>
                <w:b/>
                <w:szCs w:val="24"/>
              </w:rPr>
            </w:pPr>
          </w:p>
          <w:p w14:paraId="5A5C88DE" w14:textId="0A8F1714" w:rsidR="00DB2133" w:rsidRPr="00573D8E" w:rsidRDefault="00DB2133" w:rsidP="007632A6">
            <w:pPr>
              <w:spacing w:after="0"/>
              <w:rPr>
                <w:rFonts w:eastAsia="Times New Roman"/>
                <w:b/>
                <w:szCs w:val="24"/>
              </w:rPr>
            </w:pPr>
            <w:r w:rsidRPr="00573D8E">
              <w:rPr>
                <w:rFonts w:eastAsia="Times New Roman"/>
                <w:b/>
                <w:szCs w:val="24"/>
              </w:rPr>
              <w:t>Equipment</w:t>
            </w:r>
          </w:p>
          <w:p w14:paraId="004051FD" w14:textId="07468630" w:rsidR="0069737B" w:rsidRPr="00573D8E" w:rsidRDefault="00DB2133" w:rsidP="00375AE5">
            <w:pPr>
              <w:pStyle w:val="ListParagraph"/>
              <w:numPr>
                <w:ilvl w:val="0"/>
                <w:numId w:val="76"/>
              </w:numPr>
              <w:spacing w:after="0"/>
              <w:rPr>
                <w:rFonts w:eastAsia="Times New Roman"/>
                <w:szCs w:val="24"/>
              </w:rPr>
            </w:pPr>
            <w:r w:rsidRPr="00573D8E">
              <w:rPr>
                <w:rFonts w:eastAsia="Times New Roman"/>
                <w:szCs w:val="24"/>
              </w:rPr>
              <w:t>Tanks</w:t>
            </w:r>
          </w:p>
          <w:p w14:paraId="64228F31" w14:textId="0569E505" w:rsidR="00024605" w:rsidRPr="00573D8E" w:rsidRDefault="00024605" w:rsidP="00375AE5">
            <w:pPr>
              <w:pStyle w:val="ListParagraph"/>
              <w:numPr>
                <w:ilvl w:val="0"/>
                <w:numId w:val="76"/>
              </w:numPr>
              <w:spacing w:after="0"/>
              <w:rPr>
                <w:rFonts w:eastAsia="Times New Roman"/>
                <w:szCs w:val="24"/>
              </w:rPr>
            </w:pPr>
            <w:r w:rsidRPr="00573D8E">
              <w:rPr>
                <w:rFonts w:eastAsia="Times New Roman"/>
                <w:szCs w:val="24"/>
              </w:rPr>
              <w:t xml:space="preserve">Heat exchanger </w:t>
            </w:r>
          </w:p>
          <w:p w14:paraId="3BF25345" w14:textId="1F2B888F" w:rsidR="00722BCB" w:rsidRPr="00573D8E" w:rsidRDefault="00722BCB" w:rsidP="00375AE5">
            <w:pPr>
              <w:pStyle w:val="ListParagraph"/>
              <w:numPr>
                <w:ilvl w:val="0"/>
                <w:numId w:val="76"/>
              </w:numPr>
              <w:spacing w:after="0"/>
              <w:rPr>
                <w:rFonts w:eastAsia="Times New Roman"/>
                <w:szCs w:val="24"/>
              </w:rPr>
            </w:pPr>
            <w:r w:rsidRPr="00573D8E">
              <w:rPr>
                <w:rFonts w:eastAsia="Times New Roman"/>
                <w:szCs w:val="24"/>
              </w:rPr>
              <w:t>Tubes &amp; valves</w:t>
            </w:r>
          </w:p>
        </w:tc>
      </w:tr>
    </w:tbl>
    <w:p w14:paraId="1FF87F39" w14:textId="36AC667D" w:rsidR="00EE0928" w:rsidRPr="00573D8E" w:rsidRDefault="00EE0928" w:rsidP="007632A6">
      <w:pPr>
        <w:spacing w:after="0"/>
        <w:rPr>
          <w:rFonts w:eastAsia="Times New Roman"/>
          <w:b/>
          <w:szCs w:val="24"/>
          <w:lang w:val="en-CA"/>
        </w:rPr>
      </w:pPr>
    </w:p>
    <w:p w14:paraId="2ED8B740" w14:textId="77777777" w:rsidR="00C60299" w:rsidRPr="00573D8E" w:rsidRDefault="00C60299" w:rsidP="007632A6">
      <w:pPr>
        <w:spacing w:after="0"/>
        <w:rPr>
          <w:rFonts w:eastAsia="Times New Roman"/>
          <w:szCs w:val="24"/>
        </w:rPr>
      </w:pPr>
      <w:r w:rsidRPr="00573D8E">
        <w:rPr>
          <w:rFonts w:eastAsia="Times New Roman"/>
          <w:b/>
          <w:szCs w:val="24"/>
        </w:rPr>
        <w:t>REQUIRED SKILLS AND KNOWLEDGE</w:t>
      </w:r>
    </w:p>
    <w:p w14:paraId="4AFAEEC9" w14:textId="77777777" w:rsidR="00C60299" w:rsidRPr="00573D8E" w:rsidRDefault="00C60299" w:rsidP="007632A6">
      <w:pPr>
        <w:spacing w:after="0"/>
        <w:rPr>
          <w:rFonts w:eastAsia="Times New Roman"/>
          <w:bCs/>
          <w:szCs w:val="24"/>
        </w:rPr>
      </w:pPr>
      <w:r w:rsidRPr="00573D8E">
        <w:rPr>
          <w:rFonts w:eastAsia="Times New Roman"/>
          <w:bCs/>
          <w:szCs w:val="24"/>
        </w:rPr>
        <w:t>This section describes the skills and knowledge required for this unit of competency.</w:t>
      </w:r>
    </w:p>
    <w:p w14:paraId="17A77B60" w14:textId="77777777" w:rsidR="00C60299" w:rsidRPr="00573D8E" w:rsidRDefault="00C60299" w:rsidP="007632A6">
      <w:pPr>
        <w:spacing w:after="0"/>
        <w:contextualSpacing/>
        <w:rPr>
          <w:rFonts w:eastAsia="Times New Roman"/>
          <w:b/>
          <w:szCs w:val="24"/>
        </w:rPr>
      </w:pPr>
    </w:p>
    <w:p w14:paraId="0F34CA00" w14:textId="77777777" w:rsidR="00C60299" w:rsidRPr="00573D8E" w:rsidRDefault="00C60299" w:rsidP="007632A6">
      <w:pPr>
        <w:spacing w:after="0"/>
        <w:contextualSpacing/>
        <w:rPr>
          <w:rFonts w:eastAsia="Times New Roman"/>
          <w:b/>
          <w:szCs w:val="24"/>
        </w:rPr>
      </w:pPr>
      <w:r w:rsidRPr="00573D8E">
        <w:rPr>
          <w:rFonts w:eastAsia="Times New Roman"/>
          <w:b/>
          <w:szCs w:val="24"/>
        </w:rPr>
        <w:t>Required Skills</w:t>
      </w:r>
    </w:p>
    <w:p w14:paraId="190A3F1F" w14:textId="77777777" w:rsidR="00B60DE1" w:rsidRPr="00573D8E" w:rsidRDefault="00B60DE1" w:rsidP="007632A6">
      <w:pPr>
        <w:spacing w:after="0"/>
        <w:contextualSpacing/>
        <w:rPr>
          <w:rFonts w:eastAsia="Times New Roman"/>
          <w:szCs w:val="24"/>
        </w:rPr>
      </w:pPr>
      <w:r w:rsidRPr="00573D8E">
        <w:rPr>
          <w:rFonts w:eastAsia="Times New Roman"/>
          <w:szCs w:val="24"/>
        </w:rPr>
        <w:lastRenderedPageBreak/>
        <w:t>The individual needs to demonstrate the following skills:</w:t>
      </w:r>
    </w:p>
    <w:p w14:paraId="5D048B9A" w14:textId="2AF923E4" w:rsidR="004B57BB" w:rsidRPr="00573D8E" w:rsidRDefault="004B57BB" w:rsidP="00375AE5">
      <w:pPr>
        <w:pStyle w:val="ListParagraph"/>
        <w:numPr>
          <w:ilvl w:val="0"/>
          <w:numId w:val="49"/>
        </w:numPr>
        <w:rPr>
          <w:rFonts w:eastAsia="Times New Roman"/>
          <w:szCs w:val="24"/>
          <w:lang w:val="en-AU"/>
        </w:rPr>
      </w:pPr>
      <w:r w:rsidRPr="00573D8E">
        <w:rPr>
          <w:rFonts w:eastAsia="Times New Roman"/>
          <w:szCs w:val="24"/>
          <w:lang w:val="en-AU"/>
        </w:rPr>
        <w:t>Assembl</w:t>
      </w:r>
      <w:r w:rsidR="00B60DE1" w:rsidRPr="00573D8E">
        <w:rPr>
          <w:rFonts w:eastAsia="Times New Roman"/>
          <w:szCs w:val="24"/>
          <w:lang w:val="en-AU"/>
        </w:rPr>
        <w:t>y</w:t>
      </w:r>
      <w:r w:rsidRPr="00573D8E">
        <w:rPr>
          <w:rFonts w:eastAsia="Times New Roman"/>
          <w:szCs w:val="24"/>
          <w:lang w:val="en-AU"/>
        </w:rPr>
        <w:t xml:space="preserve"> and operation </w:t>
      </w:r>
      <w:r w:rsidR="003B388B" w:rsidRPr="00573D8E">
        <w:rPr>
          <w:rFonts w:eastAsia="Times New Roman"/>
          <w:szCs w:val="24"/>
          <w:lang w:val="en-AU"/>
        </w:rPr>
        <w:t>of dairy</w:t>
      </w:r>
      <w:r w:rsidRPr="00573D8E">
        <w:rPr>
          <w:rFonts w:eastAsia="Times New Roman"/>
          <w:szCs w:val="24"/>
          <w:lang w:val="en-AU"/>
        </w:rPr>
        <w:t xml:space="preserve"> processing equipment</w:t>
      </w:r>
    </w:p>
    <w:p w14:paraId="126C7EB2" w14:textId="77777777" w:rsidR="004B57BB" w:rsidRPr="00573D8E" w:rsidRDefault="004B57BB" w:rsidP="00375AE5">
      <w:pPr>
        <w:pStyle w:val="ListParagraph"/>
        <w:numPr>
          <w:ilvl w:val="0"/>
          <w:numId w:val="49"/>
        </w:numPr>
        <w:rPr>
          <w:rFonts w:eastAsia="Times New Roman"/>
          <w:szCs w:val="24"/>
          <w:lang w:val="en-AU"/>
        </w:rPr>
      </w:pPr>
      <w:r w:rsidRPr="00573D8E">
        <w:rPr>
          <w:rFonts w:eastAsia="Times New Roman"/>
          <w:szCs w:val="24"/>
          <w:lang w:val="en-AU"/>
        </w:rPr>
        <w:t>Communication</w:t>
      </w:r>
    </w:p>
    <w:p w14:paraId="67452DC8" w14:textId="77777777" w:rsidR="004B57BB" w:rsidRPr="00573D8E" w:rsidRDefault="004B57BB" w:rsidP="00375AE5">
      <w:pPr>
        <w:pStyle w:val="ListParagraph"/>
        <w:numPr>
          <w:ilvl w:val="0"/>
          <w:numId w:val="49"/>
        </w:numPr>
        <w:rPr>
          <w:rFonts w:eastAsia="Times New Roman"/>
          <w:szCs w:val="24"/>
          <w:lang w:val="en-AU"/>
        </w:rPr>
      </w:pPr>
      <w:r w:rsidRPr="00573D8E">
        <w:rPr>
          <w:rFonts w:eastAsia="Times New Roman"/>
          <w:szCs w:val="24"/>
          <w:lang w:val="en-AU"/>
        </w:rPr>
        <w:t>Handling of tools and equipment</w:t>
      </w:r>
    </w:p>
    <w:p w14:paraId="63FA378F" w14:textId="77777777" w:rsidR="004B57BB" w:rsidRPr="00573D8E" w:rsidRDefault="004B57BB" w:rsidP="00375AE5">
      <w:pPr>
        <w:pStyle w:val="ListParagraph"/>
        <w:numPr>
          <w:ilvl w:val="0"/>
          <w:numId w:val="49"/>
        </w:numPr>
        <w:rPr>
          <w:rFonts w:eastAsia="Times New Roman"/>
          <w:szCs w:val="24"/>
          <w:lang w:val="en-AU"/>
        </w:rPr>
      </w:pPr>
      <w:r w:rsidRPr="00573D8E">
        <w:rPr>
          <w:rFonts w:eastAsia="Times New Roman"/>
          <w:szCs w:val="24"/>
          <w:lang w:val="en-AU"/>
        </w:rPr>
        <w:t>Perception skills (olfactory and visual)</w:t>
      </w:r>
    </w:p>
    <w:p w14:paraId="3A3F5E58" w14:textId="77777777" w:rsidR="00DB13F3" w:rsidRPr="00573D8E" w:rsidRDefault="00DB13F3" w:rsidP="00375AE5">
      <w:pPr>
        <w:pStyle w:val="ListParagraph"/>
        <w:numPr>
          <w:ilvl w:val="0"/>
          <w:numId w:val="49"/>
        </w:numPr>
        <w:rPr>
          <w:rFonts w:eastAsia="Times New Roman"/>
          <w:szCs w:val="24"/>
        </w:rPr>
      </w:pPr>
      <w:r w:rsidRPr="00573D8E">
        <w:rPr>
          <w:rFonts w:eastAsia="Times New Roman"/>
          <w:szCs w:val="24"/>
        </w:rPr>
        <w:t xml:space="preserve">Measuring </w:t>
      </w:r>
    </w:p>
    <w:p w14:paraId="6B24AA28" w14:textId="77777777" w:rsidR="00C60299" w:rsidRPr="00573D8E" w:rsidRDefault="00C60299" w:rsidP="007632A6">
      <w:pPr>
        <w:spacing w:after="0"/>
        <w:rPr>
          <w:rFonts w:eastAsia="Times New Roman"/>
          <w:b/>
          <w:bCs/>
          <w:szCs w:val="24"/>
        </w:rPr>
      </w:pPr>
      <w:r w:rsidRPr="00573D8E">
        <w:rPr>
          <w:rFonts w:eastAsia="Times New Roman"/>
          <w:b/>
          <w:bCs/>
          <w:szCs w:val="24"/>
        </w:rPr>
        <w:t>Required Knowledge</w:t>
      </w:r>
    </w:p>
    <w:p w14:paraId="78A0A635" w14:textId="77777777" w:rsidR="00C60299" w:rsidRPr="00573D8E" w:rsidRDefault="00C60299" w:rsidP="007632A6">
      <w:pPr>
        <w:spacing w:after="0"/>
        <w:rPr>
          <w:rFonts w:eastAsia="Times New Roman"/>
          <w:bCs/>
          <w:szCs w:val="24"/>
        </w:rPr>
      </w:pPr>
      <w:r w:rsidRPr="00573D8E">
        <w:rPr>
          <w:rFonts w:eastAsia="Times New Roman"/>
          <w:bCs/>
          <w:szCs w:val="24"/>
        </w:rPr>
        <w:t>The individual needs to demonstrate knowledge of:</w:t>
      </w:r>
    </w:p>
    <w:p w14:paraId="2C075800" w14:textId="77777777" w:rsidR="004B57BB" w:rsidRPr="00573D8E" w:rsidRDefault="004B57BB" w:rsidP="00375AE5">
      <w:pPr>
        <w:numPr>
          <w:ilvl w:val="0"/>
          <w:numId w:val="53"/>
        </w:numPr>
        <w:spacing w:after="0"/>
        <w:rPr>
          <w:szCs w:val="24"/>
        </w:rPr>
      </w:pPr>
      <w:r w:rsidRPr="00573D8E">
        <w:rPr>
          <w:szCs w:val="24"/>
        </w:rPr>
        <w:t>Dairy microbiology</w:t>
      </w:r>
    </w:p>
    <w:p w14:paraId="30C7D19E" w14:textId="77777777" w:rsidR="004B57BB" w:rsidRPr="00573D8E" w:rsidRDefault="004B57BB" w:rsidP="00375AE5">
      <w:pPr>
        <w:numPr>
          <w:ilvl w:val="0"/>
          <w:numId w:val="53"/>
        </w:numPr>
        <w:spacing w:after="0"/>
        <w:rPr>
          <w:szCs w:val="24"/>
        </w:rPr>
      </w:pPr>
      <w:r w:rsidRPr="00573D8E">
        <w:rPr>
          <w:szCs w:val="24"/>
        </w:rPr>
        <w:t>Dairy chemistry</w:t>
      </w:r>
    </w:p>
    <w:p w14:paraId="2039CC03" w14:textId="77777777" w:rsidR="004B57BB" w:rsidRPr="00573D8E" w:rsidRDefault="004B57BB" w:rsidP="00375AE5">
      <w:pPr>
        <w:numPr>
          <w:ilvl w:val="0"/>
          <w:numId w:val="53"/>
        </w:numPr>
        <w:spacing w:after="0"/>
        <w:rPr>
          <w:szCs w:val="24"/>
        </w:rPr>
      </w:pPr>
      <w:r w:rsidRPr="00573D8E">
        <w:rPr>
          <w:szCs w:val="24"/>
        </w:rPr>
        <w:t>Fermented milk products technology</w:t>
      </w:r>
    </w:p>
    <w:p w14:paraId="136759DD" w14:textId="0484D2D2" w:rsidR="004B57BB" w:rsidRPr="00573D8E" w:rsidRDefault="004B57BB" w:rsidP="00375AE5">
      <w:pPr>
        <w:numPr>
          <w:ilvl w:val="0"/>
          <w:numId w:val="53"/>
        </w:numPr>
        <w:spacing w:after="0"/>
        <w:rPr>
          <w:szCs w:val="24"/>
        </w:rPr>
      </w:pPr>
      <w:r w:rsidRPr="00573D8E">
        <w:rPr>
          <w:szCs w:val="24"/>
        </w:rPr>
        <w:t>Cl</w:t>
      </w:r>
      <w:r w:rsidR="004A2F84" w:rsidRPr="00573D8E">
        <w:rPr>
          <w:szCs w:val="24"/>
        </w:rPr>
        <w:t>eaning of processing equipment</w:t>
      </w:r>
    </w:p>
    <w:p w14:paraId="7EEF281B" w14:textId="77777777" w:rsidR="004B57BB" w:rsidRPr="00573D8E" w:rsidRDefault="004B57BB" w:rsidP="00375AE5">
      <w:pPr>
        <w:numPr>
          <w:ilvl w:val="0"/>
          <w:numId w:val="53"/>
        </w:numPr>
        <w:spacing w:after="0"/>
        <w:rPr>
          <w:szCs w:val="24"/>
        </w:rPr>
      </w:pPr>
      <w:r w:rsidRPr="00573D8E">
        <w:rPr>
          <w:szCs w:val="24"/>
        </w:rPr>
        <w:t>Dairy waste and management</w:t>
      </w:r>
    </w:p>
    <w:p w14:paraId="37E2962F" w14:textId="77777777" w:rsidR="004B57BB" w:rsidRPr="00573D8E" w:rsidRDefault="004B57BB" w:rsidP="00375AE5">
      <w:pPr>
        <w:numPr>
          <w:ilvl w:val="0"/>
          <w:numId w:val="53"/>
        </w:numPr>
        <w:spacing w:after="0"/>
        <w:rPr>
          <w:szCs w:val="24"/>
        </w:rPr>
      </w:pPr>
      <w:r w:rsidRPr="00573D8E">
        <w:rPr>
          <w:szCs w:val="24"/>
        </w:rPr>
        <w:t>Good manufacturing practices(GMP)</w:t>
      </w:r>
    </w:p>
    <w:p w14:paraId="0AA86504" w14:textId="77777777" w:rsidR="004B57BB" w:rsidRPr="00573D8E" w:rsidRDefault="004B57BB" w:rsidP="00375AE5">
      <w:pPr>
        <w:numPr>
          <w:ilvl w:val="0"/>
          <w:numId w:val="53"/>
        </w:numPr>
        <w:spacing w:after="0"/>
        <w:rPr>
          <w:szCs w:val="24"/>
        </w:rPr>
      </w:pPr>
      <w:r w:rsidRPr="00573D8E">
        <w:rPr>
          <w:szCs w:val="24"/>
        </w:rPr>
        <w:t xml:space="preserve">Records keeping </w:t>
      </w:r>
    </w:p>
    <w:p w14:paraId="7937F90E" w14:textId="77777777" w:rsidR="004B57BB" w:rsidRPr="00573D8E" w:rsidRDefault="004B57BB" w:rsidP="007632A6">
      <w:pPr>
        <w:spacing w:after="0"/>
        <w:ind w:left="720"/>
        <w:rPr>
          <w:szCs w:val="24"/>
        </w:rPr>
      </w:pPr>
    </w:p>
    <w:p w14:paraId="1C5D15B2" w14:textId="77777777" w:rsidR="00C60299" w:rsidRPr="00573D8E" w:rsidRDefault="00C60299" w:rsidP="007632A6">
      <w:pPr>
        <w:spacing w:after="0"/>
        <w:contextualSpacing/>
        <w:rPr>
          <w:rFonts w:eastAsia="Times New Roman"/>
          <w:b/>
          <w:szCs w:val="24"/>
        </w:rPr>
      </w:pPr>
      <w:r w:rsidRPr="00573D8E">
        <w:rPr>
          <w:rFonts w:eastAsia="Times New Roman"/>
          <w:b/>
          <w:szCs w:val="24"/>
        </w:rPr>
        <w:t>EVIDENCE GUIDE</w:t>
      </w:r>
    </w:p>
    <w:p w14:paraId="3A15FE25" w14:textId="77777777" w:rsidR="00C60299" w:rsidRPr="00573D8E" w:rsidRDefault="00C60299" w:rsidP="007632A6">
      <w:pPr>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722"/>
      </w:tblGrid>
      <w:tr w:rsidR="00573D8E" w:rsidRPr="00573D8E" w14:paraId="6D7083E3" w14:textId="77777777" w:rsidTr="00530C64">
        <w:tc>
          <w:tcPr>
            <w:tcW w:w="2628" w:type="dxa"/>
            <w:tcBorders>
              <w:top w:val="single" w:sz="4" w:space="0" w:color="000000"/>
              <w:left w:val="single" w:sz="4" w:space="0" w:color="000000"/>
              <w:bottom w:val="single" w:sz="4" w:space="0" w:color="000000"/>
              <w:right w:val="single" w:sz="4" w:space="0" w:color="000000"/>
            </w:tcBorders>
            <w:hideMark/>
          </w:tcPr>
          <w:p w14:paraId="02CE7A84" w14:textId="77777777" w:rsidR="00C60299" w:rsidRPr="00573D8E" w:rsidRDefault="00C60299" w:rsidP="00375AE5">
            <w:pPr>
              <w:numPr>
                <w:ilvl w:val="0"/>
                <w:numId w:val="35"/>
              </w:numPr>
              <w:spacing w:after="0"/>
              <w:ind w:left="420" w:hanging="240"/>
              <w:rPr>
                <w:rFonts w:eastAsia="Times New Roman"/>
                <w:szCs w:val="24"/>
              </w:rPr>
            </w:pPr>
            <w:r w:rsidRPr="00573D8E">
              <w:rPr>
                <w:rFonts w:eastAsia="Times New Roman"/>
                <w:szCs w:val="24"/>
              </w:rPr>
              <w:t>Critical Aspects of Competency</w:t>
            </w:r>
          </w:p>
        </w:tc>
        <w:tc>
          <w:tcPr>
            <w:tcW w:w="6722" w:type="dxa"/>
            <w:tcBorders>
              <w:top w:val="single" w:sz="4" w:space="0" w:color="000000"/>
              <w:left w:val="single" w:sz="4" w:space="0" w:color="000000"/>
              <w:bottom w:val="single" w:sz="4" w:space="0" w:color="000000"/>
              <w:right w:val="single" w:sz="4" w:space="0" w:color="000000"/>
            </w:tcBorders>
          </w:tcPr>
          <w:p w14:paraId="463ED944" w14:textId="77777777" w:rsidR="00C60299" w:rsidRPr="00573D8E" w:rsidRDefault="00C60299" w:rsidP="007632A6">
            <w:pPr>
              <w:spacing w:after="0"/>
              <w:rPr>
                <w:rFonts w:eastAsia="Times New Roman"/>
                <w:szCs w:val="24"/>
              </w:rPr>
            </w:pPr>
            <w:r w:rsidRPr="00573D8E">
              <w:rPr>
                <w:rFonts w:eastAsia="Times New Roman"/>
                <w:szCs w:val="24"/>
              </w:rPr>
              <w:t>Assessment requires evidence that the candidate:</w:t>
            </w:r>
          </w:p>
          <w:p w14:paraId="668A16EE" w14:textId="1D91ECDE" w:rsidR="007563DD" w:rsidRPr="00573D8E" w:rsidRDefault="009373D3" w:rsidP="00375AE5">
            <w:pPr>
              <w:numPr>
                <w:ilvl w:val="1"/>
                <w:numId w:val="56"/>
              </w:numPr>
              <w:spacing w:after="0"/>
              <w:rPr>
                <w:szCs w:val="24"/>
              </w:rPr>
            </w:pPr>
            <w:r w:rsidRPr="00573D8E">
              <w:rPr>
                <w:szCs w:val="24"/>
              </w:rPr>
              <w:t>Identified and a</w:t>
            </w:r>
            <w:r w:rsidR="007563DD" w:rsidRPr="00573D8E">
              <w:rPr>
                <w:szCs w:val="24"/>
              </w:rPr>
              <w:t>ssem</w:t>
            </w:r>
            <w:r w:rsidRPr="00573D8E">
              <w:rPr>
                <w:szCs w:val="24"/>
              </w:rPr>
              <w:t xml:space="preserve">bled </w:t>
            </w:r>
            <w:r w:rsidR="007563DD" w:rsidRPr="00573D8E">
              <w:rPr>
                <w:szCs w:val="24"/>
              </w:rPr>
              <w:t xml:space="preserve">materials for processing of fermented milk products </w:t>
            </w:r>
            <w:r w:rsidRPr="00573D8E">
              <w:rPr>
                <w:szCs w:val="24"/>
              </w:rPr>
              <w:t>correctly.</w:t>
            </w:r>
          </w:p>
          <w:p w14:paraId="17BB7DFF" w14:textId="6BFE82E4" w:rsidR="009373D3" w:rsidRPr="00573D8E" w:rsidRDefault="009373D3" w:rsidP="00375AE5">
            <w:pPr>
              <w:numPr>
                <w:ilvl w:val="1"/>
                <w:numId w:val="56"/>
              </w:numPr>
              <w:spacing w:after="0"/>
              <w:rPr>
                <w:szCs w:val="24"/>
              </w:rPr>
            </w:pPr>
            <w:r w:rsidRPr="00573D8E">
              <w:rPr>
                <w:szCs w:val="24"/>
              </w:rPr>
              <w:t xml:space="preserve">Prepared materials for processing of fermented milk products correctly </w:t>
            </w:r>
          </w:p>
          <w:p w14:paraId="1CBE2C5D" w14:textId="5E309B34" w:rsidR="009373D3" w:rsidRPr="00573D8E" w:rsidRDefault="009373D3" w:rsidP="00375AE5">
            <w:pPr>
              <w:numPr>
                <w:ilvl w:val="1"/>
                <w:numId w:val="56"/>
              </w:numPr>
              <w:spacing w:after="0"/>
              <w:rPr>
                <w:szCs w:val="24"/>
              </w:rPr>
            </w:pPr>
            <w:r w:rsidRPr="00573D8E">
              <w:rPr>
                <w:szCs w:val="24"/>
              </w:rPr>
              <w:t xml:space="preserve">Assembled equipment for processing of fermented milk products correctly. </w:t>
            </w:r>
          </w:p>
          <w:p w14:paraId="42D8B041" w14:textId="41CAC19D" w:rsidR="00D21456" w:rsidRPr="00573D8E" w:rsidRDefault="009373D3" w:rsidP="00375AE5">
            <w:pPr>
              <w:numPr>
                <w:ilvl w:val="1"/>
                <w:numId w:val="56"/>
              </w:numPr>
              <w:spacing w:after="0"/>
              <w:rPr>
                <w:szCs w:val="24"/>
              </w:rPr>
            </w:pPr>
            <w:r w:rsidRPr="00573D8E">
              <w:rPr>
                <w:szCs w:val="24"/>
              </w:rPr>
              <w:t xml:space="preserve">Prepared </w:t>
            </w:r>
            <w:r w:rsidR="00D21456" w:rsidRPr="00573D8E">
              <w:rPr>
                <w:szCs w:val="24"/>
              </w:rPr>
              <w:t xml:space="preserve">equipment </w:t>
            </w:r>
            <w:r w:rsidRPr="00573D8E">
              <w:rPr>
                <w:szCs w:val="24"/>
              </w:rPr>
              <w:t>f</w:t>
            </w:r>
            <w:r w:rsidR="00D21456" w:rsidRPr="00573D8E">
              <w:rPr>
                <w:szCs w:val="24"/>
              </w:rPr>
              <w:t xml:space="preserve">or processing of fermented milk products </w:t>
            </w:r>
            <w:r w:rsidRPr="00573D8E">
              <w:rPr>
                <w:szCs w:val="24"/>
              </w:rPr>
              <w:t>correctly.</w:t>
            </w:r>
          </w:p>
          <w:p w14:paraId="10273C8F" w14:textId="339EDFB5" w:rsidR="007563DD" w:rsidRPr="00573D8E" w:rsidRDefault="007563DD" w:rsidP="00375AE5">
            <w:pPr>
              <w:numPr>
                <w:ilvl w:val="1"/>
                <w:numId w:val="56"/>
              </w:numPr>
              <w:spacing w:after="0"/>
              <w:rPr>
                <w:szCs w:val="24"/>
              </w:rPr>
            </w:pPr>
            <w:r w:rsidRPr="00573D8E">
              <w:rPr>
                <w:szCs w:val="24"/>
              </w:rPr>
              <w:t>Pro</w:t>
            </w:r>
            <w:r w:rsidR="009373D3" w:rsidRPr="00573D8E">
              <w:rPr>
                <w:szCs w:val="24"/>
              </w:rPr>
              <w:t>duced</w:t>
            </w:r>
            <w:r w:rsidRPr="00573D8E">
              <w:rPr>
                <w:szCs w:val="24"/>
              </w:rPr>
              <w:t xml:space="preserve"> fermented milk products </w:t>
            </w:r>
            <w:r w:rsidR="004A71CC" w:rsidRPr="00573D8E">
              <w:rPr>
                <w:szCs w:val="24"/>
              </w:rPr>
              <w:t>of required quality</w:t>
            </w:r>
          </w:p>
          <w:p w14:paraId="04F2527D" w14:textId="3471A88D" w:rsidR="009373D3" w:rsidRPr="00573D8E" w:rsidRDefault="009373D3" w:rsidP="00375AE5">
            <w:pPr>
              <w:numPr>
                <w:ilvl w:val="1"/>
                <w:numId w:val="56"/>
              </w:numPr>
              <w:spacing w:after="0"/>
              <w:rPr>
                <w:szCs w:val="24"/>
              </w:rPr>
            </w:pPr>
            <w:r w:rsidRPr="00573D8E">
              <w:rPr>
                <w:szCs w:val="24"/>
              </w:rPr>
              <w:t>Packaged fermented milk products in appropriate packaging materials.</w:t>
            </w:r>
          </w:p>
          <w:p w14:paraId="4C4AF31E" w14:textId="5EF3AD1B" w:rsidR="007563DD" w:rsidRPr="00573D8E" w:rsidRDefault="007563DD" w:rsidP="00375AE5">
            <w:pPr>
              <w:numPr>
                <w:ilvl w:val="1"/>
                <w:numId w:val="56"/>
              </w:numPr>
              <w:spacing w:after="0"/>
              <w:rPr>
                <w:szCs w:val="24"/>
              </w:rPr>
            </w:pPr>
            <w:r w:rsidRPr="00573D8E">
              <w:rPr>
                <w:szCs w:val="24"/>
              </w:rPr>
              <w:t xml:space="preserve">Stored fermented milk products in appropriate </w:t>
            </w:r>
            <w:r w:rsidR="009373D3" w:rsidRPr="00573D8E">
              <w:rPr>
                <w:szCs w:val="24"/>
              </w:rPr>
              <w:t>storage temperature.</w:t>
            </w:r>
            <w:r w:rsidRPr="00573D8E">
              <w:rPr>
                <w:szCs w:val="24"/>
              </w:rPr>
              <w:t xml:space="preserve"> </w:t>
            </w:r>
          </w:p>
          <w:p w14:paraId="725DB670" w14:textId="46B12E41" w:rsidR="007563DD" w:rsidRPr="00573D8E" w:rsidRDefault="007563DD" w:rsidP="00375AE5">
            <w:pPr>
              <w:numPr>
                <w:ilvl w:val="1"/>
                <w:numId w:val="56"/>
              </w:numPr>
              <w:spacing w:after="0"/>
              <w:rPr>
                <w:szCs w:val="24"/>
              </w:rPr>
            </w:pPr>
            <w:r w:rsidRPr="00573D8E">
              <w:rPr>
                <w:szCs w:val="24"/>
              </w:rPr>
              <w:t>Cleaned processing and testing equipment and apparatus</w:t>
            </w:r>
            <w:r w:rsidR="004A71CC" w:rsidRPr="00573D8E">
              <w:rPr>
                <w:szCs w:val="24"/>
              </w:rPr>
              <w:t xml:space="preserve"> appropriately.</w:t>
            </w:r>
          </w:p>
          <w:p w14:paraId="7994D500" w14:textId="77777777" w:rsidR="00C60299" w:rsidRPr="00573D8E" w:rsidRDefault="007563DD" w:rsidP="00375AE5">
            <w:pPr>
              <w:numPr>
                <w:ilvl w:val="1"/>
                <w:numId w:val="56"/>
              </w:numPr>
              <w:spacing w:after="0"/>
              <w:rPr>
                <w:szCs w:val="24"/>
              </w:rPr>
            </w:pPr>
            <w:r w:rsidRPr="00573D8E">
              <w:rPr>
                <w:szCs w:val="24"/>
              </w:rPr>
              <w:lastRenderedPageBreak/>
              <w:t>Managed processing wastes</w:t>
            </w:r>
            <w:r w:rsidR="004A71CC" w:rsidRPr="00573D8E">
              <w:rPr>
                <w:szCs w:val="24"/>
              </w:rPr>
              <w:t xml:space="preserve"> correctly.</w:t>
            </w:r>
            <w:r w:rsidRPr="00573D8E">
              <w:rPr>
                <w:szCs w:val="24"/>
              </w:rPr>
              <w:t xml:space="preserve"> </w:t>
            </w:r>
          </w:p>
          <w:p w14:paraId="1C727147" w14:textId="331FC0DD" w:rsidR="009373D3" w:rsidRPr="00573D8E" w:rsidRDefault="009373D3" w:rsidP="00375AE5">
            <w:pPr>
              <w:numPr>
                <w:ilvl w:val="1"/>
                <w:numId w:val="56"/>
              </w:numPr>
              <w:spacing w:after="0"/>
              <w:rPr>
                <w:szCs w:val="24"/>
              </w:rPr>
            </w:pPr>
            <w:r w:rsidRPr="00573D8E">
              <w:rPr>
                <w:szCs w:val="24"/>
                <w:lang w:val="en-CA"/>
              </w:rPr>
              <w:t xml:space="preserve">Documented fermented milk products processing </w:t>
            </w:r>
            <w:r w:rsidR="00E807F7" w:rsidRPr="00573D8E">
              <w:rPr>
                <w:szCs w:val="24"/>
                <w:lang w:val="en-CA"/>
              </w:rPr>
              <w:t>correctly.</w:t>
            </w:r>
          </w:p>
        </w:tc>
      </w:tr>
      <w:tr w:rsidR="00573D8E" w:rsidRPr="00573D8E" w14:paraId="3C83BF67" w14:textId="77777777" w:rsidTr="00530C64">
        <w:tc>
          <w:tcPr>
            <w:tcW w:w="2628" w:type="dxa"/>
            <w:tcBorders>
              <w:top w:val="single" w:sz="4" w:space="0" w:color="000000"/>
              <w:left w:val="single" w:sz="4" w:space="0" w:color="000000"/>
              <w:bottom w:val="single" w:sz="4" w:space="0" w:color="000000"/>
              <w:right w:val="single" w:sz="4" w:space="0" w:color="000000"/>
            </w:tcBorders>
            <w:hideMark/>
          </w:tcPr>
          <w:p w14:paraId="1080862A" w14:textId="4BA9433B" w:rsidR="00C60299" w:rsidRPr="00573D8E" w:rsidRDefault="00AB4533" w:rsidP="00375AE5">
            <w:pPr>
              <w:numPr>
                <w:ilvl w:val="0"/>
                <w:numId w:val="35"/>
              </w:numPr>
              <w:spacing w:after="0"/>
              <w:ind w:left="420" w:hanging="240"/>
              <w:rPr>
                <w:rFonts w:eastAsia="Times New Roman"/>
                <w:szCs w:val="24"/>
              </w:rPr>
            </w:pPr>
            <w:r w:rsidRPr="00573D8E">
              <w:rPr>
                <w:rFonts w:eastAsia="Times New Roman"/>
                <w:szCs w:val="24"/>
              </w:rPr>
              <w:t>Resource Implications</w:t>
            </w:r>
          </w:p>
        </w:tc>
        <w:tc>
          <w:tcPr>
            <w:tcW w:w="6722" w:type="dxa"/>
            <w:tcBorders>
              <w:top w:val="single" w:sz="4" w:space="0" w:color="000000"/>
              <w:left w:val="single" w:sz="4" w:space="0" w:color="000000"/>
              <w:bottom w:val="single" w:sz="4" w:space="0" w:color="000000"/>
              <w:right w:val="single" w:sz="4" w:space="0" w:color="000000"/>
            </w:tcBorders>
            <w:hideMark/>
          </w:tcPr>
          <w:p w14:paraId="2DA7C5E9" w14:textId="77777777" w:rsidR="00C60299" w:rsidRPr="00573D8E" w:rsidRDefault="00C60299" w:rsidP="007632A6">
            <w:pPr>
              <w:spacing w:after="0"/>
              <w:ind w:left="571" w:hanging="571"/>
              <w:jc w:val="both"/>
              <w:rPr>
                <w:rFonts w:eastAsia="Times New Roman"/>
                <w:szCs w:val="24"/>
              </w:rPr>
            </w:pPr>
            <w:r w:rsidRPr="00573D8E">
              <w:rPr>
                <w:rFonts w:eastAsia="Times New Roman"/>
                <w:szCs w:val="24"/>
              </w:rPr>
              <w:t>The following resources must be provided:</w:t>
            </w:r>
          </w:p>
          <w:p w14:paraId="41B0F3BF" w14:textId="1CC44ABE" w:rsidR="00C60299" w:rsidRPr="00573D8E" w:rsidRDefault="00E91D6F" w:rsidP="00375AE5">
            <w:pPr>
              <w:pStyle w:val="ListParagraph"/>
              <w:numPr>
                <w:ilvl w:val="0"/>
                <w:numId w:val="36"/>
              </w:numPr>
              <w:spacing w:after="0"/>
              <w:ind w:left="571" w:hanging="571"/>
              <w:jc w:val="both"/>
              <w:rPr>
                <w:rFonts w:eastAsia="Times New Roman"/>
                <w:szCs w:val="24"/>
              </w:rPr>
            </w:pPr>
            <w:r w:rsidRPr="00573D8E">
              <w:rPr>
                <w:rFonts w:eastAsia="Times New Roman"/>
                <w:szCs w:val="24"/>
              </w:rPr>
              <w:t>Functional dairy plant.</w:t>
            </w:r>
          </w:p>
        </w:tc>
      </w:tr>
      <w:tr w:rsidR="00573D8E" w:rsidRPr="00573D8E" w14:paraId="5B66F5F8" w14:textId="77777777" w:rsidTr="00530C64">
        <w:tc>
          <w:tcPr>
            <w:tcW w:w="2628" w:type="dxa"/>
            <w:tcBorders>
              <w:top w:val="single" w:sz="4" w:space="0" w:color="000000"/>
              <w:left w:val="single" w:sz="4" w:space="0" w:color="000000"/>
              <w:bottom w:val="single" w:sz="4" w:space="0" w:color="000000"/>
              <w:right w:val="single" w:sz="4" w:space="0" w:color="000000"/>
            </w:tcBorders>
            <w:hideMark/>
          </w:tcPr>
          <w:p w14:paraId="2552A42B" w14:textId="77777777" w:rsidR="00C60299" w:rsidRPr="00573D8E" w:rsidRDefault="00C60299" w:rsidP="00375AE5">
            <w:pPr>
              <w:numPr>
                <w:ilvl w:val="0"/>
                <w:numId w:val="35"/>
              </w:numPr>
              <w:spacing w:after="0"/>
              <w:ind w:left="420" w:hanging="240"/>
              <w:rPr>
                <w:rFonts w:eastAsia="Times New Roman"/>
                <w:szCs w:val="24"/>
              </w:rPr>
            </w:pPr>
            <w:r w:rsidRPr="00573D8E">
              <w:rPr>
                <w:rFonts w:eastAsia="Times New Roman"/>
                <w:szCs w:val="24"/>
              </w:rPr>
              <w:t>Methods of Assessment</w:t>
            </w:r>
          </w:p>
        </w:tc>
        <w:tc>
          <w:tcPr>
            <w:tcW w:w="6722" w:type="dxa"/>
            <w:tcBorders>
              <w:top w:val="single" w:sz="4" w:space="0" w:color="000000"/>
              <w:left w:val="single" w:sz="4" w:space="0" w:color="000000"/>
              <w:bottom w:val="single" w:sz="4" w:space="0" w:color="000000"/>
              <w:right w:val="single" w:sz="4" w:space="0" w:color="000000"/>
            </w:tcBorders>
            <w:hideMark/>
          </w:tcPr>
          <w:p w14:paraId="6E70BF9D" w14:textId="77777777" w:rsidR="00C60299" w:rsidRPr="00573D8E" w:rsidRDefault="00C60299" w:rsidP="007632A6">
            <w:pPr>
              <w:spacing w:after="0"/>
              <w:contextualSpacing/>
              <w:rPr>
                <w:rFonts w:eastAsia="Times New Roman"/>
                <w:szCs w:val="24"/>
              </w:rPr>
            </w:pPr>
            <w:r w:rsidRPr="00573D8E">
              <w:rPr>
                <w:rFonts w:eastAsia="Times New Roman"/>
                <w:szCs w:val="24"/>
              </w:rPr>
              <w:t>Competency in this unit may be assessed through:</w:t>
            </w:r>
          </w:p>
          <w:p w14:paraId="7673DA80" w14:textId="5C5E4AB6" w:rsidR="00C60299" w:rsidRPr="00573D8E" w:rsidRDefault="00C60299" w:rsidP="00375AE5">
            <w:pPr>
              <w:numPr>
                <w:ilvl w:val="0"/>
                <w:numId w:val="37"/>
              </w:numPr>
              <w:spacing w:after="0"/>
              <w:ind w:left="571" w:hanging="571"/>
              <w:contextualSpacing/>
              <w:rPr>
                <w:rFonts w:eastAsia="Times New Roman"/>
                <w:szCs w:val="24"/>
              </w:rPr>
            </w:pPr>
            <w:r w:rsidRPr="00573D8E">
              <w:rPr>
                <w:rFonts w:eastAsia="Times New Roman"/>
                <w:szCs w:val="24"/>
              </w:rPr>
              <w:t>Observation/Demonstration with oral questioning</w:t>
            </w:r>
          </w:p>
          <w:p w14:paraId="55925310" w14:textId="77777777" w:rsidR="00C60299" w:rsidRPr="00573D8E" w:rsidRDefault="00C60299" w:rsidP="00375AE5">
            <w:pPr>
              <w:numPr>
                <w:ilvl w:val="0"/>
                <w:numId w:val="37"/>
              </w:numPr>
              <w:spacing w:after="0"/>
              <w:ind w:left="571" w:hanging="571"/>
              <w:contextualSpacing/>
              <w:rPr>
                <w:rFonts w:eastAsia="Times New Roman"/>
                <w:szCs w:val="24"/>
              </w:rPr>
            </w:pPr>
            <w:r w:rsidRPr="00573D8E">
              <w:rPr>
                <w:rFonts w:eastAsia="Times New Roman"/>
                <w:szCs w:val="24"/>
              </w:rPr>
              <w:t>Third party report</w:t>
            </w:r>
          </w:p>
          <w:p w14:paraId="698982AC" w14:textId="77777777" w:rsidR="00C60299" w:rsidRPr="00573D8E" w:rsidRDefault="00C60299" w:rsidP="00375AE5">
            <w:pPr>
              <w:numPr>
                <w:ilvl w:val="0"/>
                <w:numId w:val="37"/>
              </w:numPr>
              <w:spacing w:after="0"/>
              <w:ind w:left="571" w:hanging="571"/>
              <w:contextualSpacing/>
              <w:rPr>
                <w:rFonts w:eastAsia="Times New Roman"/>
                <w:szCs w:val="24"/>
              </w:rPr>
            </w:pPr>
            <w:r w:rsidRPr="00573D8E">
              <w:rPr>
                <w:rFonts w:eastAsia="Times New Roman"/>
                <w:szCs w:val="24"/>
              </w:rPr>
              <w:t xml:space="preserve">Written exam </w:t>
            </w:r>
          </w:p>
        </w:tc>
      </w:tr>
      <w:tr w:rsidR="00573D8E" w:rsidRPr="00573D8E" w14:paraId="1128F20C" w14:textId="77777777" w:rsidTr="00530C64">
        <w:tc>
          <w:tcPr>
            <w:tcW w:w="2628" w:type="dxa"/>
            <w:tcBorders>
              <w:top w:val="single" w:sz="4" w:space="0" w:color="000000"/>
              <w:left w:val="single" w:sz="4" w:space="0" w:color="000000"/>
              <w:bottom w:val="single" w:sz="4" w:space="0" w:color="000000"/>
              <w:right w:val="single" w:sz="4" w:space="0" w:color="000000"/>
            </w:tcBorders>
            <w:hideMark/>
          </w:tcPr>
          <w:p w14:paraId="17F7241B" w14:textId="77777777" w:rsidR="00C60299" w:rsidRPr="00573D8E" w:rsidRDefault="00C60299" w:rsidP="00375AE5">
            <w:pPr>
              <w:numPr>
                <w:ilvl w:val="0"/>
                <w:numId w:val="35"/>
              </w:numPr>
              <w:spacing w:after="0"/>
              <w:ind w:left="420" w:hanging="240"/>
              <w:contextualSpacing/>
              <w:rPr>
                <w:rFonts w:eastAsia="Times New Roman"/>
                <w:szCs w:val="24"/>
              </w:rPr>
            </w:pPr>
            <w:r w:rsidRPr="00573D8E">
              <w:rPr>
                <w:rFonts w:eastAsia="Times New Roman"/>
                <w:szCs w:val="24"/>
              </w:rPr>
              <w:t>Context of Assessment</w:t>
            </w:r>
          </w:p>
        </w:tc>
        <w:tc>
          <w:tcPr>
            <w:tcW w:w="6722" w:type="dxa"/>
            <w:tcBorders>
              <w:top w:val="single" w:sz="4" w:space="0" w:color="000000"/>
              <w:left w:val="single" w:sz="4" w:space="0" w:color="000000"/>
              <w:bottom w:val="single" w:sz="4" w:space="0" w:color="000000"/>
              <w:right w:val="single" w:sz="4" w:space="0" w:color="000000"/>
            </w:tcBorders>
            <w:hideMark/>
          </w:tcPr>
          <w:p w14:paraId="4DBF60AC" w14:textId="77777777" w:rsidR="009B3096" w:rsidRPr="00573D8E" w:rsidRDefault="009B3096" w:rsidP="009B3096">
            <w:pPr>
              <w:spacing w:after="0"/>
              <w:jc w:val="both"/>
              <w:rPr>
                <w:rFonts w:eastAsia="Times New Roman"/>
                <w:szCs w:val="24"/>
              </w:rPr>
            </w:pPr>
            <w:r w:rsidRPr="00573D8E">
              <w:rPr>
                <w:rFonts w:eastAsia="Times New Roman"/>
                <w:szCs w:val="24"/>
              </w:rPr>
              <w:t>Competency may be assessed:</w:t>
            </w:r>
          </w:p>
          <w:p w14:paraId="41EC7B74" w14:textId="35AC1E0A" w:rsidR="009B3096" w:rsidRPr="00573D8E" w:rsidRDefault="009B3096" w:rsidP="00375AE5">
            <w:pPr>
              <w:pStyle w:val="ListParagraph"/>
              <w:numPr>
                <w:ilvl w:val="0"/>
                <w:numId w:val="191"/>
              </w:numPr>
              <w:spacing w:after="0"/>
              <w:jc w:val="both"/>
              <w:rPr>
                <w:rFonts w:eastAsia="Times New Roman"/>
                <w:szCs w:val="24"/>
              </w:rPr>
            </w:pPr>
            <w:r w:rsidRPr="00573D8E">
              <w:rPr>
                <w:rFonts w:eastAsia="Times New Roman"/>
                <w:szCs w:val="24"/>
              </w:rPr>
              <w:t>On the job</w:t>
            </w:r>
          </w:p>
          <w:p w14:paraId="2848EA3B" w14:textId="75ECE253" w:rsidR="009B3096" w:rsidRPr="00573D8E" w:rsidRDefault="009B3096" w:rsidP="00375AE5">
            <w:pPr>
              <w:pStyle w:val="ListParagraph"/>
              <w:numPr>
                <w:ilvl w:val="0"/>
                <w:numId w:val="191"/>
              </w:numPr>
              <w:spacing w:after="0"/>
              <w:jc w:val="both"/>
              <w:rPr>
                <w:rFonts w:eastAsia="Times New Roman"/>
                <w:szCs w:val="24"/>
              </w:rPr>
            </w:pPr>
            <w:r w:rsidRPr="00573D8E">
              <w:rPr>
                <w:rFonts w:eastAsia="Times New Roman"/>
                <w:szCs w:val="24"/>
              </w:rPr>
              <w:t xml:space="preserve">Off the job </w:t>
            </w:r>
          </w:p>
          <w:p w14:paraId="104EB227" w14:textId="2D7248FE" w:rsidR="009B3096" w:rsidRPr="00573D8E" w:rsidRDefault="009B3096" w:rsidP="00375AE5">
            <w:pPr>
              <w:pStyle w:val="ListParagraph"/>
              <w:numPr>
                <w:ilvl w:val="0"/>
                <w:numId w:val="191"/>
              </w:numPr>
              <w:spacing w:after="0"/>
              <w:jc w:val="both"/>
              <w:rPr>
                <w:rFonts w:eastAsia="Times New Roman"/>
                <w:szCs w:val="24"/>
              </w:rPr>
            </w:pPr>
            <w:r w:rsidRPr="00573D8E">
              <w:rPr>
                <w:rFonts w:eastAsia="Times New Roman"/>
                <w:szCs w:val="24"/>
              </w:rPr>
              <w:t>During industrial attachment.</w:t>
            </w:r>
          </w:p>
          <w:p w14:paraId="7F30E0B1" w14:textId="3615380B" w:rsidR="00C60299" w:rsidRPr="00573D8E" w:rsidRDefault="009B3096" w:rsidP="009B3096">
            <w:pPr>
              <w:spacing w:after="0"/>
              <w:jc w:val="both"/>
              <w:rPr>
                <w:rFonts w:eastAsia="Times New Roman"/>
                <w:szCs w:val="24"/>
              </w:rPr>
            </w:pPr>
            <w:r w:rsidRPr="00573D8E">
              <w:rPr>
                <w:rFonts w:eastAsia="Times New Roman"/>
                <w:szCs w:val="24"/>
              </w:rPr>
              <w:t>Off the job assessment must be undertaken in a closely simulated workplace environment.</w:t>
            </w:r>
          </w:p>
        </w:tc>
      </w:tr>
      <w:tr w:rsidR="007632A6" w:rsidRPr="00573D8E" w14:paraId="4024440B" w14:textId="77777777" w:rsidTr="00530C64">
        <w:tc>
          <w:tcPr>
            <w:tcW w:w="2628" w:type="dxa"/>
            <w:tcBorders>
              <w:top w:val="single" w:sz="4" w:space="0" w:color="000000"/>
              <w:left w:val="single" w:sz="4" w:space="0" w:color="000000"/>
              <w:bottom w:val="single" w:sz="4" w:space="0" w:color="000000"/>
              <w:right w:val="single" w:sz="4" w:space="0" w:color="000000"/>
            </w:tcBorders>
            <w:hideMark/>
          </w:tcPr>
          <w:p w14:paraId="6ADA60B1" w14:textId="77777777" w:rsidR="00C60299" w:rsidRPr="00573D8E" w:rsidRDefault="00C60299" w:rsidP="00375AE5">
            <w:pPr>
              <w:numPr>
                <w:ilvl w:val="0"/>
                <w:numId w:val="35"/>
              </w:numPr>
              <w:spacing w:after="0"/>
              <w:ind w:left="420" w:hanging="240"/>
              <w:contextualSpacing/>
              <w:rPr>
                <w:rFonts w:eastAsia="Times New Roman"/>
                <w:szCs w:val="24"/>
              </w:rPr>
            </w:pPr>
            <w:r w:rsidRPr="00573D8E">
              <w:rPr>
                <w:rFonts w:eastAsia="Times New Roman"/>
                <w:szCs w:val="24"/>
              </w:rPr>
              <w:t>Guidance information for assessment</w:t>
            </w:r>
          </w:p>
        </w:tc>
        <w:tc>
          <w:tcPr>
            <w:tcW w:w="6722" w:type="dxa"/>
            <w:tcBorders>
              <w:top w:val="single" w:sz="4" w:space="0" w:color="000000"/>
              <w:left w:val="single" w:sz="4" w:space="0" w:color="000000"/>
              <w:bottom w:val="single" w:sz="4" w:space="0" w:color="000000"/>
              <w:right w:val="single" w:sz="4" w:space="0" w:color="000000"/>
            </w:tcBorders>
          </w:tcPr>
          <w:p w14:paraId="56BC5831" w14:textId="77777777" w:rsidR="00C60299" w:rsidRPr="00573D8E" w:rsidRDefault="00C60299" w:rsidP="007632A6">
            <w:pPr>
              <w:spacing w:after="0"/>
              <w:jc w:val="both"/>
              <w:rPr>
                <w:rFonts w:eastAsia="Times New Roman"/>
                <w:szCs w:val="24"/>
              </w:rPr>
            </w:pPr>
            <w:r w:rsidRPr="00573D8E">
              <w:rPr>
                <w:rFonts w:eastAsia="Times New Roman"/>
                <w:szCs w:val="24"/>
              </w:rPr>
              <w:t>Holistic assessment with other units relevant to the industry sector, workplace and job role is recommended.</w:t>
            </w:r>
          </w:p>
          <w:p w14:paraId="12902D3D" w14:textId="77777777" w:rsidR="00C60299" w:rsidRPr="00573D8E" w:rsidRDefault="00C60299" w:rsidP="007632A6">
            <w:pPr>
              <w:spacing w:after="0"/>
              <w:jc w:val="both"/>
              <w:rPr>
                <w:rFonts w:eastAsia="Times New Roman"/>
                <w:szCs w:val="24"/>
              </w:rPr>
            </w:pPr>
          </w:p>
        </w:tc>
      </w:tr>
    </w:tbl>
    <w:p w14:paraId="6AD448BC" w14:textId="77777777" w:rsidR="00796E20" w:rsidRPr="00573D8E" w:rsidRDefault="00796E20" w:rsidP="007632A6">
      <w:pPr>
        <w:spacing w:after="0"/>
        <w:rPr>
          <w:szCs w:val="24"/>
          <w:lang w:val="en-CA"/>
        </w:rPr>
      </w:pPr>
    </w:p>
    <w:p w14:paraId="5DEA5922" w14:textId="77777777" w:rsidR="004A2F84" w:rsidRPr="00573D8E" w:rsidRDefault="004A2F84" w:rsidP="007632A6">
      <w:pPr>
        <w:spacing w:after="0"/>
        <w:rPr>
          <w:szCs w:val="24"/>
          <w:lang w:val="en-CA"/>
        </w:rPr>
      </w:pPr>
    </w:p>
    <w:p w14:paraId="026A659E" w14:textId="77777777" w:rsidR="004A2F84" w:rsidRPr="00573D8E" w:rsidRDefault="004A2F84" w:rsidP="007632A6">
      <w:pPr>
        <w:spacing w:after="0"/>
        <w:rPr>
          <w:szCs w:val="24"/>
          <w:lang w:val="en-CA"/>
        </w:rPr>
      </w:pPr>
    </w:p>
    <w:p w14:paraId="46C8FFF7" w14:textId="77777777" w:rsidR="004A2F84" w:rsidRPr="00573D8E" w:rsidRDefault="004A2F84" w:rsidP="007632A6">
      <w:pPr>
        <w:spacing w:after="0"/>
        <w:rPr>
          <w:rFonts w:eastAsia="Times New Roman"/>
          <w:b/>
          <w:szCs w:val="24"/>
          <w:lang w:val="en-CA"/>
        </w:rPr>
      </w:pPr>
    </w:p>
    <w:p w14:paraId="6CF747C2" w14:textId="77777777" w:rsidR="00796E20" w:rsidRPr="00573D8E" w:rsidRDefault="00796E20" w:rsidP="007632A6">
      <w:pPr>
        <w:spacing w:after="0"/>
        <w:rPr>
          <w:rFonts w:eastAsia="Times New Roman"/>
          <w:b/>
          <w:szCs w:val="24"/>
          <w:lang w:val="en-CA"/>
        </w:rPr>
      </w:pPr>
    </w:p>
    <w:p w14:paraId="6588DA3B" w14:textId="77777777" w:rsidR="00796E20" w:rsidRPr="00573D8E" w:rsidRDefault="00796E20" w:rsidP="007632A6">
      <w:pPr>
        <w:spacing w:after="0"/>
        <w:rPr>
          <w:rFonts w:eastAsia="Times New Roman"/>
          <w:b/>
          <w:szCs w:val="24"/>
          <w:lang w:val="en-CA"/>
        </w:rPr>
      </w:pPr>
    </w:p>
    <w:p w14:paraId="24294289" w14:textId="77777777" w:rsidR="004A2F84" w:rsidRPr="00573D8E" w:rsidRDefault="004A2F84" w:rsidP="007632A6">
      <w:pPr>
        <w:pStyle w:val="NoSpacing"/>
        <w:spacing w:line="276" w:lineRule="auto"/>
        <w:rPr>
          <w:rFonts w:ascii="Times New Roman" w:hAnsi="Times New Roman"/>
          <w:sz w:val="24"/>
          <w:szCs w:val="24"/>
        </w:rPr>
      </w:pPr>
    </w:p>
    <w:p w14:paraId="2222F349" w14:textId="77777777" w:rsidR="00986C1C" w:rsidRPr="00573D8E" w:rsidRDefault="00986C1C" w:rsidP="007632A6">
      <w:pPr>
        <w:spacing w:after="0"/>
        <w:rPr>
          <w:rFonts w:eastAsia="Times New Roman"/>
          <w:b/>
          <w:szCs w:val="24"/>
          <w:lang w:val="en-CA"/>
        </w:rPr>
      </w:pPr>
      <w:bookmarkStart w:id="53" w:name="_Toc14853886"/>
      <w:r w:rsidRPr="00573D8E">
        <w:rPr>
          <w:szCs w:val="24"/>
        </w:rPr>
        <w:br w:type="page"/>
      </w:r>
    </w:p>
    <w:p w14:paraId="68D65469" w14:textId="29844A71" w:rsidR="00796E20" w:rsidRPr="00573D8E" w:rsidRDefault="00796E20" w:rsidP="00530C64">
      <w:pPr>
        <w:pStyle w:val="Heading1"/>
        <w:rPr>
          <w:szCs w:val="24"/>
        </w:rPr>
      </w:pPr>
      <w:bookmarkStart w:id="54" w:name="_Toc77328474"/>
      <w:r w:rsidRPr="00573D8E">
        <w:rPr>
          <w:szCs w:val="24"/>
        </w:rPr>
        <w:lastRenderedPageBreak/>
        <w:t>CONTROL QUALITY OF MILK AND MILK PRODUCT</w:t>
      </w:r>
      <w:bookmarkEnd w:id="53"/>
      <w:r w:rsidR="00A06D97" w:rsidRPr="00573D8E">
        <w:rPr>
          <w:szCs w:val="24"/>
        </w:rPr>
        <w:t>S</w:t>
      </w:r>
      <w:bookmarkEnd w:id="54"/>
    </w:p>
    <w:p w14:paraId="01713A6F" w14:textId="77777777" w:rsidR="00796E20" w:rsidRPr="00573D8E" w:rsidRDefault="00796E20" w:rsidP="007632A6">
      <w:pPr>
        <w:spacing w:after="0"/>
        <w:rPr>
          <w:rFonts w:eastAsia="Times New Roman"/>
          <w:b/>
          <w:szCs w:val="24"/>
          <w:lang w:val="en-CA"/>
        </w:rPr>
      </w:pPr>
    </w:p>
    <w:p w14:paraId="0C2031C6" w14:textId="4BB652B6" w:rsidR="006102BC" w:rsidRPr="00573D8E" w:rsidRDefault="00796E20" w:rsidP="007632A6">
      <w:pPr>
        <w:spacing w:after="0"/>
        <w:rPr>
          <w:rFonts w:eastAsia="Times New Roman"/>
          <w:b/>
          <w:szCs w:val="24"/>
          <w:lang w:val="en-CA"/>
        </w:rPr>
      </w:pPr>
      <w:r w:rsidRPr="00573D8E">
        <w:rPr>
          <w:rFonts w:eastAsia="Times New Roman"/>
          <w:b/>
          <w:szCs w:val="24"/>
          <w:lang w:val="en-CA"/>
        </w:rPr>
        <w:t xml:space="preserve">UNIT CODE: </w:t>
      </w:r>
      <w:r w:rsidR="006102BC" w:rsidRPr="00573D8E">
        <w:rPr>
          <w:bCs/>
          <w:szCs w:val="24"/>
          <w:lang w:val="en-ZA" w:eastAsia="fr-FR"/>
        </w:rPr>
        <w:t>DA/OS /PM/CR/04/4</w:t>
      </w:r>
      <w:r w:rsidR="00986C1C" w:rsidRPr="00573D8E">
        <w:rPr>
          <w:bCs/>
          <w:szCs w:val="24"/>
          <w:lang w:val="en-ZA" w:eastAsia="fr-FR"/>
        </w:rPr>
        <w:t>/A</w:t>
      </w:r>
      <w:r w:rsidR="006102BC" w:rsidRPr="00573D8E">
        <w:rPr>
          <w:b/>
          <w:szCs w:val="24"/>
          <w:lang w:val="en-ZA"/>
        </w:rPr>
        <w:tab/>
      </w:r>
    </w:p>
    <w:p w14:paraId="4BEE1A64" w14:textId="2043A04A" w:rsidR="00796E20" w:rsidRPr="00573D8E" w:rsidRDefault="00796E20" w:rsidP="007632A6">
      <w:pPr>
        <w:spacing w:after="0"/>
        <w:rPr>
          <w:rFonts w:eastAsia="Times New Roman"/>
          <w:b/>
          <w:szCs w:val="24"/>
          <w:lang w:val="en-CA"/>
        </w:rPr>
      </w:pPr>
    </w:p>
    <w:p w14:paraId="32C0F0F4" w14:textId="77777777" w:rsidR="00796E20" w:rsidRPr="00573D8E" w:rsidRDefault="00796E20" w:rsidP="007632A6">
      <w:pPr>
        <w:spacing w:after="0"/>
        <w:rPr>
          <w:rFonts w:eastAsia="Times New Roman"/>
          <w:b/>
          <w:szCs w:val="24"/>
          <w:lang w:val="en-CA"/>
        </w:rPr>
      </w:pPr>
      <w:r w:rsidRPr="00573D8E">
        <w:rPr>
          <w:rFonts w:eastAsia="Times New Roman"/>
          <w:b/>
          <w:szCs w:val="24"/>
          <w:lang w:val="en-CA"/>
        </w:rPr>
        <w:t>UNIT DESCRIPTION</w:t>
      </w:r>
    </w:p>
    <w:p w14:paraId="2EE893F6" w14:textId="277A488D" w:rsidR="00796E20" w:rsidRPr="00573D8E" w:rsidRDefault="00796E20" w:rsidP="007632A6">
      <w:pPr>
        <w:tabs>
          <w:tab w:val="left" w:pos="2880"/>
          <w:tab w:val="left" w:pos="9000"/>
        </w:tabs>
        <w:spacing w:after="0"/>
        <w:rPr>
          <w:rFonts w:eastAsia="Times New Roman"/>
          <w:szCs w:val="24"/>
          <w:lang w:val="en-CA"/>
        </w:rPr>
      </w:pPr>
      <w:r w:rsidRPr="00573D8E">
        <w:rPr>
          <w:rFonts w:eastAsia="Times New Roman"/>
          <w:szCs w:val="24"/>
          <w:lang w:val="en-CA"/>
        </w:rPr>
        <w:t>This unit specifies the competencies re</w:t>
      </w:r>
      <w:r w:rsidR="006D15DA" w:rsidRPr="00573D8E">
        <w:rPr>
          <w:rFonts w:eastAsia="Times New Roman"/>
          <w:szCs w:val="24"/>
          <w:lang w:val="en-CA"/>
        </w:rPr>
        <w:t xml:space="preserve">quired to control the quality of </w:t>
      </w:r>
      <w:r w:rsidR="008E5675" w:rsidRPr="00573D8E">
        <w:rPr>
          <w:rFonts w:eastAsia="Times New Roman"/>
          <w:szCs w:val="24"/>
          <w:lang w:val="en-CA"/>
        </w:rPr>
        <w:t>milk and milk product</w:t>
      </w:r>
      <w:r w:rsidR="00A06D97" w:rsidRPr="00573D8E">
        <w:rPr>
          <w:rFonts w:eastAsia="Times New Roman"/>
          <w:szCs w:val="24"/>
          <w:lang w:val="en-CA"/>
        </w:rPr>
        <w:t>s</w:t>
      </w:r>
      <w:r w:rsidRPr="00573D8E">
        <w:rPr>
          <w:rFonts w:eastAsia="Times New Roman"/>
          <w:szCs w:val="24"/>
          <w:lang w:val="en-CA"/>
        </w:rPr>
        <w:t>. It involves preparin</w:t>
      </w:r>
      <w:r w:rsidR="00A06D97" w:rsidRPr="00573D8E">
        <w:rPr>
          <w:rFonts w:eastAsia="Times New Roman"/>
          <w:szCs w:val="24"/>
          <w:lang w:val="en-CA"/>
        </w:rPr>
        <w:t xml:space="preserve">g tests materials and equipment, sampling; testing and </w:t>
      </w:r>
      <w:r w:rsidRPr="00573D8E">
        <w:rPr>
          <w:rFonts w:eastAsia="Times New Roman"/>
          <w:szCs w:val="24"/>
          <w:lang w:val="en-CA"/>
        </w:rPr>
        <w:t>analys</w:t>
      </w:r>
      <w:r w:rsidR="00A06D97" w:rsidRPr="00573D8E">
        <w:rPr>
          <w:rFonts w:eastAsia="Times New Roman"/>
          <w:szCs w:val="24"/>
          <w:lang w:val="en-CA"/>
        </w:rPr>
        <w:t xml:space="preserve">ing tests results. It also entails </w:t>
      </w:r>
      <w:r w:rsidR="008E5675" w:rsidRPr="00573D8E">
        <w:rPr>
          <w:rFonts w:eastAsia="Times New Roman"/>
          <w:szCs w:val="24"/>
          <w:lang w:val="en-CA"/>
        </w:rPr>
        <w:t>cleaning quality control equipment, apparatus and facilities, managing laboratory waste, documenting and reporting quality control.</w:t>
      </w:r>
    </w:p>
    <w:p w14:paraId="2B811D9C" w14:textId="77777777" w:rsidR="00796E20" w:rsidRPr="00573D8E" w:rsidRDefault="00796E20" w:rsidP="007632A6">
      <w:pPr>
        <w:tabs>
          <w:tab w:val="left" w:pos="2880"/>
          <w:tab w:val="left" w:pos="9000"/>
        </w:tabs>
        <w:spacing w:after="0"/>
        <w:jc w:val="both"/>
        <w:rPr>
          <w:rFonts w:eastAsia="Times New Roman"/>
          <w:szCs w:val="24"/>
          <w:lang w:val="en-CA"/>
        </w:rPr>
      </w:pPr>
    </w:p>
    <w:p w14:paraId="1359A9F7" w14:textId="77777777" w:rsidR="00796E20" w:rsidRPr="00573D8E" w:rsidRDefault="00796E20" w:rsidP="007632A6">
      <w:pPr>
        <w:spacing w:after="0"/>
        <w:rPr>
          <w:rFonts w:eastAsia="Times New Roman"/>
          <w:b/>
          <w:szCs w:val="24"/>
          <w:lang w:val="en-CA"/>
        </w:rPr>
      </w:pPr>
      <w:r w:rsidRPr="00573D8E">
        <w:rPr>
          <w:rFonts w:eastAsia="Times New Roman"/>
          <w:b/>
          <w:szCs w:val="24"/>
          <w:lang w:val="en-CA"/>
        </w:rPr>
        <w:t>ELEMENTS AND PERFORMANCE CRITERIA</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6187"/>
      </w:tblGrid>
      <w:tr w:rsidR="00573D8E" w:rsidRPr="00573D8E" w14:paraId="02DC9B5F" w14:textId="77777777" w:rsidTr="00A06D97">
        <w:tc>
          <w:tcPr>
            <w:tcW w:w="3173" w:type="dxa"/>
            <w:shd w:val="clear" w:color="auto" w:fill="auto"/>
          </w:tcPr>
          <w:p w14:paraId="71DA165C" w14:textId="77777777" w:rsidR="00796E20" w:rsidRPr="00573D8E" w:rsidRDefault="00796E20" w:rsidP="007632A6">
            <w:pPr>
              <w:spacing w:after="0"/>
              <w:rPr>
                <w:rFonts w:eastAsia="Times New Roman"/>
                <w:b/>
                <w:szCs w:val="24"/>
                <w:lang w:val="en-CA"/>
              </w:rPr>
            </w:pPr>
            <w:r w:rsidRPr="00573D8E">
              <w:rPr>
                <w:rFonts w:eastAsia="Times New Roman"/>
                <w:b/>
                <w:szCs w:val="24"/>
                <w:lang w:val="en-CA"/>
              </w:rPr>
              <w:t>ELEMENT</w:t>
            </w:r>
          </w:p>
          <w:p w14:paraId="5698B903" w14:textId="77777777" w:rsidR="00796E20" w:rsidRPr="00573D8E" w:rsidRDefault="00796E20" w:rsidP="007632A6">
            <w:pPr>
              <w:spacing w:after="0"/>
              <w:rPr>
                <w:rFonts w:eastAsia="Times New Roman"/>
                <w:b/>
                <w:szCs w:val="24"/>
                <w:lang w:val="en-CA"/>
              </w:rPr>
            </w:pPr>
            <w:r w:rsidRPr="00573D8E">
              <w:rPr>
                <w:rFonts w:eastAsia="Times New Roman"/>
                <w:szCs w:val="24"/>
                <w:lang w:val="en-CA"/>
              </w:rPr>
              <w:t xml:space="preserve">These describe the </w:t>
            </w:r>
            <w:r w:rsidRPr="00573D8E">
              <w:rPr>
                <w:rFonts w:eastAsia="Times New Roman"/>
                <w:b/>
                <w:szCs w:val="24"/>
                <w:lang w:val="en-CA"/>
              </w:rPr>
              <w:t>key outcomes</w:t>
            </w:r>
            <w:r w:rsidRPr="00573D8E">
              <w:rPr>
                <w:rFonts w:eastAsia="Times New Roman"/>
                <w:szCs w:val="24"/>
                <w:lang w:val="en-CA"/>
              </w:rPr>
              <w:t xml:space="preserve"> which make up workplace function (to be stated in active voice)</w:t>
            </w:r>
          </w:p>
        </w:tc>
        <w:tc>
          <w:tcPr>
            <w:tcW w:w="6187" w:type="dxa"/>
            <w:shd w:val="clear" w:color="auto" w:fill="auto"/>
            <w:vAlign w:val="center"/>
          </w:tcPr>
          <w:p w14:paraId="3BFE9004" w14:textId="77777777" w:rsidR="00796E20" w:rsidRPr="00573D8E" w:rsidRDefault="00796E20" w:rsidP="007632A6">
            <w:pPr>
              <w:spacing w:after="0"/>
              <w:rPr>
                <w:rFonts w:eastAsia="Times New Roman"/>
                <w:b/>
                <w:szCs w:val="24"/>
                <w:lang w:val="en-CA"/>
              </w:rPr>
            </w:pPr>
            <w:r w:rsidRPr="00573D8E">
              <w:rPr>
                <w:rFonts w:eastAsia="Times New Roman"/>
                <w:b/>
                <w:szCs w:val="24"/>
                <w:lang w:val="en-CA"/>
              </w:rPr>
              <w:t>PERFORMANCE CRITERIA</w:t>
            </w:r>
          </w:p>
          <w:p w14:paraId="2FE7C0D2" w14:textId="77777777" w:rsidR="00796E20" w:rsidRPr="00573D8E" w:rsidRDefault="00796E20" w:rsidP="007632A6">
            <w:pPr>
              <w:spacing w:after="0"/>
              <w:rPr>
                <w:rFonts w:eastAsia="Times New Roman"/>
                <w:b/>
                <w:szCs w:val="24"/>
                <w:lang w:val="en-CA"/>
              </w:rPr>
            </w:pPr>
            <w:r w:rsidRPr="00573D8E">
              <w:rPr>
                <w:rFonts w:eastAsia="Times New Roman"/>
                <w:szCs w:val="24"/>
                <w:lang w:val="en-CA"/>
              </w:rPr>
              <w:t xml:space="preserve">These are </w:t>
            </w:r>
            <w:r w:rsidRPr="00573D8E">
              <w:rPr>
                <w:rFonts w:eastAsia="Times New Roman"/>
                <w:b/>
                <w:szCs w:val="24"/>
                <w:lang w:val="en-CA"/>
              </w:rPr>
              <w:t>assessable statements</w:t>
            </w:r>
            <w:r w:rsidRPr="00573D8E">
              <w:rPr>
                <w:rFonts w:eastAsia="Times New Roman"/>
                <w:szCs w:val="24"/>
                <w:lang w:val="en-CA"/>
              </w:rPr>
              <w:t xml:space="preserve"> which specify the required level of performance for each of the elements (to be stated in passive voice)</w:t>
            </w:r>
          </w:p>
          <w:p w14:paraId="68DD0A2F" w14:textId="77777777" w:rsidR="00796E20" w:rsidRPr="00573D8E" w:rsidRDefault="00796E20" w:rsidP="007632A6">
            <w:pPr>
              <w:spacing w:after="0"/>
              <w:rPr>
                <w:rFonts w:eastAsia="Times New Roman"/>
                <w:b/>
                <w:szCs w:val="24"/>
                <w:lang w:val="en-CA"/>
              </w:rPr>
            </w:pPr>
            <w:r w:rsidRPr="00573D8E">
              <w:rPr>
                <w:rFonts w:eastAsia="Times New Roman"/>
                <w:b/>
                <w:i/>
                <w:szCs w:val="24"/>
                <w:lang w:val="en-CA"/>
              </w:rPr>
              <w:t>Bold and italicized terms</w:t>
            </w:r>
            <w:r w:rsidRPr="00573D8E">
              <w:rPr>
                <w:rFonts w:eastAsia="Times New Roman"/>
                <w:szCs w:val="24"/>
                <w:lang w:val="en-CA"/>
              </w:rPr>
              <w:t xml:space="preserve"> </w:t>
            </w:r>
            <w:r w:rsidRPr="00573D8E">
              <w:rPr>
                <w:rFonts w:eastAsia="Times New Roman"/>
                <w:b/>
                <w:i/>
                <w:szCs w:val="24"/>
                <w:lang w:val="en-CA"/>
              </w:rPr>
              <w:t>are elaborated in the Range</w:t>
            </w:r>
          </w:p>
        </w:tc>
      </w:tr>
      <w:tr w:rsidR="00573D8E" w:rsidRPr="00573D8E" w14:paraId="114322E5" w14:textId="77777777" w:rsidTr="00A06D97">
        <w:tc>
          <w:tcPr>
            <w:tcW w:w="3173" w:type="dxa"/>
          </w:tcPr>
          <w:p w14:paraId="64414D5F" w14:textId="78E52CCF" w:rsidR="00796E20" w:rsidRPr="00573D8E" w:rsidRDefault="00796E20" w:rsidP="00375AE5">
            <w:pPr>
              <w:numPr>
                <w:ilvl w:val="0"/>
                <w:numId w:val="24"/>
              </w:numPr>
              <w:tabs>
                <w:tab w:val="clear" w:pos="547"/>
              </w:tabs>
              <w:spacing w:after="0"/>
              <w:ind w:left="435" w:hanging="435"/>
              <w:rPr>
                <w:rFonts w:eastAsia="Times New Roman"/>
                <w:szCs w:val="24"/>
                <w:lang w:val="en-CA"/>
              </w:rPr>
            </w:pPr>
            <w:r w:rsidRPr="00573D8E">
              <w:rPr>
                <w:rFonts w:eastAsia="Times New Roman"/>
                <w:szCs w:val="24"/>
                <w:lang w:val="en-CA"/>
              </w:rPr>
              <w:t xml:space="preserve">Prepare </w:t>
            </w:r>
            <w:r w:rsidR="006E62E3" w:rsidRPr="00573D8E">
              <w:rPr>
                <w:rFonts w:eastAsia="Times New Roman"/>
                <w:szCs w:val="24"/>
                <w:lang w:val="en-CA"/>
              </w:rPr>
              <w:t xml:space="preserve">to control quality of milk and milk products. </w:t>
            </w:r>
          </w:p>
        </w:tc>
        <w:tc>
          <w:tcPr>
            <w:tcW w:w="6187" w:type="dxa"/>
          </w:tcPr>
          <w:p w14:paraId="3144B934" w14:textId="77777777" w:rsidR="00E807F7" w:rsidRPr="00573D8E" w:rsidRDefault="00E807F7" w:rsidP="00375AE5">
            <w:pPr>
              <w:numPr>
                <w:ilvl w:val="0"/>
                <w:numId w:val="29"/>
              </w:numPr>
              <w:spacing w:after="0"/>
              <w:ind w:left="496" w:hanging="496"/>
              <w:contextualSpacing/>
              <w:rPr>
                <w:rFonts w:eastAsia="Times New Roman"/>
                <w:b/>
                <w:szCs w:val="24"/>
                <w:lang w:val="en-CA"/>
              </w:rPr>
            </w:pPr>
            <w:r w:rsidRPr="00573D8E">
              <w:rPr>
                <w:rFonts w:eastAsia="Times New Roman"/>
                <w:szCs w:val="24"/>
                <w:lang w:val="en-CA"/>
              </w:rPr>
              <w:t xml:space="preserve">A </w:t>
            </w:r>
            <w:r w:rsidRPr="00573D8E">
              <w:rPr>
                <w:rFonts w:eastAsia="Times New Roman"/>
                <w:b/>
                <w:i/>
                <w:szCs w:val="24"/>
                <w:lang w:val="en-CA"/>
              </w:rPr>
              <w:t>safe working environment</w:t>
            </w:r>
            <w:r w:rsidRPr="00573D8E">
              <w:rPr>
                <w:rFonts w:eastAsia="Times New Roman"/>
                <w:szCs w:val="24"/>
                <w:lang w:val="en-CA"/>
              </w:rPr>
              <w:t xml:space="preserve"> is provided for the preparation of test materials and equipment</w:t>
            </w:r>
            <w:r w:rsidRPr="00573D8E">
              <w:rPr>
                <w:rFonts w:eastAsia="Times New Roman"/>
                <w:b/>
                <w:i/>
                <w:szCs w:val="24"/>
                <w:lang w:val="en-CA"/>
              </w:rPr>
              <w:t xml:space="preserve"> </w:t>
            </w:r>
          </w:p>
          <w:p w14:paraId="384228C1" w14:textId="214A07CA" w:rsidR="00796E20" w:rsidRPr="00573D8E" w:rsidRDefault="00796E20" w:rsidP="00375AE5">
            <w:pPr>
              <w:numPr>
                <w:ilvl w:val="0"/>
                <w:numId w:val="29"/>
              </w:numPr>
              <w:spacing w:after="0"/>
              <w:ind w:left="496" w:hanging="496"/>
              <w:contextualSpacing/>
              <w:rPr>
                <w:rFonts w:eastAsia="Times New Roman"/>
                <w:b/>
                <w:szCs w:val="24"/>
                <w:lang w:val="en-CA"/>
              </w:rPr>
            </w:pPr>
            <w:r w:rsidRPr="00573D8E">
              <w:rPr>
                <w:rFonts w:eastAsia="Times New Roman"/>
                <w:b/>
                <w:i/>
                <w:szCs w:val="24"/>
                <w:lang w:val="en-CA"/>
              </w:rPr>
              <w:t>Sample</w:t>
            </w:r>
            <w:r w:rsidR="006E62E3" w:rsidRPr="00573D8E">
              <w:rPr>
                <w:rFonts w:eastAsia="Times New Roman"/>
                <w:szCs w:val="24"/>
                <w:lang w:val="en-CA"/>
              </w:rPr>
              <w:t>d</w:t>
            </w:r>
            <w:r w:rsidR="006E62E3" w:rsidRPr="00573D8E">
              <w:rPr>
                <w:rFonts w:eastAsia="Times New Roman"/>
                <w:b/>
                <w:i/>
                <w:szCs w:val="24"/>
                <w:lang w:val="en-CA"/>
              </w:rPr>
              <w:t xml:space="preserve"> item</w:t>
            </w:r>
            <w:r w:rsidR="004A2F84" w:rsidRPr="00573D8E">
              <w:rPr>
                <w:rFonts w:eastAsia="Times New Roman"/>
                <w:szCs w:val="24"/>
                <w:lang w:val="en-CA"/>
              </w:rPr>
              <w:t xml:space="preserve"> </w:t>
            </w:r>
            <w:r w:rsidR="003B388B" w:rsidRPr="00573D8E">
              <w:rPr>
                <w:rFonts w:eastAsia="Times New Roman"/>
                <w:szCs w:val="24"/>
                <w:lang w:val="en-CA"/>
              </w:rPr>
              <w:t>is</w:t>
            </w:r>
            <w:r w:rsidRPr="00573D8E">
              <w:rPr>
                <w:rFonts w:eastAsia="Times New Roman"/>
                <w:szCs w:val="24"/>
                <w:lang w:val="en-CA"/>
              </w:rPr>
              <w:t xml:space="preserve"> received or taken, and stored in accordance with the </w:t>
            </w:r>
            <w:r w:rsidR="003B388B" w:rsidRPr="00573D8E">
              <w:rPr>
                <w:rFonts w:eastAsia="Times New Roman"/>
                <w:b/>
                <w:i/>
                <w:szCs w:val="24"/>
                <w:lang w:val="en-CA"/>
              </w:rPr>
              <w:t xml:space="preserve">SOP </w:t>
            </w:r>
            <w:r w:rsidR="003B388B" w:rsidRPr="00573D8E">
              <w:rPr>
                <w:rFonts w:eastAsia="Times New Roman"/>
                <w:szCs w:val="24"/>
                <w:lang w:val="en-CA"/>
              </w:rPr>
              <w:t>and</w:t>
            </w:r>
            <w:r w:rsidRPr="00573D8E">
              <w:rPr>
                <w:rFonts w:eastAsia="Times New Roman"/>
                <w:b/>
                <w:i/>
                <w:szCs w:val="24"/>
                <w:lang w:val="en-CA"/>
              </w:rPr>
              <w:t xml:space="preserve"> quality manual</w:t>
            </w:r>
          </w:p>
          <w:p w14:paraId="5D224C87" w14:textId="490EFFEE" w:rsidR="00796E20" w:rsidRPr="00573D8E" w:rsidRDefault="00796E20" w:rsidP="00375AE5">
            <w:pPr>
              <w:numPr>
                <w:ilvl w:val="0"/>
                <w:numId w:val="29"/>
              </w:numPr>
              <w:spacing w:after="0"/>
              <w:ind w:left="496" w:hanging="496"/>
              <w:contextualSpacing/>
              <w:rPr>
                <w:rFonts w:eastAsia="Times New Roman"/>
                <w:szCs w:val="24"/>
                <w:lang w:val="en-CA"/>
              </w:rPr>
            </w:pPr>
            <w:r w:rsidRPr="00573D8E">
              <w:rPr>
                <w:rFonts w:eastAsia="Times New Roman"/>
                <w:szCs w:val="24"/>
                <w:lang w:val="en-CA"/>
              </w:rPr>
              <w:t xml:space="preserve">The </w:t>
            </w:r>
            <w:r w:rsidR="00DD256C" w:rsidRPr="00573D8E">
              <w:rPr>
                <w:rFonts w:eastAsia="Times New Roman"/>
                <w:szCs w:val="24"/>
                <w:lang w:val="en-CA"/>
              </w:rPr>
              <w:t xml:space="preserve">quality </w:t>
            </w:r>
            <w:r w:rsidR="003B388B" w:rsidRPr="00573D8E">
              <w:rPr>
                <w:rFonts w:eastAsia="Times New Roman"/>
                <w:szCs w:val="24"/>
                <w:lang w:val="en-CA"/>
              </w:rPr>
              <w:t>tests to</w:t>
            </w:r>
            <w:r w:rsidRPr="00573D8E">
              <w:rPr>
                <w:rFonts w:eastAsia="Times New Roman"/>
                <w:szCs w:val="24"/>
                <w:lang w:val="en-CA"/>
              </w:rPr>
              <w:t xml:space="preserve"> be carried out are </w:t>
            </w:r>
            <w:r w:rsidR="008265BA" w:rsidRPr="00573D8E">
              <w:rPr>
                <w:rFonts w:eastAsia="Times New Roman"/>
                <w:szCs w:val="24"/>
                <w:lang w:val="en-CA"/>
              </w:rPr>
              <w:t>selected</w:t>
            </w:r>
            <w:r w:rsidRPr="00573D8E">
              <w:rPr>
                <w:rFonts w:eastAsia="Times New Roman"/>
                <w:szCs w:val="24"/>
                <w:lang w:val="en-CA"/>
              </w:rPr>
              <w:t xml:space="preserve"> according to </w:t>
            </w:r>
            <w:r w:rsidR="008265BA" w:rsidRPr="00573D8E">
              <w:rPr>
                <w:rFonts w:eastAsia="Times New Roman"/>
                <w:szCs w:val="24"/>
                <w:lang w:val="en-CA"/>
              </w:rPr>
              <w:t xml:space="preserve">the test and </w:t>
            </w:r>
            <w:r w:rsidRPr="00573D8E">
              <w:rPr>
                <w:rFonts w:eastAsia="Times New Roman"/>
                <w:szCs w:val="24"/>
                <w:lang w:val="en-CA"/>
              </w:rPr>
              <w:t>quality manual</w:t>
            </w:r>
          </w:p>
          <w:p w14:paraId="07DEBDC6" w14:textId="77777777" w:rsidR="00796E20" w:rsidRPr="00573D8E" w:rsidRDefault="00796E20" w:rsidP="00375AE5">
            <w:pPr>
              <w:numPr>
                <w:ilvl w:val="0"/>
                <w:numId w:val="29"/>
              </w:numPr>
              <w:spacing w:after="0"/>
              <w:ind w:left="496" w:hanging="496"/>
              <w:contextualSpacing/>
              <w:rPr>
                <w:rFonts w:eastAsia="Times New Roman"/>
                <w:szCs w:val="24"/>
                <w:lang w:val="en-CA"/>
              </w:rPr>
            </w:pPr>
            <w:r w:rsidRPr="00573D8E">
              <w:rPr>
                <w:rFonts w:eastAsia="Times New Roman"/>
                <w:szCs w:val="24"/>
                <w:lang w:val="en-CA"/>
              </w:rPr>
              <w:t xml:space="preserve">Test </w:t>
            </w:r>
            <w:r w:rsidRPr="00573D8E">
              <w:rPr>
                <w:rFonts w:eastAsia="Times New Roman"/>
                <w:b/>
                <w:i/>
                <w:szCs w:val="24"/>
                <w:lang w:val="en-CA"/>
              </w:rPr>
              <w:t>materials and equipment</w:t>
            </w:r>
            <w:r w:rsidRPr="00573D8E">
              <w:rPr>
                <w:rFonts w:eastAsia="Times New Roman"/>
                <w:szCs w:val="24"/>
                <w:lang w:val="en-CA"/>
              </w:rPr>
              <w:t xml:space="preserve"> are identified and assembled according to the </w:t>
            </w:r>
            <w:r w:rsidRPr="00573D8E">
              <w:rPr>
                <w:rFonts w:eastAsia="Times New Roman"/>
                <w:b/>
                <w:i/>
                <w:szCs w:val="24"/>
                <w:lang w:val="en-CA"/>
              </w:rPr>
              <w:t>analyses to be carried out</w:t>
            </w:r>
            <w:r w:rsidRPr="00573D8E">
              <w:rPr>
                <w:rFonts w:eastAsia="Times New Roman"/>
                <w:szCs w:val="24"/>
                <w:lang w:val="en-CA"/>
              </w:rPr>
              <w:t xml:space="preserve"> and quality manual</w:t>
            </w:r>
          </w:p>
          <w:p w14:paraId="66316D83" w14:textId="7B4F1FD7" w:rsidR="00796E20" w:rsidRPr="00573D8E" w:rsidRDefault="00796E20" w:rsidP="00375AE5">
            <w:pPr>
              <w:numPr>
                <w:ilvl w:val="0"/>
                <w:numId w:val="29"/>
              </w:numPr>
              <w:spacing w:after="0"/>
              <w:ind w:left="496" w:hanging="496"/>
              <w:contextualSpacing/>
              <w:rPr>
                <w:rFonts w:eastAsia="Times New Roman"/>
                <w:szCs w:val="24"/>
                <w:lang w:val="en-CA"/>
              </w:rPr>
            </w:pPr>
            <w:r w:rsidRPr="00573D8E">
              <w:rPr>
                <w:rFonts w:eastAsia="Times New Roman"/>
                <w:szCs w:val="24"/>
                <w:lang w:val="en-CA"/>
              </w:rPr>
              <w:t>Test materials and equipment are prepared in accordance with the SOPs and quality manual</w:t>
            </w:r>
          </w:p>
        </w:tc>
      </w:tr>
      <w:tr w:rsidR="00573D8E" w:rsidRPr="00573D8E" w14:paraId="61AD0450" w14:textId="77777777" w:rsidTr="00A06D97">
        <w:tc>
          <w:tcPr>
            <w:tcW w:w="3173" w:type="dxa"/>
          </w:tcPr>
          <w:p w14:paraId="4D1640AB" w14:textId="5D92292F" w:rsidR="00DD256C" w:rsidRPr="00573D8E" w:rsidRDefault="00DD256C" w:rsidP="00375AE5">
            <w:pPr>
              <w:widowControl w:val="0"/>
              <w:numPr>
                <w:ilvl w:val="0"/>
                <w:numId w:val="24"/>
              </w:numPr>
              <w:adjustRightInd w:val="0"/>
              <w:spacing w:after="0"/>
              <w:ind w:left="435" w:hanging="435"/>
              <w:textAlignment w:val="baseline"/>
              <w:rPr>
                <w:rFonts w:eastAsia="Times New Roman"/>
                <w:szCs w:val="24"/>
                <w:lang w:val="en-CA"/>
              </w:rPr>
            </w:pPr>
            <w:r w:rsidRPr="00573D8E">
              <w:rPr>
                <w:rFonts w:eastAsia="Times New Roman"/>
                <w:szCs w:val="24"/>
                <w:lang w:val="en-CA"/>
              </w:rPr>
              <w:t>Control quality of milk and milk products</w:t>
            </w:r>
          </w:p>
        </w:tc>
        <w:tc>
          <w:tcPr>
            <w:tcW w:w="6187" w:type="dxa"/>
          </w:tcPr>
          <w:p w14:paraId="4C9681E6" w14:textId="77777777" w:rsidR="00DD256C" w:rsidRPr="00573D8E" w:rsidRDefault="00DD256C" w:rsidP="00375AE5">
            <w:pPr>
              <w:numPr>
                <w:ilvl w:val="0"/>
                <w:numId w:val="44"/>
              </w:numPr>
              <w:spacing w:after="0"/>
              <w:ind w:left="496" w:hanging="496"/>
              <w:contextualSpacing/>
              <w:rPr>
                <w:rFonts w:eastAsia="Times New Roman"/>
                <w:szCs w:val="24"/>
                <w:lang w:val="en-CA"/>
              </w:rPr>
            </w:pPr>
            <w:r w:rsidRPr="00573D8E">
              <w:rPr>
                <w:szCs w:val="24"/>
              </w:rPr>
              <w:t xml:space="preserve">Quality of sampled item is tested in accordance with </w:t>
            </w:r>
            <w:r w:rsidRPr="00573D8E">
              <w:rPr>
                <w:szCs w:val="24"/>
                <w:lang w:val="en-CA"/>
              </w:rPr>
              <w:t>quality manual</w:t>
            </w:r>
            <w:r w:rsidRPr="00573D8E">
              <w:rPr>
                <w:szCs w:val="24"/>
              </w:rPr>
              <w:t xml:space="preserve"> </w:t>
            </w:r>
          </w:p>
          <w:p w14:paraId="60E58F08" w14:textId="007048AC" w:rsidR="00DD256C" w:rsidRPr="00573D8E" w:rsidRDefault="00DD256C" w:rsidP="00375AE5">
            <w:pPr>
              <w:numPr>
                <w:ilvl w:val="0"/>
                <w:numId w:val="44"/>
              </w:numPr>
              <w:spacing w:after="0"/>
              <w:ind w:left="496" w:hanging="496"/>
              <w:contextualSpacing/>
              <w:rPr>
                <w:rFonts w:eastAsia="Times New Roman"/>
                <w:szCs w:val="24"/>
                <w:lang w:val="en-CA"/>
              </w:rPr>
            </w:pPr>
            <w:r w:rsidRPr="00573D8E">
              <w:rPr>
                <w:szCs w:val="24"/>
              </w:rPr>
              <w:t>Results of quality tests are analyzed and interpreted in accordance with</w:t>
            </w:r>
            <w:r w:rsidRPr="00573D8E">
              <w:rPr>
                <w:b/>
                <w:szCs w:val="24"/>
              </w:rPr>
              <w:t xml:space="preserve"> </w:t>
            </w:r>
            <w:r w:rsidRPr="00573D8E">
              <w:rPr>
                <w:szCs w:val="24"/>
                <w:lang w:val="en-CA"/>
              </w:rPr>
              <w:t>quality manual</w:t>
            </w:r>
          </w:p>
        </w:tc>
      </w:tr>
      <w:tr w:rsidR="00573D8E" w:rsidRPr="00573D8E" w14:paraId="2A7601D0" w14:textId="77777777" w:rsidTr="00A06D97">
        <w:tc>
          <w:tcPr>
            <w:tcW w:w="3173" w:type="dxa"/>
            <w:tcBorders>
              <w:top w:val="single" w:sz="4" w:space="0" w:color="auto"/>
              <w:left w:val="single" w:sz="4" w:space="0" w:color="auto"/>
              <w:bottom w:val="single" w:sz="4" w:space="0" w:color="auto"/>
              <w:right w:val="single" w:sz="4" w:space="0" w:color="auto"/>
            </w:tcBorders>
          </w:tcPr>
          <w:p w14:paraId="02A0B6F1" w14:textId="77777777" w:rsidR="00796E20" w:rsidRPr="00573D8E" w:rsidRDefault="00796E20" w:rsidP="00375AE5">
            <w:pPr>
              <w:numPr>
                <w:ilvl w:val="0"/>
                <w:numId w:val="58"/>
              </w:numPr>
              <w:contextualSpacing/>
              <w:rPr>
                <w:rFonts w:eastAsia="Times New Roman"/>
                <w:szCs w:val="24"/>
                <w:lang w:val="en-CA"/>
              </w:rPr>
            </w:pPr>
            <w:r w:rsidRPr="00573D8E">
              <w:rPr>
                <w:rFonts w:eastAsia="Times New Roman"/>
                <w:szCs w:val="24"/>
                <w:lang w:val="en-CA"/>
              </w:rPr>
              <w:t>Complete quality control of milk and milk products</w:t>
            </w:r>
          </w:p>
        </w:tc>
        <w:tc>
          <w:tcPr>
            <w:tcW w:w="6187" w:type="dxa"/>
            <w:tcBorders>
              <w:top w:val="single" w:sz="4" w:space="0" w:color="auto"/>
              <w:left w:val="single" w:sz="4" w:space="0" w:color="auto"/>
              <w:bottom w:val="single" w:sz="4" w:space="0" w:color="auto"/>
              <w:right w:val="single" w:sz="4" w:space="0" w:color="auto"/>
            </w:tcBorders>
          </w:tcPr>
          <w:p w14:paraId="6A96F611" w14:textId="2716BCAA" w:rsidR="00796E20" w:rsidRPr="00573D8E" w:rsidRDefault="0021329B" w:rsidP="00375AE5">
            <w:pPr>
              <w:numPr>
                <w:ilvl w:val="0"/>
                <w:numId w:val="67"/>
              </w:numPr>
              <w:spacing w:after="0"/>
              <w:contextualSpacing/>
              <w:rPr>
                <w:rFonts w:eastAsia="Times New Roman"/>
                <w:szCs w:val="24"/>
                <w:lang w:val="en-CA"/>
              </w:rPr>
            </w:pPr>
            <w:r w:rsidRPr="00573D8E">
              <w:rPr>
                <w:rFonts w:eastAsia="Times New Roman"/>
                <w:szCs w:val="24"/>
                <w:lang w:val="en-CA"/>
              </w:rPr>
              <w:t xml:space="preserve">  </w:t>
            </w:r>
            <w:r w:rsidR="00796E20" w:rsidRPr="00573D8E">
              <w:rPr>
                <w:rFonts w:eastAsia="Times New Roman"/>
                <w:szCs w:val="24"/>
                <w:lang w:val="en-CA"/>
              </w:rPr>
              <w:t>Quality control equipment, apparatus and facilities are cleaned according to the quality manual and GMP</w:t>
            </w:r>
          </w:p>
          <w:p w14:paraId="3C6AE510" w14:textId="2E507DBB" w:rsidR="00796E20" w:rsidRPr="00573D8E" w:rsidRDefault="0021329B" w:rsidP="00375AE5">
            <w:pPr>
              <w:numPr>
                <w:ilvl w:val="0"/>
                <w:numId w:val="67"/>
              </w:numPr>
              <w:spacing w:after="0"/>
              <w:contextualSpacing/>
              <w:rPr>
                <w:rFonts w:eastAsia="Times New Roman"/>
                <w:szCs w:val="24"/>
                <w:lang w:val="en-CA"/>
              </w:rPr>
            </w:pPr>
            <w:r w:rsidRPr="00573D8E">
              <w:rPr>
                <w:rFonts w:eastAsia="Times New Roman"/>
                <w:szCs w:val="24"/>
                <w:lang w:val="en-CA"/>
              </w:rPr>
              <w:t xml:space="preserve">  </w:t>
            </w:r>
            <w:r w:rsidR="00796E20" w:rsidRPr="00573D8E">
              <w:rPr>
                <w:rFonts w:eastAsia="Times New Roman"/>
                <w:szCs w:val="24"/>
                <w:lang w:val="en-CA"/>
              </w:rPr>
              <w:t>Quality control equipment, apparatus and facilities are maintained according to operator’s manuals</w:t>
            </w:r>
          </w:p>
          <w:p w14:paraId="6BE25D18" w14:textId="60F43CB5" w:rsidR="00796E20" w:rsidRPr="00573D8E" w:rsidRDefault="0021329B" w:rsidP="00375AE5">
            <w:pPr>
              <w:numPr>
                <w:ilvl w:val="0"/>
                <w:numId w:val="67"/>
              </w:numPr>
              <w:spacing w:after="0"/>
              <w:contextualSpacing/>
              <w:rPr>
                <w:rFonts w:eastAsia="Times New Roman"/>
                <w:szCs w:val="24"/>
                <w:lang w:val="en-CA"/>
              </w:rPr>
            </w:pPr>
            <w:r w:rsidRPr="00573D8E">
              <w:rPr>
                <w:rFonts w:eastAsia="Times New Roman"/>
                <w:szCs w:val="24"/>
                <w:lang w:val="en-CA"/>
              </w:rPr>
              <w:t xml:space="preserve">  </w:t>
            </w:r>
            <w:r w:rsidR="00796E20" w:rsidRPr="00573D8E">
              <w:rPr>
                <w:rFonts w:eastAsia="Times New Roman"/>
                <w:szCs w:val="24"/>
                <w:lang w:val="en-CA"/>
              </w:rPr>
              <w:t xml:space="preserve">Laboratory waste is segregated and disposed with due regard to environment protection and management </w:t>
            </w:r>
            <w:r w:rsidR="00796E20" w:rsidRPr="00573D8E">
              <w:rPr>
                <w:rFonts w:eastAsia="Times New Roman"/>
                <w:szCs w:val="24"/>
                <w:lang w:val="en-CA"/>
              </w:rPr>
              <w:lastRenderedPageBreak/>
              <w:t>regulations and GMP</w:t>
            </w:r>
          </w:p>
          <w:p w14:paraId="06DBB0B2" w14:textId="14C9DA6D" w:rsidR="004A2F84" w:rsidRPr="00573D8E" w:rsidRDefault="0021329B" w:rsidP="00375AE5">
            <w:pPr>
              <w:numPr>
                <w:ilvl w:val="0"/>
                <w:numId w:val="67"/>
              </w:numPr>
              <w:spacing w:after="0"/>
              <w:contextualSpacing/>
              <w:rPr>
                <w:rFonts w:eastAsia="Times New Roman"/>
                <w:szCs w:val="24"/>
                <w:lang w:val="en-CA"/>
              </w:rPr>
            </w:pPr>
            <w:r w:rsidRPr="00573D8E">
              <w:rPr>
                <w:rFonts w:eastAsia="Times New Roman"/>
                <w:szCs w:val="24"/>
                <w:lang w:val="en-CA"/>
              </w:rPr>
              <w:t xml:space="preserve">  </w:t>
            </w:r>
            <w:r w:rsidR="00796E20" w:rsidRPr="00573D8E">
              <w:rPr>
                <w:rFonts w:eastAsia="Times New Roman"/>
                <w:szCs w:val="24"/>
                <w:lang w:val="en-CA"/>
              </w:rPr>
              <w:t xml:space="preserve">Quality control reports are written and documented as per organization policy </w:t>
            </w:r>
          </w:p>
          <w:p w14:paraId="1999559C" w14:textId="1ECD45F1" w:rsidR="00796E20" w:rsidRPr="00573D8E" w:rsidRDefault="0021329B" w:rsidP="00375AE5">
            <w:pPr>
              <w:numPr>
                <w:ilvl w:val="0"/>
                <w:numId w:val="67"/>
              </w:numPr>
              <w:spacing w:after="0"/>
              <w:contextualSpacing/>
              <w:rPr>
                <w:rFonts w:eastAsia="Times New Roman"/>
                <w:szCs w:val="24"/>
                <w:lang w:val="en-CA"/>
              </w:rPr>
            </w:pPr>
            <w:r w:rsidRPr="00573D8E">
              <w:rPr>
                <w:rFonts w:eastAsia="Times New Roman"/>
                <w:szCs w:val="24"/>
                <w:lang w:val="en-CA"/>
              </w:rPr>
              <w:t xml:space="preserve">  </w:t>
            </w:r>
            <w:r w:rsidR="00796E20" w:rsidRPr="00573D8E">
              <w:rPr>
                <w:rFonts w:eastAsia="Times New Roman"/>
                <w:szCs w:val="24"/>
                <w:lang w:val="en-CA"/>
              </w:rPr>
              <w:t>Quality control reports are disseminated to relevant authorities as per organization policy</w:t>
            </w:r>
          </w:p>
        </w:tc>
      </w:tr>
    </w:tbl>
    <w:p w14:paraId="251E4FA8" w14:textId="77777777" w:rsidR="00C26056" w:rsidRPr="00573D8E" w:rsidRDefault="00C26056" w:rsidP="007632A6">
      <w:pPr>
        <w:spacing w:after="0"/>
        <w:rPr>
          <w:rFonts w:eastAsia="Times New Roman"/>
          <w:b/>
          <w:szCs w:val="24"/>
          <w:lang w:val="en-CA"/>
        </w:rPr>
      </w:pPr>
    </w:p>
    <w:p w14:paraId="3444FD3C" w14:textId="77777777" w:rsidR="00796E20" w:rsidRPr="00573D8E" w:rsidRDefault="00796E20" w:rsidP="007632A6">
      <w:pPr>
        <w:spacing w:after="0"/>
        <w:rPr>
          <w:rFonts w:eastAsia="Times New Roman"/>
          <w:b/>
          <w:szCs w:val="24"/>
          <w:lang w:val="en-CA"/>
        </w:rPr>
      </w:pPr>
      <w:r w:rsidRPr="00573D8E">
        <w:rPr>
          <w:rFonts w:eastAsia="Times New Roman"/>
          <w:b/>
          <w:szCs w:val="24"/>
          <w:lang w:val="en-CA"/>
        </w:rPr>
        <w:t>RANGE</w:t>
      </w:r>
    </w:p>
    <w:p w14:paraId="55B3A79C" w14:textId="77777777" w:rsidR="00796E20" w:rsidRPr="00573D8E" w:rsidRDefault="00796E20" w:rsidP="007632A6">
      <w:pPr>
        <w:spacing w:after="0"/>
        <w:rPr>
          <w:rFonts w:eastAsia="Times New Roman"/>
          <w:szCs w:val="24"/>
          <w:lang w:val="en-CA"/>
        </w:rPr>
      </w:pPr>
      <w:r w:rsidRPr="00573D8E">
        <w:rPr>
          <w:rFonts w:eastAsia="Times New Roman"/>
          <w:szCs w:val="24"/>
          <w:lang w:val="en-CA"/>
        </w:rPr>
        <w:t>This section provides work environments and conditions to which the performance criteria apply. It allows for different work environments and situations that will affect performance.</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6"/>
        <w:gridCol w:w="6184"/>
      </w:tblGrid>
      <w:tr w:rsidR="00573D8E" w:rsidRPr="00573D8E" w14:paraId="0DF7B310" w14:textId="77777777" w:rsidTr="00530C64">
        <w:trPr>
          <w:cantSplit/>
        </w:trPr>
        <w:tc>
          <w:tcPr>
            <w:tcW w:w="3176" w:type="dxa"/>
          </w:tcPr>
          <w:p w14:paraId="6831EA14" w14:textId="1AA1D06A" w:rsidR="00796E20" w:rsidRPr="00573D8E" w:rsidRDefault="00DE2643" w:rsidP="00DE2643">
            <w:pPr>
              <w:spacing w:after="0"/>
              <w:rPr>
                <w:rFonts w:eastAsia="Times New Roman"/>
                <w:b/>
                <w:szCs w:val="24"/>
                <w:lang w:val="en-CA"/>
              </w:rPr>
            </w:pPr>
            <w:r w:rsidRPr="00573D8E">
              <w:rPr>
                <w:rFonts w:eastAsia="Times New Roman"/>
                <w:b/>
                <w:szCs w:val="24"/>
                <w:lang w:val="en-CA"/>
              </w:rPr>
              <w:t>Variable</w:t>
            </w:r>
          </w:p>
        </w:tc>
        <w:tc>
          <w:tcPr>
            <w:tcW w:w="6184" w:type="dxa"/>
          </w:tcPr>
          <w:p w14:paraId="5DEDFC5F" w14:textId="43321C01" w:rsidR="00796E20" w:rsidRPr="00573D8E" w:rsidRDefault="00DE2643" w:rsidP="00DE2643">
            <w:pPr>
              <w:spacing w:after="0"/>
              <w:ind w:left="625" w:hanging="625"/>
              <w:rPr>
                <w:rFonts w:eastAsia="Times New Roman"/>
                <w:szCs w:val="24"/>
                <w:lang w:val="en-CA"/>
              </w:rPr>
            </w:pPr>
            <w:r w:rsidRPr="00573D8E">
              <w:rPr>
                <w:rFonts w:eastAsia="Times New Roman"/>
                <w:b/>
                <w:szCs w:val="24"/>
                <w:lang w:val="en-CA"/>
              </w:rPr>
              <w:t>Range</w:t>
            </w:r>
          </w:p>
        </w:tc>
      </w:tr>
      <w:tr w:rsidR="00573D8E" w:rsidRPr="00573D8E" w14:paraId="43BEF445" w14:textId="77777777" w:rsidTr="00530C64">
        <w:trPr>
          <w:cantSplit/>
        </w:trPr>
        <w:tc>
          <w:tcPr>
            <w:tcW w:w="3176" w:type="dxa"/>
          </w:tcPr>
          <w:p w14:paraId="4B16F458" w14:textId="6B4DAC35" w:rsidR="00874208" w:rsidRPr="00573D8E" w:rsidRDefault="00874208" w:rsidP="00375AE5">
            <w:pPr>
              <w:pStyle w:val="ListParagraph"/>
              <w:numPr>
                <w:ilvl w:val="0"/>
                <w:numId w:val="187"/>
              </w:numPr>
              <w:tabs>
                <w:tab w:val="left" w:pos="-2898"/>
              </w:tabs>
              <w:spacing w:after="0"/>
              <w:rPr>
                <w:rFonts w:eastAsia="Times New Roman"/>
                <w:szCs w:val="24"/>
                <w:lang w:val="en-CA"/>
              </w:rPr>
            </w:pPr>
            <w:r w:rsidRPr="00573D8E">
              <w:rPr>
                <w:rFonts w:eastAsia="Times New Roman"/>
                <w:szCs w:val="24"/>
                <w:lang w:val="en-CA"/>
              </w:rPr>
              <w:t xml:space="preserve">Safe Working Environment may include but are not limited to: </w:t>
            </w:r>
          </w:p>
        </w:tc>
        <w:tc>
          <w:tcPr>
            <w:tcW w:w="6184" w:type="dxa"/>
          </w:tcPr>
          <w:p w14:paraId="1DD45914" w14:textId="77777777" w:rsidR="00874208" w:rsidRPr="00573D8E" w:rsidRDefault="00874208" w:rsidP="00375AE5">
            <w:pPr>
              <w:widowControl w:val="0"/>
              <w:numPr>
                <w:ilvl w:val="0"/>
                <w:numId w:val="80"/>
              </w:numPr>
              <w:adjustRightInd w:val="0"/>
              <w:spacing w:after="0"/>
              <w:contextualSpacing/>
              <w:textAlignment w:val="baseline"/>
              <w:rPr>
                <w:rFonts w:eastAsia="Times New Roman"/>
                <w:szCs w:val="24"/>
                <w:lang w:val="en-CA"/>
              </w:rPr>
            </w:pPr>
            <w:r w:rsidRPr="00573D8E">
              <w:rPr>
                <w:rFonts w:eastAsia="Times New Roman"/>
                <w:szCs w:val="24"/>
                <w:lang w:val="en-CA"/>
              </w:rPr>
              <w:t>EHS manual</w:t>
            </w:r>
          </w:p>
          <w:p w14:paraId="766A166D" w14:textId="77777777" w:rsidR="00874208" w:rsidRPr="00573D8E" w:rsidRDefault="00874208" w:rsidP="00375AE5">
            <w:pPr>
              <w:widowControl w:val="0"/>
              <w:numPr>
                <w:ilvl w:val="0"/>
                <w:numId w:val="80"/>
              </w:numPr>
              <w:adjustRightInd w:val="0"/>
              <w:spacing w:after="0"/>
              <w:contextualSpacing/>
              <w:textAlignment w:val="baseline"/>
              <w:rPr>
                <w:rFonts w:eastAsia="Times New Roman"/>
                <w:szCs w:val="24"/>
                <w:lang w:val="en-CA"/>
              </w:rPr>
            </w:pPr>
            <w:r w:rsidRPr="00573D8E">
              <w:rPr>
                <w:rFonts w:eastAsia="Times New Roman"/>
                <w:szCs w:val="24"/>
                <w:lang w:val="en-CA"/>
              </w:rPr>
              <w:t>Public Health Act</w:t>
            </w:r>
          </w:p>
          <w:p w14:paraId="4AA8AB43" w14:textId="5EEB3C59"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Factory and other work places Act</w:t>
            </w:r>
          </w:p>
        </w:tc>
      </w:tr>
      <w:tr w:rsidR="00573D8E" w:rsidRPr="00573D8E" w14:paraId="7611AB27" w14:textId="77777777" w:rsidTr="00530C64">
        <w:trPr>
          <w:cantSplit/>
        </w:trPr>
        <w:tc>
          <w:tcPr>
            <w:tcW w:w="3176" w:type="dxa"/>
          </w:tcPr>
          <w:p w14:paraId="729D2B86" w14:textId="3E7688BD" w:rsidR="00796E20" w:rsidRPr="00573D8E" w:rsidRDefault="00796E20" w:rsidP="00375AE5">
            <w:pPr>
              <w:pStyle w:val="ListParagraph"/>
              <w:numPr>
                <w:ilvl w:val="0"/>
                <w:numId w:val="187"/>
              </w:numPr>
              <w:tabs>
                <w:tab w:val="left" w:pos="-2898"/>
              </w:tabs>
              <w:spacing w:after="0"/>
              <w:rPr>
                <w:rFonts w:eastAsia="Times New Roman"/>
                <w:szCs w:val="24"/>
                <w:lang w:val="en-CA"/>
              </w:rPr>
            </w:pPr>
            <w:r w:rsidRPr="00573D8E">
              <w:rPr>
                <w:rFonts w:eastAsia="Times New Roman"/>
                <w:szCs w:val="24"/>
                <w:lang w:val="en-CA"/>
              </w:rPr>
              <w:t>Sample</w:t>
            </w:r>
            <w:r w:rsidR="00DD256C" w:rsidRPr="00573D8E">
              <w:rPr>
                <w:rFonts w:eastAsia="Times New Roman"/>
                <w:szCs w:val="24"/>
                <w:lang w:val="en-CA"/>
              </w:rPr>
              <w:t>d item</w:t>
            </w:r>
            <w:r w:rsidR="00986C1C" w:rsidRPr="00573D8E">
              <w:rPr>
                <w:rFonts w:eastAsia="Times New Roman"/>
                <w:szCs w:val="24"/>
                <w:lang w:val="en-CA"/>
              </w:rPr>
              <w:t xml:space="preserve"> may include but are not limited to:</w:t>
            </w:r>
          </w:p>
        </w:tc>
        <w:tc>
          <w:tcPr>
            <w:tcW w:w="6184" w:type="dxa"/>
          </w:tcPr>
          <w:p w14:paraId="7A819492"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Raw milk</w:t>
            </w:r>
          </w:p>
          <w:p w14:paraId="582DAB76"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Pasteurized milk</w:t>
            </w:r>
          </w:p>
          <w:p w14:paraId="6B17A29C"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Fermented milk product</w:t>
            </w:r>
          </w:p>
          <w:p w14:paraId="04C62539"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Packaging material</w:t>
            </w:r>
          </w:p>
          <w:p w14:paraId="408EBA92"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Non-dairy ingredients</w:t>
            </w:r>
          </w:p>
          <w:p w14:paraId="27187D4A" w14:textId="77777777" w:rsidR="00D31229"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Products samples from the market</w:t>
            </w:r>
          </w:p>
          <w:p w14:paraId="2C4311B7" w14:textId="77777777" w:rsidR="00D31229" w:rsidRPr="00573D8E" w:rsidRDefault="00DD256C" w:rsidP="00375AE5">
            <w:pPr>
              <w:numPr>
                <w:ilvl w:val="0"/>
                <w:numId w:val="79"/>
              </w:numPr>
              <w:spacing w:after="0"/>
              <w:contextualSpacing/>
              <w:rPr>
                <w:rFonts w:eastAsia="Times New Roman"/>
                <w:szCs w:val="24"/>
                <w:lang w:val="en-CA"/>
              </w:rPr>
            </w:pPr>
            <w:r w:rsidRPr="00573D8E">
              <w:rPr>
                <w:rFonts w:eastAsia="Times New Roman"/>
                <w:szCs w:val="24"/>
                <w:lang w:val="en-CA"/>
              </w:rPr>
              <w:t>Surface swabs</w:t>
            </w:r>
          </w:p>
          <w:p w14:paraId="299B62FB" w14:textId="77777777" w:rsidR="00D31229" w:rsidRPr="00573D8E" w:rsidRDefault="00DD256C" w:rsidP="00375AE5">
            <w:pPr>
              <w:numPr>
                <w:ilvl w:val="0"/>
                <w:numId w:val="79"/>
              </w:numPr>
              <w:spacing w:after="0"/>
              <w:contextualSpacing/>
              <w:rPr>
                <w:rFonts w:eastAsia="Times New Roman"/>
                <w:szCs w:val="24"/>
                <w:lang w:val="en-CA"/>
              </w:rPr>
            </w:pPr>
            <w:r w:rsidRPr="00573D8E">
              <w:rPr>
                <w:rFonts w:eastAsia="Times New Roman"/>
                <w:szCs w:val="24"/>
                <w:lang w:val="en-CA"/>
              </w:rPr>
              <w:t>Air samples</w:t>
            </w:r>
          </w:p>
          <w:p w14:paraId="3E985C17" w14:textId="4930EDCE" w:rsidR="00DD256C" w:rsidRPr="00573D8E" w:rsidRDefault="00DD256C" w:rsidP="00375AE5">
            <w:pPr>
              <w:numPr>
                <w:ilvl w:val="0"/>
                <w:numId w:val="79"/>
              </w:numPr>
              <w:spacing w:after="0"/>
              <w:contextualSpacing/>
              <w:rPr>
                <w:rFonts w:eastAsia="Times New Roman"/>
                <w:szCs w:val="24"/>
                <w:lang w:val="en-CA"/>
              </w:rPr>
            </w:pPr>
            <w:r w:rsidRPr="00573D8E">
              <w:rPr>
                <w:rFonts w:eastAsia="Times New Roman"/>
                <w:szCs w:val="24"/>
                <w:lang w:val="en-CA"/>
              </w:rPr>
              <w:t>Water samples</w:t>
            </w:r>
          </w:p>
        </w:tc>
      </w:tr>
      <w:tr w:rsidR="00573D8E" w:rsidRPr="00573D8E" w14:paraId="07444ED4" w14:textId="77777777" w:rsidTr="00530C64">
        <w:trPr>
          <w:cantSplit/>
        </w:trPr>
        <w:tc>
          <w:tcPr>
            <w:tcW w:w="3176" w:type="dxa"/>
            <w:shd w:val="clear" w:color="auto" w:fill="auto"/>
          </w:tcPr>
          <w:p w14:paraId="2BF6E3C8" w14:textId="2D2B7840" w:rsidR="00796E20" w:rsidRPr="00573D8E" w:rsidRDefault="00796E20" w:rsidP="00375AE5">
            <w:pPr>
              <w:pStyle w:val="ListParagraph"/>
              <w:numPr>
                <w:ilvl w:val="0"/>
                <w:numId w:val="187"/>
              </w:numPr>
              <w:tabs>
                <w:tab w:val="left" w:pos="-2898"/>
              </w:tabs>
              <w:spacing w:after="0"/>
              <w:rPr>
                <w:rFonts w:eastAsia="Times New Roman"/>
                <w:szCs w:val="24"/>
                <w:lang w:val="en-CA"/>
              </w:rPr>
            </w:pPr>
            <w:r w:rsidRPr="00573D8E">
              <w:rPr>
                <w:rFonts w:eastAsia="Times New Roman"/>
                <w:szCs w:val="24"/>
                <w:lang w:val="en-CA"/>
              </w:rPr>
              <w:t>Standard Operating Procedures (SOP)s</w:t>
            </w:r>
            <w:r w:rsidR="00986C1C" w:rsidRPr="00573D8E">
              <w:rPr>
                <w:rFonts w:eastAsia="Times New Roman"/>
                <w:szCs w:val="24"/>
                <w:lang w:val="en-CA"/>
              </w:rPr>
              <w:t xml:space="preserve"> may include but are not limited to:</w:t>
            </w:r>
          </w:p>
        </w:tc>
        <w:tc>
          <w:tcPr>
            <w:tcW w:w="6184" w:type="dxa"/>
            <w:shd w:val="clear" w:color="auto" w:fill="auto"/>
          </w:tcPr>
          <w:p w14:paraId="779D949B" w14:textId="77777777" w:rsidR="00796E20" w:rsidRPr="00573D8E" w:rsidRDefault="00796E20" w:rsidP="00375AE5">
            <w:pPr>
              <w:widowControl w:val="0"/>
              <w:numPr>
                <w:ilvl w:val="0"/>
                <w:numId w:val="79"/>
              </w:numPr>
              <w:adjustRightInd w:val="0"/>
              <w:spacing w:after="0"/>
              <w:contextualSpacing/>
              <w:textAlignment w:val="baseline"/>
              <w:rPr>
                <w:rFonts w:eastAsia="Times New Roman"/>
                <w:szCs w:val="24"/>
                <w:lang w:val="en-CA"/>
              </w:rPr>
            </w:pPr>
            <w:r w:rsidRPr="00573D8E">
              <w:rPr>
                <w:rFonts w:eastAsia="Times New Roman"/>
                <w:szCs w:val="24"/>
                <w:lang w:val="en-CA"/>
              </w:rPr>
              <w:t>Sampling SOPs</w:t>
            </w:r>
          </w:p>
          <w:p w14:paraId="735AF212" w14:textId="77777777" w:rsidR="00796E20" w:rsidRPr="00573D8E" w:rsidRDefault="00796E20" w:rsidP="00375AE5">
            <w:pPr>
              <w:widowControl w:val="0"/>
              <w:numPr>
                <w:ilvl w:val="0"/>
                <w:numId w:val="79"/>
              </w:numPr>
              <w:adjustRightInd w:val="0"/>
              <w:spacing w:after="0"/>
              <w:contextualSpacing/>
              <w:textAlignment w:val="baseline"/>
              <w:rPr>
                <w:rFonts w:eastAsia="Times New Roman"/>
                <w:szCs w:val="24"/>
                <w:lang w:val="en-CA"/>
              </w:rPr>
            </w:pPr>
            <w:r w:rsidRPr="00573D8E">
              <w:rPr>
                <w:rFonts w:eastAsia="Times New Roman"/>
                <w:szCs w:val="24"/>
                <w:lang w:val="en-CA"/>
              </w:rPr>
              <w:t>Analytical testing SOPs</w:t>
            </w:r>
          </w:p>
          <w:p w14:paraId="03058ECF" w14:textId="77777777" w:rsidR="00796E20" w:rsidRPr="00573D8E" w:rsidRDefault="00796E20" w:rsidP="00375AE5">
            <w:pPr>
              <w:widowControl w:val="0"/>
              <w:numPr>
                <w:ilvl w:val="0"/>
                <w:numId w:val="79"/>
              </w:numPr>
              <w:adjustRightInd w:val="0"/>
              <w:spacing w:after="0"/>
              <w:contextualSpacing/>
              <w:textAlignment w:val="baseline"/>
              <w:rPr>
                <w:rFonts w:eastAsia="Times New Roman"/>
                <w:szCs w:val="24"/>
                <w:lang w:val="en-CA"/>
              </w:rPr>
            </w:pPr>
            <w:r w:rsidRPr="00573D8E">
              <w:rPr>
                <w:rFonts w:eastAsia="Times New Roman"/>
                <w:szCs w:val="24"/>
                <w:lang w:val="en-CA"/>
              </w:rPr>
              <w:t>Documentation SOP</w:t>
            </w:r>
          </w:p>
        </w:tc>
      </w:tr>
      <w:tr w:rsidR="00573D8E" w:rsidRPr="00573D8E" w14:paraId="1558B1D2" w14:textId="77777777" w:rsidTr="00530C64">
        <w:trPr>
          <w:cantSplit/>
        </w:trPr>
        <w:tc>
          <w:tcPr>
            <w:tcW w:w="3176" w:type="dxa"/>
            <w:shd w:val="clear" w:color="auto" w:fill="auto"/>
          </w:tcPr>
          <w:p w14:paraId="6290D443" w14:textId="7307F8B7" w:rsidR="00796E20" w:rsidRPr="00573D8E" w:rsidRDefault="00796E20" w:rsidP="00375AE5">
            <w:pPr>
              <w:pStyle w:val="ListParagraph"/>
              <w:numPr>
                <w:ilvl w:val="0"/>
                <w:numId w:val="187"/>
              </w:numPr>
              <w:tabs>
                <w:tab w:val="left" w:pos="-2898"/>
              </w:tabs>
              <w:spacing w:after="0"/>
              <w:rPr>
                <w:rFonts w:eastAsia="Times New Roman"/>
                <w:szCs w:val="24"/>
                <w:lang w:val="en-CA"/>
              </w:rPr>
            </w:pPr>
            <w:r w:rsidRPr="00573D8E">
              <w:rPr>
                <w:rFonts w:eastAsia="Times New Roman"/>
                <w:szCs w:val="24"/>
                <w:lang w:val="en-CA"/>
              </w:rPr>
              <w:t>Quality manual</w:t>
            </w:r>
            <w:r w:rsidR="00986C1C" w:rsidRPr="00573D8E">
              <w:rPr>
                <w:rFonts w:eastAsia="Times New Roman"/>
                <w:szCs w:val="24"/>
                <w:lang w:val="en-CA"/>
              </w:rPr>
              <w:t xml:space="preserve"> may include but are not limited to:</w:t>
            </w:r>
          </w:p>
        </w:tc>
        <w:tc>
          <w:tcPr>
            <w:tcW w:w="6184" w:type="dxa"/>
            <w:shd w:val="clear" w:color="auto" w:fill="auto"/>
          </w:tcPr>
          <w:p w14:paraId="569BA9AB"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Company’s quality policy</w:t>
            </w:r>
          </w:p>
          <w:p w14:paraId="2CC8EEEC"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Quality system policies/requirements</w:t>
            </w:r>
          </w:p>
          <w:p w14:paraId="3382997E"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Continuous improvement process plan</w:t>
            </w:r>
          </w:p>
          <w:p w14:paraId="344754BC"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Analyses required for every sampled product</w:t>
            </w:r>
          </w:p>
          <w:p w14:paraId="2F8A8198"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Laboratory management</w:t>
            </w:r>
          </w:p>
          <w:p w14:paraId="6F9A8121"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Products specifications</w:t>
            </w:r>
          </w:p>
        </w:tc>
      </w:tr>
      <w:tr w:rsidR="00573D8E" w:rsidRPr="00573D8E" w14:paraId="0C9729C3" w14:textId="77777777" w:rsidTr="00530C64">
        <w:trPr>
          <w:cantSplit/>
        </w:trPr>
        <w:tc>
          <w:tcPr>
            <w:tcW w:w="3176" w:type="dxa"/>
          </w:tcPr>
          <w:p w14:paraId="06AA8F3F" w14:textId="2D9D084B" w:rsidR="00796E20" w:rsidRPr="00573D8E" w:rsidRDefault="00796E20" w:rsidP="00375AE5">
            <w:pPr>
              <w:pStyle w:val="ListParagraph"/>
              <w:numPr>
                <w:ilvl w:val="0"/>
                <w:numId w:val="187"/>
              </w:numPr>
              <w:tabs>
                <w:tab w:val="left" w:pos="-2898"/>
              </w:tabs>
              <w:spacing w:after="0"/>
              <w:rPr>
                <w:rFonts w:eastAsia="Times New Roman"/>
                <w:szCs w:val="24"/>
                <w:lang w:val="en-CA"/>
              </w:rPr>
            </w:pPr>
            <w:r w:rsidRPr="00573D8E">
              <w:rPr>
                <w:rFonts w:eastAsia="Times New Roman"/>
                <w:szCs w:val="24"/>
                <w:lang w:val="en-CA"/>
              </w:rPr>
              <w:lastRenderedPageBreak/>
              <w:t xml:space="preserve">Materials and equipment </w:t>
            </w:r>
            <w:r w:rsidR="00986C1C" w:rsidRPr="00573D8E">
              <w:rPr>
                <w:rFonts w:eastAsia="Times New Roman"/>
                <w:szCs w:val="24"/>
                <w:lang w:val="en-CA"/>
              </w:rPr>
              <w:t>may include but are not limited to:</w:t>
            </w:r>
          </w:p>
        </w:tc>
        <w:tc>
          <w:tcPr>
            <w:tcW w:w="6184" w:type="dxa"/>
          </w:tcPr>
          <w:p w14:paraId="159629F7"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Materials</w:t>
            </w:r>
          </w:p>
          <w:p w14:paraId="3CD4B442" w14:textId="77777777" w:rsidR="00796E20" w:rsidRPr="00573D8E" w:rsidRDefault="00796E20" w:rsidP="00375AE5">
            <w:pPr>
              <w:numPr>
                <w:ilvl w:val="0"/>
                <w:numId w:val="174"/>
              </w:numPr>
              <w:spacing w:after="0"/>
              <w:contextualSpacing/>
              <w:rPr>
                <w:rFonts w:eastAsia="Times New Roman"/>
                <w:szCs w:val="24"/>
                <w:lang w:val="en-CA"/>
              </w:rPr>
            </w:pPr>
            <w:r w:rsidRPr="00573D8E">
              <w:rPr>
                <w:rFonts w:eastAsia="Times New Roman"/>
                <w:szCs w:val="24"/>
                <w:lang w:val="en-CA"/>
              </w:rPr>
              <w:t>Test reagents</w:t>
            </w:r>
          </w:p>
          <w:p w14:paraId="47142569" w14:textId="77777777" w:rsidR="00796E20" w:rsidRPr="00573D8E" w:rsidRDefault="00796E20" w:rsidP="00375AE5">
            <w:pPr>
              <w:numPr>
                <w:ilvl w:val="0"/>
                <w:numId w:val="174"/>
              </w:numPr>
              <w:spacing w:after="0"/>
              <w:contextualSpacing/>
              <w:rPr>
                <w:rFonts w:eastAsia="Times New Roman"/>
                <w:szCs w:val="24"/>
                <w:lang w:val="en-CA"/>
              </w:rPr>
            </w:pPr>
            <w:r w:rsidRPr="00573D8E">
              <w:rPr>
                <w:rFonts w:eastAsia="Times New Roman"/>
                <w:szCs w:val="24"/>
                <w:lang w:val="en-CA"/>
              </w:rPr>
              <w:t>SOP manual</w:t>
            </w:r>
          </w:p>
          <w:p w14:paraId="6AEC1A63" w14:textId="77777777" w:rsidR="00796E20" w:rsidRPr="00573D8E" w:rsidRDefault="00796E20" w:rsidP="00375AE5">
            <w:pPr>
              <w:numPr>
                <w:ilvl w:val="0"/>
                <w:numId w:val="79"/>
              </w:numPr>
              <w:spacing w:after="0"/>
              <w:contextualSpacing/>
              <w:rPr>
                <w:rFonts w:eastAsia="Times New Roman"/>
                <w:szCs w:val="24"/>
                <w:lang w:val="en-CA"/>
              </w:rPr>
            </w:pPr>
            <w:r w:rsidRPr="00573D8E">
              <w:rPr>
                <w:rFonts w:eastAsia="Times New Roman"/>
                <w:szCs w:val="24"/>
                <w:lang w:val="en-CA"/>
              </w:rPr>
              <w:t>Equipment</w:t>
            </w:r>
          </w:p>
          <w:p w14:paraId="7EBD41B8"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Aflatoxin Kit</w:t>
            </w:r>
          </w:p>
          <w:p w14:paraId="3D8F367E"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Alcohol gun</w:t>
            </w:r>
          </w:p>
          <w:p w14:paraId="3A2A42FC"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Water bath</w:t>
            </w:r>
          </w:p>
          <w:p w14:paraId="025894C4"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Lactometer</w:t>
            </w:r>
          </w:p>
          <w:p w14:paraId="1B4FE72A"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Infra-red analyzer</w:t>
            </w:r>
          </w:p>
          <w:p w14:paraId="6364066E"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 xml:space="preserve">Automatic milk analyzer </w:t>
            </w:r>
          </w:p>
          <w:p w14:paraId="0F57A871"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Titration equipment</w:t>
            </w:r>
          </w:p>
          <w:p w14:paraId="30E5C1E8"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Gerber butyrometer</w:t>
            </w:r>
          </w:p>
          <w:p w14:paraId="794CA65D" w14:textId="77777777" w:rsidR="00796E20" w:rsidRPr="00573D8E" w:rsidRDefault="00796E20" w:rsidP="00375AE5">
            <w:pPr>
              <w:numPr>
                <w:ilvl w:val="0"/>
                <w:numId w:val="173"/>
              </w:numPr>
              <w:spacing w:after="0"/>
              <w:contextualSpacing/>
              <w:rPr>
                <w:rFonts w:eastAsia="Times New Roman"/>
                <w:szCs w:val="24"/>
                <w:lang w:val="en-CA"/>
              </w:rPr>
            </w:pPr>
            <w:r w:rsidRPr="00573D8E">
              <w:rPr>
                <w:rFonts w:eastAsia="Times New Roman"/>
                <w:szCs w:val="24"/>
                <w:lang w:val="en-CA"/>
              </w:rPr>
              <w:t>Adulteration test kits</w:t>
            </w:r>
          </w:p>
        </w:tc>
      </w:tr>
      <w:tr w:rsidR="00573D8E" w:rsidRPr="00573D8E" w14:paraId="11EA3F29" w14:textId="77777777" w:rsidTr="00530C64">
        <w:trPr>
          <w:cantSplit/>
          <w:trHeight w:val="768"/>
        </w:trPr>
        <w:tc>
          <w:tcPr>
            <w:tcW w:w="3176" w:type="dxa"/>
          </w:tcPr>
          <w:p w14:paraId="1E29C794" w14:textId="2C234209" w:rsidR="00796E20" w:rsidRPr="00573D8E" w:rsidRDefault="00874208" w:rsidP="00375AE5">
            <w:pPr>
              <w:pStyle w:val="ListParagraph"/>
              <w:numPr>
                <w:ilvl w:val="0"/>
                <w:numId w:val="187"/>
              </w:numPr>
              <w:tabs>
                <w:tab w:val="left" w:pos="-2898"/>
              </w:tabs>
              <w:spacing w:after="0"/>
              <w:rPr>
                <w:rFonts w:eastAsia="Times New Roman"/>
                <w:szCs w:val="24"/>
                <w:lang w:val="en-CA"/>
              </w:rPr>
            </w:pPr>
            <w:r w:rsidRPr="00573D8E">
              <w:rPr>
                <w:rFonts w:eastAsia="Times New Roman"/>
                <w:szCs w:val="24"/>
                <w:lang w:val="en-CA"/>
              </w:rPr>
              <w:t xml:space="preserve">Analyses to be carried out may include but are not limited to: </w:t>
            </w:r>
          </w:p>
        </w:tc>
        <w:tc>
          <w:tcPr>
            <w:tcW w:w="6184" w:type="dxa"/>
          </w:tcPr>
          <w:p w14:paraId="6311932B"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 xml:space="preserve">Organoleptic test </w:t>
            </w:r>
          </w:p>
          <w:p w14:paraId="3447B83B"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 xml:space="preserve">Lactometer test </w:t>
            </w:r>
          </w:p>
          <w:p w14:paraId="3E738095"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Titratable acidity</w:t>
            </w:r>
          </w:p>
          <w:p w14:paraId="7018A31A"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 xml:space="preserve">Geber Fat test </w:t>
            </w:r>
          </w:p>
          <w:p w14:paraId="7C360784"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Phosphates test</w:t>
            </w:r>
          </w:p>
          <w:p w14:paraId="3FCB4286"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 xml:space="preserve">Alcohol test </w:t>
            </w:r>
          </w:p>
          <w:p w14:paraId="73C3D3FC"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Automatic milk analysis test</w:t>
            </w:r>
          </w:p>
          <w:p w14:paraId="3AA86B6D" w14:textId="77777777" w:rsidR="00874208"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Standard plating &amp; colony enumeration</w:t>
            </w:r>
          </w:p>
          <w:p w14:paraId="20A26ADC" w14:textId="6A2DF841" w:rsidR="00796E20" w:rsidRPr="00573D8E" w:rsidRDefault="00874208" w:rsidP="00375AE5">
            <w:pPr>
              <w:numPr>
                <w:ilvl w:val="0"/>
                <w:numId w:val="79"/>
              </w:numPr>
              <w:spacing w:after="0"/>
              <w:contextualSpacing/>
              <w:rPr>
                <w:rFonts w:eastAsia="Times New Roman"/>
                <w:szCs w:val="24"/>
                <w:lang w:val="en-CA"/>
              </w:rPr>
            </w:pPr>
            <w:r w:rsidRPr="00573D8E">
              <w:rPr>
                <w:rFonts w:eastAsia="Times New Roman"/>
                <w:szCs w:val="24"/>
                <w:lang w:val="en-CA"/>
              </w:rPr>
              <w:t>Resazurin test</w:t>
            </w:r>
          </w:p>
        </w:tc>
      </w:tr>
    </w:tbl>
    <w:p w14:paraId="4473383D" w14:textId="77777777" w:rsidR="00796E20" w:rsidRPr="00573D8E" w:rsidRDefault="00796E20" w:rsidP="007632A6">
      <w:pPr>
        <w:spacing w:after="0"/>
        <w:rPr>
          <w:rFonts w:eastAsia="Times New Roman"/>
          <w:b/>
          <w:szCs w:val="24"/>
          <w:lang w:val="en-CA"/>
        </w:rPr>
      </w:pPr>
    </w:p>
    <w:p w14:paraId="134142D2" w14:textId="77777777" w:rsidR="00796E20" w:rsidRPr="00573D8E" w:rsidRDefault="00796E20" w:rsidP="007632A6">
      <w:pPr>
        <w:spacing w:after="0"/>
        <w:rPr>
          <w:rFonts w:eastAsia="Times New Roman"/>
          <w:szCs w:val="24"/>
        </w:rPr>
      </w:pPr>
      <w:r w:rsidRPr="00573D8E">
        <w:rPr>
          <w:rFonts w:eastAsia="Times New Roman"/>
          <w:b/>
          <w:szCs w:val="24"/>
        </w:rPr>
        <w:t>REQUIRED SKILLS AND KNOWLEDGE</w:t>
      </w:r>
    </w:p>
    <w:p w14:paraId="49AD30C7" w14:textId="77777777" w:rsidR="00796E20" w:rsidRPr="00573D8E" w:rsidRDefault="00796E20" w:rsidP="007632A6">
      <w:pPr>
        <w:spacing w:after="0"/>
        <w:rPr>
          <w:rFonts w:eastAsia="Times New Roman"/>
          <w:bCs/>
          <w:szCs w:val="24"/>
        </w:rPr>
      </w:pPr>
      <w:r w:rsidRPr="00573D8E">
        <w:rPr>
          <w:rFonts w:eastAsia="Times New Roman"/>
          <w:bCs/>
          <w:szCs w:val="24"/>
        </w:rPr>
        <w:t>This section describes the skills and knowledge required for this unit of competency.</w:t>
      </w:r>
    </w:p>
    <w:p w14:paraId="14352EDE" w14:textId="77777777" w:rsidR="00796E20" w:rsidRPr="00573D8E" w:rsidRDefault="00796E20" w:rsidP="007632A6">
      <w:pPr>
        <w:spacing w:after="0"/>
        <w:contextualSpacing/>
        <w:rPr>
          <w:rFonts w:eastAsia="Times New Roman"/>
          <w:b/>
          <w:szCs w:val="24"/>
        </w:rPr>
      </w:pPr>
    </w:p>
    <w:p w14:paraId="5753B5B1" w14:textId="77777777" w:rsidR="00796E20" w:rsidRPr="00573D8E" w:rsidRDefault="00796E20" w:rsidP="007632A6">
      <w:pPr>
        <w:spacing w:after="0"/>
        <w:contextualSpacing/>
        <w:rPr>
          <w:rFonts w:eastAsia="Times New Roman"/>
          <w:b/>
          <w:szCs w:val="24"/>
        </w:rPr>
      </w:pPr>
      <w:r w:rsidRPr="00573D8E">
        <w:rPr>
          <w:rFonts w:eastAsia="Times New Roman"/>
          <w:b/>
          <w:szCs w:val="24"/>
        </w:rPr>
        <w:t>Required Skills</w:t>
      </w:r>
    </w:p>
    <w:p w14:paraId="416E263C" w14:textId="77777777" w:rsidR="00796E20" w:rsidRPr="00573D8E" w:rsidRDefault="00796E20" w:rsidP="007632A6">
      <w:pPr>
        <w:spacing w:after="0"/>
        <w:rPr>
          <w:rFonts w:eastAsia="Times New Roman"/>
          <w:szCs w:val="24"/>
        </w:rPr>
      </w:pPr>
      <w:r w:rsidRPr="00573D8E">
        <w:rPr>
          <w:rFonts w:eastAsia="Times New Roman"/>
          <w:szCs w:val="24"/>
        </w:rPr>
        <w:t>The individual needs to demonstrate the following skills:</w:t>
      </w:r>
    </w:p>
    <w:p w14:paraId="39BDAAF5" w14:textId="5F3DD121" w:rsidR="00796E20" w:rsidRPr="00573D8E" w:rsidRDefault="00B60DE1" w:rsidP="00375AE5">
      <w:pPr>
        <w:numPr>
          <w:ilvl w:val="0"/>
          <w:numId w:val="59"/>
        </w:numPr>
        <w:spacing w:after="0"/>
        <w:rPr>
          <w:szCs w:val="24"/>
        </w:rPr>
      </w:pPr>
      <w:r w:rsidRPr="00573D8E">
        <w:rPr>
          <w:szCs w:val="24"/>
        </w:rPr>
        <w:t>Assembly</w:t>
      </w:r>
      <w:r w:rsidR="00796E20" w:rsidRPr="00573D8E">
        <w:rPr>
          <w:szCs w:val="24"/>
        </w:rPr>
        <w:t xml:space="preserve"> and operation of quality control equipment</w:t>
      </w:r>
    </w:p>
    <w:p w14:paraId="3C5446B5" w14:textId="77777777" w:rsidR="00796E20" w:rsidRPr="00573D8E" w:rsidRDefault="00796E20" w:rsidP="00375AE5">
      <w:pPr>
        <w:numPr>
          <w:ilvl w:val="0"/>
          <w:numId w:val="59"/>
        </w:numPr>
        <w:spacing w:after="0"/>
        <w:rPr>
          <w:szCs w:val="24"/>
        </w:rPr>
      </w:pPr>
      <w:r w:rsidRPr="00573D8E">
        <w:rPr>
          <w:szCs w:val="24"/>
        </w:rPr>
        <w:t xml:space="preserve">Measuring </w:t>
      </w:r>
    </w:p>
    <w:p w14:paraId="71EEFF31" w14:textId="77777777" w:rsidR="00B60DE1" w:rsidRPr="00573D8E" w:rsidRDefault="00B60DE1" w:rsidP="00375AE5">
      <w:pPr>
        <w:numPr>
          <w:ilvl w:val="0"/>
          <w:numId w:val="59"/>
        </w:numPr>
        <w:spacing w:after="0"/>
        <w:rPr>
          <w:szCs w:val="24"/>
        </w:rPr>
      </w:pPr>
      <w:r w:rsidRPr="00573D8E">
        <w:rPr>
          <w:szCs w:val="24"/>
        </w:rPr>
        <w:t>Reagent preparation</w:t>
      </w:r>
    </w:p>
    <w:p w14:paraId="08294F18" w14:textId="77777777" w:rsidR="00796E20" w:rsidRPr="00573D8E" w:rsidRDefault="00796E20" w:rsidP="00375AE5">
      <w:pPr>
        <w:numPr>
          <w:ilvl w:val="0"/>
          <w:numId w:val="59"/>
        </w:numPr>
        <w:spacing w:after="0"/>
        <w:rPr>
          <w:szCs w:val="24"/>
        </w:rPr>
      </w:pPr>
      <w:r w:rsidRPr="00573D8E">
        <w:rPr>
          <w:szCs w:val="24"/>
        </w:rPr>
        <w:t>Milk testing</w:t>
      </w:r>
    </w:p>
    <w:p w14:paraId="3648D8F9" w14:textId="77777777" w:rsidR="00796E20" w:rsidRPr="00573D8E" w:rsidRDefault="00796E20" w:rsidP="00375AE5">
      <w:pPr>
        <w:numPr>
          <w:ilvl w:val="0"/>
          <w:numId w:val="59"/>
        </w:numPr>
        <w:spacing w:after="0"/>
        <w:rPr>
          <w:szCs w:val="24"/>
        </w:rPr>
      </w:pPr>
      <w:r w:rsidRPr="00573D8E">
        <w:rPr>
          <w:szCs w:val="24"/>
        </w:rPr>
        <w:t xml:space="preserve">Computation </w:t>
      </w:r>
    </w:p>
    <w:p w14:paraId="23B88F44" w14:textId="77777777" w:rsidR="00796E20" w:rsidRPr="00573D8E" w:rsidRDefault="00796E20" w:rsidP="00375AE5">
      <w:pPr>
        <w:numPr>
          <w:ilvl w:val="0"/>
          <w:numId w:val="59"/>
        </w:numPr>
        <w:spacing w:after="0"/>
        <w:rPr>
          <w:szCs w:val="24"/>
        </w:rPr>
      </w:pPr>
      <w:r w:rsidRPr="00573D8E">
        <w:rPr>
          <w:szCs w:val="24"/>
        </w:rPr>
        <w:t>Communication</w:t>
      </w:r>
    </w:p>
    <w:p w14:paraId="5A750651" w14:textId="77777777" w:rsidR="00796E20" w:rsidRPr="00573D8E" w:rsidRDefault="00796E20" w:rsidP="00375AE5">
      <w:pPr>
        <w:numPr>
          <w:ilvl w:val="0"/>
          <w:numId w:val="47"/>
        </w:numPr>
        <w:spacing w:after="0"/>
        <w:contextualSpacing/>
        <w:jc w:val="both"/>
        <w:rPr>
          <w:rFonts w:eastAsia="Times New Roman"/>
          <w:szCs w:val="24"/>
          <w:lang w:val="en-AU"/>
        </w:rPr>
      </w:pPr>
      <w:r w:rsidRPr="00573D8E">
        <w:rPr>
          <w:rFonts w:eastAsia="Times New Roman"/>
          <w:szCs w:val="24"/>
          <w:lang w:val="en-AU"/>
        </w:rPr>
        <w:t>Data collection</w:t>
      </w:r>
    </w:p>
    <w:p w14:paraId="568033A8" w14:textId="77777777" w:rsidR="00796E20" w:rsidRPr="00573D8E" w:rsidRDefault="00796E20" w:rsidP="00375AE5">
      <w:pPr>
        <w:numPr>
          <w:ilvl w:val="0"/>
          <w:numId w:val="47"/>
        </w:numPr>
        <w:spacing w:after="0"/>
        <w:contextualSpacing/>
        <w:jc w:val="both"/>
        <w:rPr>
          <w:rFonts w:eastAsia="Times New Roman"/>
          <w:szCs w:val="24"/>
          <w:lang w:val="en-AU"/>
        </w:rPr>
      </w:pPr>
      <w:r w:rsidRPr="00573D8E">
        <w:rPr>
          <w:rFonts w:eastAsia="Times New Roman"/>
          <w:szCs w:val="24"/>
          <w:lang w:val="en-AU"/>
        </w:rPr>
        <w:lastRenderedPageBreak/>
        <w:t>Handling of chemical substances</w:t>
      </w:r>
    </w:p>
    <w:p w14:paraId="0F4A92E5" w14:textId="77777777" w:rsidR="00796E20" w:rsidRPr="00573D8E" w:rsidRDefault="00796E20" w:rsidP="00375AE5">
      <w:pPr>
        <w:numPr>
          <w:ilvl w:val="0"/>
          <w:numId w:val="47"/>
        </w:numPr>
        <w:spacing w:after="0"/>
        <w:contextualSpacing/>
        <w:jc w:val="both"/>
        <w:rPr>
          <w:rFonts w:eastAsia="Times New Roman"/>
          <w:szCs w:val="24"/>
          <w:lang w:val="en-AU"/>
        </w:rPr>
      </w:pPr>
      <w:r w:rsidRPr="00573D8E">
        <w:rPr>
          <w:rFonts w:eastAsia="Times New Roman"/>
          <w:szCs w:val="24"/>
          <w:lang w:val="en-AU"/>
        </w:rPr>
        <w:t>Handling of tools and instruments</w:t>
      </w:r>
    </w:p>
    <w:p w14:paraId="3AF20D05" w14:textId="77777777" w:rsidR="00796E20" w:rsidRPr="00573D8E" w:rsidRDefault="00796E20" w:rsidP="007632A6">
      <w:pPr>
        <w:spacing w:after="0"/>
        <w:contextualSpacing/>
        <w:jc w:val="both"/>
        <w:rPr>
          <w:rFonts w:eastAsia="Times New Roman"/>
          <w:szCs w:val="24"/>
          <w:lang w:val="en-AU"/>
        </w:rPr>
      </w:pPr>
    </w:p>
    <w:p w14:paraId="72EA4AA3" w14:textId="77777777" w:rsidR="00796E20" w:rsidRPr="00573D8E" w:rsidRDefault="00796E20" w:rsidP="007632A6">
      <w:pPr>
        <w:spacing w:after="0"/>
        <w:rPr>
          <w:rFonts w:eastAsia="Times New Roman"/>
          <w:b/>
          <w:bCs/>
          <w:szCs w:val="24"/>
        </w:rPr>
      </w:pPr>
      <w:r w:rsidRPr="00573D8E">
        <w:rPr>
          <w:rFonts w:eastAsia="Times New Roman"/>
          <w:b/>
          <w:bCs/>
          <w:szCs w:val="24"/>
        </w:rPr>
        <w:t>Required Knowledge</w:t>
      </w:r>
    </w:p>
    <w:p w14:paraId="213E368B" w14:textId="77777777" w:rsidR="00796E20" w:rsidRPr="00573D8E" w:rsidRDefault="00796E20" w:rsidP="007632A6">
      <w:pPr>
        <w:spacing w:after="0"/>
        <w:rPr>
          <w:rFonts w:eastAsia="Times New Roman"/>
          <w:bCs/>
          <w:szCs w:val="24"/>
        </w:rPr>
      </w:pPr>
      <w:r w:rsidRPr="00573D8E">
        <w:rPr>
          <w:rFonts w:eastAsia="Times New Roman"/>
          <w:bCs/>
          <w:szCs w:val="24"/>
        </w:rPr>
        <w:t>The individual needs to demonstrate knowledge of:</w:t>
      </w:r>
    </w:p>
    <w:p w14:paraId="6ABF388D" w14:textId="77777777" w:rsidR="00796E20"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 xml:space="preserve">Good Manufacturing Practices (GMP) </w:t>
      </w:r>
    </w:p>
    <w:p w14:paraId="44E9730E" w14:textId="77777777" w:rsidR="00796E20"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Common types of contamination of</w:t>
      </w:r>
    </w:p>
    <w:p w14:paraId="4AEFC743" w14:textId="77777777" w:rsidR="00796E20" w:rsidRPr="00573D8E" w:rsidRDefault="00796E20" w:rsidP="00375AE5">
      <w:pPr>
        <w:numPr>
          <w:ilvl w:val="1"/>
          <w:numId w:val="172"/>
        </w:numPr>
        <w:spacing w:after="0"/>
        <w:jc w:val="both"/>
        <w:rPr>
          <w:rFonts w:eastAsia="Times New Roman"/>
          <w:szCs w:val="24"/>
          <w:lang w:val="en-AU"/>
        </w:rPr>
      </w:pPr>
      <w:r w:rsidRPr="00573D8E">
        <w:rPr>
          <w:rFonts w:eastAsia="Times New Roman"/>
          <w:szCs w:val="24"/>
          <w:lang w:val="en-AU"/>
        </w:rPr>
        <w:t>Dairy products</w:t>
      </w:r>
    </w:p>
    <w:p w14:paraId="6BBC33BF" w14:textId="77777777" w:rsidR="00796E20" w:rsidRPr="00573D8E" w:rsidRDefault="00796E20" w:rsidP="00375AE5">
      <w:pPr>
        <w:numPr>
          <w:ilvl w:val="1"/>
          <w:numId w:val="172"/>
        </w:numPr>
        <w:spacing w:after="0"/>
        <w:jc w:val="both"/>
        <w:rPr>
          <w:rFonts w:eastAsia="Times New Roman"/>
          <w:szCs w:val="24"/>
          <w:lang w:val="en-AU"/>
        </w:rPr>
      </w:pPr>
      <w:r w:rsidRPr="00573D8E">
        <w:rPr>
          <w:rFonts w:eastAsia="Times New Roman"/>
          <w:szCs w:val="24"/>
          <w:lang w:val="en-AU"/>
        </w:rPr>
        <w:t>Environment</w:t>
      </w:r>
    </w:p>
    <w:p w14:paraId="2E1A217F" w14:textId="77777777" w:rsidR="00796E20" w:rsidRPr="00573D8E" w:rsidRDefault="00796E20" w:rsidP="00375AE5">
      <w:pPr>
        <w:numPr>
          <w:ilvl w:val="1"/>
          <w:numId w:val="172"/>
        </w:numPr>
        <w:spacing w:after="0"/>
        <w:jc w:val="both"/>
        <w:rPr>
          <w:rFonts w:eastAsia="Times New Roman"/>
          <w:szCs w:val="24"/>
          <w:lang w:val="en-AU"/>
        </w:rPr>
      </w:pPr>
      <w:r w:rsidRPr="00573D8E">
        <w:rPr>
          <w:rFonts w:eastAsia="Times New Roman"/>
          <w:szCs w:val="24"/>
          <w:lang w:val="en-AU"/>
        </w:rPr>
        <w:t>Non-dairy foodstuff</w:t>
      </w:r>
    </w:p>
    <w:p w14:paraId="3B83C966" w14:textId="77777777" w:rsidR="00796E20"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Basic principles of quality assurance tests</w:t>
      </w:r>
    </w:p>
    <w:p w14:paraId="49D213BD" w14:textId="77777777" w:rsidR="00796E20"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Dairy chemistry</w:t>
      </w:r>
    </w:p>
    <w:p w14:paraId="1B4C10A8" w14:textId="77777777" w:rsidR="00796E20"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Dairy microbiology</w:t>
      </w:r>
    </w:p>
    <w:p w14:paraId="5027AC16" w14:textId="77777777" w:rsidR="00796E20"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Safe work procedures</w:t>
      </w:r>
    </w:p>
    <w:p w14:paraId="037C37A3" w14:textId="77777777" w:rsidR="008265BA" w:rsidRPr="00573D8E" w:rsidRDefault="00796E20" w:rsidP="00375AE5">
      <w:pPr>
        <w:numPr>
          <w:ilvl w:val="0"/>
          <w:numId w:val="30"/>
        </w:numPr>
        <w:spacing w:after="0"/>
        <w:jc w:val="both"/>
        <w:rPr>
          <w:rFonts w:eastAsia="Times New Roman"/>
          <w:szCs w:val="24"/>
          <w:lang w:val="en-AU"/>
        </w:rPr>
      </w:pPr>
      <w:r w:rsidRPr="00573D8E">
        <w:rPr>
          <w:rFonts w:eastAsia="Times New Roman"/>
          <w:szCs w:val="24"/>
          <w:lang w:val="en-AU"/>
        </w:rPr>
        <w:t>Sampling techniques</w:t>
      </w:r>
    </w:p>
    <w:p w14:paraId="574B4634" w14:textId="77777777" w:rsidR="008265BA" w:rsidRPr="00573D8E" w:rsidRDefault="00796E20" w:rsidP="00375AE5">
      <w:pPr>
        <w:numPr>
          <w:ilvl w:val="0"/>
          <w:numId w:val="30"/>
        </w:numPr>
        <w:spacing w:after="0"/>
        <w:jc w:val="both"/>
        <w:rPr>
          <w:rFonts w:eastAsia="Times New Roman"/>
          <w:szCs w:val="24"/>
          <w:lang w:val="en-AU"/>
        </w:rPr>
      </w:pPr>
      <w:r w:rsidRPr="00573D8E">
        <w:rPr>
          <w:szCs w:val="24"/>
        </w:rPr>
        <w:t xml:space="preserve">Standards for Dairy products </w:t>
      </w:r>
    </w:p>
    <w:p w14:paraId="03063303" w14:textId="77777777" w:rsidR="008265BA" w:rsidRPr="00573D8E" w:rsidRDefault="00796E20" w:rsidP="00375AE5">
      <w:pPr>
        <w:numPr>
          <w:ilvl w:val="0"/>
          <w:numId w:val="30"/>
        </w:numPr>
        <w:spacing w:after="0"/>
        <w:jc w:val="both"/>
        <w:rPr>
          <w:rFonts w:eastAsia="Times New Roman"/>
          <w:szCs w:val="24"/>
          <w:lang w:val="en-AU"/>
        </w:rPr>
      </w:pPr>
      <w:r w:rsidRPr="00573D8E">
        <w:rPr>
          <w:szCs w:val="24"/>
        </w:rPr>
        <w:t>Cleaning of quality control facilities</w:t>
      </w:r>
    </w:p>
    <w:p w14:paraId="580BB985" w14:textId="77777777" w:rsidR="008265BA" w:rsidRPr="00573D8E" w:rsidRDefault="00796E20" w:rsidP="00375AE5">
      <w:pPr>
        <w:numPr>
          <w:ilvl w:val="0"/>
          <w:numId w:val="30"/>
        </w:numPr>
        <w:spacing w:after="0"/>
        <w:jc w:val="both"/>
        <w:rPr>
          <w:rFonts w:eastAsia="Times New Roman"/>
          <w:szCs w:val="24"/>
          <w:lang w:val="en-AU"/>
        </w:rPr>
      </w:pPr>
      <w:r w:rsidRPr="00573D8E">
        <w:rPr>
          <w:szCs w:val="24"/>
        </w:rPr>
        <w:t>Laboratory waste and management</w:t>
      </w:r>
    </w:p>
    <w:p w14:paraId="2CDE9BD5" w14:textId="54D9022D" w:rsidR="00796E20" w:rsidRPr="00573D8E" w:rsidRDefault="00796E20" w:rsidP="00375AE5">
      <w:pPr>
        <w:numPr>
          <w:ilvl w:val="0"/>
          <w:numId w:val="30"/>
        </w:numPr>
        <w:spacing w:after="0"/>
        <w:jc w:val="both"/>
        <w:rPr>
          <w:rFonts w:eastAsia="Times New Roman"/>
          <w:szCs w:val="24"/>
          <w:lang w:val="en-AU"/>
        </w:rPr>
      </w:pPr>
      <w:r w:rsidRPr="00573D8E">
        <w:rPr>
          <w:szCs w:val="24"/>
        </w:rPr>
        <w:t>Record keeping</w:t>
      </w:r>
    </w:p>
    <w:p w14:paraId="730D029A" w14:textId="77777777" w:rsidR="00796E20" w:rsidRPr="00573D8E" w:rsidRDefault="00796E20" w:rsidP="007632A6">
      <w:pPr>
        <w:spacing w:after="0"/>
        <w:contextualSpacing/>
        <w:rPr>
          <w:rFonts w:eastAsia="Times New Roman"/>
          <w:b/>
          <w:szCs w:val="24"/>
        </w:rPr>
      </w:pPr>
    </w:p>
    <w:p w14:paraId="5529CA66" w14:textId="77777777" w:rsidR="00796E20" w:rsidRPr="00573D8E" w:rsidRDefault="00796E20" w:rsidP="007632A6">
      <w:pPr>
        <w:spacing w:after="0"/>
        <w:contextualSpacing/>
        <w:rPr>
          <w:rFonts w:eastAsia="Times New Roman"/>
          <w:b/>
          <w:szCs w:val="24"/>
        </w:rPr>
      </w:pPr>
      <w:r w:rsidRPr="00573D8E">
        <w:rPr>
          <w:rFonts w:eastAsia="Times New Roman"/>
          <w:b/>
          <w:szCs w:val="24"/>
        </w:rPr>
        <w:t>EVIDENCE GUIDE</w:t>
      </w:r>
    </w:p>
    <w:p w14:paraId="3F46A005" w14:textId="77777777" w:rsidR="00796E20" w:rsidRPr="00573D8E" w:rsidRDefault="00796E20" w:rsidP="007632A6">
      <w:pPr>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7280"/>
      </w:tblGrid>
      <w:tr w:rsidR="00573D8E" w:rsidRPr="00573D8E" w14:paraId="2E421E4C" w14:textId="77777777" w:rsidTr="007C1135">
        <w:tc>
          <w:tcPr>
            <w:tcW w:w="1163" w:type="pct"/>
            <w:tcBorders>
              <w:top w:val="single" w:sz="4" w:space="0" w:color="000000"/>
              <w:left w:val="single" w:sz="4" w:space="0" w:color="000000"/>
              <w:bottom w:val="single" w:sz="4" w:space="0" w:color="000000"/>
              <w:right w:val="single" w:sz="4" w:space="0" w:color="000000"/>
            </w:tcBorders>
            <w:hideMark/>
          </w:tcPr>
          <w:p w14:paraId="1375A80D" w14:textId="77777777" w:rsidR="00796E20" w:rsidRPr="00573D8E" w:rsidRDefault="00796E20" w:rsidP="00375AE5">
            <w:pPr>
              <w:numPr>
                <w:ilvl w:val="0"/>
                <w:numId w:val="40"/>
              </w:numPr>
              <w:spacing w:after="0"/>
              <w:ind w:left="420" w:hanging="240"/>
              <w:rPr>
                <w:rFonts w:eastAsia="Times New Roman"/>
                <w:szCs w:val="24"/>
              </w:rPr>
            </w:pPr>
            <w:r w:rsidRPr="00573D8E">
              <w:rPr>
                <w:rFonts w:eastAsia="Times New Roman"/>
                <w:szCs w:val="24"/>
              </w:rPr>
              <w:t>Critical Aspects of Competency</w:t>
            </w:r>
          </w:p>
        </w:tc>
        <w:tc>
          <w:tcPr>
            <w:tcW w:w="3837" w:type="pct"/>
            <w:tcBorders>
              <w:top w:val="single" w:sz="4" w:space="0" w:color="000000"/>
              <w:left w:val="single" w:sz="4" w:space="0" w:color="000000"/>
              <w:bottom w:val="single" w:sz="4" w:space="0" w:color="000000"/>
              <w:right w:val="single" w:sz="4" w:space="0" w:color="000000"/>
            </w:tcBorders>
          </w:tcPr>
          <w:p w14:paraId="23BCB219" w14:textId="77777777" w:rsidR="00796E20" w:rsidRPr="00573D8E" w:rsidRDefault="00796E20" w:rsidP="007632A6">
            <w:pPr>
              <w:spacing w:after="0"/>
              <w:ind w:left="571" w:hanging="571"/>
              <w:rPr>
                <w:rFonts w:eastAsia="Times New Roman"/>
                <w:szCs w:val="24"/>
              </w:rPr>
            </w:pPr>
            <w:r w:rsidRPr="00573D8E">
              <w:rPr>
                <w:rFonts w:eastAsia="Times New Roman"/>
                <w:szCs w:val="24"/>
              </w:rPr>
              <w:t>Assessment requires evidence that the candidate:</w:t>
            </w:r>
          </w:p>
          <w:p w14:paraId="2BDE3F82" w14:textId="49675BF7" w:rsidR="00E807F7" w:rsidRPr="00573D8E" w:rsidRDefault="00994338" w:rsidP="00375AE5">
            <w:pPr>
              <w:pStyle w:val="ListParagraph"/>
              <w:numPr>
                <w:ilvl w:val="0"/>
                <w:numId w:val="60"/>
              </w:numPr>
              <w:spacing w:after="0"/>
              <w:rPr>
                <w:rFonts w:eastAsia="Times New Roman"/>
                <w:szCs w:val="24"/>
              </w:rPr>
            </w:pPr>
            <w:r w:rsidRPr="00573D8E">
              <w:rPr>
                <w:rFonts w:eastAsia="Times New Roman"/>
                <w:szCs w:val="24"/>
              </w:rPr>
              <w:t xml:space="preserve">Established safe working procedures during preparation and use of laboratory materials. </w:t>
            </w:r>
          </w:p>
          <w:p w14:paraId="08373B4B" w14:textId="2DA6EA83" w:rsidR="00E807F7" w:rsidRPr="00573D8E" w:rsidRDefault="00994338" w:rsidP="00375AE5">
            <w:pPr>
              <w:numPr>
                <w:ilvl w:val="0"/>
                <w:numId w:val="60"/>
              </w:numPr>
              <w:spacing w:after="0"/>
              <w:contextualSpacing/>
              <w:rPr>
                <w:rFonts w:eastAsia="Times New Roman"/>
                <w:b/>
                <w:szCs w:val="24"/>
                <w:lang w:val="en-CA"/>
              </w:rPr>
            </w:pPr>
            <w:r w:rsidRPr="00573D8E">
              <w:rPr>
                <w:rFonts w:eastAsia="Times New Roman"/>
                <w:szCs w:val="24"/>
                <w:lang w:val="en-CA"/>
              </w:rPr>
              <w:t>Took and stored s</w:t>
            </w:r>
            <w:r w:rsidR="00E807F7" w:rsidRPr="00573D8E">
              <w:rPr>
                <w:rFonts w:eastAsia="Times New Roman"/>
                <w:szCs w:val="24"/>
                <w:lang w:val="en-CA"/>
              </w:rPr>
              <w:t xml:space="preserve">ampled item </w:t>
            </w:r>
            <w:r w:rsidRPr="00573D8E">
              <w:rPr>
                <w:rFonts w:eastAsia="Times New Roman"/>
                <w:szCs w:val="24"/>
                <w:lang w:val="en-CA"/>
              </w:rPr>
              <w:t>appropriately.</w:t>
            </w:r>
          </w:p>
          <w:p w14:paraId="49EA5049" w14:textId="776915E5" w:rsidR="00E807F7" w:rsidRPr="00573D8E" w:rsidRDefault="00994338" w:rsidP="00375AE5">
            <w:pPr>
              <w:numPr>
                <w:ilvl w:val="0"/>
                <w:numId w:val="60"/>
              </w:numPr>
              <w:spacing w:after="0"/>
              <w:contextualSpacing/>
              <w:rPr>
                <w:rFonts w:eastAsia="Times New Roman"/>
                <w:szCs w:val="24"/>
                <w:lang w:val="en-CA"/>
              </w:rPr>
            </w:pPr>
            <w:r w:rsidRPr="00573D8E">
              <w:rPr>
                <w:rFonts w:eastAsia="Times New Roman"/>
                <w:szCs w:val="24"/>
                <w:lang w:val="en-CA"/>
              </w:rPr>
              <w:t>Identified quality</w:t>
            </w:r>
            <w:r w:rsidR="00E807F7" w:rsidRPr="00573D8E">
              <w:rPr>
                <w:rFonts w:eastAsia="Times New Roman"/>
                <w:szCs w:val="24"/>
                <w:lang w:val="en-CA"/>
              </w:rPr>
              <w:t xml:space="preserve"> tests</w:t>
            </w:r>
            <w:r w:rsidRPr="00573D8E">
              <w:rPr>
                <w:rFonts w:eastAsia="Times New Roman"/>
                <w:szCs w:val="24"/>
                <w:lang w:val="en-CA"/>
              </w:rPr>
              <w:t xml:space="preserve"> correctly.</w:t>
            </w:r>
          </w:p>
          <w:p w14:paraId="3D16E885" w14:textId="72AA8E42" w:rsidR="00E807F7" w:rsidRPr="00573D8E" w:rsidRDefault="00994338" w:rsidP="00375AE5">
            <w:pPr>
              <w:numPr>
                <w:ilvl w:val="0"/>
                <w:numId w:val="60"/>
              </w:numPr>
              <w:spacing w:after="0"/>
              <w:contextualSpacing/>
              <w:rPr>
                <w:rFonts w:eastAsia="Times New Roman"/>
                <w:szCs w:val="24"/>
                <w:lang w:val="en-CA"/>
              </w:rPr>
            </w:pPr>
            <w:r w:rsidRPr="00573D8E">
              <w:rPr>
                <w:rFonts w:eastAsia="Times New Roman"/>
                <w:szCs w:val="24"/>
                <w:lang w:val="en-CA"/>
              </w:rPr>
              <w:t>Identified and assembled t</w:t>
            </w:r>
            <w:r w:rsidR="00E807F7" w:rsidRPr="00573D8E">
              <w:rPr>
                <w:rFonts w:eastAsia="Times New Roman"/>
                <w:szCs w:val="24"/>
                <w:lang w:val="en-CA"/>
              </w:rPr>
              <w:t xml:space="preserve">est materials and equipment </w:t>
            </w:r>
            <w:r w:rsidRPr="00573D8E">
              <w:rPr>
                <w:rFonts w:eastAsia="Times New Roman"/>
                <w:szCs w:val="24"/>
                <w:lang w:val="en-CA"/>
              </w:rPr>
              <w:t>correctly.</w:t>
            </w:r>
          </w:p>
          <w:p w14:paraId="25856D13" w14:textId="56039862" w:rsidR="00E807F7" w:rsidRPr="00573D8E" w:rsidRDefault="00994338" w:rsidP="00375AE5">
            <w:pPr>
              <w:numPr>
                <w:ilvl w:val="0"/>
                <w:numId w:val="60"/>
              </w:numPr>
              <w:spacing w:after="0"/>
              <w:contextualSpacing/>
              <w:rPr>
                <w:szCs w:val="24"/>
              </w:rPr>
            </w:pPr>
            <w:r w:rsidRPr="00573D8E">
              <w:rPr>
                <w:szCs w:val="24"/>
              </w:rPr>
              <w:t>Assembled</w:t>
            </w:r>
            <w:r w:rsidRPr="00573D8E">
              <w:rPr>
                <w:rFonts w:eastAsia="Times New Roman"/>
                <w:szCs w:val="24"/>
                <w:lang w:val="en-CA"/>
              </w:rPr>
              <w:t xml:space="preserve"> and prepared t</w:t>
            </w:r>
            <w:r w:rsidR="00E807F7" w:rsidRPr="00573D8E">
              <w:rPr>
                <w:rFonts w:eastAsia="Times New Roman"/>
                <w:szCs w:val="24"/>
                <w:lang w:val="en-CA"/>
              </w:rPr>
              <w:t>est materials and equipment</w:t>
            </w:r>
            <w:r w:rsidRPr="00573D8E">
              <w:rPr>
                <w:rFonts w:eastAsia="Times New Roman"/>
                <w:szCs w:val="24"/>
                <w:lang w:val="en-CA"/>
              </w:rPr>
              <w:t xml:space="preserve"> correctly.</w:t>
            </w:r>
          </w:p>
          <w:p w14:paraId="54CCEA7C" w14:textId="77777777" w:rsidR="00994338" w:rsidRPr="00573D8E" w:rsidRDefault="00994338" w:rsidP="00375AE5">
            <w:pPr>
              <w:numPr>
                <w:ilvl w:val="0"/>
                <w:numId w:val="60"/>
              </w:numPr>
              <w:spacing w:after="0"/>
              <w:rPr>
                <w:szCs w:val="24"/>
              </w:rPr>
            </w:pPr>
            <w:r w:rsidRPr="00573D8E">
              <w:rPr>
                <w:szCs w:val="24"/>
              </w:rPr>
              <w:t xml:space="preserve">Obtained the sample </w:t>
            </w:r>
            <w:r w:rsidR="00D31229" w:rsidRPr="00573D8E">
              <w:rPr>
                <w:szCs w:val="24"/>
              </w:rPr>
              <w:t>correctly</w:t>
            </w:r>
            <w:r w:rsidRPr="00573D8E">
              <w:rPr>
                <w:szCs w:val="24"/>
              </w:rPr>
              <w:t>.</w:t>
            </w:r>
          </w:p>
          <w:p w14:paraId="23F562DB" w14:textId="46B2CDE0" w:rsidR="00994338" w:rsidRPr="00573D8E" w:rsidRDefault="00994338" w:rsidP="00375AE5">
            <w:pPr>
              <w:numPr>
                <w:ilvl w:val="0"/>
                <w:numId w:val="60"/>
              </w:numPr>
              <w:spacing w:after="0"/>
              <w:rPr>
                <w:szCs w:val="24"/>
              </w:rPr>
            </w:pPr>
            <w:r w:rsidRPr="00573D8E">
              <w:rPr>
                <w:szCs w:val="24"/>
              </w:rPr>
              <w:t>Assessed the sampled item correctly</w:t>
            </w:r>
          </w:p>
          <w:p w14:paraId="0EEF7C3C" w14:textId="5490E7F6" w:rsidR="00796E20" w:rsidRPr="00573D8E" w:rsidRDefault="00994338" w:rsidP="00375AE5">
            <w:pPr>
              <w:numPr>
                <w:ilvl w:val="0"/>
                <w:numId w:val="60"/>
              </w:numPr>
              <w:spacing w:after="0"/>
              <w:rPr>
                <w:szCs w:val="24"/>
              </w:rPr>
            </w:pPr>
            <w:r w:rsidRPr="00573D8E">
              <w:rPr>
                <w:szCs w:val="24"/>
              </w:rPr>
              <w:t>Analyzed and interpreted test results correctly.</w:t>
            </w:r>
            <w:r w:rsidR="00D31229" w:rsidRPr="00573D8E">
              <w:rPr>
                <w:szCs w:val="24"/>
              </w:rPr>
              <w:t xml:space="preserve"> </w:t>
            </w:r>
          </w:p>
          <w:p w14:paraId="1166455C" w14:textId="23D60546" w:rsidR="00796E20" w:rsidRPr="00573D8E" w:rsidRDefault="00796E20" w:rsidP="00375AE5">
            <w:pPr>
              <w:numPr>
                <w:ilvl w:val="0"/>
                <w:numId w:val="60"/>
              </w:numPr>
              <w:spacing w:after="0"/>
              <w:rPr>
                <w:szCs w:val="24"/>
              </w:rPr>
            </w:pPr>
            <w:r w:rsidRPr="00573D8E">
              <w:rPr>
                <w:szCs w:val="24"/>
              </w:rPr>
              <w:t xml:space="preserve">Analyzed and interpreted </w:t>
            </w:r>
            <w:r w:rsidR="006D7B8A" w:rsidRPr="00573D8E">
              <w:rPr>
                <w:szCs w:val="24"/>
              </w:rPr>
              <w:t xml:space="preserve">test </w:t>
            </w:r>
            <w:r w:rsidRPr="00573D8E">
              <w:rPr>
                <w:szCs w:val="24"/>
              </w:rPr>
              <w:t>results</w:t>
            </w:r>
            <w:r w:rsidR="006D7B8A" w:rsidRPr="00573D8E">
              <w:rPr>
                <w:szCs w:val="24"/>
              </w:rPr>
              <w:t xml:space="preserve"> correctly.</w:t>
            </w:r>
            <w:r w:rsidRPr="00573D8E">
              <w:rPr>
                <w:szCs w:val="24"/>
              </w:rPr>
              <w:t xml:space="preserve"> </w:t>
            </w:r>
          </w:p>
          <w:p w14:paraId="4286D33F" w14:textId="77777777" w:rsidR="0068313E" w:rsidRPr="00573D8E" w:rsidRDefault="00796E20" w:rsidP="00375AE5">
            <w:pPr>
              <w:numPr>
                <w:ilvl w:val="0"/>
                <w:numId w:val="60"/>
              </w:numPr>
              <w:spacing w:after="0"/>
              <w:rPr>
                <w:szCs w:val="24"/>
              </w:rPr>
            </w:pPr>
            <w:r w:rsidRPr="00573D8E">
              <w:rPr>
                <w:szCs w:val="24"/>
              </w:rPr>
              <w:t>Cle</w:t>
            </w:r>
            <w:r w:rsidR="006D7B8A" w:rsidRPr="00573D8E">
              <w:rPr>
                <w:szCs w:val="24"/>
              </w:rPr>
              <w:t xml:space="preserve">aned milk testing equipment, </w:t>
            </w:r>
            <w:r w:rsidRPr="00573D8E">
              <w:rPr>
                <w:szCs w:val="24"/>
              </w:rPr>
              <w:t>apparatus</w:t>
            </w:r>
            <w:r w:rsidR="00D31229" w:rsidRPr="00573D8E">
              <w:rPr>
                <w:szCs w:val="24"/>
              </w:rPr>
              <w:t xml:space="preserve"> </w:t>
            </w:r>
            <w:r w:rsidR="006D7B8A" w:rsidRPr="00573D8E">
              <w:rPr>
                <w:rFonts w:eastAsia="Times New Roman"/>
                <w:szCs w:val="24"/>
                <w:lang w:val="en-CA"/>
              </w:rPr>
              <w:t xml:space="preserve">and facilities </w:t>
            </w:r>
            <w:r w:rsidR="00D31229" w:rsidRPr="00573D8E">
              <w:rPr>
                <w:szCs w:val="24"/>
              </w:rPr>
              <w:t xml:space="preserve">appropriately </w:t>
            </w:r>
          </w:p>
          <w:p w14:paraId="78173B12" w14:textId="4962EB48" w:rsidR="006D7B8A" w:rsidRPr="00573D8E" w:rsidRDefault="00796E20" w:rsidP="00375AE5">
            <w:pPr>
              <w:numPr>
                <w:ilvl w:val="0"/>
                <w:numId w:val="60"/>
              </w:numPr>
              <w:spacing w:after="0"/>
              <w:rPr>
                <w:szCs w:val="24"/>
              </w:rPr>
            </w:pPr>
            <w:r w:rsidRPr="00573D8E">
              <w:rPr>
                <w:szCs w:val="24"/>
              </w:rPr>
              <w:lastRenderedPageBreak/>
              <w:t xml:space="preserve">Managed laboratory wastes </w:t>
            </w:r>
            <w:r w:rsidR="00D31229" w:rsidRPr="00573D8E">
              <w:rPr>
                <w:szCs w:val="24"/>
              </w:rPr>
              <w:t>correctly.</w:t>
            </w:r>
          </w:p>
        </w:tc>
      </w:tr>
      <w:tr w:rsidR="00573D8E" w:rsidRPr="00573D8E" w14:paraId="72C18BB9" w14:textId="77777777" w:rsidTr="007C1135">
        <w:tc>
          <w:tcPr>
            <w:tcW w:w="1163" w:type="pct"/>
            <w:tcBorders>
              <w:top w:val="single" w:sz="4" w:space="0" w:color="000000"/>
              <w:left w:val="single" w:sz="4" w:space="0" w:color="000000"/>
              <w:bottom w:val="single" w:sz="4" w:space="0" w:color="000000"/>
              <w:right w:val="single" w:sz="4" w:space="0" w:color="000000"/>
            </w:tcBorders>
            <w:hideMark/>
          </w:tcPr>
          <w:p w14:paraId="39910DB8" w14:textId="77777777" w:rsidR="00796E20" w:rsidRPr="00573D8E" w:rsidRDefault="00796E20" w:rsidP="00375AE5">
            <w:pPr>
              <w:numPr>
                <w:ilvl w:val="0"/>
                <w:numId w:val="40"/>
              </w:numPr>
              <w:spacing w:after="0"/>
              <w:ind w:left="420" w:hanging="240"/>
              <w:rPr>
                <w:rFonts w:eastAsia="Times New Roman"/>
                <w:szCs w:val="24"/>
              </w:rPr>
            </w:pPr>
            <w:r w:rsidRPr="00573D8E">
              <w:rPr>
                <w:rFonts w:eastAsia="Times New Roman"/>
                <w:szCs w:val="24"/>
              </w:rPr>
              <w:t>Resource Implications</w:t>
            </w:r>
          </w:p>
        </w:tc>
        <w:tc>
          <w:tcPr>
            <w:tcW w:w="3837" w:type="pct"/>
            <w:tcBorders>
              <w:top w:val="single" w:sz="4" w:space="0" w:color="000000"/>
              <w:left w:val="single" w:sz="4" w:space="0" w:color="000000"/>
              <w:bottom w:val="single" w:sz="4" w:space="0" w:color="000000"/>
              <w:right w:val="single" w:sz="4" w:space="0" w:color="000000"/>
            </w:tcBorders>
            <w:hideMark/>
          </w:tcPr>
          <w:p w14:paraId="0CC829F5" w14:textId="77777777" w:rsidR="00796E20" w:rsidRPr="00573D8E" w:rsidRDefault="00796E20" w:rsidP="007632A6">
            <w:pPr>
              <w:spacing w:after="0"/>
              <w:ind w:left="571" w:hanging="571"/>
              <w:jc w:val="both"/>
              <w:rPr>
                <w:rFonts w:eastAsia="Times New Roman"/>
                <w:szCs w:val="24"/>
              </w:rPr>
            </w:pPr>
            <w:r w:rsidRPr="00573D8E">
              <w:rPr>
                <w:rFonts w:eastAsia="Times New Roman"/>
                <w:szCs w:val="24"/>
              </w:rPr>
              <w:t>The following resources must be provided:</w:t>
            </w:r>
          </w:p>
          <w:p w14:paraId="390AEA0B" w14:textId="523C00DD" w:rsidR="00796E20" w:rsidRPr="00573D8E" w:rsidRDefault="00D31229" w:rsidP="00375AE5">
            <w:pPr>
              <w:pStyle w:val="ListParagraph"/>
              <w:numPr>
                <w:ilvl w:val="0"/>
                <w:numId w:val="188"/>
              </w:numPr>
              <w:spacing w:after="0"/>
              <w:jc w:val="both"/>
              <w:rPr>
                <w:rFonts w:eastAsia="Times New Roman"/>
                <w:szCs w:val="24"/>
              </w:rPr>
            </w:pPr>
            <w:r w:rsidRPr="00573D8E">
              <w:rPr>
                <w:rFonts w:eastAsia="Times New Roman"/>
                <w:szCs w:val="24"/>
              </w:rPr>
              <w:t xml:space="preserve">Functional </w:t>
            </w:r>
            <w:r w:rsidR="006D7B8A" w:rsidRPr="00573D8E">
              <w:rPr>
                <w:rFonts w:eastAsia="Times New Roman"/>
                <w:szCs w:val="24"/>
              </w:rPr>
              <w:t xml:space="preserve">dairy </w:t>
            </w:r>
            <w:r w:rsidRPr="00573D8E">
              <w:rPr>
                <w:rFonts w:eastAsia="Times New Roman"/>
                <w:szCs w:val="24"/>
              </w:rPr>
              <w:t>laboratory.</w:t>
            </w:r>
            <w:r w:rsidR="00796E20" w:rsidRPr="00573D8E">
              <w:rPr>
                <w:rFonts w:eastAsia="Times New Roman"/>
                <w:szCs w:val="24"/>
              </w:rPr>
              <w:t xml:space="preserve"> </w:t>
            </w:r>
          </w:p>
        </w:tc>
      </w:tr>
      <w:tr w:rsidR="00573D8E" w:rsidRPr="00573D8E" w14:paraId="1A5967A9" w14:textId="77777777" w:rsidTr="007C1135">
        <w:tc>
          <w:tcPr>
            <w:tcW w:w="1163" w:type="pct"/>
            <w:tcBorders>
              <w:top w:val="single" w:sz="4" w:space="0" w:color="000000"/>
              <w:left w:val="single" w:sz="4" w:space="0" w:color="000000"/>
              <w:bottom w:val="single" w:sz="4" w:space="0" w:color="000000"/>
              <w:right w:val="single" w:sz="4" w:space="0" w:color="000000"/>
            </w:tcBorders>
            <w:hideMark/>
          </w:tcPr>
          <w:p w14:paraId="061A2F59" w14:textId="77777777" w:rsidR="00796E20" w:rsidRPr="00573D8E" w:rsidRDefault="00796E20" w:rsidP="00375AE5">
            <w:pPr>
              <w:numPr>
                <w:ilvl w:val="0"/>
                <w:numId w:val="40"/>
              </w:numPr>
              <w:spacing w:after="0"/>
              <w:ind w:left="420" w:hanging="240"/>
              <w:rPr>
                <w:rFonts w:eastAsia="Times New Roman"/>
                <w:szCs w:val="24"/>
              </w:rPr>
            </w:pPr>
            <w:r w:rsidRPr="00573D8E">
              <w:rPr>
                <w:rFonts w:eastAsia="Times New Roman"/>
                <w:szCs w:val="24"/>
              </w:rPr>
              <w:t>Methods of Assessment</w:t>
            </w:r>
          </w:p>
        </w:tc>
        <w:tc>
          <w:tcPr>
            <w:tcW w:w="3837" w:type="pct"/>
            <w:tcBorders>
              <w:top w:val="single" w:sz="4" w:space="0" w:color="000000"/>
              <w:left w:val="single" w:sz="4" w:space="0" w:color="000000"/>
              <w:bottom w:val="single" w:sz="4" w:space="0" w:color="000000"/>
              <w:right w:val="single" w:sz="4" w:space="0" w:color="000000"/>
            </w:tcBorders>
            <w:hideMark/>
          </w:tcPr>
          <w:p w14:paraId="3597159E" w14:textId="77777777" w:rsidR="00796E20" w:rsidRPr="00573D8E" w:rsidRDefault="00796E20" w:rsidP="007632A6">
            <w:pPr>
              <w:spacing w:after="0"/>
              <w:contextualSpacing/>
              <w:rPr>
                <w:rFonts w:eastAsia="Times New Roman"/>
                <w:szCs w:val="24"/>
              </w:rPr>
            </w:pPr>
            <w:r w:rsidRPr="00573D8E">
              <w:rPr>
                <w:rFonts w:eastAsia="Times New Roman"/>
                <w:szCs w:val="24"/>
              </w:rPr>
              <w:t>Competency in this unit may be assessed through:</w:t>
            </w:r>
          </w:p>
          <w:p w14:paraId="00250F4A" w14:textId="77B30DD0" w:rsidR="00796E20" w:rsidRPr="00573D8E" w:rsidRDefault="00796E20" w:rsidP="00375AE5">
            <w:pPr>
              <w:pStyle w:val="ListParagraph"/>
              <w:numPr>
                <w:ilvl w:val="0"/>
                <w:numId w:val="189"/>
              </w:numPr>
              <w:spacing w:after="0"/>
              <w:rPr>
                <w:rFonts w:eastAsia="Times New Roman"/>
                <w:szCs w:val="24"/>
              </w:rPr>
            </w:pPr>
            <w:r w:rsidRPr="00573D8E">
              <w:rPr>
                <w:rFonts w:eastAsia="Times New Roman"/>
                <w:szCs w:val="24"/>
              </w:rPr>
              <w:t>Observation/Demonstration with oral questioning</w:t>
            </w:r>
          </w:p>
          <w:p w14:paraId="28C848E6" w14:textId="1209520E" w:rsidR="00796E20" w:rsidRPr="00573D8E" w:rsidRDefault="00796E20" w:rsidP="00375AE5">
            <w:pPr>
              <w:pStyle w:val="ListParagraph"/>
              <w:numPr>
                <w:ilvl w:val="0"/>
                <w:numId w:val="189"/>
              </w:numPr>
              <w:spacing w:after="0"/>
              <w:rPr>
                <w:rFonts w:eastAsia="Times New Roman"/>
                <w:szCs w:val="24"/>
              </w:rPr>
            </w:pPr>
            <w:r w:rsidRPr="00573D8E">
              <w:rPr>
                <w:rFonts w:eastAsia="Times New Roman"/>
                <w:szCs w:val="24"/>
              </w:rPr>
              <w:t>Third party report</w:t>
            </w:r>
          </w:p>
          <w:p w14:paraId="26A1702E" w14:textId="25864402" w:rsidR="00796E20" w:rsidRPr="00573D8E" w:rsidRDefault="00796E20" w:rsidP="00375AE5">
            <w:pPr>
              <w:pStyle w:val="ListParagraph"/>
              <w:numPr>
                <w:ilvl w:val="0"/>
                <w:numId w:val="189"/>
              </w:numPr>
              <w:spacing w:after="0"/>
              <w:rPr>
                <w:rFonts w:eastAsia="Times New Roman"/>
                <w:szCs w:val="24"/>
              </w:rPr>
            </w:pPr>
            <w:r w:rsidRPr="00573D8E">
              <w:rPr>
                <w:rFonts w:eastAsia="Times New Roman"/>
                <w:szCs w:val="24"/>
              </w:rPr>
              <w:t xml:space="preserve">Written exam </w:t>
            </w:r>
          </w:p>
        </w:tc>
      </w:tr>
      <w:tr w:rsidR="00573D8E" w:rsidRPr="00573D8E" w14:paraId="4314B9C6" w14:textId="77777777" w:rsidTr="007C1135">
        <w:tc>
          <w:tcPr>
            <w:tcW w:w="1163" w:type="pct"/>
            <w:tcBorders>
              <w:top w:val="single" w:sz="4" w:space="0" w:color="000000"/>
              <w:left w:val="single" w:sz="4" w:space="0" w:color="000000"/>
              <w:bottom w:val="single" w:sz="4" w:space="0" w:color="000000"/>
              <w:right w:val="single" w:sz="4" w:space="0" w:color="000000"/>
            </w:tcBorders>
            <w:hideMark/>
          </w:tcPr>
          <w:p w14:paraId="72EA74CA" w14:textId="77777777" w:rsidR="00796E20" w:rsidRPr="00573D8E" w:rsidRDefault="00796E20" w:rsidP="00375AE5">
            <w:pPr>
              <w:numPr>
                <w:ilvl w:val="0"/>
                <w:numId w:val="40"/>
              </w:numPr>
              <w:spacing w:after="0"/>
              <w:ind w:left="420" w:hanging="240"/>
              <w:contextualSpacing/>
              <w:rPr>
                <w:rFonts w:eastAsia="Times New Roman"/>
                <w:szCs w:val="24"/>
              </w:rPr>
            </w:pPr>
            <w:r w:rsidRPr="00573D8E">
              <w:rPr>
                <w:rFonts w:eastAsia="Times New Roman"/>
                <w:szCs w:val="24"/>
              </w:rPr>
              <w:t>Context of Assessment</w:t>
            </w:r>
          </w:p>
        </w:tc>
        <w:tc>
          <w:tcPr>
            <w:tcW w:w="3837" w:type="pct"/>
            <w:tcBorders>
              <w:top w:val="single" w:sz="4" w:space="0" w:color="000000"/>
              <w:left w:val="single" w:sz="4" w:space="0" w:color="000000"/>
              <w:bottom w:val="single" w:sz="4" w:space="0" w:color="000000"/>
              <w:right w:val="single" w:sz="4" w:space="0" w:color="000000"/>
            </w:tcBorders>
            <w:hideMark/>
          </w:tcPr>
          <w:p w14:paraId="18907084" w14:textId="77777777" w:rsidR="00874208" w:rsidRPr="00573D8E" w:rsidRDefault="00874208" w:rsidP="00874208">
            <w:pPr>
              <w:spacing w:after="0"/>
              <w:jc w:val="both"/>
              <w:rPr>
                <w:rFonts w:eastAsia="Times New Roman"/>
                <w:szCs w:val="24"/>
              </w:rPr>
            </w:pPr>
            <w:r w:rsidRPr="00573D8E">
              <w:rPr>
                <w:rFonts w:eastAsia="Times New Roman"/>
                <w:szCs w:val="24"/>
              </w:rPr>
              <w:t>Competency may be assessed:</w:t>
            </w:r>
          </w:p>
          <w:p w14:paraId="78393504" w14:textId="54759822" w:rsidR="00874208" w:rsidRPr="00573D8E" w:rsidRDefault="00874208" w:rsidP="00375AE5">
            <w:pPr>
              <w:pStyle w:val="ListParagraph"/>
              <w:numPr>
                <w:ilvl w:val="0"/>
                <w:numId w:val="190"/>
              </w:numPr>
              <w:spacing w:after="0"/>
              <w:jc w:val="both"/>
              <w:rPr>
                <w:rFonts w:eastAsia="Times New Roman"/>
                <w:szCs w:val="24"/>
              </w:rPr>
            </w:pPr>
            <w:r w:rsidRPr="00573D8E">
              <w:rPr>
                <w:rFonts w:eastAsia="Times New Roman"/>
                <w:szCs w:val="24"/>
              </w:rPr>
              <w:t>On the job</w:t>
            </w:r>
          </w:p>
          <w:p w14:paraId="45B3DC14" w14:textId="4B87AEBD" w:rsidR="00874208" w:rsidRPr="00573D8E" w:rsidRDefault="00874208" w:rsidP="00375AE5">
            <w:pPr>
              <w:pStyle w:val="ListParagraph"/>
              <w:numPr>
                <w:ilvl w:val="0"/>
                <w:numId w:val="190"/>
              </w:numPr>
              <w:spacing w:after="0"/>
              <w:jc w:val="both"/>
              <w:rPr>
                <w:rFonts w:eastAsia="Times New Roman"/>
                <w:szCs w:val="24"/>
              </w:rPr>
            </w:pPr>
            <w:r w:rsidRPr="00573D8E">
              <w:rPr>
                <w:rFonts w:eastAsia="Times New Roman"/>
                <w:szCs w:val="24"/>
              </w:rPr>
              <w:t xml:space="preserve">Off the job </w:t>
            </w:r>
          </w:p>
          <w:p w14:paraId="200ECE40" w14:textId="11AC6ACC" w:rsidR="00874208" w:rsidRPr="00573D8E" w:rsidRDefault="00874208" w:rsidP="00375AE5">
            <w:pPr>
              <w:pStyle w:val="ListParagraph"/>
              <w:numPr>
                <w:ilvl w:val="0"/>
                <w:numId w:val="190"/>
              </w:numPr>
              <w:spacing w:after="0"/>
              <w:jc w:val="both"/>
              <w:rPr>
                <w:rFonts w:eastAsia="Times New Roman"/>
                <w:szCs w:val="24"/>
              </w:rPr>
            </w:pPr>
            <w:r w:rsidRPr="00573D8E">
              <w:rPr>
                <w:rFonts w:eastAsia="Times New Roman"/>
                <w:szCs w:val="24"/>
              </w:rPr>
              <w:t>During industrial attachment.</w:t>
            </w:r>
          </w:p>
          <w:p w14:paraId="278F64A4" w14:textId="730B1EB3" w:rsidR="00796E20" w:rsidRPr="00573D8E" w:rsidRDefault="00874208" w:rsidP="00874208">
            <w:pPr>
              <w:spacing w:after="0"/>
              <w:jc w:val="both"/>
              <w:rPr>
                <w:rFonts w:eastAsia="Times New Roman"/>
                <w:szCs w:val="24"/>
              </w:rPr>
            </w:pPr>
            <w:r w:rsidRPr="00573D8E">
              <w:rPr>
                <w:rFonts w:eastAsia="Times New Roman"/>
                <w:szCs w:val="24"/>
              </w:rPr>
              <w:t>Off the job assessment must be undertaken in a closely simulated workplace environment.</w:t>
            </w:r>
          </w:p>
        </w:tc>
      </w:tr>
      <w:tr w:rsidR="007632A6" w:rsidRPr="00573D8E" w14:paraId="04E2746B" w14:textId="77777777" w:rsidTr="007C1135">
        <w:tc>
          <w:tcPr>
            <w:tcW w:w="1163" w:type="pct"/>
            <w:tcBorders>
              <w:top w:val="single" w:sz="4" w:space="0" w:color="000000"/>
              <w:left w:val="single" w:sz="4" w:space="0" w:color="000000"/>
              <w:bottom w:val="single" w:sz="4" w:space="0" w:color="000000"/>
              <w:right w:val="single" w:sz="4" w:space="0" w:color="000000"/>
            </w:tcBorders>
            <w:hideMark/>
          </w:tcPr>
          <w:p w14:paraId="0D27C4BD" w14:textId="77777777" w:rsidR="00796E20" w:rsidRPr="00573D8E" w:rsidRDefault="00796E20" w:rsidP="00375AE5">
            <w:pPr>
              <w:numPr>
                <w:ilvl w:val="0"/>
                <w:numId w:val="40"/>
              </w:numPr>
              <w:spacing w:after="0"/>
              <w:ind w:left="420" w:hanging="240"/>
              <w:contextualSpacing/>
              <w:rPr>
                <w:rFonts w:eastAsia="Times New Roman"/>
                <w:szCs w:val="24"/>
              </w:rPr>
            </w:pPr>
            <w:r w:rsidRPr="00573D8E">
              <w:rPr>
                <w:rFonts w:eastAsia="Times New Roman"/>
                <w:szCs w:val="24"/>
              </w:rPr>
              <w:t>Guidance information for assessment</w:t>
            </w:r>
          </w:p>
        </w:tc>
        <w:tc>
          <w:tcPr>
            <w:tcW w:w="3837" w:type="pct"/>
            <w:tcBorders>
              <w:top w:val="single" w:sz="4" w:space="0" w:color="000000"/>
              <w:left w:val="single" w:sz="4" w:space="0" w:color="000000"/>
              <w:bottom w:val="single" w:sz="4" w:space="0" w:color="000000"/>
              <w:right w:val="single" w:sz="4" w:space="0" w:color="000000"/>
            </w:tcBorders>
          </w:tcPr>
          <w:p w14:paraId="49B3380A" w14:textId="77777777" w:rsidR="00796E20" w:rsidRPr="00573D8E" w:rsidRDefault="00796E20" w:rsidP="007632A6">
            <w:pPr>
              <w:spacing w:after="0"/>
              <w:jc w:val="both"/>
              <w:rPr>
                <w:rFonts w:eastAsia="Times New Roman"/>
                <w:szCs w:val="24"/>
              </w:rPr>
            </w:pPr>
            <w:r w:rsidRPr="00573D8E">
              <w:rPr>
                <w:rFonts w:eastAsia="Times New Roman"/>
                <w:szCs w:val="24"/>
              </w:rPr>
              <w:t>Holistic assessment with other units relevant to the industry sector, workplace and job role is recommended.</w:t>
            </w:r>
          </w:p>
          <w:p w14:paraId="7B79A601" w14:textId="77777777" w:rsidR="00796E20" w:rsidRPr="00573D8E" w:rsidRDefault="00796E20" w:rsidP="007632A6">
            <w:pPr>
              <w:spacing w:after="0"/>
              <w:jc w:val="both"/>
              <w:rPr>
                <w:rFonts w:eastAsia="Times New Roman"/>
                <w:szCs w:val="24"/>
              </w:rPr>
            </w:pPr>
          </w:p>
        </w:tc>
      </w:tr>
    </w:tbl>
    <w:p w14:paraId="4E28F3E8" w14:textId="77777777" w:rsidR="00796E20" w:rsidRPr="00573D8E" w:rsidRDefault="00796E20" w:rsidP="007632A6">
      <w:pPr>
        <w:spacing w:after="0"/>
        <w:rPr>
          <w:rFonts w:eastAsia="Times New Roman"/>
          <w:b/>
          <w:szCs w:val="24"/>
          <w:lang w:val="en-CA"/>
        </w:rPr>
      </w:pPr>
    </w:p>
    <w:p w14:paraId="1421E965" w14:textId="77777777" w:rsidR="00796E20" w:rsidRPr="00573D8E" w:rsidRDefault="00796E20" w:rsidP="007632A6">
      <w:pPr>
        <w:spacing w:after="0"/>
        <w:rPr>
          <w:rFonts w:eastAsia="Times New Roman"/>
          <w:b/>
          <w:szCs w:val="24"/>
          <w:lang w:val="en-CA"/>
        </w:rPr>
      </w:pPr>
    </w:p>
    <w:p w14:paraId="40ABB94E" w14:textId="77777777" w:rsidR="00796E20" w:rsidRPr="00573D8E" w:rsidRDefault="00796E20" w:rsidP="007632A6">
      <w:pPr>
        <w:spacing w:after="0"/>
        <w:rPr>
          <w:rFonts w:eastAsia="Times New Roman"/>
          <w:b/>
          <w:szCs w:val="24"/>
          <w:lang w:val="en-CA"/>
        </w:rPr>
      </w:pPr>
    </w:p>
    <w:p w14:paraId="16F0B536" w14:textId="77777777" w:rsidR="00796E20" w:rsidRPr="00573D8E" w:rsidRDefault="00796E20" w:rsidP="007632A6">
      <w:pPr>
        <w:spacing w:after="0"/>
        <w:rPr>
          <w:rFonts w:eastAsia="Times New Roman"/>
          <w:b/>
          <w:szCs w:val="24"/>
          <w:lang w:val="en-CA"/>
        </w:rPr>
      </w:pPr>
    </w:p>
    <w:p w14:paraId="2B64A439" w14:textId="77777777" w:rsidR="00796E20" w:rsidRPr="00573D8E" w:rsidRDefault="00796E20" w:rsidP="007632A6">
      <w:pPr>
        <w:spacing w:after="0"/>
        <w:rPr>
          <w:rFonts w:eastAsia="Times New Roman"/>
          <w:b/>
          <w:szCs w:val="24"/>
          <w:lang w:val="en-CA"/>
        </w:rPr>
      </w:pPr>
    </w:p>
    <w:p w14:paraId="5EB2B4F2" w14:textId="77777777" w:rsidR="004A2F84" w:rsidRPr="00573D8E" w:rsidRDefault="004A2F84" w:rsidP="007632A6">
      <w:pPr>
        <w:pStyle w:val="NoSpacing"/>
        <w:spacing w:line="276" w:lineRule="auto"/>
        <w:rPr>
          <w:rFonts w:ascii="Times New Roman" w:hAnsi="Times New Roman"/>
          <w:sz w:val="24"/>
          <w:szCs w:val="24"/>
        </w:rPr>
      </w:pPr>
    </w:p>
    <w:p w14:paraId="08D49191" w14:textId="6BBD7FCB" w:rsidR="006102BC" w:rsidRPr="00573D8E" w:rsidRDefault="006102BC" w:rsidP="007632A6">
      <w:pPr>
        <w:spacing w:after="0"/>
        <w:rPr>
          <w:rFonts w:eastAsia="Times New Roman"/>
          <w:szCs w:val="24"/>
          <w:lang w:val="en-GB" w:eastAsia="en-GB"/>
        </w:rPr>
      </w:pPr>
      <w:r w:rsidRPr="00573D8E">
        <w:rPr>
          <w:szCs w:val="24"/>
        </w:rPr>
        <w:br w:type="page"/>
      </w:r>
    </w:p>
    <w:p w14:paraId="73555295" w14:textId="77777777" w:rsidR="00851189" w:rsidRPr="00573D8E" w:rsidRDefault="00851189" w:rsidP="00530C64">
      <w:pPr>
        <w:pStyle w:val="Heading1"/>
        <w:rPr>
          <w:rFonts w:eastAsia="Times New Roman"/>
          <w:szCs w:val="24"/>
          <w:lang w:val="en-CA"/>
        </w:rPr>
      </w:pPr>
      <w:bookmarkStart w:id="55" w:name="_Toc14853887"/>
      <w:bookmarkStart w:id="56" w:name="_Toc77328475"/>
      <w:r w:rsidRPr="00573D8E">
        <w:rPr>
          <w:rFonts w:eastAsia="Times New Roman"/>
          <w:szCs w:val="24"/>
          <w:lang w:val="en-CA"/>
        </w:rPr>
        <w:lastRenderedPageBreak/>
        <w:t>PACKAGE MILK PRODUCTS</w:t>
      </w:r>
      <w:bookmarkEnd w:id="55"/>
      <w:bookmarkEnd w:id="56"/>
    </w:p>
    <w:p w14:paraId="2B4E09F4" w14:textId="1E37B40F" w:rsidR="00851189" w:rsidRPr="00573D8E" w:rsidRDefault="00851189" w:rsidP="007632A6">
      <w:pPr>
        <w:spacing w:after="0"/>
        <w:rPr>
          <w:rFonts w:eastAsia="Times New Roman"/>
          <w:b/>
          <w:szCs w:val="24"/>
          <w:lang w:val="en-CA"/>
        </w:rPr>
      </w:pPr>
      <w:r w:rsidRPr="00573D8E">
        <w:rPr>
          <w:rFonts w:eastAsia="Times New Roman"/>
          <w:b/>
          <w:szCs w:val="24"/>
          <w:lang w:val="en-CA"/>
        </w:rPr>
        <w:t xml:space="preserve">      </w:t>
      </w:r>
      <w:r w:rsidR="00986C1C" w:rsidRPr="00573D8E">
        <w:rPr>
          <w:rFonts w:eastAsia="Times New Roman"/>
          <w:b/>
          <w:szCs w:val="24"/>
          <w:lang w:val="en-CA"/>
        </w:rPr>
        <w:t xml:space="preserve">                              </w:t>
      </w:r>
      <w:r w:rsidRPr="00573D8E">
        <w:rPr>
          <w:rFonts w:eastAsia="Times New Roman"/>
          <w:b/>
          <w:szCs w:val="24"/>
          <w:lang w:val="en-CA"/>
        </w:rPr>
        <w:t xml:space="preserve">    </w:t>
      </w:r>
    </w:p>
    <w:p w14:paraId="222C7C39" w14:textId="51173692" w:rsidR="00851189" w:rsidRPr="00573D8E" w:rsidRDefault="00851189" w:rsidP="007632A6">
      <w:pPr>
        <w:spacing w:after="0"/>
        <w:rPr>
          <w:rFonts w:eastAsia="Times New Roman"/>
          <w:b/>
          <w:szCs w:val="24"/>
          <w:lang w:val="en-CA"/>
        </w:rPr>
      </w:pPr>
      <w:r w:rsidRPr="00573D8E">
        <w:rPr>
          <w:rFonts w:eastAsia="Times New Roman"/>
          <w:szCs w:val="24"/>
          <w:lang w:val="en-CA"/>
        </w:rPr>
        <w:t xml:space="preserve"> </w:t>
      </w:r>
      <w:r w:rsidRPr="00573D8E">
        <w:rPr>
          <w:rFonts w:eastAsia="Times New Roman"/>
          <w:b/>
          <w:szCs w:val="24"/>
          <w:lang w:val="en-CA"/>
        </w:rPr>
        <w:t>UNIT CODE:</w:t>
      </w:r>
      <w:r w:rsidR="006102BC" w:rsidRPr="00573D8E">
        <w:rPr>
          <w:szCs w:val="24"/>
          <w:lang w:val="en-ZA" w:eastAsia="fr-FR"/>
        </w:rPr>
        <w:t xml:space="preserve"> </w:t>
      </w:r>
      <w:r w:rsidR="006102BC" w:rsidRPr="00573D8E">
        <w:rPr>
          <w:bCs/>
          <w:szCs w:val="24"/>
          <w:lang w:val="en-ZA" w:eastAsia="fr-FR"/>
        </w:rPr>
        <w:t>DA/OS /PM/CR/05/4</w:t>
      </w:r>
      <w:r w:rsidR="00986C1C" w:rsidRPr="00573D8E">
        <w:rPr>
          <w:bCs/>
          <w:szCs w:val="24"/>
          <w:lang w:val="en-ZA" w:eastAsia="fr-FR"/>
        </w:rPr>
        <w:t>/A</w:t>
      </w:r>
      <w:r w:rsidR="006102BC" w:rsidRPr="00573D8E">
        <w:rPr>
          <w:bCs/>
          <w:szCs w:val="24"/>
          <w:lang w:val="en-ZA"/>
        </w:rPr>
        <w:tab/>
      </w:r>
    </w:p>
    <w:p w14:paraId="1FA66E27" w14:textId="77777777" w:rsidR="00851189" w:rsidRPr="00573D8E" w:rsidRDefault="00851189" w:rsidP="007632A6">
      <w:pPr>
        <w:spacing w:after="0"/>
        <w:rPr>
          <w:rFonts w:eastAsia="Times New Roman"/>
          <w:b/>
          <w:szCs w:val="24"/>
          <w:lang w:val="en-CA"/>
        </w:rPr>
      </w:pPr>
    </w:p>
    <w:p w14:paraId="7C410A4B"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UNIT DESCRIPTION</w:t>
      </w:r>
    </w:p>
    <w:p w14:paraId="6634C7D8" w14:textId="3C8F2B3F" w:rsidR="00851189" w:rsidRPr="00573D8E" w:rsidRDefault="00851189" w:rsidP="007632A6">
      <w:pPr>
        <w:tabs>
          <w:tab w:val="left" w:pos="2880"/>
          <w:tab w:val="left" w:pos="9000"/>
        </w:tabs>
        <w:spacing w:after="0"/>
        <w:jc w:val="both"/>
        <w:rPr>
          <w:rFonts w:eastAsia="Times New Roman"/>
          <w:szCs w:val="24"/>
          <w:lang w:val="en-CA"/>
        </w:rPr>
      </w:pPr>
      <w:r w:rsidRPr="00573D8E">
        <w:rPr>
          <w:rFonts w:eastAsia="Times New Roman"/>
          <w:szCs w:val="24"/>
          <w:lang w:val="en-CA"/>
        </w:rPr>
        <w:t xml:space="preserve">This unit specifies the competencies required to </w:t>
      </w:r>
      <w:r w:rsidR="007C1135" w:rsidRPr="00573D8E">
        <w:rPr>
          <w:rFonts w:eastAsia="Times New Roman"/>
          <w:szCs w:val="24"/>
          <w:lang w:val="en-CA"/>
        </w:rPr>
        <w:t>package milk products</w:t>
      </w:r>
      <w:r w:rsidRPr="00573D8E">
        <w:rPr>
          <w:rFonts w:eastAsia="Times New Roman"/>
          <w:szCs w:val="24"/>
          <w:lang w:val="en-CA"/>
        </w:rPr>
        <w:t>. It involves preparing packaging lines</w:t>
      </w:r>
      <w:r w:rsidR="007C1135" w:rsidRPr="00573D8E">
        <w:rPr>
          <w:rFonts w:eastAsia="Times New Roman"/>
          <w:szCs w:val="24"/>
          <w:lang w:val="en-CA"/>
        </w:rPr>
        <w:t>,</w:t>
      </w:r>
      <w:r w:rsidRPr="00573D8E">
        <w:rPr>
          <w:rFonts w:eastAsia="Times New Roman"/>
          <w:szCs w:val="24"/>
          <w:lang w:val="en-CA"/>
        </w:rPr>
        <w:t xml:space="preserve"> operating </w:t>
      </w:r>
      <w:r w:rsidR="00033C76" w:rsidRPr="00573D8E">
        <w:rPr>
          <w:rFonts w:eastAsia="Times New Roman"/>
          <w:szCs w:val="24"/>
          <w:lang w:val="en-CA"/>
        </w:rPr>
        <w:t xml:space="preserve">packaging </w:t>
      </w:r>
      <w:r w:rsidR="007C1135" w:rsidRPr="00573D8E">
        <w:rPr>
          <w:rFonts w:eastAsia="Times New Roman"/>
          <w:szCs w:val="24"/>
          <w:lang w:val="en-CA"/>
        </w:rPr>
        <w:t>equipment,</w:t>
      </w:r>
      <w:r w:rsidRPr="00573D8E">
        <w:rPr>
          <w:rFonts w:eastAsia="Times New Roman"/>
          <w:szCs w:val="24"/>
          <w:lang w:val="en-CA"/>
        </w:rPr>
        <w:t xml:space="preserve"> sampling</w:t>
      </w:r>
      <w:r w:rsidR="007C1135" w:rsidRPr="00573D8E">
        <w:rPr>
          <w:rFonts w:eastAsia="Times New Roman"/>
          <w:szCs w:val="24"/>
          <w:lang w:val="en-CA"/>
        </w:rPr>
        <w:t xml:space="preserve"> and assessing</w:t>
      </w:r>
      <w:r w:rsidR="00033C76" w:rsidRPr="00573D8E">
        <w:rPr>
          <w:rFonts w:eastAsia="Times New Roman"/>
          <w:szCs w:val="24"/>
          <w:lang w:val="en-CA"/>
        </w:rPr>
        <w:t xml:space="preserve"> packaged product</w:t>
      </w:r>
      <w:r w:rsidRPr="00573D8E">
        <w:rPr>
          <w:rFonts w:eastAsia="Times New Roman"/>
          <w:szCs w:val="24"/>
          <w:lang w:val="en-CA"/>
        </w:rPr>
        <w:t xml:space="preserve"> and documenting </w:t>
      </w:r>
      <w:r w:rsidR="00033C76" w:rsidRPr="00573D8E">
        <w:rPr>
          <w:rFonts w:eastAsia="Times New Roman"/>
          <w:szCs w:val="24"/>
          <w:lang w:val="en-CA"/>
        </w:rPr>
        <w:t>packaging process.</w:t>
      </w:r>
    </w:p>
    <w:p w14:paraId="11E39931" w14:textId="77777777" w:rsidR="00851189" w:rsidRPr="00573D8E" w:rsidRDefault="00851189" w:rsidP="007632A6">
      <w:pPr>
        <w:tabs>
          <w:tab w:val="left" w:pos="2880"/>
          <w:tab w:val="left" w:pos="9000"/>
        </w:tabs>
        <w:spacing w:after="0"/>
        <w:jc w:val="both"/>
        <w:rPr>
          <w:rFonts w:eastAsia="Times New Roman"/>
          <w:szCs w:val="24"/>
          <w:lang w:val="en-CA"/>
        </w:rPr>
      </w:pPr>
    </w:p>
    <w:p w14:paraId="6378999B"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5957"/>
      </w:tblGrid>
      <w:tr w:rsidR="00573D8E" w:rsidRPr="00573D8E" w14:paraId="7380916E" w14:textId="77777777" w:rsidTr="007C1135">
        <w:tc>
          <w:tcPr>
            <w:tcW w:w="1860" w:type="pct"/>
            <w:shd w:val="clear" w:color="auto" w:fill="auto"/>
            <w:vAlign w:val="center"/>
          </w:tcPr>
          <w:p w14:paraId="24A9C0FA"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ELEMENT</w:t>
            </w:r>
          </w:p>
          <w:p w14:paraId="1F5CFF5A" w14:textId="77777777" w:rsidR="00851189" w:rsidRPr="00573D8E" w:rsidRDefault="00851189" w:rsidP="007632A6">
            <w:pPr>
              <w:spacing w:after="0"/>
              <w:rPr>
                <w:rFonts w:eastAsia="Times New Roman"/>
                <w:b/>
                <w:szCs w:val="24"/>
                <w:lang w:val="en-CA"/>
              </w:rPr>
            </w:pPr>
            <w:r w:rsidRPr="00573D8E">
              <w:rPr>
                <w:rFonts w:eastAsia="Times New Roman"/>
                <w:szCs w:val="24"/>
                <w:lang w:val="en-CA"/>
              </w:rPr>
              <w:t xml:space="preserve">These describe the </w:t>
            </w:r>
            <w:r w:rsidRPr="00573D8E">
              <w:rPr>
                <w:rFonts w:eastAsia="Times New Roman"/>
                <w:b/>
                <w:szCs w:val="24"/>
                <w:lang w:val="en-CA"/>
              </w:rPr>
              <w:t>key outcomes</w:t>
            </w:r>
            <w:r w:rsidRPr="00573D8E">
              <w:rPr>
                <w:rFonts w:eastAsia="Times New Roman"/>
                <w:szCs w:val="24"/>
                <w:lang w:val="en-CA"/>
              </w:rPr>
              <w:t xml:space="preserve"> which make up workplace function (to be stated in active voice)</w:t>
            </w:r>
          </w:p>
        </w:tc>
        <w:tc>
          <w:tcPr>
            <w:tcW w:w="3140" w:type="pct"/>
            <w:shd w:val="clear" w:color="auto" w:fill="auto"/>
            <w:vAlign w:val="center"/>
          </w:tcPr>
          <w:p w14:paraId="4DBCF2F1"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PERFORMANCE CRITERIA</w:t>
            </w:r>
          </w:p>
          <w:p w14:paraId="64C0D9D2" w14:textId="77777777" w:rsidR="00851189" w:rsidRPr="00573D8E" w:rsidRDefault="00851189" w:rsidP="007632A6">
            <w:pPr>
              <w:spacing w:after="0"/>
              <w:rPr>
                <w:rFonts w:eastAsia="Times New Roman"/>
                <w:b/>
                <w:szCs w:val="24"/>
                <w:lang w:val="en-CA"/>
              </w:rPr>
            </w:pPr>
            <w:r w:rsidRPr="00573D8E">
              <w:rPr>
                <w:rFonts w:eastAsia="Times New Roman"/>
                <w:szCs w:val="24"/>
                <w:lang w:val="en-CA"/>
              </w:rPr>
              <w:t xml:space="preserve">These are </w:t>
            </w:r>
            <w:r w:rsidRPr="00573D8E">
              <w:rPr>
                <w:rFonts w:eastAsia="Times New Roman"/>
                <w:b/>
                <w:szCs w:val="24"/>
                <w:lang w:val="en-CA"/>
              </w:rPr>
              <w:t>assessable statements</w:t>
            </w:r>
            <w:r w:rsidRPr="00573D8E">
              <w:rPr>
                <w:rFonts w:eastAsia="Times New Roman"/>
                <w:szCs w:val="24"/>
                <w:lang w:val="en-CA"/>
              </w:rPr>
              <w:t xml:space="preserve"> which specify the required level of performance for each of the elements (to be stated in passive voice)</w:t>
            </w:r>
          </w:p>
          <w:p w14:paraId="55713810" w14:textId="77777777" w:rsidR="00851189" w:rsidRPr="00573D8E" w:rsidRDefault="00851189" w:rsidP="007632A6">
            <w:pPr>
              <w:spacing w:after="0"/>
              <w:rPr>
                <w:rFonts w:eastAsia="Times New Roman"/>
                <w:b/>
                <w:szCs w:val="24"/>
                <w:lang w:val="en-CA"/>
              </w:rPr>
            </w:pPr>
            <w:r w:rsidRPr="00573D8E">
              <w:rPr>
                <w:rFonts w:eastAsia="Times New Roman"/>
                <w:b/>
                <w:i/>
                <w:szCs w:val="24"/>
                <w:lang w:val="en-CA"/>
              </w:rPr>
              <w:t>Bold and italicized terms</w:t>
            </w:r>
            <w:r w:rsidRPr="00573D8E">
              <w:rPr>
                <w:rFonts w:eastAsia="Times New Roman"/>
                <w:szCs w:val="24"/>
                <w:lang w:val="en-CA"/>
              </w:rPr>
              <w:t xml:space="preserve"> </w:t>
            </w:r>
            <w:r w:rsidRPr="00573D8E">
              <w:rPr>
                <w:rFonts w:eastAsia="Times New Roman"/>
                <w:b/>
                <w:i/>
                <w:szCs w:val="24"/>
                <w:lang w:val="en-CA"/>
              </w:rPr>
              <w:t>are elaborated in the Range</w:t>
            </w:r>
          </w:p>
        </w:tc>
      </w:tr>
      <w:tr w:rsidR="00573D8E" w:rsidRPr="00573D8E" w14:paraId="3F6D9D94" w14:textId="77777777" w:rsidTr="007C1135">
        <w:tc>
          <w:tcPr>
            <w:tcW w:w="1860" w:type="pct"/>
          </w:tcPr>
          <w:p w14:paraId="26581E13" w14:textId="77777777" w:rsidR="00851189" w:rsidRPr="00573D8E" w:rsidRDefault="00851189" w:rsidP="00375AE5">
            <w:pPr>
              <w:numPr>
                <w:ilvl w:val="0"/>
                <w:numId w:val="25"/>
              </w:numPr>
              <w:tabs>
                <w:tab w:val="clear" w:pos="547"/>
                <w:tab w:val="num" w:pos="342"/>
              </w:tabs>
              <w:spacing w:after="0"/>
              <w:ind w:hanging="367"/>
              <w:rPr>
                <w:rFonts w:eastAsia="Times New Roman"/>
                <w:szCs w:val="24"/>
                <w:lang w:val="en-CA"/>
              </w:rPr>
            </w:pPr>
            <w:r w:rsidRPr="00573D8E">
              <w:rPr>
                <w:rFonts w:eastAsia="Times New Roman"/>
                <w:szCs w:val="24"/>
                <w:lang w:val="en-CA"/>
              </w:rPr>
              <w:t>Prepare the packaging line</w:t>
            </w:r>
          </w:p>
        </w:tc>
        <w:tc>
          <w:tcPr>
            <w:tcW w:w="3140" w:type="pct"/>
          </w:tcPr>
          <w:p w14:paraId="1D869526" w14:textId="0D20D963" w:rsidR="00851189" w:rsidRPr="00573D8E" w:rsidRDefault="00851189" w:rsidP="00375AE5">
            <w:pPr>
              <w:pStyle w:val="ListParagraph"/>
              <w:numPr>
                <w:ilvl w:val="0"/>
                <w:numId w:val="193"/>
              </w:numPr>
              <w:spacing w:after="0"/>
              <w:rPr>
                <w:rFonts w:eastAsia="Times New Roman"/>
                <w:szCs w:val="24"/>
                <w:lang w:val="en-CA"/>
              </w:rPr>
            </w:pPr>
            <w:r w:rsidRPr="00573D8E">
              <w:rPr>
                <w:rFonts w:eastAsia="Times New Roman"/>
                <w:szCs w:val="24"/>
                <w:lang w:val="en-CA"/>
              </w:rPr>
              <w:t xml:space="preserve">The </w:t>
            </w:r>
            <w:r w:rsidRPr="00573D8E">
              <w:rPr>
                <w:rFonts w:eastAsia="Times New Roman"/>
                <w:b/>
                <w:i/>
                <w:szCs w:val="24"/>
                <w:lang w:val="en-CA"/>
              </w:rPr>
              <w:t>packaging materials</w:t>
            </w:r>
            <w:r w:rsidRPr="00573D8E">
              <w:rPr>
                <w:rFonts w:eastAsia="Times New Roman"/>
                <w:szCs w:val="24"/>
                <w:lang w:val="en-CA"/>
              </w:rPr>
              <w:t xml:space="preserve"> are selected according to the product to be packaged</w:t>
            </w:r>
          </w:p>
          <w:p w14:paraId="61D4E54D" w14:textId="5880553A" w:rsidR="00851189" w:rsidRPr="00573D8E" w:rsidRDefault="00851189" w:rsidP="00375AE5">
            <w:pPr>
              <w:pStyle w:val="ListParagraph"/>
              <w:numPr>
                <w:ilvl w:val="0"/>
                <w:numId w:val="193"/>
              </w:numPr>
              <w:spacing w:after="0"/>
              <w:rPr>
                <w:rFonts w:eastAsia="Times New Roman"/>
                <w:szCs w:val="24"/>
                <w:lang w:val="en-CA"/>
              </w:rPr>
            </w:pPr>
            <w:r w:rsidRPr="00573D8E">
              <w:rPr>
                <w:rFonts w:eastAsia="Times New Roman"/>
                <w:b/>
                <w:i/>
                <w:szCs w:val="24"/>
                <w:lang w:val="en-CA"/>
              </w:rPr>
              <w:t>Packaging line</w:t>
            </w:r>
            <w:r w:rsidRPr="00573D8E">
              <w:rPr>
                <w:rFonts w:eastAsia="Times New Roman"/>
                <w:szCs w:val="24"/>
                <w:lang w:val="en-CA"/>
              </w:rPr>
              <w:t xml:space="preserve"> is prepared in accordance with </w:t>
            </w:r>
            <w:r w:rsidRPr="00573D8E">
              <w:rPr>
                <w:rFonts w:eastAsia="Times New Roman"/>
                <w:b/>
                <w:i/>
                <w:szCs w:val="24"/>
                <w:lang w:val="en-CA"/>
              </w:rPr>
              <w:t>SOPs</w:t>
            </w:r>
            <w:r w:rsidR="00156F91" w:rsidRPr="00573D8E">
              <w:rPr>
                <w:rFonts w:eastAsia="Times New Roman"/>
                <w:b/>
                <w:i/>
                <w:szCs w:val="24"/>
                <w:lang w:val="en-CA"/>
              </w:rPr>
              <w:t xml:space="preserve"> </w:t>
            </w:r>
            <w:r w:rsidR="00156F91" w:rsidRPr="00573D8E">
              <w:rPr>
                <w:rFonts w:eastAsia="Times New Roman"/>
                <w:szCs w:val="24"/>
                <w:lang w:val="en-CA"/>
              </w:rPr>
              <w:t>and</w:t>
            </w:r>
            <w:r w:rsidR="00156F91" w:rsidRPr="00573D8E">
              <w:rPr>
                <w:rFonts w:eastAsia="Times New Roman"/>
                <w:b/>
                <w:i/>
                <w:szCs w:val="24"/>
                <w:lang w:val="en-CA"/>
              </w:rPr>
              <w:t xml:space="preserve"> </w:t>
            </w:r>
            <w:r w:rsidR="00156F91" w:rsidRPr="00573D8E">
              <w:rPr>
                <w:rFonts w:eastAsia="Times New Roman"/>
                <w:szCs w:val="24"/>
                <w:lang w:val="en-CA"/>
              </w:rPr>
              <w:t>GMP</w:t>
            </w:r>
          </w:p>
        </w:tc>
      </w:tr>
      <w:tr w:rsidR="00573D8E" w:rsidRPr="00573D8E" w14:paraId="77C0E166" w14:textId="77777777" w:rsidTr="007C1135">
        <w:tc>
          <w:tcPr>
            <w:tcW w:w="1860" w:type="pct"/>
          </w:tcPr>
          <w:p w14:paraId="6B43121A" w14:textId="77777777" w:rsidR="00851189" w:rsidRPr="00573D8E" w:rsidRDefault="00851189" w:rsidP="00375AE5">
            <w:pPr>
              <w:widowControl w:val="0"/>
              <w:numPr>
                <w:ilvl w:val="0"/>
                <w:numId w:val="25"/>
              </w:numPr>
              <w:tabs>
                <w:tab w:val="clear" w:pos="547"/>
                <w:tab w:val="num" w:pos="342"/>
              </w:tabs>
              <w:adjustRightInd w:val="0"/>
              <w:spacing w:after="0"/>
              <w:ind w:hanging="367"/>
              <w:textAlignment w:val="baseline"/>
              <w:rPr>
                <w:rFonts w:eastAsia="Times New Roman"/>
                <w:szCs w:val="24"/>
                <w:lang w:val="en-CA"/>
              </w:rPr>
            </w:pPr>
            <w:r w:rsidRPr="00573D8E">
              <w:rPr>
                <w:rFonts w:eastAsia="Times New Roman"/>
                <w:szCs w:val="24"/>
                <w:lang w:val="en-CA"/>
              </w:rPr>
              <w:t>Operate the packaging line</w:t>
            </w:r>
          </w:p>
        </w:tc>
        <w:tc>
          <w:tcPr>
            <w:tcW w:w="3140" w:type="pct"/>
          </w:tcPr>
          <w:p w14:paraId="071A5966" w14:textId="59E5FE60" w:rsidR="00851189" w:rsidRPr="00573D8E" w:rsidRDefault="00033C76" w:rsidP="00375AE5">
            <w:pPr>
              <w:pStyle w:val="ListParagraph"/>
              <w:numPr>
                <w:ilvl w:val="0"/>
                <w:numId w:val="194"/>
              </w:numPr>
              <w:spacing w:after="0"/>
              <w:rPr>
                <w:rFonts w:eastAsia="Times New Roman"/>
                <w:szCs w:val="24"/>
                <w:lang w:val="en-CA"/>
              </w:rPr>
            </w:pPr>
            <w:r w:rsidRPr="00573D8E">
              <w:rPr>
                <w:rFonts w:eastAsia="Times New Roman"/>
                <w:szCs w:val="24"/>
                <w:lang w:val="en-CA"/>
              </w:rPr>
              <w:t xml:space="preserve">Packaging </w:t>
            </w:r>
            <w:r w:rsidR="00851189" w:rsidRPr="00573D8E">
              <w:rPr>
                <w:rFonts w:eastAsia="Times New Roman"/>
                <w:szCs w:val="24"/>
                <w:lang w:val="en-CA"/>
              </w:rPr>
              <w:t>line is operat</w:t>
            </w:r>
            <w:r w:rsidRPr="00573D8E">
              <w:rPr>
                <w:rFonts w:eastAsia="Times New Roman"/>
                <w:szCs w:val="24"/>
                <w:lang w:val="en-CA"/>
              </w:rPr>
              <w:t>ed</w:t>
            </w:r>
            <w:r w:rsidR="00851189" w:rsidRPr="00573D8E">
              <w:rPr>
                <w:rFonts w:eastAsia="Times New Roman"/>
                <w:szCs w:val="24"/>
                <w:lang w:val="en-CA"/>
              </w:rPr>
              <w:t xml:space="preserve"> according to its SOP</w:t>
            </w:r>
          </w:p>
          <w:p w14:paraId="5241D250" w14:textId="606189FE" w:rsidR="00344C3E" w:rsidRPr="00573D8E" w:rsidRDefault="00461800" w:rsidP="00375AE5">
            <w:pPr>
              <w:pStyle w:val="ListParagraph"/>
              <w:numPr>
                <w:ilvl w:val="0"/>
                <w:numId w:val="194"/>
              </w:numPr>
              <w:spacing w:after="0"/>
              <w:rPr>
                <w:rFonts w:eastAsia="Times New Roman"/>
                <w:szCs w:val="24"/>
                <w:lang w:val="en-CA"/>
              </w:rPr>
            </w:pPr>
            <w:r w:rsidRPr="00573D8E">
              <w:rPr>
                <w:rFonts w:eastAsia="Times New Roman"/>
                <w:b/>
                <w:i/>
                <w:szCs w:val="24"/>
                <w:lang w:val="en-CA"/>
              </w:rPr>
              <w:t>Packaging</w:t>
            </w:r>
            <w:r w:rsidR="00344C3E" w:rsidRPr="00573D8E">
              <w:rPr>
                <w:rFonts w:eastAsia="Times New Roman"/>
                <w:b/>
                <w:i/>
                <w:szCs w:val="24"/>
                <w:lang w:val="en-CA"/>
              </w:rPr>
              <w:t xml:space="preserve"> </w:t>
            </w:r>
            <w:r w:rsidR="0004756B" w:rsidRPr="00573D8E">
              <w:rPr>
                <w:rFonts w:eastAsia="Times New Roman"/>
                <w:b/>
                <w:i/>
                <w:szCs w:val="24"/>
                <w:lang w:val="en-CA"/>
              </w:rPr>
              <w:t>process</w:t>
            </w:r>
            <w:r w:rsidR="00344C3E" w:rsidRPr="00573D8E">
              <w:rPr>
                <w:rFonts w:eastAsia="Times New Roman"/>
                <w:szCs w:val="24"/>
                <w:lang w:val="en-CA"/>
              </w:rPr>
              <w:t xml:space="preserve"> is </w:t>
            </w:r>
            <w:r w:rsidR="0004756B" w:rsidRPr="00573D8E">
              <w:rPr>
                <w:rFonts w:eastAsia="Times New Roman"/>
                <w:szCs w:val="24"/>
                <w:lang w:val="en-CA"/>
              </w:rPr>
              <w:t>monitored</w:t>
            </w:r>
            <w:r w:rsidR="00344C3E" w:rsidRPr="00573D8E">
              <w:rPr>
                <w:rFonts w:eastAsia="Times New Roman"/>
                <w:szCs w:val="24"/>
                <w:lang w:val="en-CA"/>
              </w:rPr>
              <w:t xml:space="preserve"> according to SOP, organization policy and GMP.</w:t>
            </w:r>
          </w:p>
          <w:p w14:paraId="0932AA6E" w14:textId="52FAAEF0" w:rsidR="00851189" w:rsidRPr="00573D8E" w:rsidRDefault="00474DD9" w:rsidP="00375AE5">
            <w:pPr>
              <w:pStyle w:val="ListParagraph"/>
              <w:numPr>
                <w:ilvl w:val="0"/>
                <w:numId w:val="194"/>
              </w:numPr>
              <w:spacing w:after="0"/>
              <w:rPr>
                <w:rFonts w:eastAsia="Times New Roman"/>
                <w:szCs w:val="24"/>
                <w:lang w:val="en-CA"/>
              </w:rPr>
            </w:pPr>
            <w:r w:rsidRPr="00573D8E">
              <w:rPr>
                <w:rFonts w:eastAsia="Times New Roman"/>
                <w:szCs w:val="24"/>
                <w:lang w:val="en-CA"/>
              </w:rPr>
              <w:t>Packaged milk products are stored according to SOP and GMP</w:t>
            </w:r>
          </w:p>
        </w:tc>
      </w:tr>
      <w:tr w:rsidR="007632A6" w:rsidRPr="00573D8E" w14:paraId="70F38B74" w14:textId="77777777" w:rsidTr="007C1135">
        <w:tc>
          <w:tcPr>
            <w:tcW w:w="1860" w:type="pct"/>
          </w:tcPr>
          <w:p w14:paraId="3D940309" w14:textId="7D9B615F" w:rsidR="00851189" w:rsidRPr="00573D8E" w:rsidDel="007A060C" w:rsidRDefault="00474DD9" w:rsidP="00375AE5">
            <w:pPr>
              <w:numPr>
                <w:ilvl w:val="0"/>
                <w:numId w:val="25"/>
              </w:numPr>
              <w:tabs>
                <w:tab w:val="clear" w:pos="547"/>
                <w:tab w:val="num" w:pos="342"/>
              </w:tabs>
              <w:spacing w:after="0"/>
              <w:ind w:hanging="367"/>
              <w:rPr>
                <w:rFonts w:eastAsia="Times New Roman"/>
                <w:szCs w:val="24"/>
                <w:lang w:val="en-CA"/>
              </w:rPr>
            </w:pPr>
            <w:r w:rsidRPr="00573D8E">
              <w:rPr>
                <w:rFonts w:eastAsia="Times New Roman"/>
                <w:szCs w:val="24"/>
                <w:lang w:val="en-CA"/>
              </w:rPr>
              <w:t xml:space="preserve">Complete packaging of milk products </w:t>
            </w:r>
          </w:p>
        </w:tc>
        <w:tc>
          <w:tcPr>
            <w:tcW w:w="3140" w:type="pct"/>
          </w:tcPr>
          <w:p w14:paraId="344044C4" w14:textId="111C34F5" w:rsidR="00474DD9" w:rsidRPr="00573D8E" w:rsidRDefault="00474DD9" w:rsidP="00375AE5">
            <w:pPr>
              <w:pStyle w:val="ListParagraph"/>
              <w:numPr>
                <w:ilvl w:val="0"/>
                <w:numId w:val="195"/>
              </w:numPr>
              <w:spacing w:after="0"/>
              <w:rPr>
                <w:rFonts w:eastAsia="Times New Roman"/>
                <w:szCs w:val="24"/>
                <w:lang w:val="en-CA"/>
              </w:rPr>
            </w:pPr>
            <w:r w:rsidRPr="00573D8E">
              <w:rPr>
                <w:rFonts w:eastAsia="Times New Roman"/>
                <w:szCs w:val="24"/>
                <w:lang w:val="en-CA"/>
              </w:rPr>
              <w:t>Packaging line is cleaned according to the milk processing manual and GMP</w:t>
            </w:r>
          </w:p>
          <w:p w14:paraId="2837C48A" w14:textId="66DAB58F" w:rsidR="00474DD9" w:rsidRPr="00573D8E" w:rsidRDefault="00474DD9" w:rsidP="00375AE5">
            <w:pPr>
              <w:pStyle w:val="ListParagraph"/>
              <w:numPr>
                <w:ilvl w:val="0"/>
                <w:numId w:val="195"/>
              </w:numPr>
              <w:spacing w:after="0"/>
              <w:rPr>
                <w:rFonts w:eastAsia="Times New Roman"/>
                <w:szCs w:val="24"/>
                <w:lang w:val="en-CA"/>
              </w:rPr>
            </w:pPr>
            <w:r w:rsidRPr="00573D8E">
              <w:rPr>
                <w:rFonts w:eastAsia="Times New Roman"/>
                <w:szCs w:val="24"/>
                <w:lang w:val="en-CA"/>
              </w:rPr>
              <w:t>Packaging wastes are segregated and disposed with due regard to environment protection and management regulations and GMP</w:t>
            </w:r>
          </w:p>
          <w:p w14:paraId="61897252" w14:textId="7A3D0D11" w:rsidR="00851189" w:rsidRPr="00573D8E" w:rsidDel="007A060C" w:rsidRDefault="00B653A6" w:rsidP="00375AE5">
            <w:pPr>
              <w:pStyle w:val="ListParagraph"/>
              <w:numPr>
                <w:ilvl w:val="0"/>
                <w:numId w:val="195"/>
              </w:numPr>
              <w:spacing w:after="0"/>
              <w:rPr>
                <w:rFonts w:eastAsia="Times New Roman"/>
                <w:szCs w:val="24"/>
                <w:lang w:val="en-CA"/>
              </w:rPr>
            </w:pPr>
            <w:r w:rsidRPr="00573D8E">
              <w:rPr>
                <w:rFonts w:eastAsia="Times New Roman"/>
                <w:szCs w:val="24"/>
                <w:lang w:val="en-CA"/>
              </w:rPr>
              <w:t>Packaging process is</w:t>
            </w:r>
            <w:r w:rsidR="00474DD9" w:rsidRPr="00573D8E">
              <w:rPr>
                <w:rFonts w:eastAsia="Times New Roman"/>
                <w:szCs w:val="24"/>
                <w:lang w:val="en-CA"/>
              </w:rPr>
              <w:t xml:space="preserve"> documented in accordance with the SOP</w:t>
            </w:r>
          </w:p>
        </w:tc>
      </w:tr>
    </w:tbl>
    <w:p w14:paraId="4A39CEE9" w14:textId="53DEC84A" w:rsidR="00851189" w:rsidRPr="00573D8E" w:rsidRDefault="00851189" w:rsidP="007632A6">
      <w:pPr>
        <w:spacing w:after="0"/>
        <w:rPr>
          <w:rFonts w:eastAsia="Times New Roman"/>
          <w:b/>
          <w:szCs w:val="24"/>
          <w:lang w:val="en-CA"/>
        </w:rPr>
      </w:pPr>
    </w:p>
    <w:p w14:paraId="26C39E88" w14:textId="77777777" w:rsidR="00851189" w:rsidRPr="00573D8E" w:rsidRDefault="00851189" w:rsidP="007632A6">
      <w:pPr>
        <w:spacing w:after="0"/>
        <w:rPr>
          <w:rFonts w:eastAsia="Times New Roman"/>
          <w:b/>
          <w:szCs w:val="24"/>
          <w:lang w:val="en-CA"/>
        </w:rPr>
      </w:pPr>
      <w:r w:rsidRPr="00573D8E">
        <w:rPr>
          <w:rFonts w:eastAsia="Times New Roman"/>
          <w:b/>
          <w:szCs w:val="24"/>
          <w:lang w:val="en-CA"/>
        </w:rPr>
        <w:t>RANGE</w:t>
      </w:r>
    </w:p>
    <w:p w14:paraId="39A591BC" w14:textId="77777777" w:rsidR="00851189" w:rsidRPr="00573D8E" w:rsidRDefault="00851189" w:rsidP="007632A6">
      <w:pPr>
        <w:spacing w:after="0"/>
        <w:rPr>
          <w:rFonts w:eastAsia="Times New Roman"/>
          <w:szCs w:val="24"/>
          <w:lang w:val="en-CA"/>
        </w:rPr>
      </w:pPr>
      <w:r w:rsidRPr="00573D8E">
        <w:rPr>
          <w:rFonts w:eastAsia="Times New Roman"/>
          <w:szCs w:val="24"/>
          <w:lang w:val="en-CA"/>
        </w:rPr>
        <w:t>This section provides work environments and conditions to which the performance criteria apply. It allows for different work environments and situations that will affect performance.</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6"/>
        <w:gridCol w:w="6184"/>
      </w:tblGrid>
      <w:tr w:rsidR="00573D8E" w:rsidRPr="00573D8E" w14:paraId="0C9ABFDD" w14:textId="77777777" w:rsidTr="00986C1C">
        <w:trPr>
          <w:cantSplit/>
        </w:trPr>
        <w:tc>
          <w:tcPr>
            <w:tcW w:w="3176" w:type="dxa"/>
          </w:tcPr>
          <w:p w14:paraId="1FD4BA55" w14:textId="08B32BA9" w:rsidR="00851189" w:rsidRPr="00573D8E" w:rsidRDefault="00DE2643" w:rsidP="007632A6">
            <w:pPr>
              <w:spacing w:after="0"/>
              <w:rPr>
                <w:rFonts w:eastAsia="Times New Roman"/>
                <w:b/>
                <w:szCs w:val="24"/>
                <w:lang w:val="en-CA"/>
              </w:rPr>
            </w:pPr>
            <w:r w:rsidRPr="00573D8E">
              <w:rPr>
                <w:rFonts w:eastAsia="Times New Roman"/>
                <w:b/>
                <w:szCs w:val="24"/>
                <w:lang w:val="en-CA"/>
              </w:rPr>
              <w:t>Variable</w:t>
            </w:r>
          </w:p>
        </w:tc>
        <w:tc>
          <w:tcPr>
            <w:tcW w:w="6184" w:type="dxa"/>
          </w:tcPr>
          <w:p w14:paraId="3EFD0AF9" w14:textId="4F8D13D1" w:rsidR="00851189" w:rsidRPr="00573D8E" w:rsidRDefault="00DE2643" w:rsidP="00DE2643">
            <w:pPr>
              <w:spacing w:after="0"/>
              <w:ind w:left="625" w:hanging="625"/>
              <w:rPr>
                <w:rFonts w:eastAsia="Times New Roman"/>
                <w:szCs w:val="24"/>
                <w:lang w:val="en-CA"/>
              </w:rPr>
            </w:pPr>
            <w:r w:rsidRPr="00573D8E">
              <w:rPr>
                <w:rFonts w:eastAsia="Times New Roman"/>
                <w:b/>
                <w:szCs w:val="24"/>
                <w:lang w:val="en-CA"/>
              </w:rPr>
              <w:t xml:space="preserve">Range </w:t>
            </w:r>
          </w:p>
        </w:tc>
      </w:tr>
      <w:tr w:rsidR="00573D8E" w:rsidRPr="00573D8E" w14:paraId="69D46E70" w14:textId="77777777" w:rsidTr="00986C1C">
        <w:trPr>
          <w:cantSplit/>
        </w:trPr>
        <w:tc>
          <w:tcPr>
            <w:tcW w:w="3176" w:type="dxa"/>
          </w:tcPr>
          <w:p w14:paraId="27BF26C0" w14:textId="6EE9A658" w:rsidR="00851189" w:rsidRPr="00573D8E" w:rsidRDefault="00851189" w:rsidP="00375AE5">
            <w:pPr>
              <w:pStyle w:val="ListParagraph"/>
              <w:numPr>
                <w:ilvl w:val="0"/>
                <w:numId w:val="196"/>
              </w:numPr>
              <w:tabs>
                <w:tab w:val="left" w:pos="-2898"/>
              </w:tabs>
              <w:spacing w:after="0"/>
              <w:rPr>
                <w:rFonts w:eastAsia="Times New Roman"/>
                <w:szCs w:val="24"/>
                <w:lang w:val="en-CA"/>
              </w:rPr>
            </w:pPr>
            <w:r w:rsidRPr="00573D8E">
              <w:rPr>
                <w:rFonts w:eastAsia="Times New Roman"/>
                <w:szCs w:val="24"/>
                <w:lang w:val="en-CA"/>
              </w:rPr>
              <w:lastRenderedPageBreak/>
              <w:t>Packaging materials</w:t>
            </w:r>
            <w:r w:rsidR="00176E6B" w:rsidRPr="00573D8E">
              <w:rPr>
                <w:rFonts w:eastAsia="Times New Roman"/>
                <w:szCs w:val="24"/>
                <w:lang w:val="en-CA"/>
              </w:rPr>
              <w:t xml:space="preserve"> may include but are not limited to:</w:t>
            </w:r>
          </w:p>
        </w:tc>
        <w:tc>
          <w:tcPr>
            <w:tcW w:w="6184" w:type="dxa"/>
          </w:tcPr>
          <w:p w14:paraId="53F6976D"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Laminate</w:t>
            </w:r>
          </w:p>
          <w:p w14:paraId="361C05A4"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Plastic pouch</w:t>
            </w:r>
          </w:p>
          <w:p w14:paraId="6C1144A2"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Plastic cup</w:t>
            </w:r>
          </w:p>
          <w:p w14:paraId="6D82F5CE"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Plastic bottles</w:t>
            </w:r>
          </w:p>
          <w:p w14:paraId="541CE2E2"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 xml:space="preserve">Cartons </w:t>
            </w:r>
          </w:p>
          <w:p w14:paraId="7338EC76"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Glue</w:t>
            </w:r>
          </w:p>
        </w:tc>
      </w:tr>
      <w:tr w:rsidR="00573D8E" w:rsidRPr="00573D8E" w14:paraId="3B1BF07F" w14:textId="77777777" w:rsidTr="00986C1C">
        <w:trPr>
          <w:cantSplit/>
        </w:trPr>
        <w:tc>
          <w:tcPr>
            <w:tcW w:w="3176" w:type="dxa"/>
          </w:tcPr>
          <w:p w14:paraId="159DBD65" w14:textId="251862CD" w:rsidR="00851189" w:rsidRPr="00573D8E" w:rsidRDefault="00851189" w:rsidP="00375AE5">
            <w:pPr>
              <w:pStyle w:val="ListParagraph"/>
              <w:numPr>
                <w:ilvl w:val="0"/>
                <w:numId w:val="196"/>
              </w:numPr>
              <w:tabs>
                <w:tab w:val="left" w:pos="-2898"/>
              </w:tabs>
              <w:spacing w:after="0"/>
              <w:rPr>
                <w:rFonts w:eastAsia="Times New Roman"/>
                <w:szCs w:val="24"/>
                <w:lang w:val="en-CA"/>
              </w:rPr>
            </w:pPr>
            <w:r w:rsidRPr="00573D8E">
              <w:rPr>
                <w:rFonts w:eastAsia="Times New Roman"/>
                <w:szCs w:val="24"/>
                <w:lang w:val="en-CA"/>
              </w:rPr>
              <w:t>Packaging line</w:t>
            </w:r>
            <w:r w:rsidR="00176E6B" w:rsidRPr="00573D8E">
              <w:rPr>
                <w:rFonts w:eastAsia="Times New Roman"/>
                <w:szCs w:val="24"/>
                <w:lang w:val="en-CA"/>
              </w:rPr>
              <w:t xml:space="preserve"> may include but are not limited to:</w:t>
            </w:r>
          </w:p>
        </w:tc>
        <w:tc>
          <w:tcPr>
            <w:tcW w:w="6184" w:type="dxa"/>
          </w:tcPr>
          <w:p w14:paraId="07397C14"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Form fill and seal machine</w:t>
            </w:r>
          </w:p>
          <w:p w14:paraId="4359D200"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Cup filler</w:t>
            </w:r>
          </w:p>
          <w:p w14:paraId="67DA0F75"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Tetra pack</w:t>
            </w:r>
          </w:p>
          <w:p w14:paraId="338FE3F4"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Carton former</w:t>
            </w:r>
          </w:p>
          <w:p w14:paraId="3228E96C"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Carton sealer</w:t>
            </w:r>
          </w:p>
          <w:p w14:paraId="668FAFA5"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 xml:space="preserve">Shrink wrapper </w:t>
            </w:r>
          </w:p>
          <w:p w14:paraId="31523DDC"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 xml:space="preserve">Palletizer </w:t>
            </w:r>
          </w:p>
        </w:tc>
      </w:tr>
      <w:tr w:rsidR="00573D8E" w:rsidRPr="00573D8E" w14:paraId="774C06D5" w14:textId="77777777" w:rsidTr="00986C1C">
        <w:trPr>
          <w:cantSplit/>
        </w:trPr>
        <w:tc>
          <w:tcPr>
            <w:tcW w:w="3176" w:type="dxa"/>
          </w:tcPr>
          <w:p w14:paraId="39E60E3B" w14:textId="6682AE36" w:rsidR="00851189" w:rsidRPr="00573D8E" w:rsidRDefault="00851189" w:rsidP="00375AE5">
            <w:pPr>
              <w:pStyle w:val="ListParagraph"/>
              <w:numPr>
                <w:ilvl w:val="0"/>
                <w:numId w:val="196"/>
              </w:numPr>
              <w:tabs>
                <w:tab w:val="left" w:pos="-2898"/>
              </w:tabs>
              <w:spacing w:after="0"/>
              <w:rPr>
                <w:rFonts w:eastAsia="Times New Roman"/>
                <w:szCs w:val="24"/>
                <w:lang w:val="en-CA"/>
              </w:rPr>
            </w:pPr>
            <w:r w:rsidRPr="00573D8E">
              <w:rPr>
                <w:rFonts w:eastAsia="Times New Roman"/>
                <w:szCs w:val="24"/>
                <w:lang w:val="en-CA"/>
              </w:rPr>
              <w:t>Standard Operating Procedures (SOP)s</w:t>
            </w:r>
            <w:r w:rsidR="00176E6B" w:rsidRPr="00573D8E">
              <w:rPr>
                <w:rFonts w:eastAsia="Times New Roman"/>
                <w:szCs w:val="24"/>
                <w:lang w:val="en-CA"/>
              </w:rPr>
              <w:t xml:space="preserve"> may include but are not limited to:</w:t>
            </w:r>
          </w:p>
        </w:tc>
        <w:tc>
          <w:tcPr>
            <w:tcW w:w="6184" w:type="dxa"/>
          </w:tcPr>
          <w:p w14:paraId="68838DA1" w14:textId="77777777" w:rsidR="00851189" w:rsidRPr="00573D8E" w:rsidRDefault="00851189" w:rsidP="00375AE5">
            <w:pPr>
              <w:numPr>
                <w:ilvl w:val="0"/>
                <w:numId w:val="81"/>
              </w:numPr>
              <w:spacing w:after="0"/>
              <w:contextualSpacing/>
              <w:rPr>
                <w:rFonts w:eastAsia="Times New Roman"/>
                <w:szCs w:val="24"/>
                <w:lang w:val="en-CA"/>
              </w:rPr>
            </w:pPr>
            <w:r w:rsidRPr="00573D8E">
              <w:rPr>
                <w:szCs w:val="24"/>
                <w:lang w:val="en-CA"/>
              </w:rPr>
              <w:t>Pre-operational SOP</w:t>
            </w:r>
          </w:p>
          <w:p w14:paraId="19DD3B59"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Line assembly SOP</w:t>
            </w:r>
          </w:p>
          <w:p w14:paraId="573A8159"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Operational SOP</w:t>
            </w:r>
          </w:p>
          <w:p w14:paraId="7A812020"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Documentation SOP</w:t>
            </w:r>
          </w:p>
          <w:p w14:paraId="46BA61F0"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Sampling SOP</w:t>
            </w:r>
          </w:p>
        </w:tc>
      </w:tr>
      <w:tr w:rsidR="00573D8E" w:rsidRPr="00573D8E" w14:paraId="4EC61BB7" w14:textId="77777777" w:rsidTr="00986C1C">
        <w:trPr>
          <w:cantSplit/>
        </w:trPr>
        <w:tc>
          <w:tcPr>
            <w:tcW w:w="3176" w:type="dxa"/>
          </w:tcPr>
          <w:p w14:paraId="3AAF00A1" w14:textId="2261061F" w:rsidR="00851189" w:rsidRPr="00573D8E" w:rsidRDefault="00B653A6" w:rsidP="00375AE5">
            <w:pPr>
              <w:pStyle w:val="ListParagraph"/>
              <w:numPr>
                <w:ilvl w:val="0"/>
                <w:numId w:val="196"/>
              </w:numPr>
              <w:tabs>
                <w:tab w:val="left" w:pos="-2898"/>
              </w:tabs>
              <w:spacing w:after="0"/>
              <w:rPr>
                <w:rFonts w:eastAsia="Times New Roman"/>
                <w:szCs w:val="24"/>
                <w:lang w:val="en-CA"/>
              </w:rPr>
            </w:pPr>
            <w:r w:rsidRPr="00573D8E">
              <w:rPr>
                <w:rFonts w:eastAsia="Times New Roman"/>
                <w:szCs w:val="24"/>
                <w:lang w:val="en-CA"/>
              </w:rPr>
              <w:t>Packaging process</w:t>
            </w:r>
            <w:r w:rsidR="00176E6B" w:rsidRPr="00573D8E">
              <w:rPr>
                <w:rFonts w:eastAsia="Times New Roman"/>
                <w:szCs w:val="24"/>
                <w:lang w:val="en-CA"/>
              </w:rPr>
              <w:t xml:space="preserve"> may include but are not limited to:</w:t>
            </w:r>
          </w:p>
        </w:tc>
        <w:tc>
          <w:tcPr>
            <w:tcW w:w="6184" w:type="dxa"/>
          </w:tcPr>
          <w:p w14:paraId="01BE28EB" w14:textId="693DAB75" w:rsidR="00B653A6" w:rsidRPr="00573D8E" w:rsidRDefault="00B653A6" w:rsidP="00375AE5">
            <w:pPr>
              <w:numPr>
                <w:ilvl w:val="0"/>
                <w:numId w:val="81"/>
              </w:numPr>
              <w:spacing w:after="0"/>
              <w:contextualSpacing/>
              <w:rPr>
                <w:rFonts w:eastAsia="Times New Roman"/>
                <w:szCs w:val="24"/>
                <w:lang w:val="en-CA"/>
              </w:rPr>
            </w:pPr>
            <w:r w:rsidRPr="00573D8E">
              <w:rPr>
                <w:rFonts w:eastAsia="Times New Roman"/>
                <w:szCs w:val="24"/>
                <w:lang w:val="en-CA"/>
              </w:rPr>
              <w:t xml:space="preserve">Pre- packaging preparations </w:t>
            </w:r>
          </w:p>
          <w:p w14:paraId="3CCBA603"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Line pace</w:t>
            </w:r>
          </w:p>
          <w:p w14:paraId="6BACA3C5"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Sealing temperature</w:t>
            </w:r>
          </w:p>
          <w:p w14:paraId="59139EDF"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Filling volume</w:t>
            </w:r>
          </w:p>
          <w:p w14:paraId="60C2B6D6" w14:textId="77777777" w:rsidR="00851189" w:rsidRPr="00573D8E" w:rsidRDefault="00851189" w:rsidP="00375AE5">
            <w:pPr>
              <w:numPr>
                <w:ilvl w:val="0"/>
                <w:numId w:val="81"/>
              </w:numPr>
              <w:spacing w:after="0"/>
              <w:contextualSpacing/>
              <w:rPr>
                <w:rFonts w:eastAsia="Times New Roman"/>
                <w:szCs w:val="24"/>
                <w:lang w:val="en-CA"/>
              </w:rPr>
            </w:pPr>
            <w:r w:rsidRPr="00573D8E">
              <w:rPr>
                <w:rFonts w:eastAsia="Times New Roman"/>
                <w:szCs w:val="24"/>
                <w:lang w:val="en-CA"/>
              </w:rPr>
              <w:t>Position of the production information</w:t>
            </w:r>
          </w:p>
          <w:p w14:paraId="28ED2A2D" w14:textId="77777777" w:rsidR="00851189" w:rsidRPr="00573D8E" w:rsidRDefault="00851189" w:rsidP="00375AE5">
            <w:pPr>
              <w:numPr>
                <w:ilvl w:val="1"/>
                <w:numId w:val="171"/>
              </w:numPr>
              <w:spacing w:after="0"/>
              <w:contextualSpacing/>
              <w:rPr>
                <w:rFonts w:eastAsia="Times New Roman"/>
                <w:szCs w:val="24"/>
                <w:lang w:val="en-CA"/>
              </w:rPr>
            </w:pPr>
            <w:r w:rsidRPr="00573D8E">
              <w:rPr>
                <w:rFonts w:eastAsia="Times New Roman"/>
                <w:szCs w:val="24"/>
                <w:lang w:val="en-CA"/>
              </w:rPr>
              <w:t>Lot number</w:t>
            </w:r>
          </w:p>
          <w:p w14:paraId="2D77D28C" w14:textId="77777777" w:rsidR="00851189" w:rsidRPr="00573D8E" w:rsidRDefault="00851189" w:rsidP="00375AE5">
            <w:pPr>
              <w:numPr>
                <w:ilvl w:val="1"/>
                <w:numId w:val="171"/>
              </w:numPr>
              <w:spacing w:after="0"/>
              <w:contextualSpacing/>
              <w:rPr>
                <w:rFonts w:eastAsia="Times New Roman"/>
                <w:szCs w:val="24"/>
                <w:lang w:val="en-CA"/>
              </w:rPr>
            </w:pPr>
            <w:r w:rsidRPr="00573D8E">
              <w:rPr>
                <w:rFonts w:eastAsia="Times New Roman"/>
                <w:szCs w:val="24"/>
                <w:lang w:val="en-CA"/>
              </w:rPr>
              <w:t>Manufacture date</w:t>
            </w:r>
          </w:p>
          <w:p w14:paraId="68D5024C" w14:textId="77777777" w:rsidR="00851189" w:rsidRPr="00573D8E" w:rsidRDefault="00851189" w:rsidP="00375AE5">
            <w:pPr>
              <w:numPr>
                <w:ilvl w:val="1"/>
                <w:numId w:val="171"/>
              </w:numPr>
              <w:spacing w:after="0"/>
              <w:contextualSpacing/>
              <w:rPr>
                <w:rFonts w:eastAsia="Times New Roman"/>
                <w:szCs w:val="24"/>
                <w:lang w:val="en-CA"/>
              </w:rPr>
            </w:pPr>
            <w:r w:rsidRPr="00573D8E">
              <w:rPr>
                <w:rFonts w:eastAsia="Times New Roman"/>
                <w:szCs w:val="24"/>
                <w:lang w:val="en-CA"/>
              </w:rPr>
              <w:t>Expiration date</w:t>
            </w:r>
          </w:p>
        </w:tc>
      </w:tr>
    </w:tbl>
    <w:p w14:paraId="2D7B84E6" w14:textId="77777777" w:rsidR="00851189" w:rsidRPr="00573D8E" w:rsidRDefault="00851189" w:rsidP="007632A6">
      <w:pPr>
        <w:spacing w:after="0"/>
        <w:rPr>
          <w:rFonts w:eastAsia="Times New Roman"/>
          <w:b/>
          <w:szCs w:val="24"/>
          <w:lang w:val="en-CA"/>
        </w:rPr>
      </w:pPr>
    </w:p>
    <w:p w14:paraId="448F64A9" w14:textId="77777777" w:rsidR="0007436C" w:rsidRPr="00573D8E" w:rsidRDefault="0007436C" w:rsidP="007632A6">
      <w:pPr>
        <w:spacing w:after="0"/>
        <w:rPr>
          <w:rFonts w:eastAsia="Times New Roman"/>
          <w:b/>
          <w:szCs w:val="24"/>
        </w:rPr>
      </w:pPr>
    </w:p>
    <w:p w14:paraId="7CF19913" w14:textId="447A21C0" w:rsidR="00851189" w:rsidRPr="00573D8E" w:rsidRDefault="00851189" w:rsidP="007632A6">
      <w:pPr>
        <w:spacing w:after="0"/>
        <w:rPr>
          <w:rFonts w:eastAsia="Times New Roman"/>
          <w:b/>
          <w:szCs w:val="24"/>
        </w:rPr>
      </w:pPr>
      <w:r w:rsidRPr="00573D8E">
        <w:rPr>
          <w:rFonts w:eastAsia="Times New Roman"/>
          <w:b/>
          <w:szCs w:val="24"/>
        </w:rPr>
        <w:t>REQUIRED SKILLS AND KNOWLEDGE</w:t>
      </w:r>
    </w:p>
    <w:p w14:paraId="5B8A7453" w14:textId="77777777" w:rsidR="00851189" w:rsidRPr="00573D8E" w:rsidRDefault="00851189" w:rsidP="007632A6">
      <w:pPr>
        <w:spacing w:after="0"/>
        <w:rPr>
          <w:rFonts w:eastAsia="Times New Roman"/>
          <w:bCs/>
          <w:szCs w:val="24"/>
        </w:rPr>
      </w:pPr>
      <w:r w:rsidRPr="00573D8E">
        <w:rPr>
          <w:rFonts w:eastAsia="Times New Roman"/>
          <w:bCs/>
          <w:szCs w:val="24"/>
        </w:rPr>
        <w:t>This section describes the skills and knowledge required for this unit of competency.</w:t>
      </w:r>
    </w:p>
    <w:p w14:paraId="699D68E5" w14:textId="77777777" w:rsidR="00851189" w:rsidRPr="00573D8E" w:rsidRDefault="00851189" w:rsidP="007632A6">
      <w:pPr>
        <w:spacing w:after="0"/>
        <w:contextualSpacing/>
        <w:rPr>
          <w:rFonts w:eastAsia="Times New Roman"/>
          <w:b/>
          <w:szCs w:val="24"/>
        </w:rPr>
      </w:pPr>
    </w:p>
    <w:p w14:paraId="56CE03BD" w14:textId="77777777" w:rsidR="00851189" w:rsidRPr="00573D8E" w:rsidRDefault="00851189" w:rsidP="007632A6">
      <w:pPr>
        <w:spacing w:after="0"/>
        <w:contextualSpacing/>
        <w:rPr>
          <w:rFonts w:eastAsia="Times New Roman"/>
          <w:b/>
          <w:szCs w:val="24"/>
        </w:rPr>
      </w:pPr>
      <w:r w:rsidRPr="00573D8E">
        <w:rPr>
          <w:rFonts w:eastAsia="Times New Roman"/>
          <w:b/>
          <w:szCs w:val="24"/>
        </w:rPr>
        <w:t>Required Skills</w:t>
      </w:r>
    </w:p>
    <w:p w14:paraId="53D0CF4B" w14:textId="77777777" w:rsidR="00156F91" w:rsidRPr="00573D8E" w:rsidRDefault="00156F91" w:rsidP="007632A6">
      <w:pPr>
        <w:spacing w:after="0"/>
        <w:contextualSpacing/>
        <w:rPr>
          <w:rFonts w:eastAsia="Times New Roman"/>
          <w:szCs w:val="24"/>
        </w:rPr>
      </w:pPr>
      <w:r w:rsidRPr="00573D8E">
        <w:rPr>
          <w:rFonts w:eastAsia="Times New Roman"/>
          <w:szCs w:val="24"/>
        </w:rPr>
        <w:t>The individual needs to demonstrate the following skills:</w:t>
      </w:r>
    </w:p>
    <w:p w14:paraId="38724EBD" w14:textId="11F31D2D" w:rsidR="00851189" w:rsidRPr="00573D8E" w:rsidRDefault="00156F91" w:rsidP="00375AE5">
      <w:pPr>
        <w:numPr>
          <w:ilvl w:val="0"/>
          <w:numId w:val="46"/>
        </w:numPr>
        <w:spacing w:after="0"/>
        <w:contextualSpacing/>
        <w:jc w:val="both"/>
        <w:rPr>
          <w:rFonts w:eastAsia="Times New Roman"/>
          <w:szCs w:val="24"/>
          <w:lang w:val="en-AU"/>
        </w:rPr>
      </w:pPr>
      <w:r w:rsidRPr="00573D8E">
        <w:rPr>
          <w:rFonts w:eastAsia="Times New Roman"/>
          <w:szCs w:val="24"/>
          <w:lang w:val="en-AU"/>
        </w:rPr>
        <w:t>Assembly</w:t>
      </w:r>
      <w:r w:rsidR="00851189" w:rsidRPr="00573D8E">
        <w:rPr>
          <w:rFonts w:eastAsia="Times New Roman"/>
          <w:szCs w:val="24"/>
          <w:lang w:val="en-AU"/>
        </w:rPr>
        <w:t xml:space="preserve"> </w:t>
      </w:r>
      <w:r w:rsidRPr="00573D8E">
        <w:rPr>
          <w:rFonts w:eastAsia="Times New Roman"/>
          <w:szCs w:val="24"/>
          <w:lang w:val="en-AU"/>
        </w:rPr>
        <w:t xml:space="preserve">of </w:t>
      </w:r>
      <w:r w:rsidR="00851189" w:rsidRPr="00573D8E">
        <w:rPr>
          <w:rFonts w:eastAsia="Times New Roman"/>
          <w:szCs w:val="24"/>
          <w:lang w:val="en-AU"/>
        </w:rPr>
        <w:t>packaging line</w:t>
      </w:r>
    </w:p>
    <w:p w14:paraId="6E298F50" w14:textId="7E788219" w:rsidR="00917D62" w:rsidRPr="00573D8E" w:rsidRDefault="00917D62" w:rsidP="00375AE5">
      <w:pPr>
        <w:numPr>
          <w:ilvl w:val="0"/>
          <w:numId w:val="46"/>
        </w:numPr>
        <w:spacing w:after="0"/>
        <w:contextualSpacing/>
        <w:jc w:val="both"/>
        <w:rPr>
          <w:rFonts w:eastAsia="Times New Roman"/>
          <w:szCs w:val="24"/>
          <w:lang w:val="en-AU"/>
        </w:rPr>
      </w:pPr>
      <w:r w:rsidRPr="00573D8E">
        <w:rPr>
          <w:rFonts w:eastAsia="Times New Roman"/>
          <w:szCs w:val="24"/>
          <w:lang w:val="en-AU"/>
        </w:rPr>
        <w:t>Operation of packaging line.</w:t>
      </w:r>
    </w:p>
    <w:p w14:paraId="465B8B84" w14:textId="3C2CD128" w:rsidR="00851189" w:rsidRPr="00573D8E" w:rsidRDefault="00851189" w:rsidP="00375AE5">
      <w:pPr>
        <w:numPr>
          <w:ilvl w:val="0"/>
          <w:numId w:val="46"/>
        </w:numPr>
        <w:spacing w:after="0"/>
        <w:contextualSpacing/>
        <w:jc w:val="both"/>
        <w:rPr>
          <w:rFonts w:eastAsia="Times New Roman"/>
          <w:szCs w:val="24"/>
          <w:lang w:val="en-AU"/>
        </w:rPr>
      </w:pPr>
      <w:r w:rsidRPr="00573D8E">
        <w:rPr>
          <w:rFonts w:eastAsia="Times New Roman"/>
          <w:szCs w:val="24"/>
          <w:lang w:val="en-AU"/>
        </w:rPr>
        <w:lastRenderedPageBreak/>
        <w:t>Handlin</w:t>
      </w:r>
      <w:r w:rsidR="00156F91" w:rsidRPr="00573D8E">
        <w:rPr>
          <w:rFonts w:eastAsia="Times New Roman"/>
          <w:szCs w:val="24"/>
          <w:lang w:val="en-AU"/>
        </w:rPr>
        <w:t>g of packaging tools</w:t>
      </w:r>
      <w:r w:rsidR="00917D62" w:rsidRPr="00573D8E">
        <w:rPr>
          <w:rFonts w:eastAsia="Times New Roman"/>
          <w:szCs w:val="24"/>
          <w:lang w:val="en-AU"/>
        </w:rPr>
        <w:t xml:space="preserve"> and machine</w:t>
      </w:r>
    </w:p>
    <w:p w14:paraId="55A76636" w14:textId="77777777" w:rsidR="00851189" w:rsidRPr="00573D8E" w:rsidRDefault="00851189" w:rsidP="00375AE5">
      <w:pPr>
        <w:numPr>
          <w:ilvl w:val="0"/>
          <w:numId w:val="46"/>
        </w:numPr>
        <w:spacing w:after="0"/>
        <w:contextualSpacing/>
        <w:jc w:val="both"/>
        <w:rPr>
          <w:rFonts w:eastAsia="Times New Roman"/>
          <w:szCs w:val="24"/>
          <w:lang w:val="en-AU"/>
        </w:rPr>
      </w:pPr>
      <w:r w:rsidRPr="00573D8E">
        <w:rPr>
          <w:rFonts w:eastAsia="Times New Roman"/>
          <w:szCs w:val="24"/>
          <w:lang w:val="en-AU"/>
        </w:rPr>
        <w:t>Perception skills (olfactory, tactile and visual)</w:t>
      </w:r>
    </w:p>
    <w:p w14:paraId="7FEC29C6" w14:textId="77777777" w:rsidR="00851189" w:rsidRPr="00573D8E" w:rsidRDefault="00851189" w:rsidP="007632A6">
      <w:pPr>
        <w:spacing w:after="0"/>
        <w:jc w:val="both"/>
        <w:rPr>
          <w:rFonts w:eastAsia="Times New Roman"/>
          <w:szCs w:val="24"/>
          <w:lang w:val="en-AU"/>
        </w:rPr>
      </w:pPr>
    </w:p>
    <w:p w14:paraId="220B8C57" w14:textId="77777777" w:rsidR="00851189" w:rsidRPr="00573D8E" w:rsidRDefault="00851189" w:rsidP="007632A6">
      <w:pPr>
        <w:spacing w:after="0"/>
        <w:rPr>
          <w:rFonts w:eastAsia="Times New Roman"/>
          <w:b/>
          <w:bCs/>
          <w:szCs w:val="24"/>
        </w:rPr>
      </w:pPr>
      <w:r w:rsidRPr="00573D8E">
        <w:rPr>
          <w:rFonts w:eastAsia="Times New Roman"/>
          <w:b/>
          <w:bCs/>
          <w:szCs w:val="24"/>
        </w:rPr>
        <w:t>Required Knowledge</w:t>
      </w:r>
    </w:p>
    <w:p w14:paraId="30139F60" w14:textId="77777777" w:rsidR="00851189" w:rsidRPr="00573D8E" w:rsidRDefault="00851189" w:rsidP="007632A6">
      <w:pPr>
        <w:spacing w:after="0"/>
        <w:rPr>
          <w:rFonts w:eastAsia="Times New Roman"/>
          <w:bCs/>
          <w:szCs w:val="24"/>
        </w:rPr>
      </w:pPr>
      <w:r w:rsidRPr="00573D8E">
        <w:rPr>
          <w:rFonts w:eastAsia="Times New Roman"/>
          <w:bCs/>
          <w:szCs w:val="24"/>
        </w:rPr>
        <w:t>The individual needs to demonstrate knowledge of:</w:t>
      </w:r>
    </w:p>
    <w:p w14:paraId="7BD6016F"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 xml:space="preserve">Aseptic packing conditions </w:t>
      </w:r>
    </w:p>
    <w:p w14:paraId="5C01FE2D"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Basic analytical techniques</w:t>
      </w:r>
    </w:p>
    <w:p w14:paraId="5380F21E"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Equipment start-up, shutdown, and emergency procedures</w:t>
      </w:r>
    </w:p>
    <w:p w14:paraId="14D546B6"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Packaging Environmental impact and waste disposal</w:t>
      </w:r>
    </w:p>
    <w:p w14:paraId="5506777A"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Types of packaging equipment</w:t>
      </w:r>
    </w:p>
    <w:p w14:paraId="74226878" w14:textId="77777777" w:rsidR="00851189" w:rsidRPr="00573D8E" w:rsidRDefault="00851189" w:rsidP="00375AE5">
      <w:pPr>
        <w:numPr>
          <w:ilvl w:val="0"/>
          <w:numId w:val="30"/>
        </w:numPr>
        <w:spacing w:after="0"/>
        <w:jc w:val="both"/>
        <w:rPr>
          <w:rFonts w:eastAsia="Times New Roman"/>
          <w:szCs w:val="24"/>
          <w:lang w:val="en-AU"/>
        </w:rPr>
      </w:pPr>
      <w:r w:rsidRPr="00573D8E">
        <w:rPr>
          <w:rFonts w:eastAsia="Times New Roman"/>
          <w:szCs w:val="24"/>
          <w:lang w:val="en-AU"/>
        </w:rPr>
        <w:t>Various packaging materials</w:t>
      </w:r>
    </w:p>
    <w:p w14:paraId="670ECC09" w14:textId="77777777" w:rsidR="00851189" w:rsidRPr="00573D8E" w:rsidRDefault="00851189" w:rsidP="007632A6">
      <w:pPr>
        <w:spacing w:after="0"/>
        <w:contextualSpacing/>
        <w:rPr>
          <w:rFonts w:eastAsia="Times New Roman"/>
          <w:b/>
          <w:szCs w:val="24"/>
        </w:rPr>
      </w:pPr>
    </w:p>
    <w:p w14:paraId="3DB66CA1" w14:textId="77777777" w:rsidR="00851189" w:rsidRPr="00573D8E" w:rsidRDefault="00851189" w:rsidP="007632A6">
      <w:pPr>
        <w:spacing w:after="0"/>
        <w:contextualSpacing/>
        <w:rPr>
          <w:rFonts w:eastAsia="Times New Roman"/>
          <w:b/>
          <w:szCs w:val="24"/>
        </w:rPr>
      </w:pPr>
      <w:r w:rsidRPr="00573D8E">
        <w:rPr>
          <w:rFonts w:eastAsia="Times New Roman"/>
          <w:b/>
          <w:szCs w:val="24"/>
        </w:rPr>
        <w:t>EVIDENCE GUIDE</w:t>
      </w:r>
    </w:p>
    <w:p w14:paraId="1A7243E4" w14:textId="77777777" w:rsidR="00851189" w:rsidRPr="00573D8E" w:rsidRDefault="00851189" w:rsidP="007632A6">
      <w:pPr>
        <w:spacing w:after="0"/>
        <w:contextualSpacing/>
        <w:rPr>
          <w:rFonts w:eastAsia="Times New Roman"/>
          <w:szCs w:val="24"/>
        </w:rPr>
      </w:pPr>
      <w:r w:rsidRPr="00573D8E">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9"/>
        <w:gridCol w:w="6767"/>
      </w:tblGrid>
      <w:tr w:rsidR="00573D8E" w:rsidRPr="00573D8E" w14:paraId="369848A9" w14:textId="77777777" w:rsidTr="00986C1C">
        <w:tc>
          <w:tcPr>
            <w:tcW w:w="1433" w:type="pct"/>
            <w:tcBorders>
              <w:top w:val="single" w:sz="4" w:space="0" w:color="000000"/>
              <w:left w:val="single" w:sz="4" w:space="0" w:color="000000"/>
              <w:bottom w:val="single" w:sz="4" w:space="0" w:color="000000"/>
              <w:right w:val="single" w:sz="4" w:space="0" w:color="000000"/>
            </w:tcBorders>
            <w:hideMark/>
          </w:tcPr>
          <w:p w14:paraId="2CA34EC8" w14:textId="77777777" w:rsidR="00851189" w:rsidRPr="00573D8E" w:rsidRDefault="00851189" w:rsidP="00375AE5">
            <w:pPr>
              <w:numPr>
                <w:ilvl w:val="0"/>
                <w:numId w:val="41"/>
              </w:numPr>
              <w:spacing w:after="0"/>
              <w:ind w:left="420" w:hanging="240"/>
              <w:rPr>
                <w:rFonts w:eastAsia="Times New Roman"/>
                <w:szCs w:val="24"/>
              </w:rPr>
            </w:pPr>
            <w:r w:rsidRPr="00573D8E">
              <w:rPr>
                <w:rFonts w:eastAsia="Times New Roman"/>
                <w:szCs w:val="24"/>
              </w:rPr>
              <w:t>Critical Aspects of Competency</w:t>
            </w:r>
          </w:p>
        </w:tc>
        <w:tc>
          <w:tcPr>
            <w:tcW w:w="3567" w:type="pct"/>
            <w:tcBorders>
              <w:top w:val="single" w:sz="4" w:space="0" w:color="000000"/>
              <w:left w:val="single" w:sz="4" w:space="0" w:color="000000"/>
              <w:bottom w:val="single" w:sz="4" w:space="0" w:color="000000"/>
              <w:right w:val="single" w:sz="4" w:space="0" w:color="000000"/>
            </w:tcBorders>
            <w:hideMark/>
          </w:tcPr>
          <w:p w14:paraId="33C82D1D" w14:textId="77777777" w:rsidR="0021329B" w:rsidRPr="00573D8E" w:rsidRDefault="00851189" w:rsidP="007632A6">
            <w:pPr>
              <w:spacing w:after="0"/>
              <w:rPr>
                <w:rFonts w:eastAsia="Times New Roman"/>
                <w:szCs w:val="24"/>
              </w:rPr>
            </w:pPr>
            <w:r w:rsidRPr="00573D8E">
              <w:rPr>
                <w:rFonts w:eastAsia="Times New Roman"/>
                <w:szCs w:val="24"/>
              </w:rPr>
              <w:t>Assessment requires evidence that the candidate:</w:t>
            </w:r>
          </w:p>
          <w:p w14:paraId="3E6B58D4" w14:textId="4F2B944F"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Selected packaging materials appropriate.</w:t>
            </w:r>
          </w:p>
          <w:p w14:paraId="373B9BCD" w14:textId="5F2D26C7"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Prepared packaging line correctly.</w:t>
            </w:r>
          </w:p>
          <w:p w14:paraId="7FEACA0B" w14:textId="4046FD8C"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Operated packaging line correctly.</w:t>
            </w:r>
          </w:p>
          <w:p w14:paraId="6C5FF342" w14:textId="79EFAFF1"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Monitored packaging process correctly.</w:t>
            </w:r>
          </w:p>
          <w:p w14:paraId="38041AFF" w14:textId="63215913"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Stored packaged milk products at correct storage temperature.</w:t>
            </w:r>
          </w:p>
          <w:p w14:paraId="6F8F9DC3" w14:textId="00D81C2A"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Cleaned packaging line correctly.</w:t>
            </w:r>
          </w:p>
          <w:p w14:paraId="6577454D" w14:textId="40851FBB" w:rsidR="0004756B"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Segregated and disposed packaging wastes appropriately.</w:t>
            </w:r>
          </w:p>
          <w:p w14:paraId="7427D160" w14:textId="0462F216" w:rsidR="00851189" w:rsidRPr="00573D8E" w:rsidRDefault="0004756B" w:rsidP="00375AE5">
            <w:pPr>
              <w:pStyle w:val="ListParagraph"/>
              <w:numPr>
                <w:ilvl w:val="0"/>
                <w:numId w:val="197"/>
              </w:numPr>
              <w:spacing w:after="0"/>
              <w:rPr>
                <w:rFonts w:eastAsia="Times New Roman"/>
                <w:szCs w:val="24"/>
              </w:rPr>
            </w:pPr>
            <w:r w:rsidRPr="00573D8E">
              <w:rPr>
                <w:rFonts w:eastAsia="Times New Roman"/>
                <w:szCs w:val="24"/>
              </w:rPr>
              <w:t>Documented packaging process correctly.</w:t>
            </w:r>
          </w:p>
        </w:tc>
      </w:tr>
      <w:tr w:rsidR="00573D8E" w:rsidRPr="00573D8E" w14:paraId="5732717F" w14:textId="77777777" w:rsidTr="00986C1C">
        <w:tc>
          <w:tcPr>
            <w:tcW w:w="1433" w:type="pct"/>
            <w:tcBorders>
              <w:top w:val="single" w:sz="4" w:space="0" w:color="000000"/>
              <w:left w:val="single" w:sz="4" w:space="0" w:color="000000"/>
              <w:bottom w:val="single" w:sz="4" w:space="0" w:color="000000"/>
              <w:right w:val="single" w:sz="4" w:space="0" w:color="000000"/>
            </w:tcBorders>
            <w:hideMark/>
          </w:tcPr>
          <w:p w14:paraId="0B284DBF" w14:textId="77777777" w:rsidR="00851189" w:rsidRPr="00573D8E" w:rsidRDefault="00851189" w:rsidP="00375AE5">
            <w:pPr>
              <w:numPr>
                <w:ilvl w:val="0"/>
                <w:numId w:val="41"/>
              </w:numPr>
              <w:spacing w:after="0"/>
              <w:ind w:left="420" w:hanging="240"/>
              <w:rPr>
                <w:rFonts w:eastAsia="Times New Roman"/>
                <w:szCs w:val="24"/>
              </w:rPr>
            </w:pPr>
            <w:r w:rsidRPr="00573D8E">
              <w:rPr>
                <w:rFonts w:eastAsia="Times New Roman"/>
                <w:szCs w:val="24"/>
              </w:rPr>
              <w:t>Resource Implications</w:t>
            </w:r>
          </w:p>
        </w:tc>
        <w:tc>
          <w:tcPr>
            <w:tcW w:w="3567" w:type="pct"/>
            <w:tcBorders>
              <w:top w:val="single" w:sz="4" w:space="0" w:color="000000"/>
              <w:left w:val="single" w:sz="4" w:space="0" w:color="000000"/>
              <w:bottom w:val="single" w:sz="4" w:space="0" w:color="000000"/>
              <w:right w:val="single" w:sz="4" w:space="0" w:color="000000"/>
            </w:tcBorders>
            <w:hideMark/>
          </w:tcPr>
          <w:p w14:paraId="243B3D67" w14:textId="77777777" w:rsidR="00851189" w:rsidRPr="00573D8E" w:rsidRDefault="00851189" w:rsidP="007632A6">
            <w:pPr>
              <w:spacing w:after="0"/>
              <w:ind w:left="357" w:hanging="357"/>
              <w:jc w:val="both"/>
              <w:rPr>
                <w:rFonts w:eastAsia="Times New Roman"/>
                <w:szCs w:val="24"/>
              </w:rPr>
            </w:pPr>
            <w:r w:rsidRPr="00573D8E">
              <w:rPr>
                <w:rFonts w:eastAsia="Times New Roman"/>
                <w:szCs w:val="24"/>
              </w:rPr>
              <w:t>The following resources must be provided:</w:t>
            </w:r>
          </w:p>
          <w:p w14:paraId="0FAF67EC" w14:textId="47CFA18A" w:rsidR="00851189" w:rsidRPr="00573D8E" w:rsidRDefault="00B653A6" w:rsidP="00375AE5">
            <w:pPr>
              <w:numPr>
                <w:ilvl w:val="0"/>
                <w:numId w:val="42"/>
              </w:numPr>
              <w:spacing w:after="0"/>
              <w:ind w:left="571" w:hanging="556"/>
              <w:contextualSpacing/>
              <w:jc w:val="both"/>
              <w:rPr>
                <w:rFonts w:eastAsia="Times New Roman"/>
                <w:szCs w:val="24"/>
              </w:rPr>
            </w:pPr>
            <w:r w:rsidRPr="00573D8E">
              <w:rPr>
                <w:rFonts w:eastAsia="Times New Roman"/>
                <w:szCs w:val="24"/>
              </w:rPr>
              <w:t xml:space="preserve">Functional dairy plant </w:t>
            </w:r>
          </w:p>
        </w:tc>
      </w:tr>
      <w:tr w:rsidR="00573D8E" w:rsidRPr="00573D8E" w14:paraId="0423B370" w14:textId="77777777" w:rsidTr="00986C1C">
        <w:tc>
          <w:tcPr>
            <w:tcW w:w="1433" w:type="pct"/>
            <w:tcBorders>
              <w:top w:val="single" w:sz="4" w:space="0" w:color="000000"/>
              <w:left w:val="single" w:sz="4" w:space="0" w:color="000000"/>
              <w:bottom w:val="single" w:sz="4" w:space="0" w:color="000000"/>
              <w:right w:val="single" w:sz="4" w:space="0" w:color="000000"/>
            </w:tcBorders>
            <w:hideMark/>
          </w:tcPr>
          <w:p w14:paraId="4538E7C8" w14:textId="77777777" w:rsidR="00851189" w:rsidRPr="00573D8E" w:rsidRDefault="00851189" w:rsidP="00375AE5">
            <w:pPr>
              <w:numPr>
                <w:ilvl w:val="0"/>
                <w:numId w:val="41"/>
              </w:numPr>
              <w:spacing w:after="0"/>
              <w:ind w:left="420" w:hanging="240"/>
              <w:rPr>
                <w:rFonts w:eastAsia="Times New Roman"/>
                <w:szCs w:val="24"/>
              </w:rPr>
            </w:pPr>
            <w:r w:rsidRPr="00573D8E">
              <w:rPr>
                <w:rFonts w:eastAsia="Times New Roman"/>
                <w:szCs w:val="24"/>
              </w:rPr>
              <w:t>Methods of Assessment</w:t>
            </w:r>
          </w:p>
        </w:tc>
        <w:tc>
          <w:tcPr>
            <w:tcW w:w="3567" w:type="pct"/>
            <w:tcBorders>
              <w:top w:val="single" w:sz="4" w:space="0" w:color="000000"/>
              <w:left w:val="single" w:sz="4" w:space="0" w:color="000000"/>
              <w:bottom w:val="single" w:sz="4" w:space="0" w:color="000000"/>
              <w:right w:val="single" w:sz="4" w:space="0" w:color="000000"/>
            </w:tcBorders>
            <w:hideMark/>
          </w:tcPr>
          <w:p w14:paraId="3320CAE9" w14:textId="77777777" w:rsidR="00851189" w:rsidRPr="00573D8E" w:rsidRDefault="00851189" w:rsidP="007632A6">
            <w:pPr>
              <w:spacing w:after="0"/>
              <w:contextualSpacing/>
              <w:rPr>
                <w:rFonts w:eastAsia="Times New Roman"/>
                <w:szCs w:val="24"/>
              </w:rPr>
            </w:pPr>
            <w:r w:rsidRPr="00573D8E">
              <w:rPr>
                <w:rFonts w:eastAsia="Times New Roman"/>
                <w:szCs w:val="24"/>
              </w:rPr>
              <w:t>Competency in this unit may be assessed through:</w:t>
            </w:r>
          </w:p>
          <w:p w14:paraId="0C150BAA" w14:textId="77777777" w:rsidR="00851189" w:rsidRPr="00573D8E" w:rsidRDefault="00851189" w:rsidP="00375AE5">
            <w:pPr>
              <w:numPr>
                <w:ilvl w:val="0"/>
                <w:numId w:val="43"/>
              </w:numPr>
              <w:spacing w:after="0"/>
              <w:ind w:left="571" w:hanging="556"/>
              <w:contextualSpacing/>
              <w:rPr>
                <w:rFonts w:eastAsia="Times New Roman"/>
                <w:szCs w:val="24"/>
              </w:rPr>
            </w:pPr>
            <w:r w:rsidRPr="00573D8E">
              <w:rPr>
                <w:rFonts w:eastAsia="Times New Roman"/>
                <w:szCs w:val="24"/>
              </w:rPr>
              <w:t>Observation/Demonstration with oral questioning</w:t>
            </w:r>
          </w:p>
          <w:p w14:paraId="1E6D2305" w14:textId="77777777" w:rsidR="00851189" w:rsidRPr="00573D8E" w:rsidRDefault="00851189" w:rsidP="00375AE5">
            <w:pPr>
              <w:numPr>
                <w:ilvl w:val="0"/>
                <w:numId w:val="43"/>
              </w:numPr>
              <w:spacing w:after="0"/>
              <w:ind w:left="571" w:hanging="556"/>
              <w:contextualSpacing/>
              <w:rPr>
                <w:rFonts w:eastAsia="Times New Roman"/>
                <w:szCs w:val="24"/>
              </w:rPr>
            </w:pPr>
            <w:r w:rsidRPr="00573D8E">
              <w:rPr>
                <w:rFonts w:eastAsia="Times New Roman"/>
                <w:szCs w:val="24"/>
              </w:rPr>
              <w:t>Third party report</w:t>
            </w:r>
          </w:p>
          <w:p w14:paraId="5BE53B60" w14:textId="77777777" w:rsidR="00851189" w:rsidRPr="00573D8E" w:rsidRDefault="00851189" w:rsidP="00375AE5">
            <w:pPr>
              <w:numPr>
                <w:ilvl w:val="0"/>
                <w:numId w:val="43"/>
              </w:numPr>
              <w:spacing w:after="0"/>
              <w:ind w:left="571" w:hanging="556"/>
              <w:contextualSpacing/>
              <w:rPr>
                <w:rFonts w:eastAsia="Times New Roman"/>
                <w:szCs w:val="24"/>
              </w:rPr>
            </w:pPr>
            <w:r w:rsidRPr="00573D8E">
              <w:rPr>
                <w:rFonts w:eastAsia="Times New Roman"/>
                <w:szCs w:val="24"/>
              </w:rPr>
              <w:t xml:space="preserve">Written exam </w:t>
            </w:r>
          </w:p>
        </w:tc>
      </w:tr>
      <w:tr w:rsidR="00573D8E" w:rsidRPr="00573D8E" w14:paraId="388FD30F" w14:textId="77777777" w:rsidTr="00986C1C">
        <w:tc>
          <w:tcPr>
            <w:tcW w:w="1433" w:type="pct"/>
            <w:tcBorders>
              <w:top w:val="single" w:sz="4" w:space="0" w:color="000000"/>
              <w:left w:val="single" w:sz="4" w:space="0" w:color="000000"/>
              <w:bottom w:val="single" w:sz="4" w:space="0" w:color="000000"/>
              <w:right w:val="single" w:sz="4" w:space="0" w:color="000000"/>
            </w:tcBorders>
            <w:hideMark/>
          </w:tcPr>
          <w:p w14:paraId="68A76FD4" w14:textId="77777777" w:rsidR="00851189" w:rsidRPr="00573D8E" w:rsidRDefault="00851189" w:rsidP="00375AE5">
            <w:pPr>
              <w:numPr>
                <w:ilvl w:val="0"/>
                <w:numId w:val="41"/>
              </w:numPr>
              <w:spacing w:after="0"/>
              <w:ind w:left="420" w:hanging="240"/>
              <w:contextualSpacing/>
              <w:rPr>
                <w:rFonts w:eastAsia="Times New Roman"/>
                <w:szCs w:val="24"/>
              </w:rPr>
            </w:pPr>
            <w:r w:rsidRPr="00573D8E">
              <w:rPr>
                <w:rFonts w:eastAsia="Times New Roman"/>
                <w:szCs w:val="24"/>
              </w:rPr>
              <w:t>Context of Assessment</w:t>
            </w:r>
          </w:p>
        </w:tc>
        <w:tc>
          <w:tcPr>
            <w:tcW w:w="3567" w:type="pct"/>
            <w:tcBorders>
              <w:top w:val="single" w:sz="4" w:space="0" w:color="000000"/>
              <w:left w:val="single" w:sz="4" w:space="0" w:color="000000"/>
              <w:bottom w:val="single" w:sz="4" w:space="0" w:color="000000"/>
              <w:right w:val="single" w:sz="4" w:space="0" w:color="000000"/>
            </w:tcBorders>
            <w:hideMark/>
          </w:tcPr>
          <w:p w14:paraId="6DD9647F" w14:textId="77777777" w:rsidR="00874208" w:rsidRPr="00573D8E" w:rsidRDefault="00874208" w:rsidP="00874208">
            <w:pPr>
              <w:spacing w:after="0"/>
              <w:jc w:val="both"/>
              <w:rPr>
                <w:rFonts w:eastAsia="Times New Roman"/>
                <w:szCs w:val="24"/>
              </w:rPr>
            </w:pPr>
            <w:r w:rsidRPr="00573D8E">
              <w:rPr>
                <w:rFonts w:eastAsia="Times New Roman"/>
                <w:szCs w:val="24"/>
              </w:rPr>
              <w:t>Competency may be assessed:</w:t>
            </w:r>
          </w:p>
          <w:p w14:paraId="47F14E07" w14:textId="2C998EDC" w:rsidR="00874208" w:rsidRPr="00573D8E" w:rsidRDefault="00874208" w:rsidP="00375AE5">
            <w:pPr>
              <w:pStyle w:val="ListParagraph"/>
              <w:numPr>
                <w:ilvl w:val="1"/>
                <w:numId w:val="198"/>
              </w:numPr>
              <w:spacing w:after="0"/>
              <w:jc w:val="both"/>
              <w:rPr>
                <w:rFonts w:eastAsia="Times New Roman"/>
                <w:szCs w:val="24"/>
              </w:rPr>
            </w:pPr>
            <w:r w:rsidRPr="00573D8E">
              <w:rPr>
                <w:rFonts w:eastAsia="Times New Roman"/>
                <w:szCs w:val="24"/>
              </w:rPr>
              <w:t>On the job</w:t>
            </w:r>
          </w:p>
          <w:p w14:paraId="0F4B3FFB" w14:textId="19AD8617" w:rsidR="00874208" w:rsidRPr="00573D8E" w:rsidRDefault="00874208" w:rsidP="00375AE5">
            <w:pPr>
              <w:pStyle w:val="ListParagraph"/>
              <w:numPr>
                <w:ilvl w:val="1"/>
                <w:numId w:val="198"/>
              </w:numPr>
              <w:spacing w:after="0"/>
              <w:jc w:val="both"/>
              <w:rPr>
                <w:rFonts w:eastAsia="Times New Roman"/>
                <w:szCs w:val="24"/>
              </w:rPr>
            </w:pPr>
            <w:r w:rsidRPr="00573D8E">
              <w:rPr>
                <w:rFonts w:eastAsia="Times New Roman"/>
                <w:szCs w:val="24"/>
              </w:rPr>
              <w:t xml:space="preserve">Off the job </w:t>
            </w:r>
          </w:p>
          <w:p w14:paraId="54E24711" w14:textId="6A652292" w:rsidR="00874208" w:rsidRPr="00573D8E" w:rsidRDefault="00874208" w:rsidP="00375AE5">
            <w:pPr>
              <w:pStyle w:val="ListParagraph"/>
              <w:numPr>
                <w:ilvl w:val="1"/>
                <w:numId w:val="198"/>
              </w:numPr>
              <w:spacing w:after="0"/>
              <w:jc w:val="both"/>
              <w:rPr>
                <w:rFonts w:eastAsia="Times New Roman"/>
                <w:szCs w:val="24"/>
              </w:rPr>
            </w:pPr>
            <w:r w:rsidRPr="00573D8E">
              <w:rPr>
                <w:rFonts w:eastAsia="Times New Roman"/>
                <w:szCs w:val="24"/>
              </w:rPr>
              <w:t>During industrial attachment.</w:t>
            </w:r>
          </w:p>
          <w:p w14:paraId="7A7A154B" w14:textId="07CD2A93" w:rsidR="00851189" w:rsidRPr="00573D8E" w:rsidRDefault="00874208" w:rsidP="00874208">
            <w:pPr>
              <w:spacing w:after="0"/>
              <w:jc w:val="both"/>
              <w:rPr>
                <w:rFonts w:eastAsia="Times New Roman"/>
                <w:szCs w:val="24"/>
              </w:rPr>
            </w:pPr>
            <w:r w:rsidRPr="00573D8E">
              <w:rPr>
                <w:rFonts w:eastAsia="Times New Roman"/>
                <w:szCs w:val="24"/>
              </w:rPr>
              <w:t>Off the job assessment must be undertaken in a closely simulated workplace environment.</w:t>
            </w:r>
          </w:p>
        </w:tc>
      </w:tr>
      <w:tr w:rsidR="007632A6" w:rsidRPr="00573D8E" w14:paraId="13F5AB34" w14:textId="77777777" w:rsidTr="00986C1C">
        <w:tc>
          <w:tcPr>
            <w:tcW w:w="1433" w:type="pct"/>
            <w:tcBorders>
              <w:top w:val="single" w:sz="4" w:space="0" w:color="000000"/>
              <w:left w:val="single" w:sz="4" w:space="0" w:color="000000"/>
              <w:bottom w:val="single" w:sz="4" w:space="0" w:color="000000"/>
              <w:right w:val="single" w:sz="4" w:space="0" w:color="000000"/>
            </w:tcBorders>
            <w:hideMark/>
          </w:tcPr>
          <w:p w14:paraId="00A0C730" w14:textId="77777777" w:rsidR="00851189" w:rsidRPr="00573D8E" w:rsidRDefault="00851189" w:rsidP="00375AE5">
            <w:pPr>
              <w:numPr>
                <w:ilvl w:val="0"/>
                <w:numId w:val="41"/>
              </w:numPr>
              <w:spacing w:after="0"/>
              <w:ind w:left="420" w:hanging="240"/>
              <w:contextualSpacing/>
              <w:rPr>
                <w:rFonts w:eastAsia="Times New Roman"/>
                <w:szCs w:val="24"/>
              </w:rPr>
            </w:pPr>
            <w:r w:rsidRPr="00573D8E">
              <w:rPr>
                <w:rFonts w:eastAsia="Times New Roman"/>
                <w:szCs w:val="24"/>
              </w:rPr>
              <w:lastRenderedPageBreak/>
              <w:t>Guidance information for assessment</w:t>
            </w:r>
          </w:p>
        </w:tc>
        <w:tc>
          <w:tcPr>
            <w:tcW w:w="3567" w:type="pct"/>
            <w:tcBorders>
              <w:top w:val="single" w:sz="4" w:space="0" w:color="000000"/>
              <w:left w:val="single" w:sz="4" w:space="0" w:color="000000"/>
              <w:bottom w:val="single" w:sz="4" w:space="0" w:color="000000"/>
              <w:right w:val="single" w:sz="4" w:space="0" w:color="000000"/>
            </w:tcBorders>
          </w:tcPr>
          <w:p w14:paraId="33061CA8" w14:textId="77777777" w:rsidR="00851189" w:rsidRPr="00573D8E" w:rsidRDefault="00851189" w:rsidP="007632A6">
            <w:pPr>
              <w:spacing w:after="0"/>
              <w:jc w:val="both"/>
              <w:rPr>
                <w:rFonts w:eastAsia="Times New Roman"/>
                <w:szCs w:val="24"/>
              </w:rPr>
            </w:pPr>
            <w:r w:rsidRPr="00573D8E">
              <w:rPr>
                <w:rFonts w:eastAsia="Times New Roman"/>
                <w:szCs w:val="24"/>
              </w:rPr>
              <w:t>Holistic assessment with other units relevant to the industry sector, workplace and job role is recommended.</w:t>
            </w:r>
          </w:p>
          <w:p w14:paraId="0C8636EC" w14:textId="77777777" w:rsidR="00851189" w:rsidRPr="00573D8E" w:rsidRDefault="00851189" w:rsidP="007632A6">
            <w:pPr>
              <w:spacing w:after="0"/>
              <w:jc w:val="both"/>
              <w:rPr>
                <w:rFonts w:eastAsia="Times New Roman"/>
                <w:szCs w:val="24"/>
              </w:rPr>
            </w:pPr>
          </w:p>
        </w:tc>
      </w:tr>
    </w:tbl>
    <w:p w14:paraId="4EFCDCBF" w14:textId="77777777" w:rsidR="00796E20" w:rsidRPr="00573D8E" w:rsidRDefault="00796E20" w:rsidP="007632A6">
      <w:pPr>
        <w:spacing w:after="0"/>
        <w:rPr>
          <w:rFonts w:eastAsia="Times New Roman"/>
          <w:b/>
          <w:szCs w:val="24"/>
          <w:lang w:val="en-CA"/>
        </w:rPr>
      </w:pPr>
    </w:p>
    <w:p w14:paraId="55AD7483" w14:textId="77777777" w:rsidR="00796E20" w:rsidRPr="00573D8E" w:rsidRDefault="00796E20" w:rsidP="007632A6">
      <w:pPr>
        <w:spacing w:after="0"/>
        <w:rPr>
          <w:rFonts w:eastAsia="Times New Roman"/>
          <w:b/>
          <w:szCs w:val="24"/>
          <w:lang w:val="en-CA"/>
        </w:rPr>
      </w:pPr>
    </w:p>
    <w:p w14:paraId="7A5B995B" w14:textId="77777777" w:rsidR="00796E20" w:rsidRPr="00573D8E" w:rsidRDefault="00796E20" w:rsidP="007632A6">
      <w:pPr>
        <w:spacing w:after="0"/>
        <w:rPr>
          <w:rFonts w:eastAsia="Times New Roman"/>
          <w:b/>
          <w:szCs w:val="24"/>
          <w:lang w:val="en-CA"/>
        </w:rPr>
      </w:pPr>
    </w:p>
    <w:p w14:paraId="27173B1C" w14:textId="77777777" w:rsidR="00796E20" w:rsidRPr="00573D8E" w:rsidRDefault="00796E20" w:rsidP="007632A6">
      <w:pPr>
        <w:spacing w:after="0"/>
        <w:rPr>
          <w:rFonts w:eastAsia="Times New Roman"/>
          <w:b/>
          <w:szCs w:val="24"/>
          <w:lang w:val="en-CA"/>
        </w:rPr>
      </w:pPr>
    </w:p>
    <w:sectPr w:rsidR="00796E20" w:rsidRPr="00573D8E" w:rsidSect="00101971">
      <w:pgSz w:w="12240" w:h="15840" w:code="1"/>
      <w:pgMar w:top="1440" w:right="117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D822" w14:textId="77777777" w:rsidR="00C462FB" w:rsidRDefault="00C462FB" w:rsidP="0029492A">
      <w:pPr>
        <w:spacing w:after="0" w:line="240" w:lineRule="auto"/>
      </w:pPr>
      <w:r>
        <w:separator/>
      </w:r>
    </w:p>
  </w:endnote>
  <w:endnote w:type="continuationSeparator" w:id="0">
    <w:p w14:paraId="26475042" w14:textId="77777777" w:rsidR="00C462FB" w:rsidRDefault="00C462FB" w:rsidP="0029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7DFA" w14:textId="77777777" w:rsidR="00FA2D61" w:rsidRDefault="00FA2D61" w:rsidP="00B47E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C4416" w14:textId="77777777" w:rsidR="00FA2D61" w:rsidRDefault="00FA2D61" w:rsidP="0044298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9D1FAF" w14:textId="77777777" w:rsidR="00FA2D61" w:rsidRDefault="00FA2D61" w:rsidP="00442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0031" w14:textId="77777777" w:rsidR="00FA2D61" w:rsidRPr="00842991" w:rsidRDefault="00FA2D61" w:rsidP="0084299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95"/>
      <w:gridCol w:w="4565"/>
    </w:tblGrid>
    <w:tr w:rsidR="00D5752C" w14:paraId="49BC1803" w14:textId="77777777">
      <w:trPr>
        <w:trHeight w:hRule="exact" w:val="115"/>
        <w:jc w:val="center"/>
      </w:trPr>
      <w:tc>
        <w:tcPr>
          <w:tcW w:w="4686" w:type="dxa"/>
          <w:shd w:val="clear" w:color="auto" w:fill="5B9BD5" w:themeFill="accent1"/>
          <w:tcMar>
            <w:top w:w="0" w:type="dxa"/>
            <w:bottom w:w="0" w:type="dxa"/>
          </w:tcMar>
        </w:tcPr>
        <w:p w14:paraId="333441FD" w14:textId="77777777" w:rsidR="00D5752C" w:rsidRDefault="00D5752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6D44DDD" w14:textId="77777777" w:rsidR="00D5752C" w:rsidRDefault="00D5752C">
          <w:pPr>
            <w:pStyle w:val="Header"/>
            <w:tabs>
              <w:tab w:val="clear" w:pos="4680"/>
              <w:tab w:val="clear" w:pos="9360"/>
            </w:tabs>
            <w:jc w:val="right"/>
            <w:rPr>
              <w:caps/>
              <w:sz w:val="18"/>
            </w:rPr>
          </w:pPr>
        </w:p>
      </w:tc>
    </w:tr>
    <w:tr w:rsidR="00D5752C" w:rsidRPr="00D5752C" w14:paraId="64DD5E3E" w14:textId="77777777">
      <w:trPr>
        <w:jc w:val="center"/>
      </w:trPr>
      <w:sdt>
        <w:sdtPr>
          <w:rPr>
            <w:caps/>
            <w:color w:val="808080" w:themeColor="background1" w:themeShade="80"/>
            <w:szCs w:val="24"/>
          </w:rPr>
          <w:alias w:val="Author"/>
          <w:tag w:val=""/>
          <w:id w:val="1534151868"/>
          <w:placeholder>
            <w:docPart w:val="7D910D91619C4B4AB9097D11184475F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FF20753" w14:textId="414AA665" w:rsidR="00D5752C" w:rsidRDefault="00D5752C">
              <w:pPr>
                <w:pStyle w:val="Footer"/>
                <w:tabs>
                  <w:tab w:val="clear" w:pos="4680"/>
                  <w:tab w:val="clear" w:pos="9360"/>
                </w:tabs>
                <w:rPr>
                  <w:caps/>
                  <w:color w:val="808080" w:themeColor="background1" w:themeShade="80"/>
                  <w:sz w:val="18"/>
                  <w:szCs w:val="18"/>
                </w:rPr>
              </w:pPr>
              <w:r w:rsidRPr="00D5752C">
                <w:rPr>
                  <w:caps/>
                  <w:color w:val="808080" w:themeColor="background1" w:themeShade="80"/>
                  <w:szCs w:val="24"/>
                </w:rPr>
                <w:t>©TVET CDACC 2019</w:t>
              </w:r>
            </w:p>
          </w:tc>
        </w:sdtContent>
      </w:sdt>
      <w:tc>
        <w:tcPr>
          <w:tcW w:w="4674" w:type="dxa"/>
          <w:shd w:val="clear" w:color="auto" w:fill="auto"/>
          <w:vAlign w:val="center"/>
        </w:tcPr>
        <w:p w14:paraId="130FEBFF" w14:textId="77777777" w:rsidR="00D5752C" w:rsidRPr="00D5752C" w:rsidRDefault="00D5752C">
          <w:pPr>
            <w:pStyle w:val="Footer"/>
            <w:tabs>
              <w:tab w:val="clear" w:pos="4680"/>
              <w:tab w:val="clear" w:pos="9360"/>
            </w:tabs>
            <w:jc w:val="right"/>
            <w:rPr>
              <w:caps/>
              <w:color w:val="808080" w:themeColor="background1" w:themeShade="80"/>
              <w:szCs w:val="24"/>
            </w:rPr>
          </w:pPr>
          <w:r w:rsidRPr="00D5752C">
            <w:rPr>
              <w:caps/>
              <w:color w:val="808080" w:themeColor="background1" w:themeShade="80"/>
              <w:szCs w:val="24"/>
            </w:rPr>
            <w:fldChar w:fldCharType="begin"/>
          </w:r>
          <w:r w:rsidRPr="00D5752C">
            <w:rPr>
              <w:caps/>
              <w:color w:val="808080" w:themeColor="background1" w:themeShade="80"/>
              <w:szCs w:val="24"/>
            </w:rPr>
            <w:instrText xml:space="preserve"> PAGE   \* MERGEFORMAT </w:instrText>
          </w:r>
          <w:r w:rsidRPr="00D5752C">
            <w:rPr>
              <w:caps/>
              <w:color w:val="808080" w:themeColor="background1" w:themeShade="80"/>
              <w:szCs w:val="24"/>
            </w:rPr>
            <w:fldChar w:fldCharType="separate"/>
          </w:r>
          <w:r w:rsidRPr="00D5752C">
            <w:rPr>
              <w:caps/>
              <w:noProof/>
              <w:color w:val="808080" w:themeColor="background1" w:themeShade="80"/>
              <w:szCs w:val="24"/>
            </w:rPr>
            <w:t>2</w:t>
          </w:r>
          <w:r w:rsidRPr="00D5752C">
            <w:rPr>
              <w:caps/>
              <w:noProof/>
              <w:color w:val="808080" w:themeColor="background1" w:themeShade="80"/>
              <w:szCs w:val="24"/>
            </w:rPr>
            <w:fldChar w:fldCharType="end"/>
          </w:r>
        </w:p>
      </w:tc>
    </w:tr>
  </w:tbl>
  <w:p w14:paraId="6A4B2BE4" w14:textId="77777777" w:rsidR="00D5752C" w:rsidRDefault="00D57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01"/>
      <w:gridCol w:w="4559"/>
    </w:tblGrid>
    <w:tr w:rsidR="00FA2D61" w14:paraId="58844930" w14:textId="77777777">
      <w:trPr>
        <w:trHeight w:hRule="exact" w:val="115"/>
        <w:jc w:val="center"/>
      </w:trPr>
      <w:tc>
        <w:tcPr>
          <w:tcW w:w="4686" w:type="dxa"/>
          <w:shd w:val="clear" w:color="auto" w:fill="5B9BD5" w:themeFill="accent1"/>
          <w:tcMar>
            <w:top w:w="0" w:type="dxa"/>
            <w:bottom w:w="0" w:type="dxa"/>
          </w:tcMar>
        </w:tcPr>
        <w:p w14:paraId="30ACBF91" w14:textId="77777777" w:rsidR="00FA2D61" w:rsidRDefault="00FA2D6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E3DEB99" w14:textId="77777777" w:rsidR="00FA2D61" w:rsidRDefault="00FA2D61">
          <w:pPr>
            <w:pStyle w:val="Header"/>
            <w:tabs>
              <w:tab w:val="clear" w:pos="4680"/>
              <w:tab w:val="clear" w:pos="9360"/>
            </w:tabs>
            <w:jc w:val="right"/>
            <w:rPr>
              <w:caps/>
              <w:sz w:val="18"/>
            </w:rPr>
          </w:pPr>
        </w:p>
      </w:tc>
    </w:tr>
    <w:tr w:rsidR="00FA2D61" w14:paraId="726223AE" w14:textId="77777777">
      <w:trPr>
        <w:jc w:val="center"/>
      </w:trPr>
      <w:tc>
        <w:tcPr>
          <w:tcW w:w="4686" w:type="dxa"/>
          <w:shd w:val="clear" w:color="auto" w:fill="auto"/>
          <w:vAlign w:val="center"/>
        </w:tcPr>
        <w:p w14:paraId="649EE01D" w14:textId="77777777" w:rsidR="00FA2D61" w:rsidRDefault="00FA2D61" w:rsidP="00B47E8A">
          <w:pPr>
            <w:pStyle w:val="Footer"/>
            <w:ind w:right="360"/>
          </w:pPr>
          <w:r>
            <w:t xml:space="preserve">    ©TVET CDACC 2019                                                                                                             </w:t>
          </w:r>
        </w:p>
        <w:p w14:paraId="65F892F9" w14:textId="44A743B1" w:rsidR="00FA2D61" w:rsidRDefault="00FA2D61" w:rsidP="00B47E8A">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0C2B40D0" w14:textId="6B2BD01F" w:rsidR="00FA2D61" w:rsidRDefault="00FA2D6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71575">
            <w:rPr>
              <w:caps/>
              <w:noProof/>
              <w:color w:val="808080" w:themeColor="background1" w:themeShade="80"/>
              <w:sz w:val="18"/>
              <w:szCs w:val="18"/>
            </w:rPr>
            <w:t>i</w:t>
          </w:r>
          <w:r>
            <w:rPr>
              <w:caps/>
              <w:noProof/>
              <w:color w:val="808080" w:themeColor="background1" w:themeShade="80"/>
              <w:sz w:val="18"/>
              <w:szCs w:val="18"/>
            </w:rPr>
            <w:fldChar w:fldCharType="end"/>
          </w:r>
        </w:p>
      </w:tc>
    </w:tr>
  </w:tbl>
  <w:p w14:paraId="19BAFDFD" w14:textId="77777777" w:rsidR="00FA2D61" w:rsidRPr="00842991" w:rsidRDefault="00FA2D61" w:rsidP="0044298D">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00"/>
      <w:gridCol w:w="4560"/>
    </w:tblGrid>
    <w:tr w:rsidR="00FA2D61" w14:paraId="0326237B" w14:textId="77777777">
      <w:trPr>
        <w:trHeight w:hRule="exact" w:val="115"/>
        <w:jc w:val="center"/>
      </w:trPr>
      <w:tc>
        <w:tcPr>
          <w:tcW w:w="4686" w:type="dxa"/>
          <w:shd w:val="clear" w:color="auto" w:fill="5B9BD5" w:themeFill="accent1"/>
          <w:tcMar>
            <w:top w:w="0" w:type="dxa"/>
            <w:bottom w:w="0" w:type="dxa"/>
          </w:tcMar>
        </w:tcPr>
        <w:p w14:paraId="41D18625" w14:textId="77777777" w:rsidR="00FA2D61" w:rsidRDefault="00FA2D6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E1412E8" w14:textId="77777777" w:rsidR="00FA2D61" w:rsidRDefault="00FA2D61">
          <w:pPr>
            <w:pStyle w:val="Header"/>
            <w:tabs>
              <w:tab w:val="clear" w:pos="4680"/>
              <w:tab w:val="clear" w:pos="9360"/>
            </w:tabs>
            <w:jc w:val="right"/>
            <w:rPr>
              <w:caps/>
              <w:sz w:val="18"/>
            </w:rPr>
          </w:pPr>
        </w:p>
      </w:tc>
    </w:tr>
    <w:tr w:rsidR="00FA2D61" w14:paraId="6E55E6A2" w14:textId="77777777">
      <w:trPr>
        <w:jc w:val="center"/>
      </w:trPr>
      <w:tc>
        <w:tcPr>
          <w:tcW w:w="4686" w:type="dxa"/>
          <w:shd w:val="clear" w:color="auto" w:fill="auto"/>
          <w:vAlign w:val="center"/>
        </w:tcPr>
        <w:p w14:paraId="299C1B77" w14:textId="77777777" w:rsidR="00FA2D61" w:rsidRDefault="00FA2D61" w:rsidP="00B47E8A">
          <w:pPr>
            <w:pStyle w:val="Footer"/>
            <w:ind w:right="360"/>
          </w:pPr>
          <w:r>
            <w:t xml:space="preserve">    ©TVET CDACC 2019                                                                                                             </w:t>
          </w:r>
        </w:p>
        <w:p w14:paraId="692BC6F3" w14:textId="4B46A4A2" w:rsidR="00FA2D61" w:rsidRDefault="00FA2D61" w:rsidP="00B47E8A">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F7C4AFF" w14:textId="1165AD3D" w:rsidR="00FA2D61" w:rsidRDefault="00FA2D6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71575">
            <w:rPr>
              <w:caps/>
              <w:noProof/>
              <w:color w:val="808080" w:themeColor="background1" w:themeShade="80"/>
              <w:sz w:val="18"/>
              <w:szCs w:val="18"/>
            </w:rPr>
            <w:t>66</w:t>
          </w:r>
          <w:r>
            <w:rPr>
              <w:caps/>
              <w:noProof/>
              <w:color w:val="808080" w:themeColor="background1" w:themeShade="80"/>
              <w:sz w:val="18"/>
              <w:szCs w:val="18"/>
            </w:rPr>
            <w:fldChar w:fldCharType="end"/>
          </w:r>
        </w:p>
      </w:tc>
    </w:tr>
  </w:tbl>
  <w:p w14:paraId="188D549A" w14:textId="77777777" w:rsidR="00FA2D61" w:rsidRPr="00842991" w:rsidRDefault="00FA2D61" w:rsidP="0044298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71C7" w14:textId="77777777" w:rsidR="00C462FB" w:rsidRDefault="00C462FB" w:rsidP="0029492A">
      <w:pPr>
        <w:spacing w:after="0" w:line="240" w:lineRule="auto"/>
      </w:pPr>
      <w:r>
        <w:separator/>
      </w:r>
    </w:p>
  </w:footnote>
  <w:footnote w:type="continuationSeparator" w:id="0">
    <w:p w14:paraId="76029EB1" w14:textId="77777777" w:rsidR="00C462FB" w:rsidRDefault="00C462FB" w:rsidP="0029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6632" w14:textId="0D469B98" w:rsidR="00FA2D61" w:rsidRDefault="00FA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D2DB" w14:textId="68CBCDD0" w:rsidR="00FA2D61" w:rsidRDefault="00FA2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0619" w14:textId="3E2785D9" w:rsidR="00FA2D61" w:rsidRDefault="00FA2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1EC3" w14:textId="38AD139E" w:rsidR="00FA2D61" w:rsidRDefault="00FA2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575F" w14:textId="6DA39C38" w:rsidR="00FA2D61" w:rsidRDefault="00FA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245A59"/>
    <w:multiLevelType w:val="hybridMultilevel"/>
    <w:tmpl w:val="9BB04A28"/>
    <w:lvl w:ilvl="0" w:tplc="4558C424">
      <w:start w:val="1"/>
      <w:numFmt w:val="decimal"/>
      <w:lvlText w:val="3.%1"/>
      <w:lvlJc w:val="left"/>
      <w:pPr>
        <w:ind w:left="0" w:firstLine="0"/>
      </w:pPr>
    </w:lvl>
    <w:lvl w:ilvl="1" w:tplc="0AE06F52">
      <w:start w:val="1"/>
      <w:numFmt w:val="bullet"/>
      <w:lvlText w:val=""/>
      <w:lvlJc w:val="left"/>
      <w:pPr>
        <w:ind w:left="0" w:firstLine="0"/>
      </w:pPr>
    </w:lvl>
    <w:lvl w:ilvl="2" w:tplc="FB40555E">
      <w:start w:val="1"/>
      <w:numFmt w:val="bullet"/>
      <w:lvlText w:val=""/>
      <w:lvlJc w:val="left"/>
      <w:pPr>
        <w:ind w:left="0" w:firstLine="0"/>
      </w:pPr>
    </w:lvl>
    <w:lvl w:ilvl="3" w:tplc="8CA62A22">
      <w:start w:val="1"/>
      <w:numFmt w:val="bullet"/>
      <w:lvlText w:val=""/>
      <w:lvlJc w:val="left"/>
      <w:pPr>
        <w:ind w:left="0" w:firstLine="0"/>
      </w:pPr>
    </w:lvl>
    <w:lvl w:ilvl="4" w:tplc="DBA87A08">
      <w:start w:val="1"/>
      <w:numFmt w:val="bullet"/>
      <w:lvlText w:val=""/>
      <w:lvlJc w:val="left"/>
      <w:pPr>
        <w:ind w:left="0" w:firstLine="0"/>
      </w:pPr>
    </w:lvl>
    <w:lvl w:ilvl="5" w:tplc="EAF079D4">
      <w:start w:val="1"/>
      <w:numFmt w:val="bullet"/>
      <w:lvlText w:val=""/>
      <w:lvlJc w:val="left"/>
      <w:pPr>
        <w:ind w:left="0" w:firstLine="0"/>
      </w:pPr>
    </w:lvl>
    <w:lvl w:ilvl="6" w:tplc="395CF738">
      <w:start w:val="1"/>
      <w:numFmt w:val="bullet"/>
      <w:lvlText w:val=""/>
      <w:lvlJc w:val="left"/>
      <w:pPr>
        <w:ind w:left="0" w:firstLine="0"/>
      </w:pPr>
    </w:lvl>
    <w:lvl w:ilvl="7" w:tplc="C1545BD6">
      <w:start w:val="1"/>
      <w:numFmt w:val="bullet"/>
      <w:lvlText w:val=""/>
      <w:lvlJc w:val="left"/>
      <w:pPr>
        <w:ind w:left="0" w:firstLine="0"/>
      </w:pPr>
    </w:lvl>
    <w:lvl w:ilvl="8" w:tplc="A56CCCC0">
      <w:start w:val="1"/>
      <w:numFmt w:val="bullet"/>
      <w:lvlText w:val=""/>
      <w:lvlJc w:val="left"/>
      <w:pPr>
        <w:ind w:left="0" w:firstLine="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779A7"/>
    <w:multiLevelType w:val="hybridMultilevel"/>
    <w:tmpl w:val="E904F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67BC7"/>
    <w:multiLevelType w:val="hybridMultilevel"/>
    <w:tmpl w:val="FFBECC5C"/>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692D26"/>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9372B6"/>
    <w:multiLevelType w:val="hybridMultilevel"/>
    <w:tmpl w:val="EF4A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multilevel"/>
    <w:tmpl w:val="D67031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A82507A"/>
    <w:multiLevelType w:val="hybridMultilevel"/>
    <w:tmpl w:val="B0A8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E32EA2"/>
    <w:multiLevelType w:val="hybridMultilevel"/>
    <w:tmpl w:val="6ACEE9B2"/>
    <w:lvl w:ilvl="0" w:tplc="13CE1B9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C5A060B"/>
    <w:multiLevelType w:val="hybridMultilevel"/>
    <w:tmpl w:val="33A8423E"/>
    <w:lvl w:ilvl="0" w:tplc="C29C816A">
      <w:start w:val="1"/>
      <w:numFmt w:val="decimal"/>
      <w:lvlText w:val="1.%1"/>
      <w:lvlJc w:val="left"/>
      <w:pPr>
        <w:ind w:left="360" w:hanging="360"/>
      </w:pPr>
      <w:rPr>
        <w:rFonts w:hint="default"/>
        <w:b w:val="0"/>
      </w:rPr>
    </w:lvl>
    <w:lvl w:ilvl="1" w:tplc="2878088C">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C653CE4"/>
    <w:multiLevelType w:val="hybridMultilevel"/>
    <w:tmpl w:val="57942A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760D7"/>
    <w:multiLevelType w:val="multilevel"/>
    <w:tmpl w:val="3414343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E6D0CB2"/>
    <w:multiLevelType w:val="hybridMultilevel"/>
    <w:tmpl w:val="50369CF8"/>
    <w:lvl w:ilvl="0" w:tplc="5C745C68">
      <w:start w:val="1"/>
      <w:numFmt w:val="decimal"/>
      <w:isLgl/>
      <w:lvlText w:val="2.%1"/>
      <w:lvlJc w:val="left"/>
      <w:pPr>
        <w:ind w:left="720" w:hanging="360"/>
      </w:pPr>
    </w:lvl>
    <w:lvl w:ilvl="1" w:tplc="8CA03A34">
      <w:start w:val="1"/>
      <w:numFmt w:val="lowerLetter"/>
      <w:lvlText w:val="%2."/>
      <w:lvlJc w:val="left"/>
      <w:pPr>
        <w:ind w:left="1440" w:hanging="360"/>
      </w:pPr>
    </w:lvl>
    <w:lvl w:ilvl="2" w:tplc="660664C8">
      <w:start w:val="1"/>
      <w:numFmt w:val="lowerRoman"/>
      <w:lvlText w:val="%3."/>
      <w:lvlJc w:val="right"/>
      <w:pPr>
        <w:ind w:left="2160" w:hanging="180"/>
      </w:pPr>
    </w:lvl>
    <w:lvl w:ilvl="3" w:tplc="AC749480">
      <w:start w:val="1"/>
      <w:numFmt w:val="decimal"/>
      <w:lvlText w:val="%4."/>
      <w:lvlJc w:val="left"/>
      <w:pPr>
        <w:ind w:left="2880" w:hanging="360"/>
      </w:pPr>
    </w:lvl>
    <w:lvl w:ilvl="4" w:tplc="72ACC8E4">
      <w:start w:val="1"/>
      <w:numFmt w:val="lowerLetter"/>
      <w:lvlText w:val="%5."/>
      <w:lvlJc w:val="left"/>
      <w:pPr>
        <w:ind w:left="3600" w:hanging="360"/>
      </w:pPr>
    </w:lvl>
    <w:lvl w:ilvl="5" w:tplc="4B462608">
      <w:start w:val="1"/>
      <w:numFmt w:val="lowerRoman"/>
      <w:lvlText w:val="%6."/>
      <w:lvlJc w:val="right"/>
      <w:pPr>
        <w:ind w:left="4320" w:hanging="180"/>
      </w:pPr>
    </w:lvl>
    <w:lvl w:ilvl="6" w:tplc="6AF256CA">
      <w:start w:val="1"/>
      <w:numFmt w:val="decimal"/>
      <w:lvlText w:val="%7."/>
      <w:lvlJc w:val="left"/>
      <w:pPr>
        <w:ind w:left="5040" w:hanging="360"/>
      </w:pPr>
    </w:lvl>
    <w:lvl w:ilvl="7" w:tplc="1B9A314A">
      <w:start w:val="1"/>
      <w:numFmt w:val="lowerLetter"/>
      <w:lvlText w:val="%8."/>
      <w:lvlJc w:val="left"/>
      <w:pPr>
        <w:ind w:left="5760" w:hanging="360"/>
      </w:pPr>
    </w:lvl>
    <w:lvl w:ilvl="8" w:tplc="73889E8E">
      <w:start w:val="1"/>
      <w:numFmt w:val="lowerRoman"/>
      <w:lvlText w:val="%9."/>
      <w:lvlJc w:val="right"/>
      <w:pPr>
        <w:ind w:left="6480" w:hanging="180"/>
      </w:pPr>
    </w:lvl>
  </w:abstractNum>
  <w:abstractNum w:abstractNumId="22" w15:restartNumberingAfterBreak="0">
    <w:nsid w:val="0E7D0727"/>
    <w:multiLevelType w:val="multilevel"/>
    <w:tmpl w:val="178A8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0A539C1"/>
    <w:multiLevelType w:val="hybridMultilevel"/>
    <w:tmpl w:val="B3787ADA"/>
    <w:lvl w:ilvl="0" w:tplc="80B89706">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DC03A9"/>
    <w:multiLevelType w:val="hybridMultilevel"/>
    <w:tmpl w:val="24427DBC"/>
    <w:lvl w:ilvl="0" w:tplc="6E8C5748">
      <w:start w:val="1"/>
      <w:numFmt w:val="decimal"/>
      <w:lvlText w:val="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10E26E53"/>
    <w:multiLevelType w:val="multilevel"/>
    <w:tmpl w:val="5A028120"/>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F4199D"/>
    <w:multiLevelType w:val="hybridMultilevel"/>
    <w:tmpl w:val="C972B7C2"/>
    <w:lvl w:ilvl="0" w:tplc="2C12F698">
      <w:start w:val="1"/>
      <w:numFmt w:val="decimal"/>
      <w:isLgl/>
      <w:lvlText w:val="2.%1"/>
      <w:lvlJc w:val="left"/>
      <w:pPr>
        <w:ind w:left="720" w:hanging="360"/>
      </w:pPr>
    </w:lvl>
    <w:lvl w:ilvl="1" w:tplc="D9A2ACCA">
      <w:start w:val="1"/>
      <w:numFmt w:val="lowerLetter"/>
      <w:lvlText w:val="%2."/>
      <w:lvlJc w:val="left"/>
      <w:pPr>
        <w:ind w:left="1440" w:hanging="360"/>
      </w:pPr>
    </w:lvl>
    <w:lvl w:ilvl="2" w:tplc="4832347C">
      <w:start w:val="1"/>
      <w:numFmt w:val="lowerRoman"/>
      <w:lvlText w:val="%3."/>
      <w:lvlJc w:val="right"/>
      <w:pPr>
        <w:ind w:left="2160" w:hanging="180"/>
      </w:pPr>
    </w:lvl>
    <w:lvl w:ilvl="3" w:tplc="CB94A224">
      <w:start w:val="1"/>
      <w:numFmt w:val="decimal"/>
      <w:lvlText w:val="%4."/>
      <w:lvlJc w:val="left"/>
      <w:pPr>
        <w:ind w:left="2880" w:hanging="360"/>
      </w:pPr>
    </w:lvl>
    <w:lvl w:ilvl="4" w:tplc="F022CDA2">
      <w:start w:val="1"/>
      <w:numFmt w:val="lowerLetter"/>
      <w:lvlText w:val="%5."/>
      <w:lvlJc w:val="left"/>
      <w:pPr>
        <w:ind w:left="3600" w:hanging="360"/>
      </w:pPr>
    </w:lvl>
    <w:lvl w:ilvl="5" w:tplc="7206D1D4">
      <w:start w:val="1"/>
      <w:numFmt w:val="lowerRoman"/>
      <w:lvlText w:val="%6."/>
      <w:lvlJc w:val="right"/>
      <w:pPr>
        <w:ind w:left="4320" w:hanging="180"/>
      </w:pPr>
    </w:lvl>
    <w:lvl w:ilvl="6" w:tplc="521EA3B6">
      <w:start w:val="1"/>
      <w:numFmt w:val="decimal"/>
      <w:lvlText w:val="%7."/>
      <w:lvlJc w:val="left"/>
      <w:pPr>
        <w:ind w:left="5040" w:hanging="360"/>
      </w:pPr>
    </w:lvl>
    <w:lvl w:ilvl="7" w:tplc="11C62E64">
      <w:start w:val="1"/>
      <w:numFmt w:val="lowerLetter"/>
      <w:lvlText w:val="%8."/>
      <w:lvlJc w:val="left"/>
      <w:pPr>
        <w:ind w:left="5760" w:hanging="360"/>
      </w:pPr>
    </w:lvl>
    <w:lvl w:ilvl="8" w:tplc="1D104442">
      <w:start w:val="1"/>
      <w:numFmt w:val="lowerRoman"/>
      <w:lvlText w:val="%9."/>
      <w:lvlJc w:val="right"/>
      <w:pPr>
        <w:ind w:left="6480" w:hanging="180"/>
      </w:pPr>
    </w:lvl>
  </w:abstractNum>
  <w:abstractNum w:abstractNumId="31" w15:restartNumberingAfterBreak="0">
    <w:nsid w:val="146A5A01"/>
    <w:multiLevelType w:val="hybridMultilevel"/>
    <w:tmpl w:val="5554D1EE"/>
    <w:lvl w:ilvl="0" w:tplc="1F822B6C">
      <w:start w:val="1"/>
      <w:numFmt w:val="decimal"/>
      <w:lvlText w:val="%1."/>
      <w:lvlJc w:val="center"/>
      <w:pPr>
        <w:ind w:left="720" w:hanging="360"/>
      </w:pPr>
    </w:lvl>
    <w:lvl w:ilvl="1" w:tplc="4A0ABA52">
      <w:start w:val="1"/>
      <w:numFmt w:val="lowerLetter"/>
      <w:lvlText w:val="%2."/>
      <w:lvlJc w:val="left"/>
      <w:pPr>
        <w:ind w:left="1440" w:hanging="360"/>
      </w:pPr>
    </w:lvl>
    <w:lvl w:ilvl="2" w:tplc="4BC67D6E">
      <w:start w:val="1"/>
      <w:numFmt w:val="lowerRoman"/>
      <w:lvlText w:val="%3."/>
      <w:lvlJc w:val="right"/>
      <w:pPr>
        <w:ind w:left="2160" w:hanging="180"/>
      </w:pPr>
    </w:lvl>
    <w:lvl w:ilvl="3" w:tplc="4BC65E0E">
      <w:start w:val="1"/>
      <w:numFmt w:val="decimal"/>
      <w:lvlText w:val="%4."/>
      <w:lvlJc w:val="left"/>
      <w:pPr>
        <w:ind w:left="2880" w:hanging="360"/>
      </w:pPr>
    </w:lvl>
    <w:lvl w:ilvl="4" w:tplc="94949D68">
      <w:start w:val="1"/>
      <w:numFmt w:val="lowerLetter"/>
      <w:lvlText w:val="%5."/>
      <w:lvlJc w:val="left"/>
      <w:pPr>
        <w:ind w:left="3600" w:hanging="360"/>
      </w:pPr>
    </w:lvl>
    <w:lvl w:ilvl="5" w:tplc="41C80096">
      <w:start w:val="1"/>
      <w:numFmt w:val="lowerRoman"/>
      <w:lvlText w:val="%6."/>
      <w:lvlJc w:val="right"/>
      <w:pPr>
        <w:ind w:left="4320" w:hanging="180"/>
      </w:pPr>
    </w:lvl>
    <w:lvl w:ilvl="6" w:tplc="B290D550">
      <w:start w:val="1"/>
      <w:numFmt w:val="decimal"/>
      <w:lvlText w:val="%7."/>
      <w:lvlJc w:val="left"/>
      <w:pPr>
        <w:ind w:left="5040" w:hanging="360"/>
      </w:pPr>
    </w:lvl>
    <w:lvl w:ilvl="7" w:tplc="05E0A90E">
      <w:start w:val="1"/>
      <w:numFmt w:val="lowerLetter"/>
      <w:lvlText w:val="%8."/>
      <w:lvlJc w:val="left"/>
      <w:pPr>
        <w:ind w:left="5760" w:hanging="360"/>
      </w:pPr>
    </w:lvl>
    <w:lvl w:ilvl="8" w:tplc="0ABADC6A">
      <w:start w:val="1"/>
      <w:numFmt w:val="lowerRoman"/>
      <w:lvlText w:val="%9."/>
      <w:lvlJc w:val="right"/>
      <w:pPr>
        <w:ind w:left="6480" w:hanging="180"/>
      </w:pPr>
    </w:lvl>
  </w:abstractNum>
  <w:abstractNum w:abstractNumId="32"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6BA2078"/>
    <w:multiLevelType w:val="hybridMultilevel"/>
    <w:tmpl w:val="C2280ABA"/>
    <w:lvl w:ilvl="0" w:tplc="C3BC9450">
      <w:start w:val="1"/>
      <w:numFmt w:val="decimal"/>
      <w:lvlText w:val="3.%1"/>
      <w:lvlJc w:val="left"/>
      <w:pPr>
        <w:ind w:left="360" w:hanging="360"/>
      </w:pPr>
      <w:rPr>
        <w:rFonts w:hint="default"/>
        <w:color w:val="auto"/>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15:restartNumberingAfterBreak="0">
    <w:nsid w:val="198F2D60"/>
    <w:multiLevelType w:val="hybridMultilevel"/>
    <w:tmpl w:val="F95009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081233"/>
    <w:multiLevelType w:val="multilevel"/>
    <w:tmpl w:val="C060A15E"/>
    <w:lvl w:ilvl="0">
      <w:start w:val="1"/>
      <w:numFmt w:val="decimal"/>
      <w:pStyle w:val="ListItem0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1F1B77D9"/>
    <w:multiLevelType w:val="hybridMultilevel"/>
    <w:tmpl w:val="33906DB4"/>
    <w:lvl w:ilvl="0" w:tplc="D29C33CC">
      <w:start w:val="1"/>
      <w:numFmt w:val="decimal"/>
      <w:isLgl/>
      <w:lvlText w:val="1.%1"/>
      <w:lvlJc w:val="left"/>
      <w:pPr>
        <w:ind w:left="360" w:hanging="360"/>
      </w:pPr>
      <w:rPr>
        <w:rFonts w:hint="default"/>
        <w:i w:val="0"/>
      </w:rPr>
    </w:lvl>
    <w:lvl w:ilvl="1" w:tplc="CCE63D3A">
      <w:start w:val="1"/>
      <w:numFmt w:val="lowerLetter"/>
      <w:lvlText w:val="%2."/>
      <w:lvlJc w:val="left"/>
      <w:pPr>
        <w:ind w:left="1080" w:hanging="360"/>
      </w:pPr>
    </w:lvl>
    <w:lvl w:ilvl="2" w:tplc="6E4CE3D6">
      <w:start w:val="1"/>
      <w:numFmt w:val="lowerRoman"/>
      <w:lvlText w:val="%3."/>
      <w:lvlJc w:val="right"/>
      <w:pPr>
        <w:ind w:left="1800" w:hanging="180"/>
      </w:pPr>
    </w:lvl>
    <w:lvl w:ilvl="3" w:tplc="49386AD0">
      <w:start w:val="1"/>
      <w:numFmt w:val="decimal"/>
      <w:lvlText w:val="%4."/>
      <w:lvlJc w:val="left"/>
      <w:pPr>
        <w:ind w:left="2520" w:hanging="360"/>
      </w:pPr>
    </w:lvl>
    <w:lvl w:ilvl="4" w:tplc="1A70806C">
      <w:start w:val="1"/>
      <w:numFmt w:val="lowerLetter"/>
      <w:lvlText w:val="%5."/>
      <w:lvlJc w:val="left"/>
      <w:pPr>
        <w:ind w:left="3240" w:hanging="360"/>
      </w:pPr>
    </w:lvl>
    <w:lvl w:ilvl="5" w:tplc="5344C174">
      <w:start w:val="1"/>
      <w:numFmt w:val="lowerRoman"/>
      <w:lvlText w:val="%6."/>
      <w:lvlJc w:val="right"/>
      <w:pPr>
        <w:ind w:left="3960" w:hanging="180"/>
      </w:pPr>
    </w:lvl>
    <w:lvl w:ilvl="6" w:tplc="F620DA54">
      <w:start w:val="1"/>
      <w:numFmt w:val="decimal"/>
      <w:lvlText w:val="%7."/>
      <w:lvlJc w:val="left"/>
      <w:pPr>
        <w:ind w:left="4680" w:hanging="360"/>
      </w:pPr>
    </w:lvl>
    <w:lvl w:ilvl="7" w:tplc="522486E8">
      <w:start w:val="1"/>
      <w:numFmt w:val="lowerLetter"/>
      <w:lvlText w:val="%8."/>
      <w:lvlJc w:val="left"/>
      <w:pPr>
        <w:ind w:left="5400" w:hanging="360"/>
      </w:pPr>
    </w:lvl>
    <w:lvl w:ilvl="8" w:tplc="1A92BCB6">
      <w:start w:val="1"/>
      <w:numFmt w:val="lowerRoman"/>
      <w:lvlText w:val="%9."/>
      <w:lvlJc w:val="right"/>
      <w:pPr>
        <w:ind w:left="6120" w:hanging="180"/>
      </w:pPr>
    </w:lvl>
  </w:abstractNum>
  <w:abstractNum w:abstractNumId="42"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FEF4A6F"/>
    <w:multiLevelType w:val="hybridMultilevel"/>
    <w:tmpl w:val="C5BC542A"/>
    <w:lvl w:ilvl="0" w:tplc="4656B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0F0EC2"/>
    <w:multiLevelType w:val="hybridMultilevel"/>
    <w:tmpl w:val="A36AACA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2110137D"/>
    <w:multiLevelType w:val="hybridMultilevel"/>
    <w:tmpl w:val="BEA65DF0"/>
    <w:lvl w:ilvl="0" w:tplc="04090001">
      <w:start w:val="1"/>
      <w:numFmt w:val="bullet"/>
      <w:lvlText w:val=""/>
      <w:lvlJc w:val="left"/>
      <w:pPr>
        <w:ind w:left="720" w:hanging="360"/>
      </w:pPr>
      <w:rPr>
        <w:rFonts w:ascii="Symbol" w:hAnsi="Symbol"/>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46" w15:restartNumberingAfterBreak="0">
    <w:nsid w:val="244D57E0"/>
    <w:multiLevelType w:val="hybridMultilevel"/>
    <w:tmpl w:val="F92A4D32"/>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762" w:hanging="360"/>
      </w:pPr>
    </w:lvl>
    <w:lvl w:ilvl="2" w:tplc="0409001B" w:tentative="1">
      <w:start w:val="1"/>
      <w:numFmt w:val="lowerRoman"/>
      <w:lvlText w:val="%3."/>
      <w:lvlJc w:val="right"/>
      <w:pPr>
        <w:ind w:left="1482" w:hanging="180"/>
      </w:pPr>
    </w:lvl>
    <w:lvl w:ilvl="3" w:tplc="0409000F" w:tentative="1">
      <w:start w:val="1"/>
      <w:numFmt w:val="decimal"/>
      <w:lvlText w:val="%4."/>
      <w:lvlJc w:val="left"/>
      <w:pPr>
        <w:ind w:left="2202" w:hanging="360"/>
      </w:pPr>
    </w:lvl>
    <w:lvl w:ilvl="4" w:tplc="04090019" w:tentative="1">
      <w:start w:val="1"/>
      <w:numFmt w:val="lowerLetter"/>
      <w:lvlText w:val="%5."/>
      <w:lvlJc w:val="left"/>
      <w:pPr>
        <w:ind w:left="2922" w:hanging="360"/>
      </w:pPr>
    </w:lvl>
    <w:lvl w:ilvl="5" w:tplc="0409001B" w:tentative="1">
      <w:start w:val="1"/>
      <w:numFmt w:val="lowerRoman"/>
      <w:lvlText w:val="%6."/>
      <w:lvlJc w:val="right"/>
      <w:pPr>
        <w:ind w:left="3642" w:hanging="180"/>
      </w:pPr>
    </w:lvl>
    <w:lvl w:ilvl="6" w:tplc="0409000F" w:tentative="1">
      <w:start w:val="1"/>
      <w:numFmt w:val="decimal"/>
      <w:lvlText w:val="%7."/>
      <w:lvlJc w:val="left"/>
      <w:pPr>
        <w:ind w:left="4362" w:hanging="360"/>
      </w:pPr>
    </w:lvl>
    <w:lvl w:ilvl="7" w:tplc="04090019" w:tentative="1">
      <w:start w:val="1"/>
      <w:numFmt w:val="lowerLetter"/>
      <w:lvlText w:val="%8."/>
      <w:lvlJc w:val="left"/>
      <w:pPr>
        <w:ind w:left="5082" w:hanging="360"/>
      </w:pPr>
    </w:lvl>
    <w:lvl w:ilvl="8" w:tplc="0409001B" w:tentative="1">
      <w:start w:val="1"/>
      <w:numFmt w:val="lowerRoman"/>
      <w:lvlText w:val="%9."/>
      <w:lvlJc w:val="right"/>
      <w:pPr>
        <w:ind w:left="5802" w:hanging="180"/>
      </w:pPr>
    </w:lvl>
  </w:abstractNum>
  <w:abstractNum w:abstractNumId="47"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6B068B6"/>
    <w:multiLevelType w:val="multilevel"/>
    <w:tmpl w:val="D02E124C"/>
    <w:lvl w:ilvl="0">
      <w:start w:val="1"/>
      <w:numFmt w:val="bullet"/>
      <w:lvlText w:val=""/>
      <w:lvlJc w:val="left"/>
      <w:pPr>
        <w:ind w:left="360" w:hanging="360"/>
      </w:pPr>
      <w:rPr>
        <w:rFonts w:ascii="Symbol" w:hAnsi="Symbol" w:hint="default"/>
        <w:color w:val="auto"/>
      </w:rPr>
    </w:lvl>
    <w:lvl w:ilvl="1">
      <w:start w:val="1"/>
      <w:numFmt w:val="decimal"/>
      <w:lvlText w:val="6.%2"/>
      <w:lvlJc w:val="left"/>
      <w:pPr>
        <w:ind w:left="360" w:hanging="360"/>
      </w:pPr>
      <w:rPr>
        <w:rFonts w:hint="default"/>
        <w:b w:val="0"/>
        <w:i w:val="0"/>
        <w:caps w:val="0"/>
        <w:strike w:val="0"/>
        <w:dstrike w:val="0"/>
        <w:vanish w:val="0"/>
        <w:color w:val="auto"/>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7D37DDE"/>
    <w:multiLevelType w:val="hybridMultilevel"/>
    <w:tmpl w:val="12082B30"/>
    <w:lvl w:ilvl="0" w:tplc="13CE1B9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849433B"/>
    <w:multiLevelType w:val="hybridMultilevel"/>
    <w:tmpl w:val="CCEADB32"/>
    <w:lvl w:ilvl="0" w:tplc="08090001">
      <w:start w:val="1"/>
      <w:numFmt w:val="decimal"/>
      <w:isLgl/>
      <w:lvlText w:val="2.%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96253D7"/>
    <w:multiLevelType w:val="hybridMultilevel"/>
    <w:tmpl w:val="5B2E8432"/>
    <w:lvl w:ilvl="0" w:tplc="821ABAA0">
      <w:start w:val="1"/>
      <w:numFmt w:val="bullet"/>
      <w:lvlText w:val=""/>
      <w:lvlJc w:val="left"/>
      <w:pPr>
        <w:ind w:left="720" w:hanging="360"/>
      </w:pPr>
      <w:rPr>
        <w:rFonts w:ascii="Symbol" w:hAnsi="Symbol" w:hint="default"/>
      </w:rPr>
    </w:lvl>
    <w:lvl w:ilvl="1" w:tplc="320A3980" w:tentative="1">
      <w:start w:val="1"/>
      <w:numFmt w:val="bullet"/>
      <w:lvlText w:val="o"/>
      <w:lvlJc w:val="left"/>
      <w:pPr>
        <w:ind w:left="1440" w:hanging="360"/>
      </w:pPr>
      <w:rPr>
        <w:rFonts w:ascii="Courier New" w:hAnsi="Courier New" w:cs="Courier New" w:hint="default"/>
      </w:rPr>
    </w:lvl>
    <w:lvl w:ilvl="2" w:tplc="54F2183A" w:tentative="1">
      <w:start w:val="1"/>
      <w:numFmt w:val="bullet"/>
      <w:lvlText w:val=""/>
      <w:lvlJc w:val="left"/>
      <w:pPr>
        <w:ind w:left="2160" w:hanging="360"/>
      </w:pPr>
      <w:rPr>
        <w:rFonts w:ascii="Wingdings" w:hAnsi="Wingdings" w:hint="default"/>
      </w:rPr>
    </w:lvl>
    <w:lvl w:ilvl="3" w:tplc="D7C406A4" w:tentative="1">
      <w:start w:val="1"/>
      <w:numFmt w:val="bullet"/>
      <w:lvlText w:val=""/>
      <w:lvlJc w:val="left"/>
      <w:pPr>
        <w:ind w:left="2880" w:hanging="360"/>
      </w:pPr>
      <w:rPr>
        <w:rFonts w:ascii="Symbol" w:hAnsi="Symbol" w:hint="default"/>
      </w:rPr>
    </w:lvl>
    <w:lvl w:ilvl="4" w:tplc="2C46E5AA" w:tentative="1">
      <w:start w:val="1"/>
      <w:numFmt w:val="bullet"/>
      <w:lvlText w:val="o"/>
      <w:lvlJc w:val="left"/>
      <w:pPr>
        <w:ind w:left="3600" w:hanging="360"/>
      </w:pPr>
      <w:rPr>
        <w:rFonts w:ascii="Courier New" w:hAnsi="Courier New" w:cs="Courier New" w:hint="default"/>
      </w:rPr>
    </w:lvl>
    <w:lvl w:ilvl="5" w:tplc="66B22248" w:tentative="1">
      <w:start w:val="1"/>
      <w:numFmt w:val="bullet"/>
      <w:lvlText w:val=""/>
      <w:lvlJc w:val="left"/>
      <w:pPr>
        <w:ind w:left="4320" w:hanging="360"/>
      </w:pPr>
      <w:rPr>
        <w:rFonts w:ascii="Wingdings" w:hAnsi="Wingdings" w:hint="default"/>
      </w:rPr>
    </w:lvl>
    <w:lvl w:ilvl="6" w:tplc="88247420" w:tentative="1">
      <w:start w:val="1"/>
      <w:numFmt w:val="bullet"/>
      <w:lvlText w:val=""/>
      <w:lvlJc w:val="left"/>
      <w:pPr>
        <w:ind w:left="5040" w:hanging="360"/>
      </w:pPr>
      <w:rPr>
        <w:rFonts w:ascii="Symbol" w:hAnsi="Symbol" w:hint="default"/>
      </w:rPr>
    </w:lvl>
    <w:lvl w:ilvl="7" w:tplc="7FFC5F3E" w:tentative="1">
      <w:start w:val="1"/>
      <w:numFmt w:val="bullet"/>
      <w:lvlText w:val="o"/>
      <w:lvlJc w:val="left"/>
      <w:pPr>
        <w:ind w:left="5760" w:hanging="360"/>
      </w:pPr>
      <w:rPr>
        <w:rFonts w:ascii="Courier New" w:hAnsi="Courier New" w:cs="Courier New" w:hint="default"/>
      </w:rPr>
    </w:lvl>
    <w:lvl w:ilvl="8" w:tplc="68921574" w:tentative="1">
      <w:start w:val="1"/>
      <w:numFmt w:val="bullet"/>
      <w:lvlText w:val=""/>
      <w:lvlJc w:val="left"/>
      <w:pPr>
        <w:ind w:left="6480" w:hanging="360"/>
      </w:pPr>
      <w:rPr>
        <w:rFonts w:ascii="Wingdings" w:hAnsi="Wingdings" w:hint="default"/>
      </w:rPr>
    </w:lvl>
  </w:abstractNum>
  <w:abstractNum w:abstractNumId="55" w15:restartNumberingAfterBreak="0">
    <w:nsid w:val="29FF44F9"/>
    <w:multiLevelType w:val="hybridMultilevel"/>
    <w:tmpl w:val="6E44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FC508D"/>
    <w:multiLevelType w:val="hybridMultilevel"/>
    <w:tmpl w:val="D7F42DEA"/>
    <w:lvl w:ilvl="0" w:tplc="08090001">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7" w15:restartNumberingAfterBreak="0">
    <w:nsid w:val="2B1A2E4C"/>
    <w:multiLevelType w:val="hybridMultilevel"/>
    <w:tmpl w:val="C42C508C"/>
    <w:lvl w:ilvl="0" w:tplc="4656B3A6">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C0D1F88"/>
    <w:multiLevelType w:val="hybridMultilevel"/>
    <w:tmpl w:val="1B4471B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D0255F1"/>
    <w:multiLevelType w:val="hybridMultilevel"/>
    <w:tmpl w:val="A426AFA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BB14E8"/>
    <w:multiLevelType w:val="hybridMultilevel"/>
    <w:tmpl w:val="6450A95E"/>
    <w:lvl w:ilvl="0" w:tplc="4AF627A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2E702C18"/>
    <w:multiLevelType w:val="hybridMultilevel"/>
    <w:tmpl w:val="68EEE824"/>
    <w:lvl w:ilvl="0" w:tplc="64AE0106">
      <w:start w:val="1"/>
      <w:numFmt w:val="decimal"/>
      <w:lvlText w:val="3.%1"/>
      <w:lvlJc w:val="left"/>
      <w:pPr>
        <w:ind w:left="360" w:hanging="360"/>
      </w:pPr>
      <w:rPr>
        <w:rFonts w:hint="default"/>
        <w:b w:val="0"/>
        <w:i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4" w15:restartNumberingAfterBreak="0">
    <w:nsid w:val="2FA17FE3"/>
    <w:multiLevelType w:val="hybridMultilevel"/>
    <w:tmpl w:val="F3B2B990"/>
    <w:lvl w:ilvl="0" w:tplc="EF400C76">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6" w15:restartNumberingAfterBreak="0">
    <w:nsid w:val="30294A37"/>
    <w:multiLevelType w:val="hybridMultilevel"/>
    <w:tmpl w:val="D444D822"/>
    <w:lvl w:ilvl="0" w:tplc="0C0C0001">
      <w:start w:val="1"/>
      <w:numFmt w:val="bullet"/>
      <w:lvlText w:val=""/>
      <w:lvlJc w:val="left"/>
      <w:pPr>
        <w:ind w:left="720" w:hanging="360"/>
      </w:pPr>
      <w:rPr>
        <w:rFonts w:ascii="Symbol" w:hAnsi="Symbol" w:hint="default"/>
        <w:sz w:val="24"/>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6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31E675BC"/>
    <w:multiLevelType w:val="hybridMultilevel"/>
    <w:tmpl w:val="AC2ED668"/>
    <w:lvl w:ilvl="0" w:tplc="3DCAEB22">
      <w:start w:val="1"/>
      <w:numFmt w:val="bullet"/>
      <w:lvlText w:val=""/>
      <w:lvlJc w:val="left"/>
      <w:pPr>
        <w:ind w:left="720" w:hanging="360"/>
      </w:pPr>
      <w:rPr>
        <w:rFonts w:ascii="Symbol" w:hAnsi="Symbol" w:hint="default"/>
      </w:rPr>
    </w:lvl>
    <w:lvl w:ilvl="1" w:tplc="10EEBFDC" w:tentative="1">
      <w:start w:val="1"/>
      <w:numFmt w:val="bullet"/>
      <w:lvlText w:val="o"/>
      <w:lvlJc w:val="left"/>
      <w:pPr>
        <w:ind w:left="1440" w:hanging="360"/>
      </w:pPr>
      <w:rPr>
        <w:rFonts w:ascii="Courier New" w:hAnsi="Courier New" w:cs="Courier New" w:hint="default"/>
      </w:rPr>
    </w:lvl>
    <w:lvl w:ilvl="2" w:tplc="CE08B16E" w:tentative="1">
      <w:start w:val="1"/>
      <w:numFmt w:val="bullet"/>
      <w:lvlText w:val=""/>
      <w:lvlJc w:val="left"/>
      <w:pPr>
        <w:ind w:left="2160" w:hanging="360"/>
      </w:pPr>
      <w:rPr>
        <w:rFonts w:ascii="Wingdings" w:hAnsi="Wingdings" w:hint="default"/>
      </w:rPr>
    </w:lvl>
    <w:lvl w:ilvl="3" w:tplc="54B41412" w:tentative="1">
      <w:start w:val="1"/>
      <w:numFmt w:val="bullet"/>
      <w:lvlText w:val=""/>
      <w:lvlJc w:val="left"/>
      <w:pPr>
        <w:ind w:left="2880" w:hanging="360"/>
      </w:pPr>
      <w:rPr>
        <w:rFonts w:ascii="Symbol" w:hAnsi="Symbol" w:hint="default"/>
      </w:rPr>
    </w:lvl>
    <w:lvl w:ilvl="4" w:tplc="3C561F50" w:tentative="1">
      <w:start w:val="1"/>
      <w:numFmt w:val="bullet"/>
      <w:lvlText w:val="o"/>
      <w:lvlJc w:val="left"/>
      <w:pPr>
        <w:ind w:left="3600" w:hanging="360"/>
      </w:pPr>
      <w:rPr>
        <w:rFonts w:ascii="Courier New" w:hAnsi="Courier New" w:cs="Courier New" w:hint="default"/>
      </w:rPr>
    </w:lvl>
    <w:lvl w:ilvl="5" w:tplc="A8BA97A8" w:tentative="1">
      <w:start w:val="1"/>
      <w:numFmt w:val="bullet"/>
      <w:lvlText w:val=""/>
      <w:lvlJc w:val="left"/>
      <w:pPr>
        <w:ind w:left="4320" w:hanging="360"/>
      </w:pPr>
      <w:rPr>
        <w:rFonts w:ascii="Wingdings" w:hAnsi="Wingdings" w:hint="default"/>
      </w:rPr>
    </w:lvl>
    <w:lvl w:ilvl="6" w:tplc="7F7E970E" w:tentative="1">
      <w:start w:val="1"/>
      <w:numFmt w:val="bullet"/>
      <w:lvlText w:val=""/>
      <w:lvlJc w:val="left"/>
      <w:pPr>
        <w:ind w:left="5040" w:hanging="360"/>
      </w:pPr>
      <w:rPr>
        <w:rFonts w:ascii="Symbol" w:hAnsi="Symbol" w:hint="default"/>
      </w:rPr>
    </w:lvl>
    <w:lvl w:ilvl="7" w:tplc="891C76D2" w:tentative="1">
      <w:start w:val="1"/>
      <w:numFmt w:val="bullet"/>
      <w:lvlText w:val="o"/>
      <w:lvlJc w:val="left"/>
      <w:pPr>
        <w:ind w:left="5760" w:hanging="360"/>
      </w:pPr>
      <w:rPr>
        <w:rFonts w:ascii="Courier New" w:hAnsi="Courier New" w:cs="Courier New" w:hint="default"/>
      </w:rPr>
    </w:lvl>
    <w:lvl w:ilvl="8" w:tplc="EB8852C4" w:tentative="1">
      <w:start w:val="1"/>
      <w:numFmt w:val="bullet"/>
      <w:lvlText w:val=""/>
      <w:lvlJc w:val="left"/>
      <w:pPr>
        <w:ind w:left="6480" w:hanging="360"/>
      </w:pPr>
      <w:rPr>
        <w:rFonts w:ascii="Wingdings" w:hAnsi="Wingdings" w:hint="default"/>
      </w:rPr>
    </w:lvl>
  </w:abstractNum>
  <w:abstractNum w:abstractNumId="70" w15:restartNumberingAfterBreak="0">
    <w:nsid w:val="335168CA"/>
    <w:multiLevelType w:val="hybridMultilevel"/>
    <w:tmpl w:val="5D087B18"/>
    <w:lvl w:ilvl="0" w:tplc="B7E2CC6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22E9BA" w:tentative="1">
      <w:start w:val="1"/>
      <w:numFmt w:val="bullet"/>
      <w:lvlText w:val=""/>
      <w:lvlJc w:val="left"/>
      <w:pPr>
        <w:ind w:left="2160" w:hanging="360"/>
      </w:pPr>
      <w:rPr>
        <w:rFonts w:ascii="Wingdings" w:hAnsi="Wingdings" w:hint="default"/>
      </w:rPr>
    </w:lvl>
    <w:lvl w:ilvl="3" w:tplc="172AF142" w:tentative="1">
      <w:start w:val="1"/>
      <w:numFmt w:val="bullet"/>
      <w:lvlText w:val=""/>
      <w:lvlJc w:val="left"/>
      <w:pPr>
        <w:ind w:left="2880" w:hanging="360"/>
      </w:pPr>
      <w:rPr>
        <w:rFonts w:ascii="Symbol" w:hAnsi="Symbol" w:hint="default"/>
      </w:rPr>
    </w:lvl>
    <w:lvl w:ilvl="4" w:tplc="20A010C0" w:tentative="1">
      <w:start w:val="1"/>
      <w:numFmt w:val="bullet"/>
      <w:lvlText w:val="o"/>
      <w:lvlJc w:val="left"/>
      <w:pPr>
        <w:ind w:left="3600" w:hanging="360"/>
      </w:pPr>
      <w:rPr>
        <w:rFonts w:ascii="Courier New" w:hAnsi="Courier New" w:cs="Courier New" w:hint="default"/>
      </w:rPr>
    </w:lvl>
    <w:lvl w:ilvl="5" w:tplc="057CA198" w:tentative="1">
      <w:start w:val="1"/>
      <w:numFmt w:val="bullet"/>
      <w:lvlText w:val=""/>
      <w:lvlJc w:val="left"/>
      <w:pPr>
        <w:ind w:left="4320" w:hanging="360"/>
      </w:pPr>
      <w:rPr>
        <w:rFonts w:ascii="Wingdings" w:hAnsi="Wingdings" w:hint="default"/>
      </w:rPr>
    </w:lvl>
    <w:lvl w:ilvl="6" w:tplc="D6365A80" w:tentative="1">
      <w:start w:val="1"/>
      <w:numFmt w:val="bullet"/>
      <w:lvlText w:val=""/>
      <w:lvlJc w:val="left"/>
      <w:pPr>
        <w:ind w:left="5040" w:hanging="360"/>
      </w:pPr>
      <w:rPr>
        <w:rFonts w:ascii="Symbol" w:hAnsi="Symbol" w:hint="default"/>
      </w:rPr>
    </w:lvl>
    <w:lvl w:ilvl="7" w:tplc="5B88F340" w:tentative="1">
      <w:start w:val="1"/>
      <w:numFmt w:val="bullet"/>
      <w:lvlText w:val="o"/>
      <w:lvlJc w:val="left"/>
      <w:pPr>
        <w:ind w:left="5760" w:hanging="360"/>
      </w:pPr>
      <w:rPr>
        <w:rFonts w:ascii="Courier New" w:hAnsi="Courier New" w:cs="Courier New" w:hint="default"/>
      </w:rPr>
    </w:lvl>
    <w:lvl w:ilvl="8" w:tplc="82080828" w:tentative="1">
      <w:start w:val="1"/>
      <w:numFmt w:val="bullet"/>
      <w:lvlText w:val=""/>
      <w:lvlJc w:val="left"/>
      <w:pPr>
        <w:ind w:left="6480" w:hanging="360"/>
      </w:pPr>
      <w:rPr>
        <w:rFonts w:ascii="Wingdings" w:hAnsi="Wingdings" w:hint="default"/>
      </w:rPr>
    </w:lvl>
  </w:abstractNum>
  <w:abstractNum w:abstractNumId="71" w15:restartNumberingAfterBreak="0">
    <w:nsid w:val="33FD2443"/>
    <w:multiLevelType w:val="hybridMultilevel"/>
    <w:tmpl w:val="8DD4A450"/>
    <w:lvl w:ilvl="0" w:tplc="08090001">
      <w:start w:val="1"/>
      <w:numFmt w:val="decimal"/>
      <w:lvlText w:val="3.%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7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342408E8"/>
    <w:multiLevelType w:val="hybridMultilevel"/>
    <w:tmpl w:val="A774BADA"/>
    <w:lvl w:ilvl="0" w:tplc="0409000D">
      <w:start w:val="1"/>
      <w:numFmt w:val="bullet"/>
      <w:lvlText w:val=""/>
      <w:lvlJc w:val="left"/>
      <w:pPr>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348E6904"/>
    <w:multiLevelType w:val="hybridMultilevel"/>
    <w:tmpl w:val="C0143E48"/>
    <w:lvl w:ilvl="0" w:tplc="09DCAA4A">
      <w:start w:val="1"/>
      <w:numFmt w:val="decimal"/>
      <w:lvlText w:val="%1."/>
      <w:lvlJc w:val="left"/>
      <w:pPr>
        <w:ind w:left="720" w:hanging="360"/>
      </w:pPr>
      <w:rPr>
        <w:rFonts w:hint="default"/>
      </w:rPr>
    </w:lvl>
    <w:lvl w:ilvl="1" w:tplc="6DF82242" w:tentative="1">
      <w:start w:val="1"/>
      <w:numFmt w:val="lowerLetter"/>
      <w:lvlText w:val="%2."/>
      <w:lvlJc w:val="left"/>
      <w:pPr>
        <w:ind w:left="1440" w:hanging="360"/>
      </w:pPr>
    </w:lvl>
    <w:lvl w:ilvl="2" w:tplc="93C227EC" w:tentative="1">
      <w:start w:val="1"/>
      <w:numFmt w:val="lowerRoman"/>
      <w:lvlText w:val="%3."/>
      <w:lvlJc w:val="right"/>
      <w:pPr>
        <w:ind w:left="2160" w:hanging="180"/>
      </w:pPr>
    </w:lvl>
    <w:lvl w:ilvl="3" w:tplc="14BA8F48" w:tentative="1">
      <w:start w:val="1"/>
      <w:numFmt w:val="decimal"/>
      <w:lvlText w:val="%4."/>
      <w:lvlJc w:val="left"/>
      <w:pPr>
        <w:ind w:left="2880" w:hanging="360"/>
      </w:pPr>
    </w:lvl>
    <w:lvl w:ilvl="4" w:tplc="28245488" w:tentative="1">
      <w:start w:val="1"/>
      <w:numFmt w:val="lowerLetter"/>
      <w:lvlText w:val="%5."/>
      <w:lvlJc w:val="left"/>
      <w:pPr>
        <w:ind w:left="3600" w:hanging="360"/>
      </w:pPr>
    </w:lvl>
    <w:lvl w:ilvl="5" w:tplc="5DE46402" w:tentative="1">
      <w:start w:val="1"/>
      <w:numFmt w:val="lowerRoman"/>
      <w:lvlText w:val="%6."/>
      <w:lvlJc w:val="right"/>
      <w:pPr>
        <w:ind w:left="4320" w:hanging="180"/>
      </w:pPr>
    </w:lvl>
    <w:lvl w:ilvl="6" w:tplc="1BCE0B36" w:tentative="1">
      <w:start w:val="1"/>
      <w:numFmt w:val="decimal"/>
      <w:lvlText w:val="%7."/>
      <w:lvlJc w:val="left"/>
      <w:pPr>
        <w:ind w:left="5040" w:hanging="360"/>
      </w:pPr>
    </w:lvl>
    <w:lvl w:ilvl="7" w:tplc="9CA04E4A" w:tentative="1">
      <w:start w:val="1"/>
      <w:numFmt w:val="lowerLetter"/>
      <w:lvlText w:val="%8."/>
      <w:lvlJc w:val="left"/>
      <w:pPr>
        <w:ind w:left="5760" w:hanging="360"/>
      </w:pPr>
    </w:lvl>
    <w:lvl w:ilvl="8" w:tplc="C4E060A6" w:tentative="1">
      <w:start w:val="1"/>
      <w:numFmt w:val="lowerRoman"/>
      <w:lvlText w:val="%9."/>
      <w:lvlJc w:val="right"/>
      <w:pPr>
        <w:ind w:left="6480" w:hanging="180"/>
      </w:pPr>
    </w:lvl>
  </w:abstractNum>
  <w:abstractNum w:abstractNumId="75" w15:restartNumberingAfterBreak="0">
    <w:nsid w:val="34CA6668"/>
    <w:multiLevelType w:val="hybridMultilevel"/>
    <w:tmpl w:val="5D3E8A6E"/>
    <w:lvl w:ilvl="0" w:tplc="CBBA22CA">
      <w:start w:val="1"/>
      <w:numFmt w:val="decimal"/>
      <w:lvlText w:val="1. %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134CD3"/>
    <w:multiLevelType w:val="hybridMultilevel"/>
    <w:tmpl w:val="E2E2AF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5AA01C6"/>
    <w:multiLevelType w:val="hybridMultilevel"/>
    <w:tmpl w:val="6DA24ABE"/>
    <w:lvl w:ilvl="0" w:tplc="B7F839AA">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80" w15:restartNumberingAfterBreak="0">
    <w:nsid w:val="36201E46"/>
    <w:multiLevelType w:val="hybridMultilevel"/>
    <w:tmpl w:val="1BE47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2449F5"/>
    <w:multiLevelType w:val="hybridMultilevel"/>
    <w:tmpl w:val="185848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3" w15:restartNumberingAfterBreak="0">
    <w:nsid w:val="381A7298"/>
    <w:multiLevelType w:val="hybridMultilevel"/>
    <w:tmpl w:val="EA381B14"/>
    <w:lvl w:ilvl="0" w:tplc="90C8D50E">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388B6E24"/>
    <w:multiLevelType w:val="hybridMultilevel"/>
    <w:tmpl w:val="48AA33F2"/>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7"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3B160D88"/>
    <w:multiLevelType w:val="hybridMultilevel"/>
    <w:tmpl w:val="B6824DD0"/>
    <w:lvl w:ilvl="0" w:tplc="08090001">
      <w:start w:val="1"/>
      <w:numFmt w:val="decimal"/>
      <w:isLgl/>
      <w:lvlText w:val="2.%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B2F46DC"/>
    <w:multiLevelType w:val="hybridMultilevel"/>
    <w:tmpl w:val="4448D7C6"/>
    <w:lvl w:ilvl="0" w:tplc="9D786E7A">
      <w:start w:val="1"/>
      <w:numFmt w:val="bullet"/>
      <w:lvlText w:val=""/>
      <w:lvlJc w:val="left"/>
      <w:pPr>
        <w:ind w:left="720" w:hanging="360"/>
      </w:pPr>
      <w:rPr>
        <w:rFonts w:ascii="Symbol" w:hAnsi="Symbol" w:hint="default"/>
      </w:rPr>
    </w:lvl>
    <w:lvl w:ilvl="1" w:tplc="9BEE6F04" w:tentative="1">
      <w:start w:val="1"/>
      <w:numFmt w:val="bullet"/>
      <w:lvlText w:val="o"/>
      <w:lvlJc w:val="left"/>
      <w:pPr>
        <w:ind w:left="1440" w:hanging="360"/>
      </w:pPr>
      <w:rPr>
        <w:rFonts w:ascii="Courier New" w:hAnsi="Courier New" w:cs="Courier New" w:hint="default"/>
      </w:rPr>
    </w:lvl>
    <w:lvl w:ilvl="2" w:tplc="453C9558" w:tentative="1">
      <w:start w:val="1"/>
      <w:numFmt w:val="bullet"/>
      <w:lvlText w:val=""/>
      <w:lvlJc w:val="left"/>
      <w:pPr>
        <w:ind w:left="2160" w:hanging="360"/>
      </w:pPr>
      <w:rPr>
        <w:rFonts w:ascii="Wingdings" w:hAnsi="Wingdings" w:hint="default"/>
      </w:rPr>
    </w:lvl>
    <w:lvl w:ilvl="3" w:tplc="F8FC5C8E" w:tentative="1">
      <w:start w:val="1"/>
      <w:numFmt w:val="bullet"/>
      <w:lvlText w:val=""/>
      <w:lvlJc w:val="left"/>
      <w:pPr>
        <w:ind w:left="2880" w:hanging="360"/>
      </w:pPr>
      <w:rPr>
        <w:rFonts w:ascii="Symbol" w:hAnsi="Symbol" w:hint="default"/>
      </w:rPr>
    </w:lvl>
    <w:lvl w:ilvl="4" w:tplc="4E92A6B8" w:tentative="1">
      <w:start w:val="1"/>
      <w:numFmt w:val="bullet"/>
      <w:lvlText w:val="o"/>
      <w:lvlJc w:val="left"/>
      <w:pPr>
        <w:ind w:left="3600" w:hanging="360"/>
      </w:pPr>
      <w:rPr>
        <w:rFonts w:ascii="Courier New" w:hAnsi="Courier New" w:cs="Courier New" w:hint="default"/>
      </w:rPr>
    </w:lvl>
    <w:lvl w:ilvl="5" w:tplc="79E8499C" w:tentative="1">
      <w:start w:val="1"/>
      <w:numFmt w:val="bullet"/>
      <w:lvlText w:val=""/>
      <w:lvlJc w:val="left"/>
      <w:pPr>
        <w:ind w:left="4320" w:hanging="360"/>
      </w:pPr>
      <w:rPr>
        <w:rFonts w:ascii="Wingdings" w:hAnsi="Wingdings" w:hint="default"/>
      </w:rPr>
    </w:lvl>
    <w:lvl w:ilvl="6" w:tplc="60DAF43A" w:tentative="1">
      <w:start w:val="1"/>
      <w:numFmt w:val="bullet"/>
      <w:lvlText w:val=""/>
      <w:lvlJc w:val="left"/>
      <w:pPr>
        <w:ind w:left="5040" w:hanging="360"/>
      </w:pPr>
      <w:rPr>
        <w:rFonts w:ascii="Symbol" w:hAnsi="Symbol" w:hint="default"/>
      </w:rPr>
    </w:lvl>
    <w:lvl w:ilvl="7" w:tplc="FBAC8726" w:tentative="1">
      <w:start w:val="1"/>
      <w:numFmt w:val="bullet"/>
      <w:lvlText w:val="o"/>
      <w:lvlJc w:val="left"/>
      <w:pPr>
        <w:ind w:left="5760" w:hanging="360"/>
      </w:pPr>
      <w:rPr>
        <w:rFonts w:ascii="Courier New" w:hAnsi="Courier New" w:cs="Courier New" w:hint="default"/>
      </w:rPr>
    </w:lvl>
    <w:lvl w:ilvl="8" w:tplc="5090F494" w:tentative="1">
      <w:start w:val="1"/>
      <w:numFmt w:val="bullet"/>
      <w:lvlText w:val=""/>
      <w:lvlJc w:val="left"/>
      <w:pPr>
        <w:ind w:left="6480" w:hanging="360"/>
      </w:pPr>
      <w:rPr>
        <w:rFonts w:ascii="Wingdings" w:hAnsi="Wingdings" w:hint="default"/>
      </w:rPr>
    </w:lvl>
  </w:abstractNum>
  <w:abstractNum w:abstractNumId="9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1"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C5C4425"/>
    <w:multiLevelType w:val="hybridMultilevel"/>
    <w:tmpl w:val="14C40702"/>
    <w:lvl w:ilvl="0" w:tplc="04090001">
      <w:start w:val="1"/>
      <w:numFmt w:val="bullet"/>
      <w:lvlText w:val=""/>
      <w:lvlJc w:val="left"/>
      <w:pPr>
        <w:ind w:left="2940" w:hanging="360"/>
      </w:pPr>
      <w:rPr>
        <w:rFonts w:ascii="Symbol" w:hAnsi="Symbol" w:hint="default"/>
      </w:rPr>
    </w:lvl>
    <w:lvl w:ilvl="1" w:tplc="F05A5AAA">
      <w:start w:val="1"/>
      <w:numFmt w:val="decimal"/>
      <w:lvlText w:val="%2."/>
      <w:lvlJc w:val="left"/>
      <w:pPr>
        <w:tabs>
          <w:tab w:val="num" w:pos="1440"/>
        </w:tabs>
        <w:ind w:left="1440" w:hanging="360"/>
      </w:pPr>
    </w:lvl>
    <w:lvl w:ilvl="2" w:tplc="9AD690EE">
      <w:start w:val="1"/>
      <w:numFmt w:val="decimal"/>
      <w:lvlText w:val="%3."/>
      <w:lvlJc w:val="left"/>
      <w:pPr>
        <w:tabs>
          <w:tab w:val="num" w:pos="2160"/>
        </w:tabs>
        <w:ind w:left="2160" w:hanging="360"/>
      </w:pPr>
    </w:lvl>
    <w:lvl w:ilvl="3" w:tplc="8E26B494">
      <w:start w:val="1"/>
      <w:numFmt w:val="decimal"/>
      <w:lvlText w:val="%4."/>
      <w:lvlJc w:val="left"/>
      <w:pPr>
        <w:tabs>
          <w:tab w:val="num" w:pos="2880"/>
        </w:tabs>
        <w:ind w:left="2880" w:hanging="360"/>
      </w:pPr>
    </w:lvl>
    <w:lvl w:ilvl="4" w:tplc="492211F4">
      <w:start w:val="1"/>
      <w:numFmt w:val="decimal"/>
      <w:lvlText w:val="%5."/>
      <w:lvlJc w:val="left"/>
      <w:pPr>
        <w:tabs>
          <w:tab w:val="num" w:pos="3600"/>
        </w:tabs>
        <w:ind w:left="3600" w:hanging="360"/>
      </w:pPr>
    </w:lvl>
    <w:lvl w:ilvl="5" w:tplc="24B6D714">
      <w:start w:val="1"/>
      <w:numFmt w:val="decimal"/>
      <w:lvlText w:val="%6."/>
      <w:lvlJc w:val="left"/>
      <w:pPr>
        <w:tabs>
          <w:tab w:val="num" w:pos="4320"/>
        </w:tabs>
        <w:ind w:left="4320" w:hanging="360"/>
      </w:pPr>
    </w:lvl>
    <w:lvl w:ilvl="6" w:tplc="9B8E2E08">
      <w:start w:val="1"/>
      <w:numFmt w:val="decimal"/>
      <w:lvlText w:val="%7."/>
      <w:lvlJc w:val="left"/>
      <w:pPr>
        <w:tabs>
          <w:tab w:val="num" w:pos="5040"/>
        </w:tabs>
        <w:ind w:left="5040" w:hanging="360"/>
      </w:pPr>
    </w:lvl>
    <w:lvl w:ilvl="7" w:tplc="5446986A">
      <w:start w:val="1"/>
      <w:numFmt w:val="decimal"/>
      <w:lvlText w:val="%8."/>
      <w:lvlJc w:val="left"/>
      <w:pPr>
        <w:tabs>
          <w:tab w:val="num" w:pos="5760"/>
        </w:tabs>
        <w:ind w:left="5760" w:hanging="360"/>
      </w:pPr>
    </w:lvl>
    <w:lvl w:ilvl="8" w:tplc="9B326C22">
      <w:start w:val="1"/>
      <w:numFmt w:val="decimal"/>
      <w:lvlText w:val="%9."/>
      <w:lvlJc w:val="left"/>
      <w:pPr>
        <w:tabs>
          <w:tab w:val="num" w:pos="6480"/>
        </w:tabs>
        <w:ind w:left="6480" w:hanging="360"/>
      </w:pPr>
    </w:lvl>
  </w:abstractNum>
  <w:abstractNum w:abstractNumId="93" w15:restartNumberingAfterBreak="0">
    <w:nsid w:val="3CA0179F"/>
    <w:multiLevelType w:val="hybridMultilevel"/>
    <w:tmpl w:val="DE609F86"/>
    <w:lvl w:ilvl="0" w:tplc="04090001">
      <w:start w:val="1"/>
      <w:numFmt w:val="decimal"/>
      <w:lvlText w:val="%1."/>
      <w:lvlJc w:val="center"/>
      <w:pPr>
        <w:ind w:left="36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4" w15:restartNumberingAfterBreak="0">
    <w:nsid w:val="3CC34658"/>
    <w:multiLevelType w:val="hybridMultilevel"/>
    <w:tmpl w:val="BD9EE018"/>
    <w:lvl w:ilvl="0" w:tplc="13CE1B9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D4A7104"/>
    <w:multiLevelType w:val="hybridMultilevel"/>
    <w:tmpl w:val="C980BABA"/>
    <w:lvl w:ilvl="0" w:tplc="B32659D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E464201"/>
    <w:multiLevelType w:val="hybridMultilevel"/>
    <w:tmpl w:val="C5BC542A"/>
    <w:lvl w:ilvl="0" w:tplc="4656B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07207EF"/>
    <w:multiLevelType w:val="hybridMultilevel"/>
    <w:tmpl w:val="0592F5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1D4228E"/>
    <w:multiLevelType w:val="hybridMultilevel"/>
    <w:tmpl w:val="D8D86976"/>
    <w:lvl w:ilvl="0" w:tplc="9F02919C">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8462139C" w:tentative="1">
      <w:start w:val="1"/>
      <w:numFmt w:val="lowerLetter"/>
      <w:lvlText w:val="%2."/>
      <w:lvlJc w:val="left"/>
      <w:pPr>
        <w:ind w:left="1080" w:hanging="360"/>
      </w:pPr>
    </w:lvl>
    <w:lvl w:ilvl="2" w:tplc="B3C62800" w:tentative="1">
      <w:start w:val="1"/>
      <w:numFmt w:val="lowerRoman"/>
      <w:lvlText w:val="%3."/>
      <w:lvlJc w:val="right"/>
      <w:pPr>
        <w:ind w:left="1800" w:hanging="180"/>
      </w:pPr>
    </w:lvl>
    <w:lvl w:ilvl="3" w:tplc="D0A4A086" w:tentative="1">
      <w:start w:val="1"/>
      <w:numFmt w:val="decimal"/>
      <w:lvlText w:val="%4."/>
      <w:lvlJc w:val="left"/>
      <w:pPr>
        <w:ind w:left="2520" w:hanging="360"/>
      </w:pPr>
    </w:lvl>
    <w:lvl w:ilvl="4" w:tplc="BFB8958C" w:tentative="1">
      <w:start w:val="1"/>
      <w:numFmt w:val="lowerLetter"/>
      <w:lvlText w:val="%5."/>
      <w:lvlJc w:val="left"/>
      <w:pPr>
        <w:ind w:left="3240" w:hanging="360"/>
      </w:pPr>
    </w:lvl>
    <w:lvl w:ilvl="5" w:tplc="927E5264" w:tentative="1">
      <w:start w:val="1"/>
      <w:numFmt w:val="lowerRoman"/>
      <w:lvlText w:val="%6."/>
      <w:lvlJc w:val="right"/>
      <w:pPr>
        <w:ind w:left="3960" w:hanging="180"/>
      </w:pPr>
    </w:lvl>
    <w:lvl w:ilvl="6" w:tplc="5694D408" w:tentative="1">
      <w:start w:val="1"/>
      <w:numFmt w:val="decimal"/>
      <w:lvlText w:val="%7."/>
      <w:lvlJc w:val="left"/>
      <w:pPr>
        <w:ind w:left="4680" w:hanging="360"/>
      </w:pPr>
    </w:lvl>
    <w:lvl w:ilvl="7" w:tplc="D4869538" w:tentative="1">
      <w:start w:val="1"/>
      <w:numFmt w:val="lowerLetter"/>
      <w:lvlText w:val="%8."/>
      <w:lvlJc w:val="left"/>
      <w:pPr>
        <w:ind w:left="5400" w:hanging="360"/>
      </w:pPr>
    </w:lvl>
    <w:lvl w:ilvl="8" w:tplc="2BDCF42A" w:tentative="1">
      <w:start w:val="1"/>
      <w:numFmt w:val="lowerRoman"/>
      <w:lvlText w:val="%9."/>
      <w:lvlJc w:val="right"/>
      <w:pPr>
        <w:ind w:left="6120" w:hanging="180"/>
      </w:pPr>
    </w:lvl>
  </w:abstractNum>
  <w:abstractNum w:abstractNumId="101" w15:restartNumberingAfterBreak="0">
    <w:nsid w:val="41F22B17"/>
    <w:multiLevelType w:val="multilevel"/>
    <w:tmpl w:val="7F7AF4B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42207B62"/>
    <w:multiLevelType w:val="hybridMultilevel"/>
    <w:tmpl w:val="40C6812A"/>
    <w:lvl w:ilvl="0" w:tplc="BDFCF4F8">
      <w:start w:val="1"/>
      <w:numFmt w:val="bullet"/>
      <w:lvlText w:val=""/>
      <w:lvlJc w:val="left"/>
      <w:pPr>
        <w:ind w:left="720" w:hanging="360"/>
      </w:pPr>
      <w:rPr>
        <w:rFonts w:ascii="Symbol" w:hAnsi="Symbol" w:hint="default"/>
      </w:rPr>
    </w:lvl>
    <w:lvl w:ilvl="1" w:tplc="76BC9E42" w:tentative="1">
      <w:start w:val="1"/>
      <w:numFmt w:val="bullet"/>
      <w:lvlText w:val="o"/>
      <w:lvlJc w:val="left"/>
      <w:pPr>
        <w:ind w:left="1440" w:hanging="360"/>
      </w:pPr>
      <w:rPr>
        <w:rFonts w:ascii="Courier New" w:hAnsi="Courier New" w:cs="Courier New" w:hint="default"/>
      </w:rPr>
    </w:lvl>
    <w:lvl w:ilvl="2" w:tplc="E4808502" w:tentative="1">
      <w:start w:val="1"/>
      <w:numFmt w:val="bullet"/>
      <w:lvlText w:val=""/>
      <w:lvlJc w:val="left"/>
      <w:pPr>
        <w:ind w:left="2160" w:hanging="360"/>
      </w:pPr>
      <w:rPr>
        <w:rFonts w:ascii="Wingdings" w:hAnsi="Wingdings" w:hint="default"/>
      </w:rPr>
    </w:lvl>
    <w:lvl w:ilvl="3" w:tplc="397EFA48" w:tentative="1">
      <w:start w:val="1"/>
      <w:numFmt w:val="bullet"/>
      <w:lvlText w:val=""/>
      <w:lvlJc w:val="left"/>
      <w:pPr>
        <w:ind w:left="2880" w:hanging="360"/>
      </w:pPr>
      <w:rPr>
        <w:rFonts w:ascii="Symbol" w:hAnsi="Symbol" w:hint="default"/>
      </w:rPr>
    </w:lvl>
    <w:lvl w:ilvl="4" w:tplc="2F6A5E0C" w:tentative="1">
      <w:start w:val="1"/>
      <w:numFmt w:val="bullet"/>
      <w:lvlText w:val="o"/>
      <w:lvlJc w:val="left"/>
      <w:pPr>
        <w:ind w:left="3600" w:hanging="360"/>
      </w:pPr>
      <w:rPr>
        <w:rFonts w:ascii="Courier New" w:hAnsi="Courier New" w:cs="Courier New" w:hint="default"/>
      </w:rPr>
    </w:lvl>
    <w:lvl w:ilvl="5" w:tplc="4BC67104" w:tentative="1">
      <w:start w:val="1"/>
      <w:numFmt w:val="bullet"/>
      <w:lvlText w:val=""/>
      <w:lvlJc w:val="left"/>
      <w:pPr>
        <w:ind w:left="4320" w:hanging="360"/>
      </w:pPr>
      <w:rPr>
        <w:rFonts w:ascii="Wingdings" w:hAnsi="Wingdings" w:hint="default"/>
      </w:rPr>
    </w:lvl>
    <w:lvl w:ilvl="6" w:tplc="37D2E844" w:tentative="1">
      <w:start w:val="1"/>
      <w:numFmt w:val="bullet"/>
      <w:lvlText w:val=""/>
      <w:lvlJc w:val="left"/>
      <w:pPr>
        <w:ind w:left="5040" w:hanging="360"/>
      </w:pPr>
      <w:rPr>
        <w:rFonts w:ascii="Symbol" w:hAnsi="Symbol" w:hint="default"/>
      </w:rPr>
    </w:lvl>
    <w:lvl w:ilvl="7" w:tplc="34C255F0" w:tentative="1">
      <w:start w:val="1"/>
      <w:numFmt w:val="bullet"/>
      <w:lvlText w:val="o"/>
      <w:lvlJc w:val="left"/>
      <w:pPr>
        <w:ind w:left="5760" w:hanging="360"/>
      </w:pPr>
      <w:rPr>
        <w:rFonts w:ascii="Courier New" w:hAnsi="Courier New" w:cs="Courier New" w:hint="default"/>
      </w:rPr>
    </w:lvl>
    <w:lvl w:ilvl="8" w:tplc="65E0AFF6" w:tentative="1">
      <w:start w:val="1"/>
      <w:numFmt w:val="bullet"/>
      <w:lvlText w:val=""/>
      <w:lvlJc w:val="left"/>
      <w:pPr>
        <w:ind w:left="6480" w:hanging="360"/>
      </w:pPr>
      <w:rPr>
        <w:rFonts w:ascii="Wingdings" w:hAnsi="Wingdings" w:hint="default"/>
      </w:rPr>
    </w:lvl>
  </w:abstractNum>
  <w:abstractNum w:abstractNumId="103"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4" w15:restartNumberingAfterBreak="0">
    <w:nsid w:val="44D55CB6"/>
    <w:multiLevelType w:val="hybridMultilevel"/>
    <w:tmpl w:val="FFCE4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5F92146"/>
    <w:multiLevelType w:val="hybridMultilevel"/>
    <w:tmpl w:val="73DA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61F56BB"/>
    <w:multiLevelType w:val="hybridMultilevel"/>
    <w:tmpl w:val="2612F1E4"/>
    <w:lvl w:ilvl="0" w:tplc="0C0C0001">
      <w:start w:val="1"/>
      <w:numFmt w:val="decimal"/>
      <w:isLgl/>
      <w:lvlText w:val="1.%1"/>
      <w:lvlJc w:val="left"/>
      <w:pPr>
        <w:ind w:left="360" w:hanging="360"/>
      </w:pPr>
      <w:rPr>
        <w:rFonts w:hint="default"/>
        <w:i w:val="0"/>
      </w:rPr>
    </w:lvl>
    <w:lvl w:ilvl="1" w:tplc="0C0C0003" w:tentative="1">
      <w:start w:val="1"/>
      <w:numFmt w:val="lowerLetter"/>
      <w:lvlText w:val="%2."/>
      <w:lvlJc w:val="left"/>
      <w:pPr>
        <w:ind w:left="1080" w:hanging="360"/>
      </w:pPr>
    </w:lvl>
    <w:lvl w:ilvl="2" w:tplc="0C0C0005" w:tentative="1">
      <w:start w:val="1"/>
      <w:numFmt w:val="lowerRoman"/>
      <w:lvlText w:val="%3."/>
      <w:lvlJc w:val="right"/>
      <w:pPr>
        <w:ind w:left="1800" w:hanging="180"/>
      </w:pPr>
    </w:lvl>
    <w:lvl w:ilvl="3" w:tplc="0C0C0001" w:tentative="1">
      <w:start w:val="1"/>
      <w:numFmt w:val="decimal"/>
      <w:lvlText w:val="%4."/>
      <w:lvlJc w:val="left"/>
      <w:pPr>
        <w:ind w:left="2520" w:hanging="360"/>
      </w:pPr>
    </w:lvl>
    <w:lvl w:ilvl="4" w:tplc="0C0C0003" w:tentative="1">
      <w:start w:val="1"/>
      <w:numFmt w:val="lowerLetter"/>
      <w:lvlText w:val="%5."/>
      <w:lvlJc w:val="left"/>
      <w:pPr>
        <w:ind w:left="3240" w:hanging="360"/>
      </w:pPr>
    </w:lvl>
    <w:lvl w:ilvl="5" w:tplc="0C0C0005" w:tentative="1">
      <w:start w:val="1"/>
      <w:numFmt w:val="lowerRoman"/>
      <w:lvlText w:val="%6."/>
      <w:lvlJc w:val="right"/>
      <w:pPr>
        <w:ind w:left="3960" w:hanging="180"/>
      </w:pPr>
    </w:lvl>
    <w:lvl w:ilvl="6" w:tplc="0C0C0001" w:tentative="1">
      <w:start w:val="1"/>
      <w:numFmt w:val="decimal"/>
      <w:lvlText w:val="%7."/>
      <w:lvlJc w:val="left"/>
      <w:pPr>
        <w:ind w:left="4680" w:hanging="360"/>
      </w:pPr>
    </w:lvl>
    <w:lvl w:ilvl="7" w:tplc="0C0C0003" w:tentative="1">
      <w:start w:val="1"/>
      <w:numFmt w:val="lowerLetter"/>
      <w:lvlText w:val="%8."/>
      <w:lvlJc w:val="left"/>
      <w:pPr>
        <w:ind w:left="5400" w:hanging="360"/>
      </w:pPr>
    </w:lvl>
    <w:lvl w:ilvl="8" w:tplc="0C0C0005" w:tentative="1">
      <w:start w:val="1"/>
      <w:numFmt w:val="lowerRoman"/>
      <w:lvlText w:val="%9."/>
      <w:lvlJc w:val="right"/>
      <w:pPr>
        <w:ind w:left="6120" w:hanging="180"/>
      </w:pPr>
    </w:lvl>
  </w:abstractNum>
  <w:abstractNum w:abstractNumId="107" w15:restartNumberingAfterBreak="0">
    <w:nsid w:val="46433682"/>
    <w:multiLevelType w:val="hybridMultilevel"/>
    <w:tmpl w:val="AE60361A"/>
    <w:lvl w:ilvl="0" w:tplc="D29C33C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8" w15:restartNumberingAfterBreak="0">
    <w:nsid w:val="46B433A3"/>
    <w:multiLevelType w:val="hybridMultilevel"/>
    <w:tmpl w:val="486822BE"/>
    <w:lvl w:ilvl="0" w:tplc="16FC1BBC">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9730AAD"/>
    <w:multiLevelType w:val="hybridMultilevel"/>
    <w:tmpl w:val="013832EE"/>
    <w:lvl w:ilvl="0" w:tplc="0C0C0001">
      <w:start w:val="1"/>
      <w:numFmt w:val="decimal"/>
      <w:lvlText w:val="5.%1"/>
      <w:lvlJc w:val="left"/>
      <w:pPr>
        <w:ind w:left="360" w:hanging="360"/>
      </w:pPr>
      <w:rPr>
        <w:rFonts w:hint="default"/>
        <w:color w:val="auto"/>
      </w:rPr>
    </w:lvl>
    <w:lvl w:ilvl="1" w:tplc="0C0C0003" w:tentative="1">
      <w:start w:val="1"/>
      <w:numFmt w:val="lowerLetter"/>
      <w:lvlText w:val="%2."/>
      <w:lvlJc w:val="left"/>
      <w:pPr>
        <w:ind w:left="1080" w:hanging="360"/>
      </w:pPr>
    </w:lvl>
    <w:lvl w:ilvl="2" w:tplc="0C0C0005" w:tentative="1">
      <w:start w:val="1"/>
      <w:numFmt w:val="lowerRoman"/>
      <w:lvlText w:val="%3."/>
      <w:lvlJc w:val="right"/>
      <w:pPr>
        <w:ind w:left="1800" w:hanging="180"/>
      </w:pPr>
    </w:lvl>
    <w:lvl w:ilvl="3" w:tplc="0C0C0001" w:tentative="1">
      <w:start w:val="1"/>
      <w:numFmt w:val="decimal"/>
      <w:lvlText w:val="%4."/>
      <w:lvlJc w:val="left"/>
      <w:pPr>
        <w:ind w:left="2520" w:hanging="360"/>
      </w:pPr>
    </w:lvl>
    <w:lvl w:ilvl="4" w:tplc="0C0C0003" w:tentative="1">
      <w:start w:val="1"/>
      <w:numFmt w:val="lowerLetter"/>
      <w:lvlText w:val="%5."/>
      <w:lvlJc w:val="left"/>
      <w:pPr>
        <w:ind w:left="3240" w:hanging="360"/>
      </w:pPr>
    </w:lvl>
    <w:lvl w:ilvl="5" w:tplc="0C0C0005" w:tentative="1">
      <w:start w:val="1"/>
      <w:numFmt w:val="lowerRoman"/>
      <w:lvlText w:val="%6."/>
      <w:lvlJc w:val="right"/>
      <w:pPr>
        <w:ind w:left="3960" w:hanging="180"/>
      </w:pPr>
    </w:lvl>
    <w:lvl w:ilvl="6" w:tplc="0C0C0001" w:tentative="1">
      <w:start w:val="1"/>
      <w:numFmt w:val="decimal"/>
      <w:lvlText w:val="%7."/>
      <w:lvlJc w:val="left"/>
      <w:pPr>
        <w:ind w:left="4680" w:hanging="360"/>
      </w:pPr>
    </w:lvl>
    <w:lvl w:ilvl="7" w:tplc="0C0C0003" w:tentative="1">
      <w:start w:val="1"/>
      <w:numFmt w:val="lowerLetter"/>
      <w:lvlText w:val="%8."/>
      <w:lvlJc w:val="left"/>
      <w:pPr>
        <w:ind w:left="5400" w:hanging="360"/>
      </w:pPr>
    </w:lvl>
    <w:lvl w:ilvl="8" w:tplc="0C0C0005" w:tentative="1">
      <w:start w:val="1"/>
      <w:numFmt w:val="lowerRoman"/>
      <w:lvlText w:val="%9."/>
      <w:lvlJc w:val="right"/>
      <w:pPr>
        <w:ind w:left="6120" w:hanging="180"/>
      </w:pPr>
    </w:lvl>
  </w:abstractNum>
  <w:abstractNum w:abstractNumId="110" w15:restartNumberingAfterBreak="0">
    <w:nsid w:val="498C5093"/>
    <w:multiLevelType w:val="hybridMultilevel"/>
    <w:tmpl w:val="D3CA9712"/>
    <w:lvl w:ilvl="0" w:tplc="602C146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AC65064"/>
    <w:multiLevelType w:val="hybridMultilevel"/>
    <w:tmpl w:val="A546DC22"/>
    <w:lvl w:ilvl="0" w:tplc="4656B3A6">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BBA5F7F"/>
    <w:multiLevelType w:val="hybridMultilevel"/>
    <w:tmpl w:val="A880C5F4"/>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15"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C9C363C"/>
    <w:multiLevelType w:val="hybridMultilevel"/>
    <w:tmpl w:val="A06C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DF27B7F"/>
    <w:multiLevelType w:val="hybridMultilevel"/>
    <w:tmpl w:val="32EC0AC4"/>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8" w15:restartNumberingAfterBreak="0">
    <w:nsid w:val="4ECA5399"/>
    <w:multiLevelType w:val="hybridMultilevel"/>
    <w:tmpl w:val="461AC95E"/>
    <w:lvl w:ilvl="0" w:tplc="04090001">
      <w:start w:val="1"/>
      <w:numFmt w:val="bullet"/>
      <w:lvlText w:val=""/>
      <w:lvlJc w:val="left"/>
      <w:pPr>
        <w:tabs>
          <w:tab w:val="num" w:pos="1440"/>
        </w:tabs>
        <w:ind w:left="1440" w:hanging="360"/>
      </w:pPr>
      <w:rPr>
        <w:rFonts w:ascii="Symbol" w:hAnsi="Symbol" w:hint="default"/>
        <w:color w:val="auto"/>
      </w:rPr>
    </w:lvl>
    <w:lvl w:ilvl="1" w:tplc="04090019">
      <w:start w:val="1"/>
      <w:numFmt w:val="decimal"/>
      <w:lvlText w:val="1.%2"/>
      <w:lvlJc w:val="left"/>
      <w:pPr>
        <w:tabs>
          <w:tab w:val="num" w:pos="1512"/>
        </w:tabs>
        <w:ind w:left="1512" w:hanging="432"/>
      </w:pPr>
      <w:rPr>
        <w:rFonts w:hint="default"/>
        <w:color w:val="auto"/>
      </w:rPr>
    </w:lvl>
    <w:lvl w:ilvl="2" w:tplc="0409001B">
      <w:start w:val="1"/>
      <w:numFmt w:val="bullet"/>
      <w:lvlText w:val=""/>
      <w:lvlJc w:val="left"/>
      <w:pPr>
        <w:tabs>
          <w:tab w:val="num" w:pos="2160"/>
        </w:tabs>
        <w:ind w:left="2160" w:hanging="360"/>
      </w:pPr>
      <w:rPr>
        <w:rFonts w:ascii="Symbol" w:hAnsi="Symbol" w:hint="default"/>
        <w:color w:val="auto"/>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EDC07BD"/>
    <w:multiLevelType w:val="hybridMultilevel"/>
    <w:tmpl w:val="1E341A1C"/>
    <w:lvl w:ilvl="0" w:tplc="4B067FD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F0F2F72"/>
    <w:multiLevelType w:val="hybridMultilevel"/>
    <w:tmpl w:val="F61E7588"/>
    <w:lvl w:ilvl="0" w:tplc="155A858E">
      <w:start w:val="1"/>
      <w:numFmt w:val="bullet"/>
      <w:lvlText w:val=""/>
      <w:lvlJc w:val="left"/>
      <w:pPr>
        <w:ind w:left="720" w:hanging="360"/>
      </w:pPr>
      <w:rPr>
        <w:rFonts w:ascii="Symbol" w:hAnsi="Symbol" w:hint="default"/>
      </w:rPr>
    </w:lvl>
    <w:lvl w:ilvl="1" w:tplc="582E71D0">
      <w:start w:val="1"/>
      <w:numFmt w:val="bullet"/>
      <w:lvlText w:val="o"/>
      <w:lvlJc w:val="left"/>
      <w:pPr>
        <w:ind w:left="1440" w:hanging="360"/>
      </w:pPr>
      <w:rPr>
        <w:rFonts w:ascii="Courier New" w:hAnsi="Courier New" w:cs="Courier New" w:hint="default"/>
      </w:rPr>
    </w:lvl>
    <w:lvl w:ilvl="2" w:tplc="155A858E"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F140B01"/>
    <w:multiLevelType w:val="multilevel"/>
    <w:tmpl w:val="CA022BA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F4001EC"/>
    <w:multiLevelType w:val="hybridMultilevel"/>
    <w:tmpl w:val="CD5A8110"/>
    <w:lvl w:ilvl="0" w:tplc="7D1C1092">
      <w:start w:val="1"/>
      <w:numFmt w:val="decimal"/>
      <w:isLgl/>
      <w:lvlText w:val="1.%1"/>
      <w:lvlJc w:val="left"/>
      <w:pPr>
        <w:ind w:left="360" w:hanging="360"/>
      </w:pPr>
      <w:rPr>
        <w:rFonts w:hint="default"/>
        <w:i w:val="0"/>
      </w:rPr>
    </w:lvl>
    <w:lvl w:ilvl="1" w:tplc="14AC6312" w:tentative="1">
      <w:start w:val="1"/>
      <w:numFmt w:val="lowerLetter"/>
      <w:lvlText w:val="%2."/>
      <w:lvlJc w:val="left"/>
      <w:pPr>
        <w:ind w:left="1080" w:hanging="360"/>
      </w:pPr>
    </w:lvl>
    <w:lvl w:ilvl="2" w:tplc="182226F4" w:tentative="1">
      <w:start w:val="1"/>
      <w:numFmt w:val="lowerRoman"/>
      <w:lvlText w:val="%3."/>
      <w:lvlJc w:val="right"/>
      <w:pPr>
        <w:ind w:left="1800" w:hanging="180"/>
      </w:pPr>
    </w:lvl>
    <w:lvl w:ilvl="3" w:tplc="DE5AB432" w:tentative="1">
      <w:start w:val="1"/>
      <w:numFmt w:val="decimal"/>
      <w:lvlText w:val="%4."/>
      <w:lvlJc w:val="left"/>
      <w:pPr>
        <w:ind w:left="2520" w:hanging="360"/>
      </w:pPr>
    </w:lvl>
    <w:lvl w:ilvl="4" w:tplc="502E7C30" w:tentative="1">
      <w:start w:val="1"/>
      <w:numFmt w:val="lowerLetter"/>
      <w:lvlText w:val="%5."/>
      <w:lvlJc w:val="left"/>
      <w:pPr>
        <w:ind w:left="3240" w:hanging="360"/>
      </w:pPr>
    </w:lvl>
    <w:lvl w:ilvl="5" w:tplc="C6AC6934" w:tentative="1">
      <w:start w:val="1"/>
      <w:numFmt w:val="lowerRoman"/>
      <w:lvlText w:val="%6."/>
      <w:lvlJc w:val="right"/>
      <w:pPr>
        <w:ind w:left="3960" w:hanging="180"/>
      </w:pPr>
    </w:lvl>
    <w:lvl w:ilvl="6" w:tplc="48626E36" w:tentative="1">
      <w:start w:val="1"/>
      <w:numFmt w:val="decimal"/>
      <w:lvlText w:val="%7."/>
      <w:lvlJc w:val="left"/>
      <w:pPr>
        <w:ind w:left="4680" w:hanging="360"/>
      </w:pPr>
    </w:lvl>
    <w:lvl w:ilvl="7" w:tplc="AC141E4E" w:tentative="1">
      <w:start w:val="1"/>
      <w:numFmt w:val="lowerLetter"/>
      <w:lvlText w:val="%8."/>
      <w:lvlJc w:val="left"/>
      <w:pPr>
        <w:ind w:left="5400" w:hanging="360"/>
      </w:pPr>
    </w:lvl>
    <w:lvl w:ilvl="8" w:tplc="0B1A1E58" w:tentative="1">
      <w:start w:val="1"/>
      <w:numFmt w:val="lowerRoman"/>
      <w:lvlText w:val="%9."/>
      <w:lvlJc w:val="right"/>
      <w:pPr>
        <w:ind w:left="6120" w:hanging="180"/>
      </w:pPr>
    </w:lvl>
  </w:abstractNum>
  <w:abstractNum w:abstractNumId="124" w15:restartNumberingAfterBreak="0">
    <w:nsid w:val="4F4A7DCA"/>
    <w:multiLevelType w:val="hybridMultilevel"/>
    <w:tmpl w:val="13365352"/>
    <w:lvl w:ilvl="0" w:tplc="D29C33CC">
      <w:start w:val="1"/>
      <w:numFmt w:val="decimal"/>
      <w:isLg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941842"/>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6" w15:restartNumberingAfterBreak="0">
    <w:nsid w:val="50E82872"/>
    <w:multiLevelType w:val="multilevel"/>
    <w:tmpl w:val="9954D99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1002A4A"/>
    <w:multiLevelType w:val="hybridMultilevel"/>
    <w:tmpl w:val="45682C42"/>
    <w:lvl w:ilvl="0" w:tplc="AA0AD8FE">
      <w:start w:val="1"/>
      <w:numFmt w:val="bullet"/>
      <w:lvlText w:val=""/>
      <w:lvlJc w:val="left"/>
      <w:pPr>
        <w:ind w:left="720" w:hanging="360"/>
      </w:pPr>
      <w:rPr>
        <w:rFonts w:ascii="Symbol" w:hAnsi="Symbol" w:hint="default"/>
      </w:rPr>
    </w:lvl>
    <w:lvl w:ilvl="1" w:tplc="2D823FD0">
      <w:start w:val="1"/>
      <w:numFmt w:val="bullet"/>
      <w:lvlText w:val="o"/>
      <w:lvlJc w:val="left"/>
      <w:pPr>
        <w:ind w:left="1440" w:hanging="360"/>
      </w:pPr>
      <w:rPr>
        <w:rFonts w:ascii="Courier New" w:hAnsi="Courier New" w:cs="Courier New" w:hint="default"/>
      </w:rPr>
    </w:lvl>
    <w:lvl w:ilvl="2" w:tplc="57F0295C" w:tentative="1">
      <w:start w:val="1"/>
      <w:numFmt w:val="bullet"/>
      <w:lvlText w:val=""/>
      <w:lvlJc w:val="left"/>
      <w:pPr>
        <w:ind w:left="2160" w:hanging="360"/>
      </w:pPr>
      <w:rPr>
        <w:rFonts w:ascii="Wingdings" w:hAnsi="Wingdings" w:hint="default"/>
      </w:rPr>
    </w:lvl>
    <w:lvl w:ilvl="3" w:tplc="F984F188" w:tentative="1">
      <w:start w:val="1"/>
      <w:numFmt w:val="bullet"/>
      <w:lvlText w:val=""/>
      <w:lvlJc w:val="left"/>
      <w:pPr>
        <w:ind w:left="2880" w:hanging="360"/>
      </w:pPr>
      <w:rPr>
        <w:rFonts w:ascii="Symbol" w:hAnsi="Symbol" w:hint="default"/>
      </w:rPr>
    </w:lvl>
    <w:lvl w:ilvl="4" w:tplc="A2900EFE" w:tentative="1">
      <w:start w:val="1"/>
      <w:numFmt w:val="bullet"/>
      <w:lvlText w:val="o"/>
      <w:lvlJc w:val="left"/>
      <w:pPr>
        <w:ind w:left="3600" w:hanging="360"/>
      </w:pPr>
      <w:rPr>
        <w:rFonts w:ascii="Courier New" w:hAnsi="Courier New" w:cs="Courier New" w:hint="default"/>
      </w:rPr>
    </w:lvl>
    <w:lvl w:ilvl="5" w:tplc="851E72CC" w:tentative="1">
      <w:start w:val="1"/>
      <w:numFmt w:val="bullet"/>
      <w:lvlText w:val=""/>
      <w:lvlJc w:val="left"/>
      <w:pPr>
        <w:ind w:left="4320" w:hanging="360"/>
      </w:pPr>
      <w:rPr>
        <w:rFonts w:ascii="Wingdings" w:hAnsi="Wingdings" w:hint="default"/>
      </w:rPr>
    </w:lvl>
    <w:lvl w:ilvl="6" w:tplc="56A20E04" w:tentative="1">
      <w:start w:val="1"/>
      <w:numFmt w:val="bullet"/>
      <w:lvlText w:val=""/>
      <w:lvlJc w:val="left"/>
      <w:pPr>
        <w:ind w:left="5040" w:hanging="360"/>
      </w:pPr>
      <w:rPr>
        <w:rFonts w:ascii="Symbol" w:hAnsi="Symbol" w:hint="default"/>
      </w:rPr>
    </w:lvl>
    <w:lvl w:ilvl="7" w:tplc="FAF66024" w:tentative="1">
      <w:start w:val="1"/>
      <w:numFmt w:val="bullet"/>
      <w:lvlText w:val="o"/>
      <w:lvlJc w:val="left"/>
      <w:pPr>
        <w:ind w:left="5760" w:hanging="360"/>
      </w:pPr>
      <w:rPr>
        <w:rFonts w:ascii="Courier New" w:hAnsi="Courier New" w:cs="Courier New" w:hint="default"/>
      </w:rPr>
    </w:lvl>
    <w:lvl w:ilvl="8" w:tplc="A19EBA40" w:tentative="1">
      <w:start w:val="1"/>
      <w:numFmt w:val="bullet"/>
      <w:lvlText w:val=""/>
      <w:lvlJc w:val="left"/>
      <w:pPr>
        <w:ind w:left="6480" w:hanging="360"/>
      </w:pPr>
      <w:rPr>
        <w:rFonts w:ascii="Wingdings" w:hAnsi="Wingdings" w:hint="default"/>
      </w:rPr>
    </w:lvl>
  </w:abstractNum>
  <w:abstractNum w:abstractNumId="128" w15:restartNumberingAfterBreak="0">
    <w:nsid w:val="510453FA"/>
    <w:multiLevelType w:val="hybridMultilevel"/>
    <w:tmpl w:val="AD9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510B4917"/>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5191721D"/>
    <w:multiLevelType w:val="hybridMultilevel"/>
    <w:tmpl w:val="10B426F8"/>
    <w:lvl w:ilvl="0" w:tplc="16FC1BBC">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1E51292"/>
    <w:multiLevelType w:val="hybridMultilevel"/>
    <w:tmpl w:val="19341EA2"/>
    <w:lvl w:ilvl="0" w:tplc="08090001">
      <w:start w:val="1"/>
      <w:numFmt w:val="decimal"/>
      <w:lvlText w:val="3.%1"/>
      <w:lvlJc w:val="left"/>
      <w:pPr>
        <w:ind w:left="0" w:firstLine="0"/>
      </w:pPr>
    </w:lvl>
    <w:lvl w:ilvl="1" w:tplc="08090003">
      <w:start w:val="1"/>
      <w:numFmt w:val="bullet"/>
      <w:lvlText w:val=""/>
      <w:lvlJc w:val="left"/>
      <w:pPr>
        <w:ind w:left="0" w:firstLine="0"/>
      </w:pPr>
    </w:lvl>
    <w:lvl w:ilvl="2" w:tplc="08090005">
      <w:start w:val="1"/>
      <w:numFmt w:val="bullet"/>
      <w:lvlText w:val=""/>
      <w:lvlJc w:val="left"/>
      <w:pPr>
        <w:ind w:left="0" w:firstLine="0"/>
      </w:pPr>
    </w:lvl>
    <w:lvl w:ilvl="3" w:tplc="08090001">
      <w:start w:val="1"/>
      <w:numFmt w:val="bullet"/>
      <w:lvlText w:val=""/>
      <w:lvlJc w:val="left"/>
      <w:pPr>
        <w:ind w:left="0" w:firstLine="0"/>
      </w:pPr>
    </w:lvl>
    <w:lvl w:ilvl="4" w:tplc="08090003">
      <w:start w:val="1"/>
      <w:numFmt w:val="bullet"/>
      <w:lvlText w:val=""/>
      <w:lvlJc w:val="left"/>
      <w:pPr>
        <w:ind w:left="0" w:firstLine="0"/>
      </w:pPr>
    </w:lvl>
    <w:lvl w:ilvl="5" w:tplc="08090005">
      <w:start w:val="1"/>
      <w:numFmt w:val="bullet"/>
      <w:lvlText w:val=""/>
      <w:lvlJc w:val="left"/>
      <w:pPr>
        <w:ind w:left="0" w:firstLine="0"/>
      </w:pPr>
    </w:lvl>
    <w:lvl w:ilvl="6" w:tplc="08090001">
      <w:start w:val="1"/>
      <w:numFmt w:val="bullet"/>
      <w:lvlText w:val=""/>
      <w:lvlJc w:val="left"/>
      <w:pPr>
        <w:ind w:left="0" w:firstLine="0"/>
      </w:pPr>
    </w:lvl>
    <w:lvl w:ilvl="7" w:tplc="08090003">
      <w:start w:val="1"/>
      <w:numFmt w:val="bullet"/>
      <w:lvlText w:val=""/>
      <w:lvlJc w:val="left"/>
      <w:pPr>
        <w:ind w:left="0" w:firstLine="0"/>
      </w:pPr>
    </w:lvl>
    <w:lvl w:ilvl="8" w:tplc="08090005">
      <w:start w:val="1"/>
      <w:numFmt w:val="bullet"/>
      <w:lvlText w:val=""/>
      <w:lvlJc w:val="left"/>
      <w:pPr>
        <w:ind w:left="0" w:firstLine="0"/>
      </w:pPr>
    </w:lvl>
  </w:abstractNum>
  <w:abstractNum w:abstractNumId="13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33" w15:restartNumberingAfterBreak="0">
    <w:nsid w:val="521F3E6A"/>
    <w:multiLevelType w:val="multilevel"/>
    <w:tmpl w:val="2898DC78"/>
    <w:lvl w:ilvl="0">
      <w:start w:val="3"/>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4" w15:restartNumberingAfterBreak="0">
    <w:nsid w:val="528A2FE1"/>
    <w:multiLevelType w:val="multilevel"/>
    <w:tmpl w:val="25487F52"/>
    <w:lvl w:ilvl="0">
      <w:start w:val="1"/>
      <w:numFmt w:val="decimal"/>
      <w:lvlText w:val="%1."/>
      <w:lvlJc w:val="left"/>
      <w:pPr>
        <w:ind w:left="360" w:hanging="360"/>
      </w:pPr>
    </w:lvl>
    <w:lvl w:ilvl="1">
      <w:start w:val="1"/>
      <w:numFmt w:val="decimal"/>
      <w:lvlText w:val="4.%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53E37C2F"/>
    <w:multiLevelType w:val="hybridMultilevel"/>
    <w:tmpl w:val="B2C84D7C"/>
    <w:lvl w:ilvl="0" w:tplc="596E2972">
      <w:start w:val="1"/>
      <w:numFmt w:val="decimal"/>
      <w:lvlText w:val="%1."/>
      <w:lvlJc w:val="center"/>
      <w:pPr>
        <w:ind w:left="720" w:hanging="360"/>
      </w:pPr>
    </w:lvl>
    <w:lvl w:ilvl="1" w:tplc="7D3CDFC0">
      <w:start w:val="1"/>
      <w:numFmt w:val="lowerLetter"/>
      <w:lvlText w:val="%2."/>
      <w:lvlJc w:val="left"/>
      <w:pPr>
        <w:ind w:left="1440" w:hanging="360"/>
      </w:pPr>
    </w:lvl>
    <w:lvl w:ilvl="2" w:tplc="52146114">
      <w:start w:val="1"/>
      <w:numFmt w:val="lowerRoman"/>
      <w:lvlText w:val="%3."/>
      <w:lvlJc w:val="right"/>
      <w:pPr>
        <w:ind w:left="2160" w:hanging="180"/>
      </w:pPr>
    </w:lvl>
    <w:lvl w:ilvl="3" w:tplc="900CBF86">
      <w:start w:val="1"/>
      <w:numFmt w:val="decimal"/>
      <w:lvlText w:val="%4."/>
      <w:lvlJc w:val="left"/>
      <w:pPr>
        <w:ind w:left="2880" w:hanging="360"/>
      </w:pPr>
    </w:lvl>
    <w:lvl w:ilvl="4" w:tplc="0C00D334">
      <w:start w:val="1"/>
      <w:numFmt w:val="lowerLetter"/>
      <w:lvlText w:val="%5."/>
      <w:lvlJc w:val="left"/>
      <w:pPr>
        <w:ind w:left="3600" w:hanging="360"/>
      </w:pPr>
    </w:lvl>
    <w:lvl w:ilvl="5" w:tplc="1C96F162">
      <w:start w:val="1"/>
      <w:numFmt w:val="lowerRoman"/>
      <w:lvlText w:val="%6."/>
      <w:lvlJc w:val="right"/>
      <w:pPr>
        <w:ind w:left="4320" w:hanging="180"/>
      </w:pPr>
    </w:lvl>
    <w:lvl w:ilvl="6" w:tplc="C0A40EDC">
      <w:start w:val="1"/>
      <w:numFmt w:val="decimal"/>
      <w:lvlText w:val="%7."/>
      <w:lvlJc w:val="left"/>
      <w:pPr>
        <w:ind w:left="5040" w:hanging="360"/>
      </w:pPr>
    </w:lvl>
    <w:lvl w:ilvl="7" w:tplc="67827DF0">
      <w:start w:val="1"/>
      <w:numFmt w:val="lowerLetter"/>
      <w:lvlText w:val="%8."/>
      <w:lvlJc w:val="left"/>
      <w:pPr>
        <w:ind w:left="5760" w:hanging="360"/>
      </w:pPr>
    </w:lvl>
    <w:lvl w:ilvl="8" w:tplc="E878E74A">
      <w:start w:val="1"/>
      <w:numFmt w:val="lowerRoman"/>
      <w:lvlText w:val="%9."/>
      <w:lvlJc w:val="right"/>
      <w:pPr>
        <w:ind w:left="6480" w:hanging="180"/>
      </w:pPr>
    </w:lvl>
  </w:abstractNum>
  <w:abstractNum w:abstractNumId="136" w15:restartNumberingAfterBreak="0">
    <w:nsid w:val="54477340"/>
    <w:multiLevelType w:val="hybridMultilevel"/>
    <w:tmpl w:val="637E3840"/>
    <w:lvl w:ilvl="0" w:tplc="ECFC1D12">
      <w:start w:val="1"/>
      <w:numFmt w:val="decimal"/>
      <w:lvlText w:val="%1."/>
      <w:lvlJc w:val="center"/>
      <w:pPr>
        <w:ind w:left="720" w:hanging="360"/>
      </w:pPr>
    </w:lvl>
    <w:lvl w:ilvl="1" w:tplc="B57001EA">
      <w:start w:val="1"/>
      <w:numFmt w:val="lowerLetter"/>
      <w:lvlText w:val="%2."/>
      <w:lvlJc w:val="left"/>
      <w:pPr>
        <w:ind w:left="1440" w:hanging="360"/>
      </w:pPr>
    </w:lvl>
    <w:lvl w:ilvl="2" w:tplc="EC0E94E2">
      <w:start w:val="1"/>
      <w:numFmt w:val="lowerRoman"/>
      <w:lvlText w:val="%3."/>
      <w:lvlJc w:val="right"/>
      <w:pPr>
        <w:ind w:left="2160" w:hanging="180"/>
      </w:pPr>
    </w:lvl>
    <w:lvl w:ilvl="3" w:tplc="50FC3B64">
      <w:start w:val="1"/>
      <w:numFmt w:val="decimal"/>
      <w:lvlText w:val="%4."/>
      <w:lvlJc w:val="left"/>
      <w:pPr>
        <w:ind w:left="2880" w:hanging="360"/>
      </w:pPr>
    </w:lvl>
    <w:lvl w:ilvl="4" w:tplc="E31C59E0">
      <w:start w:val="1"/>
      <w:numFmt w:val="lowerLetter"/>
      <w:lvlText w:val="%5."/>
      <w:lvlJc w:val="left"/>
      <w:pPr>
        <w:ind w:left="3600" w:hanging="360"/>
      </w:pPr>
    </w:lvl>
    <w:lvl w:ilvl="5" w:tplc="3C1A0C90">
      <w:start w:val="1"/>
      <w:numFmt w:val="lowerRoman"/>
      <w:lvlText w:val="%6."/>
      <w:lvlJc w:val="right"/>
      <w:pPr>
        <w:ind w:left="4320" w:hanging="180"/>
      </w:pPr>
    </w:lvl>
    <w:lvl w:ilvl="6" w:tplc="4904B01E">
      <w:start w:val="1"/>
      <w:numFmt w:val="decimal"/>
      <w:lvlText w:val="%7."/>
      <w:lvlJc w:val="left"/>
      <w:pPr>
        <w:ind w:left="5040" w:hanging="360"/>
      </w:pPr>
    </w:lvl>
    <w:lvl w:ilvl="7" w:tplc="0E16BB48">
      <w:start w:val="1"/>
      <w:numFmt w:val="lowerLetter"/>
      <w:lvlText w:val="%8."/>
      <w:lvlJc w:val="left"/>
      <w:pPr>
        <w:ind w:left="5760" w:hanging="360"/>
      </w:pPr>
    </w:lvl>
    <w:lvl w:ilvl="8" w:tplc="5F20C50A">
      <w:start w:val="1"/>
      <w:numFmt w:val="lowerRoman"/>
      <w:lvlText w:val="%9."/>
      <w:lvlJc w:val="right"/>
      <w:pPr>
        <w:ind w:left="6480" w:hanging="180"/>
      </w:pPr>
    </w:lvl>
  </w:abstractNum>
  <w:abstractNum w:abstractNumId="137" w15:restartNumberingAfterBreak="0">
    <w:nsid w:val="549E7ACE"/>
    <w:multiLevelType w:val="multilevel"/>
    <w:tmpl w:val="7CB24DE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57B33468"/>
    <w:multiLevelType w:val="hybridMultilevel"/>
    <w:tmpl w:val="C7EE7B78"/>
    <w:lvl w:ilvl="0" w:tplc="5928DC30">
      <w:start w:val="1"/>
      <w:numFmt w:val="decimal"/>
      <w:lvlText w:val="%1."/>
      <w:lvlJc w:val="left"/>
      <w:pPr>
        <w:ind w:left="720" w:hanging="360"/>
      </w:pPr>
      <w:rPr>
        <w:rFonts w:hint="default"/>
      </w:rPr>
    </w:lvl>
    <w:lvl w:ilvl="1" w:tplc="DE109A74">
      <w:start w:val="1"/>
      <w:numFmt w:val="lowerLetter"/>
      <w:lvlText w:val="%2."/>
      <w:lvlJc w:val="left"/>
      <w:pPr>
        <w:ind w:left="1440" w:hanging="360"/>
      </w:pPr>
    </w:lvl>
    <w:lvl w:ilvl="2" w:tplc="CD387EF6" w:tentative="1">
      <w:start w:val="1"/>
      <w:numFmt w:val="lowerRoman"/>
      <w:lvlText w:val="%3."/>
      <w:lvlJc w:val="right"/>
      <w:pPr>
        <w:ind w:left="2160" w:hanging="180"/>
      </w:pPr>
    </w:lvl>
    <w:lvl w:ilvl="3" w:tplc="11F658FA" w:tentative="1">
      <w:start w:val="1"/>
      <w:numFmt w:val="decimal"/>
      <w:lvlText w:val="%4."/>
      <w:lvlJc w:val="left"/>
      <w:pPr>
        <w:ind w:left="2880" w:hanging="360"/>
      </w:pPr>
    </w:lvl>
    <w:lvl w:ilvl="4" w:tplc="D5F80918" w:tentative="1">
      <w:start w:val="1"/>
      <w:numFmt w:val="lowerLetter"/>
      <w:lvlText w:val="%5."/>
      <w:lvlJc w:val="left"/>
      <w:pPr>
        <w:ind w:left="3600" w:hanging="360"/>
      </w:pPr>
    </w:lvl>
    <w:lvl w:ilvl="5" w:tplc="22EC1916" w:tentative="1">
      <w:start w:val="1"/>
      <w:numFmt w:val="lowerRoman"/>
      <w:lvlText w:val="%6."/>
      <w:lvlJc w:val="right"/>
      <w:pPr>
        <w:ind w:left="4320" w:hanging="180"/>
      </w:pPr>
    </w:lvl>
    <w:lvl w:ilvl="6" w:tplc="D3C49D2E" w:tentative="1">
      <w:start w:val="1"/>
      <w:numFmt w:val="decimal"/>
      <w:lvlText w:val="%7."/>
      <w:lvlJc w:val="left"/>
      <w:pPr>
        <w:ind w:left="5040" w:hanging="360"/>
      </w:pPr>
    </w:lvl>
    <w:lvl w:ilvl="7" w:tplc="9EDAB102" w:tentative="1">
      <w:start w:val="1"/>
      <w:numFmt w:val="lowerLetter"/>
      <w:lvlText w:val="%8."/>
      <w:lvlJc w:val="left"/>
      <w:pPr>
        <w:ind w:left="5760" w:hanging="360"/>
      </w:pPr>
    </w:lvl>
    <w:lvl w:ilvl="8" w:tplc="458C99F4" w:tentative="1">
      <w:start w:val="1"/>
      <w:numFmt w:val="lowerRoman"/>
      <w:lvlText w:val="%9."/>
      <w:lvlJc w:val="right"/>
      <w:pPr>
        <w:ind w:left="6480" w:hanging="180"/>
      </w:pPr>
    </w:lvl>
  </w:abstractNum>
  <w:abstractNum w:abstractNumId="139" w15:restartNumberingAfterBreak="0">
    <w:nsid w:val="57B46DBC"/>
    <w:multiLevelType w:val="hybridMultilevel"/>
    <w:tmpl w:val="15300F84"/>
    <w:lvl w:ilvl="0" w:tplc="0409000F">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7B6335C"/>
    <w:multiLevelType w:val="multilevel"/>
    <w:tmpl w:val="E2F0AAD4"/>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88B2601"/>
    <w:multiLevelType w:val="hybridMultilevel"/>
    <w:tmpl w:val="327AF978"/>
    <w:lvl w:ilvl="0" w:tplc="159AF5FA">
      <w:start w:val="1"/>
      <w:numFmt w:val="decimal"/>
      <w:isLgl/>
      <w:lvlText w:val="1.%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2"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5" w15:restartNumberingAfterBreak="0">
    <w:nsid w:val="5BC84EFC"/>
    <w:multiLevelType w:val="hybridMultilevel"/>
    <w:tmpl w:val="E478606E"/>
    <w:lvl w:ilvl="0" w:tplc="16FC1BBC">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5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621179D4"/>
    <w:multiLevelType w:val="hybridMultilevel"/>
    <w:tmpl w:val="817CE284"/>
    <w:lvl w:ilvl="0" w:tplc="C442AEB8">
      <w:start w:val="1"/>
      <w:numFmt w:val="decimal"/>
      <w:isLgl/>
      <w:lvlText w:val="2.%1"/>
      <w:lvlJc w:val="left"/>
      <w:pPr>
        <w:ind w:left="360" w:hanging="360"/>
      </w:pPr>
      <w:rPr>
        <w:rFonts w:hint="default"/>
        <w:i w:val="0"/>
      </w:rPr>
    </w:lvl>
    <w:lvl w:ilvl="1" w:tplc="76A4FCB0" w:tentative="1">
      <w:start w:val="1"/>
      <w:numFmt w:val="lowerLetter"/>
      <w:lvlText w:val="%2."/>
      <w:lvlJc w:val="left"/>
      <w:pPr>
        <w:ind w:left="1080" w:hanging="360"/>
      </w:pPr>
    </w:lvl>
    <w:lvl w:ilvl="2" w:tplc="76865B34" w:tentative="1">
      <w:start w:val="1"/>
      <w:numFmt w:val="lowerRoman"/>
      <w:lvlText w:val="%3."/>
      <w:lvlJc w:val="right"/>
      <w:pPr>
        <w:ind w:left="1800" w:hanging="180"/>
      </w:pPr>
    </w:lvl>
    <w:lvl w:ilvl="3" w:tplc="44F03586" w:tentative="1">
      <w:start w:val="1"/>
      <w:numFmt w:val="decimal"/>
      <w:lvlText w:val="%4."/>
      <w:lvlJc w:val="left"/>
      <w:pPr>
        <w:ind w:left="2520" w:hanging="360"/>
      </w:pPr>
    </w:lvl>
    <w:lvl w:ilvl="4" w:tplc="B3E01D72" w:tentative="1">
      <w:start w:val="1"/>
      <w:numFmt w:val="lowerLetter"/>
      <w:lvlText w:val="%5."/>
      <w:lvlJc w:val="left"/>
      <w:pPr>
        <w:ind w:left="3240" w:hanging="360"/>
      </w:pPr>
    </w:lvl>
    <w:lvl w:ilvl="5" w:tplc="06A43AC6" w:tentative="1">
      <w:start w:val="1"/>
      <w:numFmt w:val="lowerRoman"/>
      <w:lvlText w:val="%6."/>
      <w:lvlJc w:val="right"/>
      <w:pPr>
        <w:ind w:left="3960" w:hanging="180"/>
      </w:pPr>
    </w:lvl>
    <w:lvl w:ilvl="6" w:tplc="19D2E338" w:tentative="1">
      <w:start w:val="1"/>
      <w:numFmt w:val="decimal"/>
      <w:lvlText w:val="%7."/>
      <w:lvlJc w:val="left"/>
      <w:pPr>
        <w:ind w:left="4680" w:hanging="360"/>
      </w:pPr>
    </w:lvl>
    <w:lvl w:ilvl="7" w:tplc="8264CBB6" w:tentative="1">
      <w:start w:val="1"/>
      <w:numFmt w:val="lowerLetter"/>
      <w:lvlText w:val="%8."/>
      <w:lvlJc w:val="left"/>
      <w:pPr>
        <w:ind w:left="5400" w:hanging="360"/>
      </w:pPr>
    </w:lvl>
    <w:lvl w:ilvl="8" w:tplc="C1E271FE" w:tentative="1">
      <w:start w:val="1"/>
      <w:numFmt w:val="lowerRoman"/>
      <w:lvlText w:val="%9."/>
      <w:lvlJc w:val="right"/>
      <w:pPr>
        <w:ind w:left="6120" w:hanging="180"/>
      </w:pPr>
    </w:lvl>
  </w:abstractNum>
  <w:abstractNum w:abstractNumId="153" w15:restartNumberingAfterBreak="0">
    <w:nsid w:val="631143DC"/>
    <w:multiLevelType w:val="hybridMultilevel"/>
    <w:tmpl w:val="3A682FE4"/>
    <w:lvl w:ilvl="0" w:tplc="8AAEA4B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4"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5" w15:restartNumberingAfterBreak="0">
    <w:nsid w:val="641F51D8"/>
    <w:multiLevelType w:val="hybridMultilevel"/>
    <w:tmpl w:val="16062166"/>
    <w:lvl w:ilvl="0" w:tplc="3508EF46">
      <w:start w:val="1"/>
      <w:numFmt w:val="bullet"/>
      <w:lvlText w:val=""/>
      <w:lvlJc w:val="left"/>
      <w:pPr>
        <w:ind w:left="720" w:hanging="360"/>
      </w:pPr>
      <w:rPr>
        <w:rFonts w:ascii="Symbol" w:hAnsi="Symbol" w:hint="default"/>
      </w:rPr>
    </w:lvl>
    <w:lvl w:ilvl="1" w:tplc="16400176" w:tentative="1">
      <w:start w:val="1"/>
      <w:numFmt w:val="bullet"/>
      <w:lvlText w:val="o"/>
      <w:lvlJc w:val="left"/>
      <w:pPr>
        <w:ind w:left="1440" w:hanging="360"/>
      </w:pPr>
      <w:rPr>
        <w:rFonts w:ascii="Courier New" w:hAnsi="Courier New" w:cs="Courier New" w:hint="default"/>
      </w:rPr>
    </w:lvl>
    <w:lvl w:ilvl="2" w:tplc="70D2B01C" w:tentative="1">
      <w:start w:val="1"/>
      <w:numFmt w:val="bullet"/>
      <w:lvlText w:val=""/>
      <w:lvlJc w:val="left"/>
      <w:pPr>
        <w:ind w:left="2160" w:hanging="360"/>
      </w:pPr>
      <w:rPr>
        <w:rFonts w:ascii="Wingdings" w:hAnsi="Wingdings" w:hint="default"/>
      </w:rPr>
    </w:lvl>
    <w:lvl w:ilvl="3" w:tplc="C0446C66" w:tentative="1">
      <w:start w:val="1"/>
      <w:numFmt w:val="bullet"/>
      <w:lvlText w:val=""/>
      <w:lvlJc w:val="left"/>
      <w:pPr>
        <w:ind w:left="2880" w:hanging="360"/>
      </w:pPr>
      <w:rPr>
        <w:rFonts w:ascii="Symbol" w:hAnsi="Symbol" w:hint="default"/>
      </w:rPr>
    </w:lvl>
    <w:lvl w:ilvl="4" w:tplc="20B2BF2A" w:tentative="1">
      <w:start w:val="1"/>
      <w:numFmt w:val="bullet"/>
      <w:lvlText w:val="o"/>
      <w:lvlJc w:val="left"/>
      <w:pPr>
        <w:ind w:left="3600" w:hanging="360"/>
      </w:pPr>
      <w:rPr>
        <w:rFonts w:ascii="Courier New" w:hAnsi="Courier New" w:cs="Courier New" w:hint="default"/>
      </w:rPr>
    </w:lvl>
    <w:lvl w:ilvl="5" w:tplc="43B62D36" w:tentative="1">
      <w:start w:val="1"/>
      <w:numFmt w:val="bullet"/>
      <w:lvlText w:val=""/>
      <w:lvlJc w:val="left"/>
      <w:pPr>
        <w:ind w:left="4320" w:hanging="360"/>
      </w:pPr>
      <w:rPr>
        <w:rFonts w:ascii="Wingdings" w:hAnsi="Wingdings" w:hint="default"/>
      </w:rPr>
    </w:lvl>
    <w:lvl w:ilvl="6" w:tplc="BEEC0954" w:tentative="1">
      <w:start w:val="1"/>
      <w:numFmt w:val="bullet"/>
      <w:lvlText w:val=""/>
      <w:lvlJc w:val="left"/>
      <w:pPr>
        <w:ind w:left="5040" w:hanging="360"/>
      </w:pPr>
      <w:rPr>
        <w:rFonts w:ascii="Symbol" w:hAnsi="Symbol" w:hint="default"/>
      </w:rPr>
    </w:lvl>
    <w:lvl w:ilvl="7" w:tplc="2298780E" w:tentative="1">
      <w:start w:val="1"/>
      <w:numFmt w:val="bullet"/>
      <w:lvlText w:val="o"/>
      <w:lvlJc w:val="left"/>
      <w:pPr>
        <w:ind w:left="5760" w:hanging="360"/>
      </w:pPr>
      <w:rPr>
        <w:rFonts w:ascii="Courier New" w:hAnsi="Courier New" w:cs="Courier New" w:hint="default"/>
      </w:rPr>
    </w:lvl>
    <w:lvl w:ilvl="8" w:tplc="4A0AEBA2" w:tentative="1">
      <w:start w:val="1"/>
      <w:numFmt w:val="bullet"/>
      <w:lvlText w:val=""/>
      <w:lvlJc w:val="left"/>
      <w:pPr>
        <w:ind w:left="6480" w:hanging="360"/>
      </w:pPr>
      <w:rPr>
        <w:rFonts w:ascii="Wingdings" w:hAnsi="Wingdings" w:hint="default"/>
      </w:rPr>
    </w:lvl>
  </w:abstractNum>
  <w:abstractNum w:abstractNumId="156" w15:restartNumberingAfterBreak="0">
    <w:nsid w:val="64B24C24"/>
    <w:multiLevelType w:val="hybridMultilevel"/>
    <w:tmpl w:val="85082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4C0735C"/>
    <w:multiLevelType w:val="hybridMultilevel"/>
    <w:tmpl w:val="A82414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8" w15:restartNumberingAfterBreak="0">
    <w:nsid w:val="64CE7D06"/>
    <w:multiLevelType w:val="hybridMultilevel"/>
    <w:tmpl w:val="458EC6EE"/>
    <w:lvl w:ilvl="0" w:tplc="08090001">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65704F57"/>
    <w:multiLevelType w:val="hybridMultilevel"/>
    <w:tmpl w:val="21F035FE"/>
    <w:lvl w:ilvl="0" w:tplc="0C0C0001">
      <w:start w:val="1"/>
      <w:numFmt w:val="decimal"/>
      <w:isLgl/>
      <w:lvlText w:val="2.%1"/>
      <w:lvlJc w:val="left"/>
      <w:pPr>
        <w:ind w:left="720" w:hanging="360"/>
      </w:pPr>
    </w:lvl>
    <w:lvl w:ilvl="1" w:tplc="0C0C0003">
      <w:start w:val="1"/>
      <w:numFmt w:val="lowerLetter"/>
      <w:lvlText w:val="%2."/>
      <w:lvlJc w:val="left"/>
      <w:pPr>
        <w:ind w:left="1440" w:hanging="360"/>
      </w:pPr>
    </w:lvl>
    <w:lvl w:ilvl="2" w:tplc="0C0C0005">
      <w:start w:val="1"/>
      <w:numFmt w:val="lowerRoman"/>
      <w:lvlText w:val="%3."/>
      <w:lvlJc w:val="right"/>
      <w:pPr>
        <w:ind w:left="2160" w:hanging="180"/>
      </w:pPr>
    </w:lvl>
    <w:lvl w:ilvl="3" w:tplc="0C0C0001">
      <w:start w:val="1"/>
      <w:numFmt w:val="decimal"/>
      <w:lvlText w:val="%4."/>
      <w:lvlJc w:val="left"/>
      <w:pPr>
        <w:ind w:left="2880" w:hanging="360"/>
      </w:pPr>
    </w:lvl>
    <w:lvl w:ilvl="4" w:tplc="0C0C0003">
      <w:start w:val="1"/>
      <w:numFmt w:val="lowerLetter"/>
      <w:lvlText w:val="%5."/>
      <w:lvlJc w:val="left"/>
      <w:pPr>
        <w:ind w:left="3600" w:hanging="360"/>
      </w:pPr>
    </w:lvl>
    <w:lvl w:ilvl="5" w:tplc="0C0C0005">
      <w:start w:val="1"/>
      <w:numFmt w:val="lowerRoman"/>
      <w:lvlText w:val="%6."/>
      <w:lvlJc w:val="right"/>
      <w:pPr>
        <w:ind w:left="4320" w:hanging="180"/>
      </w:pPr>
    </w:lvl>
    <w:lvl w:ilvl="6" w:tplc="0C0C0001">
      <w:start w:val="1"/>
      <w:numFmt w:val="decimal"/>
      <w:lvlText w:val="%7."/>
      <w:lvlJc w:val="left"/>
      <w:pPr>
        <w:ind w:left="5040" w:hanging="360"/>
      </w:pPr>
    </w:lvl>
    <w:lvl w:ilvl="7" w:tplc="0C0C0003">
      <w:start w:val="1"/>
      <w:numFmt w:val="lowerLetter"/>
      <w:lvlText w:val="%8."/>
      <w:lvlJc w:val="left"/>
      <w:pPr>
        <w:ind w:left="5760" w:hanging="360"/>
      </w:pPr>
    </w:lvl>
    <w:lvl w:ilvl="8" w:tplc="0C0C0005">
      <w:start w:val="1"/>
      <w:numFmt w:val="lowerRoman"/>
      <w:lvlText w:val="%9."/>
      <w:lvlJc w:val="right"/>
      <w:pPr>
        <w:ind w:left="6480" w:hanging="180"/>
      </w:pPr>
    </w:lvl>
  </w:abstractNum>
  <w:abstractNum w:abstractNumId="160"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6801C73"/>
    <w:multiLevelType w:val="hybridMultilevel"/>
    <w:tmpl w:val="40A4344C"/>
    <w:lvl w:ilvl="0" w:tplc="04090001">
      <w:start w:val="1"/>
      <w:numFmt w:val="bullet"/>
      <w:lvlText w:val=""/>
      <w:lvlJc w:val="left"/>
      <w:pPr>
        <w:ind w:left="2880" w:hanging="360"/>
      </w:pPr>
      <w:rPr>
        <w:rFonts w:ascii="Symbol" w:hAnsi="Symbol" w:hint="default"/>
      </w:rPr>
    </w:lvl>
    <w:lvl w:ilvl="1" w:tplc="19B46E88">
      <w:start w:val="1"/>
      <w:numFmt w:val="decimal"/>
      <w:lvlText w:val="%2."/>
      <w:lvlJc w:val="left"/>
      <w:pPr>
        <w:tabs>
          <w:tab w:val="num" w:pos="1440"/>
        </w:tabs>
        <w:ind w:left="1440" w:hanging="360"/>
      </w:pPr>
    </w:lvl>
    <w:lvl w:ilvl="2" w:tplc="C65C7402">
      <w:start w:val="1"/>
      <w:numFmt w:val="decimal"/>
      <w:lvlText w:val="%3."/>
      <w:lvlJc w:val="left"/>
      <w:pPr>
        <w:tabs>
          <w:tab w:val="num" w:pos="2160"/>
        </w:tabs>
        <w:ind w:left="2160" w:hanging="360"/>
      </w:pPr>
    </w:lvl>
    <w:lvl w:ilvl="3" w:tplc="FEA217AA">
      <w:start w:val="1"/>
      <w:numFmt w:val="decimal"/>
      <w:lvlText w:val="%4."/>
      <w:lvlJc w:val="left"/>
      <w:pPr>
        <w:tabs>
          <w:tab w:val="num" w:pos="2880"/>
        </w:tabs>
        <w:ind w:left="2880" w:hanging="360"/>
      </w:pPr>
    </w:lvl>
    <w:lvl w:ilvl="4" w:tplc="3A7C2F94">
      <w:start w:val="1"/>
      <w:numFmt w:val="decimal"/>
      <w:lvlText w:val="%5."/>
      <w:lvlJc w:val="left"/>
      <w:pPr>
        <w:tabs>
          <w:tab w:val="num" w:pos="3600"/>
        </w:tabs>
        <w:ind w:left="3600" w:hanging="360"/>
      </w:pPr>
    </w:lvl>
    <w:lvl w:ilvl="5" w:tplc="CA909628">
      <w:start w:val="1"/>
      <w:numFmt w:val="decimal"/>
      <w:lvlText w:val="%6."/>
      <w:lvlJc w:val="left"/>
      <w:pPr>
        <w:tabs>
          <w:tab w:val="num" w:pos="4320"/>
        </w:tabs>
        <w:ind w:left="4320" w:hanging="360"/>
      </w:pPr>
    </w:lvl>
    <w:lvl w:ilvl="6" w:tplc="1DC0969E">
      <w:start w:val="1"/>
      <w:numFmt w:val="decimal"/>
      <w:lvlText w:val="%7."/>
      <w:lvlJc w:val="left"/>
      <w:pPr>
        <w:tabs>
          <w:tab w:val="num" w:pos="5040"/>
        </w:tabs>
        <w:ind w:left="5040" w:hanging="360"/>
      </w:pPr>
    </w:lvl>
    <w:lvl w:ilvl="7" w:tplc="8EDE4E6C">
      <w:start w:val="1"/>
      <w:numFmt w:val="decimal"/>
      <w:lvlText w:val="%8."/>
      <w:lvlJc w:val="left"/>
      <w:pPr>
        <w:tabs>
          <w:tab w:val="num" w:pos="5760"/>
        </w:tabs>
        <w:ind w:left="5760" w:hanging="360"/>
      </w:pPr>
    </w:lvl>
    <w:lvl w:ilvl="8" w:tplc="EAF2E82A">
      <w:start w:val="1"/>
      <w:numFmt w:val="decimal"/>
      <w:lvlText w:val="%9."/>
      <w:lvlJc w:val="left"/>
      <w:pPr>
        <w:tabs>
          <w:tab w:val="num" w:pos="6480"/>
        </w:tabs>
        <w:ind w:left="6480" w:hanging="360"/>
      </w:pPr>
    </w:lvl>
  </w:abstractNum>
  <w:abstractNum w:abstractNumId="162" w15:restartNumberingAfterBreak="0">
    <w:nsid w:val="66812467"/>
    <w:multiLevelType w:val="hybridMultilevel"/>
    <w:tmpl w:val="6FB264E0"/>
    <w:lvl w:ilvl="0" w:tplc="BADE6602">
      <w:start w:val="1"/>
      <w:numFmt w:val="decimal"/>
      <w:lvlText w:val="3.%1"/>
      <w:lvlJc w:val="left"/>
      <w:pPr>
        <w:ind w:left="360" w:hanging="360"/>
      </w:pPr>
      <w:rPr>
        <w:rFonts w:hint="default"/>
      </w:rPr>
    </w:lvl>
    <w:lvl w:ilvl="1" w:tplc="B2F28B7C" w:tentative="1">
      <w:start w:val="1"/>
      <w:numFmt w:val="lowerLetter"/>
      <w:lvlText w:val="%2."/>
      <w:lvlJc w:val="left"/>
      <w:pPr>
        <w:ind w:left="1080" w:hanging="360"/>
      </w:pPr>
    </w:lvl>
    <w:lvl w:ilvl="2" w:tplc="BC583566" w:tentative="1">
      <w:start w:val="1"/>
      <w:numFmt w:val="lowerRoman"/>
      <w:lvlText w:val="%3."/>
      <w:lvlJc w:val="right"/>
      <w:pPr>
        <w:ind w:left="1800" w:hanging="180"/>
      </w:pPr>
    </w:lvl>
    <w:lvl w:ilvl="3" w:tplc="192606DA" w:tentative="1">
      <w:start w:val="1"/>
      <w:numFmt w:val="decimal"/>
      <w:lvlText w:val="%4."/>
      <w:lvlJc w:val="left"/>
      <w:pPr>
        <w:ind w:left="2520" w:hanging="360"/>
      </w:pPr>
    </w:lvl>
    <w:lvl w:ilvl="4" w:tplc="451C9C94" w:tentative="1">
      <w:start w:val="1"/>
      <w:numFmt w:val="lowerLetter"/>
      <w:lvlText w:val="%5."/>
      <w:lvlJc w:val="left"/>
      <w:pPr>
        <w:ind w:left="3240" w:hanging="360"/>
      </w:pPr>
    </w:lvl>
    <w:lvl w:ilvl="5" w:tplc="5F7C9E9E" w:tentative="1">
      <w:start w:val="1"/>
      <w:numFmt w:val="lowerRoman"/>
      <w:lvlText w:val="%6."/>
      <w:lvlJc w:val="right"/>
      <w:pPr>
        <w:ind w:left="3960" w:hanging="180"/>
      </w:pPr>
    </w:lvl>
    <w:lvl w:ilvl="6" w:tplc="879618C2" w:tentative="1">
      <w:start w:val="1"/>
      <w:numFmt w:val="decimal"/>
      <w:lvlText w:val="%7."/>
      <w:lvlJc w:val="left"/>
      <w:pPr>
        <w:ind w:left="4680" w:hanging="360"/>
      </w:pPr>
    </w:lvl>
    <w:lvl w:ilvl="7" w:tplc="1FD237A6" w:tentative="1">
      <w:start w:val="1"/>
      <w:numFmt w:val="lowerLetter"/>
      <w:lvlText w:val="%8."/>
      <w:lvlJc w:val="left"/>
      <w:pPr>
        <w:ind w:left="5400" w:hanging="360"/>
      </w:pPr>
    </w:lvl>
    <w:lvl w:ilvl="8" w:tplc="569CF5C4" w:tentative="1">
      <w:start w:val="1"/>
      <w:numFmt w:val="lowerRoman"/>
      <w:lvlText w:val="%9."/>
      <w:lvlJc w:val="right"/>
      <w:pPr>
        <w:ind w:left="6120" w:hanging="180"/>
      </w:pPr>
    </w:lvl>
  </w:abstractNum>
  <w:abstractNum w:abstractNumId="16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5" w15:restartNumberingAfterBreak="0">
    <w:nsid w:val="67AC0C6A"/>
    <w:multiLevelType w:val="hybridMultilevel"/>
    <w:tmpl w:val="CBA88A6A"/>
    <w:lvl w:ilvl="0" w:tplc="C3BC945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6" w15:restartNumberingAfterBreak="0">
    <w:nsid w:val="681B319A"/>
    <w:multiLevelType w:val="hybridMultilevel"/>
    <w:tmpl w:val="6896DB98"/>
    <w:lvl w:ilvl="0" w:tplc="5AA4B882">
      <w:start w:val="1"/>
      <w:numFmt w:val="decimal"/>
      <w:lvlText w:val="3.%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9523A3C"/>
    <w:multiLevelType w:val="hybridMultilevel"/>
    <w:tmpl w:val="85E66BC8"/>
    <w:lvl w:ilvl="0" w:tplc="04090001">
      <w:start w:val="1"/>
      <w:numFmt w:val="bullet"/>
      <w:lvlText w:val=""/>
      <w:lvlJc w:val="left"/>
      <w:pPr>
        <w:ind w:left="28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0" w15:restartNumberingAfterBreak="0">
    <w:nsid w:val="697F04F2"/>
    <w:multiLevelType w:val="hybridMultilevel"/>
    <w:tmpl w:val="D53CEE76"/>
    <w:lvl w:ilvl="0" w:tplc="E5BCFDF8">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9A52990"/>
    <w:multiLevelType w:val="hybridMultilevel"/>
    <w:tmpl w:val="6FE077C8"/>
    <w:lvl w:ilvl="0" w:tplc="04090001">
      <w:start w:val="1"/>
      <w:numFmt w:val="decimal"/>
      <w:lvlText w:val="%1."/>
      <w:lvlJc w:val="center"/>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72" w15:restartNumberingAfterBreak="0">
    <w:nsid w:val="6A533327"/>
    <w:multiLevelType w:val="hybridMultilevel"/>
    <w:tmpl w:val="0EF4F5C0"/>
    <w:lvl w:ilvl="0" w:tplc="6E7894CA">
      <w:start w:val="1"/>
      <w:numFmt w:val="decimal"/>
      <w:lvlText w:val="4.%1"/>
      <w:lvlJc w:val="left"/>
      <w:pPr>
        <w:ind w:left="394" w:hanging="360"/>
      </w:pPr>
      <w:rPr>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3" w15:restartNumberingAfterBreak="0">
    <w:nsid w:val="6B764C59"/>
    <w:multiLevelType w:val="multilevel"/>
    <w:tmpl w:val="8F924074"/>
    <w:lvl w:ilvl="0">
      <w:start w:val="1"/>
      <w:numFmt w:val="decimal"/>
      <w:lvlText w:val="3.%1"/>
      <w:lvlJc w:val="left"/>
      <w:pPr>
        <w:ind w:left="360" w:hanging="360"/>
      </w:pPr>
      <w:rPr>
        <w:rFonts w:hint="default"/>
        <w:b w:val="0"/>
        <w:i w:val="0"/>
      </w:rPr>
    </w:lvl>
    <w:lvl w:ilvl="1">
      <w:start w:val="1"/>
      <w:numFmt w:val="decimal"/>
      <w:lvlText w:val="3.%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74" w15:restartNumberingAfterBreak="0">
    <w:nsid w:val="6B7F4240"/>
    <w:multiLevelType w:val="hybridMultilevel"/>
    <w:tmpl w:val="5A2A98CA"/>
    <w:lvl w:ilvl="0" w:tplc="CD4A474E">
      <w:start w:val="1"/>
      <w:numFmt w:val="bullet"/>
      <w:lvlText w:val=""/>
      <w:lvlJc w:val="left"/>
      <w:pPr>
        <w:ind w:left="720" w:hanging="360"/>
      </w:pPr>
      <w:rPr>
        <w:rFonts w:ascii="Symbol" w:hAnsi="Symbol" w:hint="default"/>
      </w:rPr>
    </w:lvl>
    <w:lvl w:ilvl="1" w:tplc="F67C953E">
      <w:start w:val="1"/>
      <w:numFmt w:val="decimal"/>
      <w:lvlText w:val="%2."/>
      <w:lvlJc w:val="left"/>
      <w:pPr>
        <w:tabs>
          <w:tab w:val="num" w:pos="1440"/>
        </w:tabs>
        <w:ind w:left="1440" w:hanging="360"/>
      </w:pPr>
    </w:lvl>
    <w:lvl w:ilvl="2" w:tplc="FE6AB72E">
      <w:start w:val="1"/>
      <w:numFmt w:val="decimal"/>
      <w:lvlText w:val="%3."/>
      <w:lvlJc w:val="left"/>
      <w:pPr>
        <w:tabs>
          <w:tab w:val="num" w:pos="2160"/>
        </w:tabs>
        <w:ind w:left="2160" w:hanging="360"/>
      </w:pPr>
    </w:lvl>
    <w:lvl w:ilvl="3" w:tplc="E088403E">
      <w:start w:val="1"/>
      <w:numFmt w:val="decimal"/>
      <w:lvlText w:val="%4."/>
      <w:lvlJc w:val="left"/>
      <w:pPr>
        <w:tabs>
          <w:tab w:val="num" w:pos="2880"/>
        </w:tabs>
        <w:ind w:left="2880" w:hanging="360"/>
      </w:pPr>
    </w:lvl>
    <w:lvl w:ilvl="4" w:tplc="D834E788">
      <w:start w:val="1"/>
      <w:numFmt w:val="decimal"/>
      <w:lvlText w:val="%5."/>
      <w:lvlJc w:val="left"/>
      <w:pPr>
        <w:tabs>
          <w:tab w:val="num" w:pos="3600"/>
        </w:tabs>
        <w:ind w:left="3600" w:hanging="360"/>
      </w:pPr>
    </w:lvl>
    <w:lvl w:ilvl="5" w:tplc="FB1E770E">
      <w:start w:val="1"/>
      <w:numFmt w:val="decimal"/>
      <w:lvlText w:val="%6."/>
      <w:lvlJc w:val="left"/>
      <w:pPr>
        <w:tabs>
          <w:tab w:val="num" w:pos="4320"/>
        </w:tabs>
        <w:ind w:left="4320" w:hanging="360"/>
      </w:pPr>
    </w:lvl>
    <w:lvl w:ilvl="6" w:tplc="BB3C641A">
      <w:start w:val="1"/>
      <w:numFmt w:val="decimal"/>
      <w:lvlText w:val="%7."/>
      <w:lvlJc w:val="left"/>
      <w:pPr>
        <w:tabs>
          <w:tab w:val="num" w:pos="5040"/>
        </w:tabs>
        <w:ind w:left="5040" w:hanging="360"/>
      </w:pPr>
    </w:lvl>
    <w:lvl w:ilvl="7" w:tplc="9D6005B4">
      <w:start w:val="1"/>
      <w:numFmt w:val="decimal"/>
      <w:lvlText w:val="%8."/>
      <w:lvlJc w:val="left"/>
      <w:pPr>
        <w:tabs>
          <w:tab w:val="num" w:pos="5760"/>
        </w:tabs>
        <w:ind w:left="5760" w:hanging="360"/>
      </w:pPr>
    </w:lvl>
    <w:lvl w:ilvl="8" w:tplc="34BA31DE">
      <w:start w:val="1"/>
      <w:numFmt w:val="decimal"/>
      <w:lvlText w:val="%9."/>
      <w:lvlJc w:val="left"/>
      <w:pPr>
        <w:tabs>
          <w:tab w:val="num" w:pos="6480"/>
        </w:tabs>
        <w:ind w:left="6480" w:hanging="360"/>
      </w:pPr>
    </w:lvl>
  </w:abstractNum>
  <w:abstractNum w:abstractNumId="175" w15:restartNumberingAfterBreak="0">
    <w:nsid w:val="6C4B3B91"/>
    <w:multiLevelType w:val="multilevel"/>
    <w:tmpl w:val="C1C08576"/>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6"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D6E5881"/>
    <w:multiLevelType w:val="hybridMultilevel"/>
    <w:tmpl w:val="0776920A"/>
    <w:lvl w:ilvl="0" w:tplc="16FC1BBC">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FBF3F70"/>
    <w:multiLevelType w:val="hybridMultilevel"/>
    <w:tmpl w:val="C5B428B0"/>
    <w:lvl w:ilvl="0" w:tplc="04090001">
      <w:start w:val="1"/>
      <w:numFmt w:val="bullet"/>
      <w:lvlText w:val=""/>
      <w:lvlJc w:val="left"/>
      <w:pPr>
        <w:ind w:left="108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81" w15:restartNumberingAfterBreak="0">
    <w:nsid w:val="6FD2147B"/>
    <w:multiLevelType w:val="hybridMultilevel"/>
    <w:tmpl w:val="C0FE6B0C"/>
    <w:lvl w:ilvl="0" w:tplc="04090001">
      <w:start w:val="1"/>
      <w:numFmt w:val="bullet"/>
      <w:lvlText w:val=""/>
      <w:lvlJc w:val="left"/>
      <w:pPr>
        <w:ind w:left="2880" w:hanging="360"/>
      </w:pPr>
      <w:rPr>
        <w:rFonts w:ascii="Symbol" w:hAnsi="Symbol" w:hint="default"/>
      </w:rPr>
    </w:lvl>
    <w:lvl w:ilvl="1" w:tplc="19B46E88">
      <w:start w:val="1"/>
      <w:numFmt w:val="decimal"/>
      <w:lvlText w:val="%2."/>
      <w:lvlJc w:val="left"/>
      <w:pPr>
        <w:tabs>
          <w:tab w:val="num" w:pos="1440"/>
        </w:tabs>
        <w:ind w:left="1440" w:hanging="360"/>
      </w:pPr>
    </w:lvl>
    <w:lvl w:ilvl="2" w:tplc="C65C7402">
      <w:start w:val="1"/>
      <w:numFmt w:val="decimal"/>
      <w:lvlText w:val="%3."/>
      <w:lvlJc w:val="left"/>
      <w:pPr>
        <w:tabs>
          <w:tab w:val="num" w:pos="2160"/>
        </w:tabs>
        <w:ind w:left="2160" w:hanging="360"/>
      </w:pPr>
    </w:lvl>
    <w:lvl w:ilvl="3" w:tplc="FEA217AA">
      <w:start w:val="1"/>
      <w:numFmt w:val="decimal"/>
      <w:lvlText w:val="%4."/>
      <w:lvlJc w:val="left"/>
      <w:pPr>
        <w:tabs>
          <w:tab w:val="num" w:pos="2880"/>
        </w:tabs>
        <w:ind w:left="2880" w:hanging="360"/>
      </w:pPr>
    </w:lvl>
    <w:lvl w:ilvl="4" w:tplc="3A7C2F94">
      <w:start w:val="1"/>
      <w:numFmt w:val="decimal"/>
      <w:lvlText w:val="%5."/>
      <w:lvlJc w:val="left"/>
      <w:pPr>
        <w:tabs>
          <w:tab w:val="num" w:pos="3600"/>
        </w:tabs>
        <w:ind w:left="3600" w:hanging="360"/>
      </w:pPr>
    </w:lvl>
    <w:lvl w:ilvl="5" w:tplc="CA909628">
      <w:start w:val="1"/>
      <w:numFmt w:val="decimal"/>
      <w:lvlText w:val="%6."/>
      <w:lvlJc w:val="left"/>
      <w:pPr>
        <w:tabs>
          <w:tab w:val="num" w:pos="4320"/>
        </w:tabs>
        <w:ind w:left="4320" w:hanging="360"/>
      </w:pPr>
    </w:lvl>
    <w:lvl w:ilvl="6" w:tplc="1DC0969E">
      <w:start w:val="1"/>
      <w:numFmt w:val="decimal"/>
      <w:lvlText w:val="%7."/>
      <w:lvlJc w:val="left"/>
      <w:pPr>
        <w:tabs>
          <w:tab w:val="num" w:pos="5040"/>
        </w:tabs>
        <w:ind w:left="5040" w:hanging="360"/>
      </w:pPr>
    </w:lvl>
    <w:lvl w:ilvl="7" w:tplc="8EDE4E6C">
      <w:start w:val="1"/>
      <w:numFmt w:val="decimal"/>
      <w:lvlText w:val="%8."/>
      <w:lvlJc w:val="left"/>
      <w:pPr>
        <w:tabs>
          <w:tab w:val="num" w:pos="5760"/>
        </w:tabs>
        <w:ind w:left="5760" w:hanging="360"/>
      </w:pPr>
    </w:lvl>
    <w:lvl w:ilvl="8" w:tplc="EAF2E82A">
      <w:start w:val="1"/>
      <w:numFmt w:val="decimal"/>
      <w:lvlText w:val="%9."/>
      <w:lvlJc w:val="left"/>
      <w:pPr>
        <w:tabs>
          <w:tab w:val="num" w:pos="6480"/>
        </w:tabs>
        <w:ind w:left="6480" w:hanging="360"/>
      </w:pPr>
    </w:lvl>
  </w:abstractNum>
  <w:abstractNum w:abstractNumId="18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722245CE"/>
    <w:multiLevelType w:val="hybridMultilevel"/>
    <w:tmpl w:val="693E06BC"/>
    <w:lvl w:ilvl="0" w:tplc="08090001">
      <w:start w:val="1"/>
      <w:numFmt w:val="decimal"/>
      <w:isLgl/>
      <w:lvlText w:val="2.%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185"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6" w15:restartNumberingAfterBreak="0">
    <w:nsid w:val="73C05CA8"/>
    <w:multiLevelType w:val="hybridMultilevel"/>
    <w:tmpl w:val="DF8A7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5ED4469"/>
    <w:multiLevelType w:val="hybridMultilevel"/>
    <w:tmpl w:val="78889844"/>
    <w:lvl w:ilvl="0" w:tplc="08090001">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6FA16CA"/>
    <w:multiLevelType w:val="hybridMultilevel"/>
    <w:tmpl w:val="16D6626E"/>
    <w:lvl w:ilvl="0" w:tplc="4656B3A6">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8BC0733"/>
    <w:multiLevelType w:val="hybridMultilevel"/>
    <w:tmpl w:val="BB24F5EA"/>
    <w:lvl w:ilvl="0" w:tplc="08090001">
      <w:start w:val="1"/>
      <w:numFmt w:val="bullet"/>
      <w:lvlText w:val=""/>
      <w:lvlJc w:val="left"/>
      <w:pPr>
        <w:ind w:left="720" w:hanging="360"/>
      </w:pPr>
      <w:rPr>
        <w:rFonts w:ascii="Symbol" w:hAnsi="Symbol"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0" w15:restartNumberingAfterBreak="0">
    <w:nsid w:val="795F7917"/>
    <w:multiLevelType w:val="hybridMultilevel"/>
    <w:tmpl w:val="4796C38C"/>
    <w:lvl w:ilvl="0" w:tplc="16FC1BBC">
      <w:start w:val="1"/>
      <w:numFmt w:val="decimal"/>
      <w:isLgl/>
      <w:lvlText w:val="3.%1"/>
      <w:lvlJc w:val="left"/>
      <w:pPr>
        <w:ind w:left="360" w:hanging="360"/>
      </w:pPr>
      <w:rPr>
        <w:rFont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2" w15:restartNumberingAfterBreak="0">
    <w:nsid w:val="79E10AB6"/>
    <w:multiLevelType w:val="hybridMultilevel"/>
    <w:tmpl w:val="4A027ED6"/>
    <w:lvl w:ilvl="0" w:tplc="13CE1B9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7A2240CB"/>
    <w:multiLevelType w:val="hybridMultilevel"/>
    <w:tmpl w:val="D98EBBE6"/>
    <w:lvl w:ilvl="0" w:tplc="73FC1BAE">
      <w:start w:val="1"/>
      <w:numFmt w:val="bullet"/>
      <w:lvlText w:val=""/>
      <w:lvlJc w:val="left"/>
      <w:pPr>
        <w:ind w:left="720" w:hanging="360"/>
      </w:pPr>
      <w:rPr>
        <w:rFonts w:ascii="Symbol" w:hAnsi="Symbol" w:hint="default"/>
      </w:rPr>
    </w:lvl>
    <w:lvl w:ilvl="1" w:tplc="0C0C0019" w:tentative="1">
      <w:start w:val="1"/>
      <w:numFmt w:val="bullet"/>
      <w:lvlText w:val="o"/>
      <w:lvlJc w:val="left"/>
      <w:pPr>
        <w:ind w:left="1440" w:hanging="360"/>
      </w:pPr>
      <w:rPr>
        <w:rFonts w:ascii="Courier New" w:hAnsi="Courier New" w:cs="Courier New" w:hint="default"/>
      </w:rPr>
    </w:lvl>
    <w:lvl w:ilvl="2" w:tplc="0C0C001B" w:tentative="1">
      <w:start w:val="1"/>
      <w:numFmt w:val="bullet"/>
      <w:lvlText w:val=""/>
      <w:lvlJc w:val="left"/>
      <w:pPr>
        <w:ind w:left="2160" w:hanging="360"/>
      </w:pPr>
      <w:rPr>
        <w:rFonts w:ascii="Wingdings" w:hAnsi="Wingdings" w:hint="default"/>
      </w:rPr>
    </w:lvl>
    <w:lvl w:ilvl="3" w:tplc="0C0C000F" w:tentative="1">
      <w:start w:val="1"/>
      <w:numFmt w:val="bullet"/>
      <w:lvlText w:val=""/>
      <w:lvlJc w:val="left"/>
      <w:pPr>
        <w:ind w:left="2880" w:hanging="360"/>
      </w:pPr>
      <w:rPr>
        <w:rFonts w:ascii="Symbol" w:hAnsi="Symbol" w:hint="default"/>
      </w:rPr>
    </w:lvl>
    <w:lvl w:ilvl="4" w:tplc="0C0C0019" w:tentative="1">
      <w:start w:val="1"/>
      <w:numFmt w:val="bullet"/>
      <w:lvlText w:val="o"/>
      <w:lvlJc w:val="left"/>
      <w:pPr>
        <w:ind w:left="3600" w:hanging="360"/>
      </w:pPr>
      <w:rPr>
        <w:rFonts w:ascii="Courier New" w:hAnsi="Courier New" w:cs="Courier New" w:hint="default"/>
      </w:rPr>
    </w:lvl>
    <w:lvl w:ilvl="5" w:tplc="0C0C001B" w:tentative="1">
      <w:start w:val="1"/>
      <w:numFmt w:val="bullet"/>
      <w:lvlText w:val=""/>
      <w:lvlJc w:val="left"/>
      <w:pPr>
        <w:ind w:left="4320" w:hanging="360"/>
      </w:pPr>
      <w:rPr>
        <w:rFonts w:ascii="Wingdings" w:hAnsi="Wingdings" w:hint="default"/>
      </w:rPr>
    </w:lvl>
    <w:lvl w:ilvl="6" w:tplc="0C0C000F" w:tentative="1">
      <w:start w:val="1"/>
      <w:numFmt w:val="bullet"/>
      <w:lvlText w:val=""/>
      <w:lvlJc w:val="left"/>
      <w:pPr>
        <w:ind w:left="5040" w:hanging="360"/>
      </w:pPr>
      <w:rPr>
        <w:rFonts w:ascii="Symbol" w:hAnsi="Symbol" w:hint="default"/>
      </w:rPr>
    </w:lvl>
    <w:lvl w:ilvl="7" w:tplc="0C0C0019" w:tentative="1">
      <w:start w:val="1"/>
      <w:numFmt w:val="bullet"/>
      <w:lvlText w:val="o"/>
      <w:lvlJc w:val="left"/>
      <w:pPr>
        <w:ind w:left="5760" w:hanging="360"/>
      </w:pPr>
      <w:rPr>
        <w:rFonts w:ascii="Courier New" w:hAnsi="Courier New" w:cs="Courier New" w:hint="default"/>
      </w:rPr>
    </w:lvl>
    <w:lvl w:ilvl="8" w:tplc="0C0C001B" w:tentative="1">
      <w:start w:val="1"/>
      <w:numFmt w:val="bullet"/>
      <w:lvlText w:val=""/>
      <w:lvlJc w:val="left"/>
      <w:pPr>
        <w:ind w:left="6480" w:hanging="360"/>
      </w:pPr>
      <w:rPr>
        <w:rFonts w:ascii="Wingdings" w:hAnsi="Wingdings" w:hint="default"/>
      </w:rPr>
    </w:lvl>
  </w:abstractNum>
  <w:abstractNum w:abstractNumId="194" w15:restartNumberingAfterBreak="0">
    <w:nsid w:val="7A915DF2"/>
    <w:multiLevelType w:val="hybridMultilevel"/>
    <w:tmpl w:val="8C946AC2"/>
    <w:lvl w:ilvl="0" w:tplc="0C0C0001">
      <w:start w:val="1"/>
      <w:numFmt w:val="decimal"/>
      <w:lvlText w:val="%1."/>
      <w:lvlJc w:val="center"/>
      <w:pPr>
        <w:ind w:left="720" w:hanging="360"/>
      </w:pPr>
    </w:lvl>
    <w:lvl w:ilvl="1" w:tplc="0C0C0003">
      <w:start w:val="1"/>
      <w:numFmt w:val="lowerLetter"/>
      <w:lvlText w:val="%2."/>
      <w:lvlJc w:val="left"/>
      <w:pPr>
        <w:ind w:left="1440" w:hanging="360"/>
      </w:pPr>
    </w:lvl>
    <w:lvl w:ilvl="2" w:tplc="0C0C0005">
      <w:start w:val="1"/>
      <w:numFmt w:val="lowerRoman"/>
      <w:lvlText w:val="%3."/>
      <w:lvlJc w:val="right"/>
      <w:pPr>
        <w:ind w:left="2160" w:hanging="180"/>
      </w:pPr>
    </w:lvl>
    <w:lvl w:ilvl="3" w:tplc="0C0C0001">
      <w:start w:val="1"/>
      <w:numFmt w:val="decimal"/>
      <w:lvlText w:val="%4."/>
      <w:lvlJc w:val="left"/>
      <w:pPr>
        <w:ind w:left="2880" w:hanging="360"/>
      </w:pPr>
    </w:lvl>
    <w:lvl w:ilvl="4" w:tplc="0C0C0003">
      <w:start w:val="1"/>
      <w:numFmt w:val="lowerLetter"/>
      <w:lvlText w:val="%5."/>
      <w:lvlJc w:val="left"/>
      <w:pPr>
        <w:ind w:left="3600" w:hanging="360"/>
      </w:pPr>
    </w:lvl>
    <w:lvl w:ilvl="5" w:tplc="0C0C0005">
      <w:start w:val="1"/>
      <w:numFmt w:val="lowerRoman"/>
      <w:lvlText w:val="%6."/>
      <w:lvlJc w:val="right"/>
      <w:pPr>
        <w:ind w:left="4320" w:hanging="180"/>
      </w:pPr>
    </w:lvl>
    <w:lvl w:ilvl="6" w:tplc="0C0C0001">
      <w:start w:val="1"/>
      <w:numFmt w:val="decimal"/>
      <w:lvlText w:val="%7."/>
      <w:lvlJc w:val="left"/>
      <w:pPr>
        <w:ind w:left="5040" w:hanging="360"/>
      </w:pPr>
    </w:lvl>
    <w:lvl w:ilvl="7" w:tplc="0C0C0003">
      <w:start w:val="1"/>
      <w:numFmt w:val="lowerLetter"/>
      <w:lvlText w:val="%8."/>
      <w:lvlJc w:val="left"/>
      <w:pPr>
        <w:ind w:left="5760" w:hanging="360"/>
      </w:pPr>
    </w:lvl>
    <w:lvl w:ilvl="8" w:tplc="0C0C0005">
      <w:start w:val="1"/>
      <w:numFmt w:val="lowerRoman"/>
      <w:lvlText w:val="%9."/>
      <w:lvlJc w:val="right"/>
      <w:pPr>
        <w:ind w:left="6480" w:hanging="180"/>
      </w:pPr>
    </w:lvl>
  </w:abstractNum>
  <w:abstractNum w:abstractNumId="195" w15:restartNumberingAfterBreak="0">
    <w:nsid w:val="7BA07001"/>
    <w:multiLevelType w:val="hybridMultilevel"/>
    <w:tmpl w:val="40AA2FE6"/>
    <w:lvl w:ilvl="0" w:tplc="03D670E8">
      <w:start w:val="1"/>
      <w:numFmt w:val="bullet"/>
      <w:lvlText w:val=""/>
      <w:lvlJc w:val="left"/>
      <w:pPr>
        <w:ind w:left="360" w:hanging="360"/>
      </w:pPr>
      <w:rPr>
        <w:rFonts w:ascii="Symbol" w:hAnsi="Symbol" w:hint="default"/>
      </w:rPr>
    </w:lvl>
    <w:lvl w:ilvl="1" w:tplc="01988294" w:tentative="1">
      <w:start w:val="1"/>
      <w:numFmt w:val="bullet"/>
      <w:lvlText w:val="o"/>
      <w:lvlJc w:val="left"/>
      <w:pPr>
        <w:ind w:left="1080" w:hanging="360"/>
      </w:pPr>
      <w:rPr>
        <w:rFonts w:ascii="Courier New" w:hAnsi="Courier New" w:cs="Courier New" w:hint="default"/>
      </w:rPr>
    </w:lvl>
    <w:lvl w:ilvl="2" w:tplc="EB72227C" w:tentative="1">
      <w:start w:val="1"/>
      <w:numFmt w:val="bullet"/>
      <w:lvlText w:val=""/>
      <w:lvlJc w:val="left"/>
      <w:pPr>
        <w:ind w:left="1800" w:hanging="360"/>
      </w:pPr>
      <w:rPr>
        <w:rFonts w:ascii="Wingdings" w:hAnsi="Wingdings" w:hint="default"/>
      </w:rPr>
    </w:lvl>
    <w:lvl w:ilvl="3" w:tplc="34864290" w:tentative="1">
      <w:start w:val="1"/>
      <w:numFmt w:val="bullet"/>
      <w:lvlText w:val=""/>
      <w:lvlJc w:val="left"/>
      <w:pPr>
        <w:ind w:left="2520" w:hanging="360"/>
      </w:pPr>
      <w:rPr>
        <w:rFonts w:ascii="Symbol" w:hAnsi="Symbol" w:hint="default"/>
      </w:rPr>
    </w:lvl>
    <w:lvl w:ilvl="4" w:tplc="0A26D2B4" w:tentative="1">
      <w:start w:val="1"/>
      <w:numFmt w:val="bullet"/>
      <w:lvlText w:val="o"/>
      <w:lvlJc w:val="left"/>
      <w:pPr>
        <w:ind w:left="3240" w:hanging="360"/>
      </w:pPr>
      <w:rPr>
        <w:rFonts w:ascii="Courier New" w:hAnsi="Courier New" w:cs="Courier New" w:hint="default"/>
      </w:rPr>
    </w:lvl>
    <w:lvl w:ilvl="5" w:tplc="C584D82E" w:tentative="1">
      <w:start w:val="1"/>
      <w:numFmt w:val="bullet"/>
      <w:lvlText w:val=""/>
      <w:lvlJc w:val="left"/>
      <w:pPr>
        <w:ind w:left="3960" w:hanging="360"/>
      </w:pPr>
      <w:rPr>
        <w:rFonts w:ascii="Wingdings" w:hAnsi="Wingdings" w:hint="default"/>
      </w:rPr>
    </w:lvl>
    <w:lvl w:ilvl="6" w:tplc="F71A5652" w:tentative="1">
      <w:start w:val="1"/>
      <w:numFmt w:val="bullet"/>
      <w:lvlText w:val=""/>
      <w:lvlJc w:val="left"/>
      <w:pPr>
        <w:ind w:left="4680" w:hanging="360"/>
      </w:pPr>
      <w:rPr>
        <w:rFonts w:ascii="Symbol" w:hAnsi="Symbol" w:hint="default"/>
      </w:rPr>
    </w:lvl>
    <w:lvl w:ilvl="7" w:tplc="01EE71AA" w:tentative="1">
      <w:start w:val="1"/>
      <w:numFmt w:val="bullet"/>
      <w:lvlText w:val="o"/>
      <w:lvlJc w:val="left"/>
      <w:pPr>
        <w:ind w:left="5400" w:hanging="360"/>
      </w:pPr>
      <w:rPr>
        <w:rFonts w:ascii="Courier New" w:hAnsi="Courier New" w:cs="Courier New" w:hint="default"/>
      </w:rPr>
    </w:lvl>
    <w:lvl w:ilvl="8" w:tplc="E30603CA" w:tentative="1">
      <w:start w:val="1"/>
      <w:numFmt w:val="bullet"/>
      <w:lvlText w:val=""/>
      <w:lvlJc w:val="left"/>
      <w:pPr>
        <w:ind w:left="6120" w:hanging="360"/>
      </w:pPr>
      <w:rPr>
        <w:rFonts w:ascii="Wingdings" w:hAnsi="Wingdings" w:hint="default"/>
      </w:rPr>
    </w:lvl>
  </w:abstractNum>
  <w:abstractNum w:abstractNumId="196" w15:restartNumberingAfterBreak="0">
    <w:nsid w:val="7C940FD6"/>
    <w:multiLevelType w:val="hybridMultilevel"/>
    <w:tmpl w:val="7B0CEC6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CE8287D"/>
    <w:multiLevelType w:val="hybridMultilevel"/>
    <w:tmpl w:val="1FC4FB5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D0C7C7A"/>
    <w:multiLevelType w:val="hybridMultilevel"/>
    <w:tmpl w:val="40A2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E362ABF"/>
    <w:multiLevelType w:val="hybridMultilevel"/>
    <w:tmpl w:val="36CA466A"/>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2" w15:restartNumberingAfterBreak="0">
    <w:nsid w:val="7EA55344"/>
    <w:multiLevelType w:val="multilevel"/>
    <w:tmpl w:val="223A7F36"/>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3" w15:restartNumberingAfterBreak="0">
    <w:nsid w:val="7F676494"/>
    <w:multiLevelType w:val="hybridMultilevel"/>
    <w:tmpl w:val="BB5076DA"/>
    <w:lvl w:ilvl="0" w:tplc="43FC65EE">
      <w:start w:val="1"/>
      <w:numFmt w:val="bullet"/>
      <w:lvlText w:val=""/>
      <w:lvlJc w:val="left"/>
      <w:pPr>
        <w:ind w:left="720" w:hanging="360"/>
      </w:pPr>
      <w:rPr>
        <w:rFonts w:ascii="Symbol" w:hAnsi="Symbol" w:hint="default"/>
      </w:rPr>
    </w:lvl>
    <w:lvl w:ilvl="1" w:tplc="EA209446" w:tentative="1">
      <w:start w:val="1"/>
      <w:numFmt w:val="bullet"/>
      <w:lvlText w:val="o"/>
      <w:lvlJc w:val="left"/>
      <w:pPr>
        <w:ind w:left="1440" w:hanging="360"/>
      </w:pPr>
      <w:rPr>
        <w:rFonts w:ascii="Courier New" w:hAnsi="Courier New" w:cs="Courier New" w:hint="default"/>
      </w:rPr>
    </w:lvl>
    <w:lvl w:ilvl="2" w:tplc="E8EE8DF0" w:tentative="1">
      <w:start w:val="1"/>
      <w:numFmt w:val="bullet"/>
      <w:lvlText w:val=""/>
      <w:lvlJc w:val="left"/>
      <w:pPr>
        <w:ind w:left="2160" w:hanging="360"/>
      </w:pPr>
      <w:rPr>
        <w:rFonts w:ascii="Wingdings" w:hAnsi="Wingdings" w:hint="default"/>
      </w:rPr>
    </w:lvl>
    <w:lvl w:ilvl="3" w:tplc="C6F8B1BE" w:tentative="1">
      <w:start w:val="1"/>
      <w:numFmt w:val="bullet"/>
      <w:lvlText w:val=""/>
      <w:lvlJc w:val="left"/>
      <w:pPr>
        <w:ind w:left="2880" w:hanging="360"/>
      </w:pPr>
      <w:rPr>
        <w:rFonts w:ascii="Symbol" w:hAnsi="Symbol" w:hint="default"/>
      </w:rPr>
    </w:lvl>
    <w:lvl w:ilvl="4" w:tplc="7D1C2DA2" w:tentative="1">
      <w:start w:val="1"/>
      <w:numFmt w:val="bullet"/>
      <w:lvlText w:val="o"/>
      <w:lvlJc w:val="left"/>
      <w:pPr>
        <w:ind w:left="3600" w:hanging="360"/>
      </w:pPr>
      <w:rPr>
        <w:rFonts w:ascii="Courier New" w:hAnsi="Courier New" w:cs="Courier New" w:hint="default"/>
      </w:rPr>
    </w:lvl>
    <w:lvl w:ilvl="5" w:tplc="042C7A32" w:tentative="1">
      <w:start w:val="1"/>
      <w:numFmt w:val="bullet"/>
      <w:lvlText w:val=""/>
      <w:lvlJc w:val="left"/>
      <w:pPr>
        <w:ind w:left="4320" w:hanging="360"/>
      </w:pPr>
      <w:rPr>
        <w:rFonts w:ascii="Wingdings" w:hAnsi="Wingdings" w:hint="default"/>
      </w:rPr>
    </w:lvl>
    <w:lvl w:ilvl="6" w:tplc="6EC61486" w:tentative="1">
      <w:start w:val="1"/>
      <w:numFmt w:val="bullet"/>
      <w:lvlText w:val=""/>
      <w:lvlJc w:val="left"/>
      <w:pPr>
        <w:ind w:left="5040" w:hanging="360"/>
      </w:pPr>
      <w:rPr>
        <w:rFonts w:ascii="Symbol" w:hAnsi="Symbol" w:hint="default"/>
      </w:rPr>
    </w:lvl>
    <w:lvl w:ilvl="7" w:tplc="B17ED420" w:tentative="1">
      <w:start w:val="1"/>
      <w:numFmt w:val="bullet"/>
      <w:lvlText w:val="o"/>
      <w:lvlJc w:val="left"/>
      <w:pPr>
        <w:ind w:left="5760" w:hanging="360"/>
      </w:pPr>
      <w:rPr>
        <w:rFonts w:ascii="Courier New" w:hAnsi="Courier New" w:cs="Courier New" w:hint="default"/>
      </w:rPr>
    </w:lvl>
    <w:lvl w:ilvl="8" w:tplc="5D064350" w:tentative="1">
      <w:start w:val="1"/>
      <w:numFmt w:val="bullet"/>
      <w:lvlText w:val=""/>
      <w:lvlJc w:val="left"/>
      <w:pPr>
        <w:ind w:left="6480" w:hanging="360"/>
      </w:pPr>
      <w:rPr>
        <w:rFonts w:ascii="Wingdings" w:hAnsi="Wingdings" w:hint="default"/>
      </w:rPr>
    </w:lvl>
  </w:abstractNum>
  <w:num w:numId="1">
    <w:abstractNumId w:val="154"/>
  </w:num>
  <w:num w:numId="2">
    <w:abstractNumId w:val="6"/>
  </w:num>
  <w:num w:numId="3">
    <w:abstractNumId w:val="7"/>
  </w:num>
  <w:num w:numId="4">
    <w:abstractNumId w:val="40"/>
  </w:num>
  <w:num w:numId="5">
    <w:abstractNumId w:val="0"/>
  </w:num>
  <w:num w:numId="6">
    <w:abstractNumId w:val="110"/>
  </w:num>
  <w:num w:numId="7">
    <w:abstractNumId w:val="138"/>
  </w:num>
  <w:num w:numId="8">
    <w:abstractNumId w:val="86"/>
  </w:num>
  <w:num w:numId="9">
    <w:abstractNumId w:val="174"/>
  </w:num>
  <w:num w:numId="10">
    <w:abstractNumId w:val="87"/>
  </w:num>
  <w:num w:numId="11">
    <w:abstractNumId w:val="203"/>
  </w:num>
  <w:num w:numId="12">
    <w:abstractNumId w:val="121"/>
  </w:num>
  <w:num w:numId="13">
    <w:abstractNumId w:val="98"/>
  </w:num>
  <w:num w:numId="14">
    <w:abstractNumId w:val="68"/>
  </w:num>
  <w:num w:numId="15">
    <w:abstractNumId w:val="96"/>
  </w:num>
  <w:num w:numId="16">
    <w:abstractNumId w:val="113"/>
  </w:num>
  <w:num w:numId="17">
    <w:abstractNumId w:val="15"/>
  </w:num>
  <w:num w:numId="18">
    <w:abstractNumId w:val="4"/>
  </w:num>
  <w:num w:numId="19">
    <w:abstractNumId w:val="74"/>
  </w:num>
  <w:num w:numId="20">
    <w:abstractNumId w:val="140"/>
  </w:num>
  <w:num w:numId="21">
    <w:abstractNumId w:val="202"/>
  </w:num>
  <w:num w:numId="22">
    <w:abstractNumId w:val="190"/>
  </w:num>
  <w:num w:numId="23">
    <w:abstractNumId w:val="101"/>
  </w:num>
  <w:num w:numId="24">
    <w:abstractNumId w:val="27"/>
  </w:num>
  <w:num w:numId="25">
    <w:abstractNumId w:val="175"/>
  </w:num>
  <w:num w:numId="26">
    <w:abstractNumId w:val="26"/>
  </w:num>
  <w:num w:numId="27">
    <w:abstractNumId w:val="139"/>
  </w:num>
  <w:num w:numId="28">
    <w:abstractNumId w:val="124"/>
  </w:num>
  <w:num w:numId="29">
    <w:abstractNumId w:val="141"/>
  </w:num>
  <w:num w:numId="30">
    <w:abstractNumId w:val="114"/>
  </w:num>
  <w:num w:numId="3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1"/>
    <w:lvlOverride w:ilvl="0">
      <w:startOverride w:val="1"/>
    </w:lvlOverride>
    <w:lvlOverride w:ilvl="1"/>
    <w:lvlOverride w:ilvl="2"/>
    <w:lvlOverride w:ilvl="3"/>
    <w:lvlOverride w:ilvl="4"/>
    <w:lvlOverride w:ilvl="5"/>
    <w:lvlOverride w:ilvl="6"/>
    <w:lvlOverride w:ilvl="7"/>
    <w:lvlOverride w:ilvl="8"/>
  </w:num>
  <w:num w:numId="3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lvlOverride w:ilvl="2"/>
    <w:lvlOverride w:ilvl="3"/>
    <w:lvlOverride w:ilvl="4"/>
    <w:lvlOverride w:ilvl="5"/>
    <w:lvlOverride w:ilvl="6"/>
    <w:lvlOverride w:ilvl="7"/>
    <w:lvlOverride w:ilvl="8"/>
  </w:num>
  <w:num w:numId="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64"/>
  </w:num>
  <w:num w:numId="46">
    <w:abstractNumId w:val="153"/>
  </w:num>
  <w:num w:numId="47">
    <w:abstractNumId w:val="157"/>
  </w:num>
  <w:num w:numId="48">
    <w:abstractNumId w:val="107"/>
  </w:num>
  <w:num w:numId="49">
    <w:abstractNumId w:val="193"/>
  </w:num>
  <w:num w:numId="50">
    <w:abstractNumId w:val="105"/>
  </w:num>
  <w:num w:numId="51">
    <w:abstractNumId w:val="155"/>
  </w:num>
  <w:num w:numId="52">
    <w:abstractNumId w:val="29"/>
  </w:num>
  <w:num w:numId="53">
    <w:abstractNumId w:val="180"/>
  </w:num>
  <w:num w:numId="54">
    <w:abstractNumId w:val="125"/>
  </w:num>
  <w:num w:numId="55">
    <w:abstractNumId w:val="22"/>
  </w:num>
  <w:num w:numId="56">
    <w:abstractNumId w:val="129"/>
  </w:num>
  <w:num w:numId="57">
    <w:abstractNumId w:val="152"/>
  </w:num>
  <w:num w:numId="58">
    <w:abstractNumId w:val="133"/>
  </w:num>
  <w:num w:numId="59">
    <w:abstractNumId w:val="115"/>
  </w:num>
  <w:num w:numId="60">
    <w:abstractNumId w:val="18"/>
  </w:num>
  <w:num w:numId="61">
    <w:abstractNumId w:val="46"/>
  </w:num>
  <w:num w:numId="62">
    <w:abstractNumId w:val="162"/>
  </w:num>
  <w:num w:numId="63">
    <w:abstractNumId w:val="33"/>
  </w:num>
  <w:num w:numId="64">
    <w:abstractNumId w:val="41"/>
  </w:num>
  <w:num w:numId="65">
    <w:abstractNumId w:val="100"/>
  </w:num>
  <w:num w:numId="66">
    <w:abstractNumId w:val="63"/>
  </w:num>
  <w:num w:numId="67">
    <w:abstractNumId w:val="173"/>
  </w:num>
  <w:num w:numId="68">
    <w:abstractNumId w:val="106"/>
  </w:num>
  <w:num w:numId="69">
    <w:abstractNumId w:val="127"/>
  </w:num>
  <w:num w:numId="70">
    <w:abstractNumId w:val="196"/>
  </w:num>
  <w:num w:numId="71">
    <w:abstractNumId w:val="36"/>
  </w:num>
  <w:num w:numId="72">
    <w:abstractNumId w:val="54"/>
  </w:num>
  <w:num w:numId="73">
    <w:abstractNumId w:val="12"/>
  </w:num>
  <w:num w:numId="74">
    <w:abstractNumId w:val="16"/>
  </w:num>
  <w:num w:numId="75">
    <w:abstractNumId w:val="116"/>
  </w:num>
  <w:num w:numId="76">
    <w:abstractNumId w:val="197"/>
  </w:num>
  <w:num w:numId="77">
    <w:abstractNumId w:val="170"/>
  </w:num>
  <w:num w:numId="78">
    <w:abstractNumId w:val="122"/>
  </w:num>
  <w:num w:numId="79">
    <w:abstractNumId w:val="195"/>
  </w:num>
  <w:num w:numId="80">
    <w:abstractNumId w:val="50"/>
  </w:num>
  <w:num w:numId="81">
    <w:abstractNumId w:val="80"/>
  </w:num>
  <w:num w:numId="82">
    <w:abstractNumId w:val="128"/>
  </w:num>
  <w:num w:numId="83">
    <w:abstractNumId w:val="117"/>
  </w:num>
  <w:num w:numId="84">
    <w:abstractNumId w:val="55"/>
  </w:num>
  <w:num w:numId="85">
    <w:abstractNumId w:val="167"/>
  </w:num>
  <w:num w:numId="86">
    <w:abstractNumId w:val="165"/>
  </w:num>
  <w:num w:numId="87">
    <w:abstractNumId w:val="38"/>
  </w:num>
  <w:num w:numId="88">
    <w:abstractNumId w:val="89"/>
  </w:num>
  <w:num w:numId="89">
    <w:abstractNumId w:val="102"/>
  </w:num>
  <w:num w:numId="90">
    <w:abstractNumId w:val="15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8"/>
    <w:lvlOverride w:ilvl="0"/>
    <w:lvlOverride w:ilvl="1">
      <w:startOverride w:val="1"/>
    </w:lvlOverride>
    <w:lvlOverride w:ilvl="2"/>
    <w:lvlOverride w:ilvl="3"/>
    <w:lvlOverride w:ilvl="4"/>
    <w:lvlOverride w:ilvl="5"/>
    <w:lvlOverride w:ilvl="6"/>
    <w:lvlOverride w:ilvl="7"/>
    <w:lvlOverride w:ilvl="8"/>
  </w:num>
  <w:num w:numId="98">
    <w:abstractNumId w:val="79"/>
  </w:num>
  <w:num w:numId="9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num>
  <w:num w:numId="104">
    <w:abstractNumId w:val="126"/>
  </w:num>
  <w:num w:numId="105">
    <w:abstractNumId w:val="78"/>
  </w:num>
  <w:num w:numId="106">
    <w:abstractNumId w:val="32"/>
  </w:num>
  <w:num w:numId="10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3"/>
  </w:num>
  <w:num w:numId="119">
    <w:abstractNumId w:val="1"/>
  </w:num>
  <w:num w:numId="120">
    <w:abstractNumId w:val="120"/>
  </w:num>
  <w:num w:numId="121">
    <w:abstractNumId w:val="76"/>
  </w:num>
  <w:num w:numId="122">
    <w:abstractNumId w:val="58"/>
  </w:num>
  <w:num w:numId="123">
    <w:abstractNumId w:val="13"/>
  </w:num>
  <w:num w:numId="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4"/>
  </w:num>
  <w:num w:numId="12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0"/>
  </w:num>
  <w:num w:numId="130">
    <w:abstractNumId w:val="67"/>
  </w:num>
  <w:num w:numId="131">
    <w:abstractNumId w:val="168"/>
  </w:num>
  <w:num w:numId="132">
    <w:abstractNumId w:val="151"/>
  </w:num>
  <w:num w:numId="133">
    <w:abstractNumId w:val="99"/>
  </w:num>
  <w:num w:numId="134">
    <w:abstractNumId w:val="176"/>
  </w:num>
  <w:num w:numId="135">
    <w:abstractNumId w:val="23"/>
  </w:num>
  <w:num w:numId="136">
    <w:abstractNumId w:val="163"/>
  </w:num>
  <w:num w:numId="137">
    <w:abstractNumId w:val="147"/>
  </w:num>
  <w:num w:numId="138">
    <w:abstractNumId w:val="177"/>
  </w:num>
  <w:num w:numId="139">
    <w:abstractNumId w:val="172"/>
  </w:num>
  <w:num w:numId="140">
    <w:abstractNumId w:val="2"/>
  </w:num>
  <w:num w:numId="141">
    <w:abstractNumId w:val="61"/>
  </w:num>
  <w:num w:numId="142">
    <w:abstractNumId w:val="199"/>
  </w:num>
  <w:num w:numId="143">
    <w:abstractNumId w:val="144"/>
  </w:num>
  <w:num w:numId="144">
    <w:abstractNumId w:val="25"/>
  </w:num>
  <w:num w:numId="145">
    <w:abstractNumId w:val="149"/>
  </w:num>
  <w:num w:numId="146">
    <w:abstractNumId w:val="11"/>
  </w:num>
  <w:num w:numId="147">
    <w:abstractNumId w:val="201"/>
  </w:num>
  <w:num w:numId="148">
    <w:abstractNumId w:val="146"/>
  </w:num>
  <w:num w:numId="149">
    <w:abstractNumId w:val="62"/>
  </w:num>
  <w:num w:numId="150">
    <w:abstractNumId w:val="49"/>
  </w:num>
  <w:num w:numId="151">
    <w:abstractNumId w:val="24"/>
  </w:num>
  <w:num w:numId="152">
    <w:abstractNumId w:val="148"/>
  </w:num>
  <w:num w:numId="153">
    <w:abstractNumId w:val="39"/>
  </w:num>
  <w:num w:numId="154">
    <w:abstractNumId w:val="200"/>
  </w:num>
  <w:num w:numId="155">
    <w:abstractNumId w:val="178"/>
  </w:num>
  <w:num w:numId="156">
    <w:abstractNumId w:val="182"/>
  </w:num>
  <w:num w:numId="157">
    <w:abstractNumId w:val="51"/>
  </w:num>
  <w:num w:numId="158">
    <w:abstractNumId w:val="10"/>
  </w:num>
  <w:num w:numId="159">
    <w:abstractNumId w:val="42"/>
  </w:num>
  <w:num w:numId="160">
    <w:abstractNumId w:val="91"/>
  </w:num>
  <w:num w:numId="161">
    <w:abstractNumId w:val="59"/>
  </w:num>
  <w:num w:numId="162">
    <w:abstractNumId w:val="166"/>
  </w:num>
  <w:num w:numId="163">
    <w:abstractNumId w:val="60"/>
  </w:num>
  <w:num w:numId="164">
    <w:abstractNumId w:val="52"/>
  </w:num>
  <w:num w:numId="165">
    <w:abstractNumId w:val="119"/>
  </w:num>
  <w:num w:numId="166">
    <w:abstractNumId w:val="34"/>
  </w:num>
  <w:num w:numId="167">
    <w:abstractNumId w:val="169"/>
  </w:num>
  <w:num w:numId="168">
    <w:abstractNumId w:val="181"/>
  </w:num>
  <w:num w:numId="169">
    <w:abstractNumId w:val="161"/>
  </w:num>
  <w:num w:numId="170">
    <w:abstractNumId w:val="92"/>
  </w:num>
  <w:num w:numId="171">
    <w:abstractNumId w:val="81"/>
  </w:num>
  <w:num w:numId="172">
    <w:abstractNumId w:val="45"/>
  </w:num>
  <w:num w:numId="173">
    <w:abstractNumId w:val="19"/>
  </w:num>
  <w:num w:numId="174">
    <w:abstractNumId w:val="77"/>
  </w:num>
  <w:num w:numId="175">
    <w:abstractNumId w:val="70"/>
  </w:num>
  <w:num w:numId="176">
    <w:abstractNumId w:val="158"/>
  </w:num>
  <w:num w:numId="177">
    <w:abstractNumId w:val="186"/>
  </w:num>
  <w:num w:numId="178">
    <w:abstractNumId w:val="130"/>
  </w:num>
  <w:num w:numId="179">
    <w:abstractNumId w:val="97"/>
  </w:num>
  <w:num w:numId="180">
    <w:abstractNumId w:val="104"/>
  </w:num>
  <w:num w:numId="181">
    <w:abstractNumId w:val="43"/>
  </w:num>
  <w:num w:numId="182">
    <w:abstractNumId w:val="198"/>
  </w:num>
  <w:num w:numId="183">
    <w:abstractNumId w:val="53"/>
  </w:num>
  <w:num w:numId="184">
    <w:abstractNumId w:val="108"/>
  </w:num>
  <w:num w:numId="185">
    <w:abstractNumId w:val="192"/>
  </w:num>
  <w:num w:numId="186">
    <w:abstractNumId w:val="137"/>
  </w:num>
  <w:num w:numId="187">
    <w:abstractNumId w:val="156"/>
  </w:num>
  <w:num w:numId="188">
    <w:abstractNumId w:val="187"/>
  </w:num>
  <w:num w:numId="189">
    <w:abstractNumId w:val="145"/>
  </w:num>
  <w:num w:numId="190">
    <w:abstractNumId w:val="112"/>
  </w:num>
  <w:num w:numId="191">
    <w:abstractNumId w:val="188"/>
  </w:num>
  <w:num w:numId="192">
    <w:abstractNumId w:val="57"/>
  </w:num>
  <w:num w:numId="193">
    <w:abstractNumId w:val="17"/>
  </w:num>
  <w:num w:numId="194">
    <w:abstractNumId w:val="88"/>
  </w:num>
  <w:num w:numId="195">
    <w:abstractNumId w:val="179"/>
  </w:num>
  <w:num w:numId="196">
    <w:abstractNumId w:val="20"/>
  </w:num>
  <w:num w:numId="197">
    <w:abstractNumId w:val="94"/>
  </w:num>
  <w:num w:numId="198">
    <w:abstractNumId w:val="134"/>
  </w:num>
  <w:num w:numId="199">
    <w:abstractNumId w:val="90"/>
  </w:num>
  <w:num w:numId="200">
    <w:abstractNumId w:val="72"/>
  </w:num>
  <w:num w:numId="201">
    <w:abstractNumId w:val="132"/>
  </w:num>
  <w:num w:numId="202">
    <w:abstractNumId w:val="142"/>
  </w:num>
  <w:num w:numId="203">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4"/>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738"/>
    <w:rsid w:val="00000135"/>
    <w:rsid w:val="00003B3A"/>
    <w:rsid w:val="0000642F"/>
    <w:rsid w:val="0000709C"/>
    <w:rsid w:val="00014E74"/>
    <w:rsid w:val="000167FE"/>
    <w:rsid w:val="0001772B"/>
    <w:rsid w:val="00021EB4"/>
    <w:rsid w:val="00024605"/>
    <w:rsid w:val="0002490E"/>
    <w:rsid w:val="00025B92"/>
    <w:rsid w:val="00032822"/>
    <w:rsid w:val="00033C76"/>
    <w:rsid w:val="0004425C"/>
    <w:rsid w:val="0004604A"/>
    <w:rsid w:val="000467FF"/>
    <w:rsid w:val="0004756B"/>
    <w:rsid w:val="00050B81"/>
    <w:rsid w:val="00057B64"/>
    <w:rsid w:val="00064696"/>
    <w:rsid w:val="00071539"/>
    <w:rsid w:val="00071B83"/>
    <w:rsid w:val="0007436C"/>
    <w:rsid w:val="00075959"/>
    <w:rsid w:val="00084FBC"/>
    <w:rsid w:val="00086615"/>
    <w:rsid w:val="00092EE5"/>
    <w:rsid w:val="0009736F"/>
    <w:rsid w:val="000A2F73"/>
    <w:rsid w:val="000A534D"/>
    <w:rsid w:val="000A5421"/>
    <w:rsid w:val="000B14DB"/>
    <w:rsid w:val="000B62B9"/>
    <w:rsid w:val="000B6FF2"/>
    <w:rsid w:val="000B7331"/>
    <w:rsid w:val="000C08AF"/>
    <w:rsid w:val="000C09E8"/>
    <w:rsid w:val="000C416D"/>
    <w:rsid w:val="000D24D2"/>
    <w:rsid w:val="000D4875"/>
    <w:rsid w:val="000E1ED4"/>
    <w:rsid w:val="000E4000"/>
    <w:rsid w:val="000F07E5"/>
    <w:rsid w:val="000F2DA3"/>
    <w:rsid w:val="00100578"/>
    <w:rsid w:val="00101971"/>
    <w:rsid w:val="00102E8B"/>
    <w:rsid w:val="00103D3A"/>
    <w:rsid w:val="00104B68"/>
    <w:rsid w:val="0011562E"/>
    <w:rsid w:val="00117743"/>
    <w:rsid w:val="00120A29"/>
    <w:rsid w:val="0012281E"/>
    <w:rsid w:val="00125C3E"/>
    <w:rsid w:val="00126433"/>
    <w:rsid w:val="00131358"/>
    <w:rsid w:val="0013161C"/>
    <w:rsid w:val="001316B4"/>
    <w:rsid w:val="0013237C"/>
    <w:rsid w:val="00133E4D"/>
    <w:rsid w:val="001436DC"/>
    <w:rsid w:val="00151B07"/>
    <w:rsid w:val="00151DC3"/>
    <w:rsid w:val="00152BBE"/>
    <w:rsid w:val="00156F91"/>
    <w:rsid w:val="00164700"/>
    <w:rsid w:val="001674A1"/>
    <w:rsid w:val="001703EC"/>
    <w:rsid w:val="001748F8"/>
    <w:rsid w:val="00174B59"/>
    <w:rsid w:val="00176E6B"/>
    <w:rsid w:val="00183E54"/>
    <w:rsid w:val="00193956"/>
    <w:rsid w:val="00196891"/>
    <w:rsid w:val="001A128C"/>
    <w:rsid w:val="001A180D"/>
    <w:rsid w:val="001B0C0D"/>
    <w:rsid w:val="001B41EC"/>
    <w:rsid w:val="001B62B0"/>
    <w:rsid w:val="001B7D00"/>
    <w:rsid w:val="001C30C1"/>
    <w:rsid w:val="001D4B0C"/>
    <w:rsid w:val="001D61DD"/>
    <w:rsid w:val="001E1768"/>
    <w:rsid w:val="001E2642"/>
    <w:rsid w:val="001E3242"/>
    <w:rsid w:val="001F3789"/>
    <w:rsid w:val="00200C2A"/>
    <w:rsid w:val="00202FCC"/>
    <w:rsid w:val="00207048"/>
    <w:rsid w:val="00207174"/>
    <w:rsid w:val="00210AAC"/>
    <w:rsid w:val="00211471"/>
    <w:rsid w:val="00212F22"/>
    <w:rsid w:val="00213184"/>
    <w:rsid w:val="0021329B"/>
    <w:rsid w:val="00214B8F"/>
    <w:rsid w:val="002202E8"/>
    <w:rsid w:val="0022648E"/>
    <w:rsid w:val="0023787F"/>
    <w:rsid w:val="00242058"/>
    <w:rsid w:val="0024401A"/>
    <w:rsid w:val="00250837"/>
    <w:rsid w:val="00250F3A"/>
    <w:rsid w:val="00252C73"/>
    <w:rsid w:val="00260914"/>
    <w:rsid w:val="002612CD"/>
    <w:rsid w:val="00262C32"/>
    <w:rsid w:val="002653C6"/>
    <w:rsid w:val="002677A9"/>
    <w:rsid w:val="002725D3"/>
    <w:rsid w:val="002732E2"/>
    <w:rsid w:val="002776E6"/>
    <w:rsid w:val="002816B3"/>
    <w:rsid w:val="00286E36"/>
    <w:rsid w:val="0028792D"/>
    <w:rsid w:val="00291633"/>
    <w:rsid w:val="002926B0"/>
    <w:rsid w:val="0029492A"/>
    <w:rsid w:val="00296C20"/>
    <w:rsid w:val="002A0AA8"/>
    <w:rsid w:val="002A27D7"/>
    <w:rsid w:val="002B0642"/>
    <w:rsid w:val="002B3B48"/>
    <w:rsid w:val="002C3AEC"/>
    <w:rsid w:val="002C771C"/>
    <w:rsid w:val="002D25A2"/>
    <w:rsid w:val="002E4E76"/>
    <w:rsid w:val="002F269F"/>
    <w:rsid w:val="003023E2"/>
    <w:rsid w:val="00302449"/>
    <w:rsid w:val="00303A62"/>
    <w:rsid w:val="00304221"/>
    <w:rsid w:val="003044BB"/>
    <w:rsid w:val="00313487"/>
    <w:rsid w:val="00315FF5"/>
    <w:rsid w:val="00321945"/>
    <w:rsid w:val="003233EC"/>
    <w:rsid w:val="0032489E"/>
    <w:rsid w:val="00327C70"/>
    <w:rsid w:val="00334CB3"/>
    <w:rsid w:val="003350B5"/>
    <w:rsid w:val="00335A98"/>
    <w:rsid w:val="00335E7E"/>
    <w:rsid w:val="00336BC2"/>
    <w:rsid w:val="00341341"/>
    <w:rsid w:val="00344C3E"/>
    <w:rsid w:val="00345D33"/>
    <w:rsid w:val="00350C13"/>
    <w:rsid w:val="0035487A"/>
    <w:rsid w:val="00356F60"/>
    <w:rsid w:val="0035786D"/>
    <w:rsid w:val="00357B0B"/>
    <w:rsid w:val="00361AD1"/>
    <w:rsid w:val="003621AB"/>
    <w:rsid w:val="00362DC7"/>
    <w:rsid w:val="00363CFC"/>
    <w:rsid w:val="00363F02"/>
    <w:rsid w:val="00373782"/>
    <w:rsid w:val="00375AE5"/>
    <w:rsid w:val="003828AD"/>
    <w:rsid w:val="00384A6E"/>
    <w:rsid w:val="003914BB"/>
    <w:rsid w:val="00394F1F"/>
    <w:rsid w:val="003B334C"/>
    <w:rsid w:val="003B388B"/>
    <w:rsid w:val="003C069B"/>
    <w:rsid w:val="003C104F"/>
    <w:rsid w:val="003C363D"/>
    <w:rsid w:val="003C44C4"/>
    <w:rsid w:val="003E75B5"/>
    <w:rsid w:val="003F2A80"/>
    <w:rsid w:val="003F704A"/>
    <w:rsid w:val="003F7B5F"/>
    <w:rsid w:val="00402373"/>
    <w:rsid w:val="0040458F"/>
    <w:rsid w:val="004063EC"/>
    <w:rsid w:val="00410B27"/>
    <w:rsid w:val="004127E8"/>
    <w:rsid w:val="004145FE"/>
    <w:rsid w:val="00420366"/>
    <w:rsid w:val="0042269C"/>
    <w:rsid w:val="00427A04"/>
    <w:rsid w:val="004304E3"/>
    <w:rsid w:val="004310EA"/>
    <w:rsid w:val="004314E0"/>
    <w:rsid w:val="0043359A"/>
    <w:rsid w:val="004340D0"/>
    <w:rsid w:val="00434500"/>
    <w:rsid w:val="00434716"/>
    <w:rsid w:val="00436426"/>
    <w:rsid w:val="0044298D"/>
    <w:rsid w:val="00447E90"/>
    <w:rsid w:val="00451E9B"/>
    <w:rsid w:val="00453342"/>
    <w:rsid w:val="00454551"/>
    <w:rsid w:val="004560DD"/>
    <w:rsid w:val="00460BA6"/>
    <w:rsid w:val="00461800"/>
    <w:rsid w:val="00466390"/>
    <w:rsid w:val="004670D9"/>
    <w:rsid w:val="00470F61"/>
    <w:rsid w:val="00474DD9"/>
    <w:rsid w:val="00475AF0"/>
    <w:rsid w:val="00480E06"/>
    <w:rsid w:val="00481DA7"/>
    <w:rsid w:val="004865A9"/>
    <w:rsid w:val="00487A39"/>
    <w:rsid w:val="004A2F84"/>
    <w:rsid w:val="004A3900"/>
    <w:rsid w:val="004A71CC"/>
    <w:rsid w:val="004A75BD"/>
    <w:rsid w:val="004B1940"/>
    <w:rsid w:val="004B57BB"/>
    <w:rsid w:val="004B5895"/>
    <w:rsid w:val="004B616B"/>
    <w:rsid w:val="004B7AB7"/>
    <w:rsid w:val="004B7CD9"/>
    <w:rsid w:val="004C71D5"/>
    <w:rsid w:val="004D2047"/>
    <w:rsid w:val="004D302E"/>
    <w:rsid w:val="004D50B4"/>
    <w:rsid w:val="004E1C6A"/>
    <w:rsid w:val="004E287B"/>
    <w:rsid w:val="004E3139"/>
    <w:rsid w:val="004E5E95"/>
    <w:rsid w:val="004F156E"/>
    <w:rsid w:val="00503088"/>
    <w:rsid w:val="005031E5"/>
    <w:rsid w:val="00504A06"/>
    <w:rsid w:val="00504CC5"/>
    <w:rsid w:val="00511766"/>
    <w:rsid w:val="00513C3C"/>
    <w:rsid w:val="00514212"/>
    <w:rsid w:val="00514499"/>
    <w:rsid w:val="00514EFF"/>
    <w:rsid w:val="005155E7"/>
    <w:rsid w:val="00515DDC"/>
    <w:rsid w:val="00521724"/>
    <w:rsid w:val="005252BC"/>
    <w:rsid w:val="0052551C"/>
    <w:rsid w:val="00530C64"/>
    <w:rsid w:val="00531443"/>
    <w:rsid w:val="00532853"/>
    <w:rsid w:val="00535518"/>
    <w:rsid w:val="00536ADE"/>
    <w:rsid w:val="00540BD5"/>
    <w:rsid w:val="0054125B"/>
    <w:rsid w:val="005424D7"/>
    <w:rsid w:val="00542791"/>
    <w:rsid w:val="0054468D"/>
    <w:rsid w:val="00546CA7"/>
    <w:rsid w:val="00550806"/>
    <w:rsid w:val="00554111"/>
    <w:rsid w:val="005649D2"/>
    <w:rsid w:val="00565F28"/>
    <w:rsid w:val="00566EEE"/>
    <w:rsid w:val="00572E83"/>
    <w:rsid w:val="00573D8E"/>
    <w:rsid w:val="00576405"/>
    <w:rsid w:val="0058181B"/>
    <w:rsid w:val="005829A6"/>
    <w:rsid w:val="005829EB"/>
    <w:rsid w:val="00583A13"/>
    <w:rsid w:val="00590738"/>
    <w:rsid w:val="00594C20"/>
    <w:rsid w:val="00596CC4"/>
    <w:rsid w:val="005A62FC"/>
    <w:rsid w:val="005A733D"/>
    <w:rsid w:val="005B06C2"/>
    <w:rsid w:val="005B3826"/>
    <w:rsid w:val="005B4763"/>
    <w:rsid w:val="005B6586"/>
    <w:rsid w:val="005B7E82"/>
    <w:rsid w:val="005C0DD1"/>
    <w:rsid w:val="005C202E"/>
    <w:rsid w:val="005C7198"/>
    <w:rsid w:val="005D144C"/>
    <w:rsid w:val="005D1C30"/>
    <w:rsid w:val="005D43B1"/>
    <w:rsid w:val="005E174B"/>
    <w:rsid w:val="005E22C2"/>
    <w:rsid w:val="005E45E2"/>
    <w:rsid w:val="005F024F"/>
    <w:rsid w:val="005F208B"/>
    <w:rsid w:val="005F31F3"/>
    <w:rsid w:val="00600867"/>
    <w:rsid w:val="0060293D"/>
    <w:rsid w:val="006029B0"/>
    <w:rsid w:val="00603E7C"/>
    <w:rsid w:val="006102BC"/>
    <w:rsid w:val="00611737"/>
    <w:rsid w:val="00611F65"/>
    <w:rsid w:val="00625CA4"/>
    <w:rsid w:val="006300A9"/>
    <w:rsid w:val="0063699D"/>
    <w:rsid w:val="0064117C"/>
    <w:rsid w:val="00651EE9"/>
    <w:rsid w:val="00653135"/>
    <w:rsid w:val="00655184"/>
    <w:rsid w:val="00656114"/>
    <w:rsid w:val="00656A71"/>
    <w:rsid w:val="006616B4"/>
    <w:rsid w:val="006647FB"/>
    <w:rsid w:val="00671575"/>
    <w:rsid w:val="00673FB4"/>
    <w:rsid w:val="00676DA0"/>
    <w:rsid w:val="00677A99"/>
    <w:rsid w:val="0068313E"/>
    <w:rsid w:val="00685006"/>
    <w:rsid w:val="00687BE3"/>
    <w:rsid w:val="006902FD"/>
    <w:rsid w:val="00693C4F"/>
    <w:rsid w:val="00696D11"/>
    <w:rsid w:val="0069737B"/>
    <w:rsid w:val="0069756D"/>
    <w:rsid w:val="006A2350"/>
    <w:rsid w:val="006A308C"/>
    <w:rsid w:val="006A6F3A"/>
    <w:rsid w:val="006A711D"/>
    <w:rsid w:val="006C0DD5"/>
    <w:rsid w:val="006C35F8"/>
    <w:rsid w:val="006C3668"/>
    <w:rsid w:val="006D014E"/>
    <w:rsid w:val="006D07FC"/>
    <w:rsid w:val="006D15DA"/>
    <w:rsid w:val="006D34B0"/>
    <w:rsid w:val="006D3E39"/>
    <w:rsid w:val="006D584D"/>
    <w:rsid w:val="006D7228"/>
    <w:rsid w:val="006D7B8A"/>
    <w:rsid w:val="006D7F29"/>
    <w:rsid w:val="006E62E3"/>
    <w:rsid w:val="006F1B93"/>
    <w:rsid w:val="006F2BFC"/>
    <w:rsid w:val="006F6B3E"/>
    <w:rsid w:val="006F6C2A"/>
    <w:rsid w:val="006F79DA"/>
    <w:rsid w:val="0070271A"/>
    <w:rsid w:val="007040E1"/>
    <w:rsid w:val="00705090"/>
    <w:rsid w:val="007058A8"/>
    <w:rsid w:val="00711E92"/>
    <w:rsid w:val="00712A77"/>
    <w:rsid w:val="0071332A"/>
    <w:rsid w:val="00721339"/>
    <w:rsid w:val="00721F4F"/>
    <w:rsid w:val="00722BCB"/>
    <w:rsid w:val="00725CFD"/>
    <w:rsid w:val="00725F5B"/>
    <w:rsid w:val="007263BA"/>
    <w:rsid w:val="00730E3F"/>
    <w:rsid w:val="00742908"/>
    <w:rsid w:val="0074470B"/>
    <w:rsid w:val="007510A3"/>
    <w:rsid w:val="0075295E"/>
    <w:rsid w:val="007563DD"/>
    <w:rsid w:val="007632A6"/>
    <w:rsid w:val="00763726"/>
    <w:rsid w:val="00763C7D"/>
    <w:rsid w:val="00775521"/>
    <w:rsid w:val="00775CCD"/>
    <w:rsid w:val="00776990"/>
    <w:rsid w:val="007776C1"/>
    <w:rsid w:val="007804DC"/>
    <w:rsid w:val="007805BD"/>
    <w:rsid w:val="007876D1"/>
    <w:rsid w:val="0079083A"/>
    <w:rsid w:val="00796E20"/>
    <w:rsid w:val="007977F9"/>
    <w:rsid w:val="007A0355"/>
    <w:rsid w:val="007A060C"/>
    <w:rsid w:val="007A2EF9"/>
    <w:rsid w:val="007B58B8"/>
    <w:rsid w:val="007B5AAA"/>
    <w:rsid w:val="007B618B"/>
    <w:rsid w:val="007C1135"/>
    <w:rsid w:val="007C1785"/>
    <w:rsid w:val="007C33FC"/>
    <w:rsid w:val="007C474A"/>
    <w:rsid w:val="007C4BEC"/>
    <w:rsid w:val="007C59D4"/>
    <w:rsid w:val="007C7E27"/>
    <w:rsid w:val="007D12E9"/>
    <w:rsid w:val="007D3457"/>
    <w:rsid w:val="007D5363"/>
    <w:rsid w:val="007D5BB7"/>
    <w:rsid w:val="007F0698"/>
    <w:rsid w:val="007F159E"/>
    <w:rsid w:val="007F4934"/>
    <w:rsid w:val="007F5181"/>
    <w:rsid w:val="007F609C"/>
    <w:rsid w:val="00803AFE"/>
    <w:rsid w:val="008046DE"/>
    <w:rsid w:val="008049A4"/>
    <w:rsid w:val="00807106"/>
    <w:rsid w:val="00811402"/>
    <w:rsid w:val="00811B0C"/>
    <w:rsid w:val="00813FD5"/>
    <w:rsid w:val="00814800"/>
    <w:rsid w:val="00816A54"/>
    <w:rsid w:val="00816F54"/>
    <w:rsid w:val="00823AB4"/>
    <w:rsid w:val="0082543F"/>
    <w:rsid w:val="008265BA"/>
    <w:rsid w:val="0083541F"/>
    <w:rsid w:val="0083659E"/>
    <w:rsid w:val="00842991"/>
    <w:rsid w:val="00844733"/>
    <w:rsid w:val="00845509"/>
    <w:rsid w:val="0084557B"/>
    <w:rsid w:val="008479F3"/>
    <w:rsid w:val="00851189"/>
    <w:rsid w:val="00851F68"/>
    <w:rsid w:val="00854563"/>
    <w:rsid w:val="008551BE"/>
    <w:rsid w:val="00857102"/>
    <w:rsid w:val="0085797A"/>
    <w:rsid w:val="008612F2"/>
    <w:rsid w:val="008625FD"/>
    <w:rsid w:val="00865644"/>
    <w:rsid w:val="00867F15"/>
    <w:rsid w:val="008701A1"/>
    <w:rsid w:val="00870D3A"/>
    <w:rsid w:val="00874208"/>
    <w:rsid w:val="00882DDB"/>
    <w:rsid w:val="00884665"/>
    <w:rsid w:val="00885087"/>
    <w:rsid w:val="00892FBC"/>
    <w:rsid w:val="008A37E9"/>
    <w:rsid w:val="008A4B78"/>
    <w:rsid w:val="008B10EC"/>
    <w:rsid w:val="008B2808"/>
    <w:rsid w:val="008B5139"/>
    <w:rsid w:val="008B55DE"/>
    <w:rsid w:val="008B75D0"/>
    <w:rsid w:val="008B7771"/>
    <w:rsid w:val="008C11AA"/>
    <w:rsid w:val="008C2010"/>
    <w:rsid w:val="008C3350"/>
    <w:rsid w:val="008C4DF8"/>
    <w:rsid w:val="008C7B31"/>
    <w:rsid w:val="008D0221"/>
    <w:rsid w:val="008D237F"/>
    <w:rsid w:val="008D260F"/>
    <w:rsid w:val="008D7583"/>
    <w:rsid w:val="008E0E55"/>
    <w:rsid w:val="008E5675"/>
    <w:rsid w:val="008F0EDD"/>
    <w:rsid w:val="008F40B4"/>
    <w:rsid w:val="008F51C2"/>
    <w:rsid w:val="0090166F"/>
    <w:rsid w:val="00904957"/>
    <w:rsid w:val="009053BD"/>
    <w:rsid w:val="00906C83"/>
    <w:rsid w:val="009176CD"/>
    <w:rsid w:val="00917D62"/>
    <w:rsid w:val="0092460A"/>
    <w:rsid w:val="009262E5"/>
    <w:rsid w:val="00931E09"/>
    <w:rsid w:val="00932152"/>
    <w:rsid w:val="00932B95"/>
    <w:rsid w:val="009373D3"/>
    <w:rsid w:val="0094229D"/>
    <w:rsid w:val="00943313"/>
    <w:rsid w:val="00944C43"/>
    <w:rsid w:val="00945CDD"/>
    <w:rsid w:val="00947150"/>
    <w:rsid w:val="00955AA8"/>
    <w:rsid w:val="0095633C"/>
    <w:rsid w:val="00957CD1"/>
    <w:rsid w:val="00961B55"/>
    <w:rsid w:val="00971F29"/>
    <w:rsid w:val="009747F2"/>
    <w:rsid w:val="009773CB"/>
    <w:rsid w:val="00986C1C"/>
    <w:rsid w:val="009900DD"/>
    <w:rsid w:val="009938B8"/>
    <w:rsid w:val="00994338"/>
    <w:rsid w:val="00996BD9"/>
    <w:rsid w:val="009974E6"/>
    <w:rsid w:val="009A2CAE"/>
    <w:rsid w:val="009A6649"/>
    <w:rsid w:val="009B224E"/>
    <w:rsid w:val="009B3096"/>
    <w:rsid w:val="009B5BC1"/>
    <w:rsid w:val="009C0714"/>
    <w:rsid w:val="009C0A9B"/>
    <w:rsid w:val="009C7E95"/>
    <w:rsid w:val="009D23F7"/>
    <w:rsid w:val="009D2F50"/>
    <w:rsid w:val="009D300E"/>
    <w:rsid w:val="009D4773"/>
    <w:rsid w:val="009E1F4D"/>
    <w:rsid w:val="009F14FA"/>
    <w:rsid w:val="009F3F34"/>
    <w:rsid w:val="009F5A14"/>
    <w:rsid w:val="009F7B6F"/>
    <w:rsid w:val="009F7C65"/>
    <w:rsid w:val="00A03988"/>
    <w:rsid w:val="00A0445E"/>
    <w:rsid w:val="00A053C8"/>
    <w:rsid w:val="00A06D97"/>
    <w:rsid w:val="00A1312E"/>
    <w:rsid w:val="00A138DC"/>
    <w:rsid w:val="00A15BF7"/>
    <w:rsid w:val="00A17904"/>
    <w:rsid w:val="00A206D8"/>
    <w:rsid w:val="00A209FE"/>
    <w:rsid w:val="00A21438"/>
    <w:rsid w:val="00A21F0D"/>
    <w:rsid w:val="00A25B64"/>
    <w:rsid w:val="00A3500C"/>
    <w:rsid w:val="00A405AF"/>
    <w:rsid w:val="00A41725"/>
    <w:rsid w:val="00A45C55"/>
    <w:rsid w:val="00A46C88"/>
    <w:rsid w:val="00A470CF"/>
    <w:rsid w:val="00A47DA4"/>
    <w:rsid w:val="00A516DF"/>
    <w:rsid w:val="00A5411C"/>
    <w:rsid w:val="00A565BF"/>
    <w:rsid w:val="00A576AE"/>
    <w:rsid w:val="00A64455"/>
    <w:rsid w:val="00A6469C"/>
    <w:rsid w:val="00A66D8A"/>
    <w:rsid w:val="00A67154"/>
    <w:rsid w:val="00A67166"/>
    <w:rsid w:val="00A70BE4"/>
    <w:rsid w:val="00A75F13"/>
    <w:rsid w:val="00A87911"/>
    <w:rsid w:val="00A96E1A"/>
    <w:rsid w:val="00AA2D4F"/>
    <w:rsid w:val="00AA5B13"/>
    <w:rsid w:val="00AA6218"/>
    <w:rsid w:val="00AA7456"/>
    <w:rsid w:val="00AA7552"/>
    <w:rsid w:val="00AB3BF8"/>
    <w:rsid w:val="00AB3F60"/>
    <w:rsid w:val="00AB4533"/>
    <w:rsid w:val="00AB5137"/>
    <w:rsid w:val="00AC434B"/>
    <w:rsid w:val="00AD3F14"/>
    <w:rsid w:val="00AD6DC7"/>
    <w:rsid w:val="00AD7406"/>
    <w:rsid w:val="00AE4123"/>
    <w:rsid w:val="00AE6650"/>
    <w:rsid w:val="00AF2486"/>
    <w:rsid w:val="00AF4682"/>
    <w:rsid w:val="00B001ED"/>
    <w:rsid w:val="00B004C3"/>
    <w:rsid w:val="00B02475"/>
    <w:rsid w:val="00B03ACA"/>
    <w:rsid w:val="00B04AF5"/>
    <w:rsid w:val="00B1064E"/>
    <w:rsid w:val="00B147F3"/>
    <w:rsid w:val="00B15722"/>
    <w:rsid w:val="00B165ED"/>
    <w:rsid w:val="00B16BB2"/>
    <w:rsid w:val="00B17E8E"/>
    <w:rsid w:val="00B246B6"/>
    <w:rsid w:val="00B24FFB"/>
    <w:rsid w:val="00B336A4"/>
    <w:rsid w:val="00B340D0"/>
    <w:rsid w:val="00B34BFB"/>
    <w:rsid w:val="00B42217"/>
    <w:rsid w:val="00B42718"/>
    <w:rsid w:val="00B45FA7"/>
    <w:rsid w:val="00B468E0"/>
    <w:rsid w:val="00B472FD"/>
    <w:rsid w:val="00B47E8A"/>
    <w:rsid w:val="00B5163C"/>
    <w:rsid w:val="00B51FB2"/>
    <w:rsid w:val="00B52A09"/>
    <w:rsid w:val="00B54F4B"/>
    <w:rsid w:val="00B60DE1"/>
    <w:rsid w:val="00B63C36"/>
    <w:rsid w:val="00B653A6"/>
    <w:rsid w:val="00B70501"/>
    <w:rsid w:val="00B72346"/>
    <w:rsid w:val="00B744F7"/>
    <w:rsid w:val="00B77807"/>
    <w:rsid w:val="00B77C5E"/>
    <w:rsid w:val="00B80521"/>
    <w:rsid w:val="00B828A2"/>
    <w:rsid w:val="00B839DA"/>
    <w:rsid w:val="00B8422A"/>
    <w:rsid w:val="00B91526"/>
    <w:rsid w:val="00B929A6"/>
    <w:rsid w:val="00B9304F"/>
    <w:rsid w:val="00B9339C"/>
    <w:rsid w:val="00B94BDD"/>
    <w:rsid w:val="00BA1B58"/>
    <w:rsid w:val="00BA2238"/>
    <w:rsid w:val="00BA3C26"/>
    <w:rsid w:val="00BA4360"/>
    <w:rsid w:val="00BA7F41"/>
    <w:rsid w:val="00BB545A"/>
    <w:rsid w:val="00BB6408"/>
    <w:rsid w:val="00BC1CCA"/>
    <w:rsid w:val="00BC62DB"/>
    <w:rsid w:val="00BD0D95"/>
    <w:rsid w:val="00BD10DE"/>
    <w:rsid w:val="00BD1266"/>
    <w:rsid w:val="00BD23AE"/>
    <w:rsid w:val="00BD2EF6"/>
    <w:rsid w:val="00BD5E49"/>
    <w:rsid w:val="00BD5E8F"/>
    <w:rsid w:val="00BD60B4"/>
    <w:rsid w:val="00BD65E7"/>
    <w:rsid w:val="00BE2126"/>
    <w:rsid w:val="00BE4A72"/>
    <w:rsid w:val="00BF00EA"/>
    <w:rsid w:val="00BF1077"/>
    <w:rsid w:val="00BF770D"/>
    <w:rsid w:val="00C03728"/>
    <w:rsid w:val="00C0374E"/>
    <w:rsid w:val="00C0385C"/>
    <w:rsid w:val="00C140A5"/>
    <w:rsid w:val="00C16EB7"/>
    <w:rsid w:val="00C247DA"/>
    <w:rsid w:val="00C24C1E"/>
    <w:rsid w:val="00C26056"/>
    <w:rsid w:val="00C27457"/>
    <w:rsid w:val="00C30FFB"/>
    <w:rsid w:val="00C33267"/>
    <w:rsid w:val="00C3499A"/>
    <w:rsid w:val="00C3592F"/>
    <w:rsid w:val="00C40D83"/>
    <w:rsid w:val="00C45F36"/>
    <w:rsid w:val="00C462FB"/>
    <w:rsid w:val="00C522D7"/>
    <w:rsid w:val="00C52E43"/>
    <w:rsid w:val="00C53D60"/>
    <w:rsid w:val="00C60299"/>
    <w:rsid w:val="00C61722"/>
    <w:rsid w:val="00C700D7"/>
    <w:rsid w:val="00C726A0"/>
    <w:rsid w:val="00C82815"/>
    <w:rsid w:val="00C8323C"/>
    <w:rsid w:val="00C9372C"/>
    <w:rsid w:val="00C943AB"/>
    <w:rsid w:val="00C949F0"/>
    <w:rsid w:val="00C964D7"/>
    <w:rsid w:val="00CA17D4"/>
    <w:rsid w:val="00CA277D"/>
    <w:rsid w:val="00CA2AFC"/>
    <w:rsid w:val="00CA2B8E"/>
    <w:rsid w:val="00CB2158"/>
    <w:rsid w:val="00CB637D"/>
    <w:rsid w:val="00CB6409"/>
    <w:rsid w:val="00CB670F"/>
    <w:rsid w:val="00CC06AA"/>
    <w:rsid w:val="00CC09A8"/>
    <w:rsid w:val="00CC2060"/>
    <w:rsid w:val="00CC4B89"/>
    <w:rsid w:val="00CC607F"/>
    <w:rsid w:val="00CC61A2"/>
    <w:rsid w:val="00CD05CC"/>
    <w:rsid w:val="00CD1E69"/>
    <w:rsid w:val="00CD1E6E"/>
    <w:rsid w:val="00CD308B"/>
    <w:rsid w:val="00CD51D6"/>
    <w:rsid w:val="00CD7052"/>
    <w:rsid w:val="00CD7075"/>
    <w:rsid w:val="00CE603F"/>
    <w:rsid w:val="00CF3E0B"/>
    <w:rsid w:val="00D03069"/>
    <w:rsid w:val="00D064F4"/>
    <w:rsid w:val="00D101AC"/>
    <w:rsid w:val="00D10675"/>
    <w:rsid w:val="00D1409E"/>
    <w:rsid w:val="00D1605E"/>
    <w:rsid w:val="00D1693A"/>
    <w:rsid w:val="00D17463"/>
    <w:rsid w:val="00D21456"/>
    <w:rsid w:val="00D21DD4"/>
    <w:rsid w:val="00D24662"/>
    <w:rsid w:val="00D2718F"/>
    <w:rsid w:val="00D30C50"/>
    <w:rsid w:val="00D31229"/>
    <w:rsid w:val="00D33D1E"/>
    <w:rsid w:val="00D343AD"/>
    <w:rsid w:val="00D35415"/>
    <w:rsid w:val="00D36BC6"/>
    <w:rsid w:val="00D36E7D"/>
    <w:rsid w:val="00D53711"/>
    <w:rsid w:val="00D56023"/>
    <w:rsid w:val="00D5752C"/>
    <w:rsid w:val="00D575B7"/>
    <w:rsid w:val="00D608C8"/>
    <w:rsid w:val="00D61128"/>
    <w:rsid w:val="00D6634F"/>
    <w:rsid w:val="00D762AD"/>
    <w:rsid w:val="00D829F7"/>
    <w:rsid w:val="00D86668"/>
    <w:rsid w:val="00D868B3"/>
    <w:rsid w:val="00D8722C"/>
    <w:rsid w:val="00D8780C"/>
    <w:rsid w:val="00D90E94"/>
    <w:rsid w:val="00D90F72"/>
    <w:rsid w:val="00D92A45"/>
    <w:rsid w:val="00D92FDF"/>
    <w:rsid w:val="00DA0832"/>
    <w:rsid w:val="00DA1F75"/>
    <w:rsid w:val="00DA3A2A"/>
    <w:rsid w:val="00DA3B0F"/>
    <w:rsid w:val="00DA50AD"/>
    <w:rsid w:val="00DA5345"/>
    <w:rsid w:val="00DA6879"/>
    <w:rsid w:val="00DB13F3"/>
    <w:rsid w:val="00DB2133"/>
    <w:rsid w:val="00DB45B3"/>
    <w:rsid w:val="00DB5800"/>
    <w:rsid w:val="00DB70CB"/>
    <w:rsid w:val="00DC2F45"/>
    <w:rsid w:val="00DC3E06"/>
    <w:rsid w:val="00DD256C"/>
    <w:rsid w:val="00DD3163"/>
    <w:rsid w:val="00DD6DAC"/>
    <w:rsid w:val="00DD6DB2"/>
    <w:rsid w:val="00DE1905"/>
    <w:rsid w:val="00DE248C"/>
    <w:rsid w:val="00DE2643"/>
    <w:rsid w:val="00DE4597"/>
    <w:rsid w:val="00DE6784"/>
    <w:rsid w:val="00DF1A0B"/>
    <w:rsid w:val="00DF5967"/>
    <w:rsid w:val="00DF69F6"/>
    <w:rsid w:val="00DF721E"/>
    <w:rsid w:val="00E03037"/>
    <w:rsid w:val="00E04420"/>
    <w:rsid w:val="00E114F4"/>
    <w:rsid w:val="00E11623"/>
    <w:rsid w:val="00E16677"/>
    <w:rsid w:val="00E25B96"/>
    <w:rsid w:val="00E30DC0"/>
    <w:rsid w:val="00E3207F"/>
    <w:rsid w:val="00E405CA"/>
    <w:rsid w:val="00E415BC"/>
    <w:rsid w:val="00E42D93"/>
    <w:rsid w:val="00E436B5"/>
    <w:rsid w:val="00E50F5E"/>
    <w:rsid w:val="00E51139"/>
    <w:rsid w:val="00E51FD2"/>
    <w:rsid w:val="00E525DD"/>
    <w:rsid w:val="00E60514"/>
    <w:rsid w:val="00E6660E"/>
    <w:rsid w:val="00E7319E"/>
    <w:rsid w:val="00E77862"/>
    <w:rsid w:val="00E77AC4"/>
    <w:rsid w:val="00E77F7C"/>
    <w:rsid w:val="00E807F7"/>
    <w:rsid w:val="00E81084"/>
    <w:rsid w:val="00E84B54"/>
    <w:rsid w:val="00E861CC"/>
    <w:rsid w:val="00E86F7E"/>
    <w:rsid w:val="00E87CE3"/>
    <w:rsid w:val="00E91D6F"/>
    <w:rsid w:val="00E92BC7"/>
    <w:rsid w:val="00EA1B67"/>
    <w:rsid w:val="00EA3139"/>
    <w:rsid w:val="00EA497A"/>
    <w:rsid w:val="00EA602D"/>
    <w:rsid w:val="00EA7B2E"/>
    <w:rsid w:val="00EB2AF7"/>
    <w:rsid w:val="00EB3F70"/>
    <w:rsid w:val="00EB5824"/>
    <w:rsid w:val="00EB6BA7"/>
    <w:rsid w:val="00EB7B06"/>
    <w:rsid w:val="00EC0213"/>
    <w:rsid w:val="00EC236F"/>
    <w:rsid w:val="00EC2AAC"/>
    <w:rsid w:val="00EC2FD4"/>
    <w:rsid w:val="00EC7CF0"/>
    <w:rsid w:val="00ED524C"/>
    <w:rsid w:val="00ED58ED"/>
    <w:rsid w:val="00ED6093"/>
    <w:rsid w:val="00EE0928"/>
    <w:rsid w:val="00EE5C43"/>
    <w:rsid w:val="00EF31AC"/>
    <w:rsid w:val="00EF336C"/>
    <w:rsid w:val="00EF3536"/>
    <w:rsid w:val="00EF4AEB"/>
    <w:rsid w:val="00EF6DC2"/>
    <w:rsid w:val="00EF749C"/>
    <w:rsid w:val="00F11A28"/>
    <w:rsid w:val="00F12AB1"/>
    <w:rsid w:val="00F13495"/>
    <w:rsid w:val="00F21401"/>
    <w:rsid w:val="00F25B6C"/>
    <w:rsid w:val="00F2762C"/>
    <w:rsid w:val="00F30EC9"/>
    <w:rsid w:val="00F32E29"/>
    <w:rsid w:val="00F348B7"/>
    <w:rsid w:val="00F44C4E"/>
    <w:rsid w:val="00F46DC6"/>
    <w:rsid w:val="00F47185"/>
    <w:rsid w:val="00F62DE4"/>
    <w:rsid w:val="00F631E8"/>
    <w:rsid w:val="00F65CE8"/>
    <w:rsid w:val="00F67343"/>
    <w:rsid w:val="00F700C3"/>
    <w:rsid w:val="00F7146F"/>
    <w:rsid w:val="00F7318E"/>
    <w:rsid w:val="00F73674"/>
    <w:rsid w:val="00F821D0"/>
    <w:rsid w:val="00F82953"/>
    <w:rsid w:val="00F85ECF"/>
    <w:rsid w:val="00F86F9C"/>
    <w:rsid w:val="00F871B7"/>
    <w:rsid w:val="00F92744"/>
    <w:rsid w:val="00F95F9C"/>
    <w:rsid w:val="00F97357"/>
    <w:rsid w:val="00FA033C"/>
    <w:rsid w:val="00FA1DED"/>
    <w:rsid w:val="00FA2D61"/>
    <w:rsid w:val="00FA3237"/>
    <w:rsid w:val="00FA5FCB"/>
    <w:rsid w:val="00FA7F37"/>
    <w:rsid w:val="00FB78FB"/>
    <w:rsid w:val="00FC01FC"/>
    <w:rsid w:val="00FC04A2"/>
    <w:rsid w:val="00FC1F1E"/>
    <w:rsid w:val="00FC2C33"/>
    <w:rsid w:val="00FD20F7"/>
    <w:rsid w:val="00FD63DC"/>
    <w:rsid w:val="00FD7964"/>
    <w:rsid w:val="00FE0347"/>
    <w:rsid w:val="00FE55C5"/>
    <w:rsid w:val="00FF325C"/>
    <w:rsid w:val="00FF36EA"/>
    <w:rsid w:val="00FF5B4B"/>
    <w:rsid w:val="00FF5E48"/>
    <w:rsid w:val="00FF62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A5F18"/>
  <w15:docId w15:val="{15F6A1C4-FF5F-4626-B3BD-10E91DF4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8E"/>
    <w:pPr>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1"/>
    <w:autoRedefine/>
    <w:uiPriority w:val="9"/>
    <w:qFormat/>
    <w:rsid w:val="00530C64"/>
    <w:pPr>
      <w:keepNext/>
      <w:keepLines/>
      <w:spacing w:after="0"/>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6634F"/>
    <w:pPr>
      <w:keepNext/>
      <w:keepLines/>
      <w:spacing w:before="240" w:after="60" w:line="240" w:lineRule="auto"/>
      <w:jc w:val="center"/>
      <w:outlineLvl w:val="1"/>
    </w:pPr>
    <w:rPr>
      <w:rFonts w:eastAsia="Times New Roman" w:cstheme="majorBidi"/>
      <w:b/>
      <w:szCs w:val="26"/>
      <w:lang w:val="en-CA"/>
    </w:rPr>
  </w:style>
  <w:style w:type="paragraph" w:styleId="Heading3">
    <w:name w:val="heading 3"/>
    <w:basedOn w:val="Normal"/>
    <w:next w:val="Normal"/>
    <w:link w:val="Heading3Char"/>
    <w:uiPriority w:val="9"/>
    <w:unhideWhenUsed/>
    <w:qFormat/>
    <w:rsid w:val="00673FB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rsid w:val="000E4000"/>
    <w:pPr>
      <w:keepNext/>
      <w:keepLines/>
      <w:spacing w:before="200" w:after="0"/>
      <w:outlineLvl w:val="3"/>
    </w:pPr>
    <w:rPr>
      <w:rFonts w:asciiTheme="majorHAnsi" w:eastAsiaTheme="majorEastAsia" w:hAnsiTheme="majorHAnsi" w:cstheme="majorBidi"/>
      <w:b/>
      <w:bCs/>
      <w:i/>
      <w:iCs/>
      <w:color w:val="5B9BD5" w:themeColor="accent1"/>
      <w:sz w:val="22"/>
    </w:rPr>
  </w:style>
  <w:style w:type="paragraph" w:styleId="Heading6">
    <w:name w:val="heading 6"/>
    <w:basedOn w:val="Normal"/>
    <w:next w:val="Normal"/>
    <w:link w:val="Heading6Char"/>
    <w:uiPriority w:val="9"/>
    <w:unhideWhenUsed/>
    <w:qFormat/>
    <w:rsid w:val="00673FB4"/>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0E4000"/>
    <w:pPr>
      <w:keepNext/>
      <w:keepLines/>
      <w:spacing w:before="200" w:after="0"/>
      <w:outlineLvl w:val="6"/>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A0355"/>
    <w:pPr>
      <w:ind w:left="720"/>
      <w:contextualSpacing/>
    </w:pPr>
  </w:style>
  <w:style w:type="paragraph" w:styleId="Header">
    <w:name w:val="header"/>
    <w:basedOn w:val="Normal"/>
    <w:link w:val="HeaderChar"/>
    <w:uiPriority w:val="99"/>
    <w:unhideWhenUsed/>
    <w:rsid w:val="0029492A"/>
    <w:pPr>
      <w:tabs>
        <w:tab w:val="center" w:pos="4680"/>
        <w:tab w:val="right" w:pos="9360"/>
      </w:tabs>
    </w:pPr>
  </w:style>
  <w:style w:type="character" w:customStyle="1" w:styleId="HeaderChar">
    <w:name w:val="Header Char"/>
    <w:link w:val="Header"/>
    <w:uiPriority w:val="99"/>
    <w:rsid w:val="0029492A"/>
    <w:rPr>
      <w:sz w:val="22"/>
      <w:szCs w:val="22"/>
    </w:rPr>
  </w:style>
  <w:style w:type="paragraph" w:styleId="Footer">
    <w:name w:val="footer"/>
    <w:basedOn w:val="Normal"/>
    <w:link w:val="FooterChar"/>
    <w:uiPriority w:val="99"/>
    <w:unhideWhenUsed/>
    <w:qFormat/>
    <w:rsid w:val="0029492A"/>
    <w:pPr>
      <w:tabs>
        <w:tab w:val="center" w:pos="4680"/>
        <w:tab w:val="right" w:pos="9360"/>
      </w:tabs>
    </w:pPr>
  </w:style>
  <w:style w:type="character" w:customStyle="1" w:styleId="FooterChar">
    <w:name w:val="Footer Char"/>
    <w:link w:val="Footer"/>
    <w:uiPriority w:val="99"/>
    <w:rsid w:val="0029492A"/>
    <w:rPr>
      <w:sz w:val="22"/>
      <w:szCs w:val="22"/>
    </w:rPr>
  </w:style>
  <w:style w:type="paragraph" w:styleId="BalloonText">
    <w:name w:val="Balloon Text"/>
    <w:basedOn w:val="Normal"/>
    <w:link w:val="BalloonTextChar"/>
    <w:uiPriority w:val="99"/>
    <w:semiHidden/>
    <w:unhideWhenUsed/>
    <w:rsid w:val="00BA22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238"/>
    <w:rPr>
      <w:rFonts w:ascii="Tahoma" w:hAnsi="Tahoma" w:cs="Tahoma"/>
      <w:sz w:val="16"/>
      <w:szCs w:val="16"/>
    </w:rPr>
  </w:style>
  <w:style w:type="character" w:styleId="Hyperlink">
    <w:name w:val="Hyperlink"/>
    <w:uiPriority w:val="99"/>
    <w:unhideWhenUsed/>
    <w:rsid w:val="00252C73"/>
    <w:rPr>
      <w:color w:val="0563C1"/>
      <w:u w:val="single"/>
    </w:rPr>
  </w:style>
  <w:style w:type="character" w:customStyle="1" w:styleId="Heading1Char">
    <w:name w:val="Heading 1 Char"/>
    <w:uiPriority w:val="9"/>
    <w:rsid w:val="00851189"/>
    <w:rPr>
      <w:rFonts w:ascii="Times New Roman" w:eastAsia="Times New Roman" w:hAnsi="Times New Roman"/>
      <w:b/>
      <w:bCs/>
      <w:kern w:val="32"/>
      <w:sz w:val="44"/>
      <w:szCs w:val="44"/>
      <w:lang w:val="en-CA" w:eastAsia="en-US"/>
    </w:rPr>
  </w:style>
  <w:style w:type="paragraph" w:styleId="TOCHeading">
    <w:name w:val="TOC Heading"/>
    <w:basedOn w:val="Normal"/>
    <w:next w:val="Normal"/>
    <w:uiPriority w:val="39"/>
    <w:unhideWhenUsed/>
    <w:qFormat/>
    <w:rsid w:val="00854563"/>
    <w:pPr>
      <w:keepLines/>
      <w:spacing w:before="480" w:after="0"/>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B52A09"/>
    <w:pPr>
      <w:tabs>
        <w:tab w:val="right" w:leader="dot" w:pos="9360"/>
      </w:tabs>
    </w:pPr>
  </w:style>
  <w:style w:type="paragraph" w:styleId="TOC3">
    <w:name w:val="toc 3"/>
    <w:basedOn w:val="Normal"/>
    <w:next w:val="Normal"/>
    <w:autoRedefine/>
    <w:uiPriority w:val="39"/>
    <w:unhideWhenUsed/>
    <w:rsid w:val="00854563"/>
    <w:pPr>
      <w:ind w:left="440"/>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D2F50"/>
    <w:rPr>
      <w:sz w:val="22"/>
      <w:szCs w:val="22"/>
      <w:lang w:val="en-US" w:eastAsia="en-US"/>
    </w:rPr>
  </w:style>
  <w:style w:type="character" w:customStyle="1" w:styleId="Heading6Char">
    <w:name w:val="Heading 6 Char"/>
    <w:link w:val="Heading6"/>
    <w:uiPriority w:val="9"/>
    <w:rsid w:val="00673FB4"/>
    <w:rPr>
      <w:rFonts w:ascii="Calibri" w:eastAsia="Times New Roman" w:hAnsi="Calibri" w:cs="Times New Roman"/>
      <w:b/>
      <w:bCs/>
      <w:sz w:val="22"/>
      <w:szCs w:val="22"/>
      <w:lang w:val="en-US" w:eastAsia="en-US"/>
    </w:rPr>
  </w:style>
  <w:style w:type="character" w:customStyle="1" w:styleId="Heading3Char">
    <w:name w:val="Heading 3 Char"/>
    <w:link w:val="Heading3"/>
    <w:uiPriority w:val="9"/>
    <w:rsid w:val="00673FB4"/>
    <w:rPr>
      <w:rFonts w:ascii="Cambria" w:eastAsia="Times New Roman" w:hAnsi="Cambria"/>
      <w:b/>
      <w:bCs/>
      <w:sz w:val="26"/>
      <w:szCs w:val="26"/>
      <w:lang w:val="en-US" w:eastAsia="en-US"/>
    </w:rPr>
  </w:style>
  <w:style w:type="paragraph" w:customStyle="1" w:styleId="elementperfxhead">
    <w:name w:val="elementperfx head"/>
    <w:basedOn w:val="Normal"/>
    <w:rsid w:val="00673FB4"/>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673FB4"/>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673FB4"/>
    <w:rPr>
      <w:rFonts w:ascii="Arial Narrow" w:eastAsia="Times New Roman" w:hAnsi="Arial Narrow"/>
      <w:sz w:val="16"/>
      <w:lang w:val="en-AU" w:eastAsia="en-US"/>
    </w:rPr>
  </w:style>
  <w:style w:type="character" w:customStyle="1" w:styleId="tgc">
    <w:name w:val="_tgc"/>
    <w:rsid w:val="00673FB4"/>
  </w:style>
  <w:style w:type="character" w:customStyle="1" w:styleId="st">
    <w:name w:val="st"/>
    <w:rsid w:val="00673FB4"/>
  </w:style>
  <w:style w:type="character" w:styleId="Emphasis">
    <w:name w:val="Emphasis"/>
    <w:uiPriority w:val="20"/>
    <w:qFormat/>
    <w:rsid w:val="00673FB4"/>
    <w:rPr>
      <w:i/>
      <w:iCs/>
    </w:rPr>
  </w:style>
  <w:style w:type="paragraph" w:styleId="BodyText">
    <w:name w:val="Body Text"/>
    <w:aliases w:val=" Char,Char"/>
    <w:basedOn w:val="Normal"/>
    <w:link w:val="BodyTextChar"/>
    <w:unhideWhenUsed/>
    <w:rsid w:val="00673FB4"/>
    <w:pPr>
      <w:spacing w:after="120" w:line="240" w:lineRule="auto"/>
    </w:pPr>
    <w:rPr>
      <w:rFonts w:eastAsia="Times New Roman"/>
      <w:szCs w:val="24"/>
    </w:rPr>
  </w:style>
  <w:style w:type="character" w:customStyle="1" w:styleId="BodyTextChar">
    <w:name w:val="Body Text Char"/>
    <w:aliases w:val=" Char Char,Char Char"/>
    <w:link w:val="BodyText"/>
    <w:rsid w:val="00673FB4"/>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unhideWhenUsed/>
    <w:rsid w:val="00673FB4"/>
    <w:pPr>
      <w:spacing w:after="120" w:line="240" w:lineRule="auto"/>
      <w:ind w:left="360"/>
    </w:pPr>
    <w:rPr>
      <w:rFonts w:eastAsia="Times New Roman"/>
      <w:szCs w:val="24"/>
    </w:rPr>
  </w:style>
  <w:style w:type="character" w:customStyle="1" w:styleId="BodyTextIndentChar">
    <w:name w:val="Body Text Indent Char"/>
    <w:link w:val="BodyTextIndent"/>
    <w:uiPriority w:val="99"/>
    <w:rsid w:val="00673FB4"/>
    <w:rPr>
      <w:rFonts w:ascii="Times New Roman" w:eastAsia="Times New Roman" w:hAnsi="Times New Roman"/>
      <w:sz w:val="24"/>
      <w:szCs w:val="24"/>
      <w:lang w:val="en-US" w:eastAsia="en-US"/>
    </w:rPr>
  </w:style>
  <w:style w:type="character" w:customStyle="1" w:styleId="apple-converted-space">
    <w:name w:val="apple-converted-space"/>
    <w:rsid w:val="00673FB4"/>
  </w:style>
  <w:style w:type="paragraph" w:customStyle="1" w:styleId="Default">
    <w:name w:val="Default"/>
    <w:rsid w:val="00673FB4"/>
    <w:pPr>
      <w:autoSpaceDE w:val="0"/>
      <w:autoSpaceDN w:val="0"/>
      <w:adjustRightInd w:val="0"/>
    </w:pPr>
    <w:rPr>
      <w:rFonts w:ascii="Arial" w:hAnsi="Arial" w:cs="Arial"/>
      <w:color w:val="000000"/>
      <w:sz w:val="24"/>
      <w:szCs w:val="24"/>
      <w:lang w:val="en-US" w:eastAsia="en-US"/>
    </w:rPr>
  </w:style>
  <w:style w:type="paragraph" w:styleId="NoSpacing">
    <w:name w:val="No Spacing"/>
    <w:link w:val="NoSpacingChar"/>
    <w:uiPriority w:val="1"/>
    <w:qFormat/>
    <w:rsid w:val="00673FB4"/>
    <w:rPr>
      <w:rFonts w:eastAsia="Times New Roman"/>
      <w:sz w:val="22"/>
      <w:szCs w:val="22"/>
      <w:lang w:val="en-GB" w:eastAsia="en-GB"/>
    </w:rPr>
  </w:style>
  <w:style w:type="character" w:customStyle="1" w:styleId="NoSpacingChar">
    <w:name w:val="No Spacing Char"/>
    <w:link w:val="NoSpacing"/>
    <w:uiPriority w:val="1"/>
    <w:rsid w:val="00673FB4"/>
    <w:rPr>
      <w:rFonts w:eastAsia="Times New Roman"/>
      <w:sz w:val="22"/>
      <w:szCs w:val="22"/>
      <w:lang w:val="en-GB" w:eastAsia="en-GB"/>
    </w:rPr>
  </w:style>
  <w:style w:type="paragraph" w:customStyle="1" w:styleId="ListItem01">
    <w:name w:val="List Item 01"/>
    <w:basedOn w:val="Normal"/>
    <w:rsid w:val="00A470CF"/>
    <w:pPr>
      <w:widowControl w:val="0"/>
      <w:numPr>
        <w:numId w:val="4"/>
      </w:numPr>
      <w:adjustRightInd w:val="0"/>
      <w:spacing w:after="0" w:line="360" w:lineRule="atLeast"/>
      <w:jc w:val="both"/>
      <w:textAlignment w:val="baseline"/>
    </w:pPr>
    <w:rPr>
      <w:rFonts w:eastAsia="MS Mincho"/>
      <w:szCs w:val="24"/>
      <w:lang w:eastAsia="ja-JP"/>
    </w:rPr>
  </w:style>
  <w:style w:type="character" w:styleId="CommentReference">
    <w:name w:val="annotation reference"/>
    <w:basedOn w:val="DefaultParagraphFont"/>
    <w:uiPriority w:val="99"/>
    <w:semiHidden/>
    <w:unhideWhenUsed/>
    <w:rsid w:val="00BC1CCA"/>
    <w:rPr>
      <w:sz w:val="16"/>
      <w:szCs w:val="16"/>
    </w:rPr>
  </w:style>
  <w:style w:type="paragraph" w:styleId="CommentText">
    <w:name w:val="annotation text"/>
    <w:basedOn w:val="Normal"/>
    <w:link w:val="CommentTextChar"/>
    <w:uiPriority w:val="99"/>
    <w:unhideWhenUsed/>
    <w:rsid w:val="00BC1CCA"/>
    <w:pPr>
      <w:spacing w:line="240" w:lineRule="auto"/>
    </w:pPr>
    <w:rPr>
      <w:sz w:val="20"/>
      <w:szCs w:val="20"/>
    </w:rPr>
  </w:style>
  <w:style w:type="character" w:customStyle="1" w:styleId="CommentTextChar">
    <w:name w:val="Comment Text Char"/>
    <w:basedOn w:val="DefaultParagraphFont"/>
    <w:link w:val="CommentText"/>
    <w:uiPriority w:val="99"/>
    <w:rsid w:val="00BC1CCA"/>
    <w:rPr>
      <w:lang w:val="en-US" w:eastAsia="en-US"/>
    </w:rPr>
  </w:style>
  <w:style w:type="paragraph" w:styleId="CommentSubject">
    <w:name w:val="annotation subject"/>
    <w:basedOn w:val="CommentText"/>
    <w:next w:val="CommentText"/>
    <w:link w:val="CommentSubjectChar"/>
    <w:uiPriority w:val="99"/>
    <w:semiHidden/>
    <w:unhideWhenUsed/>
    <w:rsid w:val="00BC1CCA"/>
    <w:rPr>
      <w:b/>
      <w:bCs/>
    </w:rPr>
  </w:style>
  <w:style w:type="character" w:customStyle="1" w:styleId="CommentSubjectChar">
    <w:name w:val="Comment Subject Char"/>
    <w:basedOn w:val="CommentTextChar"/>
    <w:link w:val="CommentSubject"/>
    <w:uiPriority w:val="99"/>
    <w:semiHidden/>
    <w:rsid w:val="00BC1CCA"/>
    <w:rPr>
      <w:b/>
      <w:bCs/>
      <w:lang w:val="en-US" w:eastAsia="en-US"/>
    </w:rPr>
  </w:style>
  <w:style w:type="character" w:customStyle="1" w:styleId="Heading2Char">
    <w:name w:val="Heading 2 Char"/>
    <w:basedOn w:val="DefaultParagraphFont"/>
    <w:link w:val="Heading2"/>
    <w:uiPriority w:val="9"/>
    <w:rsid w:val="00D6634F"/>
    <w:rPr>
      <w:rFonts w:ascii="Times New Roman" w:eastAsia="Times New Roman" w:hAnsi="Times New Roman" w:cstheme="majorBidi"/>
      <w:b/>
      <w:sz w:val="24"/>
      <w:szCs w:val="26"/>
      <w:lang w:val="en-CA" w:eastAsia="en-US"/>
    </w:rPr>
  </w:style>
  <w:style w:type="paragraph" w:styleId="TOC2">
    <w:name w:val="toc 2"/>
    <w:basedOn w:val="Normal"/>
    <w:next w:val="Normal"/>
    <w:autoRedefine/>
    <w:uiPriority w:val="39"/>
    <w:unhideWhenUsed/>
    <w:rsid w:val="00C26056"/>
    <w:pPr>
      <w:tabs>
        <w:tab w:val="right" w:leader="dot" w:pos="9350"/>
      </w:tabs>
      <w:spacing w:after="100"/>
      <w:ind w:left="220"/>
    </w:pPr>
    <w:rPr>
      <w:rFonts w:eastAsia="Times New Roman"/>
      <w:noProof/>
      <w:lang w:val="en-CA"/>
    </w:rPr>
  </w:style>
  <w:style w:type="character" w:customStyle="1" w:styleId="Heading1Char1">
    <w:name w:val="Heading 1 Char1"/>
    <w:basedOn w:val="DefaultParagraphFont"/>
    <w:link w:val="Heading1"/>
    <w:uiPriority w:val="9"/>
    <w:rsid w:val="00530C64"/>
    <w:rPr>
      <w:rFonts w:ascii="Times New Roman" w:eastAsiaTheme="majorEastAsia" w:hAnsi="Times New Roman" w:cstheme="majorBidi"/>
      <w:b/>
      <w:bCs/>
      <w:sz w:val="24"/>
      <w:szCs w:val="28"/>
      <w:lang w:val="en-US" w:eastAsia="en-US"/>
    </w:rPr>
  </w:style>
  <w:style w:type="character" w:styleId="PageNumber">
    <w:name w:val="page number"/>
    <w:basedOn w:val="DefaultParagraphFont"/>
    <w:uiPriority w:val="99"/>
    <w:semiHidden/>
    <w:unhideWhenUsed/>
    <w:rsid w:val="0044298D"/>
  </w:style>
  <w:style w:type="character" w:customStyle="1" w:styleId="Heading4Char">
    <w:name w:val="Heading 4 Char"/>
    <w:basedOn w:val="DefaultParagraphFont"/>
    <w:link w:val="Heading4"/>
    <w:rsid w:val="000E4000"/>
    <w:rPr>
      <w:rFonts w:asciiTheme="majorHAnsi" w:eastAsiaTheme="majorEastAsia" w:hAnsiTheme="majorHAnsi" w:cstheme="majorBidi"/>
      <w:b/>
      <w:bCs/>
      <w:i/>
      <w:iCs/>
      <w:color w:val="5B9BD5" w:themeColor="accent1"/>
      <w:sz w:val="22"/>
      <w:szCs w:val="22"/>
      <w:lang w:val="en-US" w:eastAsia="en-US"/>
    </w:rPr>
  </w:style>
  <w:style w:type="character" w:customStyle="1" w:styleId="Heading7Char">
    <w:name w:val="Heading 7 Char"/>
    <w:basedOn w:val="DefaultParagraphFont"/>
    <w:link w:val="Heading7"/>
    <w:uiPriority w:val="9"/>
    <w:rsid w:val="000E4000"/>
    <w:rPr>
      <w:rFonts w:asciiTheme="majorHAnsi" w:eastAsiaTheme="majorEastAsia" w:hAnsiTheme="majorHAnsi" w:cstheme="majorBidi"/>
      <w:i/>
      <w:iCs/>
      <w:color w:val="404040" w:themeColor="text1" w:themeTint="BF"/>
      <w:sz w:val="22"/>
      <w:szCs w:val="22"/>
      <w:lang w:val="en-US" w:eastAsia="en-US"/>
    </w:rPr>
  </w:style>
  <w:style w:type="paragraph" w:styleId="Caption">
    <w:name w:val="caption"/>
    <w:basedOn w:val="Normal"/>
    <w:next w:val="Normal"/>
    <w:qFormat/>
    <w:rsid w:val="000E4000"/>
    <w:pPr>
      <w:spacing w:after="0" w:line="240" w:lineRule="auto"/>
    </w:pPr>
    <w:rPr>
      <w:rFonts w:eastAsia="Times New Roman"/>
      <w:b/>
      <w:szCs w:val="20"/>
    </w:rPr>
  </w:style>
  <w:style w:type="table" w:styleId="TableGrid">
    <w:name w:val="Table Grid"/>
    <w:basedOn w:val="TableNormal"/>
    <w:uiPriority w:val="39"/>
    <w:rsid w:val="000E400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0E4000"/>
  </w:style>
  <w:style w:type="paragraph" w:styleId="NormalWeb">
    <w:name w:val="Normal (Web)"/>
    <w:basedOn w:val="Normal"/>
    <w:uiPriority w:val="99"/>
    <w:unhideWhenUsed/>
    <w:rsid w:val="000E4000"/>
    <w:pPr>
      <w:spacing w:before="100" w:beforeAutospacing="1" w:after="100" w:afterAutospacing="1" w:line="240" w:lineRule="auto"/>
    </w:pPr>
    <w:rPr>
      <w:szCs w:val="24"/>
      <w:lang w:val="en-GB"/>
    </w:rPr>
  </w:style>
  <w:style w:type="paragraph" w:customStyle="1" w:styleId="ListofEntryrequirement">
    <w:name w:val="List of Entry requirement"/>
    <w:basedOn w:val="Normal"/>
    <w:rsid w:val="000E4000"/>
    <w:pPr>
      <w:spacing w:after="0" w:line="240" w:lineRule="auto"/>
    </w:pPr>
    <w:rPr>
      <w:rFonts w:eastAsia="Times New Roman"/>
      <w:sz w:val="22"/>
      <w:szCs w:val="20"/>
      <w:lang w:val="en-GB"/>
    </w:rPr>
  </w:style>
  <w:style w:type="character" w:customStyle="1" w:styleId="BalloonTextChar1">
    <w:name w:val="Balloon Text Char1"/>
    <w:basedOn w:val="DefaultParagraphFont"/>
    <w:uiPriority w:val="99"/>
    <w:semiHidden/>
    <w:rsid w:val="000E4000"/>
    <w:rPr>
      <w:rFonts w:ascii="Segoe UI" w:hAnsi="Segoe UI" w:cs="Segoe UI"/>
      <w:sz w:val="18"/>
      <w:szCs w:val="18"/>
      <w:lang w:val="en-GB"/>
    </w:rPr>
  </w:style>
  <w:style w:type="paragraph" w:styleId="List">
    <w:name w:val="List"/>
    <w:basedOn w:val="Normal"/>
    <w:rsid w:val="000E4000"/>
    <w:pPr>
      <w:keepNext/>
      <w:keepLines/>
      <w:tabs>
        <w:tab w:val="left" w:pos="340"/>
      </w:tabs>
      <w:spacing w:before="60" w:after="60" w:line="240" w:lineRule="auto"/>
      <w:ind w:left="340" w:hanging="340"/>
      <w:contextualSpacing/>
    </w:pPr>
    <w:rPr>
      <w:rFonts w:eastAsia="Times New Roman"/>
      <w:lang w:val="en-AU"/>
    </w:rPr>
  </w:style>
  <w:style w:type="character" w:customStyle="1" w:styleId="PlainTextChar1">
    <w:name w:val="Plain Text Char1"/>
    <w:basedOn w:val="DefaultParagraphFont"/>
    <w:uiPriority w:val="99"/>
    <w:semiHidden/>
    <w:rsid w:val="000E4000"/>
    <w:rPr>
      <w:rFonts w:ascii="Consolas" w:eastAsia="Times New Roman" w:hAnsi="Consolas" w:cs="Times New Roman"/>
      <w:sz w:val="21"/>
      <w:szCs w:val="21"/>
      <w:lang w:val="en-US"/>
    </w:rPr>
  </w:style>
  <w:style w:type="paragraph" w:styleId="Title">
    <w:name w:val="Title"/>
    <w:basedOn w:val="Normal"/>
    <w:next w:val="Normal"/>
    <w:link w:val="TitleChar"/>
    <w:uiPriority w:val="10"/>
    <w:qFormat/>
    <w:rsid w:val="000E40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E4000"/>
    <w:rPr>
      <w:rFonts w:ascii="Cambria" w:eastAsia="Times New Roman" w:hAnsi="Cambria"/>
      <w:b/>
      <w:bCs/>
      <w:kern w:val="28"/>
      <w:sz w:val="32"/>
      <w:szCs w:val="32"/>
      <w:lang w:val="en-US" w:eastAsia="en-US"/>
    </w:rPr>
  </w:style>
  <w:style w:type="numbering" w:customStyle="1" w:styleId="NoList1">
    <w:name w:val="No List1"/>
    <w:next w:val="NoList"/>
    <w:uiPriority w:val="99"/>
    <w:semiHidden/>
    <w:unhideWhenUsed/>
    <w:rsid w:val="00C140A5"/>
  </w:style>
  <w:style w:type="table" w:customStyle="1" w:styleId="TableGrid1">
    <w:name w:val="Table Grid1"/>
    <w:basedOn w:val="TableNormal"/>
    <w:next w:val="TableGrid"/>
    <w:uiPriority w:val="39"/>
    <w:rsid w:val="00C140A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0A5"/>
  </w:style>
  <w:style w:type="numbering" w:customStyle="1" w:styleId="NoList2">
    <w:name w:val="No List2"/>
    <w:next w:val="NoList"/>
    <w:uiPriority w:val="99"/>
    <w:semiHidden/>
    <w:unhideWhenUsed/>
    <w:rsid w:val="00C140A5"/>
  </w:style>
  <w:style w:type="numbering" w:customStyle="1" w:styleId="NoList3">
    <w:name w:val="No List3"/>
    <w:next w:val="NoList"/>
    <w:uiPriority w:val="99"/>
    <w:semiHidden/>
    <w:unhideWhenUsed/>
    <w:rsid w:val="00C140A5"/>
  </w:style>
  <w:style w:type="character" w:customStyle="1" w:styleId="fontstyle01">
    <w:name w:val="fontstyle01"/>
    <w:rsid w:val="00C140A5"/>
    <w:rPr>
      <w:rFonts w:ascii="Arial" w:hAnsi="Arial" w:cs="Arial" w:hint="default"/>
      <w:b w:val="0"/>
      <w:bCs w:val="0"/>
      <w:i w:val="0"/>
      <w:iCs w:val="0"/>
      <w:color w:val="000000"/>
      <w:sz w:val="24"/>
      <w:szCs w:val="24"/>
    </w:rPr>
  </w:style>
  <w:style w:type="character" w:customStyle="1" w:styleId="termtext">
    <w:name w:val="termtext"/>
    <w:rsid w:val="00C140A5"/>
  </w:style>
  <w:style w:type="table" w:customStyle="1" w:styleId="TableGrid11">
    <w:name w:val="Table Grid11"/>
    <w:basedOn w:val="TableNormal"/>
    <w:next w:val="TableGrid"/>
    <w:uiPriority w:val="39"/>
    <w:rsid w:val="00C140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140A5"/>
    <w:rPr>
      <w:b/>
      <w:bCs/>
    </w:rPr>
  </w:style>
  <w:style w:type="character" w:customStyle="1" w:styleId="UnresolvedMention1">
    <w:name w:val="Unresolved Mention1"/>
    <w:uiPriority w:val="99"/>
    <w:semiHidden/>
    <w:unhideWhenUsed/>
    <w:rsid w:val="00C140A5"/>
    <w:rPr>
      <w:color w:val="808080"/>
      <w:shd w:val="clear" w:color="auto" w:fill="E6E6E6"/>
    </w:rPr>
  </w:style>
  <w:style w:type="paragraph" w:customStyle="1" w:styleId="TableParagraph">
    <w:name w:val="Table Paragraph"/>
    <w:basedOn w:val="Normal"/>
    <w:uiPriority w:val="1"/>
    <w:qFormat/>
    <w:rsid w:val="00C140A5"/>
    <w:pPr>
      <w:widowControl w:val="0"/>
      <w:autoSpaceDE w:val="0"/>
      <w:autoSpaceDN w:val="0"/>
      <w:adjustRightInd w:val="0"/>
      <w:spacing w:after="0" w:line="240" w:lineRule="auto"/>
      <w:ind w:left="107"/>
    </w:pPr>
    <w:rPr>
      <w:rFonts w:ascii="Times" w:eastAsia="Times New Roman" w:hAnsi="Times" w:cs="Times"/>
      <w:szCs w:val="24"/>
    </w:rPr>
  </w:style>
  <w:style w:type="paragraph" w:styleId="Revision">
    <w:name w:val="Revision"/>
    <w:hidden/>
    <w:uiPriority w:val="99"/>
    <w:semiHidden/>
    <w:rsid w:val="00C140A5"/>
    <w:rPr>
      <w:sz w:val="22"/>
      <w:szCs w:val="22"/>
      <w:lang w:val="en-US" w:eastAsia="en-US"/>
    </w:rPr>
  </w:style>
  <w:style w:type="paragraph" w:customStyle="1" w:styleId="GridTable31">
    <w:name w:val="Grid Table 31"/>
    <w:basedOn w:val="Heading1"/>
    <w:next w:val="Normal"/>
    <w:uiPriority w:val="39"/>
    <w:unhideWhenUsed/>
    <w:qFormat/>
    <w:rsid w:val="00C140A5"/>
    <w:pPr>
      <w:spacing w:before="240" w:line="259" w:lineRule="auto"/>
      <w:outlineLvl w:val="9"/>
    </w:pPr>
    <w:rPr>
      <w:rFonts w:ascii="Calibri Light" w:eastAsia="Calibri" w:hAnsi="Calibri Light" w:cs="Times New Roman"/>
      <w:b w:val="0"/>
      <w:color w:val="2E74B5"/>
      <w:sz w:val="32"/>
      <w:szCs w:val="24"/>
    </w:rPr>
  </w:style>
  <w:style w:type="character" w:customStyle="1" w:styleId="ls3">
    <w:name w:val="ls3"/>
    <w:rsid w:val="00C140A5"/>
  </w:style>
  <w:style w:type="character" w:customStyle="1" w:styleId="ls9">
    <w:name w:val="ls9"/>
    <w:rsid w:val="00C140A5"/>
  </w:style>
  <w:style w:type="character" w:customStyle="1" w:styleId="ff2">
    <w:name w:val="ff2"/>
    <w:rsid w:val="00C140A5"/>
  </w:style>
  <w:style w:type="character" w:customStyle="1" w:styleId="UnresolvedMention2">
    <w:name w:val="Unresolved Mention2"/>
    <w:uiPriority w:val="99"/>
    <w:semiHidden/>
    <w:unhideWhenUsed/>
    <w:rsid w:val="00C140A5"/>
    <w:rPr>
      <w:color w:val="808080"/>
      <w:shd w:val="clear" w:color="auto" w:fill="E6E6E6"/>
    </w:rPr>
  </w:style>
  <w:style w:type="character" w:styleId="FollowedHyperlink">
    <w:name w:val="FollowedHyperlink"/>
    <w:uiPriority w:val="99"/>
    <w:semiHidden/>
    <w:unhideWhenUsed/>
    <w:rsid w:val="00C140A5"/>
    <w:rPr>
      <w:color w:val="954F72"/>
      <w:u w:val="single"/>
    </w:rPr>
  </w:style>
  <w:style w:type="paragraph" w:customStyle="1" w:styleId="msonormal0">
    <w:name w:val="msonormal"/>
    <w:basedOn w:val="Normal"/>
    <w:rsid w:val="00C140A5"/>
    <w:pPr>
      <w:spacing w:before="100" w:beforeAutospacing="1" w:after="100" w:afterAutospacing="1" w:line="240" w:lineRule="auto"/>
    </w:pPr>
    <w:rPr>
      <w:rFonts w:eastAsia="Times New Roman"/>
      <w:szCs w:val="24"/>
    </w:rPr>
  </w:style>
  <w:style w:type="character" w:styleId="PlaceholderText">
    <w:name w:val="Placeholder Text"/>
    <w:uiPriority w:val="99"/>
    <w:semiHidden/>
    <w:rsid w:val="00C140A5"/>
    <w:rPr>
      <w:color w:val="808080"/>
    </w:rPr>
  </w:style>
  <w:style w:type="numbering" w:customStyle="1" w:styleId="NoList111">
    <w:name w:val="No List111"/>
    <w:next w:val="NoList"/>
    <w:uiPriority w:val="99"/>
    <w:semiHidden/>
    <w:unhideWhenUsed/>
    <w:rsid w:val="00C140A5"/>
  </w:style>
  <w:style w:type="paragraph" w:customStyle="1" w:styleId="m-7116139616334270113gmail-msolistparagraph">
    <w:name w:val="m_-7116139616334270113gmail-msolistparagraph"/>
    <w:basedOn w:val="Normal"/>
    <w:rsid w:val="00C140A5"/>
    <w:pPr>
      <w:spacing w:before="100" w:beforeAutospacing="1" w:after="100" w:afterAutospacing="1" w:line="240" w:lineRule="auto"/>
    </w:pPr>
    <w:rPr>
      <w:rFonts w:eastAsia="Times New Roman"/>
      <w:szCs w:val="24"/>
    </w:rPr>
  </w:style>
  <w:style w:type="paragraph" w:customStyle="1" w:styleId="m-7116139616334270113gmail-msobodytext">
    <w:name w:val="m_-7116139616334270113gmail-msobodytext"/>
    <w:basedOn w:val="Normal"/>
    <w:rsid w:val="00C140A5"/>
    <w:pPr>
      <w:spacing w:before="100" w:beforeAutospacing="1" w:after="100" w:afterAutospacing="1" w:line="240" w:lineRule="auto"/>
    </w:pPr>
    <w:rPr>
      <w:rFonts w:eastAsia="Times New Roman"/>
      <w:szCs w:val="24"/>
    </w:rPr>
  </w:style>
  <w:style w:type="numbering" w:customStyle="1" w:styleId="NoList4">
    <w:name w:val="No List4"/>
    <w:next w:val="NoList"/>
    <w:uiPriority w:val="99"/>
    <w:semiHidden/>
    <w:unhideWhenUsed/>
    <w:rsid w:val="004E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4861">
      <w:bodyDiv w:val="1"/>
      <w:marLeft w:val="0"/>
      <w:marRight w:val="0"/>
      <w:marTop w:val="0"/>
      <w:marBottom w:val="0"/>
      <w:divBdr>
        <w:top w:val="none" w:sz="0" w:space="0" w:color="auto"/>
        <w:left w:val="none" w:sz="0" w:space="0" w:color="auto"/>
        <w:bottom w:val="none" w:sz="0" w:space="0" w:color="auto"/>
        <w:right w:val="none" w:sz="0" w:space="0" w:color="auto"/>
      </w:divBdr>
    </w:div>
    <w:div w:id="418216260">
      <w:bodyDiv w:val="1"/>
      <w:marLeft w:val="0"/>
      <w:marRight w:val="0"/>
      <w:marTop w:val="0"/>
      <w:marBottom w:val="0"/>
      <w:divBdr>
        <w:top w:val="none" w:sz="0" w:space="0" w:color="auto"/>
        <w:left w:val="none" w:sz="0" w:space="0" w:color="auto"/>
        <w:bottom w:val="none" w:sz="0" w:space="0" w:color="auto"/>
        <w:right w:val="none" w:sz="0" w:space="0" w:color="auto"/>
      </w:divBdr>
    </w:div>
    <w:div w:id="518469692">
      <w:bodyDiv w:val="1"/>
      <w:marLeft w:val="0"/>
      <w:marRight w:val="0"/>
      <w:marTop w:val="0"/>
      <w:marBottom w:val="0"/>
      <w:divBdr>
        <w:top w:val="none" w:sz="0" w:space="0" w:color="auto"/>
        <w:left w:val="none" w:sz="0" w:space="0" w:color="auto"/>
        <w:bottom w:val="none" w:sz="0" w:space="0" w:color="auto"/>
        <w:right w:val="none" w:sz="0" w:space="0" w:color="auto"/>
      </w:divBdr>
    </w:div>
    <w:div w:id="750002429">
      <w:bodyDiv w:val="1"/>
      <w:marLeft w:val="0"/>
      <w:marRight w:val="0"/>
      <w:marTop w:val="0"/>
      <w:marBottom w:val="0"/>
      <w:divBdr>
        <w:top w:val="none" w:sz="0" w:space="0" w:color="auto"/>
        <w:left w:val="none" w:sz="0" w:space="0" w:color="auto"/>
        <w:bottom w:val="none" w:sz="0" w:space="0" w:color="auto"/>
        <w:right w:val="none" w:sz="0" w:space="0" w:color="auto"/>
      </w:divBdr>
    </w:div>
    <w:div w:id="1069621269">
      <w:bodyDiv w:val="1"/>
      <w:marLeft w:val="0"/>
      <w:marRight w:val="0"/>
      <w:marTop w:val="0"/>
      <w:marBottom w:val="0"/>
      <w:divBdr>
        <w:top w:val="none" w:sz="0" w:space="0" w:color="auto"/>
        <w:left w:val="none" w:sz="0" w:space="0" w:color="auto"/>
        <w:bottom w:val="none" w:sz="0" w:space="0" w:color="auto"/>
        <w:right w:val="none" w:sz="0" w:space="0" w:color="auto"/>
      </w:divBdr>
    </w:div>
    <w:div w:id="1403599879">
      <w:bodyDiv w:val="1"/>
      <w:marLeft w:val="0"/>
      <w:marRight w:val="0"/>
      <w:marTop w:val="0"/>
      <w:marBottom w:val="0"/>
      <w:divBdr>
        <w:top w:val="none" w:sz="0" w:space="0" w:color="auto"/>
        <w:left w:val="none" w:sz="0" w:space="0" w:color="auto"/>
        <w:bottom w:val="none" w:sz="0" w:space="0" w:color="auto"/>
        <w:right w:val="none" w:sz="0" w:space="0" w:color="auto"/>
      </w:divBdr>
    </w:div>
    <w:div w:id="1907718739">
      <w:bodyDiv w:val="1"/>
      <w:marLeft w:val="0"/>
      <w:marRight w:val="0"/>
      <w:marTop w:val="0"/>
      <w:marBottom w:val="0"/>
      <w:divBdr>
        <w:top w:val="none" w:sz="0" w:space="0" w:color="auto"/>
        <w:left w:val="none" w:sz="0" w:space="0" w:color="auto"/>
        <w:bottom w:val="none" w:sz="0" w:space="0" w:color="auto"/>
        <w:right w:val="none" w:sz="0" w:space="0" w:color="auto"/>
      </w:divBdr>
    </w:div>
    <w:div w:id="19636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nfo@tvetcdacc.go.k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20Account\Desktop\KEFEP%20DOCUMENTS%205TH%20DECEMBER\Template%20Occupational%20Standard%20Kefep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10D91619C4B4AB9097D11184475FD"/>
        <w:category>
          <w:name w:val="General"/>
          <w:gallery w:val="placeholder"/>
        </w:category>
        <w:types>
          <w:type w:val="bbPlcHdr"/>
        </w:types>
        <w:behaviors>
          <w:behavior w:val="content"/>
        </w:behaviors>
        <w:guid w:val="{96EE8870-D7C5-4494-B3B3-AE775E7F317E}"/>
      </w:docPartPr>
      <w:docPartBody>
        <w:p w:rsidR="00803BB2" w:rsidRDefault="00BE6BF2" w:rsidP="00BE6BF2">
          <w:pPr>
            <w:pStyle w:val="7D910D91619C4B4AB9097D11184475F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F2"/>
    <w:rsid w:val="002534A7"/>
    <w:rsid w:val="00803BB2"/>
    <w:rsid w:val="00BE6BF2"/>
    <w:rsid w:val="00DE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BF2"/>
    <w:rPr>
      <w:color w:val="808080"/>
    </w:rPr>
  </w:style>
  <w:style w:type="paragraph" w:customStyle="1" w:styleId="7D910D91619C4B4AB9097D11184475FD">
    <w:name w:val="7D910D91619C4B4AB9097D11184475FD"/>
    <w:rsid w:val="00BE6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1D19-0E48-43D7-978B-DBCD1AC13959}"/>
</file>

<file path=customXml/itemProps2.xml><?xml version="1.0" encoding="utf-8"?>
<ds:datastoreItem xmlns:ds="http://schemas.openxmlformats.org/officeDocument/2006/customXml" ds:itemID="{B812E2E5-F82D-4467-AF88-7DF36AFE7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E2E33-ABE7-4C1A-95A7-0297688AD7EB}">
  <ds:schemaRefs>
    <ds:schemaRef ds:uri="http://schemas.microsoft.com/sharepoint/v3/contenttype/forms"/>
  </ds:schemaRefs>
</ds:datastoreItem>
</file>

<file path=customXml/itemProps4.xml><?xml version="1.0" encoding="utf-8"?>
<ds:datastoreItem xmlns:ds="http://schemas.openxmlformats.org/officeDocument/2006/customXml" ds:itemID="{D6586A21-D7C0-464C-AFA0-415506A3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Occupational Standard KefepFinal</Template>
  <TotalTime>904</TotalTime>
  <Pages>75</Pages>
  <Words>12367</Words>
  <Characters>70497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hillary</cp:lastModifiedBy>
  <cp:revision>107</cp:revision>
  <cp:lastPrinted>2019-08-28T08:10:00Z</cp:lastPrinted>
  <dcterms:created xsi:type="dcterms:W3CDTF">2019-10-08T12:36:00Z</dcterms:created>
  <dcterms:modified xsi:type="dcterms:W3CDTF">2021-07-19T05:57:00Z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