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ABC1" w14:textId="77777777" w:rsidR="00890034" w:rsidRPr="00042F1B" w:rsidRDefault="00890034" w:rsidP="007F7F7C">
      <w:pPr>
        <w:jc w:val="center"/>
        <w:rPr>
          <w:rFonts w:ascii="Times New Roman" w:hAnsi="Times New Roman" w:cs="Times New Roman"/>
          <w:sz w:val="24"/>
          <w:szCs w:val="24"/>
        </w:rPr>
      </w:pPr>
      <w:bookmarkStart w:id="0" w:name="_Hlk532546424"/>
      <w:r w:rsidRPr="00042F1B">
        <w:rPr>
          <w:rFonts w:ascii="Times New Roman" w:hAnsi="Times New Roman" w:cs="Times New Roman"/>
          <w:b/>
          <w:noProof/>
          <w:sz w:val="24"/>
          <w:szCs w:val="24"/>
        </w:rPr>
        <w:drawing>
          <wp:inline distT="0" distB="0" distL="0" distR="0" wp14:anchorId="24C9EB38" wp14:editId="715188A6">
            <wp:extent cx="1371600"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89BE7E1" w14:textId="77777777" w:rsidR="00890034" w:rsidRPr="00042F1B" w:rsidRDefault="00890034" w:rsidP="007F7F7C">
      <w:pPr>
        <w:spacing w:after="0"/>
        <w:jc w:val="center"/>
        <w:rPr>
          <w:rFonts w:ascii="Times New Roman" w:hAnsi="Times New Roman" w:cs="Times New Roman"/>
          <w:b/>
          <w:sz w:val="24"/>
          <w:szCs w:val="24"/>
        </w:rPr>
      </w:pPr>
      <w:r w:rsidRPr="00042F1B">
        <w:rPr>
          <w:rFonts w:ascii="Times New Roman" w:hAnsi="Times New Roman" w:cs="Times New Roman"/>
          <w:b/>
          <w:sz w:val="24"/>
          <w:szCs w:val="24"/>
        </w:rPr>
        <w:t>THE REPUBLIC OF KENYA</w:t>
      </w:r>
    </w:p>
    <w:p w14:paraId="301B5145" w14:textId="77777777" w:rsidR="00890034" w:rsidRPr="00042F1B" w:rsidRDefault="00890034" w:rsidP="007F7F7C">
      <w:pPr>
        <w:spacing w:after="0"/>
        <w:rPr>
          <w:rFonts w:ascii="Times New Roman" w:hAnsi="Times New Roman" w:cs="Times New Roman"/>
          <w:noProof/>
          <w:sz w:val="24"/>
          <w:szCs w:val="24"/>
        </w:rPr>
      </w:pPr>
    </w:p>
    <w:p w14:paraId="23099631" w14:textId="77777777" w:rsidR="00890034" w:rsidRPr="00042F1B" w:rsidRDefault="00890034" w:rsidP="007F7F7C">
      <w:pPr>
        <w:spacing w:after="0"/>
        <w:rPr>
          <w:rFonts w:ascii="Times New Roman" w:hAnsi="Times New Roman" w:cs="Times New Roman"/>
          <w:noProof/>
          <w:sz w:val="24"/>
          <w:szCs w:val="24"/>
        </w:rPr>
      </w:pPr>
    </w:p>
    <w:p w14:paraId="41D38C46" w14:textId="77777777" w:rsidR="00890034" w:rsidRPr="00042F1B" w:rsidRDefault="00890034" w:rsidP="007F7F7C">
      <w:pPr>
        <w:spacing w:after="0"/>
        <w:jc w:val="center"/>
        <w:rPr>
          <w:rFonts w:ascii="Times New Roman" w:hAnsi="Times New Roman" w:cs="Times New Roman"/>
          <w:noProof/>
          <w:sz w:val="24"/>
          <w:szCs w:val="24"/>
        </w:rPr>
      </w:pPr>
    </w:p>
    <w:p w14:paraId="6BB9354A" w14:textId="77777777" w:rsidR="00890034" w:rsidRPr="00042F1B" w:rsidRDefault="00890034"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NATIONAL OCUPATIONAL STANDARDS</w:t>
      </w:r>
    </w:p>
    <w:p w14:paraId="3B3E4C3F" w14:textId="77777777" w:rsidR="00890034" w:rsidRPr="00042F1B" w:rsidRDefault="00890034" w:rsidP="007F7F7C">
      <w:pPr>
        <w:spacing w:after="0"/>
        <w:jc w:val="center"/>
        <w:rPr>
          <w:rFonts w:ascii="Times New Roman" w:eastAsia="Times New Roman" w:hAnsi="Times New Roman" w:cs="Times New Roman"/>
          <w:b/>
          <w:sz w:val="24"/>
          <w:szCs w:val="24"/>
        </w:rPr>
      </w:pPr>
    </w:p>
    <w:p w14:paraId="5FFFEA2C" w14:textId="77777777" w:rsidR="00890034" w:rsidRPr="00042F1B" w:rsidRDefault="00890034" w:rsidP="0011786F">
      <w:pPr>
        <w:spacing w:after="0"/>
        <w:rPr>
          <w:rFonts w:ascii="Times New Roman" w:eastAsia="Times New Roman" w:hAnsi="Times New Roman" w:cs="Times New Roman"/>
          <w:b/>
          <w:sz w:val="24"/>
          <w:szCs w:val="24"/>
        </w:rPr>
      </w:pPr>
    </w:p>
    <w:p w14:paraId="77C7794A" w14:textId="77777777" w:rsidR="00890034" w:rsidRPr="00042F1B" w:rsidRDefault="00890034"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 xml:space="preserve"> </w:t>
      </w:r>
    </w:p>
    <w:p w14:paraId="3A850DE2" w14:textId="77777777" w:rsidR="00890034" w:rsidRPr="00042F1B" w:rsidRDefault="00890034"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FOR</w:t>
      </w:r>
    </w:p>
    <w:p w14:paraId="1D7276A3" w14:textId="77777777" w:rsidR="00890034" w:rsidRPr="00042F1B" w:rsidRDefault="00890034" w:rsidP="007F7F7C">
      <w:pPr>
        <w:spacing w:after="0"/>
        <w:rPr>
          <w:rFonts w:ascii="Times New Roman" w:eastAsia="Times New Roman" w:hAnsi="Times New Roman" w:cs="Times New Roman"/>
          <w:b/>
          <w:sz w:val="24"/>
          <w:szCs w:val="24"/>
        </w:rPr>
      </w:pPr>
    </w:p>
    <w:p w14:paraId="4B3E1565" w14:textId="77777777" w:rsidR="00890034" w:rsidRPr="00042F1B" w:rsidRDefault="00890034" w:rsidP="007F7F7C">
      <w:pPr>
        <w:spacing w:after="0"/>
        <w:rPr>
          <w:rFonts w:ascii="Times New Roman" w:eastAsia="Times New Roman" w:hAnsi="Times New Roman" w:cs="Times New Roman"/>
          <w:b/>
          <w:sz w:val="24"/>
          <w:szCs w:val="24"/>
        </w:rPr>
      </w:pPr>
    </w:p>
    <w:p w14:paraId="27C796CA" w14:textId="77777777" w:rsidR="00890034" w:rsidRPr="00042F1B" w:rsidRDefault="00890034"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 xml:space="preserve"> </w:t>
      </w:r>
    </w:p>
    <w:p w14:paraId="2EF087B8" w14:textId="77777777" w:rsidR="00890034" w:rsidRPr="00042F1B" w:rsidRDefault="00C5557C"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BIOTECHNICIAN</w:t>
      </w:r>
    </w:p>
    <w:p w14:paraId="5C936A7E" w14:textId="77777777" w:rsidR="00890034" w:rsidRPr="00042F1B" w:rsidRDefault="00890034" w:rsidP="007F7F7C">
      <w:pPr>
        <w:spacing w:after="0"/>
        <w:jc w:val="center"/>
        <w:rPr>
          <w:rFonts w:ascii="Times New Roman" w:hAnsi="Times New Roman" w:cs="Times New Roman"/>
          <w:b/>
          <w:sz w:val="24"/>
          <w:szCs w:val="24"/>
        </w:rPr>
      </w:pPr>
    </w:p>
    <w:p w14:paraId="1E695D03" w14:textId="77777777" w:rsidR="00890034" w:rsidRPr="00042F1B" w:rsidRDefault="00890034" w:rsidP="007F7F7C">
      <w:pPr>
        <w:spacing w:after="0"/>
        <w:jc w:val="center"/>
        <w:rPr>
          <w:rFonts w:ascii="Times New Roman" w:hAnsi="Times New Roman" w:cs="Times New Roman"/>
          <w:b/>
          <w:sz w:val="24"/>
          <w:szCs w:val="24"/>
        </w:rPr>
      </w:pPr>
    </w:p>
    <w:p w14:paraId="4B21EB85" w14:textId="77777777" w:rsidR="00890034" w:rsidRPr="00042F1B" w:rsidRDefault="00890034" w:rsidP="007F7F7C">
      <w:pPr>
        <w:spacing w:after="0"/>
        <w:jc w:val="center"/>
        <w:rPr>
          <w:rFonts w:ascii="Times New Roman" w:hAnsi="Times New Roman" w:cs="Times New Roman"/>
          <w:b/>
          <w:sz w:val="24"/>
          <w:szCs w:val="24"/>
        </w:rPr>
      </w:pPr>
    </w:p>
    <w:p w14:paraId="6F552654" w14:textId="77777777" w:rsidR="00890034" w:rsidRPr="00042F1B" w:rsidRDefault="00890034" w:rsidP="007F7F7C">
      <w:pPr>
        <w:spacing w:after="0"/>
        <w:jc w:val="center"/>
        <w:rPr>
          <w:rFonts w:ascii="Times New Roman" w:eastAsia="Times New Roman" w:hAnsi="Times New Roman" w:cs="Times New Roman"/>
          <w:b/>
          <w:sz w:val="24"/>
          <w:szCs w:val="24"/>
        </w:rPr>
      </w:pPr>
      <w:r w:rsidRPr="00042F1B">
        <w:rPr>
          <w:rFonts w:ascii="Times New Roman" w:eastAsia="Times New Roman" w:hAnsi="Times New Roman" w:cs="Times New Roman"/>
          <w:b/>
          <w:sz w:val="24"/>
          <w:szCs w:val="24"/>
        </w:rPr>
        <w:t>LEVEL 5</w:t>
      </w:r>
    </w:p>
    <w:p w14:paraId="30AC5CA0" w14:textId="77777777" w:rsidR="00890034" w:rsidRPr="00042F1B" w:rsidRDefault="00890034" w:rsidP="0011786F">
      <w:pPr>
        <w:spacing w:after="0"/>
        <w:rPr>
          <w:rFonts w:ascii="Times New Roman" w:hAnsi="Times New Roman" w:cs="Times New Roman"/>
          <w:b/>
          <w:sz w:val="24"/>
          <w:szCs w:val="24"/>
        </w:rPr>
      </w:pPr>
    </w:p>
    <w:p w14:paraId="5F6A468E" w14:textId="77777777" w:rsidR="00890034" w:rsidRPr="00042F1B" w:rsidRDefault="00890034" w:rsidP="007F7F7C">
      <w:pPr>
        <w:spacing w:after="0"/>
        <w:jc w:val="center"/>
        <w:rPr>
          <w:rFonts w:ascii="Times New Roman" w:hAnsi="Times New Roman" w:cs="Times New Roman"/>
          <w:b/>
          <w:sz w:val="24"/>
          <w:szCs w:val="24"/>
        </w:rPr>
      </w:pPr>
    </w:p>
    <w:p w14:paraId="0B21AD06" w14:textId="77777777" w:rsidR="00890034" w:rsidRPr="00042F1B" w:rsidRDefault="00890034" w:rsidP="007F7F7C">
      <w:pPr>
        <w:spacing w:after="0"/>
        <w:jc w:val="center"/>
        <w:rPr>
          <w:rFonts w:ascii="Times New Roman" w:hAnsi="Times New Roman" w:cs="Times New Roman"/>
          <w:b/>
          <w:sz w:val="24"/>
          <w:szCs w:val="24"/>
        </w:rPr>
      </w:pPr>
      <w:r w:rsidRPr="00042F1B">
        <w:rPr>
          <w:rFonts w:ascii="Times New Roman" w:hAnsi="Times New Roman" w:cs="Times New Roman"/>
          <w:noProof/>
          <w:sz w:val="24"/>
          <w:szCs w:val="24"/>
        </w:rPr>
        <w:drawing>
          <wp:inline distT="0" distB="0" distL="0" distR="0" wp14:anchorId="5FF4492E" wp14:editId="39A853BC">
            <wp:extent cx="1495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5F78730" w14:textId="77777777" w:rsidR="00890034" w:rsidRPr="00042F1B" w:rsidRDefault="00890034" w:rsidP="007F7F7C">
      <w:pPr>
        <w:spacing w:after="0"/>
        <w:rPr>
          <w:rFonts w:ascii="Times New Roman" w:hAnsi="Times New Roman" w:cs="Times New Roman"/>
          <w:b/>
          <w:sz w:val="24"/>
          <w:szCs w:val="24"/>
        </w:rPr>
      </w:pPr>
    </w:p>
    <w:p w14:paraId="240A0545" w14:textId="77777777" w:rsidR="00890034" w:rsidRPr="00042F1B" w:rsidRDefault="00890034" w:rsidP="007F7F7C">
      <w:pPr>
        <w:spacing w:after="0"/>
        <w:rPr>
          <w:rFonts w:ascii="Times New Roman" w:hAnsi="Times New Roman" w:cs="Times New Roman"/>
          <w:b/>
          <w:sz w:val="24"/>
          <w:szCs w:val="24"/>
        </w:rPr>
      </w:pPr>
    </w:p>
    <w:p w14:paraId="2F78F0D3" w14:textId="77777777" w:rsidR="00890034" w:rsidRPr="00042F1B" w:rsidRDefault="00890034" w:rsidP="007F7F7C">
      <w:pPr>
        <w:spacing w:after="0"/>
        <w:jc w:val="center"/>
        <w:rPr>
          <w:rFonts w:ascii="Times New Roman" w:eastAsia="Times New Roman" w:hAnsi="Times New Roman" w:cs="Times New Roman"/>
          <w:sz w:val="24"/>
          <w:szCs w:val="24"/>
        </w:rPr>
      </w:pPr>
      <w:r w:rsidRPr="00042F1B">
        <w:rPr>
          <w:rFonts w:ascii="Times New Roman" w:eastAsia="Times New Roman" w:hAnsi="Times New Roman" w:cs="Times New Roman"/>
          <w:sz w:val="24"/>
          <w:szCs w:val="24"/>
        </w:rPr>
        <w:t>TVET CDACC</w:t>
      </w:r>
    </w:p>
    <w:p w14:paraId="4DBB9070" w14:textId="77777777" w:rsidR="00890034" w:rsidRPr="00042F1B" w:rsidRDefault="00890034" w:rsidP="007F7F7C">
      <w:pPr>
        <w:spacing w:after="0"/>
        <w:jc w:val="center"/>
        <w:rPr>
          <w:rFonts w:ascii="Times New Roman" w:eastAsia="Times New Roman" w:hAnsi="Times New Roman" w:cs="Times New Roman"/>
          <w:sz w:val="24"/>
          <w:szCs w:val="24"/>
        </w:rPr>
      </w:pPr>
      <w:r w:rsidRPr="00042F1B">
        <w:rPr>
          <w:rFonts w:ascii="Times New Roman" w:eastAsia="Times New Roman" w:hAnsi="Times New Roman" w:cs="Times New Roman"/>
          <w:sz w:val="24"/>
          <w:szCs w:val="24"/>
        </w:rPr>
        <w:t>P.O. BOX 15745-00100</w:t>
      </w:r>
    </w:p>
    <w:p w14:paraId="2FA104F6" w14:textId="77777777" w:rsidR="00890034" w:rsidRPr="00042F1B" w:rsidRDefault="00890034" w:rsidP="007F7F7C">
      <w:pPr>
        <w:spacing w:after="0"/>
        <w:jc w:val="center"/>
        <w:rPr>
          <w:rFonts w:ascii="Times New Roman" w:eastAsia="Times New Roman" w:hAnsi="Times New Roman" w:cs="Times New Roman"/>
          <w:sz w:val="24"/>
          <w:szCs w:val="24"/>
        </w:rPr>
      </w:pPr>
      <w:r w:rsidRPr="00042F1B">
        <w:rPr>
          <w:rFonts w:ascii="Times New Roman" w:eastAsia="Times New Roman" w:hAnsi="Times New Roman" w:cs="Times New Roman"/>
          <w:sz w:val="24"/>
          <w:szCs w:val="24"/>
        </w:rPr>
        <w:t>NAIROBI</w:t>
      </w:r>
    </w:p>
    <w:p w14:paraId="4F4816E6" w14:textId="77777777" w:rsidR="00393DC2" w:rsidRPr="001E449C" w:rsidRDefault="00393DC2" w:rsidP="007F7F7C">
      <w:pPr>
        <w:spacing w:after="0"/>
        <w:jc w:val="center"/>
        <w:rPr>
          <w:rFonts w:ascii="Times New Roman" w:eastAsia="Times New Roman" w:hAnsi="Times New Roman" w:cs="Times New Roman"/>
          <w:sz w:val="24"/>
          <w:szCs w:val="24"/>
        </w:rPr>
        <w:sectPr w:rsidR="00393DC2" w:rsidRPr="001E449C" w:rsidSect="00393DC2">
          <w:footerReference w:type="default" r:id="rId10"/>
          <w:pgSz w:w="12240" w:h="15840"/>
          <w:pgMar w:top="1440" w:right="1800" w:bottom="1440" w:left="1800" w:header="720" w:footer="720" w:gutter="0"/>
          <w:pgNumType w:fmt="lowerRoman" w:start="1"/>
          <w:cols w:space="720"/>
          <w:titlePg/>
          <w:docGrid w:linePitch="360"/>
        </w:sectPr>
      </w:pPr>
    </w:p>
    <w:p w14:paraId="1BA364FA" w14:textId="77777777" w:rsidR="00F93356" w:rsidRPr="001E449C" w:rsidRDefault="00250208" w:rsidP="007F7F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 published 2019</w:t>
      </w:r>
    </w:p>
    <w:p w14:paraId="6665821E" w14:textId="1B9C62E2"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t>
      </w:r>
      <w:r w:rsidR="00E434A3">
        <w:rPr>
          <w:rFonts w:ascii="Times New Roman" w:eastAsia="Times New Roman" w:hAnsi="Times New Roman" w:cs="Times New Roman"/>
          <w:sz w:val="24"/>
          <w:szCs w:val="24"/>
        </w:rPr>
        <w:t xml:space="preserve"> 2019,</w:t>
      </w:r>
      <w:r w:rsidRPr="001E449C">
        <w:rPr>
          <w:rFonts w:ascii="Times New Roman" w:eastAsia="Times New Roman" w:hAnsi="Times New Roman" w:cs="Times New Roman"/>
          <w:sz w:val="24"/>
          <w:szCs w:val="24"/>
        </w:rPr>
        <w:t xml:space="preserve"> TVET CDACC</w:t>
      </w:r>
    </w:p>
    <w:p w14:paraId="5F3D94AF" w14:textId="77777777" w:rsidR="00F93356" w:rsidRPr="001E449C" w:rsidRDefault="00F93356" w:rsidP="007F7F7C">
      <w:pPr>
        <w:spacing w:after="0"/>
        <w:rPr>
          <w:rFonts w:ascii="Times New Roman" w:eastAsia="Times New Roman" w:hAnsi="Times New Roman" w:cs="Times New Roman"/>
          <w:sz w:val="24"/>
          <w:szCs w:val="24"/>
        </w:rPr>
      </w:pPr>
    </w:p>
    <w:p w14:paraId="587DEAF8" w14:textId="40671BD3" w:rsidR="00F93356" w:rsidRPr="001E449C" w:rsidRDefault="00F93356" w:rsidP="007F7F7C">
      <w:pPr>
        <w:spacing w:after="0"/>
        <w:jc w:val="both"/>
        <w:rPr>
          <w:rFonts w:ascii="Times New Roman" w:hAnsi="Times New Roman" w:cs="Times New Roman"/>
          <w:sz w:val="24"/>
          <w:szCs w:val="24"/>
        </w:rPr>
      </w:pPr>
      <w:r w:rsidRPr="001E449C">
        <w:rPr>
          <w:rFonts w:ascii="Times New Roman" w:hAnsi="Times New Roman" w:cs="Times New Roman"/>
          <w:sz w:val="24"/>
          <w:szCs w:val="24"/>
        </w:rPr>
        <w:t xml:space="preserve">All rights reserved. No part of this </w:t>
      </w:r>
      <w:r w:rsidR="00E434A3">
        <w:rPr>
          <w:rFonts w:ascii="Times New Roman" w:hAnsi="Times New Roman" w:cs="Times New Roman"/>
          <w:sz w:val="24"/>
          <w:szCs w:val="24"/>
        </w:rPr>
        <w:t>Occupational standards</w:t>
      </w:r>
      <w:r w:rsidRPr="001E449C">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1AC0D6C" w14:textId="77777777" w:rsidR="00F93356" w:rsidRPr="001E449C" w:rsidRDefault="00F93356" w:rsidP="007F7F7C">
      <w:pPr>
        <w:spacing w:after="0"/>
        <w:rPr>
          <w:rFonts w:ascii="Times New Roman" w:hAnsi="Times New Roman" w:cs="Times New Roman"/>
          <w:sz w:val="24"/>
          <w:szCs w:val="24"/>
        </w:rPr>
      </w:pPr>
    </w:p>
    <w:p w14:paraId="708BE690" w14:textId="77777777" w:rsidR="00F93356" w:rsidRPr="001E449C" w:rsidRDefault="00F93356" w:rsidP="007F7F7C">
      <w:pPr>
        <w:spacing w:after="0"/>
        <w:rPr>
          <w:rFonts w:ascii="Times New Roman" w:hAnsi="Times New Roman" w:cs="Times New Roman"/>
          <w:b/>
          <w:sz w:val="24"/>
          <w:szCs w:val="24"/>
        </w:rPr>
      </w:pPr>
      <w:r w:rsidRPr="001E449C">
        <w:rPr>
          <w:rFonts w:ascii="Times New Roman" w:hAnsi="Times New Roman" w:cs="Times New Roman"/>
          <w:b/>
          <w:sz w:val="24"/>
          <w:szCs w:val="24"/>
        </w:rPr>
        <w:t>Council Secretary/CEO</w:t>
      </w:r>
    </w:p>
    <w:p w14:paraId="421905BE" w14:textId="77777777" w:rsidR="00F93356" w:rsidRPr="001E449C" w:rsidRDefault="00F93356" w:rsidP="007F7F7C">
      <w:pPr>
        <w:spacing w:after="0"/>
        <w:rPr>
          <w:rFonts w:ascii="Times New Roman" w:hAnsi="Times New Roman" w:cs="Times New Roman"/>
          <w:b/>
          <w:sz w:val="24"/>
          <w:szCs w:val="24"/>
        </w:rPr>
      </w:pPr>
      <w:r w:rsidRPr="001E449C">
        <w:rPr>
          <w:rFonts w:ascii="Times New Roman" w:hAnsi="Times New Roman" w:cs="Times New Roman"/>
          <w:b/>
          <w:sz w:val="24"/>
          <w:szCs w:val="24"/>
        </w:rPr>
        <w:t>TVET Curriculum Development, Assessment and Certification Council</w:t>
      </w:r>
    </w:p>
    <w:p w14:paraId="54FE255C" w14:textId="77777777" w:rsidR="00F93356" w:rsidRPr="001E449C" w:rsidRDefault="00F93356" w:rsidP="007F7F7C">
      <w:pPr>
        <w:spacing w:after="0"/>
        <w:rPr>
          <w:rFonts w:ascii="Times New Roman" w:hAnsi="Times New Roman" w:cs="Times New Roman"/>
          <w:b/>
          <w:sz w:val="24"/>
          <w:szCs w:val="24"/>
        </w:rPr>
      </w:pPr>
      <w:r w:rsidRPr="001E449C">
        <w:rPr>
          <w:rFonts w:ascii="Times New Roman" w:hAnsi="Times New Roman" w:cs="Times New Roman"/>
          <w:b/>
          <w:sz w:val="24"/>
          <w:szCs w:val="24"/>
        </w:rPr>
        <w:t xml:space="preserve">P.O. Box 15745–00100 </w:t>
      </w:r>
    </w:p>
    <w:p w14:paraId="34EC245F" w14:textId="77777777" w:rsidR="00F93356" w:rsidRPr="001E449C" w:rsidRDefault="00F93356" w:rsidP="007F7F7C">
      <w:pPr>
        <w:spacing w:after="0"/>
        <w:rPr>
          <w:rFonts w:ascii="Times New Roman" w:hAnsi="Times New Roman" w:cs="Times New Roman"/>
          <w:b/>
          <w:sz w:val="24"/>
          <w:szCs w:val="24"/>
        </w:rPr>
      </w:pPr>
      <w:r w:rsidRPr="001E449C">
        <w:rPr>
          <w:rFonts w:ascii="Times New Roman" w:hAnsi="Times New Roman" w:cs="Times New Roman"/>
          <w:b/>
          <w:sz w:val="24"/>
          <w:szCs w:val="24"/>
        </w:rPr>
        <w:t>Nairobi, Kenya </w:t>
      </w:r>
    </w:p>
    <w:p w14:paraId="623C2434" w14:textId="41EA72D9" w:rsidR="00F93356" w:rsidRPr="001E449C" w:rsidRDefault="00F93356" w:rsidP="007F7F7C">
      <w:pPr>
        <w:rPr>
          <w:rFonts w:ascii="Times New Roman" w:hAnsi="Times New Roman" w:cs="Times New Roman"/>
          <w:sz w:val="24"/>
          <w:szCs w:val="24"/>
        </w:rPr>
      </w:pPr>
      <w:r w:rsidRPr="001E449C">
        <w:rPr>
          <w:rFonts w:ascii="Times New Roman" w:hAnsi="Times New Roman" w:cs="Times New Roman"/>
          <w:b/>
          <w:sz w:val="24"/>
          <w:szCs w:val="24"/>
        </w:rPr>
        <w:t xml:space="preserve">Email: </w:t>
      </w:r>
      <w:r w:rsidR="00E434A3">
        <w:rPr>
          <w:rFonts w:ascii="Times New Roman" w:hAnsi="Times New Roman" w:cs="Times New Roman"/>
          <w:b/>
          <w:sz w:val="24"/>
          <w:szCs w:val="24"/>
        </w:rPr>
        <w:t>info@tvetcdacc.go.ke</w:t>
      </w:r>
    </w:p>
    <w:p w14:paraId="3845DAF9" w14:textId="77777777" w:rsidR="00F93356" w:rsidRPr="001E449C" w:rsidRDefault="00F93356" w:rsidP="007F7F7C">
      <w:pPr>
        <w:rPr>
          <w:rFonts w:ascii="Times New Roman" w:eastAsia="Times New Roman" w:hAnsi="Times New Roman" w:cs="Times New Roman"/>
          <w:b/>
          <w:sz w:val="24"/>
          <w:szCs w:val="24"/>
        </w:rPr>
      </w:pPr>
    </w:p>
    <w:p w14:paraId="6AEE5480" w14:textId="77777777" w:rsidR="00D546E8" w:rsidRPr="001E449C" w:rsidRDefault="00D546E8" w:rsidP="007F7F7C">
      <w:pPr>
        <w:rPr>
          <w:rFonts w:ascii="Times New Roman" w:eastAsia="Times New Roman" w:hAnsi="Times New Roman" w:cs="Times New Roman"/>
          <w:b/>
          <w:sz w:val="24"/>
          <w:szCs w:val="24"/>
        </w:rPr>
      </w:pPr>
    </w:p>
    <w:p w14:paraId="542CAEBB" w14:textId="77777777" w:rsidR="00D546E8" w:rsidRPr="001E449C" w:rsidRDefault="00D546E8" w:rsidP="007F7F7C">
      <w:pPr>
        <w:rPr>
          <w:rFonts w:ascii="Times New Roman" w:eastAsia="Times New Roman" w:hAnsi="Times New Roman" w:cs="Times New Roman"/>
          <w:b/>
          <w:sz w:val="24"/>
          <w:szCs w:val="24"/>
        </w:rPr>
      </w:pPr>
    </w:p>
    <w:p w14:paraId="51381C11" w14:textId="77777777" w:rsidR="00D546E8" w:rsidRPr="001E449C" w:rsidRDefault="00D546E8" w:rsidP="007F7F7C">
      <w:pPr>
        <w:rPr>
          <w:rFonts w:ascii="Times New Roman" w:eastAsia="Times New Roman" w:hAnsi="Times New Roman" w:cs="Times New Roman"/>
          <w:b/>
          <w:sz w:val="24"/>
          <w:szCs w:val="24"/>
        </w:rPr>
      </w:pPr>
    </w:p>
    <w:p w14:paraId="709993BC" w14:textId="77777777" w:rsidR="00D546E8" w:rsidRPr="001E449C" w:rsidRDefault="00D546E8" w:rsidP="007F7F7C">
      <w:pPr>
        <w:rPr>
          <w:rFonts w:ascii="Times New Roman" w:eastAsia="Times New Roman" w:hAnsi="Times New Roman" w:cs="Times New Roman"/>
          <w:b/>
          <w:sz w:val="24"/>
          <w:szCs w:val="24"/>
        </w:rPr>
      </w:pPr>
    </w:p>
    <w:p w14:paraId="4EC59226" w14:textId="77777777" w:rsidR="00D546E8" w:rsidRPr="001E449C" w:rsidRDefault="00D546E8" w:rsidP="007F7F7C">
      <w:pPr>
        <w:rPr>
          <w:rFonts w:ascii="Times New Roman" w:eastAsia="Times New Roman" w:hAnsi="Times New Roman" w:cs="Times New Roman"/>
          <w:b/>
          <w:sz w:val="24"/>
          <w:szCs w:val="24"/>
        </w:rPr>
      </w:pPr>
    </w:p>
    <w:p w14:paraId="0C84A994" w14:textId="77777777" w:rsidR="00D546E8" w:rsidRPr="001E449C" w:rsidRDefault="00D546E8" w:rsidP="007F7F7C">
      <w:pPr>
        <w:rPr>
          <w:rFonts w:ascii="Times New Roman" w:eastAsia="Times New Roman" w:hAnsi="Times New Roman" w:cs="Times New Roman"/>
          <w:b/>
          <w:sz w:val="24"/>
          <w:szCs w:val="24"/>
        </w:rPr>
      </w:pPr>
    </w:p>
    <w:p w14:paraId="586A4A36" w14:textId="77777777" w:rsidR="00D546E8" w:rsidRPr="001E449C" w:rsidRDefault="00D546E8" w:rsidP="007F7F7C">
      <w:pPr>
        <w:rPr>
          <w:rFonts w:ascii="Times New Roman" w:eastAsia="Times New Roman" w:hAnsi="Times New Roman" w:cs="Times New Roman"/>
          <w:b/>
          <w:sz w:val="24"/>
          <w:szCs w:val="24"/>
        </w:rPr>
      </w:pPr>
    </w:p>
    <w:p w14:paraId="00ADE358" w14:textId="77777777" w:rsidR="00D546E8" w:rsidRPr="001E449C" w:rsidRDefault="00D546E8" w:rsidP="007F7F7C">
      <w:pPr>
        <w:rPr>
          <w:rFonts w:ascii="Times New Roman" w:eastAsia="Times New Roman" w:hAnsi="Times New Roman" w:cs="Times New Roman"/>
          <w:b/>
          <w:sz w:val="24"/>
          <w:szCs w:val="24"/>
        </w:rPr>
      </w:pPr>
    </w:p>
    <w:p w14:paraId="29F765C3" w14:textId="77777777" w:rsidR="00D546E8" w:rsidRPr="001E449C" w:rsidRDefault="00D546E8" w:rsidP="007F7F7C">
      <w:pPr>
        <w:rPr>
          <w:rFonts w:ascii="Times New Roman" w:eastAsia="Times New Roman" w:hAnsi="Times New Roman" w:cs="Times New Roman"/>
          <w:b/>
          <w:sz w:val="24"/>
          <w:szCs w:val="24"/>
        </w:rPr>
      </w:pPr>
    </w:p>
    <w:p w14:paraId="1307A590" w14:textId="77777777" w:rsidR="00D546E8" w:rsidRPr="001E449C" w:rsidRDefault="00D546E8" w:rsidP="007F7F7C">
      <w:pPr>
        <w:rPr>
          <w:rFonts w:ascii="Times New Roman" w:eastAsia="Times New Roman" w:hAnsi="Times New Roman" w:cs="Times New Roman"/>
          <w:b/>
          <w:sz w:val="24"/>
          <w:szCs w:val="24"/>
        </w:rPr>
      </w:pPr>
    </w:p>
    <w:p w14:paraId="27673B60" w14:textId="77777777" w:rsidR="00D546E8" w:rsidRPr="001E449C" w:rsidRDefault="00D546E8" w:rsidP="007F7F7C">
      <w:pPr>
        <w:rPr>
          <w:rFonts w:ascii="Times New Roman" w:eastAsia="Times New Roman" w:hAnsi="Times New Roman" w:cs="Times New Roman"/>
          <w:b/>
          <w:sz w:val="24"/>
          <w:szCs w:val="24"/>
        </w:rPr>
      </w:pPr>
    </w:p>
    <w:p w14:paraId="3E5D9A98" w14:textId="77777777" w:rsidR="00D546E8" w:rsidRPr="001E449C" w:rsidRDefault="00D546E8" w:rsidP="007F7F7C">
      <w:pPr>
        <w:rPr>
          <w:rFonts w:ascii="Times New Roman" w:eastAsia="Times New Roman" w:hAnsi="Times New Roman" w:cs="Times New Roman"/>
          <w:b/>
          <w:sz w:val="24"/>
          <w:szCs w:val="24"/>
        </w:rPr>
      </w:pPr>
    </w:p>
    <w:p w14:paraId="28008AB4" w14:textId="77777777" w:rsidR="00F93356" w:rsidRPr="00C9642B" w:rsidRDefault="00F93356" w:rsidP="0023049A">
      <w:pPr>
        <w:pStyle w:val="Heading1"/>
      </w:pPr>
      <w:bookmarkStart w:id="1" w:name="_Toc523910236"/>
      <w:bookmarkStart w:id="2" w:name="_Toc523268455"/>
      <w:bookmarkStart w:id="3" w:name="_Toc535851952"/>
      <w:bookmarkStart w:id="4" w:name="_Toc29907063"/>
      <w:bookmarkStart w:id="5" w:name="_Toc30413493"/>
      <w:r w:rsidRPr="00C9642B">
        <w:t>FOREWORD</w:t>
      </w:r>
      <w:bookmarkEnd w:id="1"/>
      <w:bookmarkEnd w:id="2"/>
      <w:bookmarkEnd w:id="3"/>
      <w:bookmarkEnd w:id="4"/>
      <w:bookmarkEnd w:id="5"/>
      <w:r w:rsidRPr="00C9642B">
        <w:t xml:space="preserve"> </w:t>
      </w:r>
    </w:p>
    <w:p w14:paraId="37D5F681" w14:textId="77777777" w:rsidR="00F93356" w:rsidRPr="001E449C" w:rsidRDefault="00F93356" w:rsidP="00926A6A"/>
    <w:p w14:paraId="265E87E9" w14:textId="77777777"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390AF58" w14:textId="0C505D10"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w:t>
      </w:r>
      <w:r w:rsidR="00E434A3">
        <w:rPr>
          <w:rFonts w:ascii="Times New Roman" w:hAnsi="Times New Roman" w:cs="Times New Roman"/>
          <w:sz w:val="24"/>
          <w:szCs w:val="24"/>
        </w:rPr>
        <w:t xml:space="preserve"> in</w:t>
      </w:r>
      <w:r w:rsidRPr="001E449C">
        <w:rPr>
          <w:rFonts w:ascii="Times New Roman" w:hAnsi="Times New Roman" w:cs="Times New Roman"/>
          <w:sz w:val="24"/>
          <w:szCs w:val="24"/>
        </w:rPr>
        <w:t xml:space="preserve"> the Constitution of Kenya 2010 and this resulted to the formulation of the Policy Framework for R</w:t>
      </w:r>
      <w:r w:rsidR="004C64BE">
        <w:rPr>
          <w:rFonts w:ascii="Times New Roman" w:hAnsi="Times New Roman" w:cs="Times New Roman"/>
          <w:sz w:val="24"/>
          <w:szCs w:val="24"/>
        </w:rPr>
        <w:t>eforming Education and Training.</w:t>
      </w:r>
      <w:r w:rsidRPr="001E449C">
        <w:rPr>
          <w:rFonts w:ascii="Times New Roman" w:hAnsi="Times New Roman" w:cs="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w:t>
      </w:r>
      <w:r w:rsidRPr="00AC00A9">
        <w:rPr>
          <w:rFonts w:ascii="Times New Roman" w:hAnsi="Times New Roman" w:cs="Times New Roman"/>
          <w:sz w:val="24"/>
          <w:szCs w:val="24"/>
          <w:lang w:val="en-GB"/>
        </w:rPr>
        <w:t xml:space="preserve"> programmes</w:t>
      </w:r>
      <w:r w:rsidRPr="001E449C">
        <w:rPr>
          <w:rFonts w:ascii="Times New Roman" w:hAnsi="Times New Roman" w:cs="Times New Roman"/>
          <w:sz w:val="24"/>
          <w:szCs w:val="24"/>
        </w:rPr>
        <w:t xml:space="preserve">. </w:t>
      </w:r>
    </w:p>
    <w:p w14:paraId="30A37133" w14:textId="45D1EE40"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These reforms demand that Industry takes a leading role in </w:t>
      </w:r>
      <w:r w:rsidRPr="004D4194">
        <w:rPr>
          <w:rFonts w:ascii="Times New Roman" w:hAnsi="Times New Roman" w:cs="Times New Roman"/>
          <w:sz w:val="24"/>
          <w:szCs w:val="24"/>
        </w:rPr>
        <w:t xml:space="preserve">curriculum development to ensure the curriculum addresses its competence needs. It is against this background that these Occupational Standards were developed for developing a competency-based curriculum for </w:t>
      </w:r>
      <w:r w:rsidR="005A6E5F" w:rsidRPr="004D4194">
        <w:rPr>
          <w:rFonts w:ascii="Times New Roman" w:hAnsi="Times New Roman" w:cs="Times New Roman"/>
          <w:sz w:val="24"/>
          <w:szCs w:val="24"/>
        </w:rPr>
        <w:t>B</w:t>
      </w:r>
      <w:r w:rsidR="00DE0F4A" w:rsidRPr="004D4194">
        <w:rPr>
          <w:rFonts w:ascii="Times New Roman" w:hAnsi="Times New Roman" w:cs="Times New Roman"/>
          <w:sz w:val="24"/>
          <w:szCs w:val="24"/>
        </w:rPr>
        <w:t>io</w:t>
      </w:r>
      <w:r w:rsidR="0042608E" w:rsidRPr="004D4194">
        <w:rPr>
          <w:rFonts w:ascii="Times New Roman" w:hAnsi="Times New Roman" w:cs="Times New Roman"/>
          <w:sz w:val="24"/>
          <w:szCs w:val="24"/>
        </w:rPr>
        <w:t xml:space="preserve"> </w:t>
      </w:r>
      <w:r w:rsidR="00E434A3">
        <w:rPr>
          <w:rFonts w:ascii="Times New Roman" w:hAnsi="Times New Roman" w:cs="Times New Roman"/>
          <w:sz w:val="24"/>
          <w:szCs w:val="24"/>
        </w:rPr>
        <w:t>Technology level 5</w:t>
      </w:r>
      <w:r w:rsidR="00DE0F4A" w:rsidRPr="004D4194">
        <w:rPr>
          <w:rFonts w:ascii="Times New Roman" w:hAnsi="Times New Roman" w:cs="Times New Roman"/>
          <w:sz w:val="24"/>
          <w:szCs w:val="24"/>
        </w:rPr>
        <w:t xml:space="preserve">. </w:t>
      </w:r>
      <w:r w:rsidRPr="004D4194">
        <w:rPr>
          <w:rFonts w:ascii="Times New Roman" w:hAnsi="Times New Roman" w:cs="Times New Roman"/>
          <w:sz w:val="24"/>
          <w:szCs w:val="24"/>
        </w:rPr>
        <w:t>These Occupational Standards will also be the bas</w:t>
      </w:r>
      <w:r w:rsidR="00E434A3">
        <w:rPr>
          <w:rFonts w:ascii="Times New Roman" w:hAnsi="Times New Roman" w:cs="Times New Roman"/>
          <w:sz w:val="24"/>
          <w:szCs w:val="24"/>
        </w:rPr>
        <w:t>i</w:t>
      </w:r>
      <w:r w:rsidRPr="004D4194">
        <w:rPr>
          <w:rFonts w:ascii="Times New Roman" w:hAnsi="Times New Roman" w:cs="Times New Roman"/>
          <w:sz w:val="24"/>
          <w:szCs w:val="24"/>
        </w:rPr>
        <w:t>s</w:t>
      </w:r>
      <w:r w:rsidRPr="001E449C">
        <w:rPr>
          <w:rFonts w:ascii="Times New Roman" w:hAnsi="Times New Roman" w:cs="Times New Roman"/>
          <w:sz w:val="24"/>
          <w:szCs w:val="24"/>
        </w:rPr>
        <w:t xml:space="preserve"> for assessment of an individual for competence certification.</w:t>
      </w:r>
    </w:p>
    <w:p w14:paraId="093A8E24" w14:textId="77777777"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It is my conviction that these Occupational Standards will play a great role towards development of competent human resource for the </w:t>
      </w:r>
      <w:r w:rsidR="0028657F" w:rsidRPr="001E449C">
        <w:rPr>
          <w:rFonts w:ascii="Times New Roman" w:hAnsi="Times New Roman" w:cs="Times New Roman"/>
          <w:sz w:val="24"/>
          <w:szCs w:val="24"/>
        </w:rPr>
        <w:t>B</w:t>
      </w:r>
      <w:r w:rsidR="00DE0F4A" w:rsidRPr="001E449C">
        <w:rPr>
          <w:rFonts w:ascii="Times New Roman" w:hAnsi="Times New Roman" w:cs="Times New Roman"/>
          <w:sz w:val="24"/>
          <w:szCs w:val="24"/>
        </w:rPr>
        <w:t xml:space="preserve">iotechnology </w:t>
      </w:r>
      <w:r w:rsidRPr="001E449C">
        <w:rPr>
          <w:rFonts w:ascii="Times New Roman" w:hAnsi="Times New Roman" w:cs="Times New Roman"/>
          <w:sz w:val="24"/>
          <w:szCs w:val="24"/>
        </w:rPr>
        <w:t>sector’s growth and development.</w:t>
      </w:r>
    </w:p>
    <w:p w14:paraId="266BC209" w14:textId="77777777" w:rsidR="00F93356" w:rsidRPr="001E449C" w:rsidRDefault="00F93356" w:rsidP="007F7F7C">
      <w:pPr>
        <w:jc w:val="both"/>
        <w:rPr>
          <w:rFonts w:ascii="Times New Roman" w:hAnsi="Times New Roman" w:cs="Times New Roman"/>
          <w:b/>
          <w:sz w:val="24"/>
          <w:szCs w:val="24"/>
        </w:rPr>
      </w:pPr>
    </w:p>
    <w:p w14:paraId="0EFFADA3" w14:textId="77777777" w:rsidR="00F93356" w:rsidRPr="001E449C" w:rsidRDefault="00F93356" w:rsidP="007F7F7C">
      <w:pPr>
        <w:spacing w:after="0"/>
        <w:jc w:val="both"/>
        <w:rPr>
          <w:rFonts w:ascii="Times New Roman" w:hAnsi="Times New Roman" w:cs="Times New Roman"/>
          <w:b/>
          <w:sz w:val="24"/>
          <w:szCs w:val="24"/>
        </w:rPr>
      </w:pPr>
      <w:r w:rsidRPr="001E449C">
        <w:rPr>
          <w:rFonts w:ascii="Times New Roman" w:hAnsi="Times New Roman" w:cs="Times New Roman"/>
          <w:b/>
          <w:sz w:val="24"/>
          <w:szCs w:val="24"/>
        </w:rPr>
        <w:t xml:space="preserve">PRINCIPAL SECRETARY, VOCATIONAL AND TECHNICAL TRAINING </w:t>
      </w:r>
    </w:p>
    <w:p w14:paraId="01B4FBF1" w14:textId="77777777" w:rsidR="00F93356" w:rsidRPr="001E449C" w:rsidRDefault="00F93356" w:rsidP="007F7F7C">
      <w:pPr>
        <w:spacing w:after="0"/>
        <w:jc w:val="both"/>
        <w:rPr>
          <w:rFonts w:ascii="Times New Roman" w:hAnsi="Times New Roman" w:cs="Times New Roman"/>
          <w:b/>
          <w:sz w:val="24"/>
          <w:szCs w:val="24"/>
        </w:rPr>
      </w:pPr>
      <w:r w:rsidRPr="001E449C">
        <w:rPr>
          <w:rFonts w:ascii="Times New Roman" w:hAnsi="Times New Roman" w:cs="Times New Roman"/>
          <w:b/>
          <w:sz w:val="24"/>
          <w:szCs w:val="24"/>
        </w:rPr>
        <w:t>MINISTRY OF EDUCATION</w:t>
      </w:r>
    </w:p>
    <w:p w14:paraId="17320918" w14:textId="77777777" w:rsidR="00F93356" w:rsidRPr="001E449C" w:rsidRDefault="00F93356" w:rsidP="007F7F7C">
      <w:pPr>
        <w:jc w:val="both"/>
        <w:rPr>
          <w:rFonts w:ascii="Times New Roman" w:hAnsi="Times New Roman" w:cs="Times New Roman"/>
          <w:b/>
          <w:sz w:val="24"/>
          <w:szCs w:val="24"/>
        </w:rPr>
      </w:pPr>
    </w:p>
    <w:p w14:paraId="7593AE91" w14:textId="77777777" w:rsidR="00F93356" w:rsidRPr="001E449C" w:rsidRDefault="00F93356" w:rsidP="007F7F7C">
      <w:pPr>
        <w:jc w:val="both"/>
        <w:rPr>
          <w:rFonts w:ascii="Times New Roman" w:hAnsi="Times New Roman" w:cs="Times New Roman"/>
          <w:b/>
          <w:sz w:val="24"/>
          <w:szCs w:val="24"/>
        </w:rPr>
      </w:pPr>
    </w:p>
    <w:p w14:paraId="3D9CE125" w14:textId="77777777" w:rsidR="00F93356" w:rsidRPr="001E449C" w:rsidRDefault="00F93356" w:rsidP="007F7F7C">
      <w:pPr>
        <w:jc w:val="both"/>
        <w:rPr>
          <w:rFonts w:ascii="Times New Roman" w:hAnsi="Times New Roman" w:cs="Times New Roman"/>
          <w:b/>
          <w:sz w:val="24"/>
          <w:szCs w:val="24"/>
        </w:rPr>
      </w:pPr>
    </w:p>
    <w:p w14:paraId="467614A5" w14:textId="77777777" w:rsidR="00F93356" w:rsidRPr="001E449C" w:rsidRDefault="00F93356" w:rsidP="007F7F7C">
      <w:pPr>
        <w:jc w:val="both"/>
        <w:rPr>
          <w:rFonts w:ascii="Times New Roman" w:hAnsi="Times New Roman" w:cs="Times New Roman"/>
          <w:b/>
          <w:sz w:val="24"/>
          <w:szCs w:val="24"/>
        </w:rPr>
      </w:pPr>
    </w:p>
    <w:p w14:paraId="3B02CD5E" w14:textId="77777777" w:rsidR="00C36A8D" w:rsidRPr="001E449C" w:rsidRDefault="00C36A8D" w:rsidP="007F7F7C">
      <w:pPr>
        <w:spacing w:after="160"/>
        <w:rPr>
          <w:rFonts w:ascii="Times New Roman" w:eastAsiaTheme="majorEastAsia" w:hAnsi="Times New Roman" w:cs="Times New Roman"/>
          <w:b/>
          <w:bCs/>
          <w:sz w:val="24"/>
          <w:szCs w:val="24"/>
        </w:rPr>
      </w:pPr>
      <w:bookmarkStart w:id="6" w:name="_Toc523910237"/>
      <w:bookmarkStart w:id="7" w:name="_Toc523268456"/>
      <w:bookmarkStart w:id="8" w:name="_Toc517263770"/>
      <w:bookmarkStart w:id="9" w:name="_Toc517251211"/>
      <w:bookmarkStart w:id="10" w:name="_Toc517245973"/>
      <w:bookmarkStart w:id="11" w:name="_Toc517102562"/>
      <w:bookmarkStart w:id="12" w:name="_Toc517102427"/>
      <w:bookmarkStart w:id="13" w:name="_Toc535851953"/>
      <w:r w:rsidRPr="001E449C">
        <w:rPr>
          <w:rFonts w:ascii="Times New Roman" w:hAnsi="Times New Roman" w:cs="Times New Roman"/>
          <w:sz w:val="24"/>
          <w:szCs w:val="24"/>
        </w:rPr>
        <w:br w:type="page"/>
      </w:r>
    </w:p>
    <w:p w14:paraId="758D574D" w14:textId="77777777" w:rsidR="00F93356" w:rsidRPr="001E449C" w:rsidRDefault="00F93356" w:rsidP="0023049A">
      <w:pPr>
        <w:pStyle w:val="Heading1"/>
      </w:pPr>
      <w:bookmarkStart w:id="14" w:name="_Toc29907064"/>
      <w:bookmarkStart w:id="15" w:name="_Toc30413494"/>
      <w:r w:rsidRPr="001E449C">
        <w:t>PREFACE</w:t>
      </w:r>
      <w:bookmarkEnd w:id="6"/>
      <w:bookmarkEnd w:id="7"/>
      <w:bookmarkEnd w:id="8"/>
      <w:bookmarkEnd w:id="9"/>
      <w:bookmarkEnd w:id="10"/>
      <w:bookmarkEnd w:id="11"/>
      <w:bookmarkEnd w:id="12"/>
      <w:bookmarkEnd w:id="13"/>
      <w:bookmarkEnd w:id="14"/>
      <w:bookmarkEnd w:id="15"/>
    </w:p>
    <w:p w14:paraId="4A5B221A" w14:textId="77777777" w:rsidR="00F93356" w:rsidRPr="001E449C" w:rsidRDefault="00F93356" w:rsidP="007F7F7C">
      <w:pPr>
        <w:pStyle w:val="Caption"/>
        <w:spacing w:line="276" w:lineRule="auto"/>
        <w:rPr>
          <w:szCs w:val="24"/>
        </w:rPr>
      </w:pPr>
    </w:p>
    <w:p w14:paraId="25382679" w14:textId="77777777"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628C06D" w14:textId="5C327A42" w:rsidR="00F93356" w:rsidRPr="001E449C" w:rsidRDefault="00F93356" w:rsidP="007F7F7C">
      <w:pPr>
        <w:jc w:val="both"/>
        <w:rPr>
          <w:rFonts w:ascii="Times New Roman" w:hAnsi="Times New Roman" w:cs="Times New Roman"/>
          <w:bCs/>
          <w:sz w:val="24"/>
          <w:szCs w:val="24"/>
        </w:rPr>
      </w:pPr>
      <w:r w:rsidRPr="001E449C">
        <w:rPr>
          <w:rFonts w:ascii="Times New Roman" w:hAnsi="Times New Roman" w:cs="Times New Roman"/>
          <w:sz w:val="24"/>
          <w:szCs w:val="24"/>
        </w:rPr>
        <w:t xml:space="preserve">The Technical and Vocational Education and Training Act No. 29 of 2013 and Sessional Paper No. </w:t>
      </w:r>
      <w:r w:rsidR="00EE39D6">
        <w:rPr>
          <w:rFonts w:ascii="Times New Roman" w:hAnsi="Times New Roman" w:cs="Times New Roman"/>
          <w:sz w:val="24"/>
          <w:szCs w:val="24"/>
        </w:rPr>
        <w:t>1</w:t>
      </w:r>
      <w:r w:rsidRPr="001E449C">
        <w:rPr>
          <w:rFonts w:ascii="Times New Roman" w:hAnsi="Times New Roman" w:cs="Times New Roman"/>
          <w:sz w:val="24"/>
          <w:szCs w:val="24"/>
        </w:rPr>
        <w:t xml:space="preserve">4 of 2016 on Reforming Education and Training in Kenya, emphasized the need to </w:t>
      </w:r>
      <w:r w:rsidRPr="001E449C">
        <w:rPr>
          <w:rFonts w:ascii="Times New Roman" w:hAnsi="Times New Roman" w:cs="Times New Roman"/>
          <w:bCs/>
          <w:sz w:val="24"/>
          <w:szCs w:val="24"/>
        </w:rPr>
        <w:t xml:space="preserve">reform </w:t>
      </w:r>
      <w:r w:rsidRPr="001E449C">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146B18F3" w14:textId="41254F9B" w:rsidR="00F93356" w:rsidRPr="001E449C" w:rsidRDefault="00D750A1" w:rsidP="007F7F7C">
      <w:pPr>
        <w:jc w:val="both"/>
        <w:rPr>
          <w:rFonts w:ascii="Times New Roman" w:hAnsi="Times New Roman" w:cs="Times New Roman"/>
          <w:sz w:val="24"/>
          <w:szCs w:val="24"/>
        </w:rPr>
      </w:pPr>
      <w:r>
        <w:rPr>
          <w:rFonts w:ascii="Times New Roman" w:hAnsi="Times New Roman" w:cs="Times New Roman"/>
          <w:sz w:val="24"/>
          <w:szCs w:val="24"/>
        </w:rPr>
        <w:t xml:space="preserve">The </w:t>
      </w:r>
      <w:r w:rsidR="00F93356" w:rsidRPr="001E449C">
        <w:rPr>
          <w:rFonts w:ascii="Times New Roman" w:hAnsi="Times New Roman" w:cs="Times New Roman"/>
          <w:sz w:val="24"/>
          <w:szCs w:val="24"/>
        </w:rPr>
        <w:t xml:space="preserve">TVET Curriculum Development, Assessment and Certification Council (TVET CDACC), in conjunction with </w:t>
      </w:r>
      <w:r w:rsidR="00103289">
        <w:rPr>
          <w:rFonts w:ascii="Times New Roman" w:hAnsi="Times New Roman" w:cs="Times New Roman"/>
          <w:sz w:val="24"/>
          <w:szCs w:val="24"/>
        </w:rPr>
        <w:t>B</w:t>
      </w:r>
      <w:r w:rsidR="00DE0F4A" w:rsidRPr="001E449C">
        <w:rPr>
          <w:rFonts w:ascii="Times New Roman" w:hAnsi="Times New Roman" w:cs="Times New Roman"/>
          <w:sz w:val="24"/>
          <w:szCs w:val="24"/>
        </w:rPr>
        <w:t>iotechnology</w:t>
      </w:r>
      <w:r w:rsidR="00F93356" w:rsidRPr="001E449C">
        <w:rPr>
          <w:rFonts w:ascii="Times New Roman" w:hAnsi="Times New Roman" w:cs="Times New Roman"/>
          <w:sz w:val="24"/>
          <w:szCs w:val="24"/>
        </w:rPr>
        <w:t xml:space="preserve"> Sector Skills Advisory Committee (SSAC) have developed these Occupational Standards for </w:t>
      </w:r>
      <w:r w:rsidR="00AC00A9" w:rsidRPr="001E449C">
        <w:rPr>
          <w:rFonts w:ascii="Times New Roman" w:hAnsi="Times New Roman" w:cs="Times New Roman"/>
          <w:sz w:val="24"/>
          <w:szCs w:val="24"/>
        </w:rPr>
        <w:t>Bio technician</w:t>
      </w:r>
      <w:r w:rsidR="00F93356" w:rsidRPr="001E449C">
        <w:rPr>
          <w:rFonts w:ascii="Times New Roman" w:hAnsi="Times New Roman" w:cs="Times New Roman"/>
          <w:sz w:val="24"/>
          <w:szCs w:val="24"/>
        </w:rPr>
        <w:t>. These standards will be the bas</w:t>
      </w:r>
      <w:r w:rsidR="00EE39D6">
        <w:rPr>
          <w:rFonts w:ascii="Times New Roman" w:hAnsi="Times New Roman" w:cs="Times New Roman"/>
          <w:sz w:val="24"/>
          <w:szCs w:val="24"/>
        </w:rPr>
        <w:t>i</w:t>
      </w:r>
      <w:r w:rsidR="00F93356" w:rsidRPr="001E449C">
        <w:rPr>
          <w:rFonts w:ascii="Times New Roman" w:hAnsi="Times New Roman" w:cs="Times New Roman"/>
          <w:sz w:val="24"/>
          <w:szCs w:val="24"/>
        </w:rPr>
        <w:t xml:space="preserve">s for development of competency-based curriculum for </w:t>
      </w:r>
      <w:r w:rsidR="00AC00A9" w:rsidRPr="001E449C">
        <w:rPr>
          <w:rFonts w:ascii="Times New Roman" w:hAnsi="Times New Roman" w:cs="Times New Roman"/>
          <w:sz w:val="24"/>
          <w:szCs w:val="24"/>
        </w:rPr>
        <w:t xml:space="preserve">Bio </w:t>
      </w:r>
      <w:r w:rsidR="00EE39D6">
        <w:rPr>
          <w:rFonts w:ascii="Times New Roman" w:hAnsi="Times New Roman" w:cs="Times New Roman"/>
          <w:sz w:val="24"/>
          <w:szCs w:val="24"/>
        </w:rPr>
        <w:t>Technology level 5</w:t>
      </w:r>
      <w:r w:rsidR="00F93356" w:rsidRPr="001E449C">
        <w:rPr>
          <w:rFonts w:ascii="Times New Roman" w:hAnsi="Times New Roman" w:cs="Times New Roman"/>
          <w:sz w:val="24"/>
          <w:szCs w:val="24"/>
        </w:rPr>
        <w:t xml:space="preserve">. </w:t>
      </w:r>
    </w:p>
    <w:p w14:paraId="6BA8E5C9" w14:textId="77777777"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984431C" w14:textId="77777777" w:rsidR="00F93356" w:rsidRPr="001E449C" w:rsidRDefault="00F93356" w:rsidP="007F7F7C">
      <w:pPr>
        <w:jc w:val="both"/>
        <w:rPr>
          <w:rFonts w:ascii="Times New Roman" w:hAnsi="Times New Roman" w:cs="Times New Roman"/>
          <w:sz w:val="24"/>
          <w:szCs w:val="24"/>
        </w:rPr>
      </w:pPr>
      <w:r w:rsidRPr="001E449C">
        <w:rPr>
          <w:rFonts w:ascii="Times New Roman" w:hAnsi="Times New Roman" w:cs="Times New Roman"/>
          <w:sz w:val="24"/>
          <w:szCs w:val="24"/>
        </w:rPr>
        <w:t xml:space="preserve">I am grateful to the Council Members, Council Secretariat, </w:t>
      </w:r>
      <w:r w:rsidR="00150227">
        <w:rPr>
          <w:rFonts w:ascii="Times New Roman" w:hAnsi="Times New Roman" w:cs="Times New Roman"/>
          <w:sz w:val="24"/>
          <w:szCs w:val="24"/>
        </w:rPr>
        <w:t>B</w:t>
      </w:r>
      <w:r w:rsidR="00FC0B4E" w:rsidRPr="001E449C">
        <w:rPr>
          <w:rFonts w:ascii="Times New Roman" w:hAnsi="Times New Roman" w:cs="Times New Roman"/>
          <w:sz w:val="24"/>
          <w:szCs w:val="24"/>
        </w:rPr>
        <w:t>iotechnology</w:t>
      </w:r>
      <w:r w:rsidRPr="001E449C">
        <w:rPr>
          <w:rFonts w:ascii="Times New Roman" w:hAnsi="Times New Roman" w:cs="Times New Roman"/>
          <w:sz w:val="24"/>
          <w:szCs w:val="24"/>
        </w:rPr>
        <w:t xml:space="preserve"> SSAC, expert workers and all those who participated in the development of these Occupational Standards. </w:t>
      </w:r>
    </w:p>
    <w:p w14:paraId="720F6302" w14:textId="77777777" w:rsidR="00F93356" w:rsidRPr="001E449C" w:rsidRDefault="00F93356" w:rsidP="007F7F7C">
      <w:pPr>
        <w:jc w:val="both"/>
        <w:rPr>
          <w:rFonts w:ascii="Times New Roman" w:hAnsi="Times New Roman" w:cs="Times New Roman"/>
          <w:sz w:val="24"/>
          <w:szCs w:val="24"/>
        </w:rPr>
      </w:pPr>
    </w:p>
    <w:p w14:paraId="53563BC3" w14:textId="77777777" w:rsidR="00F93356" w:rsidRPr="001E449C" w:rsidRDefault="00F93356" w:rsidP="007F7F7C">
      <w:pPr>
        <w:jc w:val="both"/>
        <w:rPr>
          <w:rFonts w:ascii="Times New Roman" w:hAnsi="Times New Roman" w:cs="Times New Roman"/>
          <w:sz w:val="24"/>
          <w:szCs w:val="24"/>
        </w:rPr>
      </w:pPr>
    </w:p>
    <w:p w14:paraId="5B6BD781" w14:textId="5F7C0F85" w:rsidR="00EE39D6" w:rsidRDefault="00F93356" w:rsidP="007F7F7C">
      <w:pPr>
        <w:spacing w:after="0"/>
        <w:jc w:val="both"/>
        <w:rPr>
          <w:rFonts w:ascii="Times New Roman" w:hAnsi="Times New Roman" w:cs="Times New Roman"/>
          <w:b/>
          <w:sz w:val="24"/>
          <w:szCs w:val="24"/>
        </w:rPr>
      </w:pPr>
      <w:r w:rsidRPr="001E449C">
        <w:rPr>
          <w:rFonts w:ascii="Times New Roman" w:hAnsi="Times New Roman" w:cs="Times New Roman"/>
          <w:b/>
          <w:sz w:val="24"/>
          <w:szCs w:val="24"/>
        </w:rPr>
        <w:t>CHAIR</w:t>
      </w:r>
      <w:r w:rsidR="00EE39D6">
        <w:rPr>
          <w:rFonts w:ascii="Times New Roman" w:hAnsi="Times New Roman" w:cs="Times New Roman"/>
          <w:b/>
          <w:sz w:val="24"/>
          <w:szCs w:val="24"/>
        </w:rPr>
        <w:t>PERSON</w:t>
      </w:r>
      <w:r w:rsidRPr="001E449C">
        <w:rPr>
          <w:rFonts w:ascii="Times New Roman" w:hAnsi="Times New Roman" w:cs="Times New Roman"/>
          <w:b/>
          <w:sz w:val="24"/>
          <w:szCs w:val="24"/>
        </w:rPr>
        <w:t>,</w:t>
      </w:r>
    </w:p>
    <w:p w14:paraId="55534266" w14:textId="0D1E388B" w:rsidR="00F93356" w:rsidRPr="001E449C" w:rsidRDefault="00F93356" w:rsidP="007F7F7C">
      <w:pPr>
        <w:spacing w:after="0"/>
        <w:jc w:val="both"/>
        <w:rPr>
          <w:rFonts w:ascii="Times New Roman" w:hAnsi="Times New Roman" w:cs="Times New Roman"/>
          <w:b/>
          <w:sz w:val="24"/>
          <w:szCs w:val="24"/>
        </w:rPr>
      </w:pPr>
      <w:r w:rsidRPr="001E449C">
        <w:rPr>
          <w:rFonts w:ascii="Times New Roman" w:hAnsi="Times New Roman" w:cs="Times New Roman"/>
          <w:b/>
          <w:sz w:val="24"/>
          <w:szCs w:val="24"/>
        </w:rPr>
        <w:t xml:space="preserve"> TVET CDACC</w:t>
      </w:r>
    </w:p>
    <w:p w14:paraId="76272CED" w14:textId="77777777" w:rsidR="00F93356" w:rsidRPr="001E449C" w:rsidRDefault="00F93356" w:rsidP="007F7F7C">
      <w:pPr>
        <w:rPr>
          <w:rFonts w:ascii="Times New Roman" w:hAnsi="Times New Roman" w:cs="Times New Roman"/>
          <w:sz w:val="24"/>
          <w:szCs w:val="24"/>
          <w:lang w:eastAsia="zh-CN"/>
        </w:rPr>
      </w:pPr>
      <w:bookmarkStart w:id="16" w:name="_Toc517251212"/>
      <w:bookmarkStart w:id="17" w:name="_Toc517245974"/>
      <w:bookmarkStart w:id="18" w:name="_Toc517102563"/>
      <w:bookmarkStart w:id="19" w:name="_Toc517102428"/>
    </w:p>
    <w:p w14:paraId="57F37330" w14:textId="77777777" w:rsidR="00F93356" w:rsidRPr="001E449C" w:rsidRDefault="00F93356" w:rsidP="007F7F7C">
      <w:pPr>
        <w:rPr>
          <w:rFonts w:ascii="Times New Roman" w:hAnsi="Times New Roman" w:cs="Times New Roman"/>
          <w:sz w:val="24"/>
          <w:szCs w:val="24"/>
          <w:lang w:eastAsia="zh-CN"/>
        </w:rPr>
      </w:pPr>
    </w:p>
    <w:p w14:paraId="3196D247" w14:textId="77777777" w:rsidR="00C36A8D" w:rsidRPr="001E449C" w:rsidRDefault="00C36A8D" w:rsidP="007F7F7C">
      <w:pPr>
        <w:spacing w:after="160"/>
        <w:rPr>
          <w:rFonts w:ascii="Times New Roman" w:eastAsiaTheme="majorEastAsia" w:hAnsi="Times New Roman" w:cs="Times New Roman"/>
          <w:b/>
          <w:bCs/>
          <w:sz w:val="24"/>
          <w:szCs w:val="24"/>
        </w:rPr>
      </w:pPr>
      <w:bookmarkStart w:id="20" w:name="_Toc523910238"/>
      <w:bookmarkStart w:id="21" w:name="_Toc523268457"/>
      <w:bookmarkStart w:id="22" w:name="_Toc517263771"/>
      <w:bookmarkStart w:id="23" w:name="_Toc535851954"/>
      <w:r w:rsidRPr="001E449C">
        <w:rPr>
          <w:rFonts w:ascii="Times New Roman" w:hAnsi="Times New Roman" w:cs="Times New Roman"/>
          <w:sz w:val="24"/>
          <w:szCs w:val="24"/>
        </w:rPr>
        <w:br w:type="page"/>
      </w:r>
    </w:p>
    <w:p w14:paraId="020DBF78" w14:textId="77777777" w:rsidR="00F93356" w:rsidRPr="005A6C45" w:rsidRDefault="00F93356" w:rsidP="0023049A">
      <w:pPr>
        <w:pStyle w:val="Heading1"/>
      </w:pPr>
      <w:bookmarkStart w:id="24" w:name="_Toc29907065"/>
      <w:bookmarkStart w:id="25" w:name="_Toc30413495"/>
      <w:r w:rsidRPr="005A6C45">
        <w:t>ACKNOWLEDGMENT</w:t>
      </w:r>
      <w:bookmarkEnd w:id="16"/>
      <w:bookmarkEnd w:id="17"/>
      <w:bookmarkEnd w:id="18"/>
      <w:bookmarkEnd w:id="19"/>
      <w:bookmarkEnd w:id="20"/>
      <w:bookmarkEnd w:id="21"/>
      <w:bookmarkEnd w:id="22"/>
      <w:bookmarkEnd w:id="23"/>
      <w:bookmarkEnd w:id="24"/>
      <w:bookmarkEnd w:id="25"/>
      <w:r w:rsidRPr="005A6C45">
        <w:t xml:space="preserve"> </w:t>
      </w:r>
    </w:p>
    <w:p w14:paraId="6477119E" w14:textId="77777777" w:rsidR="00F93356" w:rsidRPr="001E449C" w:rsidRDefault="00F93356" w:rsidP="00926A6A"/>
    <w:p w14:paraId="46EBCEFD" w14:textId="77777777" w:rsidR="00F93356" w:rsidRPr="001E449C" w:rsidRDefault="00F93356" w:rsidP="007F7F7C">
      <w:pPr>
        <w:jc w:val="both"/>
        <w:rPr>
          <w:rFonts w:ascii="Times New Roman" w:hAnsi="Times New Roman" w:cs="Times New Roman"/>
          <w:sz w:val="24"/>
          <w:szCs w:val="24"/>
          <w:lang w:val="en-ZW"/>
        </w:rPr>
      </w:pPr>
      <w:r w:rsidRPr="001E449C">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F70A2AA" w14:textId="77777777" w:rsidR="00F93356" w:rsidRPr="001E449C" w:rsidRDefault="00F93356" w:rsidP="007F7F7C">
      <w:pPr>
        <w:jc w:val="both"/>
        <w:rPr>
          <w:rFonts w:ascii="Times New Roman" w:hAnsi="Times New Roman" w:cs="Times New Roman"/>
          <w:sz w:val="24"/>
          <w:szCs w:val="24"/>
          <w:lang w:val="en-ZW"/>
        </w:rPr>
      </w:pPr>
      <w:r w:rsidRPr="001E449C">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320594" w:rsidRPr="001E449C">
        <w:rPr>
          <w:rFonts w:ascii="Times New Roman" w:hAnsi="Times New Roman" w:cs="Times New Roman"/>
          <w:sz w:val="24"/>
          <w:szCs w:val="24"/>
          <w:lang w:val="en-ZW"/>
        </w:rPr>
        <w:t>B</w:t>
      </w:r>
      <w:r w:rsidR="00FC0B4E" w:rsidRPr="001E449C">
        <w:rPr>
          <w:rFonts w:ascii="Times New Roman" w:hAnsi="Times New Roman" w:cs="Times New Roman"/>
          <w:sz w:val="24"/>
          <w:szCs w:val="24"/>
          <w:lang w:val="en-ZW"/>
        </w:rPr>
        <w:t xml:space="preserve">iotechnology </w:t>
      </w:r>
      <w:r w:rsidRPr="001E449C">
        <w:rPr>
          <w:rFonts w:ascii="Times New Roman" w:hAnsi="Times New Roman" w:cs="Times New Roman"/>
          <w:sz w:val="24"/>
          <w:szCs w:val="24"/>
          <w:lang w:val="en-ZW"/>
        </w:rPr>
        <w:t>Sector Skills Advisory Committee (SSAC) members for their contribution to the d</w:t>
      </w:r>
      <w:r w:rsidR="002E5470">
        <w:rPr>
          <w:rFonts w:ascii="Times New Roman" w:hAnsi="Times New Roman" w:cs="Times New Roman"/>
          <w:sz w:val="24"/>
          <w:szCs w:val="24"/>
          <w:lang w:val="en-ZW"/>
        </w:rPr>
        <w:t xml:space="preserve">evelopment of these Standards. </w:t>
      </w:r>
      <w:r w:rsidRPr="001E449C">
        <w:rPr>
          <w:rFonts w:ascii="Times New Roman" w:hAnsi="Times New Roman" w:cs="Times New Roman"/>
          <w:sz w:val="24"/>
          <w:szCs w:val="24"/>
          <w:lang w:val="en-ZW"/>
        </w:rPr>
        <w:t>I thank all the individuals and organizations who participated in the validation of these Standards.</w:t>
      </w:r>
    </w:p>
    <w:p w14:paraId="7F1D3D07" w14:textId="77777777" w:rsidR="00EC5E57" w:rsidRPr="00EC5E57" w:rsidRDefault="00F93356" w:rsidP="007F7F7C">
      <w:pPr>
        <w:jc w:val="both"/>
        <w:rPr>
          <w:rFonts w:ascii="Times New Roman" w:hAnsi="Times New Roman" w:cs="Times New Roman"/>
          <w:sz w:val="24"/>
          <w:szCs w:val="24"/>
          <w:lang w:val="en-ZW"/>
        </w:rPr>
      </w:pPr>
      <w:r w:rsidRPr="00EC5E57">
        <w:rPr>
          <w:rFonts w:ascii="Times New Roman" w:hAnsi="Times New Roman" w:cs="Times New Roman"/>
          <w:sz w:val="24"/>
          <w:szCs w:val="24"/>
          <w:lang w:val="en-ZW"/>
        </w:rPr>
        <w:t xml:space="preserve">My gratitude also goes to the Ministry of </w:t>
      </w:r>
      <w:r w:rsidR="001504B3" w:rsidRPr="00EC5E57">
        <w:rPr>
          <w:rFonts w:ascii="Times New Roman" w:hAnsi="Times New Roman" w:cs="Times New Roman"/>
          <w:sz w:val="24"/>
          <w:szCs w:val="24"/>
          <w:lang w:val="en-ZW"/>
        </w:rPr>
        <w:t xml:space="preserve">Industrialization and the industry experts who cooperated with TVET CDACC in the development of these Standards. </w:t>
      </w:r>
    </w:p>
    <w:p w14:paraId="1FBB3D9D" w14:textId="77777777" w:rsidR="00F93356" w:rsidRPr="001E449C" w:rsidRDefault="00F93356" w:rsidP="007F7F7C">
      <w:pPr>
        <w:jc w:val="both"/>
        <w:rPr>
          <w:rFonts w:ascii="Times New Roman" w:hAnsi="Times New Roman" w:cs="Times New Roman"/>
          <w:sz w:val="24"/>
          <w:szCs w:val="24"/>
          <w:lang w:val="en-ZW"/>
        </w:rPr>
      </w:pPr>
      <w:r w:rsidRPr="001E449C">
        <w:rPr>
          <w:rFonts w:ascii="Times New Roman" w:hAnsi="Times New Roman" w:cs="Times New Roman"/>
          <w:sz w:val="24"/>
          <w:szCs w:val="24"/>
          <w:lang w:val="en-ZW"/>
        </w:rPr>
        <w:t xml:space="preserve">I acknowledge all other institutions which in one way or another contributed to the development of these Standards. </w:t>
      </w:r>
    </w:p>
    <w:p w14:paraId="6D37847A" w14:textId="77777777" w:rsidR="00F93356" w:rsidRPr="001E449C" w:rsidRDefault="00F93356" w:rsidP="007F7F7C">
      <w:pPr>
        <w:spacing w:after="0"/>
        <w:rPr>
          <w:rFonts w:ascii="Times New Roman" w:hAnsi="Times New Roman" w:cs="Times New Roman"/>
          <w:b/>
          <w:sz w:val="24"/>
          <w:szCs w:val="24"/>
        </w:rPr>
      </w:pPr>
    </w:p>
    <w:p w14:paraId="05E2315D" w14:textId="77777777" w:rsidR="00F93356" w:rsidRPr="001E449C" w:rsidRDefault="00F93356" w:rsidP="007F7F7C">
      <w:pPr>
        <w:spacing w:after="0"/>
        <w:rPr>
          <w:rFonts w:ascii="Times New Roman" w:hAnsi="Times New Roman" w:cs="Times New Roman"/>
          <w:b/>
          <w:sz w:val="24"/>
          <w:szCs w:val="24"/>
        </w:rPr>
      </w:pPr>
    </w:p>
    <w:p w14:paraId="518C65C5" w14:textId="77777777" w:rsidR="00F93356" w:rsidRPr="001E449C" w:rsidRDefault="007B53F0" w:rsidP="007F7F7C">
      <w:pPr>
        <w:spacing w:after="0"/>
        <w:rPr>
          <w:rFonts w:ascii="Times New Roman" w:hAnsi="Times New Roman" w:cs="Times New Roman"/>
          <w:b/>
          <w:sz w:val="24"/>
          <w:szCs w:val="24"/>
        </w:rPr>
      </w:pPr>
      <w:r>
        <w:rPr>
          <w:rFonts w:ascii="Times New Roman" w:hAnsi="Times New Roman" w:cs="Times New Roman"/>
          <w:b/>
          <w:sz w:val="24"/>
          <w:szCs w:val="24"/>
        </w:rPr>
        <w:t>CHAIRPERSON</w:t>
      </w:r>
    </w:p>
    <w:p w14:paraId="12291E1F" w14:textId="77777777" w:rsidR="00F93356" w:rsidRPr="001E449C" w:rsidRDefault="002071F8" w:rsidP="007F7F7C">
      <w:pPr>
        <w:spacing w:after="0"/>
        <w:rPr>
          <w:rFonts w:ascii="Times New Roman" w:hAnsi="Times New Roman" w:cs="Times New Roman"/>
          <w:b/>
          <w:sz w:val="24"/>
          <w:szCs w:val="24"/>
        </w:rPr>
      </w:pPr>
      <w:r w:rsidRPr="001E449C">
        <w:rPr>
          <w:rFonts w:ascii="Times New Roman" w:hAnsi="Times New Roman" w:cs="Times New Roman"/>
          <w:b/>
          <w:sz w:val="24"/>
          <w:szCs w:val="24"/>
        </w:rPr>
        <w:t>BIOTECHNOLOGY</w:t>
      </w:r>
      <w:r w:rsidR="00F93356" w:rsidRPr="001E449C">
        <w:rPr>
          <w:rFonts w:ascii="Times New Roman" w:hAnsi="Times New Roman" w:cs="Times New Roman"/>
          <w:b/>
          <w:sz w:val="24"/>
          <w:szCs w:val="24"/>
        </w:rPr>
        <w:t xml:space="preserve"> SECTOR SKILLS ADVISORY COMMITTEE</w:t>
      </w:r>
    </w:p>
    <w:p w14:paraId="4E753FC9" w14:textId="77777777" w:rsidR="00F93356" w:rsidRPr="001E449C" w:rsidRDefault="00F93356" w:rsidP="007F7F7C">
      <w:pPr>
        <w:spacing w:after="0"/>
        <w:rPr>
          <w:rFonts w:ascii="Times New Roman" w:hAnsi="Times New Roman" w:cs="Times New Roman"/>
          <w:b/>
          <w:sz w:val="24"/>
          <w:szCs w:val="24"/>
        </w:rPr>
      </w:pPr>
    </w:p>
    <w:p w14:paraId="031CE887" w14:textId="77777777" w:rsidR="00F93356" w:rsidRPr="001E449C" w:rsidRDefault="00F93356" w:rsidP="007F7F7C">
      <w:pPr>
        <w:spacing w:after="0"/>
        <w:rPr>
          <w:rFonts w:ascii="Times New Roman" w:hAnsi="Times New Roman" w:cs="Times New Roman"/>
          <w:b/>
          <w:sz w:val="24"/>
          <w:szCs w:val="24"/>
        </w:rPr>
      </w:pPr>
    </w:p>
    <w:p w14:paraId="071122BE" w14:textId="77777777" w:rsidR="00F93356" w:rsidRPr="001E449C" w:rsidRDefault="00F93356" w:rsidP="00926A6A"/>
    <w:p w14:paraId="376E8022" w14:textId="77777777" w:rsidR="00F93356" w:rsidRPr="001E449C" w:rsidRDefault="00F93356" w:rsidP="00926A6A">
      <w:pPr>
        <w:pStyle w:val="NoSpacing"/>
      </w:pPr>
    </w:p>
    <w:p w14:paraId="25367029" w14:textId="77777777" w:rsidR="00F93356" w:rsidRPr="001E449C" w:rsidRDefault="00F93356" w:rsidP="00926A6A"/>
    <w:p w14:paraId="34799AF4" w14:textId="77777777" w:rsidR="00F93356" w:rsidRPr="001E449C" w:rsidRDefault="00F93356" w:rsidP="00926A6A"/>
    <w:p w14:paraId="383A561D" w14:textId="77777777" w:rsidR="00FC785F" w:rsidRPr="001E449C" w:rsidRDefault="00FC785F" w:rsidP="0023049A">
      <w:pPr>
        <w:pStyle w:val="TOCHeading"/>
      </w:pPr>
      <w:bookmarkStart w:id="26" w:name="_Toc535851955"/>
    </w:p>
    <w:p w14:paraId="31065759" w14:textId="77777777" w:rsidR="00C36A8D" w:rsidRDefault="00C36A8D" w:rsidP="007F7F7C">
      <w:pPr>
        <w:rPr>
          <w:rFonts w:ascii="Times New Roman" w:hAnsi="Times New Roman" w:cs="Times New Roman"/>
          <w:sz w:val="24"/>
          <w:szCs w:val="24"/>
        </w:rPr>
      </w:pPr>
    </w:p>
    <w:p w14:paraId="5B51CFBE" w14:textId="77777777" w:rsidR="000E2C01" w:rsidRDefault="000E2C01" w:rsidP="007F7F7C">
      <w:pPr>
        <w:rPr>
          <w:rFonts w:ascii="Times New Roman" w:hAnsi="Times New Roman" w:cs="Times New Roman"/>
          <w:sz w:val="24"/>
          <w:szCs w:val="24"/>
        </w:rPr>
      </w:pPr>
    </w:p>
    <w:p w14:paraId="6C9B80C4" w14:textId="77777777" w:rsidR="000E2C01" w:rsidRDefault="000E2C01" w:rsidP="007F7F7C">
      <w:pPr>
        <w:rPr>
          <w:rFonts w:ascii="Times New Roman" w:hAnsi="Times New Roman" w:cs="Times New Roman"/>
          <w:sz w:val="24"/>
          <w:szCs w:val="24"/>
        </w:rPr>
      </w:pPr>
    </w:p>
    <w:p w14:paraId="24A7C9C1" w14:textId="77777777" w:rsidR="000E2C01" w:rsidRPr="001E449C" w:rsidRDefault="000E2C01" w:rsidP="007F7F7C">
      <w:pPr>
        <w:rPr>
          <w:rFonts w:ascii="Times New Roman" w:hAnsi="Times New Roman" w:cs="Times New Roman"/>
          <w:sz w:val="24"/>
          <w:szCs w:val="24"/>
        </w:rPr>
      </w:pPr>
    </w:p>
    <w:sdt>
      <w:sdtPr>
        <w:rPr>
          <w:rFonts w:asciiTheme="minorHAnsi" w:hAnsiTheme="minorHAnsi" w:cstheme="minorBidi"/>
          <w:b w:val="0"/>
          <w:color w:val="auto"/>
          <w:sz w:val="22"/>
          <w:szCs w:val="22"/>
        </w:rPr>
        <w:id w:val="-399986274"/>
        <w:docPartObj>
          <w:docPartGallery w:val="Table of Contents"/>
          <w:docPartUnique/>
        </w:docPartObj>
      </w:sdtPr>
      <w:sdtEndPr>
        <w:rPr>
          <w:bCs/>
          <w:noProof/>
        </w:rPr>
      </w:sdtEndPr>
      <w:sdtContent>
        <w:p w14:paraId="53F3AFFA" w14:textId="77777777" w:rsidR="00171CBD" w:rsidRDefault="00171CBD" w:rsidP="0023049A">
          <w:pPr>
            <w:pStyle w:val="TOCHeading"/>
          </w:pPr>
          <w:r>
            <w:t>Table of Contents</w:t>
          </w:r>
        </w:p>
        <w:p w14:paraId="46B2F2DF" w14:textId="77777777" w:rsidR="0044423D" w:rsidRDefault="00171CBD">
          <w:pPr>
            <w:pStyle w:val="TOC1"/>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30413493" w:history="1">
            <w:r w:rsidR="0044423D" w:rsidRPr="00D4363B">
              <w:rPr>
                <w:rStyle w:val="Hyperlink"/>
                <w:noProof/>
              </w:rPr>
              <w:t>FOREWORD</w:t>
            </w:r>
            <w:r w:rsidR="0044423D">
              <w:rPr>
                <w:noProof/>
                <w:webHidden/>
              </w:rPr>
              <w:tab/>
            </w:r>
            <w:r w:rsidR="0044423D">
              <w:rPr>
                <w:noProof/>
                <w:webHidden/>
              </w:rPr>
              <w:fldChar w:fldCharType="begin"/>
            </w:r>
            <w:r w:rsidR="0044423D">
              <w:rPr>
                <w:noProof/>
                <w:webHidden/>
              </w:rPr>
              <w:instrText xml:space="preserve"> PAGEREF _Toc30413493 \h </w:instrText>
            </w:r>
            <w:r w:rsidR="0044423D">
              <w:rPr>
                <w:noProof/>
                <w:webHidden/>
              </w:rPr>
            </w:r>
            <w:r w:rsidR="0044423D">
              <w:rPr>
                <w:noProof/>
                <w:webHidden/>
              </w:rPr>
              <w:fldChar w:fldCharType="separate"/>
            </w:r>
            <w:r w:rsidR="0044423D">
              <w:rPr>
                <w:noProof/>
                <w:webHidden/>
              </w:rPr>
              <w:t>iii</w:t>
            </w:r>
            <w:r w:rsidR="0044423D">
              <w:rPr>
                <w:noProof/>
                <w:webHidden/>
              </w:rPr>
              <w:fldChar w:fldCharType="end"/>
            </w:r>
          </w:hyperlink>
        </w:p>
        <w:p w14:paraId="5A1C21D0" w14:textId="77777777" w:rsidR="0044423D" w:rsidRDefault="00F772E3">
          <w:pPr>
            <w:pStyle w:val="TOC1"/>
            <w:rPr>
              <w:rFonts w:asciiTheme="minorHAnsi" w:eastAsiaTheme="minorEastAsia" w:hAnsiTheme="minorHAnsi" w:cstheme="minorBidi"/>
              <w:noProof/>
              <w:sz w:val="22"/>
              <w:lang w:val="en-US"/>
            </w:rPr>
          </w:pPr>
          <w:hyperlink w:anchor="_Toc30413494" w:history="1">
            <w:r w:rsidR="0044423D" w:rsidRPr="00D4363B">
              <w:rPr>
                <w:rStyle w:val="Hyperlink"/>
                <w:noProof/>
              </w:rPr>
              <w:t>PREFACE</w:t>
            </w:r>
            <w:r w:rsidR="0044423D">
              <w:rPr>
                <w:noProof/>
                <w:webHidden/>
              </w:rPr>
              <w:tab/>
            </w:r>
            <w:r w:rsidR="0044423D">
              <w:rPr>
                <w:noProof/>
                <w:webHidden/>
              </w:rPr>
              <w:fldChar w:fldCharType="begin"/>
            </w:r>
            <w:r w:rsidR="0044423D">
              <w:rPr>
                <w:noProof/>
                <w:webHidden/>
              </w:rPr>
              <w:instrText xml:space="preserve"> PAGEREF _Toc30413494 \h </w:instrText>
            </w:r>
            <w:r w:rsidR="0044423D">
              <w:rPr>
                <w:noProof/>
                <w:webHidden/>
              </w:rPr>
            </w:r>
            <w:r w:rsidR="0044423D">
              <w:rPr>
                <w:noProof/>
                <w:webHidden/>
              </w:rPr>
              <w:fldChar w:fldCharType="separate"/>
            </w:r>
            <w:r w:rsidR="0044423D">
              <w:rPr>
                <w:noProof/>
                <w:webHidden/>
              </w:rPr>
              <w:t>iv</w:t>
            </w:r>
            <w:r w:rsidR="0044423D">
              <w:rPr>
                <w:noProof/>
                <w:webHidden/>
              </w:rPr>
              <w:fldChar w:fldCharType="end"/>
            </w:r>
          </w:hyperlink>
        </w:p>
        <w:p w14:paraId="044A0960" w14:textId="77777777" w:rsidR="0044423D" w:rsidRDefault="00F772E3">
          <w:pPr>
            <w:pStyle w:val="TOC1"/>
            <w:rPr>
              <w:rFonts w:asciiTheme="minorHAnsi" w:eastAsiaTheme="minorEastAsia" w:hAnsiTheme="minorHAnsi" w:cstheme="minorBidi"/>
              <w:noProof/>
              <w:sz w:val="22"/>
              <w:lang w:val="en-US"/>
            </w:rPr>
          </w:pPr>
          <w:hyperlink w:anchor="_Toc30413495" w:history="1">
            <w:r w:rsidR="0044423D" w:rsidRPr="00D4363B">
              <w:rPr>
                <w:rStyle w:val="Hyperlink"/>
                <w:noProof/>
              </w:rPr>
              <w:t>ACKNOWLEDGMENT</w:t>
            </w:r>
            <w:r w:rsidR="0044423D">
              <w:rPr>
                <w:noProof/>
                <w:webHidden/>
              </w:rPr>
              <w:tab/>
            </w:r>
            <w:r w:rsidR="0044423D">
              <w:rPr>
                <w:noProof/>
                <w:webHidden/>
              </w:rPr>
              <w:fldChar w:fldCharType="begin"/>
            </w:r>
            <w:r w:rsidR="0044423D">
              <w:rPr>
                <w:noProof/>
                <w:webHidden/>
              </w:rPr>
              <w:instrText xml:space="preserve"> PAGEREF _Toc30413495 \h </w:instrText>
            </w:r>
            <w:r w:rsidR="0044423D">
              <w:rPr>
                <w:noProof/>
                <w:webHidden/>
              </w:rPr>
            </w:r>
            <w:r w:rsidR="0044423D">
              <w:rPr>
                <w:noProof/>
                <w:webHidden/>
              </w:rPr>
              <w:fldChar w:fldCharType="separate"/>
            </w:r>
            <w:r w:rsidR="0044423D">
              <w:rPr>
                <w:noProof/>
                <w:webHidden/>
              </w:rPr>
              <w:t>v</w:t>
            </w:r>
            <w:r w:rsidR="0044423D">
              <w:rPr>
                <w:noProof/>
                <w:webHidden/>
              </w:rPr>
              <w:fldChar w:fldCharType="end"/>
            </w:r>
          </w:hyperlink>
        </w:p>
        <w:p w14:paraId="27564F10" w14:textId="77777777" w:rsidR="0044423D" w:rsidRDefault="00F772E3">
          <w:pPr>
            <w:pStyle w:val="TOC1"/>
            <w:rPr>
              <w:rFonts w:asciiTheme="minorHAnsi" w:eastAsiaTheme="minorEastAsia" w:hAnsiTheme="minorHAnsi" w:cstheme="minorBidi"/>
              <w:noProof/>
              <w:sz w:val="22"/>
              <w:lang w:val="en-US"/>
            </w:rPr>
          </w:pPr>
          <w:hyperlink w:anchor="_Toc30413496" w:history="1">
            <w:r w:rsidR="0044423D" w:rsidRPr="00D4363B">
              <w:rPr>
                <w:rStyle w:val="Hyperlink"/>
                <w:noProof/>
              </w:rPr>
              <w:t>ACRONYMS</w:t>
            </w:r>
            <w:r w:rsidR="0044423D">
              <w:rPr>
                <w:noProof/>
                <w:webHidden/>
              </w:rPr>
              <w:tab/>
            </w:r>
            <w:r w:rsidR="0044423D">
              <w:rPr>
                <w:noProof/>
                <w:webHidden/>
              </w:rPr>
              <w:fldChar w:fldCharType="begin"/>
            </w:r>
            <w:r w:rsidR="0044423D">
              <w:rPr>
                <w:noProof/>
                <w:webHidden/>
              </w:rPr>
              <w:instrText xml:space="preserve"> PAGEREF _Toc30413496 \h </w:instrText>
            </w:r>
            <w:r w:rsidR="0044423D">
              <w:rPr>
                <w:noProof/>
                <w:webHidden/>
              </w:rPr>
            </w:r>
            <w:r w:rsidR="0044423D">
              <w:rPr>
                <w:noProof/>
                <w:webHidden/>
              </w:rPr>
              <w:fldChar w:fldCharType="separate"/>
            </w:r>
            <w:r w:rsidR="0044423D">
              <w:rPr>
                <w:noProof/>
                <w:webHidden/>
              </w:rPr>
              <w:t>vii</w:t>
            </w:r>
            <w:r w:rsidR="0044423D">
              <w:rPr>
                <w:noProof/>
                <w:webHidden/>
              </w:rPr>
              <w:fldChar w:fldCharType="end"/>
            </w:r>
          </w:hyperlink>
        </w:p>
        <w:p w14:paraId="3523F294" w14:textId="77777777" w:rsidR="0044423D" w:rsidRDefault="00F772E3">
          <w:pPr>
            <w:pStyle w:val="TOC1"/>
            <w:rPr>
              <w:rFonts w:asciiTheme="minorHAnsi" w:eastAsiaTheme="minorEastAsia" w:hAnsiTheme="minorHAnsi" w:cstheme="minorBidi"/>
              <w:noProof/>
              <w:sz w:val="22"/>
              <w:lang w:val="en-US"/>
            </w:rPr>
          </w:pPr>
          <w:hyperlink w:anchor="_Toc30413497" w:history="1">
            <w:r w:rsidR="0044423D" w:rsidRPr="00D4363B">
              <w:rPr>
                <w:rStyle w:val="Hyperlink"/>
                <w:noProof/>
              </w:rPr>
              <w:t>KEY TO UNIT CODE</w:t>
            </w:r>
            <w:r w:rsidR="0044423D">
              <w:rPr>
                <w:noProof/>
                <w:webHidden/>
              </w:rPr>
              <w:tab/>
            </w:r>
            <w:r w:rsidR="0044423D">
              <w:rPr>
                <w:noProof/>
                <w:webHidden/>
              </w:rPr>
              <w:fldChar w:fldCharType="begin"/>
            </w:r>
            <w:r w:rsidR="0044423D">
              <w:rPr>
                <w:noProof/>
                <w:webHidden/>
              </w:rPr>
              <w:instrText xml:space="preserve"> PAGEREF _Toc30413497 \h </w:instrText>
            </w:r>
            <w:r w:rsidR="0044423D">
              <w:rPr>
                <w:noProof/>
                <w:webHidden/>
              </w:rPr>
            </w:r>
            <w:r w:rsidR="0044423D">
              <w:rPr>
                <w:noProof/>
                <w:webHidden/>
              </w:rPr>
              <w:fldChar w:fldCharType="separate"/>
            </w:r>
            <w:r w:rsidR="0044423D">
              <w:rPr>
                <w:noProof/>
                <w:webHidden/>
              </w:rPr>
              <w:t>viii</w:t>
            </w:r>
            <w:r w:rsidR="0044423D">
              <w:rPr>
                <w:noProof/>
                <w:webHidden/>
              </w:rPr>
              <w:fldChar w:fldCharType="end"/>
            </w:r>
          </w:hyperlink>
        </w:p>
        <w:p w14:paraId="3F1DE278" w14:textId="77777777" w:rsidR="0044423D" w:rsidRDefault="00F772E3">
          <w:pPr>
            <w:pStyle w:val="TOC1"/>
            <w:rPr>
              <w:rFonts w:asciiTheme="minorHAnsi" w:eastAsiaTheme="minorEastAsia" w:hAnsiTheme="minorHAnsi" w:cstheme="minorBidi"/>
              <w:noProof/>
              <w:sz w:val="22"/>
              <w:lang w:val="en-US"/>
            </w:rPr>
          </w:pPr>
          <w:hyperlink w:anchor="_Toc30413498" w:history="1">
            <w:r w:rsidR="0044423D" w:rsidRPr="00D4363B">
              <w:rPr>
                <w:rStyle w:val="Hyperlink"/>
                <w:noProof/>
              </w:rPr>
              <w:t>OVERVIEW</w:t>
            </w:r>
            <w:r w:rsidR="0044423D">
              <w:rPr>
                <w:noProof/>
                <w:webHidden/>
              </w:rPr>
              <w:tab/>
            </w:r>
            <w:r w:rsidR="0044423D">
              <w:rPr>
                <w:noProof/>
                <w:webHidden/>
              </w:rPr>
              <w:fldChar w:fldCharType="begin"/>
            </w:r>
            <w:r w:rsidR="0044423D">
              <w:rPr>
                <w:noProof/>
                <w:webHidden/>
              </w:rPr>
              <w:instrText xml:space="preserve"> PAGEREF _Toc30413498 \h </w:instrText>
            </w:r>
            <w:r w:rsidR="0044423D">
              <w:rPr>
                <w:noProof/>
                <w:webHidden/>
              </w:rPr>
            </w:r>
            <w:r w:rsidR="0044423D">
              <w:rPr>
                <w:noProof/>
                <w:webHidden/>
              </w:rPr>
              <w:fldChar w:fldCharType="separate"/>
            </w:r>
            <w:r w:rsidR="0044423D">
              <w:rPr>
                <w:noProof/>
                <w:webHidden/>
              </w:rPr>
              <w:t>ix</w:t>
            </w:r>
            <w:r w:rsidR="0044423D">
              <w:rPr>
                <w:noProof/>
                <w:webHidden/>
              </w:rPr>
              <w:fldChar w:fldCharType="end"/>
            </w:r>
          </w:hyperlink>
        </w:p>
        <w:p w14:paraId="7885F31A" w14:textId="77777777" w:rsidR="0044423D" w:rsidRDefault="00F772E3">
          <w:pPr>
            <w:pStyle w:val="TOC1"/>
            <w:rPr>
              <w:rFonts w:asciiTheme="minorHAnsi" w:eastAsiaTheme="minorEastAsia" w:hAnsiTheme="minorHAnsi" w:cstheme="minorBidi"/>
              <w:noProof/>
              <w:sz w:val="22"/>
              <w:lang w:val="en-US"/>
            </w:rPr>
          </w:pPr>
          <w:hyperlink w:anchor="_Toc30413499" w:history="1">
            <w:r w:rsidR="0044423D" w:rsidRPr="00D4363B">
              <w:rPr>
                <w:rStyle w:val="Hyperlink"/>
                <w:noProof/>
              </w:rPr>
              <w:t>BASIC UNITS OF COMPETENCY</w:t>
            </w:r>
            <w:r w:rsidR="0044423D">
              <w:rPr>
                <w:noProof/>
                <w:webHidden/>
              </w:rPr>
              <w:tab/>
            </w:r>
            <w:r w:rsidR="0044423D">
              <w:rPr>
                <w:noProof/>
                <w:webHidden/>
              </w:rPr>
              <w:fldChar w:fldCharType="begin"/>
            </w:r>
            <w:r w:rsidR="0044423D">
              <w:rPr>
                <w:noProof/>
                <w:webHidden/>
              </w:rPr>
              <w:instrText xml:space="preserve"> PAGEREF _Toc30413499 \h </w:instrText>
            </w:r>
            <w:r w:rsidR="0044423D">
              <w:rPr>
                <w:noProof/>
                <w:webHidden/>
              </w:rPr>
            </w:r>
            <w:r w:rsidR="0044423D">
              <w:rPr>
                <w:noProof/>
                <w:webHidden/>
              </w:rPr>
              <w:fldChar w:fldCharType="separate"/>
            </w:r>
            <w:r w:rsidR="0044423D">
              <w:rPr>
                <w:noProof/>
                <w:webHidden/>
              </w:rPr>
              <w:t>1</w:t>
            </w:r>
            <w:r w:rsidR="0044423D">
              <w:rPr>
                <w:noProof/>
                <w:webHidden/>
              </w:rPr>
              <w:fldChar w:fldCharType="end"/>
            </w:r>
          </w:hyperlink>
        </w:p>
        <w:p w14:paraId="45CC20A9" w14:textId="77777777" w:rsidR="0044423D" w:rsidRDefault="00F772E3">
          <w:pPr>
            <w:pStyle w:val="TOC1"/>
            <w:rPr>
              <w:rFonts w:asciiTheme="minorHAnsi" w:eastAsiaTheme="minorEastAsia" w:hAnsiTheme="minorHAnsi" w:cstheme="minorBidi"/>
              <w:noProof/>
              <w:sz w:val="22"/>
              <w:lang w:val="en-US"/>
            </w:rPr>
          </w:pPr>
          <w:hyperlink w:anchor="_Toc30413500" w:history="1">
            <w:r w:rsidR="0044423D" w:rsidRPr="00D4363B">
              <w:rPr>
                <w:rStyle w:val="Hyperlink"/>
                <w:noProof/>
                <w:lang w:eastAsia="en-GB"/>
              </w:rPr>
              <w:t>DEMONSTRATE COMMUNICATION SKILLS</w:t>
            </w:r>
            <w:r w:rsidR="0044423D">
              <w:rPr>
                <w:noProof/>
                <w:webHidden/>
              </w:rPr>
              <w:tab/>
            </w:r>
            <w:r w:rsidR="0044423D">
              <w:rPr>
                <w:noProof/>
                <w:webHidden/>
              </w:rPr>
              <w:fldChar w:fldCharType="begin"/>
            </w:r>
            <w:r w:rsidR="0044423D">
              <w:rPr>
                <w:noProof/>
                <w:webHidden/>
              </w:rPr>
              <w:instrText xml:space="preserve"> PAGEREF _Toc30413500 \h </w:instrText>
            </w:r>
            <w:r w:rsidR="0044423D">
              <w:rPr>
                <w:noProof/>
                <w:webHidden/>
              </w:rPr>
            </w:r>
            <w:r w:rsidR="0044423D">
              <w:rPr>
                <w:noProof/>
                <w:webHidden/>
              </w:rPr>
              <w:fldChar w:fldCharType="separate"/>
            </w:r>
            <w:r w:rsidR="0044423D">
              <w:rPr>
                <w:noProof/>
                <w:webHidden/>
              </w:rPr>
              <w:t>2</w:t>
            </w:r>
            <w:r w:rsidR="0044423D">
              <w:rPr>
                <w:noProof/>
                <w:webHidden/>
              </w:rPr>
              <w:fldChar w:fldCharType="end"/>
            </w:r>
          </w:hyperlink>
        </w:p>
        <w:p w14:paraId="430DC2BE" w14:textId="77777777" w:rsidR="0044423D" w:rsidRDefault="00F772E3">
          <w:pPr>
            <w:pStyle w:val="TOC1"/>
            <w:rPr>
              <w:rFonts w:asciiTheme="minorHAnsi" w:eastAsiaTheme="minorEastAsia" w:hAnsiTheme="minorHAnsi" w:cstheme="minorBidi"/>
              <w:noProof/>
              <w:sz w:val="22"/>
              <w:lang w:val="en-US"/>
            </w:rPr>
          </w:pPr>
          <w:hyperlink w:anchor="_Toc30413501" w:history="1">
            <w:r w:rsidR="0044423D" w:rsidRPr="00D4363B">
              <w:rPr>
                <w:rStyle w:val="Hyperlink"/>
                <w:noProof/>
                <w:lang w:eastAsia="en-GB"/>
              </w:rPr>
              <w:t>DEMONSTRATE NUMERACY SKILLS</w:t>
            </w:r>
            <w:r w:rsidR="0044423D">
              <w:rPr>
                <w:noProof/>
                <w:webHidden/>
              </w:rPr>
              <w:tab/>
            </w:r>
            <w:r w:rsidR="0044423D">
              <w:rPr>
                <w:noProof/>
                <w:webHidden/>
              </w:rPr>
              <w:fldChar w:fldCharType="begin"/>
            </w:r>
            <w:r w:rsidR="0044423D">
              <w:rPr>
                <w:noProof/>
                <w:webHidden/>
              </w:rPr>
              <w:instrText xml:space="preserve"> PAGEREF _Toc30413501 \h </w:instrText>
            </w:r>
            <w:r w:rsidR="0044423D">
              <w:rPr>
                <w:noProof/>
                <w:webHidden/>
              </w:rPr>
            </w:r>
            <w:r w:rsidR="0044423D">
              <w:rPr>
                <w:noProof/>
                <w:webHidden/>
              </w:rPr>
              <w:fldChar w:fldCharType="separate"/>
            </w:r>
            <w:r w:rsidR="0044423D">
              <w:rPr>
                <w:noProof/>
                <w:webHidden/>
              </w:rPr>
              <w:t>7</w:t>
            </w:r>
            <w:r w:rsidR="0044423D">
              <w:rPr>
                <w:noProof/>
                <w:webHidden/>
              </w:rPr>
              <w:fldChar w:fldCharType="end"/>
            </w:r>
          </w:hyperlink>
        </w:p>
        <w:p w14:paraId="01F4DA94" w14:textId="77777777" w:rsidR="0044423D" w:rsidRDefault="00F772E3">
          <w:pPr>
            <w:pStyle w:val="TOC1"/>
            <w:rPr>
              <w:rFonts w:asciiTheme="minorHAnsi" w:eastAsiaTheme="minorEastAsia" w:hAnsiTheme="minorHAnsi" w:cstheme="minorBidi"/>
              <w:noProof/>
              <w:sz w:val="22"/>
              <w:lang w:val="en-US"/>
            </w:rPr>
          </w:pPr>
          <w:hyperlink w:anchor="_Toc30413502" w:history="1">
            <w:r w:rsidR="0044423D" w:rsidRPr="00D4363B">
              <w:rPr>
                <w:rStyle w:val="Hyperlink"/>
                <w:noProof/>
                <w:lang w:eastAsia="en-GB"/>
              </w:rPr>
              <w:t>DEMONSTRATE DIGITAL LITERACY</w:t>
            </w:r>
            <w:r w:rsidR="0044423D">
              <w:rPr>
                <w:noProof/>
                <w:webHidden/>
              </w:rPr>
              <w:tab/>
            </w:r>
            <w:r w:rsidR="0044423D">
              <w:rPr>
                <w:noProof/>
                <w:webHidden/>
              </w:rPr>
              <w:fldChar w:fldCharType="begin"/>
            </w:r>
            <w:r w:rsidR="0044423D">
              <w:rPr>
                <w:noProof/>
                <w:webHidden/>
              </w:rPr>
              <w:instrText xml:space="preserve"> PAGEREF _Toc30413502 \h </w:instrText>
            </w:r>
            <w:r w:rsidR="0044423D">
              <w:rPr>
                <w:noProof/>
                <w:webHidden/>
              </w:rPr>
            </w:r>
            <w:r w:rsidR="0044423D">
              <w:rPr>
                <w:noProof/>
                <w:webHidden/>
              </w:rPr>
              <w:fldChar w:fldCharType="separate"/>
            </w:r>
            <w:r w:rsidR="0044423D">
              <w:rPr>
                <w:noProof/>
                <w:webHidden/>
              </w:rPr>
              <w:t>14</w:t>
            </w:r>
            <w:r w:rsidR="0044423D">
              <w:rPr>
                <w:noProof/>
                <w:webHidden/>
              </w:rPr>
              <w:fldChar w:fldCharType="end"/>
            </w:r>
          </w:hyperlink>
        </w:p>
        <w:p w14:paraId="2972144B" w14:textId="77777777" w:rsidR="0044423D" w:rsidRDefault="00F772E3">
          <w:pPr>
            <w:pStyle w:val="TOC1"/>
            <w:rPr>
              <w:rFonts w:asciiTheme="minorHAnsi" w:eastAsiaTheme="minorEastAsia" w:hAnsiTheme="minorHAnsi" w:cstheme="minorBidi"/>
              <w:noProof/>
              <w:sz w:val="22"/>
              <w:lang w:val="en-US"/>
            </w:rPr>
          </w:pPr>
          <w:hyperlink w:anchor="_Toc30413503" w:history="1">
            <w:r w:rsidR="0044423D" w:rsidRPr="00D4363B">
              <w:rPr>
                <w:rStyle w:val="Hyperlink"/>
                <w:noProof/>
                <w:lang w:val="fr-FR"/>
              </w:rPr>
              <w:t>DEMONSTRATE ENTREPRENEURIAL SKILLS</w:t>
            </w:r>
            <w:r w:rsidR="0044423D">
              <w:rPr>
                <w:noProof/>
                <w:webHidden/>
              </w:rPr>
              <w:tab/>
            </w:r>
            <w:r w:rsidR="0044423D">
              <w:rPr>
                <w:noProof/>
                <w:webHidden/>
              </w:rPr>
              <w:fldChar w:fldCharType="begin"/>
            </w:r>
            <w:r w:rsidR="0044423D">
              <w:rPr>
                <w:noProof/>
                <w:webHidden/>
              </w:rPr>
              <w:instrText xml:space="preserve"> PAGEREF _Toc30413503 \h </w:instrText>
            </w:r>
            <w:r w:rsidR="0044423D">
              <w:rPr>
                <w:noProof/>
                <w:webHidden/>
              </w:rPr>
            </w:r>
            <w:r w:rsidR="0044423D">
              <w:rPr>
                <w:noProof/>
                <w:webHidden/>
              </w:rPr>
              <w:fldChar w:fldCharType="separate"/>
            </w:r>
            <w:r w:rsidR="0044423D">
              <w:rPr>
                <w:noProof/>
                <w:webHidden/>
              </w:rPr>
              <w:t>20</w:t>
            </w:r>
            <w:r w:rsidR="0044423D">
              <w:rPr>
                <w:noProof/>
                <w:webHidden/>
              </w:rPr>
              <w:fldChar w:fldCharType="end"/>
            </w:r>
          </w:hyperlink>
        </w:p>
        <w:p w14:paraId="18814164" w14:textId="77777777" w:rsidR="0044423D" w:rsidRDefault="00F772E3">
          <w:pPr>
            <w:pStyle w:val="TOC1"/>
            <w:rPr>
              <w:rFonts w:asciiTheme="minorHAnsi" w:eastAsiaTheme="minorEastAsia" w:hAnsiTheme="minorHAnsi" w:cstheme="minorBidi"/>
              <w:noProof/>
              <w:sz w:val="22"/>
              <w:lang w:val="en-US"/>
            </w:rPr>
          </w:pPr>
          <w:hyperlink w:anchor="_Toc30413504" w:history="1">
            <w:r w:rsidR="0044423D" w:rsidRPr="00D4363B">
              <w:rPr>
                <w:rStyle w:val="Hyperlink"/>
                <w:noProof/>
              </w:rPr>
              <w:t>DEMONSTRATE EMPLOYABILITY SKILLS</w:t>
            </w:r>
            <w:r w:rsidR="0044423D">
              <w:rPr>
                <w:noProof/>
                <w:webHidden/>
              </w:rPr>
              <w:tab/>
            </w:r>
            <w:r w:rsidR="0044423D">
              <w:rPr>
                <w:noProof/>
                <w:webHidden/>
              </w:rPr>
              <w:fldChar w:fldCharType="begin"/>
            </w:r>
            <w:r w:rsidR="0044423D">
              <w:rPr>
                <w:noProof/>
                <w:webHidden/>
              </w:rPr>
              <w:instrText xml:space="preserve"> PAGEREF _Toc30413504 \h </w:instrText>
            </w:r>
            <w:r w:rsidR="0044423D">
              <w:rPr>
                <w:noProof/>
                <w:webHidden/>
              </w:rPr>
            </w:r>
            <w:r w:rsidR="0044423D">
              <w:rPr>
                <w:noProof/>
                <w:webHidden/>
              </w:rPr>
              <w:fldChar w:fldCharType="separate"/>
            </w:r>
            <w:r w:rsidR="0044423D">
              <w:rPr>
                <w:noProof/>
                <w:webHidden/>
              </w:rPr>
              <w:t>25</w:t>
            </w:r>
            <w:r w:rsidR="0044423D">
              <w:rPr>
                <w:noProof/>
                <w:webHidden/>
              </w:rPr>
              <w:fldChar w:fldCharType="end"/>
            </w:r>
          </w:hyperlink>
        </w:p>
        <w:p w14:paraId="31B65007" w14:textId="77777777" w:rsidR="0044423D" w:rsidRDefault="00F772E3">
          <w:pPr>
            <w:pStyle w:val="TOC1"/>
            <w:rPr>
              <w:rFonts w:asciiTheme="minorHAnsi" w:eastAsiaTheme="minorEastAsia" w:hAnsiTheme="minorHAnsi" w:cstheme="minorBidi"/>
              <w:noProof/>
              <w:sz w:val="22"/>
              <w:lang w:val="en-US"/>
            </w:rPr>
          </w:pPr>
          <w:hyperlink w:anchor="_Toc30413505" w:history="1">
            <w:r w:rsidR="0044423D" w:rsidRPr="00D4363B">
              <w:rPr>
                <w:rStyle w:val="Hyperlink"/>
                <w:noProof/>
                <w:lang w:val="fr-FR" w:eastAsia="en-GB"/>
              </w:rPr>
              <w:t>DEMONSTRATE ENVIRONMENTAL LITERACY</w:t>
            </w:r>
            <w:r w:rsidR="0044423D">
              <w:rPr>
                <w:noProof/>
                <w:webHidden/>
              </w:rPr>
              <w:tab/>
            </w:r>
            <w:r w:rsidR="0044423D">
              <w:rPr>
                <w:noProof/>
                <w:webHidden/>
              </w:rPr>
              <w:fldChar w:fldCharType="begin"/>
            </w:r>
            <w:r w:rsidR="0044423D">
              <w:rPr>
                <w:noProof/>
                <w:webHidden/>
              </w:rPr>
              <w:instrText xml:space="preserve"> PAGEREF _Toc30413505 \h </w:instrText>
            </w:r>
            <w:r w:rsidR="0044423D">
              <w:rPr>
                <w:noProof/>
                <w:webHidden/>
              </w:rPr>
            </w:r>
            <w:r w:rsidR="0044423D">
              <w:rPr>
                <w:noProof/>
                <w:webHidden/>
              </w:rPr>
              <w:fldChar w:fldCharType="separate"/>
            </w:r>
            <w:r w:rsidR="0044423D">
              <w:rPr>
                <w:noProof/>
                <w:webHidden/>
              </w:rPr>
              <w:t>34</w:t>
            </w:r>
            <w:r w:rsidR="0044423D">
              <w:rPr>
                <w:noProof/>
                <w:webHidden/>
              </w:rPr>
              <w:fldChar w:fldCharType="end"/>
            </w:r>
          </w:hyperlink>
        </w:p>
        <w:p w14:paraId="3A28E6F3" w14:textId="77777777" w:rsidR="0044423D" w:rsidRDefault="00F772E3">
          <w:pPr>
            <w:pStyle w:val="TOC1"/>
            <w:rPr>
              <w:rFonts w:asciiTheme="minorHAnsi" w:eastAsiaTheme="minorEastAsia" w:hAnsiTheme="minorHAnsi" w:cstheme="minorBidi"/>
              <w:noProof/>
              <w:sz w:val="22"/>
              <w:lang w:val="en-US"/>
            </w:rPr>
          </w:pPr>
          <w:hyperlink w:anchor="_Toc30413506" w:history="1">
            <w:r w:rsidR="0044423D" w:rsidRPr="00D4363B">
              <w:rPr>
                <w:rStyle w:val="Hyperlink"/>
                <w:noProof/>
                <w:lang w:eastAsia="en-GB"/>
              </w:rPr>
              <w:t>DEMONSTRATE OCCUPATIONAL SAFETY AND HEALTH PRACTICES</w:t>
            </w:r>
            <w:r w:rsidR="0044423D">
              <w:rPr>
                <w:noProof/>
                <w:webHidden/>
              </w:rPr>
              <w:tab/>
            </w:r>
            <w:r w:rsidR="0044423D">
              <w:rPr>
                <w:noProof/>
                <w:webHidden/>
              </w:rPr>
              <w:fldChar w:fldCharType="begin"/>
            </w:r>
            <w:r w:rsidR="0044423D">
              <w:rPr>
                <w:noProof/>
                <w:webHidden/>
              </w:rPr>
              <w:instrText xml:space="preserve"> PAGEREF _Toc30413506 \h </w:instrText>
            </w:r>
            <w:r w:rsidR="0044423D">
              <w:rPr>
                <w:noProof/>
                <w:webHidden/>
              </w:rPr>
            </w:r>
            <w:r w:rsidR="0044423D">
              <w:rPr>
                <w:noProof/>
                <w:webHidden/>
              </w:rPr>
              <w:fldChar w:fldCharType="separate"/>
            </w:r>
            <w:r w:rsidR="0044423D">
              <w:rPr>
                <w:noProof/>
                <w:webHidden/>
              </w:rPr>
              <w:t>41</w:t>
            </w:r>
            <w:r w:rsidR="0044423D">
              <w:rPr>
                <w:noProof/>
                <w:webHidden/>
              </w:rPr>
              <w:fldChar w:fldCharType="end"/>
            </w:r>
          </w:hyperlink>
        </w:p>
        <w:p w14:paraId="4E30B9EA" w14:textId="77777777" w:rsidR="0044423D" w:rsidRDefault="00F772E3">
          <w:pPr>
            <w:pStyle w:val="TOC1"/>
            <w:rPr>
              <w:rFonts w:asciiTheme="minorHAnsi" w:eastAsiaTheme="minorEastAsia" w:hAnsiTheme="minorHAnsi" w:cstheme="minorBidi"/>
              <w:noProof/>
              <w:sz w:val="22"/>
              <w:lang w:val="en-US"/>
            </w:rPr>
          </w:pPr>
          <w:hyperlink w:anchor="_Toc30413507" w:history="1">
            <w:r w:rsidR="0044423D" w:rsidRPr="00D4363B">
              <w:rPr>
                <w:rStyle w:val="Hyperlink"/>
                <w:noProof/>
              </w:rPr>
              <w:t>COMMON UNITS OF COMPETENCY</w:t>
            </w:r>
            <w:r w:rsidR="0044423D">
              <w:rPr>
                <w:noProof/>
                <w:webHidden/>
              </w:rPr>
              <w:tab/>
            </w:r>
            <w:r w:rsidR="0044423D">
              <w:rPr>
                <w:noProof/>
                <w:webHidden/>
              </w:rPr>
              <w:fldChar w:fldCharType="begin"/>
            </w:r>
            <w:r w:rsidR="0044423D">
              <w:rPr>
                <w:noProof/>
                <w:webHidden/>
              </w:rPr>
              <w:instrText xml:space="preserve"> PAGEREF _Toc30413507 \h </w:instrText>
            </w:r>
            <w:r w:rsidR="0044423D">
              <w:rPr>
                <w:noProof/>
                <w:webHidden/>
              </w:rPr>
            </w:r>
            <w:r w:rsidR="0044423D">
              <w:rPr>
                <w:noProof/>
                <w:webHidden/>
              </w:rPr>
              <w:fldChar w:fldCharType="separate"/>
            </w:r>
            <w:r w:rsidR="0044423D">
              <w:rPr>
                <w:noProof/>
                <w:webHidden/>
              </w:rPr>
              <w:t>48</w:t>
            </w:r>
            <w:r w:rsidR="0044423D">
              <w:rPr>
                <w:noProof/>
                <w:webHidden/>
              </w:rPr>
              <w:fldChar w:fldCharType="end"/>
            </w:r>
          </w:hyperlink>
        </w:p>
        <w:p w14:paraId="3E592458" w14:textId="77777777" w:rsidR="0044423D" w:rsidRDefault="00F772E3">
          <w:pPr>
            <w:pStyle w:val="TOC1"/>
            <w:rPr>
              <w:rFonts w:asciiTheme="minorHAnsi" w:eastAsiaTheme="minorEastAsia" w:hAnsiTheme="minorHAnsi" w:cstheme="minorBidi"/>
              <w:noProof/>
              <w:sz w:val="22"/>
              <w:lang w:val="en-US"/>
            </w:rPr>
          </w:pPr>
          <w:hyperlink w:anchor="_Toc30413508" w:history="1">
            <w:r w:rsidR="0044423D" w:rsidRPr="00D4363B">
              <w:rPr>
                <w:rStyle w:val="Hyperlink"/>
                <w:noProof/>
              </w:rPr>
              <w:t>DEMONSTRATE UNDERSTANDING OF BASIC BIOMETRICS</w:t>
            </w:r>
            <w:r w:rsidR="0044423D">
              <w:rPr>
                <w:noProof/>
                <w:webHidden/>
              </w:rPr>
              <w:tab/>
            </w:r>
            <w:r w:rsidR="0044423D">
              <w:rPr>
                <w:noProof/>
                <w:webHidden/>
              </w:rPr>
              <w:fldChar w:fldCharType="begin"/>
            </w:r>
            <w:r w:rsidR="0044423D">
              <w:rPr>
                <w:noProof/>
                <w:webHidden/>
              </w:rPr>
              <w:instrText xml:space="preserve"> PAGEREF _Toc30413508 \h </w:instrText>
            </w:r>
            <w:r w:rsidR="0044423D">
              <w:rPr>
                <w:noProof/>
                <w:webHidden/>
              </w:rPr>
            </w:r>
            <w:r w:rsidR="0044423D">
              <w:rPr>
                <w:noProof/>
                <w:webHidden/>
              </w:rPr>
              <w:fldChar w:fldCharType="separate"/>
            </w:r>
            <w:r w:rsidR="0044423D">
              <w:rPr>
                <w:noProof/>
                <w:webHidden/>
              </w:rPr>
              <w:t>49</w:t>
            </w:r>
            <w:r w:rsidR="0044423D">
              <w:rPr>
                <w:noProof/>
                <w:webHidden/>
              </w:rPr>
              <w:fldChar w:fldCharType="end"/>
            </w:r>
          </w:hyperlink>
        </w:p>
        <w:p w14:paraId="7CD411BE" w14:textId="77777777" w:rsidR="0044423D" w:rsidRDefault="00F772E3">
          <w:pPr>
            <w:pStyle w:val="TOC1"/>
            <w:rPr>
              <w:rFonts w:asciiTheme="minorHAnsi" w:eastAsiaTheme="minorEastAsia" w:hAnsiTheme="minorHAnsi" w:cstheme="minorBidi"/>
              <w:noProof/>
              <w:sz w:val="22"/>
              <w:lang w:val="en-US"/>
            </w:rPr>
          </w:pPr>
          <w:hyperlink w:anchor="_Toc30413509" w:history="1">
            <w:r w:rsidR="0044423D" w:rsidRPr="00D4363B">
              <w:rPr>
                <w:rStyle w:val="Hyperlink"/>
                <w:noProof/>
              </w:rPr>
              <w:t>DEMONSTRATE BASIC KNOWLEDGE OF CELL BIOLOGY &amp; HISTOLOGY</w:t>
            </w:r>
            <w:r w:rsidR="0044423D">
              <w:rPr>
                <w:noProof/>
                <w:webHidden/>
              </w:rPr>
              <w:tab/>
            </w:r>
            <w:r w:rsidR="0044423D">
              <w:rPr>
                <w:noProof/>
                <w:webHidden/>
              </w:rPr>
              <w:fldChar w:fldCharType="begin"/>
            </w:r>
            <w:r w:rsidR="0044423D">
              <w:rPr>
                <w:noProof/>
                <w:webHidden/>
              </w:rPr>
              <w:instrText xml:space="preserve"> PAGEREF _Toc30413509 \h </w:instrText>
            </w:r>
            <w:r w:rsidR="0044423D">
              <w:rPr>
                <w:noProof/>
                <w:webHidden/>
              </w:rPr>
            </w:r>
            <w:r w:rsidR="0044423D">
              <w:rPr>
                <w:noProof/>
                <w:webHidden/>
              </w:rPr>
              <w:fldChar w:fldCharType="separate"/>
            </w:r>
            <w:r w:rsidR="0044423D">
              <w:rPr>
                <w:noProof/>
                <w:webHidden/>
              </w:rPr>
              <w:t>53</w:t>
            </w:r>
            <w:r w:rsidR="0044423D">
              <w:rPr>
                <w:noProof/>
                <w:webHidden/>
              </w:rPr>
              <w:fldChar w:fldCharType="end"/>
            </w:r>
          </w:hyperlink>
        </w:p>
        <w:p w14:paraId="6EB994B1" w14:textId="77777777" w:rsidR="0044423D" w:rsidRDefault="00F772E3">
          <w:pPr>
            <w:pStyle w:val="TOC1"/>
            <w:rPr>
              <w:rFonts w:asciiTheme="minorHAnsi" w:eastAsiaTheme="minorEastAsia" w:hAnsiTheme="minorHAnsi" w:cstheme="minorBidi"/>
              <w:noProof/>
              <w:sz w:val="22"/>
              <w:lang w:val="en-US"/>
            </w:rPr>
          </w:pPr>
          <w:hyperlink w:anchor="_Toc30413510" w:history="1">
            <w:r w:rsidR="0044423D" w:rsidRPr="00D4363B">
              <w:rPr>
                <w:rStyle w:val="Hyperlink"/>
                <w:noProof/>
              </w:rPr>
              <w:t>DEMONSTRATE BASIC KNOWLEDGE OF LABORATORY PRACTICE</w:t>
            </w:r>
            <w:r w:rsidR="0044423D">
              <w:rPr>
                <w:noProof/>
                <w:webHidden/>
              </w:rPr>
              <w:tab/>
            </w:r>
            <w:r w:rsidR="0044423D">
              <w:rPr>
                <w:noProof/>
                <w:webHidden/>
              </w:rPr>
              <w:fldChar w:fldCharType="begin"/>
            </w:r>
            <w:r w:rsidR="0044423D">
              <w:rPr>
                <w:noProof/>
                <w:webHidden/>
              </w:rPr>
              <w:instrText xml:space="preserve"> PAGEREF _Toc30413510 \h </w:instrText>
            </w:r>
            <w:r w:rsidR="0044423D">
              <w:rPr>
                <w:noProof/>
                <w:webHidden/>
              </w:rPr>
            </w:r>
            <w:r w:rsidR="0044423D">
              <w:rPr>
                <w:noProof/>
                <w:webHidden/>
              </w:rPr>
              <w:fldChar w:fldCharType="separate"/>
            </w:r>
            <w:r w:rsidR="0044423D">
              <w:rPr>
                <w:noProof/>
                <w:webHidden/>
              </w:rPr>
              <w:t>58</w:t>
            </w:r>
            <w:r w:rsidR="0044423D">
              <w:rPr>
                <w:noProof/>
                <w:webHidden/>
              </w:rPr>
              <w:fldChar w:fldCharType="end"/>
            </w:r>
          </w:hyperlink>
        </w:p>
        <w:p w14:paraId="608A2F14" w14:textId="77777777" w:rsidR="0044423D" w:rsidRDefault="00F772E3">
          <w:pPr>
            <w:pStyle w:val="TOC1"/>
            <w:rPr>
              <w:rFonts w:asciiTheme="minorHAnsi" w:eastAsiaTheme="minorEastAsia" w:hAnsiTheme="minorHAnsi" w:cstheme="minorBidi"/>
              <w:noProof/>
              <w:sz w:val="22"/>
              <w:lang w:val="en-US"/>
            </w:rPr>
          </w:pPr>
          <w:hyperlink w:anchor="_Toc30413511" w:history="1">
            <w:r w:rsidR="0044423D" w:rsidRPr="00D4363B">
              <w:rPr>
                <w:rStyle w:val="Hyperlink"/>
                <w:noProof/>
              </w:rPr>
              <w:t>DEMONSTRATE UNDERSTANDING OF RESEARCH PROJECT</w:t>
            </w:r>
            <w:r w:rsidR="0044423D">
              <w:rPr>
                <w:noProof/>
                <w:webHidden/>
              </w:rPr>
              <w:tab/>
            </w:r>
            <w:r w:rsidR="0044423D">
              <w:rPr>
                <w:noProof/>
                <w:webHidden/>
              </w:rPr>
              <w:fldChar w:fldCharType="begin"/>
            </w:r>
            <w:r w:rsidR="0044423D">
              <w:rPr>
                <w:noProof/>
                <w:webHidden/>
              </w:rPr>
              <w:instrText xml:space="preserve"> PAGEREF _Toc30413511 \h </w:instrText>
            </w:r>
            <w:r w:rsidR="0044423D">
              <w:rPr>
                <w:noProof/>
                <w:webHidden/>
              </w:rPr>
            </w:r>
            <w:r w:rsidR="0044423D">
              <w:rPr>
                <w:noProof/>
                <w:webHidden/>
              </w:rPr>
              <w:fldChar w:fldCharType="separate"/>
            </w:r>
            <w:r w:rsidR="0044423D">
              <w:rPr>
                <w:noProof/>
                <w:webHidden/>
              </w:rPr>
              <w:t>63</w:t>
            </w:r>
            <w:r w:rsidR="0044423D">
              <w:rPr>
                <w:noProof/>
                <w:webHidden/>
              </w:rPr>
              <w:fldChar w:fldCharType="end"/>
            </w:r>
          </w:hyperlink>
        </w:p>
        <w:p w14:paraId="303CF7F2" w14:textId="77777777" w:rsidR="0044423D" w:rsidRDefault="00F772E3">
          <w:pPr>
            <w:pStyle w:val="TOC1"/>
            <w:rPr>
              <w:rFonts w:asciiTheme="minorHAnsi" w:eastAsiaTheme="minorEastAsia" w:hAnsiTheme="minorHAnsi" w:cstheme="minorBidi"/>
              <w:noProof/>
              <w:sz w:val="22"/>
              <w:lang w:val="en-US"/>
            </w:rPr>
          </w:pPr>
          <w:hyperlink w:anchor="_Toc30413512" w:history="1">
            <w:r w:rsidR="0044423D" w:rsidRPr="00D4363B">
              <w:rPr>
                <w:rStyle w:val="Hyperlink"/>
                <w:noProof/>
              </w:rPr>
              <w:t>CORE UNITS OF COMPETENCY</w:t>
            </w:r>
            <w:r w:rsidR="0044423D">
              <w:rPr>
                <w:noProof/>
                <w:webHidden/>
              </w:rPr>
              <w:tab/>
            </w:r>
            <w:r w:rsidR="0044423D">
              <w:rPr>
                <w:noProof/>
                <w:webHidden/>
              </w:rPr>
              <w:fldChar w:fldCharType="begin"/>
            </w:r>
            <w:r w:rsidR="0044423D">
              <w:rPr>
                <w:noProof/>
                <w:webHidden/>
              </w:rPr>
              <w:instrText xml:space="preserve"> PAGEREF _Toc30413512 \h </w:instrText>
            </w:r>
            <w:r w:rsidR="0044423D">
              <w:rPr>
                <w:noProof/>
                <w:webHidden/>
              </w:rPr>
            </w:r>
            <w:r w:rsidR="0044423D">
              <w:rPr>
                <w:noProof/>
                <w:webHidden/>
              </w:rPr>
              <w:fldChar w:fldCharType="separate"/>
            </w:r>
            <w:r w:rsidR="0044423D">
              <w:rPr>
                <w:noProof/>
                <w:webHidden/>
              </w:rPr>
              <w:t>69</w:t>
            </w:r>
            <w:r w:rsidR="0044423D">
              <w:rPr>
                <w:noProof/>
                <w:webHidden/>
              </w:rPr>
              <w:fldChar w:fldCharType="end"/>
            </w:r>
          </w:hyperlink>
        </w:p>
        <w:p w14:paraId="2E00C50C" w14:textId="77777777" w:rsidR="0044423D" w:rsidRDefault="00F772E3">
          <w:pPr>
            <w:pStyle w:val="TOC1"/>
            <w:rPr>
              <w:rFonts w:asciiTheme="minorHAnsi" w:eastAsiaTheme="minorEastAsia" w:hAnsiTheme="minorHAnsi" w:cstheme="minorBidi"/>
              <w:noProof/>
              <w:sz w:val="22"/>
              <w:lang w:val="en-US"/>
            </w:rPr>
          </w:pPr>
          <w:hyperlink w:anchor="_Toc30413513" w:history="1">
            <w:r w:rsidR="0044423D" w:rsidRPr="00D4363B">
              <w:rPr>
                <w:rStyle w:val="Hyperlink"/>
                <w:noProof/>
              </w:rPr>
              <w:t>PARTICIPATE IN BIOTECHNOLOGY RESEARCH ACTIVITIES</w:t>
            </w:r>
            <w:r w:rsidR="0044423D">
              <w:rPr>
                <w:noProof/>
                <w:webHidden/>
              </w:rPr>
              <w:tab/>
            </w:r>
            <w:r w:rsidR="0044423D">
              <w:rPr>
                <w:noProof/>
                <w:webHidden/>
              </w:rPr>
              <w:fldChar w:fldCharType="begin"/>
            </w:r>
            <w:r w:rsidR="0044423D">
              <w:rPr>
                <w:noProof/>
                <w:webHidden/>
              </w:rPr>
              <w:instrText xml:space="preserve"> PAGEREF _Toc30413513 \h </w:instrText>
            </w:r>
            <w:r w:rsidR="0044423D">
              <w:rPr>
                <w:noProof/>
                <w:webHidden/>
              </w:rPr>
            </w:r>
            <w:r w:rsidR="0044423D">
              <w:rPr>
                <w:noProof/>
                <w:webHidden/>
              </w:rPr>
              <w:fldChar w:fldCharType="separate"/>
            </w:r>
            <w:r w:rsidR="0044423D">
              <w:rPr>
                <w:noProof/>
                <w:webHidden/>
              </w:rPr>
              <w:t>70</w:t>
            </w:r>
            <w:r w:rsidR="0044423D">
              <w:rPr>
                <w:noProof/>
                <w:webHidden/>
              </w:rPr>
              <w:fldChar w:fldCharType="end"/>
            </w:r>
          </w:hyperlink>
        </w:p>
        <w:p w14:paraId="6E9437CC" w14:textId="77777777" w:rsidR="0044423D" w:rsidRDefault="00F772E3">
          <w:pPr>
            <w:pStyle w:val="TOC1"/>
            <w:rPr>
              <w:rFonts w:asciiTheme="minorHAnsi" w:eastAsiaTheme="minorEastAsia" w:hAnsiTheme="minorHAnsi" w:cstheme="minorBidi"/>
              <w:noProof/>
              <w:sz w:val="22"/>
              <w:lang w:val="en-US"/>
            </w:rPr>
          </w:pPr>
          <w:hyperlink w:anchor="_Toc30413514" w:history="1">
            <w:r w:rsidR="0044423D" w:rsidRPr="00D4363B">
              <w:rPr>
                <w:rStyle w:val="Hyperlink"/>
                <w:noProof/>
              </w:rPr>
              <w:t>PREPARE MEDIA SOLUTION</w:t>
            </w:r>
            <w:r w:rsidR="0044423D">
              <w:rPr>
                <w:noProof/>
                <w:webHidden/>
              </w:rPr>
              <w:tab/>
            </w:r>
            <w:r w:rsidR="0044423D">
              <w:rPr>
                <w:noProof/>
                <w:webHidden/>
              </w:rPr>
              <w:fldChar w:fldCharType="begin"/>
            </w:r>
            <w:r w:rsidR="0044423D">
              <w:rPr>
                <w:noProof/>
                <w:webHidden/>
              </w:rPr>
              <w:instrText xml:space="preserve"> PAGEREF _Toc30413514 \h </w:instrText>
            </w:r>
            <w:r w:rsidR="0044423D">
              <w:rPr>
                <w:noProof/>
                <w:webHidden/>
              </w:rPr>
            </w:r>
            <w:r w:rsidR="0044423D">
              <w:rPr>
                <w:noProof/>
                <w:webHidden/>
              </w:rPr>
              <w:fldChar w:fldCharType="separate"/>
            </w:r>
            <w:r w:rsidR="0044423D">
              <w:rPr>
                <w:noProof/>
                <w:webHidden/>
              </w:rPr>
              <w:t>76</w:t>
            </w:r>
            <w:r w:rsidR="0044423D">
              <w:rPr>
                <w:noProof/>
                <w:webHidden/>
              </w:rPr>
              <w:fldChar w:fldCharType="end"/>
            </w:r>
          </w:hyperlink>
        </w:p>
        <w:p w14:paraId="472D702A" w14:textId="77777777" w:rsidR="0044423D" w:rsidRDefault="00F772E3">
          <w:pPr>
            <w:pStyle w:val="TOC1"/>
            <w:rPr>
              <w:rFonts w:asciiTheme="minorHAnsi" w:eastAsiaTheme="minorEastAsia" w:hAnsiTheme="minorHAnsi" w:cstheme="minorBidi"/>
              <w:noProof/>
              <w:sz w:val="22"/>
              <w:lang w:val="en-US"/>
            </w:rPr>
          </w:pPr>
          <w:hyperlink w:anchor="_Toc30413515" w:history="1">
            <w:r w:rsidR="0044423D" w:rsidRPr="00D4363B">
              <w:rPr>
                <w:rStyle w:val="Hyperlink"/>
                <w:noProof/>
              </w:rPr>
              <w:t>MANAGE INDUSTRIAL WASTE</w:t>
            </w:r>
            <w:r w:rsidR="0044423D">
              <w:rPr>
                <w:noProof/>
                <w:webHidden/>
              </w:rPr>
              <w:tab/>
            </w:r>
            <w:r w:rsidR="0044423D">
              <w:rPr>
                <w:noProof/>
                <w:webHidden/>
              </w:rPr>
              <w:fldChar w:fldCharType="begin"/>
            </w:r>
            <w:r w:rsidR="0044423D">
              <w:rPr>
                <w:noProof/>
                <w:webHidden/>
              </w:rPr>
              <w:instrText xml:space="preserve"> PAGEREF _Toc30413515 \h </w:instrText>
            </w:r>
            <w:r w:rsidR="0044423D">
              <w:rPr>
                <w:noProof/>
                <w:webHidden/>
              </w:rPr>
            </w:r>
            <w:r w:rsidR="0044423D">
              <w:rPr>
                <w:noProof/>
                <w:webHidden/>
              </w:rPr>
              <w:fldChar w:fldCharType="separate"/>
            </w:r>
            <w:r w:rsidR="0044423D">
              <w:rPr>
                <w:noProof/>
                <w:webHidden/>
              </w:rPr>
              <w:t>82</w:t>
            </w:r>
            <w:r w:rsidR="0044423D">
              <w:rPr>
                <w:noProof/>
                <w:webHidden/>
              </w:rPr>
              <w:fldChar w:fldCharType="end"/>
            </w:r>
          </w:hyperlink>
        </w:p>
        <w:p w14:paraId="3534DA31" w14:textId="77777777" w:rsidR="0044423D" w:rsidRDefault="00F772E3">
          <w:pPr>
            <w:pStyle w:val="TOC1"/>
            <w:rPr>
              <w:rFonts w:asciiTheme="minorHAnsi" w:eastAsiaTheme="minorEastAsia" w:hAnsiTheme="minorHAnsi" w:cstheme="minorBidi"/>
              <w:noProof/>
              <w:sz w:val="22"/>
              <w:lang w:val="en-US"/>
            </w:rPr>
          </w:pPr>
          <w:hyperlink w:anchor="_Toc30413516" w:history="1">
            <w:r w:rsidR="0044423D" w:rsidRPr="00D4363B">
              <w:rPr>
                <w:rStyle w:val="Hyperlink"/>
                <w:noProof/>
              </w:rPr>
              <w:t>IMPROVE ANIMAL PRODUCTION</w:t>
            </w:r>
            <w:r w:rsidR="0044423D">
              <w:rPr>
                <w:noProof/>
                <w:webHidden/>
              </w:rPr>
              <w:tab/>
            </w:r>
            <w:r w:rsidR="0044423D">
              <w:rPr>
                <w:noProof/>
                <w:webHidden/>
              </w:rPr>
              <w:fldChar w:fldCharType="begin"/>
            </w:r>
            <w:r w:rsidR="0044423D">
              <w:rPr>
                <w:noProof/>
                <w:webHidden/>
              </w:rPr>
              <w:instrText xml:space="preserve"> PAGEREF _Toc30413516 \h </w:instrText>
            </w:r>
            <w:r w:rsidR="0044423D">
              <w:rPr>
                <w:noProof/>
                <w:webHidden/>
              </w:rPr>
            </w:r>
            <w:r w:rsidR="0044423D">
              <w:rPr>
                <w:noProof/>
                <w:webHidden/>
              </w:rPr>
              <w:fldChar w:fldCharType="separate"/>
            </w:r>
            <w:r w:rsidR="0044423D">
              <w:rPr>
                <w:noProof/>
                <w:webHidden/>
              </w:rPr>
              <w:t>87</w:t>
            </w:r>
            <w:r w:rsidR="0044423D">
              <w:rPr>
                <w:noProof/>
                <w:webHidden/>
              </w:rPr>
              <w:fldChar w:fldCharType="end"/>
            </w:r>
          </w:hyperlink>
        </w:p>
        <w:p w14:paraId="47A368F6" w14:textId="77777777" w:rsidR="0044423D" w:rsidRDefault="00F772E3">
          <w:pPr>
            <w:pStyle w:val="TOC1"/>
            <w:rPr>
              <w:rFonts w:asciiTheme="minorHAnsi" w:eastAsiaTheme="minorEastAsia" w:hAnsiTheme="minorHAnsi" w:cstheme="minorBidi"/>
              <w:noProof/>
              <w:sz w:val="22"/>
              <w:lang w:val="en-US"/>
            </w:rPr>
          </w:pPr>
          <w:hyperlink w:anchor="_Toc30413517" w:history="1">
            <w:r w:rsidR="0044423D" w:rsidRPr="00D4363B">
              <w:rPr>
                <w:rStyle w:val="Hyperlink"/>
                <w:noProof/>
              </w:rPr>
              <w:t>IMPROVE CROP PRODUCTION</w:t>
            </w:r>
            <w:r w:rsidR="0044423D">
              <w:rPr>
                <w:noProof/>
                <w:webHidden/>
              </w:rPr>
              <w:tab/>
            </w:r>
            <w:r w:rsidR="0044423D">
              <w:rPr>
                <w:noProof/>
                <w:webHidden/>
              </w:rPr>
              <w:fldChar w:fldCharType="begin"/>
            </w:r>
            <w:r w:rsidR="0044423D">
              <w:rPr>
                <w:noProof/>
                <w:webHidden/>
              </w:rPr>
              <w:instrText xml:space="preserve"> PAGEREF _Toc30413517 \h </w:instrText>
            </w:r>
            <w:r w:rsidR="0044423D">
              <w:rPr>
                <w:noProof/>
                <w:webHidden/>
              </w:rPr>
            </w:r>
            <w:r w:rsidR="0044423D">
              <w:rPr>
                <w:noProof/>
                <w:webHidden/>
              </w:rPr>
              <w:fldChar w:fldCharType="separate"/>
            </w:r>
            <w:r w:rsidR="0044423D">
              <w:rPr>
                <w:noProof/>
                <w:webHidden/>
              </w:rPr>
              <w:t>93</w:t>
            </w:r>
            <w:r w:rsidR="0044423D">
              <w:rPr>
                <w:noProof/>
                <w:webHidden/>
              </w:rPr>
              <w:fldChar w:fldCharType="end"/>
            </w:r>
          </w:hyperlink>
        </w:p>
        <w:p w14:paraId="62FE7311" w14:textId="77777777" w:rsidR="0044423D" w:rsidRDefault="00F772E3">
          <w:pPr>
            <w:pStyle w:val="TOC1"/>
            <w:rPr>
              <w:rFonts w:asciiTheme="minorHAnsi" w:eastAsiaTheme="minorEastAsia" w:hAnsiTheme="minorHAnsi" w:cstheme="minorBidi"/>
              <w:noProof/>
              <w:sz w:val="22"/>
              <w:lang w:val="en-US"/>
            </w:rPr>
          </w:pPr>
          <w:hyperlink w:anchor="_Toc30413518" w:history="1">
            <w:r w:rsidR="0044423D" w:rsidRPr="00D4363B">
              <w:rPr>
                <w:rStyle w:val="Hyperlink"/>
                <w:noProof/>
              </w:rPr>
              <w:t>PROCESS QUALITY FOOD</w:t>
            </w:r>
            <w:r w:rsidR="0044423D">
              <w:rPr>
                <w:noProof/>
                <w:webHidden/>
              </w:rPr>
              <w:tab/>
            </w:r>
            <w:r w:rsidR="0044423D">
              <w:rPr>
                <w:noProof/>
                <w:webHidden/>
              </w:rPr>
              <w:fldChar w:fldCharType="begin"/>
            </w:r>
            <w:r w:rsidR="0044423D">
              <w:rPr>
                <w:noProof/>
                <w:webHidden/>
              </w:rPr>
              <w:instrText xml:space="preserve"> PAGEREF _Toc30413518 \h </w:instrText>
            </w:r>
            <w:r w:rsidR="0044423D">
              <w:rPr>
                <w:noProof/>
                <w:webHidden/>
              </w:rPr>
            </w:r>
            <w:r w:rsidR="0044423D">
              <w:rPr>
                <w:noProof/>
                <w:webHidden/>
              </w:rPr>
              <w:fldChar w:fldCharType="separate"/>
            </w:r>
            <w:r w:rsidR="0044423D">
              <w:rPr>
                <w:noProof/>
                <w:webHidden/>
              </w:rPr>
              <w:t>98</w:t>
            </w:r>
            <w:r w:rsidR="0044423D">
              <w:rPr>
                <w:noProof/>
                <w:webHidden/>
              </w:rPr>
              <w:fldChar w:fldCharType="end"/>
            </w:r>
          </w:hyperlink>
        </w:p>
        <w:p w14:paraId="56913AE0" w14:textId="77777777" w:rsidR="0044423D" w:rsidRDefault="00F772E3">
          <w:pPr>
            <w:pStyle w:val="TOC1"/>
            <w:rPr>
              <w:rFonts w:asciiTheme="minorHAnsi" w:eastAsiaTheme="minorEastAsia" w:hAnsiTheme="minorHAnsi" w:cstheme="minorBidi"/>
              <w:noProof/>
              <w:sz w:val="22"/>
              <w:lang w:val="en-US"/>
            </w:rPr>
          </w:pPr>
          <w:hyperlink w:anchor="_Toc30413519" w:history="1">
            <w:r w:rsidR="0044423D" w:rsidRPr="00D4363B">
              <w:rPr>
                <w:rStyle w:val="Hyperlink"/>
                <w:noProof/>
              </w:rPr>
              <w:t>MAINTAIN BIOTECHNOLOGY LABORATORY</w:t>
            </w:r>
            <w:r w:rsidR="0044423D">
              <w:rPr>
                <w:noProof/>
                <w:webHidden/>
              </w:rPr>
              <w:tab/>
            </w:r>
            <w:r w:rsidR="0044423D">
              <w:rPr>
                <w:noProof/>
                <w:webHidden/>
              </w:rPr>
              <w:fldChar w:fldCharType="begin"/>
            </w:r>
            <w:r w:rsidR="0044423D">
              <w:rPr>
                <w:noProof/>
                <w:webHidden/>
              </w:rPr>
              <w:instrText xml:space="preserve"> PAGEREF _Toc30413519 \h </w:instrText>
            </w:r>
            <w:r w:rsidR="0044423D">
              <w:rPr>
                <w:noProof/>
                <w:webHidden/>
              </w:rPr>
            </w:r>
            <w:r w:rsidR="0044423D">
              <w:rPr>
                <w:noProof/>
                <w:webHidden/>
              </w:rPr>
              <w:fldChar w:fldCharType="separate"/>
            </w:r>
            <w:r w:rsidR="0044423D">
              <w:rPr>
                <w:noProof/>
                <w:webHidden/>
              </w:rPr>
              <w:t>103</w:t>
            </w:r>
            <w:r w:rsidR="0044423D">
              <w:rPr>
                <w:noProof/>
                <w:webHidden/>
              </w:rPr>
              <w:fldChar w:fldCharType="end"/>
            </w:r>
          </w:hyperlink>
        </w:p>
        <w:p w14:paraId="1C8C8C34" w14:textId="77777777" w:rsidR="00171CBD" w:rsidRDefault="00171CBD">
          <w:r>
            <w:rPr>
              <w:b/>
              <w:bCs/>
              <w:noProof/>
            </w:rPr>
            <w:fldChar w:fldCharType="end"/>
          </w:r>
        </w:p>
      </w:sdtContent>
    </w:sdt>
    <w:p w14:paraId="56EB5EC9" w14:textId="77777777" w:rsidR="00351256" w:rsidRDefault="00351256" w:rsidP="004F0019">
      <w:pPr>
        <w:spacing w:after="160"/>
        <w:rPr>
          <w:rStyle w:val="Heading1Char"/>
        </w:rPr>
      </w:pPr>
    </w:p>
    <w:p w14:paraId="1EA03231" w14:textId="77777777" w:rsidR="00171CBD" w:rsidRDefault="00171CBD">
      <w:pPr>
        <w:spacing w:after="160" w:line="259" w:lineRule="auto"/>
        <w:rPr>
          <w:rStyle w:val="Heading1Char"/>
          <w:bCs w:val="0"/>
        </w:rPr>
      </w:pPr>
      <w:bookmarkStart w:id="27" w:name="_Toc29907066"/>
      <w:bookmarkEnd w:id="26"/>
      <w:r>
        <w:rPr>
          <w:rStyle w:val="Heading1Char"/>
          <w:b w:val="0"/>
        </w:rPr>
        <w:br w:type="page"/>
      </w:r>
    </w:p>
    <w:p w14:paraId="02B24E3B" w14:textId="4488F8AE" w:rsidR="00134601" w:rsidRDefault="00134601" w:rsidP="0023049A">
      <w:pPr>
        <w:pStyle w:val="Heading1"/>
      </w:pPr>
      <w:bookmarkStart w:id="28" w:name="_Toc30413496"/>
      <w:r w:rsidRPr="0064589C">
        <w:rPr>
          <w:rStyle w:val="Heading1Char"/>
          <w:b/>
        </w:rPr>
        <w:t>ACRONYMS</w:t>
      </w:r>
      <w:bookmarkEnd w:id="27"/>
      <w:bookmarkEnd w:id="28"/>
      <w:r w:rsidR="00EE39D6">
        <w:rPr>
          <w:rStyle w:val="Heading1Char"/>
          <w:b/>
        </w:rPr>
        <w:t xml:space="preserve"> AND ABBREVIATIONS</w:t>
      </w:r>
    </w:p>
    <w:p w14:paraId="0D6FEB67" w14:textId="77777777" w:rsidR="00134601" w:rsidRDefault="00DF2F4D" w:rsidP="007F7F7C">
      <w:pPr>
        <w:rPr>
          <w:rFonts w:ascii="Times New Roman" w:hAnsi="Times New Roman" w:cs="Times New Roman"/>
          <w:sz w:val="24"/>
          <w:szCs w:val="24"/>
        </w:rPr>
      </w:pPr>
      <w:r>
        <w:rPr>
          <w:rFonts w:ascii="Times New Roman" w:hAnsi="Times New Roman" w:cs="Times New Roman"/>
          <w:sz w:val="24"/>
          <w:szCs w:val="24"/>
        </w:rPr>
        <w:t>MED</w:t>
      </w:r>
      <w:r w:rsidR="00134601">
        <w:rPr>
          <w:rFonts w:ascii="Times New Roman" w:hAnsi="Times New Roman" w:cs="Times New Roman"/>
          <w:sz w:val="24"/>
          <w:szCs w:val="24"/>
        </w:rPr>
        <w:tab/>
      </w:r>
      <w:r w:rsidR="00134601">
        <w:rPr>
          <w:rFonts w:ascii="Times New Roman" w:hAnsi="Times New Roman" w:cs="Times New Roman"/>
          <w:sz w:val="24"/>
          <w:szCs w:val="24"/>
        </w:rPr>
        <w:tab/>
        <w:t>Applied Science</w:t>
      </w:r>
    </w:p>
    <w:p w14:paraId="19A68A37" w14:textId="77777777" w:rsidR="00134601" w:rsidRPr="001E449C" w:rsidRDefault="00134601" w:rsidP="007F7F7C">
      <w:pPr>
        <w:rPr>
          <w:rFonts w:ascii="Times New Roman" w:hAnsi="Times New Roman" w:cs="Times New Roman"/>
          <w:sz w:val="24"/>
          <w:szCs w:val="24"/>
        </w:rPr>
      </w:pPr>
      <w:r w:rsidRPr="006C5C60">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 xml:space="preserve">Basic </w:t>
      </w:r>
      <w:r>
        <w:rPr>
          <w:rFonts w:ascii="Times New Roman" w:hAnsi="Times New Roman" w:cs="Times New Roman"/>
          <w:sz w:val="24"/>
          <w:szCs w:val="24"/>
        </w:rPr>
        <w:t xml:space="preserve">Unit of </w:t>
      </w:r>
      <w:r w:rsidRPr="001E449C">
        <w:rPr>
          <w:rFonts w:ascii="Times New Roman" w:hAnsi="Times New Roman" w:cs="Times New Roman"/>
          <w:sz w:val="24"/>
          <w:szCs w:val="24"/>
        </w:rPr>
        <w:t>Competency</w:t>
      </w:r>
    </w:p>
    <w:p w14:paraId="25112883"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r>
      <w:r>
        <w:rPr>
          <w:rFonts w:ascii="Times New Roman" w:hAnsi="Times New Roman" w:cs="Times New Roman"/>
          <w:sz w:val="24"/>
          <w:szCs w:val="24"/>
        </w:rPr>
        <w:tab/>
        <w:t xml:space="preserve">Biotechnology </w:t>
      </w:r>
    </w:p>
    <w:p w14:paraId="1E4BFCD6" w14:textId="77777777" w:rsidR="00134601" w:rsidRPr="001E449C" w:rsidRDefault="00134601" w:rsidP="007F7F7C">
      <w:pPr>
        <w:rPr>
          <w:rFonts w:ascii="Times New Roman" w:hAnsi="Times New Roman" w:cs="Times New Roman"/>
          <w:sz w:val="24"/>
          <w:szCs w:val="24"/>
        </w:rPr>
      </w:pPr>
      <w:r w:rsidRPr="001E449C">
        <w:rPr>
          <w:rFonts w:ascii="Times New Roman" w:hAnsi="Times New Roman" w:cs="Times New Roman"/>
          <w:sz w:val="24"/>
          <w:szCs w:val="24"/>
        </w:rPr>
        <w:t>CBET</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 xml:space="preserve">Competency Based Education and Training </w:t>
      </w:r>
    </w:p>
    <w:p w14:paraId="642F7003" w14:textId="77777777" w:rsidR="00134601" w:rsidRPr="001E449C" w:rsidRDefault="00134601" w:rsidP="007F7F7C">
      <w:pPr>
        <w:rPr>
          <w:rFonts w:ascii="Times New Roman" w:hAnsi="Times New Roman" w:cs="Times New Roman"/>
          <w:sz w:val="24"/>
          <w:szCs w:val="24"/>
        </w:rPr>
      </w:pPr>
      <w:r w:rsidRPr="006C5C60">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t>Common Unit of</w:t>
      </w:r>
      <w:r w:rsidRPr="001E449C">
        <w:rPr>
          <w:rFonts w:ascii="Times New Roman" w:hAnsi="Times New Roman" w:cs="Times New Roman"/>
          <w:sz w:val="24"/>
          <w:szCs w:val="24"/>
        </w:rPr>
        <w:t xml:space="preserve"> Competency </w:t>
      </w:r>
    </w:p>
    <w:p w14:paraId="0AE90DDE" w14:textId="77777777" w:rsidR="00134601" w:rsidRPr="001E449C" w:rsidRDefault="00134601" w:rsidP="007F7F7C">
      <w:pPr>
        <w:rPr>
          <w:rFonts w:ascii="Times New Roman" w:hAnsi="Times New Roman" w:cs="Times New Roman"/>
          <w:sz w:val="24"/>
          <w:szCs w:val="24"/>
        </w:rPr>
      </w:pPr>
      <w:r>
        <w:rPr>
          <w:rFonts w:ascii="Times New Roman" w:hAnsi="Times New Roman" w:cs="Times New Roman"/>
          <w:sz w:val="24"/>
          <w:szCs w:val="24"/>
        </w:rPr>
        <w:t>CDACC</w:t>
      </w:r>
      <w:r>
        <w:rPr>
          <w:rFonts w:ascii="Times New Roman" w:hAnsi="Times New Roman" w:cs="Times New Roman"/>
          <w:sz w:val="24"/>
          <w:szCs w:val="24"/>
        </w:rPr>
        <w:tab/>
      </w:r>
      <w:r w:rsidRPr="001E449C">
        <w:rPr>
          <w:rFonts w:ascii="Times New Roman" w:hAnsi="Times New Roman" w:cs="Times New Roman"/>
          <w:sz w:val="24"/>
          <w:szCs w:val="24"/>
        </w:rPr>
        <w:t>Curriculum Development Assessment and Certification Council</w:t>
      </w:r>
    </w:p>
    <w:p w14:paraId="29C5AAE8" w14:textId="77777777" w:rsidR="00134601" w:rsidRPr="001E449C" w:rsidRDefault="00134601" w:rsidP="007F7F7C">
      <w:pPr>
        <w:rPr>
          <w:rFonts w:ascii="Times New Roman" w:hAnsi="Times New Roman" w:cs="Times New Roman"/>
          <w:sz w:val="24"/>
          <w:szCs w:val="24"/>
        </w:rPr>
      </w:pPr>
      <w:r w:rsidRPr="006C5C60">
        <w:rPr>
          <w:rFonts w:ascii="Times New Roman" w:hAnsi="Times New Roman" w:cs="Times New Roman"/>
          <w:sz w:val="24"/>
          <w:szCs w:val="24"/>
        </w:rPr>
        <w:t>CR</w:t>
      </w:r>
      <w:r>
        <w:rPr>
          <w:rFonts w:ascii="Times New Roman" w:hAnsi="Times New Roman" w:cs="Times New Roman"/>
          <w:sz w:val="24"/>
          <w:szCs w:val="24"/>
        </w:rPr>
        <w:tab/>
      </w:r>
      <w:r>
        <w:rPr>
          <w:rFonts w:ascii="Times New Roman" w:hAnsi="Times New Roman" w:cs="Times New Roman"/>
          <w:sz w:val="24"/>
          <w:szCs w:val="24"/>
        </w:rPr>
        <w:tab/>
        <w:t>Core Unit of Competency</w:t>
      </w:r>
    </w:p>
    <w:p w14:paraId="1F3A5509"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CRD</w:t>
      </w:r>
      <w:r>
        <w:rPr>
          <w:rFonts w:ascii="Times New Roman" w:hAnsi="Times New Roman" w:cs="Times New Roman"/>
          <w:sz w:val="24"/>
          <w:szCs w:val="24"/>
        </w:rPr>
        <w:tab/>
      </w:r>
      <w:r>
        <w:rPr>
          <w:rFonts w:ascii="Times New Roman" w:hAnsi="Times New Roman" w:cs="Times New Roman"/>
          <w:sz w:val="24"/>
          <w:szCs w:val="24"/>
        </w:rPr>
        <w:tab/>
        <w:t>Complete Randomized Design</w:t>
      </w:r>
    </w:p>
    <w:p w14:paraId="1BDCEA14"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 xml:space="preserve">CV </w:t>
      </w:r>
      <w:r>
        <w:rPr>
          <w:rFonts w:ascii="Times New Roman" w:hAnsi="Times New Roman" w:cs="Times New Roman"/>
          <w:sz w:val="24"/>
          <w:szCs w:val="24"/>
        </w:rPr>
        <w:tab/>
      </w:r>
      <w:r>
        <w:rPr>
          <w:rFonts w:ascii="Times New Roman" w:hAnsi="Times New Roman" w:cs="Times New Roman"/>
          <w:sz w:val="24"/>
          <w:szCs w:val="24"/>
        </w:rPr>
        <w:tab/>
        <w:t>Coefficient Variation</w:t>
      </w:r>
    </w:p>
    <w:p w14:paraId="050CB066"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DNA</w:t>
      </w:r>
      <w:r>
        <w:rPr>
          <w:rFonts w:ascii="Times New Roman" w:hAnsi="Times New Roman" w:cs="Times New Roman"/>
          <w:sz w:val="24"/>
          <w:szCs w:val="24"/>
        </w:rPr>
        <w:tab/>
      </w:r>
      <w:r>
        <w:rPr>
          <w:rFonts w:ascii="Times New Roman" w:hAnsi="Times New Roman" w:cs="Times New Roman"/>
          <w:sz w:val="24"/>
          <w:szCs w:val="24"/>
        </w:rPr>
        <w:tab/>
        <w:t>Deoxyribonucleic Acid</w:t>
      </w:r>
    </w:p>
    <w:p w14:paraId="52D7F632"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EMS</w:t>
      </w:r>
      <w:r>
        <w:rPr>
          <w:rFonts w:ascii="Times New Roman" w:hAnsi="Times New Roman" w:cs="Times New Roman"/>
          <w:sz w:val="24"/>
          <w:szCs w:val="24"/>
        </w:rPr>
        <w:tab/>
      </w:r>
      <w:r>
        <w:rPr>
          <w:rFonts w:ascii="Times New Roman" w:hAnsi="Times New Roman" w:cs="Times New Roman"/>
          <w:sz w:val="24"/>
          <w:szCs w:val="24"/>
        </w:rPr>
        <w:tab/>
        <w:t>Environment Management System</w:t>
      </w:r>
    </w:p>
    <w:p w14:paraId="420CBE65"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HSE</w:t>
      </w:r>
      <w:r>
        <w:rPr>
          <w:rFonts w:ascii="Times New Roman" w:hAnsi="Times New Roman" w:cs="Times New Roman"/>
          <w:sz w:val="24"/>
          <w:szCs w:val="24"/>
        </w:rPr>
        <w:tab/>
      </w:r>
      <w:r>
        <w:rPr>
          <w:rFonts w:ascii="Times New Roman" w:hAnsi="Times New Roman" w:cs="Times New Roman"/>
          <w:sz w:val="24"/>
          <w:szCs w:val="24"/>
        </w:rPr>
        <w:tab/>
        <w:t>Health Safety and Environment</w:t>
      </w:r>
    </w:p>
    <w:p w14:paraId="7DF1078C"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KEVEVAPI</w:t>
      </w:r>
      <w:r>
        <w:rPr>
          <w:rFonts w:ascii="Times New Roman" w:hAnsi="Times New Roman" w:cs="Times New Roman"/>
          <w:sz w:val="24"/>
          <w:szCs w:val="24"/>
        </w:rPr>
        <w:tab/>
        <w:t>Kenya Veterinary Vaccine Production Institute</w:t>
      </w:r>
    </w:p>
    <w:p w14:paraId="22BB846A" w14:textId="77777777" w:rsidR="00134601" w:rsidRPr="001E449C" w:rsidRDefault="00134601" w:rsidP="007F7F7C">
      <w:pPr>
        <w:rPr>
          <w:rFonts w:ascii="Times New Roman" w:hAnsi="Times New Roman" w:cs="Times New Roman"/>
          <w:sz w:val="24"/>
          <w:szCs w:val="24"/>
        </w:rPr>
      </w:pPr>
      <w:r>
        <w:rPr>
          <w:rFonts w:ascii="Times New Roman" w:hAnsi="Times New Roman" w:cs="Times New Roman"/>
          <w:sz w:val="24"/>
          <w:szCs w:val="24"/>
        </w:rPr>
        <w:t>NBA</w:t>
      </w:r>
      <w:r>
        <w:rPr>
          <w:rFonts w:ascii="Times New Roman" w:hAnsi="Times New Roman" w:cs="Times New Roman"/>
          <w:sz w:val="24"/>
          <w:szCs w:val="24"/>
        </w:rPr>
        <w:tab/>
      </w:r>
      <w:r>
        <w:rPr>
          <w:rFonts w:ascii="Times New Roman" w:hAnsi="Times New Roman" w:cs="Times New Roman"/>
          <w:sz w:val="24"/>
          <w:szCs w:val="24"/>
        </w:rPr>
        <w:tab/>
        <w:t>National Biosafety Authority</w:t>
      </w:r>
    </w:p>
    <w:p w14:paraId="0ED3A868"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 xml:space="preserve">NEMA </w:t>
      </w:r>
      <w:r>
        <w:rPr>
          <w:rFonts w:ascii="Times New Roman" w:hAnsi="Times New Roman" w:cs="Times New Roman"/>
          <w:sz w:val="24"/>
          <w:szCs w:val="24"/>
        </w:rPr>
        <w:tab/>
        <w:t>National Environmental Management Authority</w:t>
      </w:r>
    </w:p>
    <w:p w14:paraId="68F065B6"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OS</w:t>
      </w:r>
      <w:r>
        <w:rPr>
          <w:rFonts w:ascii="Times New Roman" w:hAnsi="Times New Roman" w:cs="Times New Roman"/>
          <w:sz w:val="24"/>
          <w:szCs w:val="24"/>
        </w:rPr>
        <w:tab/>
      </w:r>
      <w:r>
        <w:rPr>
          <w:rFonts w:ascii="Times New Roman" w:hAnsi="Times New Roman" w:cs="Times New Roman"/>
          <w:sz w:val="24"/>
          <w:szCs w:val="24"/>
        </w:rPr>
        <w:tab/>
        <w:t xml:space="preserve">Occupational Standards </w:t>
      </w:r>
    </w:p>
    <w:p w14:paraId="697ADF57"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OSHA</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Occupation Safety and Health Act</w:t>
      </w:r>
    </w:p>
    <w:p w14:paraId="29D6FFD9" w14:textId="77777777" w:rsidR="00134601" w:rsidRPr="001E449C" w:rsidRDefault="00134601" w:rsidP="007F7F7C">
      <w:pPr>
        <w:rPr>
          <w:rFonts w:ascii="Times New Roman" w:hAnsi="Times New Roman" w:cs="Times New Roman"/>
          <w:sz w:val="24"/>
          <w:szCs w:val="24"/>
        </w:rPr>
      </w:pPr>
      <w:r>
        <w:rPr>
          <w:rFonts w:ascii="Times New Roman" w:hAnsi="Times New Roman" w:cs="Times New Roman"/>
          <w:sz w:val="24"/>
          <w:szCs w:val="24"/>
        </w:rPr>
        <w:t>PPE</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Personal Protective Equipment</w:t>
      </w:r>
    </w:p>
    <w:p w14:paraId="3821E93F"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RCBD</w:t>
      </w:r>
      <w:r>
        <w:rPr>
          <w:rFonts w:ascii="Times New Roman" w:hAnsi="Times New Roman" w:cs="Times New Roman"/>
          <w:sz w:val="24"/>
          <w:szCs w:val="24"/>
        </w:rPr>
        <w:tab/>
      </w:r>
      <w:r>
        <w:rPr>
          <w:rFonts w:ascii="Times New Roman" w:hAnsi="Times New Roman" w:cs="Times New Roman"/>
          <w:sz w:val="24"/>
          <w:szCs w:val="24"/>
        </w:rPr>
        <w:tab/>
        <w:t>Randomized Complete Block Design</w:t>
      </w:r>
    </w:p>
    <w:p w14:paraId="07FDDF52" w14:textId="77777777" w:rsidR="00134601" w:rsidRPr="001E449C" w:rsidRDefault="00134601" w:rsidP="007F7F7C">
      <w:pPr>
        <w:rPr>
          <w:rFonts w:ascii="Times New Roman" w:hAnsi="Times New Roman" w:cs="Times New Roman"/>
          <w:sz w:val="24"/>
          <w:szCs w:val="24"/>
        </w:rPr>
      </w:pPr>
      <w:r>
        <w:rPr>
          <w:rFonts w:ascii="Times New Roman" w:hAnsi="Times New Roman" w:cs="Times New Roman"/>
          <w:sz w:val="24"/>
          <w:szCs w:val="24"/>
        </w:rPr>
        <w:t>SES</w:t>
      </w:r>
      <w:r>
        <w:rPr>
          <w:rFonts w:ascii="Times New Roman" w:hAnsi="Times New Roman" w:cs="Times New Roman"/>
          <w:sz w:val="24"/>
          <w:szCs w:val="24"/>
        </w:rPr>
        <w:tab/>
      </w:r>
      <w:r>
        <w:rPr>
          <w:rFonts w:ascii="Times New Roman" w:hAnsi="Times New Roman" w:cs="Times New Roman"/>
          <w:sz w:val="24"/>
          <w:szCs w:val="24"/>
        </w:rPr>
        <w:tab/>
        <w:t>Standard Evaluation System</w:t>
      </w:r>
    </w:p>
    <w:p w14:paraId="316D0091"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SOP</w:t>
      </w:r>
      <w:r>
        <w:rPr>
          <w:rFonts w:ascii="Times New Roman" w:hAnsi="Times New Roman" w:cs="Times New Roman"/>
          <w:sz w:val="24"/>
          <w:szCs w:val="24"/>
        </w:rPr>
        <w:tab/>
      </w:r>
      <w:r>
        <w:rPr>
          <w:rFonts w:ascii="Times New Roman" w:hAnsi="Times New Roman" w:cs="Times New Roman"/>
          <w:sz w:val="24"/>
          <w:szCs w:val="24"/>
        </w:rPr>
        <w:tab/>
        <w:t>Standard Operating P</w:t>
      </w:r>
      <w:r w:rsidRPr="001E449C">
        <w:rPr>
          <w:rFonts w:ascii="Times New Roman" w:hAnsi="Times New Roman" w:cs="Times New Roman"/>
          <w:sz w:val="24"/>
          <w:szCs w:val="24"/>
        </w:rPr>
        <w:t xml:space="preserve">rocedures </w:t>
      </w:r>
    </w:p>
    <w:p w14:paraId="3DBB81DC" w14:textId="77777777" w:rsidR="00134601" w:rsidRPr="001E449C" w:rsidRDefault="00134601" w:rsidP="007F7F7C">
      <w:pPr>
        <w:rPr>
          <w:rFonts w:ascii="Times New Roman" w:hAnsi="Times New Roman" w:cs="Times New Roman"/>
          <w:sz w:val="24"/>
          <w:szCs w:val="24"/>
        </w:rPr>
      </w:pPr>
      <w:r>
        <w:rPr>
          <w:rFonts w:ascii="Times New Roman" w:hAnsi="Times New Roman" w:cs="Times New Roman"/>
          <w:sz w:val="24"/>
          <w:szCs w:val="24"/>
        </w:rPr>
        <w:t>SSAC</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Sector Skills Advisory Committee</w:t>
      </w:r>
    </w:p>
    <w:p w14:paraId="5D719DD3" w14:textId="77777777" w:rsidR="00134601" w:rsidRDefault="00134601" w:rsidP="007F7F7C">
      <w:pPr>
        <w:rPr>
          <w:rFonts w:ascii="Times New Roman" w:hAnsi="Times New Roman" w:cs="Times New Roman"/>
          <w:sz w:val="24"/>
          <w:szCs w:val="24"/>
        </w:rPr>
      </w:pPr>
      <w:r>
        <w:rPr>
          <w:rFonts w:ascii="Times New Roman" w:hAnsi="Times New Roman" w:cs="Times New Roman"/>
          <w:sz w:val="24"/>
          <w:szCs w:val="24"/>
        </w:rPr>
        <w:t>TVET</w:t>
      </w:r>
      <w:r>
        <w:rPr>
          <w:rFonts w:ascii="Times New Roman" w:hAnsi="Times New Roman" w:cs="Times New Roman"/>
          <w:sz w:val="24"/>
          <w:szCs w:val="24"/>
        </w:rPr>
        <w:tab/>
      </w:r>
      <w:r>
        <w:rPr>
          <w:rFonts w:ascii="Times New Roman" w:hAnsi="Times New Roman" w:cs="Times New Roman"/>
          <w:sz w:val="24"/>
          <w:szCs w:val="24"/>
        </w:rPr>
        <w:tab/>
      </w:r>
      <w:r w:rsidRPr="001E449C">
        <w:rPr>
          <w:rFonts w:ascii="Times New Roman" w:hAnsi="Times New Roman" w:cs="Times New Roman"/>
          <w:sz w:val="24"/>
          <w:szCs w:val="24"/>
        </w:rPr>
        <w:t xml:space="preserve">Technical and Vocational Education and Training </w:t>
      </w:r>
    </w:p>
    <w:p w14:paraId="6AC09DBD" w14:textId="77777777" w:rsidR="000E2C01" w:rsidRPr="006C53AD" w:rsidRDefault="000C61E0" w:rsidP="0023049A">
      <w:pPr>
        <w:pStyle w:val="Heading1"/>
      </w:pPr>
      <w:bookmarkStart w:id="29" w:name="_Toc11233374"/>
      <w:bookmarkStart w:id="30" w:name="_Toc530390946"/>
      <w:bookmarkStart w:id="31" w:name="_Toc535851956"/>
      <w:r>
        <w:br w:type="page"/>
      </w:r>
      <w:bookmarkStart w:id="32" w:name="_Toc29907067"/>
      <w:bookmarkStart w:id="33" w:name="_Toc30413497"/>
      <w:r w:rsidR="000E2C01" w:rsidRPr="006C53AD">
        <w:t>KEY TO UNIT CODE</w:t>
      </w:r>
      <w:bookmarkEnd w:id="29"/>
      <w:bookmarkEnd w:id="32"/>
      <w:bookmarkEnd w:id="33"/>
    </w:p>
    <w:p w14:paraId="7A703FB0" w14:textId="77777777" w:rsidR="000E2C01" w:rsidRPr="006C53AD" w:rsidRDefault="000E2C01" w:rsidP="007F7F7C">
      <w:pPr>
        <w:pStyle w:val="ListParagraph"/>
        <w:ind w:left="0"/>
        <w:jc w:val="both"/>
        <w:rPr>
          <w:rFonts w:ascii="Times New Roman" w:hAnsi="Times New Roman" w:cs="Times New Roman"/>
          <w:sz w:val="24"/>
          <w:szCs w:val="24"/>
        </w:rPr>
      </w:pPr>
    </w:p>
    <w:p w14:paraId="3F482F95" w14:textId="77777777" w:rsidR="000E2C01" w:rsidRPr="006C53AD" w:rsidRDefault="00926A6A" w:rsidP="007F7F7C">
      <w:pPr>
        <w:pStyle w:val="ListParagraph"/>
        <w:ind w:left="0"/>
        <w:jc w:val="both"/>
        <w:rPr>
          <w:rFonts w:ascii="Times New Roman" w:hAnsi="Times New Roman" w:cs="Times New Roman"/>
          <w:b/>
          <w:sz w:val="24"/>
          <w:szCs w:val="24"/>
          <w:lang w:val="en-ZA" w:eastAsia="fr-FR"/>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9A12DF7" wp14:editId="076D07F8">
                <wp:simplePos x="0" y="0"/>
                <wp:positionH relativeFrom="column">
                  <wp:posOffset>1501140</wp:posOffset>
                </wp:positionH>
                <wp:positionV relativeFrom="paragraph">
                  <wp:posOffset>283210</wp:posOffset>
                </wp:positionV>
                <wp:extent cx="1575435" cy="1786890"/>
                <wp:effectExtent l="0" t="0" r="5715" b="38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5435" cy="178689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CC846" id="Group 24" o:spid="_x0000_s1026" style="position:absolute;margin-left:118.2pt;margin-top:22.3pt;width:124.05pt;height:140.7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CD76126" wp14:editId="6DB6E783">
                <wp:simplePos x="0" y="0"/>
                <wp:positionH relativeFrom="column">
                  <wp:posOffset>1491615</wp:posOffset>
                </wp:positionH>
                <wp:positionV relativeFrom="paragraph">
                  <wp:posOffset>306070</wp:posOffset>
                </wp:positionV>
                <wp:extent cx="1376045" cy="1444625"/>
                <wp:effectExtent l="0" t="0" r="14605" b="31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14446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D6A05" id="Group 27" o:spid="_x0000_s1026" style="position:absolute;margin-left:117.45pt;margin-top:24.1pt;width:108.35pt;height:113.7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CDC7E69" wp14:editId="51EA3253">
                <wp:simplePos x="0" y="0"/>
                <wp:positionH relativeFrom="column">
                  <wp:posOffset>1355725</wp:posOffset>
                </wp:positionH>
                <wp:positionV relativeFrom="paragraph">
                  <wp:posOffset>240030</wp:posOffset>
                </wp:positionV>
                <wp:extent cx="768350" cy="561975"/>
                <wp:effectExtent l="0" t="0" r="0"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56197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99B91C" id="Group 36" o:spid="_x0000_s1026" style="position:absolute;margin-left:106.75pt;margin-top:18.9pt;width:60.5pt;height:44.2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0996C20" wp14:editId="38D5D686">
                <wp:simplePos x="0" y="0"/>
                <wp:positionH relativeFrom="column">
                  <wp:posOffset>1647190</wp:posOffset>
                </wp:positionH>
                <wp:positionV relativeFrom="paragraph">
                  <wp:posOffset>259080</wp:posOffset>
                </wp:positionV>
                <wp:extent cx="734060" cy="829310"/>
                <wp:effectExtent l="0" t="0" r="27940"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82931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71CCC" id="Group 30" o:spid="_x0000_s1026" style="position:absolute;margin-left:129.7pt;margin-top:20.4pt;width:57.8pt;height:65.3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E93B6C8" wp14:editId="03D80A46">
                <wp:simplePos x="0" y="0"/>
                <wp:positionH relativeFrom="column">
                  <wp:posOffset>1329055</wp:posOffset>
                </wp:positionH>
                <wp:positionV relativeFrom="paragraph">
                  <wp:posOffset>283210</wp:posOffset>
                </wp:positionV>
                <wp:extent cx="1299845" cy="1137920"/>
                <wp:effectExtent l="0" t="0" r="14605"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1137920"/>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E9038" id="Group 6" o:spid="_x0000_s1026" style="position:absolute;margin-left:104.65pt;margin-top:22.3pt;width:102.35pt;height:89.6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120EDD66" wp14:editId="5F504DD9">
                <wp:simplePos x="0" y="0"/>
                <wp:positionH relativeFrom="column">
                  <wp:posOffset>1329055</wp:posOffset>
                </wp:positionH>
                <wp:positionV relativeFrom="paragraph">
                  <wp:posOffset>306070</wp:posOffset>
                </wp:positionV>
                <wp:extent cx="2099945" cy="2422525"/>
                <wp:effectExtent l="0" t="0" r="0" b="1587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2422525"/>
                          <a:chOff x="3589" y="6158"/>
                          <a:chExt cx="1225" cy="722"/>
                        </a:xfrm>
                      </wpg:grpSpPr>
                      <wps:wsp>
                        <wps:cNvPr id="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AF83A" id="Group 1" o:spid="_x0000_s1026" style="position:absolute;margin-left:104.65pt;margin-top:24.1pt;width:165.35pt;height:190.7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6C755BA" wp14:editId="48307685">
                <wp:simplePos x="0" y="0"/>
                <wp:positionH relativeFrom="column">
                  <wp:posOffset>1196975</wp:posOffset>
                </wp:positionH>
                <wp:positionV relativeFrom="paragraph">
                  <wp:posOffset>306070</wp:posOffset>
                </wp:positionV>
                <wp:extent cx="2070100" cy="2102485"/>
                <wp:effectExtent l="0" t="0" r="6350" b="1206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21024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6A66C" id="Group 33" o:spid="_x0000_s1026" style="position:absolute;margin-left:94.25pt;margin-top:24.1pt;width:163pt;height:165.5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0E2C01" w:rsidRPr="006C53AD">
        <w:rPr>
          <w:rFonts w:ascii="Times New Roman" w:hAnsi="Times New Roman" w:cs="Times New Roman"/>
          <w:sz w:val="24"/>
          <w:szCs w:val="24"/>
        </w:rPr>
        <w:tab/>
      </w:r>
      <w:r w:rsidR="000E2C01" w:rsidRPr="006C53AD">
        <w:rPr>
          <w:rFonts w:ascii="Times New Roman" w:hAnsi="Times New Roman" w:cs="Times New Roman"/>
          <w:sz w:val="24"/>
          <w:szCs w:val="24"/>
        </w:rPr>
        <w:tab/>
      </w:r>
      <w:r w:rsidR="000E2C01" w:rsidRPr="006C53AD">
        <w:rPr>
          <w:rFonts w:ascii="Times New Roman" w:hAnsi="Times New Roman" w:cs="Times New Roman"/>
          <w:sz w:val="24"/>
          <w:szCs w:val="24"/>
        </w:rPr>
        <w:tab/>
      </w:r>
      <w:r w:rsidR="000E2C01" w:rsidRPr="006C53AD">
        <w:rPr>
          <w:rFonts w:ascii="Times New Roman" w:hAnsi="Times New Roman" w:cs="Times New Roman"/>
          <w:sz w:val="24"/>
          <w:szCs w:val="24"/>
        </w:rPr>
        <w:tab/>
        <w:t xml:space="preserve">  </w:t>
      </w:r>
      <w:r w:rsidR="00DF2F4D">
        <w:rPr>
          <w:rFonts w:ascii="Times New Roman" w:hAnsi="Times New Roman" w:cs="Times New Roman"/>
          <w:b/>
          <w:sz w:val="24"/>
          <w:szCs w:val="24"/>
        </w:rPr>
        <w:t>MED</w:t>
      </w:r>
      <w:r w:rsidR="000E2C01" w:rsidRPr="006C53AD">
        <w:rPr>
          <w:rFonts w:ascii="Times New Roman" w:hAnsi="Times New Roman" w:cs="Times New Roman"/>
          <w:b/>
          <w:sz w:val="24"/>
          <w:szCs w:val="24"/>
        </w:rPr>
        <w:t>/OS/BT/BC/01/5</w:t>
      </w:r>
      <w:r w:rsidR="00BA0AA4">
        <w:rPr>
          <w:rFonts w:ascii="Times New Roman" w:hAnsi="Times New Roman" w:cs="Times New Roman"/>
          <w:b/>
          <w:sz w:val="24"/>
          <w:szCs w:val="24"/>
        </w:rPr>
        <w:t>/A</w:t>
      </w:r>
    </w:p>
    <w:p w14:paraId="4F564FA7" w14:textId="77777777" w:rsidR="00141210" w:rsidRDefault="00141210" w:rsidP="007F7F7C">
      <w:pPr>
        <w:rPr>
          <w:rFonts w:ascii="Times New Roman" w:hAnsi="Times New Roman" w:cs="Times New Roman"/>
          <w:sz w:val="24"/>
          <w:szCs w:val="24"/>
          <w:lang w:val="en-ZA" w:eastAsia="fr-FR"/>
        </w:rPr>
      </w:pPr>
    </w:p>
    <w:p w14:paraId="3D3AA26B"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Industry or sector</w:t>
      </w:r>
    </w:p>
    <w:p w14:paraId="0D75BA2A"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Occupational Standards</w:t>
      </w:r>
    </w:p>
    <w:p w14:paraId="7873A82F"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Occupational area</w:t>
      </w:r>
    </w:p>
    <w:p w14:paraId="0808057E"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Type of competency</w:t>
      </w:r>
    </w:p>
    <w:p w14:paraId="36C77456"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Competency number</w:t>
      </w:r>
    </w:p>
    <w:p w14:paraId="1CC6DE9C" w14:textId="77777777" w:rsidR="000E2C01" w:rsidRPr="006C53AD" w:rsidRDefault="000E2C01" w:rsidP="007F7F7C">
      <w:pPr>
        <w:rPr>
          <w:rFonts w:ascii="Times New Roman" w:hAnsi="Times New Roman" w:cs="Times New Roman"/>
          <w:sz w:val="24"/>
          <w:szCs w:val="24"/>
          <w:lang w:val="en-ZA" w:eastAsia="fr-FR"/>
        </w:rPr>
      </w:pPr>
      <w:r w:rsidRPr="006C53AD">
        <w:rPr>
          <w:rFonts w:ascii="Times New Roman" w:hAnsi="Times New Roman" w:cs="Times New Roman"/>
          <w:sz w:val="24"/>
          <w:szCs w:val="24"/>
          <w:lang w:val="en-ZA" w:eastAsia="fr-FR"/>
        </w:rPr>
        <w:t xml:space="preserve">Competency level    </w:t>
      </w:r>
    </w:p>
    <w:p w14:paraId="1456D892" w14:textId="77777777" w:rsidR="00532D57" w:rsidRPr="006F5C80" w:rsidRDefault="00532D57" w:rsidP="007F7F7C">
      <w:pPr>
        <w:rPr>
          <w:rFonts w:ascii="Times New Roman" w:hAnsi="Times New Roman" w:cs="Times New Roman"/>
          <w:sz w:val="24"/>
          <w:szCs w:val="24"/>
        </w:rPr>
      </w:pPr>
      <w:r w:rsidRPr="006F5C80">
        <w:rPr>
          <w:rFonts w:ascii="Times New Roman" w:hAnsi="Times New Roman" w:cs="Times New Roman"/>
          <w:sz w:val="24"/>
          <w:szCs w:val="24"/>
        </w:rPr>
        <w:t>Version Control</w:t>
      </w:r>
    </w:p>
    <w:p w14:paraId="62BF20F8" w14:textId="77777777" w:rsidR="000E2C01" w:rsidRDefault="000E2C01" w:rsidP="007F7F7C">
      <w:pPr>
        <w:rPr>
          <w:rFonts w:cs="Times New Roman"/>
          <w:szCs w:val="24"/>
        </w:rPr>
      </w:pPr>
    </w:p>
    <w:p w14:paraId="5960B251" w14:textId="77777777" w:rsidR="000E2C01" w:rsidRDefault="000E2C01" w:rsidP="007F7F7C">
      <w:pPr>
        <w:rPr>
          <w:rFonts w:cs="Times New Roman"/>
          <w:szCs w:val="24"/>
        </w:rPr>
      </w:pPr>
    </w:p>
    <w:p w14:paraId="6DA5C0AA" w14:textId="77777777" w:rsidR="000E2C01" w:rsidRDefault="000E2C01" w:rsidP="007F7F7C">
      <w:pPr>
        <w:rPr>
          <w:rFonts w:cs="Times New Roman"/>
          <w:szCs w:val="24"/>
        </w:rPr>
      </w:pPr>
    </w:p>
    <w:p w14:paraId="0ADD2189" w14:textId="77777777" w:rsidR="000E2C01" w:rsidRDefault="000E2C01" w:rsidP="007F7F7C">
      <w:pPr>
        <w:rPr>
          <w:rFonts w:cs="Times New Roman"/>
          <w:szCs w:val="24"/>
        </w:rPr>
      </w:pPr>
    </w:p>
    <w:p w14:paraId="605C4E46" w14:textId="77777777" w:rsidR="000E2C01" w:rsidRDefault="000E2C01" w:rsidP="007F7F7C">
      <w:pPr>
        <w:rPr>
          <w:rFonts w:cs="Times New Roman"/>
          <w:szCs w:val="24"/>
        </w:rPr>
      </w:pPr>
    </w:p>
    <w:p w14:paraId="5033B489" w14:textId="77777777" w:rsidR="000E2C01" w:rsidRDefault="000E2C01" w:rsidP="007F7F7C">
      <w:pPr>
        <w:rPr>
          <w:rFonts w:cs="Times New Roman"/>
          <w:szCs w:val="24"/>
        </w:rPr>
      </w:pPr>
    </w:p>
    <w:p w14:paraId="6AA1D531" w14:textId="77777777" w:rsidR="000E2C01" w:rsidRDefault="000E2C01" w:rsidP="007F7F7C">
      <w:pPr>
        <w:rPr>
          <w:rFonts w:cs="Times New Roman"/>
          <w:szCs w:val="24"/>
        </w:rPr>
      </w:pPr>
    </w:p>
    <w:p w14:paraId="5D7CA871" w14:textId="77777777" w:rsidR="000E2C01" w:rsidRDefault="000E2C01" w:rsidP="007F7F7C">
      <w:pPr>
        <w:rPr>
          <w:rFonts w:cs="Times New Roman"/>
          <w:szCs w:val="24"/>
        </w:rPr>
      </w:pPr>
    </w:p>
    <w:p w14:paraId="1256E99F" w14:textId="77777777" w:rsidR="000E2C01" w:rsidRDefault="000E2C01" w:rsidP="007F7F7C">
      <w:pPr>
        <w:rPr>
          <w:rFonts w:cs="Times New Roman"/>
          <w:szCs w:val="24"/>
        </w:rPr>
      </w:pPr>
    </w:p>
    <w:p w14:paraId="2B4D21D3" w14:textId="77777777" w:rsidR="000E2C01" w:rsidRDefault="000E2C01" w:rsidP="007F7F7C">
      <w:pPr>
        <w:rPr>
          <w:rFonts w:cs="Times New Roman"/>
          <w:szCs w:val="24"/>
        </w:rPr>
      </w:pPr>
    </w:p>
    <w:p w14:paraId="491763CF" w14:textId="77777777" w:rsidR="000E2C01" w:rsidRDefault="000E2C01" w:rsidP="007F7F7C">
      <w:pPr>
        <w:rPr>
          <w:rFonts w:cs="Times New Roman"/>
          <w:szCs w:val="24"/>
        </w:rPr>
      </w:pPr>
    </w:p>
    <w:p w14:paraId="215CD2F8" w14:textId="77777777" w:rsidR="000F58DC" w:rsidRDefault="000F58DC" w:rsidP="007F7F7C">
      <w:pPr>
        <w:rPr>
          <w:rFonts w:cs="Times New Roman"/>
          <w:szCs w:val="24"/>
        </w:rPr>
      </w:pPr>
    </w:p>
    <w:p w14:paraId="0116349C" w14:textId="77777777" w:rsidR="005C5B77" w:rsidRDefault="005C5B77" w:rsidP="007F7F7C">
      <w:pPr>
        <w:rPr>
          <w:rFonts w:cs="Times New Roman"/>
          <w:szCs w:val="24"/>
        </w:rPr>
      </w:pPr>
    </w:p>
    <w:p w14:paraId="4BED0735" w14:textId="77777777" w:rsidR="001807D3" w:rsidRPr="0066004E" w:rsidRDefault="001807D3" w:rsidP="007F7F7C">
      <w:pPr>
        <w:rPr>
          <w:rFonts w:ascii="Times New Roman" w:hAnsi="Times New Roman" w:cs="Times New Roman"/>
          <w:sz w:val="24"/>
          <w:szCs w:val="24"/>
        </w:rPr>
      </w:pPr>
    </w:p>
    <w:p w14:paraId="5F3A617B" w14:textId="77777777" w:rsidR="00F93356" w:rsidRPr="000E2C01" w:rsidRDefault="00F93356" w:rsidP="0023049A">
      <w:pPr>
        <w:pStyle w:val="Heading1"/>
      </w:pPr>
      <w:bookmarkStart w:id="34" w:name="_Toc29907068"/>
      <w:bookmarkStart w:id="35" w:name="_Toc30413498"/>
      <w:r w:rsidRPr="00D0587C">
        <w:t>OVERVIEW</w:t>
      </w:r>
      <w:bookmarkEnd w:id="30"/>
      <w:bookmarkEnd w:id="31"/>
      <w:bookmarkEnd w:id="34"/>
      <w:bookmarkEnd w:id="35"/>
    </w:p>
    <w:p w14:paraId="5DBAA032" w14:textId="77777777" w:rsidR="00F93356" w:rsidRPr="001E449C" w:rsidRDefault="00F93356" w:rsidP="007F7F7C">
      <w:pPr>
        <w:rPr>
          <w:rFonts w:ascii="Times New Roman" w:hAnsi="Times New Roman" w:cs="Times New Roman"/>
          <w:sz w:val="24"/>
          <w:szCs w:val="24"/>
          <w:lang w:val="en-ZA" w:eastAsia="fr-FR"/>
        </w:rPr>
      </w:pPr>
      <w:r w:rsidRPr="00E75276">
        <w:rPr>
          <w:rFonts w:ascii="Times New Roman" w:hAnsi="Times New Roman" w:cs="Times New Roman"/>
          <w:sz w:val="24"/>
          <w:szCs w:val="24"/>
          <w:lang w:val="en-ZA" w:eastAsia="fr-FR"/>
        </w:rPr>
        <w:t xml:space="preserve">The </w:t>
      </w:r>
      <w:r w:rsidR="009F54D0">
        <w:rPr>
          <w:rFonts w:ascii="Times New Roman" w:hAnsi="Times New Roman" w:cs="Times New Roman"/>
          <w:sz w:val="24"/>
          <w:szCs w:val="24"/>
          <w:lang w:val="en-ZA" w:eastAsia="fr-FR"/>
        </w:rPr>
        <w:t>B</w:t>
      </w:r>
      <w:r w:rsidR="00D0587C" w:rsidRPr="00E75276">
        <w:rPr>
          <w:rFonts w:ascii="Times New Roman" w:hAnsi="Times New Roman" w:cs="Times New Roman"/>
          <w:sz w:val="24"/>
          <w:szCs w:val="24"/>
          <w:lang w:val="en-ZA" w:eastAsia="fr-FR"/>
        </w:rPr>
        <w:t>io</w:t>
      </w:r>
      <w:r w:rsidR="009F54D0">
        <w:rPr>
          <w:rFonts w:ascii="Times New Roman" w:hAnsi="Times New Roman" w:cs="Times New Roman"/>
          <w:sz w:val="24"/>
          <w:szCs w:val="24"/>
          <w:lang w:val="en-ZA" w:eastAsia="fr-FR"/>
        </w:rPr>
        <w:t>t</w:t>
      </w:r>
      <w:r w:rsidR="00D0587C" w:rsidRPr="00E75276">
        <w:rPr>
          <w:rFonts w:ascii="Times New Roman" w:hAnsi="Times New Roman" w:cs="Times New Roman"/>
          <w:sz w:val="24"/>
          <w:szCs w:val="24"/>
          <w:lang w:val="en-ZA" w:eastAsia="fr-FR"/>
        </w:rPr>
        <w:t>echnician</w:t>
      </w:r>
      <w:r w:rsidRPr="00E75276">
        <w:rPr>
          <w:rFonts w:ascii="Times New Roman" w:hAnsi="Times New Roman" w:cs="Times New Roman"/>
          <w:sz w:val="24"/>
          <w:szCs w:val="24"/>
          <w:lang w:val="en-ZA" w:eastAsia="fr-FR"/>
        </w:rPr>
        <w:t xml:space="preserve"> level </w:t>
      </w:r>
      <w:r w:rsidR="00D0587C" w:rsidRPr="00E75276">
        <w:rPr>
          <w:rFonts w:ascii="Times New Roman" w:hAnsi="Times New Roman" w:cs="Times New Roman"/>
          <w:sz w:val="24"/>
          <w:szCs w:val="24"/>
        </w:rPr>
        <w:t>5</w:t>
      </w:r>
      <w:r w:rsidRPr="00E75276">
        <w:rPr>
          <w:rFonts w:ascii="Times New Roman" w:hAnsi="Times New Roman" w:cs="Times New Roman"/>
          <w:sz w:val="24"/>
          <w:szCs w:val="24"/>
        </w:rPr>
        <w:t xml:space="preserve"> qualification</w:t>
      </w:r>
      <w:r w:rsidRPr="00E75276">
        <w:rPr>
          <w:rFonts w:ascii="Times New Roman" w:hAnsi="Times New Roman" w:cs="Times New Roman"/>
          <w:sz w:val="24"/>
          <w:szCs w:val="24"/>
          <w:lang w:val="en-ZA" w:eastAsia="fr-FR"/>
        </w:rPr>
        <w:t xml:space="preserve"> consist of competencies that a</w:t>
      </w:r>
      <w:r w:rsidR="00505C3D">
        <w:rPr>
          <w:rFonts w:ascii="Times New Roman" w:hAnsi="Times New Roman" w:cs="Times New Roman"/>
          <w:sz w:val="24"/>
          <w:szCs w:val="24"/>
          <w:lang w:val="en-ZA" w:eastAsia="fr-FR"/>
        </w:rPr>
        <w:t>n</w:t>
      </w:r>
      <w:r w:rsidRPr="00E75276">
        <w:rPr>
          <w:rFonts w:ascii="Times New Roman" w:hAnsi="Times New Roman" w:cs="Times New Roman"/>
          <w:sz w:val="24"/>
          <w:szCs w:val="24"/>
          <w:lang w:val="en-ZA" w:eastAsia="fr-FR"/>
        </w:rPr>
        <w:t xml:space="preserve"> </w:t>
      </w:r>
      <w:r w:rsidR="008507AB">
        <w:rPr>
          <w:rFonts w:ascii="Times New Roman" w:hAnsi="Times New Roman" w:cs="Times New Roman"/>
          <w:sz w:val="24"/>
          <w:szCs w:val="24"/>
          <w:lang w:val="en-ZA" w:eastAsia="fr-FR"/>
        </w:rPr>
        <w:t xml:space="preserve">individual </w:t>
      </w:r>
      <w:r w:rsidRPr="00853C34">
        <w:rPr>
          <w:rFonts w:ascii="Times New Roman" w:hAnsi="Times New Roman" w:cs="Times New Roman"/>
          <w:sz w:val="24"/>
          <w:szCs w:val="24"/>
          <w:lang w:val="en-ZA" w:eastAsia="fr-FR"/>
        </w:rPr>
        <w:t>must achieve to</w:t>
      </w:r>
      <w:r w:rsidRPr="00E75276">
        <w:rPr>
          <w:rFonts w:ascii="Times New Roman" w:hAnsi="Times New Roman" w:cs="Times New Roman"/>
          <w:sz w:val="24"/>
          <w:szCs w:val="24"/>
          <w:lang w:val="en-ZA" w:eastAsia="fr-FR"/>
        </w:rPr>
        <w:t xml:space="preserve"> </w:t>
      </w:r>
      <w:r w:rsidR="009A5794">
        <w:rPr>
          <w:rFonts w:ascii="Times New Roman" w:hAnsi="Times New Roman" w:cs="Times New Roman"/>
          <w:sz w:val="24"/>
          <w:szCs w:val="24"/>
          <w:lang w:val="en-ZA" w:eastAsia="fr-FR"/>
        </w:rPr>
        <w:t xml:space="preserve">enable him/ her </w:t>
      </w:r>
      <w:r w:rsidR="000C61E0">
        <w:rPr>
          <w:rFonts w:ascii="Times New Roman" w:hAnsi="Times New Roman" w:cs="Times New Roman"/>
          <w:sz w:val="24"/>
          <w:szCs w:val="24"/>
          <w:lang w:val="en-ZA" w:eastAsia="fr-FR"/>
        </w:rPr>
        <w:t>to be</w:t>
      </w:r>
      <w:r w:rsidR="009A5794">
        <w:rPr>
          <w:rFonts w:ascii="Times New Roman" w:hAnsi="Times New Roman" w:cs="Times New Roman"/>
          <w:sz w:val="24"/>
          <w:szCs w:val="24"/>
          <w:lang w:val="en-ZA" w:eastAsia="fr-FR"/>
        </w:rPr>
        <w:t xml:space="preserve"> certified as a bio technician</w:t>
      </w:r>
      <w:r w:rsidR="00923939">
        <w:rPr>
          <w:rFonts w:ascii="Times New Roman" w:hAnsi="Times New Roman" w:cs="Times New Roman"/>
          <w:sz w:val="24"/>
          <w:szCs w:val="24"/>
          <w:lang w:val="en-ZA" w:eastAsia="fr-FR"/>
        </w:rPr>
        <w:t xml:space="preserve">. These competencies </w:t>
      </w:r>
      <w:r w:rsidR="000C61E0">
        <w:rPr>
          <w:rFonts w:ascii="Times New Roman" w:hAnsi="Times New Roman" w:cs="Times New Roman"/>
          <w:sz w:val="24"/>
          <w:szCs w:val="24"/>
          <w:lang w:val="en-ZA" w:eastAsia="fr-FR"/>
        </w:rPr>
        <w:t>include</w:t>
      </w:r>
      <w:r w:rsidR="00923939">
        <w:rPr>
          <w:rFonts w:ascii="Times New Roman" w:hAnsi="Times New Roman" w:cs="Times New Roman"/>
          <w:sz w:val="24"/>
          <w:szCs w:val="24"/>
          <w:lang w:val="en-ZA" w:eastAsia="fr-FR"/>
        </w:rPr>
        <w:t xml:space="preserve"> </w:t>
      </w:r>
      <w:r w:rsidR="006842B1" w:rsidRPr="00E75276">
        <w:rPr>
          <w:rFonts w:ascii="Times New Roman" w:hAnsi="Times New Roman" w:cs="Times New Roman"/>
          <w:sz w:val="24"/>
          <w:szCs w:val="24"/>
          <w:lang w:val="en-ZA" w:eastAsia="fr-FR"/>
        </w:rPr>
        <w:t>biotechnology research</w:t>
      </w:r>
      <w:r w:rsidR="00D32D4F" w:rsidRPr="00E75276">
        <w:rPr>
          <w:rFonts w:ascii="Times New Roman" w:hAnsi="Times New Roman" w:cs="Times New Roman"/>
          <w:sz w:val="24"/>
          <w:szCs w:val="24"/>
          <w:lang w:val="en-ZA" w:eastAsia="fr-FR"/>
        </w:rPr>
        <w:t xml:space="preserve"> activities</w:t>
      </w:r>
      <w:r w:rsidR="006842B1" w:rsidRPr="00E75276">
        <w:rPr>
          <w:rFonts w:ascii="Times New Roman" w:hAnsi="Times New Roman" w:cs="Times New Roman"/>
          <w:sz w:val="24"/>
          <w:szCs w:val="24"/>
          <w:lang w:val="en-ZA" w:eastAsia="fr-FR"/>
        </w:rPr>
        <w:t xml:space="preserve">, </w:t>
      </w:r>
      <w:r w:rsidR="00C413FA" w:rsidRPr="00E75276">
        <w:rPr>
          <w:rFonts w:ascii="Times New Roman" w:hAnsi="Times New Roman" w:cs="Times New Roman"/>
          <w:sz w:val="24"/>
          <w:szCs w:val="24"/>
          <w:lang w:val="en-ZA" w:eastAsia="fr-FR"/>
        </w:rPr>
        <w:t>prepare</w:t>
      </w:r>
      <w:r w:rsidR="006842B1" w:rsidRPr="00E75276">
        <w:rPr>
          <w:rFonts w:ascii="Times New Roman" w:hAnsi="Times New Roman" w:cs="Times New Roman"/>
          <w:sz w:val="24"/>
          <w:szCs w:val="24"/>
          <w:lang w:val="en-ZA" w:eastAsia="fr-FR"/>
        </w:rPr>
        <w:t xml:space="preserve"> media solution, </w:t>
      </w:r>
      <w:r w:rsidR="001878CB" w:rsidRPr="00E75276">
        <w:rPr>
          <w:rFonts w:ascii="Times New Roman" w:hAnsi="Times New Roman" w:cs="Times New Roman"/>
          <w:sz w:val="24"/>
          <w:szCs w:val="24"/>
          <w:lang w:val="en-ZA" w:eastAsia="fr-FR"/>
        </w:rPr>
        <w:t>manage</w:t>
      </w:r>
      <w:r w:rsidR="006842B1" w:rsidRPr="00E75276">
        <w:rPr>
          <w:rFonts w:ascii="Times New Roman" w:hAnsi="Times New Roman" w:cs="Times New Roman"/>
          <w:sz w:val="24"/>
          <w:szCs w:val="24"/>
          <w:lang w:val="en-ZA" w:eastAsia="fr-FR"/>
        </w:rPr>
        <w:t xml:space="preserve"> industrial waste, </w:t>
      </w:r>
      <w:r w:rsidR="00920979" w:rsidRPr="00E75276">
        <w:rPr>
          <w:rFonts w:ascii="Times New Roman" w:hAnsi="Times New Roman" w:cs="Times New Roman"/>
          <w:sz w:val="24"/>
          <w:szCs w:val="24"/>
          <w:lang w:val="en-ZA" w:eastAsia="fr-FR"/>
        </w:rPr>
        <w:t>improve animal</w:t>
      </w:r>
      <w:r w:rsidR="006842B1" w:rsidRPr="00E75276">
        <w:rPr>
          <w:rFonts w:ascii="Times New Roman" w:hAnsi="Times New Roman" w:cs="Times New Roman"/>
          <w:sz w:val="24"/>
          <w:szCs w:val="24"/>
          <w:lang w:val="en-ZA" w:eastAsia="fr-FR"/>
        </w:rPr>
        <w:t xml:space="preserve"> production, </w:t>
      </w:r>
      <w:r w:rsidR="007801A3" w:rsidRPr="00E75276">
        <w:rPr>
          <w:rFonts w:ascii="Times New Roman" w:hAnsi="Times New Roman" w:cs="Times New Roman"/>
          <w:sz w:val="24"/>
          <w:szCs w:val="24"/>
          <w:lang w:val="en-ZA" w:eastAsia="fr-FR"/>
        </w:rPr>
        <w:t>improve crop</w:t>
      </w:r>
      <w:r w:rsidR="00250E07" w:rsidRPr="00E75276">
        <w:rPr>
          <w:rFonts w:ascii="Times New Roman" w:hAnsi="Times New Roman" w:cs="Times New Roman"/>
          <w:sz w:val="24"/>
          <w:szCs w:val="24"/>
          <w:lang w:val="en-ZA" w:eastAsia="fr-FR"/>
        </w:rPr>
        <w:t xml:space="preserve"> production</w:t>
      </w:r>
      <w:r w:rsidR="00DD2287" w:rsidRPr="00E75276">
        <w:rPr>
          <w:rFonts w:ascii="Times New Roman" w:hAnsi="Times New Roman" w:cs="Times New Roman"/>
          <w:sz w:val="24"/>
          <w:szCs w:val="24"/>
          <w:lang w:val="en-ZA" w:eastAsia="fr-FR"/>
        </w:rPr>
        <w:t xml:space="preserve">, </w:t>
      </w:r>
      <w:r w:rsidR="007801A3" w:rsidRPr="00E75276">
        <w:rPr>
          <w:rFonts w:ascii="Times New Roman" w:hAnsi="Times New Roman" w:cs="Times New Roman"/>
          <w:sz w:val="24"/>
          <w:szCs w:val="24"/>
          <w:lang w:val="en-ZA" w:eastAsia="fr-FR"/>
        </w:rPr>
        <w:t xml:space="preserve">process </w:t>
      </w:r>
      <w:r w:rsidR="006842B1" w:rsidRPr="00E75276">
        <w:rPr>
          <w:rFonts w:ascii="Times New Roman" w:hAnsi="Times New Roman" w:cs="Times New Roman"/>
          <w:sz w:val="24"/>
          <w:szCs w:val="24"/>
          <w:lang w:val="en-ZA" w:eastAsia="fr-FR"/>
        </w:rPr>
        <w:t xml:space="preserve">quality food and </w:t>
      </w:r>
      <w:r w:rsidR="00384D5B" w:rsidRPr="00E75276">
        <w:rPr>
          <w:rFonts w:ascii="Times New Roman" w:hAnsi="Times New Roman" w:cs="Times New Roman"/>
          <w:sz w:val="24"/>
          <w:szCs w:val="24"/>
          <w:lang w:val="en-ZA" w:eastAsia="fr-FR"/>
        </w:rPr>
        <w:t>maintain</w:t>
      </w:r>
      <w:r w:rsidR="00042FF3" w:rsidRPr="00E75276">
        <w:rPr>
          <w:rFonts w:ascii="Times New Roman" w:hAnsi="Times New Roman" w:cs="Times New Roman"/>
          <w:sz w:val="24"/>
          <w:szCs w:val="24"/>
          <w:lang w:val="en-ZA" w:eastAsia="fr-FR"/>
        </w:rPr>
        <w:t xml:space="preserve"> </w:t>
      </w:r>
      <w:r w:rsidR="006842B1" w:rsidRPr="00E75276">
        <w:rPr>
          <w:rFonts w:ascii="Times New Roman" w:hAnsi="Times New Roman" w:cs="Times New Roman"/>
          <w:sz w:val="24"/>
          <w:szCs w:val="24"/>
          <w:lang w:val="en-ZA" w:eastAsia="fr-FR"/>
        </w:rPr>
        <w:t>biotechnology laboratory</w:t>
      </w:r>
      <w:r w:rsidR="00A02D58">
        <w:rPr>
          <w:rFonts w:ascii="Times New Roman" w:hAnsi="Times New Roman" w:cs="Times New Roman"/>
          <w:sz w:val="24"/>
          <w:szCs w:val="24"/>
          <w:lang w:val="en-ZA" w:eastAsia="fr-FR"/>
        </w:rPr>
        <w:t>.</w:t>
      </w:r>
    </w:p>
    <w:p w14:paraId="5BA0894F" w14:textId="77777777" w:rsidR="00D05620" w:rsidRPr="001E449C" w:rsidRDefault="00812A8C" w:rsidP="007F7F7C">
      <w:pPr>
        <w:pStyle w:val="ListParagraph"/>
        <w:spacing w:after="0"/>
        <w:ind w:left="0"/>
        <w:jc w:val="both"/>
        <w:rPr>
          <w:rFonts w:ascii="Times New Roman" w:hAnsi="Times New Roman" w:cs="Times New Roman"/>
          <w:b/>
          <w:sz w:val="24"/>
          <w:szCs w:val="24"/>
          <w:lang w:val="en-ZA" w:eastAsia="fr-FR"/>
        </w:rPr>
      </w:pPr>
      <w:r w:rsidRPr="001E449C">
        <w:rPr>
          <w:rFonts w:ascii="Times New Roman" w:hAnsi="Times New Roman" w:cs="Times New Roman"/>
          <w:b/>
          <w:sz w:val="24"/>
          <w:szCs w:val="24"/>
        </w:rPr>
        <w:t xml:space="preserve">BASIC </w:t>
      </w:r>
      <w:r w:rsidRPr="001E449C">
        <w:rPr>
          <w:rFonts w:ascii="Times New Roman" w:hAnsi="Times New Roman" w:cs="Times New Roman"/>
          <w:b/>
          <w:sz w:val="24"/>
          <w:szCs w:val="24"/>
          <w:lang w:val="en-ZA" w:eastAsia="fr-FR"/>
        </w:rPr>
        <w:t>UNITS OF COMPETENCY</w:t>
      </w:r>
    </w:p>
    <w:tbl>
      <w:tblPr>
        <w:tblStyle w:val="TableGrid"/>
        <w:tblW w:w="0" w:type="auto"/>
        <w:tblLook w:val="04A0" w:firstRow="1" w:lastRow="0" w:firstColumn="1" w:lastColumn="0" w:noHBand="0" w:noVBand="1"/>
      </w:tblPr>
      <w:tblGrid>
        <w:gridCol w:w="3585"/>
        <w:gridCol w:w="5045"/>
      </w:tblGrid>
      <w:tr w:rsidR="003B47EC" w:rsidRPr="001E449C" w14:paraId="6CBFBA75" w14:textId="77777777" w:rsidTr="00F81E48">
        <w:tc>
          <w:tcPr>
            <w:tcW w:w="3798" w:type="dxa"/>
          </w:tcPr>
          <w:p w14:paraId="38C09229" w14:textId="11CC56D8" w:rsidR="006F61F5" w:rsidRPr="001E449C" w:rsidRDefault="00F81E48" w:rsidP="007F7F7C">
            <w:pPr>
              <w:pStyle w:val="ListParagraph"/>
              <w:spacing w:after="0"/>
              <w:ind w:left="0"/>
              <w:jc w:val="both"/>
              <w:rPr>
                <w:rFonts w:ascii="Times New Roman" w:hAnsi="Times New Roman" w:cs="Times New Roman"/>
                <w:b/>
                <w:sz w:val="24"/>
                <w:szCs w:val="24"/>
                <w:lang w:val="en-ZA" w:eastAsia="fr-FR"/>
              </w:rPr>
            </w:pPr>
            <w:r w:rsidRPr="001E449C">
              <w:rPr>
                <w:rFonts w:ascii="Times New Roman" w:hAnsi="Times New Roman" w:cs="Times New Roman"/>
                <w:b/>
                <w:sz w:val="24"/>
                <w:szCs w:val="24"/>
                <w:lang w:val="en-ZA" w:eastAsia="fr-FR"/>
              </w:rPr>
              <w:t xml:space="preserve">UNIT CODE </w:t>
            </w:r>
          </w:p>
        </w:tc>
        <w:tc>
          <w:tcPr>
            <w:tcW w:w="5778" w:type="dxa"/>
          </w:tcPr>
          <w:p w14:paraId="4EB40F67" w14:textId="672C4514" w:rsidR="006F61F5" w:rsidRPr="001E449C" w:rsidRDefault="00F81E48" w:rsidP="007F7F7C">
            <w:pPr>
              <w:pStyle w:val="ListParagraph"/>
              <w:spacing w:after="0"/>
              <w:ind w:left="0"/>
              <w:jc w:val="both"/>
              <w:rPr>
                <w:rFonts w:ascii="Times New Roman" w:hAnsi="Times New Roman" w:cs="Times New Roman"/>
                <w:b/>
                <w:sz w:val="24"/>
                <w:szCs w:val="24"/>
                <w:lang w:val="en-ZA" w:eastAsia="fr-FR"/>
              </w:rPr>
            </w:pPr>
            <w:r w:rsidRPr="001E449C">
              <w:rPr>
                <w:rFonts w:ascii="Times New Roman" w:hAnsi="Times New Roman" w:cs="Times New Roman"/>
                <w:b/>
                <w:sz w:val="24"/>
                <w:szCs w:val="24"/>
                <w:lang w:val="en-ZA" w:eastAsia="fr-FR"/>
              </w:rPr>
              <w:t xml:space="preserve">UNIT TITLE </w:t>
            </w:r>
          </w:p>
        </w:tc>
      </w:tr>
      <w:tr w:rsidR="003B47EC" w:rsidRPr="001E449C" w14:paraId="3443B3C4" w14:textId="77777777" w:rsidTr="006308A7">
        <w:trPr>
          <w:trHeight w:val="440"/>
        </w:trPr>
        <w:tc>
          <w:tcPr>
            <w:tcW w:w="3798" w:type="dxa"/>
          </w:tcPr>
          <w:p w14:paraId="126104C1" w14:textId="77777777" w:rsidR="006F61F5" w:rsidRPr="007F3468" w:rsidRDefault="00DF2F4D" w:rsidP="007F7F7C">
            <w:pPr>
              <w:pStyle w:val="ListParagraph"/>
              <w:spacing w:after="0"/>
              <w:ind w:left="0"/>
              <w:jc w:val="both"/>
              <w:rPr>
                <w:rFonts w:ascii="Times New Roman" w:hAnsi="Times New Roman" w:cs="Times New Roman"/>
                <w:sz w:val="24"/>
                <w:szCs w:val="24"/>
                <w:lang w:val="en-ZA" w:eastAsia="fr-FR"/>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T/BC/01/5</w:t>
            </w:r>
            <w:r w:rsidR="00E20372" w:rsidRPr="007F3468">
              <w:rPr>
                <w:rFonts w:ascii="Times New Roman" w:hAnsi="Times New Roman" w:cs="Times New Roman"/>
                <w:sz w:val="24"/>
                <w:szCs w:val="24"/>
              </w:rPr>
              <w:t>/A</w:t>
            </w:r>
          </w:p>
        </w:tc>
        <w:tc>
          <w:tcPr>
            <w:tcW w:w="5778" w:type="dxa"/>
          </w:tcPr>
          <w:p w14:paraId="2F002978" w14:textId="77777777" w:rsidR="006F61F5" w:rsidRPr="001E449C" w:rsidRDefault="00B53FCE" w:rsidP="007F7F7C">
            <w:pPr>
              <w:spacing w:after="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Demonstrate communication skills</w:t>
            </w:r>
          </w:p>
        </w:tc>
      </w:tr>
      <w:tr w:rsidR="003B47EC" w:rsidRPr="001E449C" w14:paraId="7D1BB5B8" w14:textId="77777777" w:rsidTr="006308A7">
        <w:trPr>
          <w:trHeight w:val="440"/>
        </w:trPr>
        <w:tc>
          <w:tcPr>
            <w:tcW w:w="3798" w:type="dxa"/>
          </w:tcPr>
          <w:p w14:paraId="24543182"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T/BC/02/5</w:t>
            </w:r>
            <w:r w:rsidR="00E20372" w:rsidRPr="007F3468">
              <w:rPr>
                <w:rFonts w:ascii="Times New Roman" w:hAnsi="Times New Roman" w:cs="Times New Roman"/>
                <w:sz w:val="24"/>
                <w:szCs w:val="24"/>
              </w:rPr>
              <w:t>/A</w:t>
            </w:r>
          </w:p>
        </w:tc>
        <w:tc>
          <w:tcPr>
            <w:tcW w:w="5778" w:type="dxa"/>
          </w:tcPr>
          <w:p w14:paraId="4CFC10C2"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Demonstrate numeracy skills</w:t>
            </w:r>
          </w:p>
        </w:tc>
      </w:tr>
      <w:tr w:rsidR="003B47EC" w:rsidRPr="001E449C" w14:paraId="53645F14" w14:textId="77777777" w:rsidTr="006308A7">
        <w:trPr>
          <w:trHeight w:val="440"/>
        </w:trPr>
        <w:tc>
          <w:tcPr>
            <w:tcW w:w="3798" w:type="dxa"/>
          </w:tcPr>
          <w:p w14:paraId="2B174C7B"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T/BC/03/5</w:t>
            </w:r>
            <w:r w:rsidR="00E20372" w:rsidRPr="007F3468">
              <w:rPr>
                <w:rFonts w:ascii="Times New Roman" w:hAnsi="Times New Roman" w:cs="Times New Roman"/>
                <w:sz w:val="24"/>
                <w:szCs w:val="24"/>
              </w:rPr>
              <w:t>/A</w:t>
            </w:r>
          </w:p>
        </w:tc>
        <w:tc>
          <w:tcPr>
            <w:tcW w:w="5778" w:type="dxa"/>
          </w:tcPr>
          <w:p w14:paraId="37DDCF3E"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Demonstrate digital literacy</w:t>
            </w:r>
          </w:p>
        </w:tc>
      </w:tr>
      <w:tr w:rsidR="003B47EC" w:rsidRPr="001E449C" w14:paraId="0CBEDD4E" w14:textId="77777777" w:rsidTr="006308A7">
        <w:trPr>
          <w:trHeight w:val="440"/>
        </w:trPr>
        <w:tc>
          <w:tcPr>
            <w:tcW w:w="3798" w:type="dxa"/>
          </w:tcPr>
          <w:p w14:paraId="4CA06F23"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T/BC/04/5</w:t>
            </w:r>
            <w:r w:rsidR="00E20372" w:rsidRPr="007F3468">
              <w:rPr>
                <w:rFonts w:ascii="Times New Roman" w:hAnsi="Times New Roman" w:cs="Times New Roman"/>
                <w:sz w:val="24"/>
                <w:szCs w:val="24"/>
              </w:rPr>
              <w:t>/A</w:t>
            </w:r>
          </w:p>
        </w:tc>
        <w:tc>
          <w:tcPr>
            <w:tcW w:w="5778" w:type="dxa"/>
          </w:tcPr>
          <w:p w14:paraId="41D468A2"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Demonstrate entrepreneurial skills</w:t>
            </w:r>
          </w:p>
        </w:tc>
      </w:tr>
      <w:tr w:rsidR="003B47EC" w:rsidRPr="001E449C" w14:paraId="5C45703C" w14:textId="77777777" w:rsidTr="006308A7">
        <w:trPr>
          <w:trHeight w:val="440"/>
        </w:trPr>
        <w:tc>
          <w:tcPr>
            <w:tcW w:w="3798" w:type="dxa"/>
          </w:tcPr>
          <w:p w14:paraId="113CB3A2"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T/BC/05/5</w:t>
            </w:r>
            <w:r w:rsidR="00E20372" w:rsidRPr="007F3468">
              <w:rPr>
                <w:rFonts w:ascii="Times New Roman" w:hAnsi="Times New Roman" w:cs="Times New Roman"/>
                <w:sz w:val="24"/>
                <w:szCs w:val="24"/>
              </w:rPr>
              <w:t>/A</w:t>
            </w:r>
          </w:p>
        </w:tc>
        <w:tc>
          <w:tcPr>
            <w:tcW w:w="5778" w:type="dxa"/>
          </w:tcPr>
          <w:p w14:paraId="60C40D77"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Demonstrate employability skills</w:t>
            </w:r>
          </w:p>
        </w:tc>
      </w:tr>
      <w:tr w:rsidR="003B47EC" w:rsidRPr="001E449C" w14:paraId="632A7A34" w14:textId="77777777" w:rsidTr="006308A7">
        <w:trPr>
          <w:trHeight w:val="440"/>
        </w:trPr>
        <w:tc>
          <w:tcPr>
            <w:tcW w:w="3798" w:type="dxa"/>
          </w:tcPr>
          <w:p w14:paraId="6EEF9E1D"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2B2EC4" w:rsidRPr="007F3468">
              <w:rPr>
                <w:rFonts w:ascii="Times New Roman" w:hAnsi="Times New Roman" w:cs="Times New Roman"/>
                <w:sz w:val="24"/>
                <w:szCs w:val="24"/>
                <w:lang w:val="en-ZA" w:eastAsia="fr-FR"/>
              </w:rPr>
              <w:t>/OS/BT/BC/06/5</w:t>
            </w:r>
            <w:r w:rsidR="00E20372" w:rsidRPr="007F3468">
              <w:rPr>
                <w:rFonts w:ascii="Times New Roman" w:hAnsi="Times New Roman" w:cs="Times New Roman"/>
                <w:sz w:val="24"/>
                <w:szCs w:val="24"/>
              </w:rPr>
              <w:t>/A</w:t>
            </w:r>
          </w:p>
        </w:tc>
        <w:tc>
          <w:tcPr>
            <w:tcW w:w="5778" w:type="dxa"/>
          </w:tcPr>
          <w:p w14:paraId="7991A316"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 xml:space="preserve">Demonstrate environmental literacy </w:t>
            </w:r>
          </w:p>
        </w:tc>
      </w:tr>
      <w:tr w:rsidR="003B47EC" w:rsidRPr="001E449C" w14:paraId="5937AD49" w14:textId="77777777" w:rsidTr="00F81E48">
        <w:tc>
          <w:tcPr>
            <w:tcW w:w="3798" w:type="dxa"/>
          </w:tcPr>
          <w:p w14:paraId="6F9EF66D" w14:textId="77777777" w:rsidR="00B53FCE"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4F6DAF" w:rsidRPr="007F3468">
              <w:rPr>
                <w:rFonts w:ascii="Times New Roman" w:hAnsi="Times New Roman" w:cs="Times New Roman"/>
                <w:sz w:val="24"/>
                <w:szCs w:val="24"/>
                <w:lang w:val="en-ZA" w:eastAsia="fr-FR"/>
              </w:rPr>
              <w:t>/OS/B</w:t>
            </w:r>
            <w:r w:rsidR="002B2EC4" w:rsidRPr="007F3468">
              <w:rPr>
                <w:rFonts w:ascii="Times New Roman" w:hAnsi="Times New Roman" w:cs="Times New Roman"/>
                <w:sz w:val="24"/>
                <w:szCs w:val="24"/>
                <w:lang w:val="en-ZA" w:eastAsia="fr-FR"/>
              </w:rPr>
              <w:t>T/BC/07/5</w:t>
            </w:r>
            <w:r w:rsidR="00E20372" w:rsidRPr="007F3468">
              <w:rPr>
                <w:rFonts w:ascii="Times New Roman" w:hAnsi="Times New Roman" w:cs="Times New Roman"/>
                <w:sz w:val="24"/>
                <w:szCs w:val="24"/>
              </w:rPr>
              <w:t>/A</w:t>
            </w:r>
          </w:p>
        </w:tc>
        <w:tc>
          <w:tcPr>
            <w:tcW w:w="5778" w:type="dxa"/>
          </w:tcPr>
          <w:p w14:paraId="4060B620" w14:textId="77777777" w:rsidR="00B53FCE" w:rsidRPr="001E449C" w:rsidRDefault="00B53FCE" w:rsidP="007F7F7C">
            <w:pPr>
              <w:pStyle w:val="ListParagraph"/>
              <w:spacing w:after="0"/>
              <w:ind w:left="0"/>
              <w:jc w:val="both"/>
              <w:rPr>
                <w:rFonts w:ascii="Times New Roman" w:hAnsi="Times New Roman" w:cs="Times New Roman"/>
                <w:sz w:val="24"/>
                <w:szCs w:val="24"/>
                <w:lang w:val="en-ZA" w:eastAsia="fr-FR"/>
              </w:rPr>
            </w:pPr>
            <w:r w:rsidRPr="001E449C">
              <w:rPr>
                <w:rFonts w:ascii="Times New Roman" w:hAnsi="Times New Roman" w:cs="Times New Roman"/>
                <w:sz w:val="24"/>
                <w:szCs w:val="24"/>
                <w:lang w:val="en-ZA" w:eastAsia="fr-FR"/>
              </w:rPr>
              <w:t xml:space="preserve">Demonstrate occupational safety and health practices </w:t>
            </w:r>
          </w:p>
        </w:tc>
      </w:tr>
    </w:tbl>
    <w:p w14:paraId="47FFA42F" w14:textId="77777777" w:rsidR="006F61F5" w:rsidRPr="001E449C" w:rsidRDefault="006F61F5" w:rsidP="007F7F7C">
      <w:pPr>
        <w:pStyle w:val="ListParagraph"/>
        <w:spacing w:after="0"/>
        <w:ind w:left="0"/>
        <w:jc w:val="both"/>
        <w:rPr>
          <w:rFonts w:ascii="Times New Roman" w:hAnsi="Times New Roman" w:cs="Times New Roman"/>
          <w:b/>
          <w:sz w:val="24"/>
          <w:szCs w:val="24"/>
          <w:lang w:val="en-ZA" w:eastAsia="fr-FR"/>
        </w:rPr>
      </w:pPr>
    </w:p>
    <w:p w14:paraId="354A70AC" w14:textId="77777777" w:rsidR="00EB1DA3" w:rsidRPr="001E449C" w:rsidRDefault="00812A8C" w:rsidP="007F7F7C">
      <w:pPr>
        <w:pStyle w:val="ListParagraph"/>
        <w:ind w:left="-270" w:firstLine="270"/>
        <w:jc w:val="both"/>
        <w:rPr>
          <w:rFonts w:ascii="Times New Roman" w:hAnsi="Times New Roman" w:cs="Times New Roman"/>
          <w:b/>
          <w:sz w:val="24"/>
          <w:szCs w:val="24"/>
        </w:rPr>
      </w:pPr>
      <w:r w:rsidRPr="001E449C">
        <w:rPr>
          <w:rFonts w:ascii="Times New Roman" w:hAnsi="Times New Roman" w:cs="Times New Roman"/>
          <w:b/>
          <w:sz w:val="24"/>
          <w:szCs w:val="24"/>
        </w:rPr>
        <w:t>COMMON UNITS OF COMPETENCY</w:t>
      </w:r>
    </w:p>
    <w:tbl>
      <w:tblPr>
        <w:tblStyle w:val="TableGrid"/>
        <w:tblW w:w="5000" w:type="pct"/>
        <w:tblLook w:val="04A0" w:firstRow="1" w:lastRow="0" w:firstColumn="1" w:lastColumn="0" w:noHBand="0" w:noVBand="1"/>
      </w:tblPr>
      <w:tblGrid>
        <w:gridCol w:w="3423"/>
        <w:gridCol w:w="5207"/>
      </w:tblGrid>
      <w:tr w:rsidR="003B47EC" w:rsidRPr="001E449C" w14:paraId="452BF1DE" w14:textId="77777777" w:rsidTr="00EB1DA3">
        <w:tc>
          <w:tcPr>
            <w:tcW w:w="1983" w:type="pct"/>
          </w:tcPr>
          <w:p w14:paraId="03D148E9" w14:textId="785101BB" w:rsidR="00EB1DA3" w:rsidRPr="001E449C" w:rsidRDefault="00EB1DA3" w:rsidP="007F7F7C">
            <w:pPr>
              <w:pStyle w:val="ListParagraph"/>
              <w:spacing w:after="0"/>
              <w:ind w:left="0"/>
              <w:jc w:val="both"/>
              <w:rPr>
                <w:rFonts w:ascii="Times New Roman" w:hAnsi="Times New Roman" w:cs="Times New Roman"/>
                <w:b/>
                <w:sz w:val="24"/>
                <w:szCs w:val="24"/>
                <w:lang w:val="en-ZA" w:eastAsia="fr-FR"/>
              </w:rPr>
            </w:pPr>
            <w:r w:rsidRPr="001E449C">
              <w:rPr>
                <w:rFonts w:ascii="Times New Roman" w:hAnsi="Times New Roman" w:cs="Times New Roman"/>
                <w:b/>
                <w:sz w:val="24"/>
                <w:szCs w:val="24"/>
                <w:lang w:val="en-ZA" w:eastAsia="fr-FR"/>
              </w:rPr>
              <w:t xml:space="preserve">UNIT CODE </w:t>
            </w:r>
          </w:p>
        </w:tc>
        <w:tc>
          <w:tcPr>
            <w:tcW w:w="3017" w:type="pct"/>
          </w:tcPr>
          <w:p w14:paraId="0EE6BEA1" w14:textId="2862FB57" w:rsidR="00EB1DA3" w:rsidRPr="001E449C" w:rsidRDefault="00EB1DA3" w:rsidP="007F7F7C">
            <w:pPr>
              <w:pStyle w:val="ListParagraph"/>
              <w:spacing w:after="0"/>
              <w:ind w:left="0"/>
              <w:jc w:val="both"/>
              <w:rPr>
                <w:rFonts w:ascii="Times New Roman" w:hAnsi="Times New Roman" w:cs="Times New Roman"/>
                <w:b/>
                <w:sz w:val="24"/>
                <w:szCs w:val="24"/>
                <w:lang w:val="en-ZA" w:eastAsia="fr-FR"/>
              </w:rPr>
            </w:pPr>
            <w:r w:rsidRPr="001E449C">
              <w:rPr>
                <w:rFonts w:ascii="Times New Roman" w:hAnsi="Times New Roman" w:cs="Times New Roman"/>
                <w:b/>
                <w:sz w:val="24"/>
                <w:szCs w:val="24"/>
                <w:lang w:val="en-ZA" w:eastAsia="fr-FR"/>
              </w:rPr>
              <w:t xml:space="preserve">UNIT TITLE </w:t>
            </w:r>
          </w:p>
        </w:tc>
      </w:tr>
      <w:tr w:rsidR="003B47EC" w:rsidRPr="001E449C" w14:paraId="48FE661B" w14:textId="77777777" w:rsidTr="006308A7">
        <w:trPr>
          <w:trHeight w:val="485"/>
        </w:trPr>
        <w:tc>
          <w:tcPr>
            <w:tcW w:w="1983" w:type="pct"/>
          </w:tcPr>
          <w:p w14:paraId="41EAA126" w14:textId="77777777" w:rsidR="00EB1DA3"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DF5FE3" w:rsidRPr="007F3468">
              <w:rPr>
                <w:rFonts w:ascii="Times New Roman" w:hAnsi="Times New Roman" w:cs="Times New Roman"/>
                <w:sz w:val="24"/>
                <w:szCs w:val="24"/>
                <w:lang w:val="en-ZA" w:eastAsia="fr-FR"/>
              </w:rPr>
              <w:t>/OS/B</w:t>
            </w:r>
            <w:r w:rsidR="00A87598">
              <w:rPr>
                <w:rFonts w:ascii="Times New Roman" w:hAnsi="Times New Roman" w:cs="Times New Roman"/>
                <w:sz w:val="24"/>
                <w:szCs w:val="24"/>
                <w:lang w:val="en-ZA" w:eastAsia="fr-FR"/>
              </w:rPr>
              <w:t>T/CC/01</w:t>
            </w:r>
            <w:r w:rsidR="00603A30"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3017" w:type="pct"/>
          </w:tcPr>
          <w:p w14:paraId="6134FDED" w14:textId="77777777" w:rsidR="00EB1DA3" w:rsidRPr="001E449C" w:rsidRDefault="00437D17" w:rsidP="007F7F7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D</w:t>
            </w:r>
            <w:r w:rsidR="00911935">
              <w:rPr>
                <w:rFonts w:ascii="Times New Roman" w:hAnsi="Times New Roman" w:cs="Times New Roman"/>
                <w:sz w:val="24"/>
                <w:szCs w:val="24"/>
              </w:rPr>
              <w:t xml:space="preserve">emonstrate understanding </w:t>
            </w:r>
            <w:r>
              <w:rPr>
                <w:rFonts w:ascii="Times New Roman" w:hAnsi="Times New Roman" w:cs="Times New Roman"/>
                <w:sz w:val="24"/>
                <w:szCs w:val="24"/>
              </w:rPr>
              <w:t>of</w:t>
            </w:r>
            <w:r w:rsidR="00BB0256">
              <w:rPr>
                <w:rFonts w:ascii="Times New Roman" w:hAnsi="Times New Roman" w:cs="Times New Roman"/>
                <w:sz w:val="24"/>
                <w:szCs w:val="24"/>
              </w:rPr>
              <w:t xml:space="preserve"> </w:t>
            </w:r>
            <w:r w:rsidR="00053409">
              <w:rPr>
                <w:rFonts w:ascii="Times New Roman" w:hAnsi="Times New Roman" w:cs="Times New Roman"/>
                <w:sz w:val="24"/>
                <w:szCs w:val="24"/>
              </w:rPr>
              <w:t xml:space="preserve">basic </w:t>
            </w:r>
            <w:r w:rsidR="00BB0256">
              <w:rPr>
                <w:rFonts w:ascii="Times New Roman" w:hAnsi="Times New Roman" w:cs="Times New Roman"/>
                <w:sz w:val="24"/>
                <w:szCs w:val="24"/>
              </w:rPr>
              <w:t>biometric</w:t>
            </w:r>
            <w:r w:rsidR="00EB1DA3" w:rsidRPr="001E449C">
              <w:rPr>
                <w:rFonts w:ascii="Times New Roman" w:hAnsi="Times New Roman" w:cs="Times New Roman"/>
                <w:sz w:val="24"/>
                <w:szCs w:val="24"/>
              </w:rPr>
              <w:t xml:space="preserve"> </w:t>
            </w:r>
          </w:p>
        </w:tc>
      </w:tr>
      <w:tr w:rsidR="003B47EC" w:rsidRPr="001E449C" w14:paraId="7E6272A3" w14:textId="77777777" w:rsidTr="00EB1DA3">
        <w:tc>
          <w:tcPr>
            <w:tcW w:w="1983" w:type="pct"/>
          </w:tcPr>
          <w:p w14:paraId="62A0010F" w14:textId="77777777" w:rsidR="00EB1DA3"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DF5FE3" w:rsidRPr="007F3468">
              <w:rPr>
                <w:rFonts w:ascii="Times New Roman" w:hAnsi="Times New Roman" w:cs="Times New Roman"/>
                <w:sz w:val="24"/>
                <w:szCs w:val="24"/>
                <w:lang w:val="en-ZA" w:eastAsia="fr-FR"/>
              </w:rPr>
              <w:t>/OS/B</w:t>
            </w:r>
            <w:r w:rsidR="00A87598">
              <w:rPr>
                <w:rFonts w:ascii="Times New Roman" w:hAnsi="Times New Roman" w:cs="Times New Roman"/>
                <w:sz w:val="24"/>
                <w:szCs w:val="24"/>
                <w:lang w:val="en-ZA" w:eastAsia="fr-FR"/>
              </w:rPr>
              <w:t>T/CC/02</w:t>
            </w:r>
            <w:r w:rsidR="00603A30"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3017" w:type="pct"/>
          </w:tcPr>
          <w:p w14:paraId="2F5581D4" w14:textId="77777777" w:rsidR="00EB1DA3" w:rsidRPr="00F04D0D" w:rsidRDefault="005B35F3" w:rsidP="007F7F7C">
            <w:pPr>
              <w:rPr>
                <w:rFonts w:ascii="Times New Roman" w:hAnsi="Times New Roman" w:cs="Times New Roman"/>
                <w:b/>
                <w:sz w:val="24"/>
                <w:szCs w:val="24"/>
              </w:rPr>
            </w:pPr>
            <w:bookmarkStart w:id="36" w:name="_Toc19436296"/>
            <w:bookmarkStart w:id="37" w:name="_Toc19436412"/>
            <w:r w:rsidRPr="00F04D0D">
              <w:rPr>
                <w:rFonts w:ascii="Times New Roman" w:hAnsi="Times New Roman" w:cs="Times New Roman"/>
                <w:sz w:val="24"/>
                <w:szCs w:val="24"/>
              </w:rPr>
              <w:t>Demonstrate basic knowledge of cell biology &amp; histology</w:t>
            </w:r>
            <w:bookmarkEnd w:id="36"/>
            <w:bookmarkEnd w:id="37"/>
          </w:p>
        </w:tc>
      </w:tr>
      <w:tr w:rsidR="001B3C59" w:rsidRPr="001E449C" w14:paraId="02B615D0" w14:textId="77777777" w:rsidTr="006308A7">
        <w:trPr>
          <w:trHeight w:val="503"/>
        </w:trPr>
        <w:tc>
          <w:tcPr>
            <w:tcW w:w="1983" w:type="pct"/>
          </w:tcPr>
          <w:p w14:paraId="21D4C224" w14:textId="77777777" w:rsidR="001B3C59" w:rsidRPr="007F3468" w:rsidRDefault="00DF2F4D" w:rsidP="007F7F7C">
            <w:pPr>
              <w:spacing w:after="0"/>
              <w:rPr>
                <w:rFonts w:ascii="Times New Roman" w:hAnsi="Times New Roman" w:cs="Times New Roman"/>
                <w:sz w:val="24"/>
                <w:szCs w:val="24"/>
                <w:lang w:val="en-ZA" w:eastAsia="fr-FR"/>
              </w:rPr>
            </w:pPr>
            <w:r>
              <w:rPr>
                <w:rFonts w:ascii="Times New Roman" w:hAnsi="Times New Roman" w:cs="Times New Roman"/>
                <w:sz w:val="24"/>
                <w:szCs w:val="24"/>
                <w:lang w:val="en-ZA" w:eastAsia="fr-FR"/>
              </w:rPr>
              <w:t>MED</w:t>
            </w:r>
            <w:r w:rsidR="00AC52E9" w:rsidRPr="007F3468">
              <w:rPr>
                <w:rFonts w:ascii="Times New Roman" w:hAnsi="Times New Roman" w:cs="Times New Roman"/>
                <w:sz w:val="24"/>
                <w:szCs w:val="24"/>
                <w:lang w:val="en-ZA" w:eastAsia="fr-FR"/>
              </w:rPr>
              <w:t>/OS/BT/CC</w:t>
            </w:r>
            <w:r w:rsidR="001D5ACA" w:rsidRPr="007F3468">
              <w:rPr>
                <w:rFonts w:ascii="Times New Roman" w:hAnsi="Times New Roman" w:cs="Times New Roman"/>
                <w:sz w:val="24"/>
                <w:szCs w:val="24"/>
                <w:lang w:val="en-ZA" w:eastAsia="fr-FR"/>
              </w:rPr>
              <w:t>/</w:t>
            </w:r>
            <w:r w:rsidR="00A87598">
              <w:rPr>
                <w:rFonts w:ascii="Times New Roman" w:hAnsi="Times New Roman" w:cs="Times New Roman"/>
                <w:sz w:val="24"/>
                <w:szCs w:val="24"/>
                <w:lang w:val="en-ZA" w:eastAsia="fr-FR"/>
              </w:rPr>
              <w:t>03</w:t>
            </w:r>
            <w:r w:rsidR="00AC52E9"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3017" w:type="pct"/>
          </w:tcPr>
          <w:p w14:paraId="7A289A58" w14:textId="77777777" w:rsidR="001B3C59" w:rsidRPr="00130769" w:rsidRDefault="001B3C59" w:rsidP="007F7F7C">
            <w:pPr>
              <w:pStyle w:val="Coursestructure"/>
              <w:spacing w:before="0" w:after="0" w:line="276" w:lineRule="auto"/>
              <w:rPr>
                <w:rFonts w:ascii="Times New Roman" w:hAnsi="Times New Roman"/>
                <w:color w:val="000000" w:themeColor="text1"/>
                <w:sz w:val="24"/>
              </w:rPr>
            </w:pPr>
            <w:r>
              <w:rPr>
                <w:rFonts w:ascii="Times New Roman" w:hAnsi="Times New Roman"/>
                <w:color w:val="000000" w:themeColor="text1"/>
                <w:sz w:val="24"/>
              </w:rPr>
              <w:t xml:space="preserve">Demonstrate </w:t>
            </w:r>
            <w:r w:rsidR="00E53529">
              <w:rPr>
                <w:rFonts w:ascii="Times New Roman" w:hAnsi="Times New Roman"/>
                <w:color w:val="000000" w:themeColor="text1"/>
                <w:sz w:val="24"/>
              </w:rPr>
              <w:t xml:space="preserve">basic knowledge </w:t>
            </w:r>
            <w:r>
              <w:rPr>
                <w:rFonts w:ascii="Times New Roman" w:hAnsi="Times New Roman"/>
                <w:color w:val="000000" w:themeColor="text1"/>
                <w:sz w:val="24"/>
              </w:rPr>
              <w:t>of laborato</w:t>
            </w:r>
            <w:r w:rsidR="00130769">
              <w:rPr>
                <w:rFonts w:ascii="Times New Roman" w:hAnsi="Times New Roman"/>
                <w:color w:val="000000" w:themeColor="text1"/>
                <w:sz w:val="24"/>
              </w:rPr>
              <w:t xml:space="preserve">ry practice </w:t>
            </w:r>
          </w:p>
        </w:tc>
      </w:tr>
      <w:tr w:rsidR="00D04BE9" w:rsidRPr="001E449C" w14:paraId="250F7FCA" w14:textId="77777777" w:rsidTr="006308A7">
        <w:trPr>
          <w:trHeight w:val="440"/>
        </w:trPr>
        <w:tc>
          <w:tcPr>
            <w:tcW w:w="1983" w:type="pct"/>
          </w:tcPr>
          <w:p w14:paraId="1E6F7926" w14:textId="77777777" w:rsidR="00D04BE9" w:rsidRPr="007F3468" w:rsidRDefault="00DF2F4D" w:rsidP="007F7F7C">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lang w:val="en-ZA" w:eastAsia="fr-FR"/>
              </w:rPr>
              <w:t>MED</w:t>
            </w:r>
            <w:r w:rsidR="00D04BE9" w:rsidRPr="007F3468">
              <w:rPr>
                <w:rFonts w:ascii="Times New Roman" w:hAnsi="Times New Roman" w:cs="Times New Roman"/>
                <w:sz w:val="24"/>
                <w:szCs w:val="24"/>
                <w:lang w:val="en-ZA" w:eastAsia="fr-FR"/>
              </w:rPr>
              <w:t>/OS/B</w:t>
            </w:r>
            <w:r w:rsidR="00A87598">
              <w:rPr>
                <w:rFonts w:ascii="Times New Roman" w:hAnsi="Times New Roman" w:cs="Times New Roman"/>
                <w:sz w:val="24"/>
                <w:szCs w:val="24"/>
                <w:lang w:val="en-ZA" w:eastAsia="fr-FR"/>
              </w:rPr>
              <w:t>T/CC/04</w:t>
            </w:r>
            <w:r w:rsidR="00D04BE9" w:rsidRPr="007F3468">
              <w:rPr>
                <w:rFonts w:ascii="Times New Roman" w:hAnsi="Times New Roman" w:cs="Times New Roman"/>
                <w:sz w:val="24"/>
                <w:szCs w:val="24"/>
                <w:lang w:val="en-ZA" w:eastAsia="fr-FR"/>
              </w:rPr>
              <w:t>/5</w:t>
            </w:r>
            <w:r w:rsidR="00D04BE9" w:rsidRPr="007F3468">
              <w:rPr>
                <w:rFonts w:ascii="Times New Roman" w:hAnsi="Times New Roman" w:cs="Times New Roman"/>
                <w:sz w:val="24"/>
                <w:szCs w:val="24"/>
              </w:rPr>
              <w:t>/A</w:t>
            </w:r>
          </w:p>
        </w:tc>
        <w:tc>
          <w:tcPr>
            <w:tcW w:w="3017" w:type="pct"/>
          </w:tcPr>
          <w:p w14:paraId="35875D35" w14:textId="77777777" w:rsidR="00D04BE9" w:rsidRPr="001E449C" w:rsidRDefault="00D04BE9" w:rsidP="007F7F7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Demonstrate understanding of </w:t>
            </w:r>
            <w:r w:rsidRPr="001E449C">
              <w:rPr>
                <w:rFonts w:ascii="Times New Roman" w:hAnsi="Times New Roman" w:cs="Times New Roman"/>
                <w:sz w:val="24"/>
                <w:szCs w:val="24"/>
              </w:rPr>
              <w:t>research project</w:t>
            </w:r>
          </w:p>
        </w:tc>
      </w:tr>
    </w:tbl>
    <w:p w14:paraId="5EA63170" w14:textId="77777777" w:rsidR="00291814" w:rsidRPr="001E449C" w:rsidRDefault="00291814" w:rsidP="007F7F7C">
      <w:pPr>
        <w:pStyle w:val="ListParagraph"/>
        <w:ind w:left="-270"/>
        <w:jc w:val="both"/>
        <w:rPr>
          <w:rFonts w:ascii="Times New Roman" w:hAnsi="Times New Roman" w:cs="Times New Roman"/>
          <w:b/>
          <w:sz w:val="24"/>
          <w:szCs w:val="24"/>
        </w:rPr>
      </w:pPr>
    </w:p>
    <w:p w14:paraId="28C37359" w14:textId="77777777" w:rsidR="006308A7" w:rsidRDefault="006308A7" w:rsidP="007F7F7C">
      <w:pPr>
        <w:pStyle w:val="ListParagraph"/>
        <w:ind w:left="0"/>
        <w:jc w:val="both"/>
        <w:rPr>
          <w:rFonts w:ascii="Times New Roman" w:hAnsi="Times New Roman" w:cs="Times New Roman"/>
          <w:b/>
          <w:sz w:val="24"/>
          <w:szCs w:val="24"/>
        </w:rPr>
      </w:pPr>
    </w:p>
    <w:p w14:paraId="6D2CF91E" w14:textId="77777777" w:rsidR="006308A7" w:rsidRDefault="006308A7" w:rsidP="007F7F7C">
      <w:pPr>
        <w:pStyle w:val="ListParagraph"/>
        <w:ind w:left="0"/>
        <w:jc w:val="both"/>
        <w:rPr>
          <w:rFonts w:ascii="Times New Roman" w:hAnsi="Times New Roman" w:cs="Times New Roman"/>
          <w:b/>
          <w:sz w:val="24"/>
          <w:szCs w:val="24"/>
        </w:rPr>
      </w:pPr>
    </w:p>
    <w:p w14:paraId="715DE14B" w14:textId="77777777" w:rsidR="006308A7" w:rsidRDefault="006308A7" w:rsidP="007F7F7C">
      <w:pPr>
        <w:pStyle w:val="ListParagraph"/>
        <w:ind w:left="0"/>
        <w:jc w:val="both"/>
        <w:rPr>
          <w:rFonts w:ascii="Times New Roman" w:hAnsi="Times New Roman" w:cs="Times New Roman"/>
          <w:b/>
          <w:sz w:val="24"/>
          <w:szCs w:val="24"/>
        </w:rPr>
      </w:pPr>
    </w:p>
    <w:p w14:paraId="3998DB94" w14:textId="53323575" w:rsidR="006308A7" w:rsidRDefault="006308A7" w:rsidP="007F7F7C">
      <w:pPr>
        <w:pStyle w:val="ListParagraph"/>
        <w:ind w:left="0"/>
        <w:jc w:val="both"/>
        <w:rPr>
          <w:rFonts w:ascii="Times New Roman" w:hAnsi="Times New Roman" w:cs="Times New Roman"/>
          <w:b/>
          <w:sz w:val="24"/>
          <w:szCs w:val="24"/>
        </w:rPr>
      </w:pPr>
    </w:p>
    <w:p w14:paraId="4839A1FE" w14:textId="77777777" w:rsidR="00EE39D6" w:rsidRDefault="00EE39D6" w:rsidP="007F7F7C">
      <w:pPr>
        <w:pStyle w:val="ListParagraph"/>
        <w:ind w:left="0"/>
        <w:jc w:val="both"/>
        <w:rPr>
          <w:rFonts w:ascii="Times New Roman" w:hAnsi="Times New Roman" w:cs="Times New Roman"/>
          <w:b/>
          <w:sz w:val="24"/>
          <w:szCs w:val="24"/>
        </w:rPr>
      </w:pPr>
    </w:p>
    <w:p w14:paraId="382C94CF" w14:textId="77777777" w:rsidR="006308A7" w:rsidRDefault="006308A7" w:rsidP="007F7F7C">
      <w:pPr>
        <w:pStyle w:val="ListParagraph"/>
        <w:ind w:left="0"/>
        <w:jc w:val="both"/>
        <w:rPr>
          <w:rFonts w:ascii="Times New Roman" w:hAnsi="Times New Roman" w:cs="Times New Roman"/>
          <w:b/>
          <w:sz w:val="24"/>
          <w:szCs w:val="24"/>
        </w:rPr>
      </w:pPr>
    </w:p>
    <w:p w14:paraId="21558D16" w14:textId="77777777" w:rsidR="006308A7" w:rsidRDefault="006308A7" w:rsidP="007F7F7C">
      <w:pPr>
        <w:pStyle w:val="ListParagraph"/>
        <w:ind w:left="0"/>
        <w:jc w:val="both"/>
        <w:rPr>
          <w:rFonts w:ascii="Times New Roman" w:hAnsi="Times New Roman" w:cs="Times New Roman"/>
          <w:b/>
          <w:sz w:val="24"/>
          <w:szCs w:val="24"/>
        </w:rPr>
      </w:pPr>
    </w:p>
    <w:p w14:paraId="6A124E32" w14:textId="77777777" w:rsidR="00F93356" w:rsidRPr="001E449C" w:rsidRDefault="00812A8C" w:rsidP="007F7F7C">
      <w:pPr>
        <w:pStyle w:val="ListParagraph"/>
        <w:ind w:left="0"/>
        <w:jc w:val="both"/>
        <w:rPr>
          <w:rFonts w:ascii="Times New Roman" w:hAnsi="Times New Roman" w:cs="Times New Roman"/>
          <w:b/>
          <w:sz w:val="24"/>
          <w:szCs w:val="24"/>
        </w:rPr>
      </w:pPr>
      <w:r w:rsidRPr="001E449C">
        <w:rPr>
          <w:rFonts w:ascii="Times New Roman" w:hAnsi="Times New Roman" w:cs="Times New Roman"/>
          <w:b/>
          <w:sz w:val="24"/>
          <w:szCs w:val="24"/>
        </w:rPr>
        <w:t>CORE UNITS OF COMPETENCY</w:t>
      </w:r>
    </w:p>
    <w:tbl>
      <w:tblPr>
        <w:tblStyle w:val="TableGrid"/>
        <w:tblW w:w="0" w:type="auto"/>
        <w:tblLook w:val="04A0" w:firstRow="1" w:lastRow="0" w:firstColumn="1" w:lastColumn="0" w:noHBand="0" w:noVBand="1"/>
      </w:tblPr>
      <w:tblGrid>
        <w:gridCol w:w="3555"/>
        <w:gridCol w:w="5075"/>
      </w:tblGrid>
      <w:tr w:rsidR="007724E1" w:rsidRPr="007724E1" w14:paraId="0C00F0C0" w14:textId="77777777" w:rsidTr="00BD2449">
        <w:tc>
          <w:tcPr>
            <w:tcW w:w="3603" w:type="dxa"/>
          </w:tcPr>
          <w:p w14:paraId="5B4EBFC2" w14:textId="66087AF7" w:rsidR="008B430F" w:rsidRPr="00F823B4" w:rsidRDefault="008B430F" w:rsidP="007F7F7C">
            <w:pPr>
              <w:pStyle w:val="ListParagraph"/>
              <w:spacing w:after="0"/>
              <w:ind w:left="0"/>
              <w:jc w:val="both"/>
              <w:rPr>
                <w:rFonts w:ascii="Times New Roman" w:hAnsi="Times New Roman" w:cs="Times New Roman"/>
                <w:b/>
                <w:sz w:val="24"/>
                <w:szCs w:val="24"/>
                <w:lang w:val="en-ZA" w:eastAsia="fr-FR"/>
              </w:rPr>
            </w:pPr>
            <w:r w:rsidRPr="00F823B4">
              <w:rPr>
                <w:rFonts w:ascii="Times New Roman" w:hAnsi="Times New Roman" w:cs="Times New Roman"/>
                <w:b/>
                <w:sz w:val="24"/>
                <w:szCs w:val="24"/>
                <w:lang w:val="en-ZA" w:eastAsia="fr-FR"/>
              </w:rPr>
              <w:t xml:space="preserve">UNIT CODE </w:t>
            </w:r>
          </w:p>
        </w:tc>
        <w:tc>
          <w:tcPr>
            <w:tcW w:w="5253" w:type="dxa"/>
          </w:tcPr>
          <w:p w14:paraId="771F6F62" w14:textId="6E6252EF" w:rsidR="008B430F" w:rsidRPr="00F823B4" w:rsidRDefault="008B430F" w:rsidP="007F7F7C">
            <w:pPr>
              <w:pStyle w:val="ListParagraph"/>
              <w:spacing w:after="0"/>
              <w:ind w:left="0"/>
              <w:jc w:val="both"/>
              <w:rPr>
                <w:rFonts w:ascii="Times New Roman" w:hAnsi="Times New Roman" w:cs="Times New Roman"/>
                <w:b/>
                <w:sz w:val="24"/>
                <w:szCs w:val="24"/>
                <w:lang w:val="en-ZA" w:eastAsia="fr-FR"/>
              </w:rPr>
            </w:pPr>
            <w:r w:rsidRPr="00F823B4">
              <w:rPr>
                <w:rFonts w:ascii="Times New Roman" w:hAnsi="Times New Roman" w:cs="Times New Roman"/>
                <w:b/>
                <w:sz w:val="24"/>
                <w:szCs w:val="24"/>
                <w:lang w:val="en-ZA" w:eastAsia="fr-FR"/>
              </w:rPr>
              <w:t xml:space="preserve">UNIT TITLE </w:t>
            </w:r>
          </w:p>
        </w:tc>
      </w:tr>
      <w:tr w:rsidR="007724E1" w:rsidRPr="007724E1" w14:paraId="15E28C8B" w14:textId="77777777" w:rsidTr="006308A7">
        <w:trPr>
          <w:trHeight w:val="557"/>
        </w:trPr>
        <w:tc>
          <w:tcPr>
            <w:tcW w:w="3603" w:type="dxa"/>
          </w:tcPr>
          <w:p w14:paraId="1B20A9D4" w14:textId="77777777" w:rsidR="008B430F" w:rsidRPr="007F3468" w:rsidRDefault="00DF2F4D" w:rsidP="007F7F7C">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lang w:val="en-ZA" w:eastAsia="fr-FR"/>
              </w:rPr>
              <w:t>MED</w:t>
            </w:r>
            <w:r w:rsidR="00076450" w:rsidRPr="007F3468">
              <w:rPr>
                <w:rFonts w:ascii="Times New Roman" w:hAnsi="Times New Roman" w:cs="Times New Roman"/>
                <w:sz w:val="24"/>
                <w:szCs w:val="24"/>
                <w:lang w:val="en-ZA" w:eastAsia="fr-FR"/>
              </w:rPr>
              <w:t>/OS/B</w:t>
            </w:r>
            <w:r w:rsidR="000E0155" w:rsidRPr="007F3468">
              <w:rPr>
                <w:rFonts w:ascii="Times New Roman" w:hAnsi="Times New Roman" w:cs="Times New Roman"/>
                <w:sz w:val="24"/>
                <w:szCs w:val="24"/>
                <w:lang w:val="en-ZA" w:eastAsia="fr-FR"/>
              </w:rPr>
              <w:t>T/CR/01/5</w:t>
            </w:r>
            <w:r w:rsidR="00E20372" w:rsidRPr="007F3468">
              <w:rPr>
                <w:rFonts w:ascii="Times New Roman" w:hAnsi="Times New Roman" w:cs="Times New Roman"/>
                <w:sz w:val="24"/>
                <w:szCs w:val="24"/>
              </w:rPr>
              <w:t>/A</w:t>
            </w:r>
          </w:p>
        </w:tc>
        <w:tc>
          <w:tcPr>
            <w:tcW w:w="5253" w:type="dxa"/>
          </w:tcPr>
          <w:p w14:paraId="4F1FE6B5" w14:textId="77777777" w:rsidR="008B430F" w:rsidRPr="007724E1" w:rsidRDefault="001F5D8E" w:rsidP="007F7F7C">
            <w:pPr>
              <w:pStyle w:val="ListParagraph"/>
              <w:spacing w:after="0"/>
              <w:ind w:left="0"/>
              <w:jc w:val="both"/>
              <w:rPr>
                <w:rFonts w:ascii="Times New Roman" w:hAnsi="Times New Roman" w:cs="Times New Roman"/>
                <w:color w:val="FF0000"/>
                <w:sz w:val="24"/>
                <w:szCs w:val="24"/>
              </w:rPr>
            </w:pPr>
            <w:r>
              <w:rPr>
                <w:rFonts w:ascii="Times New Roman" w:hAnsi="Times New Roman"/>
                <w:sz w:val="24"/>
              </w:rPr>
              <w:t>Participate in</w:t>
            </w:r>
            <w:r w:rsidR="00B612F1">
              <w:rPr>
                <w:rFonts w:ascii="Times New Roman" w:hAnsi="Times New Roman"/>
                <w:sz w:val="24"/>
              </w:rPr>
              <w:t xml:space="preserve"> </w:t>
            </w:r>
            <w:r w:rsidR="006F586C" w:rsidRPr="001E449C">
              <w:rPr>
                <w:rFonts w:ascii="Times New Roman" w:hAnsi="Times New Roman"/>
                <w:sz w:val="24"/>
              </w:rPr>
              <w:t>biotechnology research</w:t>
            </w:r>
            <w:r w:rsidR="0084130A">
              <w:rPr>
                <w:rFonts w:ascii="Times New Roman" w:hAnsi="Times New Roman"/>
                <w:sz w:val="24"/>
              </w:rPr>
              <w:t xml:space="preserve"> activities</w:t>
            </w:r>
          </w:p>
        </w:tc>
      </w:tr>
      <w:tr w:rsidR="007724E1" w:rsidRPr="007724E1" w14:paraId="797D4EF3" w14:textId="77777777" w:rsidTr="006308A7">
        <w:trPr>
          <w:trHeight w:val="530"/>
        </w:trPr>
        <w:tc>
          <w:tcPr>
            <w:tcW w:w="3603" w:type="dxa"/>
          </w:tcPr>
          <w:p w14:paraId="2F365B5B" w14:textId="77777777" w:rsidR="008B430F"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076450" w:rsidRPr="007F3468">
              <w:rPr>
                <w:rFonts w:ascii="Times New Roman" w:hAnsi="Times New Roman" w:cs="Times New Roman"/>
                <w:sz w:val="24"/>
                <w:szCs w:val="24"/>
                <w:lang w:val="en-ZA" w:eastAsia="fr-FR"/>
              </w:rPr>
              <w:t>/OS/B</w:t>
            </w:r>
            <w:r w:rsidR="008C05C9" w:rsidRPr="007F3468">
              <w:rPr>
                <w:rFonts w:ascii="Times New Roman" w:hAnsi="Times New Roman" w:cs="Times New Roman"/>
                <w:sz w:val="24"/>
                <w:szCs w:val="24"/>
                <w:lang w:val="en-ZA" w:eastAsia="fr-FR"/>
              </w:rPr>
              <w:t>T/CR/02</w:t>
            </w:r>
            <w:r w:rsidR="000E0155"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5253" w:type="dxa"/>
          </w:tcPr>
          <w:p w14:paraId="535B8800" w14:textId="77777777" w:rsidR="008B430F" w:rsidRPr="007724E1" w:rsidRDefault="00707671" w:rsidP="007F7F7C">
            <w:pPr>
              <w:pStyle w:val="ListParagraph"/>
              <w:spacing w:after="0"/>
              <w:ind w:left="0"/>
              <w:jc w:val="both"/>
              <w:rPr>
                <w:rFonts w:ascii="Times New Roman" w:hAnsi="Times New Roman" w:cs="Times New Roman"/>
                <w:color w:val="FF0000"/>
                <w:sz w:val="24"/>
                <w:szCs w:val="24"/>
              </w:rPr>
            </w:pPr>
            <w:r>
              <w:rPr>
                <w:rFonts w:ascii="Times New Roman" w:hAnsi="Times New Roman"/>
                <w:color w:val="000000" w:themeColor="text1"/>
                <w:sz w:val="24"/>
              </w:rPr>
              <w:t>Prepare media solution</w:t>
            </w:r>
          </w:p>
        </w:tc>
      </w:tr>
      <w:tr w:rsidR="007724E1" w:rsidRPr="007724E1" w14:paraId="2A723028" w14:textId="77777777" w:rsidTr="006308A7">
        <w:trPr>
          <w:trHeight w:val="530"/>
        </w:trPr>
        <w:tc>
          <w:tcPr>
            <w:tcW w:w="3603" w:type="dxa"/>
          </w:tcPr>
          <w:p w14:paraId="574AB025" w14:textId="77777777" w:rsidR="008B430F"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076450" w:rsidRPr="007F3468">
              <w:rPr>
                <w:rFonts w:ascii="Times New Roman" w:hAnsi="Times New Roman" w:cs="Times New Roman"/>
                <w:sz w:val="24"/>
                <w:szCs w:val="24"/>
                <w:lang w:val="en-ZA" w:eastAsia="fr-FR"/>
              </w:rPr>
              <w:t>/OS/B</w:t>
            </w:r>
            <w:r w:rsidR="008C05C9" w:rsidRPr="007F3468">
              <w:rPr>
                <w:rFonts w:ascii="Times New Roman" w:hAnsi="Times New Roman" w:cs="Times New Roman"/>
                <w:sz w:val="24"/>
                <w:szCs w:val="24"/>
                <w:lang w:val="en-ZA" w:eastAsia="fr-FR"/>
              </w:rPr>
              <w:t>T/CR/03</w:t>
            </w:r>
            <w:r w:rsidR="000E0155"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5253" w:type="dxa"/>
          </w:tcPr>
          <w:p w14:paraId="67545C9F" w14:textId="77777777" w:rsidR="008B430F" w:rsidRPr="003E1E7D" w:rsidRDefault="00AF243F" w:rsidP="007F7F7C">
            <w:pPr>
              <w:pStyle w:val="Coursestructure"/>
              <w:spacing w:before="0" w:after="0" w:line="276" w:lineRule="auto"/>
              <w:rPr>
                <w:rFonts w:ascii="Times New Roman" w:hAnsi="Times New Roman"/>
                <w:sz w:val="24"/>
              </w:rPr>
            </w:pPr>
            <w:r>
              <w:rPr>
                <w:rFonts w:ascii="Times New Roman" w:hAnsi="Times New Roman"/>
                <w:sz w:val="24"/>
              </w:rPr>
              <w:t xml:space="preserve">Manage </w:t>
            </w:r>
            <w:r w:rsidR="006F586C" w:rsidRPr="006678D9">
              <w:rPr>
                <w:rFonts w:ascii="Times New Roman" w:hAnsi="Times New Roman"/>
                <w:sz w:val="24"/>
              </w:rPr>
              <w:t>industrial waste</w:t>
            </w:r>
          </w:p>
        </w:tc>
      </w:tr>
      <w:tr w:rsidR="007724E1" w:rsidRPr="007724E1" w14:paraId="011058CB" w14:textId="77777777" w:rsidTr="006308A7">
        <w:trPr>
          <w:trHeight w:val="440"/>
        </w:trPr>
        <w:tc>
          <w:tcPr>
            <w:tcW w:w="3603" w:type="dxa"/>
          </w:tcPr>
          <w:p w14:paraId="79AE33B0" w14:textId="77777777" w:rsidR="008B430F"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076450" w:rsidRPr="007F3468">
              <w:rPr>
                <w:rFonts w:ascii="Times New Roman" w:hAnsi="Times New Roman" w:cs="Times New Roman"/>
                <w:sz w:val="24"/>
                <w:szCs w:val="24"/>
                <w:lang w:val="en-ZA" w:eastAsia="fr-FR"/>
              </w:rPr>
              <w:t>/OS/B</w:t>
            </w:r>
            <w:r w:rsidR="008C05C9" w:rsidRPr="007F3468">
              <w:rPr>
                <w:rFonts w:ascii="Times New Roman" w:hAnsi="Times New Roman" w:cs="Times New Roman"/>
                <w:sz w:val="24"/>
                <w:szCs w:val="24"/>
                <w:lang w:val="en-ZA" w:eastAsia="fr-FR"/>
              </w:rPr>
              <w:t>T/CR/04</w:t>
            </w:r>
            <w:r w:rsidR="000E0155"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5253" w:type="dxa"/>
          </w:tcPr>
          <w:p w14:paraId="2B01D9E1" w14:textId="77777777" w:rsidR="008B430F" w:rsidRPr="003E1E7D" w:rsidRDefault="00125F59" w:rsidP="007F7F7C">
            <w:pPr>
              <w:spacing w:after="0"/>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Improve animal</w:t>
            </w:r>
            <w:r w:rsidR="006F586C" w:rsidRPr="006F586C">
              <w:rPr>
                <w:rFonts w:ascii="Times New Roman" w:hAnsi="Times New Roman" w:cs="Times New Roman"/>
                <w:color w:val="000000" w:themeColor="text1"/>
                <w:sz w:val="24"/>
                <w:szCs w:val="24"/>
              </w:rPr>
              <w:t xml:space="preserve"> production</w:t>
            </w:r>
          </w:p>
        </w:tc>
      </w:tr>
      <w:tr w:rsidR="00356DA4" w:rsidRPr="007724E1" w14:paraId="48C542CC" w14:textId="77777777" w:rsidTr="006308A7">
        <w:trPr>
          <w:trHeight w:val="440"/>
        </w:trPr>
        <w:tc>
          <w:tcPr>
            <w:tcW w:w="3603" w:type="dxa"/>
          </w:tcPr>
          <w:p w14:paraId="6B2B253B" w14:textId="77777777" w:rsidR="00356DA4" w:rsidRPr="007F3468" w:rsidRDefault="00DF2F4D" w:rsidP="007F7F7C">
            <w:pPr>
              <w:spacing w:after="0"/>
              <w:rPr>
                <w:rFonts w:ascii="Times New Roman" w:hAnsi="Times New Roman" w:cs="Times New Roman"/>
                <w:sz w:val="24"/>
                <w:szCs w:val="24"/>
                <w:lang w:val="en-ZA" w:eastAsia="fr-FR"/>
              </w:rPr>
            </w:pPr>
            <w:r>
              <w:rPr>
                <w:rFonts w:ascii="Times New Roman" w:hAnsi="Times New Roman" w:cs="Times New Roman"/>
                <w:sz w:val="24"/>
                <w:szCs w:val="24"/>
                <w:lang w:val="en-ZA" w:eastAsia="fr-FR"/>
              </w:rPr>
              <w:t>MED</w:t>
            </w:r>
            <w:r w:rsidR="00356DA4" w:rsidRPr="007F3468">
              <w:rPr>
                <w:rFonts w:ascii="Times New Roman" w:hAnsi="Times New Roman" w:cs="Times New Roman"/>
                <w:sz w:val="24"/>
                <w:szCs w:val="24"/>
                <w:lang w:val="en-ZA" w:eastAsia="fr-FR"/>
              </w:rPr>
              <w:t>/OS/BT/CR/05/5</w:t>
            </w:r>
            <w:r w:rsidR="00E20372" w:rsidRPr="007F3468">
              <w:rPr>
                <w:rFonts w:ascii="Times New Roman" w:hAnsi="Times New Roman" w:cs="Times New Roman"/>
                <w:sz w:val="24"/>
                <w:szCs w:val="24"/>
              </w:rPr>
              <w:t>/A</w:t>
            </w:r>
          </w:p>
        </w:tc>
        <w:tc>
          <w:tcPr>
            <w:tcW w:w="5253" w:type="dxa"/>
          </w:tcPr>
          <w:p w14:paraId="71403F32" w14:textId="77777777" w:rsidR="00356DA4" w:rsidRPr="00AB7F54" w:rsidRDefault="00356DA4" w:rsidP="007F7F7C">
            <w:pPr>
              <w:spacing w:after="0"/>
              <w:rPr>
                <w:rFonts w:ascii="Times New Roman" w:eastAsia="Calibri" w:hAnsi="Times New Roman" w:cs="Times New Roman"/>
                <w:color w:val="000000" w:themeColor="text1"/>
                <w:sz w:val="24"/>
                <w:szCs w:val="24"/>
              </w:rPr>
            </w:pPr>
            <w:r w:rsidRPr="00356DA4">
              <w:rPr>
                <w:rFonts w:ascii="Times New Roman" w:eastAsia="Calibri" w:hAnsi="Times New Roman" w:cs="Times New Roman"/>
                <w:color w:val="000000" w:themeColor="text1"/>
                <w:sz w:val="24"/>
                <w:szCs w:val="24"/>
              </w:rPr>
              <w:t>Improve crop production</w:t>
            </w:r>
          </w:p>
        </w:tc>
      </w:tr>
      <w:tr w:rsidR="007724E1" w:rsidRPr="007724E1" w14:paraId="4B3A2999" w14:textId="77777777" w:rsidTr="006308A7">
        <w:trPr>
          <w:trHeight w:val="440"/>
        </w:trPr>
        <w:tc>
          <w:tcPr>
            <w:tcW w:w="3603" w:type="dxa"/>
          </w:tcPr>
          <w:p w14:paraId="52A059A9" w14:textId="77777777" w:rsidR="008B430F"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AB7F54" w:rsidRPr="007F3468">
              <w:rPr>
                <w:rFonts w:ascii="Times New Roman" w:hAnsi="Times New Roman" w:cs="Times New Roman"/>
                <w:sz w:val="24"/>
                <w:szCs w:val="24"/>
                <w:lang w:val="en-ZA" w:eastAsia="fr-FR"/>
              </w:rPr>
              <w:t>/OS/BT/CR/06</w:t>
            </w:r>
            <w:r w:rsidR="000E0155"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5253" w:type="dxa"/>
          </w:tcPr>
          <w:p w14:paraId="6C9C8228" w14:textId="77777777" w:rsidR="008B430F" w:rsidRPr="003E1E7D" w:rsidRDefault="006F586C" w:rsidP="007F7F7C">
            <w:pPr>
              <w:spacing w:after="0"/>
              <w:rPr>
                <w:rFonts w:ascii="Times New Roman" w:eastAsia="Calibri" w:hAnsi="Times New Roman" w:cs="Times New Roman"/>
                <w:sz w:val="24"/>
                <w:szCs w:val="24"/>
              </w:rPr>
            </w:pPr>
            <w:r w:rsidRPr="006F586C">
              <w:rPr>
                <w:rFonts w:ascii="Times New Roman" w:eastAsia="Calibri" w:hAnsi="Times New Roman" w:cs="Times New Roman"/>
                <w:sz w:val="24"/>
                <w:szCs w:val="24"/>
              </w:rPr>
              <w:t>Pr</w:t>
            </w:r>
            <w:r w:rsidR="00AB7F54">
              <w:rPr>
                <w:rFonts w:ascii="Times New Roman" w:eastAsia="Calibri" w:hAnsi="Times New Roman" w:cs="Times New Roman"/>
                <w:sz w:val="24"/>
                <w:szCs w:val="24"/>
              </w:rPr>
              <w:t>ocess</w:t>
            </w:r>
            <w:r w:rsidRPr="006F586C">
              <w:rPr>
                <w:rFonts w:ascii="Times New Roman" w:eastAsia="Calibri" w:hAnsi="Times New Roman" w:cs="Times New Roman"/>
                <w:sz w:val="24"/>
                <w:szCs w:val="24"/>
              </w:rPr>
              <w:t xml:space="preserve"> quality food</w:t>
            </w:r>
          </w:p>
        </w:tc>
      </w:tr>
      <w:tr w:rsidR="007724E1" w:rsidRPr="007724E1" w14:paraId="31A65834" w14:textId="77777777" w:rsidTr="006308A7">
        <w:trPr>
          <w:trHeight w:val="440"/>
        </w:trPr>
        <w:tc>
          <w:tcPr>
            <w:tcW w:w="3603" w:type="dxa"/>
          </w:tcPr>
          <w:p w14:paraId="115AB02C" w14:textId="77777777" w:rsidR="008B430F" w:rsidRPr="007F3468" w:rsidRDefault="00DF2F4D" w:rsidP="007F7F7C">
            <w:pPr>
              <w:spacing w:after="0"/>
              <w:rPr>
                <w:rFonts w:ascii="Times New Roman" w:hAnsi="Times New Roman" w:cs="Times New Roman"/>
                <w:sz w:val="24"/>
                <w:szCs w:val="24"/>
              </w:rPr>
            </w:pPr>
            <w:r>
              <w:rPr>
                <w:rFonts w:ascii="Times New Roman" w:hAnsi="Times New Roman" w:cs="Times New Roman"/>
                <w:sz w:val="24"/>
                <w:szCs w:val="24"/>
                <w:lang w:val="en-ZA" w:eastAsia="fr-FR"/>
              </w:rPr>
              <w:t>MED</w:t>
            </w:r>
            <w:r w:rsidR="00076450" w:rsidRPr="007F3468">
              <w:rPr>
                <w:rFonts w:ascii="Times New Roman" w:hAnsi="Times New Roman" w:cs="Times New Roman"/>
                <w:sz w:val="24"/>
                <w:szCs w:val="24"/>
                <w:lang w:val="en-ZA" w:eastAsia="fr-FR"/>
              </w:rPr>
              <w:t>/OS/B</w:t>
            </w:r>
            <w:r w:rsidR="007D3EC2" w:rsidRPr="007F3468">
              <w:rPr>
                <w:rFonts w:ascii="Times New Roman" w:hAnsi="Times New Roman" w:cs="Times New Roman"/>
                <w:sz w:val="24"/>
                <w:szCs w:val="24"/>
                <w:lang w:val="en-ZA" w:eastAsia="fr-FR"/>
              </w:rPr>
              <w:t>T/CR/07</w:t>
            </w:r>
            <w:r w:rsidR="000E0155" w:rsidRPr="007F3468">
              <w:rPr>
                <w:rFonts w:ascii="Times New Roman" w:hAnsi="Times New Roman" w:cs="Times New Roman"/>
                <w:sz w:val="24"/>
                <w:szCs w:val="24"/>
                <w:lang w:val="en-ZA" w:eastAsia="fr-FR"/>
              </w:rPr>
              <w:t>/5</w:t>
            </w:r>
            <w:r w:rsidR="00E20372" w:rsidRPr="007F3468">
              <w:rPr>
                <w:rFonts w:ascii="Times New Roman" w:hAnsi="Times New Roman" w:cs="Times New Roman"/>
                <w:sz w:val="24"/>
                <w:szCs w:val="24"/>
              </w:rPr>
              <w:t>/A</w:t>
            </w:r>
          </w:p>
        </w:tc>
        <w:tc>
          <w:tcPr>
            <w:tcW w:w="5253" w:type="dxa"/>
          </w:tcPr>
          <w:p w14:paraId="5F253670" w14:textId="77777777" w:rsidR="008B430F" w:rsidRPr="006F586C" w:rsidRDefault="007D3EC2" w:rsidP="007F7F7C">
            <w:pPr>
              <w:pStyle w:val="ListParagraph"/>
              <w:spacing w:after="0"/>
              <w:ind w:left="0"/>
              <w:jc w:val="both"/>
              <w:rPr>
                <w:rFonts w:ascii="Times New Roman" w:hAnsi="Times New Roman" w:cs="Times New Roman"/>
                <w:color w:val="FF0000"/>
                <w:sz w:val="24"/>
                <w:szCs w:val="24"/>
              </w:rPr>
            </w:pPr>
            <w:r>
              <w:rPr>
                <w:rFonts w:ascii="Times New Roman" w:hAnsi="Times New Roman" w:cs="Times New Roman"/>
                <w:sz w:val="24"/>
                <w:szCs w:val="24"/>
              </w:rPr>
              <w:t>Maintain</w:t>
            </w:r>
            <w:r w:rsidR="006F586C" w:rsidRPr="006F586C">
              <w:rPr>
                <w:rFonts w:ascii="Times New Roman" w:hAnsi="Times New Roman" w:cs="Times New Roman"/>
                <w:sz w:val="24"/>
                <w:szCs w:val="24"/>
              </w:rPr>
              <w:t xml:space="preserve"> biotechnology laboratory</w:t>
            </w:r>
          </w:p>
        </w:tc>
      </w:tr>
    </w:tbl>
    <w:p w14:paraId="5592A3D9" w14:textId="77777777" w:rsidR="00393DC2" w:rsidRPr="001E449C" w:rsidRDefault="00393DC2" w:rsidP="007F7F7C">
      <w:pPr>
        <w:spacing w:after="0"/>
        <w:rPr>
          <w:rFonts w:ascii="Times New Roman" w:hAnsi="Times New Roman" w:cs="Times New Roman"/>
          <w:sz w:val="24"/>
          <w:szCs w:val="24"/>
          <w:lang w:eastAsia="en-GB"/>
        </w:rPr>
        <w:sectPr w:rsidR="00393DC2" w:rsidRPr="001E449C" w:rsidSect="003D7EBD">
          <w:pgSz w:w="12240" w:h="15840"/>
          <w:pgMar w:top="1440" w:right="1800" w:bottom="1440" w:left="1800" w:header="720" w:footer="720" w:gutter="0"/>
          <w:pgNumType w:fmt="lowerRoman" w:start="2"/>
          <w:cols w:space="720"/>
          <w:docGrid w:linePitch="360"/>
        </w:sectPr>
      </w:pPr>
    </w:p>
    <w:p w14:paraId="75A49751" w14:textId="77777777" w:rsidR="00FC0B4E" w:rsidRDefault="00FC0B4E" w:rsidP="007F7F7C">
      <w:pPr>
        <w:jc w:val="center"/>
        <w:rPr>
          <w:rFonts w:ascii="Times New Roman" w:hAnsi="Times New Roman" w:cs="Times New Roman"/>
          <w:sz w:val="24"/>
          <w:szCs w:val="24"/>
        </w:rPr>
      </w:pPr>
    </w:p>
    <w:p w14:paraId="464DF650" w14:textId="77777777" w:rsidR="00D0751C" w:rsidRDefault="00D0751C" w:rsidP="007F7F7C">
      <w:pPr>
        <w:jc w:val="center"/>
        <w:rPr>
          <w:rFonts w:ascii="Times New Roman" w:hAnsi="Times New Roman" w:cs="Times New Roman"/>
          <w:sz w:val="24"/>
          <w:szCs w:val="24"/>
        </w:rPr>
      </w:pPr>
    </w:p>
    <w:p w14:paraId="37EF2684" w14:textId="77777777" w:rsidR="00D0751C" w:rsidRDefault="00D0751C" w:rsidP="007F7F7C">
      <w:pPr>
        <w:jc w:val="center"/>
        <w:rPr>
          <w:rFonts w:ascii="Times New Roman" w:hAnsi="Times New Roman" w:cs="Times New Roman"/>
          <w:sz w:val="24"/>
          <w:szCs w:val="24"/>
        </w:rPr>
      </w:pPr>
    </w:p>
    <w:p w14:paraId="6CA56C6B" w14:textId="77777777" w:rsidR="00D0751C" w:rsidRPr="001E449C" w:rsidRDefault="00D0751C" w:rsidP="007F7F7C">
      <w:pPr>
        <w:jc w:val="center"/>
        <w:rPr>
          <w:rFonts w:ascii="Times New Roman" w:hAnsi="Times New Roman" w:cs="Times New Roman"/>
          <w:sz w:val="24"/>
          <w:szCs w:val="24"/>
        </w:rPr>
      </w:pPr>
    </w:p>
    <w:p w14:paraId="213D363D" w14:textId="77777777" w:rsidR="00C16F37" w:rsidRDefault="00C16F37" w:rsidP="007F7F7C">
      <w:pPr>
        <w:jc w:val="center"/>
        <w:rPr>
          <w:rFonts w:ascii="Times New Roman" w:hAnsi="Times New Roman" w:cs="Times New Roman"/>
          <w:sz w:val="24"/>
          <w:szCs w:val="24"/>
        </w:rPr>
      </w:pPr>
    </w:p>
    <w:p w14:paraId="44569541" w14:textId="77777777" w:rsidR="003F60B5" w:rsidRDefault="003F60B5" w:rsidP="007F7F7C">
      <w:pPr>
        <w:jc w:val="center"/>
        <w:rPr>
          <w:rFonts w:ascii="Times New Roman" w:hAnsi="Times New Roman" w:cs="Times New Roman"/>
          <w:sz w:val="24"/>
          <w:szCs w:val="24"/>
        </w:rPr>
      </w:pPr>
    </w:p>
    <w:p w14:paraId="48A8C950" w14:textId="77777777" w:rsidR="001807D3" w:rsidRDefault="001807D3" w:rsidP="007F7F7C">
      <w:pPr>
        <w:jc w:val="center"/>
        <w:rPr>
          <w:rFonts w:ascii="Times New Roman" w:hAnsi="Times New Roman" w:cs="Times New Roman"/>
          <w:sz w:val="24"/>
          <w:szCs w:val="24"/>
        </w:rPr>
      </w:pPr>
    </w:p>
    <w:p w14:paraId="0E3FCEB8" w14:textId="77777777" w:rsidR="001807D3" w:rsidRDefault="001807D3" w:rsidP="007F7F7C">
      <w:pPr>
        <w:jc w:val="center"/>
        <w:rPr>
          <w:rFonts w:ascii="Times New Roman" w:hAnsi="Times New Roman" w:cs="Times New Roman"/>
          <w:sz w:val="24"/>
          <w:szCs w:val="24"/>
        </w:rPr>
      </w:pPr>
    </w:p>
    <w:p w14:paraId="40EA155A" w14:textId="77777777" w:rsidR="003F60B5" w:rsidRDefault="003F60B5" w:rsidP="007F7F7C">
      <w:pPr>
        <w:jc w:val="center"/>
        <w:rPr>
          <w:rFonts w:ascii="Times New Roman" w:hAnsi="Times New Roman" w:cs="Times New Roman"/>
          <w:sz w:val="24"/>
          <w:szCs w:val="24"/>
        </w:rPr>
      </w:pPr>
    </w:p>
    <w:p w14:paraId="6F41F37C" w14:textId="77777777" w:rsidR="005C70C6" w:rsidRPr="001E449C" w:rsidRDefault="005C70C6" w:rsidP="00D94C39">
      <w:pPr>
        <w:rPr>
          <w:rFonts w:ascii="Times New Roman" w:hAnsi="Times New Roman" w:cs="Times New Roman"/>
          <w:sz w:val="24"/>
          <w:szCs w:val="24"/>
        </w:rPr>
      </w:pPr>
    </w:p>
    <w:p w14:paraId="5026DB6D" w14:textId="77777777" w:rsidR="00F93356" w:rsidRPr="00D0587C" w:rsidRDefault="00F93356" w:rsidP="0023049A">
      <w:pPr>
        <w:pStyle w:val="Heading1"/>
      </w:pPr>
      <w:bookmarkStart w:id="38" w:name="_Toc535851957"/>
      <w:bookmarkStart w:id="39" w:name="_Toc29907069"/>
      <w:bookmarkStart w:id="40" w:name="_Toc30413499"/>
      <w:r w:rsidRPr="00D0587C">
        <w:t>BASIC UNITS OF COMPETENCY</w:t>
      </w:r>
      <w:bookmarkEnd w:id="38"/>
      <w:bookmarkEnd w:id="39"/>
      <w:bookmarkEnd w:id="40"/>
    </w:p>
    <w:p w14:paraId="7DBCB657" w14:textId="77777777" w:rsidR="00854F92" w:rsidRPr="00ED14A6" w:rsidRDefault="00F93356" w:rsidP="0023049A">
      <w:pPr>
        <w:pStyle w:val="Heading1"/>
        <w:rPr>
          <w:lang w:eastAsia="en-GB"/>
        </w:rPr>
      </w:pPr>
      <w:r w:rsidRPr="00D0587C">
        <w:rPr>
          <w:sz w:val="28"/>
          <w:szCs w:val="28"/>
        </w:rPr>
        <w:br w:type="page"/>
      </w:r>
      <w:bookmarkStart w:id="41" w:name="_Toc518749521"/>
      <w:bookmarkStart w:id="42" w:name="_Toc526156688"/>
      <w:bookmarkStart w:id="43" w:name="_Toc29907070"/>
      <w:bookmarkStart w:id="44" w:name="_Toc30413500"/>
      <w:r w:rsidR="00854F92" w:rsidRPr="00ED14A6">
        <w:rPr>
          <w:lang w:eastAsia="en-GB"/>
        </w:rPr>
        <w:t>DEMONSTRATE COMMUNICATION SKILLS</w:t>
      </w:r>
      <w:bookmarkEnd w:id="41"/>
      <w:bookmarkEnd w:id="42"/>
      <w:bookmarkEnd w:id="43"/>
      <w:bookmarkEnd w:id="44"/>
    </w:p>
    <w:p w14:paraId="4BAC2E53" w14:textId="77777777" w:rsidR="00854F92" w:rsidRPr="00ED14A6" w:rsidRDefault="00854F92" w:rsidP="00854F92">
      <w:pPr>
        <w:tabs>
          <w:tab w:val="left" w:pos="2880"/>
        </w:tabs>
        <w:spacing w:after="0"/>
        <w:jc w:val="both"/>
        <w:rPr>
          <w:rFonts w:ascii="Times New Roman" w:hAnsi="Times New Roman"/>
          <w:b/>
          <w:sz w:val="24"/>
          <w:szCs w:val="24"/>
        </w:rPr>
      </w:pPr>
    </w:p>
    <w:p w14:paraId="277A16C5" w14:textId="77777777" w:rsidR="00854F92" w:rsidRPr="00ED14A6" w:rsidRDefault="00854F92" w:rsidP="00854F92">
      <w:pPr>
        <w:rPr>
          <w:rFonts w:ascii="Times New Roman" w:eastAsia="Times New Roman" w:hAnsi="Times New Roman"/>
          <w:b/>
          <w:sz w:val="24"/>
          <w:szCs w:val="24"/>
        </w:rPr>
      </w:pPr>
      <w:r w:rsidRPr="00ED14A6">
        <w:rPr>
          <w:rFonts w:ascii="Times New Roman" w:hAnsi="Times New Roman"/>
          <w:b/>
          <w:sz w:val="24"/>
          <w:szCs w:val="24"/>
        </w:rPr>
        <w:t xml:space="preserve">UNIT CODE: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/OS/BT/BC/01/5</w:t>
      </w:r>
      <w:r w:rsidR="000C61E0" w:rsidRPr="007F3468">
        <w:rPr>
          <w:rFonts w:ascii="Times New Roman" w:hAnsi="Times New Roman" w:cs="Times New Roman"/>
          <w:sz w:val="24"/>
          <w:szCs w:val="24"/>
        </w:rPr>
        <w:t>/A</w:t>
      </w:r>
    </w:p>
    <w:p w14:paraId="11C85DA2" w14:textId="77777777" w:rsidR="00854F92" w:rsidRPr="00ED14A6" w:rsidRDefault="00854F92" w:rsidP="00854F92">
      <w:pPr>
        <w:tabs>
          <w:tab w:val="left" w:pos="2880"/>
        </w:tabs>
        <w:spacing w:after="0"/>
        <w:jc w:val="both"/>
        <w:rPr>
          <w:rFonts w:ascii="Times New Roman" w:hAnsi="Times New Roman"/>
          <w:sz w:val="24"/>
          <w:szCs w:val="24"/>
        </w:rPr>
      </w:pPr>
      <w:r w:rsidRPr="00ED14A6">
        <w:rPr>
          <w:rFonts w:ascii="Times New Roman" w:hAnsi="Times New Roman"/>
          <w:b/>
          <w:sz w:val="24"/>
          <w:szCs w:val="24"/>
        </w:rPr>
        <w:t>UNIT DESCRIPTION</w:t>
      </w:r>
    </w:p>
    <w:p w14:paraId="4EBCD011" w14:textId="77777777" w:rsidR="00854F92" w:rsidRPr="00ED14A6" w:rsidRDefault="00854F92" w:rsidP="00854F92">
      <w:pPr>
        <w:tabs>
          <w:tab w:val="left" w:pos="2880"/>
        </w:tabs>
        <w:spacing w:after="0"/>
        <w:jc w:val="both"/>
        <w:rPr>
          <w:rFonts w:ascii="Times New Roman" w:hAnsi="Times New Roman"/>
          <w:sz w:val="24"/>
          <w:szCs w:val="24"/>
        </w:rPr>
      </w:pPr>
      <w:r w:rsidRPr="00ED14A6">
        <w:rPr>
          <w:rFonts w:ascii="Times New Roman" w:hAnsi="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3C86E934" w14:textId="77777777" w:rsidR="00854F92" w:rsidRPr="00ED14A6" w:rsidRDefault="00854F92" w:rsidP="00854F92">
      <w:pPr>
        <w:tabs>
          <w:tab w:val="left" w:pos="2880"/>
        </w:tabs>
        <w:spacing w:after="0"/>
        <w:jc w:val="both"/>
        <w:rPr>
          <w:rFonts w:ascii="Times New Roman" w:hAnsi="Times New Roman"/>
          <w:sz w:val="24"/>
          <w:szCs w:val="24"/>
        </w:rPr>
      </w:pPr>
    </w:p>
    <w:p w14:paraId="1EAD3F3E" w14:textId="77777777" w:rsidR="00854F92" w:rsidRPr="00ED14A6" w:rsidRDefault="00854F92" w:rsidP="00854F92">
      <w:pPr>
        <w:rPr>
          <w:rFonts w:ascii="Times New Roman" w:hAnsi="Times New Roman"/>
          <w:sz w:val="24"/>
          <w:szCs w:val="24"/>
        </w:rPr>
      </w:pPr>
      <w:r w:rsidRPr="00ED14A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854F92" w:rsidRPr="00ED14A6" w14:paraId="7CC16615" w14:textId="77777777" w:rsidTr="00E434A3">
        <w:tc>
          <w:tcPr>
            <w:tcW w:w="1193" w:type="pct"/>
            <w:shd w:val="clear" w:color="auto" w:fill="FFFFFF"/>
            <w:vAlign w:val="center"/>
          </w:tcPr>
          <w:p w14:paraId="775FEEB5"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 xml:space="preserve">ELEMENT </w:t>
            </w:r>
          </w:p>
          <w:p w14:paraId="36559702"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These describe the key outcomes which make up workplace function</w:t>
            </w:r>
          </w:p>
        </w:tc>
        <w:tc>
          <w:tcPr>
            <w:tcW w:w="3807" w:type="pct"/>
            <w:shd w:val="clear" w:color="auto" w:fill="FFFFFF"/>
          </w:tcPr>
          <w:p w14:paraId="0C8EE7F2"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PERFORMANCE CRITERIA</w:t>
            </w:r>
          </w:p>
          <w:p w14:paraId="6164D593"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These are assessable statements which specify the required level of performance for each of the elements.</w:t>
            </w:r>
          </w:p>
          <w:p w14:paraId="74625E1D"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i/>
                <w:sz w:val="24"/>
                <w:szCs w:val="24"/>
              </w:rPr>
              <w:t>Bold and italicized terms</w:t>
            </w:r>
            <w:r w:rsidRPr="00ED14A6">
              <w:rPr>
                <w:rFonts w:ascii="Times New Roman" w:hAnsi="Times New Roman"/>
                <w:sz w:val="24"/>
                <w:szCs w:val="24"/>
              </w:rPr>
              <w:t xml:space="preserve"> </w:t>
            </w:r>
            <w:r w:rsidRPr="00ED14A6">
              <w:rPr>
                <w:rFonts w:ascii="Times New Roman" w:hAnsi="Times New Roman"/>
                <w:b/>
                <w:i/>
                <w:sz w:val="24"/>
                <w:szCs w:val="24"/>
              </w:rPr>
              <w:t>are elaborated in the Range</w:t>
            </w:r>
          </w:p>
        </w:tc>
      </w:tr>
      <w:tr w:rsidR="00854F92" w:rsidRPr="00ED14A6" w14:paraId="1C2918B4" w14:textId="77777777" w:rsidTr="00E434A3">
        <w:tc>
          <w:tcPr>
            <w:tcW w:w="1193" w:type="pct"/>
          </w:tcPr>
          <w:p w14:paraId="22763508" w14:textId="77777777" w:rsidR="00854F92" w:rsidRPr="00ED14A6" w:rsidRDefault="00854F92" w:rsidP="00EE7F22">
            <w:pPr>
              <w:pStyle w:val="BodyText"/>
              <w:numPr>
                <w:ilvl w:val="0"/>
                <w:numId w:val="74"/>
              </w:numPr>
              <w:spacing w:after="0" w:line="276" w:lineRule="auto"/>
              <w:ind w:left="266" w:right="72" w:hanging="266"/>
            </w:pPr>
            <w:r w:rsidRPr="00ED14A6">
              <w:t>Meet communication needs of clients and colleagues</w:t>
            </w:r>
          </w:p>
        </w:tc>
        <w:tc>
          <w:tcPr>
            <w:tcW w:w="3807" w:type="pct"/>
          </w:tcPr>
          <w:p w14:paraId="2BDD420F" w14:textId="77777777" w:rsidR="00854F92" w:rsidRPr="00ED14A6" w:rsidRDefault="00854F92" w:rsidP="00EE7F22">
            <w:pPr>
              <w:pStyle w:val="ListParagraph"/>
              <w:numPr>
                <w:ilvl w:val="0"/>
                <w:numId w:val="171"/>
              </w:numPr>
              <w:tabs>
                <w:tab w:val="left" w:pos="336"/>
              </w:tabs>
              <w:spacing w:after="0"/>
              <w:ind w:left="316"/>
              <w:rPr>
                <w:sz w:val="24"/>
                <w:szCs w:val="24"/>
              </w:rPr>
            </w:pPr>
            <w:r w:rsidRPr="00ED14A6">
              <w:rPr>
                <w:sz w:val="24"/>
                <w:szCs w:val="24"/>
              </w:rPr>
              <w:t>Specific communication needs of clients and colleagues are identified and met</w:t>
            </w:r>
          </w:p>
          <w:p w14:paraId="623BFE3B" w14:textId="77777777" w:rsidR="00854F92" w:rsidRPr="00ED14A6" w:rsidRDefault="00854F92" w:rsidP="00EE7F22">
            <w:pPr>
              <w:pStyle w:val="ListParagraph"/>
              <w:numPr>
                <w:ilvl w:val="0"/>
                <w:numId w:val="171"/>
              </w:numPr>
              <w:tabs>
                <w:tab w:val="left" w:pos="336"/>
              </w:tabs>
              <w:spacing w:after="0"/>
              <w:ind w:left="316"/>
              <w:rPr>
                <w:sz w:val="24"/>
                <w:szCs w:val="24"/>
              </w:rPr>
            </w:pPr>
            <w:r w:rsidRPr="00ED14A6">
              <w:rPr>
                <w:sz w:val="24"/>
                <w:szCs w:val="24"/>
              </w:rPr>
              <w:t xml:space="preserve"> Different approaches are used to meet communication needs of clients and colleagues</w:t>
            </w:r>
          </w:p>
          <w:p w14:paraId="329513E5" w14:textId="77777777" w:rsidR="00854F92" w:rsidRPr="00ED14A6" w:rsidRDefault="00854F92" w:rsidP="00EE7F22">
            <w:pPr>
              <w:pStyle w:val="ListParagraph"/>
              <w:numPr>
                <w:ilvl w:val="0"/>
                <w:numId w:val="171"/>
              </w:numPr>
              <w:tabs>
                <w:tab w:val="left" w:pos="336"/>
              </w:tabs>
              <w:spacing w:after="0"/>
              <w:ind w:left="316"/>
              <w:rPr>
                <w:sz w:val="24"/>
                <w:szCs w:val="24"/>
              </w:rPr>
            </w:pPr>
            <w:r w:rsidRPr="00ED14A6">
              <w:rPr>
                <w:sz w:val="24"/>
                <w:szCs w:val="24"/>
              </w:rPr>
              <w:t xml:space="preserve"> Conflict is addressed promptly and in a timely way and in a manner which does not compromise the standing of the organization</w:t>
            </w:r>
          </w:p>
        </w:tc>
      </w:tr>
      <w:tr w:rsidR="00854F92" w:rsidRPr="00ED14A6" w14:paraId="7F3CAF2A" w14:textId="77777777" w:rsidTr="00E434A3">
        <w:tc>
          <w:tcPr>
            <w:tcW w:w="1193" w:type="pct"/>
          </w:tcPr>
          <w:p w14:paraId="6FA56311" w14:textId="77777777" w:rsidR="00854F92" w:rsidRPr="00ED14A6" w:rsidRDefault="00854F92" w:rsidP="00EE7F22">
            <w:pPr>
              <w:pStyle w:val="BodyText"/>
              <w:numPr>
                <w:ilvl w:val="0"/>
                <w:numId w:val="74"/>
              </w:numPr>
              <w:spacing w:after="0" w:line="276" w:lineRule="auto"/>
              <w:ind w:left="266" w:right="72" w:hanging="266"/>
            </w:pPr>
            <w:r w:rsidRPr="00ED14A6">
              <w:t>Contribute to the development of communication strategies</w:t>
            </w:r>
          </w:p>
        </w:tc>
        <w:tc>
          <w:tcPr>
            <w:tcW w:w="3807" w:type="pct"/>
          </w:tcPr>
          <w:p w14:paraId="36D66D6D"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 xml:space="preserve">Strategies for internal and external dissemination of information are developed, promoted, implemented and reviewed as required </w:t>
            </w:r>
          </w:p>
          <w:p w14:paraId="5B30B7F3"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Channels of communication are established and reviewed regularly</w:t>
            </w:r>
          </w:p>
          <w:p w14:paraId="770DDECF"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Coaching ineffective communication is provided</w:t>
            </w:r>
          </w:p>
          <w:p w14:paraId="6A299CDD"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Work related network and relationship are maintained as necessary</w:t>
            </w:r>
          </w:p>
          <w:p w14:paraId="5973B941"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 xml:space="preserve">Negotiation and conflict resolution strategies are used where required </w:t>
            </w:r>
          </w:p>
          <w:p w14:paraId="4796CCD4" w14:textId="77777777" w:rsidR="00854F92" w:rsidRPr="00ED14A6" w:rsidRDefault="00854F92" w:rsidP="00EE7F22">
            <w:pPr>
              <w:numPr>
                <w:ilvl w:val="1"/>
                <w:numId w:val="102"/>
              </w:numPr>
              <w:tabs>
                <w:tab w:val="left" w:pos="-6318"/>
              </w:tabs>
              <w:spacing w:after="0"/>
              <w:rPr>
                <w:rFonts w:ascii="Times New Roman" w:hAnsi="Times New Roman"/>
                <w:sz w:val="24"/>
                <w:szCs w:val="24"/>
              </w:rPr>
            </w:pPr>
            <w:r w:rsidRPr="00ED14A6">
              <w:rPr>
                <w:rFonts w:ascii="Times New Roman" w:hAnsi="Times New Roman"/>
                <w:sz w:val="24"/>
                <w:szCs w:val="24"/>
              </w:rPr>
              <w:t>Communication with clients and colleagues is appropriate to individual needs and organizational objectives</w:t>
            </w:r>
          </w:p>
        </w:tc>
      </w:tr>
      <w:tr w:rsidR="00854F92" w:rsidRPr="00ED14A6" w14:paraId="45EFA0C0" w14:textId="77777777" w:rsidTr="00E434A3">
        <w:tc>
          <w:tcPr>
            <w:tcW w:w="1193" w:type="pct"/>
          </w:tcPr>
          <w:p w14:paraId="5618C967" w14:textId="77777777" w:rsidR="00854F92" w:rsidRPr="00ED14A6" w:rsidRDefault="00854F92" w:rsidP="00EE7F22">
            <w:pPr>
              <w:pStyle w:val="BodyText"/>
              <w:numPr>
                <w:ilvl w:val="0"/>
                <w:numId w:val="74"/>
              </w:numPr>
              <w:spacing w:after="0" w:line="276" w:lineRule="auto"/>
              <w:ind w:left="266" w:right="72" w:hanging="266"/>
            </w:pPr>
            <w:r w:rsidRPr="00ED14A6">
              <w:t>Conduct interviews</w:t>
            </w:r>
          </w:p>
        </w:tc>
        <w:tc>
          <w:tcPr>
            <w:tcW w:w="3807" w:type="pct"/>
          </w:tcPr>
          <w:p w14:paraId="0FF36B08" w14:textId="77777777" w:rsidR="00854F92" w:rsidRPr="00ED14A6" w:rsidRDefault="00854F92" w:rsidP="00EE7F22">
            <w:pPr>
              <w:pStyle w:val="ListParagraph"/>
              <w:numPr>
                <w:ilvl w:val="0"/>
                <w:numId w:val="172"/>
              </w:numPr>
              <w:spacing w:after="0"/>
              <w:ind w:left="316"/>
              <w:rPr>
                <w:sz w:val="24"/>
                <w:szCs w:val="24"/>
              </w:rPr>
            </w:pPr>
            <w:r w:rsidRPr="00ED14A6">
              <w:rPr>
                <w:sz w:val="24"/>
                <w:szCs w:val="24"/>
              </w:rPr>
              <w:t xml:space="preserve"> A range of appropriate communication strategies are employed in </w:t>
            </w:r>
            <w:r w:rsidRPr="00ED14A6">
              <w:rPr>
                <w:b/>
                <w:i/>
                <w:sz w:val="24"/>
                <w:szCs w:val="24"/>
              </w:rPr>
              <w:t>interview situations</w:t>
            </w:r>
            <w:r w:rsidRPr="00ED14A6">
              <w:rPr>
                <w:sz w:val="24"/>
                <w:szCs w:val="24"/>
              </w:rPr>
              <w:t xml:space="preserve"> </w:t>
            </w:r>
          </w:p>
          <w:p w14:paraId="085DD9FE" w14:textId="77777777" w:rsidR="00854F92" w:rsidRPr="00ED14A6" w:rsidRDefault="00854F92" w:rsidP="00EE7F22">
            <w:pPr>
              <w:pStyle w:val="ListParagraph"/>
              <w:numPr>
                <w:ilvl w:val="0"/>
                <w:numId w:val="172"/>
              </w:numPr>
              <w:spacing w:after="0"/>
              <w:ind w:left="316"/>
              <w:rPr>
                <w:sz w:val="24"/>
                <w:szCs w:val="24"/>
              </w:rPr>
            </w:pPr>
            <w:r w:rsidRPr="00ED14A6">
              <w:rPr>
                <w:sz w:val="24"/>
                <w:szCs w:val="24"/>
              </w:rPr>
              <w:t xml:space="preserve"> Records of interviews are made and maintained in accordance with organizational procedures </w:t>
            </w:r>
          </w:p>
          <w:p w14:paraId="13808EB6" w14:textId="77777777" w:rsidR="00854F92" w:rsidRPr="00ED14A6" w:rsidRDefault="00854F92" w:rsidP="00EE7F22">
            <w:pPr>
              <w:pStyle w:val="ListParagraph"/>
              <w:numPr>
                <w:ilvl w:val="0"/>
                <w:numId w:val="172"/>
              </w:numPr>
              <w:spacing w:after="0"/>
              <w:ind w:left="316"/>
              <w:rPr>
                <w:sz w:val="24"/>
                <w:szCs w:val="24"/>
              </w:rPr>
            </w:pPr>
            <w:r w:rsidRPr="00ED14A6">
              <w:rPr>
                <w:sz w:val="24"/>
                <w:szCs w:val="24"/>
              </w:rPr>
              <w:t>Effective questioning, listening and nonverbal communication techniques are used to ensure that required message is communicated</w:t>
            </w:r>
          </w:p>
        </w:tc>
      </w:tr>
      <w:tr w:rsidR="00854F92" w:rsidRPr="00ED14A6" w14:paraId="743A58E9" w14:textId="77777777" w:rsidTr="00E434A3">
        <w:tc>
          <w:tcPr>
            <w:tcW w:w="1193" w:type="pct"/>
          </w:tcPr>
          <w:p w14:paraId="14F6CE47" w14:textId="77777777" w:rsidR="00854F92" w:rsidRPr="00ED14A6" w:rsidRDefault="00854F92" w:rsidP="00EE7F22">
            <w:pPr>
              <w:pStyle w:val="BodyText"/>
              <w:numPr>
                <w:ilvl w:val="0"/>
                <w:numId w:val="74"/>
              </w:numPr>
              <w:spacing w:after="0" w:line="276" w:lineRule="auto"/>
              <w:ind w:left="266" w:right="72" w:hanging="266"/>
            </w:pPr>
            <w:r w:rsidRPr="00ED14A6">
              <w:t>Facilitate group discussions</w:t>
            </w:r>
          </w:p>
          <w:p w14:paraId="5B543C2E" w14:textId="77777777" w:rsidR="00854F92" w:rsidRPr="00ED14A6" w:rsidRDefault="00854F92" w:rsidP="00E434A3">
            <w:pPr>
              <w:rPr>
                <w:rFonts w:ascii="Times New Roman" w:hAnsi="Times New Roman"/>
                <w:sz w:val="24"/>
                <w:szCs w:val="24"/>
                <w:lang w:eastAsia="x-none"/>
              </w:rPr>
            </w:pPr>
          </w:p>
          <w:p w14:paraId="49958801" w14:textId="77777777" w:rsidR="00854F92" w:rsidRPr="00ED14A6" w:rsidRDefault="00854F92" w:rsidP="00E434A3">
            <w:pPr>
              <w:rPr>
                <w:rFonts w:ascii="Times New Roman" w:hAnsi="Times New Roman"/>
                <w:sz w:val="24"/>
                <w:szCs w:val="24"/>
                <w:lang w:eastAsia="x-none"/>
              </w:rPr>
            </w:pPr>
          </w:p>
          <w:p w14:paraId="088F594C" w14:textId="77777777" w:rsidR="00854F92" w:rsidRPr="00ED14A6" w:rsidRDefault="00854F92" w:rsidP="00E434A3">
            <w:pPr>
              <w:ind w:firstLine="720"/>
              <w:rPr>
                <w:rFonts w:ascii="Times New Roman" w:hAnsi="Times New Roman"/>
                <w:sz w:val="24"/>
                <w:szCs w:val="24"/>
                <w:lang w:eastAsia="x-none"/>
              </w:rPr>
            </w:pPr>
          </w:p>
        </w:tc>
        <w:tc>
          <w:tcPr>
            <w:tcW w:w="3807" w:type="pct"/>
          </w:tcPr>
          <w:p w14:paraId="7E615E4B"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 xml:space="preserve"> Mechanisms which enhance effective group interaction is defined and implemented</w:t>
            </w:r>
          </w:p>
          <w:p w14:paraId="786B7175"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Strategies which encourage all group members to participate are used routinely</w:t>
            </w:r>
          </w:p>
          <w:p w14:paraId="4CEC8C6A"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Objectives and agenda for meetings and discussions are routinely set and followed</w:t>
            </w:r>
          </w:p>
          <w:p w14:paraId="29D3A28A"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Relevant information is provided to group to facilitate outcomes</w:t>
            </w:r>
          </w:p>
          <w:p w14:paraId="370F4E6B"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Evaluation of group communication strategies is undertaken to promote participation of all parties</w:t>
            </w:r>
          </w:p>
          <w:p w14:paraId="614020E2" w14:textId="77777777" w:rsidR="00854F92" w:rsidRPr="00ED14A6" w:rsidRDefault="00854F92" w:rsidP="00EE7F22">
            <w:pPr>
              <w:numPr>
                <w:ilvl w:val="0"/>
                <w:numId w:val="75"/>
              </w:numPr>
              <w:spacing w:after="0"/>
              <w:rPr>
                <w:rFonts w:ascii="Times New Roman" w:hAnsi="Times New Roman"/>
                <w:sz w:val="24"/>
                <w:szCs w:val="24"/>
              </w:rPr>
            </w:pPr>
            <w:r w:rsidRPr="00ED14A6">
              <w:rPr>
                <w:rFonts w:ascii="Times New Roman" w:hAnsi="Times New Roman"/>
                <w:sz w:val="24"/>
                <w:szCs w:val="24"/>
              </w:rPr>
              <w:t>Specific communication needs of individuals are identified and addressed</w:t>
            </w:r>
          </w:p>
        </w:tc>
      </w:tr>
      <w:tr w:rsidR="00854F92" w:rsidRPr="00ED14A6" w14:paraId="02EB1981" w14:textId="77777777" w:rsidTr="00E434A3">
        <w:tc>
          <w:tcPr>
            <w:tcW w:w="1193" w:type="pct"/>
          </w:tcPr>
          <w:p w14:paraId="7D71E88A" w14:textId="77777777" w:rsidR="00854F92" w:rsidRPr="00ED14A6" w:rsidRDefault="00854F92" w:rsidP="00EE7F22">
            <w:pPr>
              <w:pStyle w:val="ListParagraph"/>
              <w:numPr>
                <w:ilvl w:val="0"/>
                <w:numId w:val="74"/>
              </w:numPr>
              <w:spacing w:after="0"/>
              <w:ind w:left="266" w:hanging="266"/>
              <w:rPr>
                <w:sz w:val="24"/>
                <w:szCs w:val="24"/>
              </w:rPr>
            </w:pPr>
            <w:r w:rsidRPr="00ED14A6">
              <w:rPr>
                <w:sz w:val="24"/>
                <w:szCs w:val="24"/>
              </w:rPr>
              <w:t>Represent the organization</w:t>
            </w:r>
          </w:p>
        </w:tc>
        <w:tc>
          <w:tcPr>
            <w:tcW w:w="3807" w:type="pct"/>
          </w:tcPr>
          <w:p w14:paraId="15F2E6C1"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 xml:space="preserve">When participating in internal or external forums, presentation is relevant, appropriately researched and presented in a manner to promote the organization </w:t>
            </w:r>
          </w:p>
          <w:p w14:paraId="228B2DE4"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 xml:space="preserve">Presentation is clear and sequential and delivered within a predetermined time </w:t>
            </w:r>
          </w:p>
          <w:p w14:paraId="506C4B02"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 xml:space="preserve">Utilize appropriate media to enhance presentation </w:t>
            </w:r>
          </w:p>
          <w:p w14:paraId="65867AFE"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 xml:space="preserve">Differences in views are respected </w:t>
            </w:r>
          </w:p>
          <w:p w14:paraId="7329585C"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 xml:space="preserve">Written communication is consistent with organizational standards </w:t>
            </w:r>
          </w:p>
          <w:p w14:paraId="142FA574" w14:textId="77777777" w:rsidR="00854F92" w:rsidRPr="00ED14A6" w:rsidRDefault="00854F92" w:rsidP="00EE7F22">
            <w:pPr>
              <w:pStyle w:val="ListParagraph"/>
              <w:numPr>
                <w:ilvl w:val="0"/>
                <w:numId w:val="173"/>
              </w:numPr>
              <w:spacing w:after="0"/>
              <w:ind w:left="316"/>
              <w:rPr>
                <w:sz w:val="24"/>
                <w:szCs w:val="24"/>
              </w:rPr>
            </w:pPr>
            <w:r w:rsidRPr="00ED14A6">
              <w:rPr>
                <w:sz w:val="24"/>
                <w:szCs w:val="24"/>
              </w:rPr>
              <w:t>Inquiries are responded in a manner consistent with organizational standard</w:t>
            </w:r>
          </w:p>
        </w:tc>
      </w:tr>
    </w:tbl>
    <w:p w14:paraId="103E0C7C" w14:textId="77777777" w:rsidR="00854F92" w:rsidRPr="00ED14A6" w:rsidRDefault="00854F92" w:rsidP="00854F92">
      <w:pPr>
        <w:spacing w:after="0"/>
        <w:rPr>
          <w:rFonts w:ascii="Times New Roman" w:hAnsi="Times New Roman"/>
          <w:b/>
          <w:sz w:val="24"/>
          <w:szCs w:val="24"/>
        </w:rPr>
      </w:pPr>
    </w:p>
    <w:p w14:paraId="3771A161"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RANGE</w:t>
      </w:r>
    </w:p>
    <w:p w14:paraId="1D48D6CA" w14:textId="77777777" w:rsidR="00854F92" w:rsidRPr="00ED14A6" w:rsidRDefault="00854F92" w:rsidP="00854F92">
      <w:pPr>
        <w:spacing w:after="0"/>
        <w:jc w:val="both"/>
        <w:rPr>
          <w:rFonts w:ascii="Times New Roman" w:hAnsi="Times New Roman"/>
          <w:sz w:val="24"/>
          <w:szCs w:val="24"/>
        </w:rPr>
      </w:pPr>
      <w:r w:rsidRPr="00ED14A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E64C0FA" w14:textId="77777777" w:rsidR="00854F92" w:rsidRPr="00ED14A6" w:rsidRDefault="00854F92" w:rsidP="00854F92">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54F92" w:rsidRPr="00ED14A6" w14:paraId="1192F946" w14:textId="77777777" w:rsidTr="00E434A3">
        <w:trPr>
          <w:trHeight w:val="440"/>
        </w:trPr>
        <w:tc>
          <w:tcPr>
            <w:tcW w:w="1711" w:type="pct"/>
            <w:vAlign w:val="center"/>
          </w:tcPr>
          <w:p w14:paraId="4A4BF622"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Variable</w:t>
            </w:r>
          </w:p>
        </w:tc>
        <w:tc>
          <w:tcPr>
            <w:tcW w:w="3289" w:type="pct"/>
            <w:vAlign w:val="center"/>
          </w:tcPr>
          <w:p w14:paraId="5F2E62D9"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Range</w:t>
            </w:r>
          </w:p>
        </w:tc>
      </w:tr>
      <w:tr w:rsidR="00854F92" w:rsidRPr="00ED14A6" w14:paraId="0BE9513D" w14:textId="77777777" w:rsidTr="00E434A3">
        <w:trPr>
          <w:trHeight w:val="629"/>
        </w:trPr>
        <w:tc>
          <w:tcPr>
            <w:tcW w:w="1711" w:type="pct"/>
          </w:tcPr>
          <w:p w14:paraId="4E71AF1F" w14:textId="77777777" w:rsidR="00854F92" w:rsidRPr="00ED14A6" w:rsidRDefault="00854F92" w:rsidP="00E434A3">
            <w:pPr>
              <w:spacing w:after="0"/>
              <w:rPr>
                <w:rFonts w:ascii="Times New Roman" w:hAnsi="Times New Roman"/>
                <w:b/>
                <w:i/>
                <w:sz w:val="24"/>
                <w:szCs w:val="24"/>
              </w:rPr>
            </w:pPr>
            <w:r w:rsidRPr="00ED14A6">
              <w:rPr>
                <w:rFonts w:ascii="Times New Roman" w:hAnsi="Times New Roman"/>
                <w:b/>
                <w:i/>
                <w:sz w:val="24"/>
                <w:szCs w:val="24"/>
              </w:rPr>
              <w:t>Communication strategies</w:t>
            </w:r>
          </w:p>
          <w:p w14:paraId="7A58170B"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include but not limited to:</w:t>
            </w:r>
          </w:p>
          <w:p w14:paraId="2078F895" w14:textId="77777777" w:rsidR="00854F92" w:rsidRPr="00ED14A6" w:rsidRDefault="00854F92" w:rsidP="00E434A3">
            <w:pPr>
              <w:spacing w:after="0"/>
              <w:rPr>
                <w:rFonts w:ascii="Times New Roman" w:hAnsi="Times New Roman"/>
                <w:sz w:val="24"/>
                <w:szCs w:val="24"/>
              </w:rPr>
            </w:pPr>
          </w:p>
        </w:tc>
        <w:tc>
          <w:tcPr>
            <w:tcW w:w="3289" w:type="pct"/>
          </w:tcPr>
          <w:p w14:paraId="5BE54212"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Language switch </w:t>
            </w:r>
          </w:p>
          <w:p w14:paraId="0524937F"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Comprehension check </w:t>
            </w:r>
          </w:p>
          <w:p w14:paraId="673B1247"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Repetition </w:t>
            </w:r>
          </w:p>
          <w:p w14:paraId="60390EE6"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Asking confirmation </w:t>
            </w:r>
          </w:p>
          <w:p w14:paraId="07FD76FC"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Paraphrase </w:t>
            </w:r>
          </w:p>
          <w:p w14:paraId="21CA4477"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Clarification request</w:t>
            </w:r>
          </w:p>
          <w:p w14:paraId="67B1556E"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Translation </w:t>
            </w:r>
          </w:p>
          <w:p w14:paraId="192752C0"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Restructuring </w:t>
            </w:r>
          </w:p>
          <w:p w14:paraId="149E57E9"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 xml:space="preserve">Approximation </w:t>
            </w:r>
          </w:p>
          <w:p w14:paraId="199F360D" w14:textId="77777777" w:rsidR="00854F92" w:rsidRPr="00ED14A6" w:rsidRDefault="00854F92" w:rsidP="00EE7F22">
            <w:pPr>
              <w:pStyle w:val="ListParagraph"/>
              <w:numPr>
                <w:ilvl w:val="0"/>
                <w:numId w:val="174"/>
              </w:numPr>
              <w:spacing w:after="0"/>
              <w:ind w:left="391"/>
              <w:rPr>
                <w:sz w:val="24"/>
                <w:szCs w:val="24"/>
              </w:rPr>
            </w:pPr>
            <w:r w:rsidRPr="00ED14A6">
              <w:rPr>
                <w:sz w:val="24"/>
                <w:szCs w:val="24"/>
              </w:rPr>
              <w:t>Generalization</w:t>
            </w:r>
          </w:p>
        </w:tc>
      </w:tr>
      <w:tr w:rsidR="00854F92" w:rsidRPr="00ED14A6" w14:paraId="433B2BD3" w14:textId="77777777" w:rsidTr="00E434A3">
        <w:trPr>
          <w:trHeight w:val="629"/>
        </w:trPr>
        <w:tc>
          <w:tcPr>
            <w:tcW w:w="1711" w:type="pct"/>
          </w:tcPr>
          <w:p w14:paraId="10DE53B3" w14:textId="77777777" w:rsidR="00854F92" w:rsidRPr="00ED14A6" w:rsidRDefault="00854F92" w:rsidP="00E434A3">
            <w:pPr>
              <w:spacing w:after="0"/>
              <w:rPr>
                <w:rFonts w:ascii="Times New Roman" w:hAnsi="Times New Roman"/>
                <w:sz w:val="24"/>
                <w:szCs w:val="24"/>
              </w:rPr>
            </w:pPr>
            <w:r w:rsidRPr="00ED14A6">
              <w:rPr>
                <w:rFonts w:ascii="Times New Roman" w:hAnsi="Times New Roman"/>
                <w:b/>
                <w:i/>
                <w:sz w:val="24"/>
                <w:szCs w:val="24"/>
              </w:rPr>
              <w:t>Effective group interaction</w:t>
            </w:r>
            <w:r w:rsidRPr="00ED14A6">
              <w:rPr>
                <w:rFonts w:ascii="Times New Roman" w:hAnsi="Times New Roman"/>
                <w:sz w:val="24"/>
                <w:szCs w:val="24"/>
              </w:rPr>
              <w:t xml:space="preserve"> includes but not limited to:</w:t>
            </w:r>
          </w:p>
          <w:p w14:paraId="3C3DB8E5" w14:textId="77777777" w:rsidR="00854F92" w:rsidRPr="00ED14A6" w:rsidRDefault="00854F92" w:rsidP="00E434A3">
            <w:pPr>
              <w:spacing w:after="0"/>
              <w:rPr>
                <w:rFonts w:ascii="Times New Roman" w:hAnsi="Times New Roman"/>
                <w:b/>
                <w:sz w:val="24"/>
                <w:szCs w:val="24"/>
              </w:rPr>
            </w:pPr>
          </w:p>
        </w:tc>
        <w:tc>
          <w:tcPr>
            <w:tcW w:w="3289" w:type="pct"/>
          </w:tcPr>
          <w:p w14:paraId="26EAEBE1" w14:textId="77777777" w:rsidR="00854F92" w:rsidRPr="00ED14A6" w:rsidRDefault="00854F92" w:rsidP="00EE7F22">
            <w:pPr>
              <w:numPr>
                <w:ilvl w:val="0"/>
                <w:numId w:val="175"/>
              </w:numPr>
              <w:spacing w:after="0"/>
              <w:ind w:left="391"/>
              <w:rPr>
                <w:rFonts w:ascii="Times New Roman" w:hAnsi="Times New Roman"/>
                <w:sz w:val="24"/>
                <w:szCs w:val="24"/>
              </w:rPr>
            </w:pPr>
            <w:r w:rsidRPr="00ED14A6">
              <w:rPr>
                <w:rFonts w:ascii="Times New Roman" w:hAnsi="Times New Roman"/>
                <w:sz w:val="24"/>
                <w:szCs w:val="24"/>
              </w:rPr>
              <w:t xml:space="preserve">Identifying and evaluating what is occurring within an interaction in a non-judgmental way </w:t>
            </w:r>
          </w:p>
          <w:p w14:paraId="1D67E38B" w14:textId="77777777" w:rsidR="00854F92" w:rsidRPr="00ED14A6" w:rsidRDefault="00854F92" w:rsidP="00EE7F22">
            <w:pPr>
              <w:numPr>
                <w:ilvl w:val="0"/>
                <w:numId w:val="175"/>
              </w:numPr>
              <w:spacing w:after="0"/>
              <w:ind w:left="391"/>
              <w:rPr>
                <w:rFonts w:ascii="Times New Roman" w:hAnsi="Times New Roman"/>
                <w:sz w:val="24"/>
                <w:szCs w:val="24"/>
              </w:rPr>
            </w:pPr>
            <w:r w:rsidRPr="00ED14A6">
              <w:rPr>
                <w:rFonts w:ascii="Times New Roman" w:hAnsi="Times New Roman"/>
                <w:sz w:val="24"/>
                <w:szCs w:val="24"/>
              </w:rPr>
              <w:t xml:space="preserve">Using active listening </w:t>
            </w:r>
          </w:p>
          <w:p w14:paraId="359105F1" w14:textId="77777777" w:rsidR="00854F92" w:rsidRPr="00ED14A6" w:rsidRDefault="00854F92" w:rsidP="00EE7F22">
            <w:pPr>
              <w:numPr>
                <w:ilvl w:val="0"/>
                <w:numId w:val="175"/>
              </w:numPr>
              <w:spacing w:after="0"/>
              <w:ind w:left="391"/>
              <w:rPr>
                <w:rFonts w:ascii="Times New Roman" w:hAnsi="Times New Roman"/>
                <w:sz w:val="24"/>
                <w:szCs w:val="24"/>
              </w:rPr>
            </w:pPr>
            <w:r w:rsidRPr="00ED14A6">
              <w:rPr>
                <w:rFonts w:ascii="Times New Roman" w:hAnsi="Times New Roman"/>
                <w:sz w:val="24"/>
                <w:szCs w:val="24"/>
              </w:rPr>
              <w:t xml:space="preserve">Making decision about appropriate words, behavior </w:t>
            </w:r>
          </w:p>
          <w:p w14:paraId="179DBC1B" w14:textId="77777777" w:rsidR="00854F92" w:rsidRPr="00ED14A6" w:rsidRDefault="00854F92" w:rsidP="00EE7F22">
            <w:pPr>
              <w:numPr>
                <w:ilvl w:val="0"/>
                <w:numId w:val="176"/>
              </w:numPr>
              <w:spacing w:after="0"/>
              <w:ind w:left="391"/>
              <w:rPr>
                <w:rFonts w:ascii="Times New Roman" w:hAnsi="Times New Roman"/>
                <w:sz w:val="24"/>
                <w:szCs w:val="24"/>
              </w:rPr>
            </w:pPr>
            <w:r w:rsidRPr="00ED14A6">
              <w:rPr>
                <w:rFonts w:ascii="Times New Roman" w:hAnsi="Times New Roman"/>
                <w:sz w:val="24"/>
                <w:szCs w:val="24"/>
              </w:rPr>
              <w:t>Putting together response which is culturally appropriate</w:t>
            </w:r>
          </w:p>
          <w:p w14:paraId="19460B36" w14:textId="77777777" w:rsidR="00854F92" w:rsidRPr="00ED14A6" w:rsidRDefault="00854F92" w:rsidP="00EE7F22">
            <w:pPr>
              <w:numPr>
                <w:ilvl w:val="0"/>
                <w:numId w:val="176"/>
              </w:numPr>
              <w:spacing w:after="0"/>
              <w:ind w:left="391"/>
              <w:rPr>
                <w:rFonts w:ascii="Times New Roman" w:hAnsi="Times New Roman"/>
                <w:sz w:val="24"/>
                <w:szCs w:val="24"/>
              </w:rPr>
            </w:pPr>
            <w:r w:rsidRPr="00ED14A6">
              <w:rPr>
                <w:rFonts w:ascii="Times New Roman" w:hAnsi="Times New Roman"/>
                <w:sz w:val="24"/>
                <w:szCs w:val="24"/>
              </w:rPr>
              <w:t xml:space="preserve">Expressing an individual perspective </w:t>
            </w:r>
          </w:p>
          <w:p w14:paraId="2F28E152" w14:textId="77777777" w:rsidR="00854F92" w:rsidRPr="00ED14A6" w:rsidRDefault="00854F92" w:rsidP="00EE7F22">
            <w:pPr>
              <w:numPr>
                <w:ilvl w:val="0"/>
                <w:numId w:val="176"/>
              </w:numPr>
              <w:spacing w:after="0"/>
              <w:ind w:left="391"/>
              <w:rPr>
                <w:rFonts w:ascii="Times New Roman" w:hAnsi="Times New Roman"/>
                <w:sz w:val="24"/>
                <w:szCs w:val="24"/>
              </w:rPr>
            </w:pPr>
            <w:r w:rsidRPr="00ED14A6">
              <w:rPr>
                <w:rFonts w:ascii="Times New Roman" w:hAnsi="Times New Roman"/>
                <w:sz w:val="24"/>
                <w:szCs w:val="24"/>
              </w:rPr>
              <w:t xml:space="preserve">Expressing own philosophy, ideology and background and exploring impact with relevance to communication </w:t>
            </w:r>
          </w:p>
          <w:p w14:paraId="4E58E44D" w14:textId="77777777" w:rsidR="00854F92" w:rsidRPr="00ED14A6" w:rsidRDefault="00854F92" w:rsidP="00EE7F22">
            <w:pPr>
              <w:numPr>
                <w:ilvl w:val="0"/>
                <w:numId w:val="176"/>
              </w:numPr>
              <w:spacing w:after="0"/>
              <w:ind w:left="391"/>
              <w:rPr>
                <w:rFonts w:ascii="Times New Roman" w:hAnsi="Times New Roman"/>
                <w:sz w:val="24"/>
                <w:szCs w:val="24"/>
              </w:rPr>
            </w:pPr>
            <w:r w:rsidRPr="00ED14A6">
              <w:rPr>
                <w:rFonts w:ascii="Times New Roman" w:hAnsi="Times New Roman"/>
                <w:sz w:val="24"/>
                <w:szCs w:val="24"/>
              </w:rPr>
              <w:t>Openness and flexibility in communication</w:t>
            </w:r>
          </w:p>
        </w:tc>
      </w:tr>
      <w:tr w:rsidR="00854F92" w:rsidRPr="00ED14A6" w14:paraId="7238DDC5" w14:textId="77777777" w:rsidTr="00E434A3">
        <w:trPr>
          <w:trHeight w:val="629"/>
        </w:trPr>
        <w:tc>
          <w:tcPr>
            <w:tcW w:w="1711" w:type="pct"/>
          </w:tcPr>
          <w:p w14:paraId="500D0CED" w14:textId="77777777" w:rsidR="00854F92" w:rsidRPr="00ED14A6" w:rsidRDefault="00854F92" w:rsidP="00E434A3">
            <w:pPr>
              <w:spacing w:after="0"/>
              <w:rPr>
                <w:rFonts w:ascii="Times New Roman" w:hAnsi="Times New Roman"/>
                <w:b/>
                <w:i/>
                <w:sz w:val="24"/>
                <w:szCs w:val="24"/>
              </w:rPr>
            </w:pPr>
            <w:r w:rsidRPr="00ED14A6">
              <w:rPr>
                <w:rFonts w:ascii="Times New Roman" w:hAnsi="Times New Roman"/>
                <w:b/>
                <w:i/>
                <w:sz w:val="24"/>
                <w:szCs w:val="24"/>
              </w:rPr>
              <w:t xml:space="preserve">Situations </w:t>
            </w:r>
            <w:r w:rsidRPr="00ED14A6">
              <w:rPr>
                <w:rFonts w:ascii="Times New Roman" w:hAnsi="Times New Roman"/>
                <w:sz w:val="24"/>
                <w:szCs w:val="24"/>
              </w:rPr>
              <w:t>include but not limited to:</w:t>
            </w:r>
          </w:p>
        </w:tc>
        <w:tc>
          <w:tcPr>
            <w:tcW w:w="3289" w:type="pct"/>
          </w:tcPr>
          <w:p w14:paraId="1FB5C0AF" w14:textId="77777777" w:rsidR="00854F92" w:rsidRPr="00ED14A6" w:rsidRDefault="00854F92" w:rsidP="00EE7F22">
            <w:pPr>
              <w:pStyle w:val="ListParagraph"/>
              <w:numPr>
                <w:ilvl w:val="0"/>
                <w:numId w:val="177"/>
              </w:numPr>
              <w:spacing w:after="0"/>
              <w:ind w:left="391"/>
              <w:rPr>
                <w:sz w:val="24"/>
                <w:szCs w:val="24"/>
              </w:rPr>
            </w:pPr>
            <w:r w:rsidRPr="00ED14A6">
              <w:rPr>
                <w:sz w:val="24"/>
                <w:szCs w:val="24"/>
              </w:rPr>
              <w:t xml:space="preserve">Establishing rapport </w:t>
            </w:r>
          </w:p>
          <w:p w14:paraId="1AADB239" w14:textId="77777777" w:rsidR="00854F92" w:rsidRPr="00ED14A6" w:rsidRDefault="00854F92" w:rsidP="00EE7F22">
            <w:pPr>
              <w:pStyle w:val="ListParagraph"/>
              <w:numPr>
                <w:ilvl w:val="0"/>
                <w:numId w:val="177"/>
              </w:numPr>
              <w:spacing w:after="0"/>
              <w:ind w:left="391"/>
              <w:rPr>
                <w:sz w:val="24"/>
                <w:szCs w:val="24"/>
              </w:rPr>
            </w:pPr>
            <w:r w:rsidRPr="00ED14A6">
              <w:rPr>
                <w:sz w:val="24"/>
                <w:szCs w:val="24"/>
              </w:rPr>
              <w:t xml:space="preserve">Eliciting facts and information </w:t>
            </w:r>
          </w:p>
          <w:p w14:paraId="149AF479" w14:textId="77777777" w:rsidR="00854F92" w:rsidRPr="00ED14A6" w:rsidRDefault="00854F92" w:rsidP="00EE7F22">
            <w:pPr>
              <w:pStyle w:val="ListParagraph"/>
              <w:numPr>
                <w:ilvl w:val="0"/>
                <w:numId w:val="177"/>
              </w:numPr>
              <w:spacing w:after="0"/>
              <w:ind w:left="391"/>
              <w:rPr>
                <w:sz w:val="24"/>
                <w:szCs w:val="24"/>
              </w:rPr>
            </w:pPr>
            <w:r w:rsidRPr="00ED14A6">
              <w:rPr>
                <w:sz w:val="24"/>
                <w:szCs w:val="24"/>
              </w:rPr>
              <w:t xml:space="preserve">Facilitating resolution of issues </w:t>
            </w:r>
          </w:p>
          <w:p w14:paraId="17A18F8A" w14:textId="77777777" w:rsidR="00854F92" w:rsidRPr="00ED14A6" w:rsidRDefault="00854F92" w:rsidP="00EE7F22">
            <w:pPr>
              <w:pStyle w:val="ListParagraph"/>
              <w:numPr>
                <w:ilvl w:val="0"/>
                <w:numId w:val="177"/>
              </w:numPr>
              <w:spacing w:after="0"/>
              <w:ind w:left="391"/>
              <w:rPr>
                <w:sz w:val="24"/>
                <w:szCs w:val="24"/>
              </w:rPr>
            </w:pPr>
            <w:r w:rsidRPr="00ED14A6">
              <w:rPr>
                <w:sz w:val="24"/>
                <w:szCs w:val="24"/>
              </w:rPr>
              <w:t xml:space="preserve">Developing action plans </w:t>
            </w:r>
          </w:p>
          <w:p w14:paraId="2C0C62D9" w14:textId="77777777" w:rsidR="00854F92" w:rsidRPr="00ED14A6" w:rsidRDefault="00854F92" w:rsidP="00EE7F22">
            <w:pPr>
              <w:pStyle w:val="ListParagraph"/>
              <w:numPr>
                <w:ilvl w:val="0"/>
                <w:numId w:val="177"/>
              </w:numPr>
              <w:spacing w:after="0"/>
              <w:ind w:left="391"/>
              <w:rPr>
                <w:sz w:val="24"/>
                <w:szCs w:val="24"/>
              </w:rPr>
            </w:pPr>
            <w:r w:rsidRPr="00ED14A6">
              <w:rPr>
                <w:sz w:val="24"/>
                <w:szCs w:val="24"/>
              </w:rPr>
              <w:t>Diffusing potentially difficult situations</w:t>
            </w:r>
          </w:p>
        </w:tc>
      </w:tr>
    </w:tbl>
    <w:p w14:paraId="0AA0BE96" w14:textId="77777777" w:rsidR="00854F92" w:rsidRPr="00ED14A6" w:rsidRDefault="00854F92" w:rsidP="00854F92">
      <w:pPr>
        <w:spacing w:after="0"/>
        <w:rPr>
          <w:rFonts w:ascii="Times New Roman" w:hAnsi="Times New Roman"/>
          <w:b/>
          <w:sz w:val="24"/>
          <w:szCs w:val="24"/>
        </w:rPr>
      </w:pPr>
    </w:p>
    <w:p w14:paraId="53BC493F" w14:textId="77777777" w:rsidR="00854F92" w:rsidRPr="00ED14A6" w:rsidRDefault="00854F92" w:rsidP="00854F92">
      <w:pPr>
        <w:spacing w:after="0"/>
        <w:rPr>
          <w:rFonts w:ascii="Times New Roman" w:hAnsi="Times New Roman"/>
          <w:sz w:val="24"/>
          <w:szCs w:val="24"/>
        </w:rPr>
      </w:pPr>
      <w:r w:rsidRPr="00ED14A6">
        <w:rPr>
          <w:rFonts w:ascii="Times New Roman" w:hAnsi="Times New Roman"/>
          <w:b/>
          <w:sz w:val="24"/>
          <w:szCs w:val="24"/>
        </w:rPr>
        <w:t>REQUIRED SKILLS AND KNOWLEDGE</w:t>
      </w:r>
    </w:p>
    <w:p w14:paraId="7952DE09" w14:textId="77777777" w:rsidR="00854F92" w:rsidRPr="00ED14A6" w:rsidRDefault="00854F92" w:rsidP="00854F92">
      <w:pPr>
        <w:spacing w:after="0"/>
        <w:rPr>
          <w:rFonts w:ascii="Times New Roman" w:hAnsi="Times New Roman"/>
          <w:bCs/>
          <w:sz w:val="24"/>
          <w:szCs w:val="24"/>
        </w:rPr>
      </w:pPr>
      <w:r w:rsidRPr="00ED14A6">
        <w:rPr>
          <w:rFonts w:ascii="Times New Roman" w:hAnsi="Times New Roman"/>
          <w:bCs/>
          <w:sz w:val="24"/>
          <w:szCs w:val="24"/>
        </w:rPr>
        <w:t>This section describes the skills and knowledge required for this unit of competency.</w:t>
      </w:r>
    </w:p>
    <w:p w14:paraId="7B1CEB8A" w14:textId="77777777" w:rsidR="00854F92" w:rsidRPr="00ED14A6" w:rsidRDefault="00854F92" w:rsidP="00854F92">
      <w:pPr>
        <w:spacing w:after="0"/>
        <w:rPr>
          <w:rFonts w:ascii="Times New Roman" w:hAnsi="Times New Roman"/>
          <w:b/>
          <w:sz w:val="24"/>
          <w:szCs w:val="24"/>
        </w:rPr>
      </w:pPr>
    </w:p>
    <w:p w14:paraId="1F84F91B"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Skills</w:t>
      </w:r>
    </w:p>
    <w:p w14:paraId="4B5550E8" w14:textId="77777777" w:rsidR="00854F92" w:rsidRPr="00ED14A6" w:rsidRDefault="00854F92" w:rsidP="00854F92">
      <w:pPr>
        <w:spacing w:after="0"/>
        <w:jc w:val="both"/>
        <w:rPr>
          <w:rFonts w:ascii="Times New Roman" w:hAnsi="Times New Roman"/>
          <w:sz w:val="24"/>
          <w:szCs w:val="24"/>
        </w:rPr>
      </w:pPr>
      <w:r w:rsidRPr="00ED14A6">
        <w:rPr>
          <w:rFonts w:ascii="Times New Roman" w:hAnsi="Times New Roman"/>
          <w:sz w:val="24"/>
          <w:szCs w:val="24"/>
        </w:rPr>
        <w:t>The individual needs to demonstrate the following skills:</w:t>
      </w:r>
    </w:p>
    <w:p w14:paraId="230DB4CA"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Effective communication process </w:t>
      </w:r>
    </w:p>
    <w:p w14:paraId="5FDD816C"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Active listening </w:t>
      </w:r>
    </w:p>
    <w:p w14:paraId="4FBAF67B"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Giving/receiving feedback </w:t>
      </w:r>
    </w:p>
    <w:p w14:paraId="528EBC40"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Interpretation of information </w:t>
      </w:r>
    </w:p>
    <w:p w14:paraId="48D8CED9"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Role boundaries setting </w:t>
      </w:r>
    </w:p>
    <w:p w14:paraId="40842E61"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Negotiation </w:t>
      </w:r>
    </w:p>
    <w:p w14:paraId="29F40705"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Establishing empathy </w:t>
      </w:r>
    </w:p>
    <w:p w14:paraId="11BE251C"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 xml:space="preserve">Openness and flexibility in communication </w:t>
      </w:r>
    </w:p>
    <w:p w14:paraId="46A251ED" w14:textId="77777777" w:rsidR="00854F92" w:rsidRPr="00ED14A6" w:rsidRDefault="00854F92" w:rsidP="00EE7F22">
      <w:pPr>
        <w:pStyle w:val="ListParagraph"/>
        <w:numPr>
          <w:ilvl w:val="0"/>
          <w:numId w:val="156"/>
        </w:numPr>
        <w:spacing w:after="0"/>
        <w:rPr>
          <w:bCs/>
          <w:sz w:val="24"/>
          <w:szCs w:val="24"/>
        </w:rPr>
      </w:pPr>
      <w:r w:rsidRPr="00ED14A6">
        <w:rPr>
          <w:bCs/>
          <w:sz w:val="24"/>
          <w:szCs w:val="24"/>
        </w:rPr>
        <w:t>Communication skills required to fulfill job roles as specified by the organization</w:t>
      </w:r>
    </w:p>
    <w:p w14:paraId="5C2DD81F" w14:textId="77777777" w:rsidR="00854F92" w:rsidRPr="00ED14A6" w:rsidRDefault="00854F92" w:rsidP="00854F92">
      <w:pPr>
        <w:pStyle w:val="ListParagraph"/>
        <w:rPr>
          <w:bCs/>
          <w:sz w:val="24"/>
          <w:szCs w:val="24"/>
        </w:rPr>
      </w:pPr>
    </w:p>
    <w:p w14:paraId="65C91419"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Knowledge</w:t>
      </w:r>
    </w:p>
    <w:p w14:paraId="6E14E011" w14:textId="77777777" w:rsidR="00854F92" w:rsidRPr="00ED14A6" w:rsidRDefault="00854F92" w:rsidP="00854F92">
      <w:pPr>
        <w:spacing w:after="0"/>
        <w:rPr>
          <w:rFonts w:ascii="Times New Roman" w:hAnsi="Times New Roman"/>
          <w:bCs/>
          <w:sz w:val="24"/>
          <w:szCs w:val="24"/>
        </w:rPr>
      </w:pPr>
      <w:r w:rsidRPr="00ED14A6">
        <w:rPr>
          <w:rFonts w:ascii="Times New Roman" w:hAnsi="Times New Roman"/>
          <w:bCs/>
          <w:sz w:val="24"/>
          <w:szCs w:val="24"/>
        </w:rPr>
        <w:t>The individual needs to demonstrate knowledge of:</w:t>
      </w:r>
    </w:p>
    <w:p w14:paraId="31E4D5FA" w14:textId="77777777" w:rsidR="00854F92" w:rsidRPr="00ED14A6" w:rsidRDefault="00854F92" w:rsidP="00EE7F22">
      <w:pPr>
        <w:pStyle w:val="ListParagraph"/>
        <w:numPr>
          <w:ilvl w:val="0"/>
          <w:numId w:val="155"/>
        </w:numPr>
        <w:spacing w:after="0"/>
        <w:rPr>
          <w:sz w:val="24"/>
          <w:szCs w:val="24"/>
          <w:lang w:val="en-GB" w:eastAsia="en-GB"/>
        </w:rPr>
      </w:pPr>
      <w:r w:rsidRPr="00ED14A6">
        <w:rPr>
          <w:sz w:val="24"/>
          <w:szCs w:val="24"/>
          <w:lang w:val="en-GB" w:eastAsia="en-GB"/>
        </w:rPr>
        <w:t xml:space="preserve">Communication process </w:t>
      </w:r>
    </w:p>
    <w:p w14:paraId="32F19D94" w14:textId="77777777" w:rsidR="00854F92" w:rsidRPr="00ED14A6" w:rsidRDefault="00854F92" w:rsidP="00EE7F22">
      <w:pPr>
        <w:pStyle w:val="ListParagraph"/>
        <w:numPr>
          <w:ilvl w:val="0"/>
          <w:numId w:val="155"/>
        </w:numPr>
        <w:spacing w:after="0"/>
        <w:rPr>
          <w:sz w:val="24"/>
          <w:szCs w:val="24"/>
          <w:lang w:val="en-GB" w:eastAsia="en-GB"/>
        </w:rPr>
      </w:pPr>
      <w:r w:rsidRPr="00ED14A6">
        <w:rPr>
          <w:sz w:val="24"/>
          <w:szCs w:val="24"/>
          <w:lang w:val="en-GB" w:eastAsia="en-GB"/>
        </w:rPr>
        <w:t xml:space="preserve">Dynamics of groups and different styles of group leadership </w:t>
      </w:r>
    </w:p>
    <w:p w14:paraId="7A3714B9" w14:textId="77777777" w:rsidR="00854F92" w:rsidRPr="00ED14A6" w:rsidRDefault="00854F92" w:rsidP="00EE7F22">
      <w:pPr>
        <w:pStyle w:val="ListParagraph"/>
        <w:numPr>
          <w:ilvl w:val="0"/>
          <w:numId w:val="155"/>
        </w:numPr>
        <w:spacing w:after="0"/>
        <w:rPr>
          <w:sz w:val="24"/>
          <w:szCs w:val="24"/>
          <w:lang w:val="en-GB" w:eastAsia="en-GB"/>
        </w:rPr>
      </w:pPr>
      <w:r w:rsidRPr="00ED14A6">
        <w:rPr>
          <w:sz w:val="24"/>
          <w:szCs w:val="24"/>
          <w:lang w:val="en-GB" w:eastAsia="en-GB"/>
        </w:rPr>
        <w:t xml:space="preserve">Communication skills relevant to client groups </w:t>
      </w:r>
    </w:p>
    <w:p w14:paraId="2E22F4DE" w14:textId="77777777" w:rsidR="00854F92" w:rsidRPr="00ED14A6" w:rsidRDefault="00854F92" w:rsidP="00EE7F22">
      <w:pPr>
        <w:pStyle w:val="ListParagraph"/>
        <w:numPr>
          <w:ilvl w:val="0"/>
          <w:numId w:val="155"/>
        </w:numPr>
        <w:spacing w:after="0"/>
        <w:rPr>
          <w:sz w:val="24"/>
          <w:szCs w:val="24"/>
          <w:lang w:val="en-GB" w:eastAsia="en-GB"/>
        </w:rPr>
      </w:pPr>
      <w:r w:rsidRPr="00ED14A6">
        <w:rPr>
          <w:sz w:val="24"/>
          <w:szCs w:val="24"/>
          <w:lang w:val="en-GB" w:eastAsia="en-GB"/>
        </w:rPr>
        <w:t>Flexibility in communication</w:t>
      </w:r>
    </w:p>
    <w:p w14:paraId="0E18C5A3" w14:textId="77777777" w:rsidR="00854F92" w:rsidRPr="00ED14A6" w:rsidRDefault="00854F92" w:rsidP="00EE7F22">
      <w:pPr>
        <w:pStyle w:val="ListParagraph"/>
        <w:numPr>
          <w:ilvl w:val="0"/>
          <w:numId w:val="155"/>
        </w:numPr>
        <w:spacing w:after="0"/>
        <w:rPr>
          <w:sz w:val="24"/>
          <w:szCs w:val="24"/>
          <w:lang w:val="en-GB" w:eastAsia="en-GB"/>
        </w:rPr>
      </w:pPr>
      <w:r w:rsidRPr="00ED14A6">
        <w:rPr>
          <w:sz w:val="24"/>
          <w:szCs w:val="24"/>
          <w:lang w:val="en-GB" w:eastAsia="en-GB"/>
        </w:rPr>
        <w:t>Communication skills relevant to client groups</w:t>
      </w:r>
    </w:p>
    <w:p w14:paraId="6762C1A6" w14:textId="77777777" w:rsidR="009E4C2F" w:rsidRDefault="009E4C2F" w:rsidP="00854F92">
      <w:pPr>
        <w:rPr>
          <w:rFonts w:ascii="Times New Roman" w:hAnsi="Times New Roman"/>
          <w:b/>
          <w:sz w:val="24"/>
          <w:szCs w:val="24"/>
        </w:rPr>
      </w:pPr>
      <w:bookmarkStart w:id="45" w:name="_Toc496092076"/>
      <w:bookmarkStart w:id="46" w:name="_Toc518749522"/>
    </w:p>
    <w:p w14:paraId="52ABE96D" w14:textId="77777777" w:rsidR="00854F92" w:rsidRPr="00ED14A6" w:rsidRDefault="00854F92" w:rsidP="009E4C2F">
      <w:pPr>
        <w:spacing w:after="0"/>
        <w:rPr>
          <w:rFonts w:ascii="Times New Roman" w:hAnsi="Times New Roman"/>
          <w:b/>
          <w:sz w:val="24"/>
          <w:szCs w:val="24"/>
        </w:rPr>
      </w:pPr>
      <w:r w:rsidRPr="00ED14A6">
        <w:rPr>
          <w:rFonts w:ascii="Times New Roman" w:hAnsi="Times New Roman"/>
          <w:b/>
          <w:sz w:val="24"/>
          <w:szCs w:val="24"/>
        </w:rPr>
        <w:t>EVIDENCE GUIDE</w:t>
      </w:r>
    </w:p>
    <w:p w14:paraId="2826D88F" w14:textId="77777777" w:rsidR="00854F92" w:rsidRPr="00ED14A6" w:rsidRDefault="00854F92" w:rsidP="00854F92">
      <w:pPr>
        <w:spacing w:before="80" w:after="80"/>
        <w:ind w:hanging="90"/>
        <w:rPr>
          <w:rFonts w:ascii="Times New Roman" w:hAnsi="Times New Roman"/>
          <w:sz w:val="24"/>
          <w:szCs w:val="24"/>
        </w:rPr>
      </w:pPr>
      <w:r w:rsidRPr="00ED14A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854F92" w:rsidRPr="00ED14A6" w14:paraId="570E1A0C" w14:textId="77777777" w:rsidTr="00E434A3">
        <w:tc>
          <w:tcPr>
            <w:tcW w:w="1330" w:type="pct"/>
          </w:tcPr>
          <w:p w14:paraId="754EB73E" w14:textId="77777777" w:rsidR="00854F92" w:rsidRPr="00ED14A6" w:rsidRDefault="00854F92" w:rsidP="00EE7F22">
            <w:pPr>
              <w:pStyle w:val="ListParagraph"/>
              <w:numPr>
                <w:ilvl w:val="0"/>
                <w:numId w:val="76"/>
              </w:numPr>
              <w:rPr>
                <w:sz w:val="24"/>
                <w:szCs w:val="24"/>
              </w:rPr>
            </w:pPr>
            <w:r w:rsidRPr="00ED14A6">
              <w:rPr>
                <w:sz w:val="24"/>
                <w:szCs w:val="24"/>
              </w:rPr>
              <w:t>Critical aspects of Competency</w:t>
            </w:r>
          </w:p>
        </w:tc>
        <w:tc>
          <w:tcPr>
            <w:tcW w:w="3670" w:type="pct"/>
          </w:tcPr>
          <w:p w14:paraId="67D8C8CC" w14:textId="77777777" w:rsidR="00854F92" w:rsidRPr="00ED14A6" w:rsidRDefault="00854F92" w:rsidP="00E434A3">
            <w:pPr>
              <w:pStyle w:val="BodyText"/>
              <w:tabs>
                <w:tab w:val="left" w:pos="702"/>
              </w:tabs>
              <w:spacing w:line="276" w:lineRule="auto"/>
              <w:ind w:left="702" w:hanging="702"/>
            </w:pPr>
            <w:r w:rsidRPr="00ED14A6">
              <w:t xml:space="preserve">Assessment requires evidence that the candidate: </w:t>
            </w:r>
          </w:p>
          <w:p w14:paraId="029C1CF2" w14:textId="77777777" w:rsidR="00854F92" w:rsidRPr="00ED14A6" w:rsidRDefault="00854F92" w:rsidP="00EE7F22">
            <w:pPr>
              <w:pStyle w:val="ListParagraph"/>
              <w:numPr>
                <w:ilvl w:val="0"/>
                <w:numId w:val="77"/>
              </w:numPr>
              <w:spacing w:after="0"/>
              <w:rPr>
                <w:sz w:val="24"/>
                <w:szCs w:val="24"/>
              </w:rPr>
            </w:pPr>
            <w:r w:rsidRPr="00ED14A6">
              <w:rPr>
                <w:sz w:val="24"/>
                <w:szCs w:val="24"/>
              </w:rPr>
              <w:t xml:space="preserve"> Met communication needs of clients and colleagues</w:t>
            </w:r>
          </w:p>
          <w:p w14:paraId="3A0F136E" w14:textId="77777777" w:rsidR="00854F92" w:rsidRPr="00ED14A6" w:rsidRDefault="00854F92" w:rsidP="00EE7F22">
            <w:pPr>
              <w:pStyle w:val="ListParagraph"/>
              <w:numPr>
                <w:ilvl w:val="0"/>
                <w:numId w:val="77"/>
              </w:numPr>
              <w:spacing w:after="0"/>
              <w:rPr>
                <w:sz w:val="24"/>
                <w:szCs w:val="24"/>
              </w:rPr>
            </w:pPr>
            <w:r w:rsidRPr="00ED14A6">
              <w:rPr>
                <w:sz w:val="24"/>
                <w:szCs w:val="24"/>
              </w:rPr>
              <w:t>Contributed to the development of communication strategies</w:t>
            </w:r>
          </w:p>
          <w:p w14:paraId="6F69408C" w14:textId="77777777" w:rsidR="00854F92" w:rsidRPr="00ED14A6" w:rsidRDefault="00854F92" w:rsidP="00EE7F22">
            <w:pPr>
              <w:pStyle w:val="ListParagraph"/>
              <w:numPr>
                <w:ilvl w:val="0"/>
                <w:numId w:val="77"/>
              </w:numPr>
              <w:spacing w:after="0"/>
              <w:rPr>
                <w:sz w:val="24"/>
                <w:szCs w:val="24"/>
              </w:rPr>
            </w:pPr>
            <w:r w:rsidRPr="00ED14A6">
              <w:rPr>
                <w:sz w:val="24"/>
                <w:szCs w:val="24"/>
              </w:rPr>
              <w:t>Conducted interviews</w:t>
            </w:r>
          </w:p>
          <w:p w14:paraId="33DE26AF" w14:textId="77777777" w:rsidR="00854F92" w:rsidRPr="00ED14A6" w:rsidRDefault="00854F92" w:rsidP="00EE7F22">
            <w:pPr>
              <w:pStyle w:val="ListParagraph"/>
              <w:numPr>
                <w:ilvl w:val="0"/>
                <w:numId w:val="77"/>
              </w:numPr>
              <w:spacing w:after="0"/>
              <w:rPr>
                <w:sz w:val="24"/>
                <w:szCs w:val="24"/>
              </w:rPr>
            </w:pPr>
            <w:r w:rsidRPr="00ED14A6">
              <w:rPr>
                <w:sz w:val="24"/>
                <w:szCs w:val="24"/>
              </w:rPr>
              <w:t>Facilitated group discussions</w:t>
            </w:r>
          </w:p>
          <w:p w14:paraId="6C7EC9BC" w14:textId="77777777" w:rsidR="00854F92" w:rsidRPr="00ED14A6" w:rsidRDefault="00854F92" w:rsidP="00EE7F22">
            <w:pPr>
              <w:pStyle w:val="ListParagraph"/>
              <w:numPr>
                <w:ilvl w:val="0"/>
                <w:numId w:val="77"/>
              </w:numPr>
              <w:spacing w:after="0"/>
              <w:rPr>
                <w:sz w:val="24"/>
                <w:szCs w:val="24"/>
              </w:rPr>
            </w:pPr>
            <w:r w:rsidRPr="00ED14A6">
              <w:rPr>
                <w:sz w:val="24"/>
                <w:szCs w:val="24"/>
              </w:rPr>
              <w:t>Represented the organization</w:t>
            </w:r>
          </w:p>
        </w:tc>
      </w:tr>
      <w:tr w:rsidR="00854F92" w:rsidRPr="00ED14A6" w14:paraId="0F13A988" w14:textId="77777777" w:rsidTr="00E434A3">
        <w:tc>
          <w:tcPr>
            <w:tcW w:w="1330" w:type="pct"/>
          </w:tcPr>
          <w:p w14:paraId="530A15CD" w14:textId="77777777" w:rsidR="00854F92" w:rsidRPr="00ED14A6" w:rsidRDefault="00854F92" w:rsidP="00EE7F22">
            <w:pPr>
              <w:pStyle w:val="BodyText"/>
              <w:numPr>
                <w:ilvl w:val="0"/>
                <w:numId w:val="76"/>
              </w:numPr>
              <w:spacing w:after="0" w:line="276" w:lineRule="auto"/>
              <w:ind w:right="162"/>
            </w:pPr>
            <w:r w:rsidRPr="00ED14A6">
              <w:t>Resource Implications</w:t>
            </w:r>
          </w:p>
        </w:tc>
        <w:tc>
          <w:tcPr>
            <w:tcW w:w="3670" w:type="pct"/>
          </w:tcPr>
          <w:p w14:paraId="44F33256" w14:textId="77777777" w:rsidR="00854F92" w:rsidRPr="00ED14A6" w:rsidRDefault="00854F92" w:rsidP="00E434A3">
            <w:pPr>
              <w:tabs>
                <w:tab w:val="left" w:pos="702"/>
              </w:tabs>
              <w:rPr>
                <w:rFonts w:ascii="Times New Roman" w:hAnsi="Times New Roman"/>
                <w:sz w:val="24"/>
                <w:szCs w:val="24"/>
              </w:rPr>
            </w:pPr>
            <w:r w:rsidRPr="00ED14A6">
              <w:rPr>
                <w:rFonts w:ascii="Times New Roman" w:hAnsi="Times New Roman"/>
                <w:sz w:val="24"/>
                <w:szCs w:val="24"/>
              </w:rPr>
              <w:t xml:space="preserve">The following resources should be provided: </w:t>
            </w:r>
          </w:p>
          <w:p w14:paraId="40DEF76A" w14:textId="77777777" w:rsidR="00854F92" w:rsidRPr="00ED14A6" w:rsidRDefault="00854F92" w:rsidP="00EE7F22">
            <w:pPr>
              <w:pStyle w:val="ListParagraph"/>
              <w:numPr>
                <w:ilvl w:val="0"/>
                <w:numId w:val="180"/>
              </w:numPr>
              <w:spacing w:after="0"/>
              <w:rPr>
                <w:sz w:val="24"/>
                <w:szCs w:val="24"/>
              </w:rPr>
            </w:pPr>
            <w:r w:rsidRPr="00ED14A6">
              <w:rPr>
                <w:sz w:val="24"/>
                <w:szCs w:val="24"/>
              </w:rPr>
              <w:t xml:space="preserve">Access to relevant workplace or appropriately simulated environment where assessment can take place </w:t>
            </w:r>
          </w:p>
          <w:p w14:paraId="44C6861C" w14:textId="77777777" w:rsidR="00854F92" w:rsidRPr="00ED14A6" w:rsidRDefault="00854F92" w:rsidP="00EE7F22">
            <w:pPr>
              <w:pStyle w:val="ListParagraph"/>
              <w:numPr>
                <w:ilvl w:val="0"/>
                <w:numId w:val="180"/>
              </w:numPr>
              <w:spacing w:after="0"/>
              <w:rPr>
                <w:sz w:val="24"/>
                <w:szCs w:val="24"/>
              </w:rPr>
            </w:pPr>
            <w:r w:rsidRPr="00ED14A6">
              <w:rPr>
                <w:sz w:val="24"/>
                <w:szCs w:val="24"/>
              </w:rPr>
              <w:t>Materials relevant to the proposed activity or tasks</w:t>
            </w:r>
          </w:p>
        </w:tc>
      </w:tr>
      <w:tr w:rsidR="00854F92" w:rsidRPr="00ED14A6" w14:paraId="4A89C589" w14:textId="77777777" w:rsidTr="00E434A3">
        <w:tc>
          <w:tcPr>
            <w:tcW w:w="1330" w:type="pct"/>
          </w:tcPr>
          <w:p w14:paraId="005B7338" w14:textId="77777777" w:rsidR="00854F92" w:rsidRPr="00ED14A6" w:rsidRDefault="00854F92" w:rsidP="00EE7F22">
            <w:pPr>
              <w:pStyle w:val="BodyText"/>
              <w:numPr>
                <w:ilvl w:val="0"/>
                <w:numId w:val="76"/>
              </w:numPr>
              <w:tabs>
                <w:tab w:val="left" w:pos="0"/>
              </w:tabs>
              <w:spacing w:after="0" w:line="276" w:lineRule="auto"/>
              <w:ind w:right="252"/>
            </w:pPr>
            <w:r w:rsidRPr="00ED14A6">
              <w:t>Methods of Assessment</w:t>
            </w:r>
          </w:p>
        </w:tc>
        <w:tc>
          <w:tcPr>
            <w:tcW w:w="3670" w:type="pct"/>
          </w:tcPr>
          <w:p w14:paraId="4F5FD048" w14:textId="77777777" w:rsidR="00854F92" w:rsidRPr="00ED14A6" w:rsidRDefault="00854F92" w:rsidP="00E434A3">
            <w:pPr>
              <w:tabs>
                <w:tab w:val="left" w:pos="702"/>
              </w:tabs>
              <w:rPr>
                <w:rFonts w:ascii="Times New Roman" w:hAnsi="Times New Roman"/>
                <w:sz w:val="24"/>
                <w:szCs w:val="24"/>
              </w:rPr>
            </w:pPr>
            <w:r w:rsidRPr="00ED14A6">
              <w:rPr>
                <w:rFonts w:ascii="Times New Roman" w:hAnsi="Times New Roman"/>
                <w:sz w:val="24"/>
                <w:szCs w:val="24"/>
              </w:rPr>
              <w:t xml:space="preserve">Competency in this unit may be assessed through: </w:t>
            </w:r>
          </w:p>
          <w:p w14:paraId="29C6490E" w14:textId="77777777" w:rsidR="00854F92" w:rsidRPr="00ED14A6" w:rsidRDefault="00854F92" w:rsidP="00EE7F22">
            <w:pPr>
              <w:pStyle w:val="ListParagraph"/>
              <w:numPr>
                <w:ilvl w:val="0"/>
                <w:numId w:val="95"/>
              </w:numPr>
              <w:tabs>
                <w:tab w:val="left" w:pos="702"/>
              </w:tabs>
              <w:spacing w:after="0"/>
              <w:rPr>
                <w:sz w:val="24"/>
                <w:szCs w:val="24"/>
              </w:rPr>
            </w:pPr>
            <w:r w:rsidRPr="00ED14A6">
              <w:rPr>
                <w:sz w:val="24"/>
                <w:szCs w:val="24"/>
              </w:rPr>
              <w:t xml:space="preserve">Direct Observation/Demonstration with Oral Questioning </w:t>
            </w:r>
          </w:p>
          <w:p w14:paraId="36ED595B" w14:textId="77777777" w:rsidR="00854F92" w:rsidRPr="00ED14A6" w:rsidRDefault="00854F92" w:rsidP="00EE7F22">
            <w:pPr>
              <w:pStyle w:val="ListParagraph"/>
              <w:numPr>
                <w:ilvl w:val="0"/>
                <w:numId w:val="95"/>
              </w:numPr>
              <w:tabs>
                <w:tab w:val="left" w:pos="702"/>
              </w:tabs>
              <w:spacing w:after="0"/>
              <w:rPr>
                <w:sz w:val="24"/>
                <w:szCs w:val="24"/>
              </w:rPr>
            </w:pPr>
            <w:r w:rsidRPr="00ED14A6">
              <w:rPr>
                <w:sz w:val="24"/>
                <w:szCs w:val="24"/>
              </w:rPr>
              <w:t>Written Examination</w:t>
            </w:r>
          </w:p>
        </w:tc>
      </w:tr>
      <w:tr w:rsidR="00854F92" w:rsidRPr="00ED14A6" w14:paraId="1F3C53A3" w14:textId="77777777" w:rsidTr="00E434A3">
        <w:tc>
          <w:tcPr>
            <w:tcW w:w="1330" w:type="pct"/>
          </w:tcPr>
          <w:p w14:paraId="226BEB91" w14:textId="77777777" w:rsidR="00854F92" w:rsidRPr="00ED14A6" w:rsidRDefault="00854F92" w:rsidP="00EE7F22">
            <w:pPr>
              <w:pStyle w:val="BodyText"/>
              <w:numPr>
                <w:ilvl w:val="0"/>
                <w:numId w:val="76"/>
              </w:numPr>
              <w:tabs>
                <w:tab w:val="left" w:pos="-5508"/>
              </w:tabs>
              <w:spacing w:after="0" w:line="276" w:lineRule="auto"/>
              <w:ind w:right="252"/>
            </w:pPr>
            <w:r w:rsidRPr="00ED14A6">
              <w:t>Context of Assessment</w:t>
            </w:r>
          </w:p>
        </w:tc>
        <w:tc>
          <w:tcPr>
            <w:tcW w:w="3670" w:type="pct"/>
          </w:tcPr>
          <w:p w14:paraId="2138E881" w14:textId="77777777" w:rsidR="00854F92" w:rsidRPr="00ED14A6" w:rsidRDefault="00854F92" w:rsidP="00E434A3">
            <w:pPr>
              <w:pStyle w:val="BodyText"/>
              <w:tabs>
                <w:tab w:val="left" w:pos="702"/>
              </w:tabs>
              <w:spacing w:line="276" w:lineRule="auto"/>
            </w:pPr>
            <w:r w:rsidRPr="00ED14A6">
              <w:t>Competency may be assessed individually in the actual workplace or through accredited institution</w:t>
            </w:r>
          </w:p>
        </w:tc>
      </w:tr>
      <w:tr w:rsidR="00854F92" w:rsidRPr="00ED14A6" w14:paraId="66E9EAF5" w14:textId="77777777" w:rsidTr="00E434A3">
        <w:tc>
          <w:tcPr>
            <w:tcW w:w="1330" w:type="pct"/>
          </w:tcPr>
          <w:p w14:paraId="68616596" w14:textId="77777777" w:rsidR="00854F92" w:rsidRPr="00ED14A6" w:rsidRDefault="00854F92" w:rsidP="00EE7F22">
            <w:pPr>
              <w:pStyle w:val="BodyText"/>
              <w:numPr>
                <w:ilvl w:val="0"/>
                <w:numId w:val="76"/>
              </w:numPr>
              <w:tabs>
                <w:tab w:val="left" w:pos="-5508"/>
              </w:tabs>
              <w:spacing w:after="0" w:line="276" w:lineRule="auto"/>
              <w:ind w:right="252"/>
            </w:pPr>
            <w:r w:rsidRPr="00ED14A6">
              <w:t>Guidance information for assessment</w:t>
            </w:r>
          </w:p>
        </w:tc>
        <w:tc>
          <w:tcPr>
            <w:tcW w:w="3670" w:type="pct"/>
          </w:tcPr>
          <w:p w14:paraId="7B830F5E" w14:textId="77777777" w:rsidR="00854F92" w:rsidRPr="00ED14A6" w:rsidRDefault="00854F92" w:rsidP="00E434A3">
            <w:pPr>
              <w:jc w:val="both"/>
              <w:rPr>
                <w:rFonts w:ascii="Times New Roman" w:hAnsi="Times New Roman"/>
                <w:sz w:val="24"/>
                <w:szCs w:val="24"/>
              </w:rPr>
            </w:pPr>
            <w:r w:rsidRPr="00ED14A6">
              <w:rPr>
                <w:rFonts w:ascii="Times New Roman" w:hAnsi="Times New Roman"/>
                <w:sz w:val="24"/>
                <w:szCs w:val="24"/>
              </w:rPr>
              <w:t>Holistic assessment with other units relevant to the industry sector, workplace and job role is recommended.</w:t>
            </w:r>
          </w:p>
          <w:p w14:paraId="6DF18E38" w14:textId="77777777" w:rsidR="00854F92" w:rsidRPr="00ED14A6" w:rsidRDefault="00854F92" w:rsidP="00E434A3">
            <w:pPr>
              <w:pStyle w:val="BodyText"/>
              <w:tabs>
                <w:tab w:val="left" w:pos="702"/>
              </w:tabs>
              <w:spacing w:line="276" w:lineRule="auto"/>
            </w:pPr>
          </w:p>
        </w:tc>
      </w:tr>
    </w:tbl>
    <w:p w14:paraId="36E7B982" w14:textId="77777777" w:rsidR="00854F92" w:rsidRPr="00ED14A6" w:rsidRDefault="00854F92" w:rsidP="00854F92">
      <w:pPr>
        <w:spacing w:after="0" w:line="240" w:lineRule="auto"/>
        <w:rPr>
          <w:rFonts w:ascii="Times New Roman" w:hAnsi="Times New Roman"/>
          <w:sz w:val="24"/>
          <w:szCs w:val="24"/>
        </w:rPr>
      </w:pPr>
    </w:p>
    <w:p w14:paraId="72C47768" w14:textId="77777777" w:rsidR="00854F92" w:rsidRPr="00ED14A6" w:rsidRDefault="00854F92" w:rsidP="00854F92">
      <w:pPr>
        <w:rPr>
          <w:rFonts w:ascii="Times New Roman" w:hAnsi="Times New Roman"/>
          <w:sz w:val="24"/>
          <w:szCs w:val="24"/>
        </w:rPr>
      </w:pPr>
    </w:p>
    <w:p w14:paraId="7625C00C" w14:textId="77777777" w:rsidR="00854F92" w:rsidRPr="00ED14A6" w:rsidRDefault="00854F92" w:rsidP="00854F92">
      <w:pPr>
        <w:rPr>
          <w:rFonts w:ascii="Times New Roman" w:hAnsi="Times New Roman"/>
          <w:sz w:val="24"/>
          <w:szCs w:val="24"/>
        </w:rPr>
      </w:pPr>
    </w:p>
    <w:p w14:paraId="21458286" w14:textId="77777777" w:rsidR="00854F92" w:rsidRPr="00ED14A6" w:rsidRDefault="00854F92" w:rsidP="00854F92">
      <w:pPr>
        <w:rPr>
          <w:rFonts w:ascii="Times New Roman" w:hAnsi="Times New Roman"/>
          <w:sz w:val="24"/>
          <w:szCs w:val="24"/>
        </w:rPr>
      </w:pPr>
    </w:p>
    <w:p w14:paraId="02AD1365" w14:textId="77777777" w:rsidR="00854F92" w:rsidRPr="00ED14A6" w:rsidRDefault="00854F92" w:rsidP="00854F92">
      <w:pPr>
        <w:rPr>
          <w:rFonts w:ascii="Times New Roman" w:eastAsia="Times New Roman" w:hAnsi="Times New Roman"/>
          <w:b/>
          <w:bCs/>
          <w:sz w:val="24"/>
          <w:szCs w:val="24"/>
          <w:lang w:eastAsia="en-GB"/>
        </w:rPr>
      </w:pPr>
      <w:r w:rsidRPr="00ED14A6">
        <w:rPr>
          <w:rFonts w:ascii="Times New Roman" w:hAnsi="Times New Roman"/>
          <w:sz w:val="24"/>
          <w:szCs w:val="24"/>
          <w:lang w:eastAsia="en-GB"/>
        </w:rPr>
        <w:br w:type="page"/>
      </w:r>
    </w:p>
    <w:p w14:paraId="44CDAC75" w14:textId="77777777" w:rsidR="00854F92" w:rsidRPr="00ED14A6" w:rsidRDefault="00854F92" w:rsidP="0023049A">
      <w:pPr>
        <w:pStyle w:val="Heading1"/>
      </w:pPr>
      <w:bookmarkStart w:id="47" w:name="_Toc526156689"/>
      <w:bookmarkStart w:id="48" w:name="_Toc29907071"/>
      <w:bookmarkStart w:id="49" w:name="_Toc30413501"/>
      <w:r w:rsidRPr="00ED14A6">
        <w:rPr>
          <w:lang w:eastAsia="en-GB"/>
        </w:rPr>
        <w:t>DEMONSTRATE NUMERACY SKILLS</w:t>
      </w:r>
      <w:bookmarkEnd w:id="45"/>
      <w:bookmarkEnd w:id="46"/>
      <w:bookmarkEnd w:id="47"/>
      <w:bookmarkEnd w:id="48"/>
      <w:bookmarkEnd w:id="49"/>
    </w:p>
    <w:p w14:paraId="215DE923" w14:textId="77777777" w:rsidR="00854F92" w:rsidRPr="00ED14A6" w:rsidRDefault="00854F92" w:rsidP="00854F92">
      <w:pPr>
        <w:tabs>
          <w:tab w:val="left" w:pos="2880"/>
        </w:tabs>
        <w:spacing w:after="0"/>
        <w:ind w:left="3480" w:hanging="3480"/>
        <w:rPr>
          <w:rFonts w:ascii="Times New Roman" w:eastAsia="Times New Roman" w:hAnsi="Times New Roman"/>
          <w:b/>
          <w:sz w:val="24"/>
          <w:szCs w:val="24"/>
        </w:rPr>
      </w:pPr>
    </w:p>
    <w:p w14:paraId="2AC5AC06" w14:textId="77777777" w:rsidR="00854F92" w:rsidRPr="00ED14A6" w:rsidRDefault="00854F92" w:rsidP="00854F92">
      <w:pPr>
        <w:tabs>
          <w:tab w:val="left" w:pos="2880"/>
        </w:tabs>
        <w:spacing w:after="0"/>
        <w:ind w:left="3480" w:hanging="3480"/>
        <w:rPr>
          <w:rFonts w:ascii="Times New Roman" w:eastAsia="Times New Roman" w:hAnsi="Times New Roman"/>
          <w:b/>
          <w:sz w:val="24"/>
          <w:szCs w:val="24"/>
        </w:rPr>
      </w:pPr>
      <w:r w:rsidRPr="00ED14A6">
        <w:rPr>
          <w:rFonts w:ascii="Times New Roman" w:eastAsia="Times New Roman" w:hAnsi="Times New Roman"/>
          <w:b/>
          <w:sz w:val="24"/>
          <w:szCs w:val="24"/>
        </w:rPr>
        <w:t>UNIT CODE:</w:t>
      </w:r>
      <w:r w:rsidR="000C61E0" w:rsidRPr="000C61E0">
        <w:rPr>
          <w:rFonts w:ascii="Times New Roman" w:hAnsi="Times New Roman" w:cs="Times New Roman"/>
          <w:sz w:val="24"/>
          <w:szCs w:val="24"/>
          <w:lang w:val="en-ZA" w:eastAsia="fr-FR"/>
        </w:rPr>
        <w:t xml:space="preserve">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2</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r w:rsidRPr="00ED14A6">
        <w:rPr>
          <w:rFonts w:ascii="Times New Roman" w:eastAsia="Times New Roman" w:hAnsi="Times New Roman"/>
          <w:b/>
          <w:sz w:val="24"/>
          <w:szCs w:val="24"/>
        </w:rPr>
        <w:tab/>
      </w:r>
    </w:p>
    <w:p w14:paraId="7C652084" w14:textId="77777777" w:rsidR="00854F92" w:rsidRPr="00ED14A6" w:rsidRDefault="00854F92" w:rsidP="00854F92">
      <w:pPr>
        <w:tabs>
          <w:tab w:val="left" w:pos="2880"/>
        </w:tabs>
        <w:spacing w:after="0"/>
        <w:ind w:left="3480" w:hanging="3480"/>
        <w:rPr>
          <w:rFonts w:ascii="Times New Roman" w:eastAsia="Times New Roman" w:hAnsi="Times New Roman"/>
          <w:b/>
          <w:sz w:val="24"/>
          <w:szCs w:val="24"/>
        </w:rPr>
      </w:pPr>
    </w:p>
    <w:p w14:paraId="4E9D6CF3" w14:textId="77777777" w:rsidR="00854F92" w:rsidRPr="00ED14A6" w:rsidRDefault="00854F92" w:rsidP="00854F92">
      <w:pPr>
        <w:tabs>
          <w:tab w:val="left" w:pos="2880"/>
        </w:tabs>
        <w:spacing w:after="0"/>
        <w:ind w:left="3480" w:hanging="3480"/>
        <w:jc w:val="both"/>
        <w:rPr>
          <w:rFonts w:ascii="Times New Roman" w:eastAsia="Times New Roman" w:hAnsi="Times New Roman"/>
          <w:b/>
          <w:sz w:val="24"/>
          <w:szCs w:val="24"/>
        </w:rPr>
      </w:pPr>
      <w:r w:rsidRPr="00ED14A6">
        <w:rPr>
          <w:rFonts w:ascii="Times New Roman" w:eastAsia="Times New Roman" w:hAnsi="Times New Roman"/>
          <w:b/>
          <w:sz w:val="24"/>
          <w:szCs w:val="24"/>
        </w:rPr>
        <w:t>UNIT DESCRIPTION</w:t>
      </w:r>
      <w:r w:rsidRPr="00ED14A6">
        <w:rPr>
          <w:rFonts w:ascii="Times New Roman" w:eastAsia="Times New Roman" w:hAnsi="Times New Roman"/>
          <w:b/>
          <w:sz w:val="24"/>
          <w:szCs w:val="24"/>
        </w:rPr>
        <w:tab/>
      </w:r>
    </w:p>
    <w:p w14:paraId="08699001" w14:textId="77777777" w:rsidR="00854F92" w:rsidRPr="00ED14A6" w:rsidRDefault="00854F92" w:rsidP="00854F92">
      <w:pPr>
        <w:tabs>
          <w:tab w:val="left" w:pos="2880"/>
        </w:tab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This unit covers the competencies required to perform numerical functions. </w:t>
      </w:r>
      <w:r w:rsidRPr="00ED14A6">
        <w:rPr>
          <w:rFonts w:ascii="Times New Roman" w:hAnsi="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54C63527" w14:textId="77777777" w:rsidR="00854F92" w:rsidRPr="00ED14A6" w:rsidRDefault="00854F92" w:rsidP="00854F92">
      <w:pPr>
        <w:tabs>
          <w:tab w:val="left" w:pos="2880"/>
        </w:tabs>
        <w:spacing w:after="0"/>
        <w:jc w:val="both"/>
        <w:rPr>
          <w:rFonts w:ascii="Times New Roman" w:eastAsia="Times New Roman" w:hAnsi="Times New Roman"/>
          <w:sz w:val="24"/>
          <w:szCs w:val="24"/>
        </w:rPr>
      </w:pPr>
    </w:p>
    <w:p w14:paraId="52F1FB40" w14:textId="77777777" w:rsidR="00854F92" w:rsidRPr="00ED14A6" w:rsidRDefault="00854F92" w:rsidP="00854F92">
      <w:pPr>
        <w:tabs>
          <w:tab w:val="left" w:pos="2880"/>
        </w:tabs>
        <w:spacing w:after="0"/>
        <w:ind w:left="3480" w:hanging="3480"/>
        <w:rPr>
          <w:rFonts w:ascii="Times New Roman" w:eastAsia="Times New Roman" w:hAnsi="Times New Roman"/>
          <w:b/>
          <w:sz w:val="24"/>
          <w:szCs w:val="24"/>
        </w:rPr>
      </w:pPr>
      <w:r w:rsidRPr="00ED14A6">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54F92" w:rsidRPr="00ED14A6" w14:paraId="15D9F46F" w14:textId="77777777" w:rsidTr="00E434A3">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840972D"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 xml:space="preserve">ELEMENT </w:t>
            </w:r>
          </w:p>
          <w:p w14:paraId="50F4536B"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83100F1"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PERFORMANCE CRITERIA</w:t>
            </w:r>
          </w:p>
          <w:p w14:paraId="1AFE0BEC"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These are assessable statements which specify the required level of performance for each of the elements.</w:t>
            </w:r>
          </w:p>
          <w:p w14:paraId="1F1C2591"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i/>
                <w:sz w:val="24"/>
                <w:szCs w:val="24"/>
              </w:rPr>
              <w:t>Bold and italicized terms</w:t>
            </w:r>
            <w:r w:rsidRPr="00ED14A6">
              <w:rPr>
                <w:rFonts w:ascii="Times New Roman" w:hAnsi="Times New Roman"/>
                <w:sz w:val="24"/>
                <w:szCs w:val="24"/>
              </w:rPr>
              <w:t xml:space="preserve"> </w:t>
            </w:r>
            <w:r w:rsidRPr="00ED14A6">
              <w:rPr>
                <w:rFonts w:ascii="Times New Roman" w:hAnsi="Times New Roman"/>
                <w:b/>
                <w:i/>
                <w:sz w:val="24"/>
                <w:szCs w:val="24"/>
              </w:rPr>
              <w:t>are elaborated in the Range.</w:t>
            </w:r>
          </w:p>
        </w:tc>
      </w:tr>
      <w:tr w:rsidR="00854F92" w:rsidRPr="00ED14A6" w14:paraId="75219675"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6583081C"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EDB0671"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Mathematical information that may be partly embedded in routine workplace tasks and texts is selected and interpreted</w:t>
            </w:r>
          </w:p>
          <w:p w14:paraId="639308F2"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Whole numbers and routine or familiar fractions, decimals and percentages including familiar rates are interpreted and comprehended</w:t>
            </w:r>
          </w:p>
          <w:p w14:paraId="1ACB1B56"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Calculations which may involve a number of steps are perform</w:t>
            </w:r>
          </w:p>
          <w:p w14:paraId="7CE46989"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Calculations done with whole numbers and routine or familiar fractions, decimals and percentages</w:t>
            </w:r>
          </w:p>
          <w:p w14:paraId="61B1AEEB"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Conversion between equivalent forms of fractions, decimals and percentages is done</w:t>
            </w:r>
          </w:p>
          <w:p w14:paraId="78905AD7"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Order of operations is applied to solve multi-step calculations</w:t>
            </w:r>
          </w:p>
          <w:p w14:paraId="54F9D268"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Problem solving strategies are appropriately applied</w:t>
            </w:r>
          </w:p>
          <w:p w14:paraId="0F09B3A1"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 xml:space="preserve">Estimations are made to check reasonableness of </w:t>
            </w:r>
            <w:proofErr w:type="gramStart"/>
            <w:r w:rsidRPr="00ED14A6">
              <w:rPr>
                <w:sz w:val="24"/>
                <w:szCs w:val="24"/>
              </w:rPr>
              <w:t>problem solving</w:t>
            </w:r>
            <w:proofErr w:type="gramEnd"/>
            <w:r w:rsidRPr="00ED14A6">
              <w:rPr>
                <w:sz w:val="24"/>
                <w:szCs w:val="24"/>
              </w:rPr>
              <w:t xml:space="preserve"> process, outcome and its appropriateness to the context and task</w:t>
            </w:r>
          </w:p>
          <w:p w14:paraId="023CE4C9" w14:textId="77777777" w:rsidR="00854F92" w:rsidRPr="00ED14A6" w:rsidRDefault="00854F92" w:rsidP="00EE7F22">
            <w:pPr>
              <w:pStyle w:val="ListParagraph"/>
              <w:numPr>
                <w:ilvl w:val="0"/>
                <w:numId w:val="103"/>
              </w:numPr>
              <w:spacing w:before="40" w:after="0"/>
              <w:rPr>
                <w:sz w:val="24"/>
                <w:szCs w:val="24"/>
              </w:rPr>
            </w:pPr>
            <w:r w:rsidRPr="00ED14A6">
              <w:rPr>
                <w:sz w:val="24"/>
                <w:szCs w:val="24"/>
              </w:rPr>
              <w:t>Formal and informal mathematical language and symbolism are used to communicate the result of the task</w:t>
            </w:r>
          </w:p>
        </w:tc>
      </w:tr>
      <w:tr w:rsidR="00854F92" w:rsidRPr="00ED14A6" w14:paraId="07BB3459"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2496037D"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A109C11" w14:textId="77777777" w:rsidR="00854F92" w:rsidRPr="00ED14A6" w:rsidRDefault="00854F92" w:rsidP="00EE7F22">
            <w:pPr>
              <w:pStyle w:val="ListParagraph"/>
              <w:numPr>
                <w:ilvl w:val="0"/>
                <w:numId w:val="104"/>
              </w:numPr>
              <w:tabs>
                <w:tab w:val="left" w:pos="432"/>
              </w:tabs>
              <w:spacing w:before="40" w:after="0"/>
              <w:rPr>
                <w:sz w:val="24"/>
                <w:szCs w:val="24"/>
              </w:rPr>
            </w:pPr>
            <w:r w:rsidRPr="00ED14A6">
              <w:rPr>
                <w:sz w:val="24"/>
                <w:szCs w:val="24"/>
              </w:rPr>
              <w:t>Measurement information in workplace tasks and texts are selected and interpreted in accordance with workplace requirements</w:t>
            </w:r>
          </w:p>
          <w:p w14:paraId="5A4000DB" w14:textId="77777777" w:rsidR="00854F92" w:rsidRPr="00ED14A6" w:rsidRDefault="00854F92" w:rsidP="00EE7F22">
            <w:pPr>
              <w:pStyle w:val="ListParagraph"/>
              <w:numPr>
                <w:ilvl w:val="0"/>
                <w:numId w:val="104"/>
              </w:numPr>
              <w:tabs>
                <w:tab w:val="left" w:pos="432"/>
              </w:tabs>
              <w:spacing w:before="40" w:after="0"/>
              <w:rPr>
                <w:sz w:val="24"/>
                <w:szCs w:val="24"/>
              </w:rPr>
            </w:pPr>
            <w:r w:rsidRPr="00ED14A6">
              <w:rPr>
                <w:sz w:val="24"/>
                <w:szCs w:val="24"/>
              </w:rPr>
              <w:t>Appropriate routine measuring equipment are identified and selected in accordance with workplace requirements</w:t>
            </w:r>
          </w:p>
          <w:p w14:paraId="646DB2BD"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Measurements are estimated and made using correct units</w:t>
            </w:r>
          </w:p>
          <w:p w14:paraId="5F6EED0D"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Estimations and calculations done using routine measurements</w:t>
            </w:r>
          </w:p>
          <w:p w14:paraId="3D88F73F"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Conversions performed between routinely used metric units</w:t>
            </w:r>
          </w:p>
          <w:p w14:paraId="4A81F877"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Problem solving processes are used to undertake the tasks</w:t>
            </w:r>
          </w:p>
          <w:p w14:paraId="7725B921"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 xml:space="preserve">Estimations are made to check reasonableness of </w:t>
            </w:r>
            <w:proofErr w:type="gramStart"/>
            <w:r w:rsidRPr="00ED14A6">
              <w:rPr>
                <w:sz w:val="24"/>
                <w:szCs w:val="24"/>
              </w:rPr>
              <w:t>problem solving</w:t>
            </w:r>
            <w:proofErr w:type="gramEnd"/>
            <w:r w:rsidRPr="00ED14A6">
              <w:rPr>
                <w:sz w:val="24"/>
                <w:szCs w:val="24"/>
              </w:rPr>
              <w:t xml:space="preserve"> process, outcome and its appropriateness to the context and task</w:t>
            </w:r>
          </w:p>
          <w:p w14:paraId="7D3C2743" w14:textId="77777777" w:rsidR="00854F92" w:rsidRPr="00ED14A6" w:rsidRDefault="00854F92" w:rsidP="00EE7F22">
            <w:pPr>
              <w:pStyle w:val="ListParagraph"/>
              <w:numPr>
                <w:ilvl w:val="0"/>
                <w:numId w:val="104"/>
              </w:numPr>
              <w:tabs>
                <w:tab w:val="left" w:pos="432"/>
                <w:tab w:val="num" w:pos="1512"/>
              </w:tabs>
              <w:spacing w:before="40" w:after="0"/>
              <w:rPr>
                <w:sz w:val="24"/>
                <w:szCs w:val="24"/>
              </w:rPr>
            </w:pPr>
            <w:r w:rsidRPr="00ED14A6">
              <w:rPr>
                <w:sz w:val="24"/>
                <w:szCs w:val="24"/>
              </w:rPr>
              <w:t>Information is recorded using mathematical language and symbols appropriate to discuss the task</w:t>
            </w:r>
          </w:p>
        </w:tc>
      </w:tr>
      <w:tr w:rsidR="00854F92" w:rsidRPr="00ED14A6" w14:paraId="5F2B1FBD" w14:textId="77777777" w:rsidTr="00E434A3">
        <w:tc>
          <w:tcPr>
            <w:tcW w:w="1524" w:type="pct"/>
            <w:tcBorders>
              <w:top w:val="single" w:sz="4" w:space="0" w:color="auto"/>
              <w:left w:val="single" w:sz="4" w:space="0" w:color="auto"/>
              <w:bottom w:val="single" w:sz="4" w:space="0" w:color="auto"/>
              <w:right w:val="single" w:sz="4" w:space="0" w:color="auto"/>
            </w:tcBorders>
          </w:tcPr>
          <w:p w14:paraId="33D3E950"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3.</w:t>
            </w:r>
            <w:r w:rsidRPr="00ED14A6">
              <w:rPr>
                <w:rFonts w:ascii="Times New Roman" w:eastAsia="Times New Roman" w:hAnsi="Times New Roman"/>
                <w:sz w:val="24"/>
                <w:szCs w:val="24"/>
              </w:rPr>
              <w:tab/>
              <w:t xml:space="preserve"> Use routine maps and plans for work</w:t>
            </w:r>
          </w:p>
          <w:p w14:paraId="63AA77A1" w14:textId="77777777" w:rsidR="00854F92" w:rsidRPr="00ED14A6" w:rsidRDefault="00854F92" w:rsidP="00E434A3">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DBC45F7"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Features are identified in routine maps and plans</w:t>
            </w:r>
          </w:p>
          <w:p w14:paraId="5AD4CC7A"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Symbols and keys in routine maps and plans are clearly explained</w:t>
            </w:r>
          </w:p>
          <w:p w14:paraId="30B5438E"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Orientation of map to North is identified and interpreted</w:t>
            </w:r>
          </w:p>
          <w:p w14:paraId="34ED7342"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Understanding of direction and location is clearly demonstrated</w:t>
            </w:r>
          </w:p>
          <w:p w14:paraId="146B6832"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Simple scale is applied to estimate length of objects, or distance to location or object</w:t>
            </w:r>
          </w:p>
          <w:p w14:paraId="778908FF" w14:textId="77777777" w:rsidR="00854F92" w:rsidRPr="00ED14A6" w:rsidRDefault="00854F92" w:rsidP="00EE7F22">
            <w:pPr>
              <w:pStyle w:val="ListParagraph"/>
              <w:numPr>
                <w:ilvl w:val="0"/>
                <w:numId w:val="166"/>
              </w:numPr>
              <w:spacing w:before="40" w:after="0"/>
              <w:rPr>
                <w:sz w:val="24"/>
                <w:szCs w:val="24"/>
              </w:rPr>
            </w:pPr>
            <w:r w:rsidRPr="00ED14A6">
              <w:rPr>
                <w:sz w:val="24"/>
                <w:szCs w:val="24"/>
              </w:rPr>
              <w:t>Directions are given and received using both formal and informal language</w:t>
            </w:r>
          </w:p>
        </w:tc>
      </w:tr>
      <w:tr w:rsidR="00854F92" w:rsidRPr="00ED14A6" w14:paraId="278D3926" w14:textId="77777777" w:rsidTr="00E434A3">
        <w:tc>
          <w:tcPr>
            <w:tcW w:w="1524" w:type="pct"/>
            <w:tcBorders>
              <w:top w:val="single" w:sz="4" w:space="0" w:color="auto"/>
              <w:left w:val="single" w:sz="4" w:space="0" w:color="auto"/>
              <w:bottom w:val="single" w:sz="4" w:space="0" w:color="auto"/>
              <w:right w:val="single" w:sz="4" w:space="0" w:color="auto"/>
            </w:tcBorders>
          </w:tcPr>
          <w:p w14:paraId="146D6E4E"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4.</w:t>
            </w:r>
            <w:r w:rsidRPr="00ED14A6">
              <w:rPr>
                <w:rFonts w:ascii="Times New Roman" w:eastAsia="Times New Roman" w:hAnsi="Times New Roman"/>
                <w:sz w:val="24"/>
                <w:szCs w:val="24"/>
              </w:rPr>
              <w:tab/>
              <w:t>Interpret, draw and construct 2D and 3D shapes for work</w:t>
            </w:r>
          </w:p>
          <w:p w14:paraId="452D553E" w14:textId="77777777" w:rsidR="00854F92" w:rsidRPr="00ED14A6" w:rsidRDefault="00854F92" w:rsidP="00E434A3">
            <w:pPr>
              <w:spacing w:before="40" w:after="0"/>
              <w:ind w:left="346" w:hanging="346"/>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72BFA1F"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 xml:space="preserve">Two dimensional shapes and routine </w:t>
            </w:r>
            <w:proofErr w:type="gramStart"/>
            <w:r w:rsidRPr="00ED14A6">
              <w:rPr>
                <w:sz w:val="24"/>
                <w:szCs w:val="24"/>
              </w:rPr>
              <w:t>three dimensional</w:t>
            </w:r>
            <w:proofErr w:type="gramEnd"/>
            <w:r w:rsidRPr="00ED14A6">
              <w:rPr>
                <w:sz w:val="24"/>
                <w:szCs w:val="24"/>
              </w:rPr>
              <w:t xml:space="preserve"> shapes identified in everyday objects and in different orientations</w:t>
            </w:r>
          </w:p>
          <w:p w14:paraId="6D2765DA"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The use and application of shapes elaborately explained</w:t>
            </w:r>
          </w:p>
          <w:p w14:paraId="1B7B604C"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 xml:space="preserve">Formal and informal mathematical language and symbols used to describe and compare the features of </w:t>
            </w:r>
            <w:proofErr w:type="gramStart"/>
            <w:r w:rsidRPr="00ED14A6">
              <w:rPr>
                <w:sz w:val="24"/>
                <w:szCs w:val="24"/>
              </w:rPr>
              <w:t>two dimensional</w:t>
            </w:r>
            <w:proofErr w:type="gramEnd"/>
            <w:r w:rsidRPr="00ED14A6">
              <w:rPr>
                <w:sz w:val="24"/>
                <w:szCs w:val="24"/>
              </w:rPr>
              <w:t xml:space="preserve"> shapes and routine three dimensional shapes</w:t>
            </w:r>
          </w:p>
          <w:p w14:paraId="672A0013"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Common angles identified</w:t>
            </w:r>
          </w:p>
          <w:p w14:paraId="5151C925"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Common angles in everyday objects are appropriately estimated</w:t>
            </w:r>
          </w:p>
          <w:p w14:paraId="499E6E07"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Formal and informal mathematical language are used to describe and compare common angles</w:t>
            </w:r>
          </w:p>
          <w:p w14:paraId="5DEFD75C"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Common geometric instruments used to draw two dimensional shapes</w:t>
            </w:r>
          </w:p>
          <w:p w14:paraId="5525D5F0" w14:textId="77777777" w:rsidR="00854F92" w:rsidRPr="00ED14A6" w:rsidRDefault="00854F92" w:rsidP="00EE7F22">
            <w:pPr>
              <w:pStyle w:val="ListParagraph"/>
              <w:numPr>
                <w:ilvl w:val="0"/>
                <w:numId w:val="105"/>
              </w:numPr>
              <w:spacing w:before="40" w:after="0"/>
              <w:rPr>
                <w:sz w:val="24"/>
                <w:szCs w:val="24"/>
              </w:rPr>
            </w:pPr>
            <w:r w:rsidRPr="00ED14A6">
              <w:rPr>
                <w:sz w:val="24"/>
                <w:szCs w:val="24"/>
              </w:rPr>
              <w:t>Routine three dimensional objects constructed from given nets</w:t>
            </w:r>
          </w:p>
        </w:tc>
      </w:tr>
      <w:tr w:rsidR="00854F92" w:rsidRPr="00ED14A6" w14:paraId="6ADC60B4" w14:textId="77777777" w:rsidTr="00E434A3">
        <w:tc>
          <w:tcPr>
            <w:tcW w:w="1524" w:type="pct"/>
            <w:tcBorders>
              <w:top w:val="single" w:sz="4" w:space="0" w:color="auto"/>
              <w:left w:val="single" w:sz="4" w:space="0" w:color="auto"/>
              <w:bottom w:val="single" w:sz="4" w:space="0" w:color="auto"/>
              <w:right w:val="single" w:sz="4" w:space="0" w:color="auto"/>
            </w:tcBorders>
          </w:tcPr>
          <w:p w14:paraId="6FD61BED"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5.</w:t>
            </w:r>
            <w:r w:rsidRPr="00ED14A6">
              <w:rPr>
                <w:rFonts w:ascii="Times New Roman" w:eastAsia="Times New Roman" w:hAnsi="Times New Roman"/>
                <w:sz w:val="24"/>
                <w:szCs w:val="24"/>
              </w:rPr>
              <w:tab/>
              <w:t>Interpret routine tables, graphs and charts for work</w:t>
            </w:r>
          </w:p>
          <w:p w14:paraId="03FA4AFD" w14:textId="77777777" w:rsidR="00854F92" w:rsidRPr="00ED14A6" w:rsidRDefault="00854F92" w:rsidP="00E434A3">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41B7100" w14:textId="77777777" w:rsidR="00854F92" w:rsidRPr="00ED14A6" w:rsidRDefault="00854F92" w:rsidP="00EE7F22">
            <w:pPr>
              <w:pStyle w:val="ListParagraph"/>
              <w:numPr>
                <w:ilvl w:val="0"/>
                <w:numId w:val="106"/>
              </w:numPr>
              <w:tabs>
                <w:tab w:val="num" w:pos="432"/>
              </w:tabs>
              <w:spacing w:before="40" w:after="0"/>
              <w:rPr>
                <w:sz w:val="24"/>
                <w:szCs w:val="24"/>
              </w:rPr>
            </w:pPr>
            <w:r w:rsidRPr="00ED14A6">
              <w:rPr>
                <w:sz w:val="24"/>
                <w:szCs w:val="24"/>
              </w:rPr>
              <w:t xml:space="preserve">Routine tables, graphs and charts identified in predominately familiar texts and contexts </w:t>
            </w:r>
          </w:p>
          <w:p w14:paraId="1BCAE378"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common types of graphs and their different uses identified</w:t>
            </w:r>
          </w:p>
          <w:p w14:paraId="51853D99"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features of tables, graphs and charts identified</w:t>
            </w:r>
          </w:p>
          <w:p w14:paraId="7F98E999"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Information in routine tables, graphs and charts located and interpreted</w:t>
            </w:r>
          </w:p>
          <w:p w14:paraId="28469CAD"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 xml:space="preserve">Calculations are </w:t>
            </w:r>
            <w:proofErr w:type="gramStart"/>
            <w:r w:rsidRPr="00ED14A6">
              <w:rPr>
                <w:sz w:val="24"/>
                <w:szCs w:val="24"/>
              </w:rPr>
              <w:t>perform</w:t>
            </w:r>
            <w:proofErr w:type="gramEnd"/>
            <w:r w:rsidRPr="00ED14A6">
              <w:rPr>
                <w:sz w:val="24"/>
                <w:szCs w:val="24"/>
              </w:rPr>
              <w:t xml:space="preserve"> to interpret information</w:t>
            </w:r>
          </w:p>
          <w:p w14:paraId="37F569B2"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How statistics can inform and persuade interpretations is explained</w:t>
            </w:r>
          </w:p>
          <w:p w14:paraId="5CE4AB21"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misleading statistical information is identified</w:t>
            </w:r>
          </w:p>
          <w:p w14:paraId="4B85E62E" w14:textId="77777777" w:rsidR="00854F92" w:rsidRPr="00ED14A6" w:rsidRDefault="00854F92" w:rsidP="00EE7F22">
            <w:pPr>
              <w:pStyle w:val="ListParagraph"/>
              <w:numPr>
                <w:ilvl w:val="0"/>
                <w:numId w:val="106"/>
              </w:numPr>
              <w:spacing w:before="40" w:after="0"/>
              <w:rPr>
                <w:sz w:val="24"/>
                <w:szCs w:val="24"/>
              </w:rPr>
            </w:pPr>
            <w:r w:rsidRPr="00ED14A6">
              <w:rPr>
                <w:sz w:val="24"/>
                <w:szCs w:val="24"/>
              </w:rPr>
              <w:t>Information relevant to the workplace is discussed</w:t>
            </w:r>
          </w:p>
        </w:tc>
      </w:tr>
      <w:tr w:rsidR="00854F92" w:rsidRPr="00ED14A6" w14:paraId="791C12E2" w14:textId="77777777" w:rsidTr="00E434A3">
        <w:tc>
          <w:tcPr>
            <w:tcW w:w="1524" w:type="pct"/>
            <w:tcBorders>
              <w:top w:val="single" w:sz="4" w:space="0" w:color="auto"/>
              <w:left w:val="single" w:sz="4" w:space="0" w:color="auto"/>
              <w:bottom w:val="single" w:sz="4" w:space="0" w:color="auto"/>
              <w:right w:val="single" w:sz="4" w:space="0" w:color="auto"/>
            </w:tcBorders>
          </w:tcPr>
          <w:p w14:paraId="2376CC1C"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6.</w:t>
            </w:r>
            <w:r w:rsidRPr="00ED14A6">
              <w:rPr>
                <w:rFonts w:ascii="Times New Roman" w:eastAsia="Times New Roman" w:hAnsi="Times New Roman"/>
                <w:sz w:val="24"/>
                <w:szCs w:val="24"/>
              </w:rPr>
              <w:tab/>
              <w:t>Collect data and construct routine tables and graphs for work</w:t>
            </w:r>
          </w:p>
          <w:p w14:paraId="1F81053F" w14:textId="77777777" w:rsidR="00854F92" w:rsidRPr="00ED14A6" w:rsidRDefault="00854F92" w:rsidP="00E434A3">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3B308C5"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Features of common tables and graphs identified</w:t>
            </w:r>
          </w:p>
          <w:p w14:paraId="766440F5"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 xml:space="preserve">uses of </w:t>
            </w:r>
            <w:r w:rsidRPr="00ED14A6">
              <w:rPr>
                <w:b/>
                <w:sz w:val="24"/>
                <w:szCs w:val="24"/>
              </w:rPr>
              <w:t>different tables and graphs</w:t>
            </w:r>
            <w:r w:rsidRPr="00ED14A6">
              <w:rPr>
                <w:sz w:val="24"/>
                <w:szCs w:val="24"/>
              </w:rPr>
              <w:t xml:space="preserve"> identified</w:t>
            </w:r>
          </w:p>
          <w:p w14:paraId="7F1CFD92"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Data and variables to be collected are determined</w:t>
            </w:r>
          </w:p>
          <w:p w14:paraId="1638D2F0"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 xml:space="preserve">The audience is determined </w:t>
            </w:r>
          </w:p>
          <w:p w14:paraId="1D00EF45"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Method of data collection is select</w:t>
            </w:r>
          </w:p>
          <w:p w14:paraId="47E7F8BE"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 xml:space="preserve">Data is collected </w:t>
            </w:r>
          </w:p>
          <w:p w14:paraId="293E6039"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Information is collated in a table</w:t>
            </w:r>
          </w:p>
          <w:p w14:paraId="58FE4452"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Suitable scale and axes determined</w:t>
            </w:r>
          </w:p>
          <w:p w14:paraId="2D8FE0EC" w14:textId="77777777" w:rsidR="00854F92" w:rsidRPr="00ED14A6" w:rsidRDefault="00854F92" w:rsidP="00EE7F22">
            <w:pPr>
              <w:pStyle w:val="ListParagraph"/>
              <w:numPr>
                <w:ilvl w:val="0"/>
                <w:numId w:val="107"/>
              </w:numPr>
              <w:spacing w:before="40" w:after="0"/>
              <w:rPr>
                <w:sz w:val="24"/>
                <w:szCs w:val="24"/>
              </w:rPr>
            </w:pPr>
            <w:r w:rsidRPr="00ED14A6">
              <w:rPr>
                <w:sz w:val="24"/>
                <w:szCs w:val="24"/>
              </w:rPr>
              <w:t>Graph to present information is drafted and drawn</w:t>
            </w:r>
          </w:p>
          <w:p w14:paraId="03B47D21" w14:textId="77777777" w:rsidR="00854F92" w:rsidRPr="00ED14A6" w:rsidRDefault="00854F92" w:rsidP="00EE7F22">
            <w:pPr>
              <w:pStyle w:val="ListParagraph"/>
              <w:numPr>
                <w:ilvl w:val="0"/>
                <w:numId w:val="107"/>
              </w:numPr>
              <w:tabs>
                <w:tab w:val="left" w:pos="432"/>
              </w:tabs>
              <w:spacing w:before="40" w:after="0"/>
              <w:rPr>
                <w:sz w:val="24"/>
                <w:szCs w:val="24"/>
              </w:rPr>
            </w:pPr>
            <w:r w:rsidRPr="00ED14A6">
              <w:rPr>
                <w:sz w:val="24"/>
                <w:szCs w:val="24"/>
              </w:rPr>
              <w:t xml:space="preserve"> Data checked to ensure that it meets the expected results and context</w:t>
            </w:r>
          </w:p>
          <w:p w14:paraId="3E3101BA" w14:textId="77777777" w:rsidR="00854F92" w:rsidRPr="00ED14A6" w:rsidRDefault="00854F92" w:rsidP="00EE7F22">
            <w:pPr>
              <w:pStyle w:val="ListParagraph"/>
              <w:numPr>
                <w:ilvl w:val="0"/>
                <w:numId w:val="107"/>
              </w:numPr>
              <w:tabs>
                <w:tab w:val="left" w:pos="432"/>
              </w:tabs>
              <w:spacing w:before="40" w:after="0"/>
              <w:rPr>
                <w:sz w:val="24"/>
                <w:szCs w:val="24"/>
              </w:rPr>
            </w:pPr>
            <w:r w:rsidRPr="00ED14A6">
              <w:rPr>
                <w:sz w:val="24"/>
                <w:szCs w:val="24"/>
              </w:rPr>
              <w:t>Information is reported or discussed using formal and informal mathematical language</w:t>
            </w:r>
          </w:p>
        </w:tc>
      </w:tr>
      <w:tr w:rsidR="00854F92" w:rsidRPr="00ED14A6" w14:paraId="60BC97E4"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450D71E5" w14:textId="77777777" w:rsidR="00854F92" w:rsidRPr="00ED14A6" w:rsidRDefault="00854F92" w:rsidP="00E434A3">
            <w:pPr>
              <w:spacing w:before="40" w:after="0"/>
              <w:ind w:left="346" w:hanging="346"/>
              <w:rPr>
                <w:rFonts w:ascii="Times New Roman" w:eastAsia="Times New Roman" w:hAnsi="Times New Roman"/>
                <w:sz w:val="24"/>
                <w:szCs w:val="24"/>
              </w:rPr>
            </w:pPr>
            <w:r w:rsidRPr="00ED14A6">
              <w:rPr>
                <w:rFonts w:ascii="Times New Roman" w:eastAsia="Times New Roman" w:hAnsi="Times New Roman"/>
                <w:sz w:val="24"/>
                <w:szCs w:val="24"/>
              </w:rPr>
              <w:t>7.</w:t>
            </w:r>
            <w:r w:rsidRPr="00ED14A6">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FD73988"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 xml:space="preserve">Keys are identified and used for </w:t>
            </w:r>
            <w:r w:rsidRPr="00ED14A6">
              <w:rPr>
                <w:b/>
                <w:sz w:val="24"/>
                <w:szCs w:val="24"/>
              </w:rPr>
              <w:t>basic functions on a calculator</w:t>
            </w:r>
          </w:p>
          <w:p w14:paraId="6EC6D9FD"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Calculation done using whole numbers, money and routine decimals and percentages</w:t>
            </w:r>
          </w:p>
          <w:p w14:paraId="5DA5B8F8"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Calculation done with routine fractions and percentages</w:t>
            </w:r>
          </w:p>
          <w:p w14:paraId="39B5D7E3"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Order of operations is applied to solve multi-step calculations</w:t>
            </w:r>
          </w:p>
          <w:p w14:paraId="1027F87C"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Results are interpreted, displayed and recorded</w:t>
            </w:r>
          </w:p>
          <w:p w14:paraId="6874586E"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 xml:space="preserve">Estimations are made to check reasonableness of </w:t>
            </w:r>
            <w:proofErr w:type="gramStart"/>
            <w:r w:rsidRPr="00ED14A6">
              <w:rPr>
                <w:sz w:val="24"/>
                <w:szCs w:val="24"/>
              </w:rPr>
              <w:t>problem solving</w:t>
            </w:r>
            <w:proofErr w:type="gramEnd"/>
            <w:r w:rsidRPr="00ED14A6">
              <w:rPr>
                <w:sz w:val="24"/>
                <w:szCs w:val="24"/>
              </w:rPr>
              <w:t xml:space="preserve"> process, outcome and its appropriateness to the context and task</w:t>
            </w:r>
          </w:p>
          <w:p w14:paraId="52715451" w14:textId="77777777" w:rsidR="00854F92" w:rsidRPr="00ED14A6" w:rsidRDefault="00854F92" w:rsidP="00EE7F22">
            <w:pPr>
              <w:pStyle w:val="ListParagraph"/>
              <w:numPr>
                <w:ilvl w:val="0"/>
                <w:numId w:val="108"/>
              </w:numPr>
              <w:spacing w:before="40" w:after="0"/>
              <w:rPr>
                <w:sz w:val="24"/>
                <w:szCs w:val="24"/>
              </w:rPr>
            </w:pPr>
            <w:r w:rsidRPr="00ED14A6">
              <w:rPr>
                <w:sz w:val="24"/>
                <w:szCs w:val="24"/>
              </w:rPr>
              <w:t>Formal and informal mathematical language and appropriate symbolism and conventions used to communicate the result of the task</w:t>
            </w:r>
          </w:p>
        </w:tc>
      </w:tr>
    </w:tbl>
    <w:p w14:paraId="3E1BF852" w14:textId="77777777" w:rsidR="00854F92" w:rsidRPr="00ED14A6" w:rsidRDefault="00854F92" w:rsidP="00854F92">
      <w:pPr>
        <w:tabs>
          <w:tab w:val="left" w:pos="2880"/>
        </w:tabs>
        <w:spacing w:after="0"/>
        <w:ind w:left="3480" w:hanging="3480"/>
        <w:rPr>
          <w:rFonts w:ascii="Times New Roman" w:hAnsi="Times New Roman"/>
          <w:b/>
          <w:sz w:val="24"/>
          <w:szCs w:val="24"/>
        </w:rPr>
      </w:pPr>
    </w:p>
    <w:p w14:paraId="52122A3E" w14:textId="77777777" w:rsidR="00854F92" w:rsidRPr="00ED14A6" w:rsidRDefault="00854F92" w:rsidP="00854F92">
      <w:pPr>
        <w:tabs>
          <w:tab w:val="left" w:pos="2880"/>
        </w:tabs>
        <w:spacing w:after="0"/>
        <w:ind w:left="3480" w:hanging="3480"/>
        <w:rPr>
          <w:rFonts w:ascii="Times New Roman" w:eastAsia="Times New Roman" w:hAnsi="Times New Roman"/>
          <w:b/>
          <w:sz w:val="24"/>
          <w:szCs w:val="24"/>
        </w:rPr>
      </w:pPr>
    </w:p>
    <w:p w14:paraId="1DEB7F2B" w14:textId="77777777" w:rsidR="00854F92" w:rsidRPr="00ED14A6" w:rsidRDefault="00854F92" w:rsidP="00854F92">
      <w:pPr>
        <w:rPr>
          <w:rFonts w:ascii="Times New Roman" w:hAnsi="Times New Roman"/>
          <w:sz w:val="24"/>
          <w:szCs w:val="24"/>
        </w:rPr>
      </w:pPr>
      <w:r w:rsidRPr="00ED14A6">
        <w:rPr>
          <w:rFonts w:ascii="Times New Roman" w:hAnsi="Times New Roman"/>
          <w:sz w:val="24"/>
          <w:szCs w:val="24"/>
        </w:rPr>
        <w:t>RANGE</w:t>
      </w:r>
    </w:p>
    <w:p w14:paraId="6E7A44A6" w14:textId="77777777" w:rsidR="00854F92" w:rsidRPr="00ED14A6" w:rsidRDefault="00854F92" w:rsidP="00854F92">
      <w:pPr>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63A87EB3" w14:textId="77777777" w:rsidR="00854F92" w:rsidRPr="00ED14A6" w:rsidRDefault="00854F92" w:rsidP="00854F92">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854F92" w:rsidRPr="00ED14A6" w14:paraId="3BE48722"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52119688" w14:textId="77777777" w:rsidR="00854F92" w:rsidRPr="00ED14A6" w:rsidRDefault="00854F92" w:rsidP="00E434A3">
            <w:pPr>
              <w:spacing w:before="120" w:after="120"/>
              <w:rPr>
                <w:rFonts w:ascii="Times New Roman" w:eastAsia="Times New Roman" w:hAnsi="Times New Roman"/>
                <w:b/>
                <w:sz w:val="24"/>
                <w:szCs w:val="24"/>
              </w:rPr>
            </w:pPr>
            <w:r w:rsidRPr="00ED14A6">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7C8C2C4" w14:textId="77777777" w:rsidR="00854F92" w:rsidRPr="00ED14A6" w:rsidRDefault="00854F92" w:rsidP="00E434A3">
            <w:pPr>
              <w:spacing w:before="120" w:after="120"/>
              <w:rPr>
                <w:rFonts w:ascii="Times New Roman" w:eastAsia="Times New Roman" w:hAnsi="Times New Roman"/>
                <w:b/>
                <w:sz w:val="24"/>
                <w:szCs w:val="24"/>
              </w:rPr>
            </w:pPr>
            <w:r w:rsidRPr="00ED14A6">
              <w:rPr>
                <w:rFonts w:ascii="Times New Roman" w:eastAsia="Times New Roman" w:hAnsi="Times New Roman"/>
                <w:b/>
                <w:sz w:val="24"/>
                <w:szCs w:val="24"/>
              </w:rPr>
              <w:t>Range</w:t>
            </w:r>
          </w:p>
        </w:tc>
      </w:tr>
      <w:tr w:rsidR="00854F92" w:rsidRPr="00ED14A6" w14:paraId="61D899CE"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49210A74" w14:textId="77777777" w:rsidR="00854F92" w:rsidRPr="00ED14A6" w:rsidRDefault="00854F92" w:rsidP="00EE7F22">
            <w:pPr>
              <w:pStyle w:val="ListParagraph"/>
              <w:numPr>
                <w:ilvl w:val="0"/>
                <w:numId w:val="167"/>
              </w:numPr>
              <w:spacing w:after="0"/>
              <w:rPr>
                <w:sz w:val="24"/>
                <w:szCs w:val="24"/>
                <w:lang w:val="en-GB"/>
              </w:rPr>
            </w:pPr>
            <w:r w:rsidRPr="00ED14A6">
              <w:rPr>
                <w:sz w:val="24"/>
                <w:szCs w:val="24"/>
                <w:lang w:val="en-GB"/>
              </w:rPr>
              <w:t xml:space="preserve">Simple </w:t>
            </w:r>
            <w:r w:rsidRPr="00ED14A6">
              <w:rPr>
                <w:sz w:val="24"/>
                <w:szCs w:val="24"/>
              </w:rPr>
              <w:t>fractions, decimals and percentages</w:t>
            </w:r>
          </w:p>
        </w:tc>
        <w:tc>
          <w:tcPr>
            <w:tcW w:w="3440" w:type="pct"/>
            <w:tcBorders>
              <w:top w:val="single" w:sz="4" w:space="0" w:color="auto"/>
              <w:left w:val="single" w:sz="4" w:space="0" w:color="auto"/>
              <w:bottom w:val="single" w:sz="4" w:space="0" w:color="auto"/>
              <w:right w:val="single" w:sz="4" w:space="0" w:color="auto"/>
            </w:tcBorders>
            <w:hideMark/>
          </w:tcPr>
          <w:p w14:paraId="139ADB96" w14:textId="77777777" w:rsidR="00854F92" w:rsidRPr="00ED14A6" w:rsidRDefault="00854F92" w:rsidP="00E434A3">
            <w:pPr>
              <w:pStyle w:val="BodyTextIndent"/>
              <w:spacing w:after="0"/>
              <w:ind w:left="0"/>
            </w:pPr>
            <w:r w:rsidRPr="00ED14A6">
              <w:t>May include but not limited to:</w:t>
            </w:r>
          </w:p>
          <w:p w14:paraId="36E6BBFF" w14:textId="77777777" w:rsidR="00854F92" w:rsidRPr="00ED14A6" w:rsidRDefault="00854F92" w:rsidP="00EE7F22">
            <w:pPr>
              <w:pStyle w:val="ListParagraph"/>
              <w:numPr>
                <w:ilvl w:val="1"/>
                <w:numId w:val="167"/>
              </w:numPr>
              <w:spacing w:after="0"/>
              <w:rPr>
                <w:sz w:val="24"/>
                <w:szCs w:val="24"/>
                <w:lang w:val="en-GB"/>
              </w:rPr>
            </w:pPr>
            <w:r w:rsidRPr="00ED14A6">
              <w:rPr>
                <w:sz w:val="24"/>
                <w:szCs w:val="24"/>
                <w:lang w:val="en-GB"/>
              </w:rPr>
              <w:t>Fraction</w:t>
            </w:r>
          </w:p>
          <w:p w14:paraId="4CC6E972" w14:textId="77777777" w:rsidR="00854F92" w:rsidRPr="00ED14A6" w:rsidRDefault="00854F92" w:rsidP="00EE7F22">
            <w:pPr>
              <w:pStyle w:val="ListParagraph"/>
              <w:numPr>
                <w:ilvl w:val="1"/>
                <w:numId w:val="167"/>
              </w:numPr>
              <w:spacing w:after="0"/>
              <w:rPr>
                <w:sz w:val="24"/>
                <w:szCs w:val="24"/>
              </w:rPr>
            </w:pPr>
            <w:r w:rsidRPr="00ED14A6">
              <w:rPr>
                <w:sz w:val="24"/>
                <w:szCs w:val="24"/>
              </w:rPr>
              <w:t>Decimals</w:t>
            </w:r>
          </w:p>
          <w:p w14:paraId="05F6A305" w14:textId="77777777" w:rsidR="00854F92" w:rsidRPr="00ED14A6" w:rsidRDefault="00854F92" w:rsidP="00EE7F22">
            <w:pPr>
              <w:pStyle w:val="ListParagraph"/>
              <w:numPr>
                <w:ilvl w:val="1"/>
                <w:numId w:val="167"/>
              </w:numPr>
              <w:spacing w:after="0"/>
              <w:rPr>
                <w:sz w:val="24"/>
                <w:szCs w:val="24"/>
              </w:rPr>
            </w:pPr>
            <w:r w:rsidRPr="00ED14A6">
              <w:rPr>
                <w:sz w:val="24"/>
                <w:szCs w:val="24"/>
              </w:rPr>
              <w:t>Percentages</w:t>
            </w:r>
          </w:p>
        </w:tc>
      </w:tr>
      <w:tr w:rsidR="00854F92" w:rsidRPr="00ED14A6" w14:paraId="41F2B1DE"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4D916D5E" w14:textId="77777777" w:rsidR="00854F92" w:rsidRPr="00ED14A6" w:rsidRDefault="00854F92" w:rsidP="00EE7F22">
            <w:pPr>
              <w:pStyle w:val="ListParagraph"/>
              <w:numPr>
                <w:ilvl w:val="0"/>
                <w:numId w:val="167"/>
              </w:numPr>
              <w:spacing w:after="0"/>
              <w:rPr>
                <w:sz w:val="24"/>
                <w:szCs w:val="24"/>
                <w:lang w:val="en-GB"/>
              </w:rPr>
            </w:pPr>
            <w:r w:rsidRPr="00ED14A6">
              <w:rPr>
                <w:sz w:val="24"/>
                <w:szCs w:val="24"/>
                <w:lang w:val="en-GB"/>
              </w:rPr>
              <w:t>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5F1DA0D0" w14:textId="77777777" w:rsidR="00854F92" w:rsidRPr="00ED14A6" w:rsidRDefault="00854F92" w:rsidP="00E434A3">
            <w:pPr>
              <w:spacing w:before="40" w:after="0"/>
              <w:ind w:right="-331"/>
              <w:rPr>
                <w:rFonts w:ascii="Times New Roman" w:eastAsia="Times New Roman" w:hAnsi="Times New Roman"/>
                <w:sz w:val="24"/>
                <w:szCs w:val="24"/>
              </w:rPr>
            </w:pPr>
            <w:r w:rsidRPr="00ED14A6">
              <w:rPr>
                <w:rFonts w:ascii="Times New Roman" w:eastAsia="Times New Roman" w:hAnsi="Times New Roman"/>
                <w:sz w:val="24"/>
                <w:szCs w:val="24"/>
              </w:rPr>
              <w:t>May include but not limited to:</w:t>
            </w:r>
          </w:p>
          <w:p w14:paraId="0EAF3A76"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Round</w:t>
            </w:r>
          </w:p>
          <w:p w14:paraId="73626DBF"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Square</w:t>
            </w:r>
          </w:p>
          <w:p w14:paraId="22193106"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Rectangular</w:t>
            </w:r>
          </w:p>
          <w:p w14:paraId="3B7A77BD"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Triangle</w:t>
            </w:r>
          </w:p>
          <w:p w14:paraId="64506F37"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Sphere</w:t>
            </w:r>
          </w:p>
          <w:p w14:paraId="7CC77DD9"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Cylinder</w:t>
            </w:r>
          </w:p>
          <w:p w14:paraId="0C33EB1E"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Cube</w:t>
            </w:r>
          </w:p>
          <w:p w14:paraId="3ECF85FC"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Polygons</w:t>
            </w:r>
          </w:p>
          <w:p w14:paraId="3A53F534" w14:textId="77777777" w:rsidR="00854F92" w:rsidRPr="00ED14A6" w:rsidRDefault="00854F92" w:rsidP="00EE7F22">
            <w:pPr>
              <w:pStyle w:val="ListParagraph"/>
              <w:numPr>
                <w:ilvl w:val="0"/>
                <w:numId w:val="168"/>
              </w:numPr>
              <w:spacing w:after="0"/>
              <w:rPr>
                <w:sz w:val="24"/>
                <w:szCs w:val="24"/>
                <w:lang w:val="en-GB"/>
              </w:rPr>
            </w:pPr>
            <w:r w:rsidRPr="00ED14A6">
              <w:rPr>
                <w:sz w:val="24"/>
                <w:szCs w:val="24"/>
                <w:lang w:val="en-GB"/>
              </w:rPr>
              <w:t xml:space="preserve">Cuboids </w:t>
            </w:r>
          </w:p>
        </w:tc>
      </w:tr>
      <w:tr w:rsidR="00854F92" w:rsidRPr="00ED14A6" w14:paraId="4475C088"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169E73A8" w14:textId="77777777" w:rsidR="00854F92" w:rsidRPr="00ED14A6" w:rsidRDefault="00854F92" w:rsidP="00EE7F22">
            <w:pPr>
              <w:pStyle w:val="ListParagraph"/>
              <w:numPr>
                <w:ilvl w:val="0"/>
                <w:numId w:val="167"/>
              </w:numPr>
              <w:spacing w:after="0"/>
              <w:rPr>
                <w:sz w:val="24"/>
                <w:szCs w:val="24"/>
                <w:lang w:val="en-GB"/>
              </w:rPr>
            </w:pPr>
            <w:r w:rsidRPr="00ED14A6">
              <w:rPr>
                <w:sz w:val="24"/>
                <w:szCs w:val="24"/>
              </w:rPr>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57C7BDFC" w14:textId="77777777" w:rsidR="00854F92" w:rsidRPr="00ED14A6" w:rsidRDefault="00854F92" w:rsidP="00E434A3">
            <w:pPr>
              <w:spacing w:before="40" w:after="0"/>
              <w:ind w:right="-331"/>
              <w:rPr>
                <w:rFonts w:ascii="Times New Roman" w:eastAsia="Times New Roman" w:hAnsi="Times New Roman"/>
                <w:sz w:val="24"/>
                <w:szCs w:val="24"/>
              </w:rPr>
            </w:pPr>
            <w:r w:rsidRPr="00ED14A6">
              <w:rPr>
                <w:rFonts w:ascii="Times New Roman" w:eastAsia="Times New Roman" w:hAnsi="Times New Roman"/>
                <w:sz w:val="24"/>
                <w:szCs w:val="24"/>
              </w:rPr>
              <w:t>May include but not limited to:</w:t>
            </w:r>
          </w:p>
          <w:p w14:paraId="24D0511A" w14:textId="77777777" w:rsidR="00854F92" w:rsidRPr="00ED14A6" w:rsidRDefault="00854F92" w:rsidP="00EE7F22">
            <w:pPr>
              <w:pStyle w:val="ListParagraph"/>
              <w:numPr>
                <w:ilvl w:val="0"/>
                <w:numId w:val="169"/>
              </w:numPr>
              <w:spacing w:before="40" w:after="0"/>
              <w:ind w:right="-331"/>
              <w:rPr>
                <w:sz w:val="24"/>
                <w:szCs w:val="24"/>
              </w:rPr>
            </w:pPr>
            <w:r w:rsidRPr="00ED14A6">
              <w:rPr>
                <w:sz w:val="24"/>
                <w:szCs w:val="24"/>
              </w:rPr>
              <w:t>Charts</w:t>
            </w:r>
          </w:p>
          <w:p w14:paraId="66C42324" w14:textId="77777777" w:rsidR="00854F92" w:rsidRPr="00ED14A6" w:rsidRDefault="00854F92" w:rsidP="00EE7F22">
            <w:pPr>
              <w:pStyle w:val="ListParagraph"/>
              <w:numPr>
                <w:ilvl w:val="0"/>
                <w:numId w:val="169"/>
              </w:numPr>
              <w:spacing w:before="40" w:after="0"/>
              <w:ind w:right="-331"/>
              <w:rPr>
                <w:sz w:val="24"/>
                <w:szCs w:val="24"/>
              </w:rPr>
            </w:pPr>
            <w:r w:rsidRPr="00ED14A6">
              <w:rPr>
                <w:sz w:val="24"/>
                <w:szCs w:val="24"/>
              </w:rPr>
              <w:t>Maps</w:t>
            </w:r>
          </w:p>
          <w:p w14:paraId="0D850DF9" w14:textId="77777777" w:rsidR="00854F92" w:rsidRPr="00ED14A6" w:rsidRDefault="00854F92" w:rsidP="00EE7F22">
            <w:pPr>
              <w:pStyle w:val="ListParagraph"/>
              <w:numPr>
                <w:ilvl w:val="0"/>
                <w:numId w:val="169"/>
              </w:numPr>
              <w:spacing w:before="40" w:after="0"/>
              <w:ind w:right="-331"/>
              <w:rPr>
                <w:sz w:val="24"/>
                <w:szCs w:val="24"/>
              </w:rPr>
            </w:pPr>
            <w:r w:rsidRPr="00ED14A6">
              <w:rPr>
                <w:sz w:val="24"/>
                <w:szCs w:val="24"/>
              </w:rPr>
              <w:t>Graphs</w:t>
            </w:r>
          </w:p>
        </w:tc>
      </w:tr>
      <w:tr w:rsidR="00854F92" w:rsidRPr="00ED14A6" w14:paraId="24F7B1B1"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7467E849" w14:textId="77777777" w:rsidR="00854F92" w:rsidRPr="00ED14A6" w:rsidRDefault="00854F92" w:rsidP="00EE7F22">
            <w:pPr>
              <w:pStyle w:val="ListParagraph"/>
              <w:numPr>
                <w:ilvl w:val="0"/>
                <w:numId w:val="167"/>
              </w:numPr>
              <w:spacing w:after="0"/>
              <w:rPr>
                <w:sz w:val="24"/>
                <w:szCs w:val="24"/>
                <w:lang w:val="en-GB"/>
              </w:rPr>
            </w:pPr>
            <w:r w:rsidRPr="00ED14A6">
              <w:rPr>
                <w:sz w:val="24"/>
                <w:szCs w:val="24"/>
              </w:rPr>
              <w:t>Use basic functions of calculator</w:t>
            </w:r>
          </w:p>
        </w:tc>
        <w:tc>
          <w:tcPr>
            <w:tcW w:w="3440" w:type="pct"/>
            <w:tcBorders>
              <w:top w:val="single" w:sz="4" w:space="0" w:color="auto"/>
              <w:left w:val="single" w:sz="4" w:space="0" w:color="auto"/>
              <w:bottom w:val="single" w:sz="4" w:space="0" w:color="auto"/>
              <w:right w:val="single" w:sz="4" w:space="0" w:color="auto"/>
            </w:tcBorders>
            <w:hideMark/>
          </w:tcPr>
          <w:p w14:paraId="51473247" w14:textId="77777777" w:rsidR="00854F92" w:rsidRPr="00ED14A6" w:rsidRDefault="00854F92" w:rsidP="00E434A3">
            <w:pPr>
              <w:spacing w:before="40" w:after="0"/>
              <w:ind w:right="-331"/>
              <w:rPr>
                <w:rFonts w:ascii="Times New Roman" w:eastAsia="Times New Roman" w:hAnsi="Times New Roman"/>
                <w:sz w:val="24"/>
                <w:szCs w:val="24"/>
              </w:rPr>
            </w:pPr>
            <w:r w:rsidRPr="00ED14A6">
              <w:rPr>
                <w:rFonts w:ascii="Times New Roman" w:eastAsia="Times New Roman" w:hAnsi="Times New Roman"/>
                <w:sz w:val="24"/>
                <w:szCs w:val="24"/>
              </w:rPr>
              <w:t>May include but not limited to:</w:t>
            </w:r>
          </w:p>
          <w:p w14:paraId="3360AE14" w14:textId="77777777" w:rsidR="00854F92" w:rsidRPr="00ED14A6" w:rsidRDefault="00854F92" w:rsidP="00E434A3">
            <w:pPr>
              <w:pStyle w:val="ListParagraph"/>
              <w:spacing w:before="40"/>
              <w:ind w:left="0" w:right="-331"/>
              <w:rPr>
                <w:sz w:val="24"/>
                <w:szCs w:val="24"/>
              </w:rPr>
            </w:pPr>
            <w:r w:rsidRPr="00ED14A6">
              <w:rPr>
                <w:sz w:val="24"/>
                <w:szCs w:val="24"/>
              </w:rPr>
              <w:t>4.1 Addition</w:t>
            </w:r>
          </w:p>
          <w:p w14:paraId="1F02F867" w14:textId="77777777" w:rsidR="00854F92" w:rsidRPr="00ED14A6" w:rsidRDefault="00854F92" w:rsidP="00E434A3">
            <w:pPr>
              <w:pStyle w:val="ListParagraph"/>
              <w:spacing w:before="40"/>
              <w:ind w:left="0" w:right="-331"/>
              <w:rPr>
                <w:sz w:val="24"/>
                <w:szCs w:val="24"/>
              </w:rPr>
            </w:pPr>
            <w:r w:rsidRPr="00ED14A6">
              <w:rPr>
                <w:sz w:val="24"/>
                <w:szCs w:val="24"/>
              </w:rPr>
              <w:t>4.2 Multiplication</w:t>
            </w:r>
          </w:p>
          <w:p w14:paraId="500057AA" w14:textId="77777777" w:rsidR="00854F92" w:rsidRPr="00ED14A6" w:rsidRDefault="00854F92" w:rsidP="00E434A3">
            <w:pPr>
              <w:pStyle w:val="ListParagraph"/>
              <w:spacing w:before="40"/>
              <w:ind w:left="0" w:right="-331"/>
              <w:rPr>
                <w:sz w:val="24"/>
                <w:szCs w:val="24"/>
              </w:rPr>
            </w:pPr>
            <w:r w:rsidRPr="00ED14A6">
              <w:rPr>
                <w:sz w:val="24"/>
                <w:szCs w:val="24"/>
              </w:rPr>
              <w:t xml:space="preserve">4.3 Calculate ratios </w:t>
            </w:r>
          </w:p>
          <w:p w14:paraId="38300334" w14:textId="77777777" w:rsidR="00854F92" w:rsidRPr="00ED14A6" w:rsidRDefault="00854F92" w:rsidP="00E434A3">
            <w:pPr>
              <w:pStyle w:val="ListParagraph"/>
              <w:spacing w:before="40"/>
              <w:ind w:left="0" w:right="-331"/>
              <w:rPr>
                <w:sz w:val="24"/>
                <w:szCs w:val="24"/>
              </w:rPr>
            </w:pPr>
            <w:r w:rsidRPr="00ED14A6">
              <w:rPr>
                <w:sz w:val="24"/>
                <w:szCs w:val="24"/>
              </w:rPr>
              <w:t>4.4 Conversion of ratios into percentages</w:t>
            </w:r>
          </w:p>
        </w:tc>
      </w:tr>
      <w:tr w:rsidR="00854F92" w:rsidRPr="00ED14A6" w14:paraId="6813651A" w14:textId="77777777" w:rsidTr="00E434A3">
        <w:tc>
          <w:tcPr>
            <w:tcW w:w="1560" w:type="pct"/>
            <w:tcBorders>
              <w:top w:val="single" w:sz="4" w:space="0" w:color="auto"/>
              <w:left w:val="single" w:sz="4" w:space="0" w:color="auto"/>
              <w:bottom w:val="single" w:sz="4" w:space="0" w:color="auto"/>
              <w:right w:val="single" w:sz="4" w:space="0" w:color="auto"/>
            </w:tcBorders>
            <w:hideMark/>
          </w:tcPr>
          <w:p w14:paraId="4D6897EF" w14:textId="77777777" w:rsidR="00854F92" w:rsidRPr="00ED14A6" w:rsidRDefault="00854F92" w:rsidP="00EE7F22">
            <w:pPr>
              <w:pStyle w:val="ListParagraph"/>
              <w:numPr>
                <w:ilvl w:val="0"/>
                <w:numId w:val="167"/>
              </w:numPr>
              <w:spacing w:after="0"/>
              <w:rPr>
                <w:sz w:val="24"/>
                <w:szCs w:val="24"/>
              </w:rPr>
            </w:pPr>
            <w:r w:rsidRPr="00ED14A6">
              <w:rPr>
                <w:sz w:val="24"/>
                <w:szCs w:val="24"/>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hideMark/>
          </w:tcPr>
          <w:p w14:paraId="40999459" w14:textId="77777777" w:rsidR="00854F92" w:rsidRPr="00ED14A6" w:rsidRDefault="00854F92" w:rsidP="00E434A3">
            <w:pPr>
              <w:spacing w:before="40" w:after="0"/>
              <w:ind w:right="-331"/>
              <w:rPr>
                <w:rFonts w:ascii="Times New Roman" w:eastAsia="Times New Roman" w:hAnsi="Times New Roman"/>
                <w:sz w:val="24"/>
                <w:szCs w:val="24"/>
              </w:rPr>
            </w:pPr>
            <w:r w:rsidRPr="00ED14A6">
              <w:rPr>
                <w:rFonts w:ascii="Times New Roman" w:eastAsia="Times New Roman" w:hAnsi="Times New Roman"/>
                <w:sz w:val="24"/>
                <w:szCs w:val="24"/>
              </w:rPr>
              <w:t>May include but not limited to:</w:t>
            </w:r>
          </w:p>
          <w:p w14:paraId="5EDD0315"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5.1 Bar Graphs</w:t>
            </w:r>
          </w:p>
          <w:p w14:paraId="5FCC13EB"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5.2 Flow Charts</w:t>
            </w:r>
          </w:p>
          <w:p w14:paraId="33250FAA"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5.3 Pie Charts</w:t>
            </w:r>
          </w:p>
          <w:p w14:paraId="2FD6B8D0"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5.4 Pictograph</w:t>
            </w:r>
          </w:p>
          <w:p w14:paraId="5B7CC50C"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5.5 Line Graphs</w:t>
            </w:r>
          </w:p>
          <w:p w14:paraId="5CA0541F"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5.6 Time Series Graphs</w:t>
            </w:r>
          </w:p>
          <w:p w14:paraId="0DC7FF48"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5.7 Stem and Leaf Plot</w:t>
            </w:r>
          </w:p>
          <w:p w14:paraId="4C9934B6"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5.8 Histogram</w:t>
            </w:r>
          </w:p>
          <w:p w14:paraId="2C8815DE"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5.9 Dot Plot</w:t>
            </w:r>
          </w:p>
          <w:p w14:paraId="7BBBA0C3"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sz w:val="24"/>
                <w:szCs w:val="24"/>
              </w:rPr>
              <w:t>5.10 Scatter plot</w:t>
            </w:r>
          </w:p>
        </w:tc>
      </w:tr>
    </w:tbl>
    <w:p w14:paraId="4B1A97D9" w14:textId="77777777" w:rsidR="00854F92" w:rsidRPr="00ED14A6" w:rsidRDefault="00854F92" w:rsidP="00854F92">
      <w:pPr>
        <w:spacing w:after="0"/>
        <w:ind w:left="2880" w:hanging="2880"/>
        <w:rPr>
          <w:rFonts w:ascii="Times New Roman" w:eastAsia="Times New Roman" w:hAnsi="Times New Roman"/>
          <w:sz w:val="24"/>
          <w:szCs w:val="24"/>
        </w:rPr>
      </w:pPr>
    </w:p>
    <w:p w14:paraId="56402DE8"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SKILLS AND KNOWLEDGE</w:t>
      </w:r>
    </w:p>
    <w:p w14:paraId="772E0175" w14:textId="77777777" w:rsidR="00854F92" w:rsidRPr="00ED14A6" w:rsidRDefault="00854F92" w:rsidP="00854F92">
      <w:pPr>
        <w:spacing w:after="0"/>
        <w:rPr>
          <w:rFonts w:ascii="Times New Roman" w:hAnsi="Times New Roman"/>
          <w:sz w:val="24"/>
          <w:szCs w:val="24"/>
        </w:rPr>
      </w:pPr>
      <w:r w:rsidRPr="00ED14A6">
        <w:rPr>
          <w:rFonts w:ascii="Times New Roman" w:hAnsi="Times New Roman"/>
          <w:sz w:val="24"/>
          <w:szCs w:val="24"/>
        </w:rPr>
        <w:t>This section describes the skills and knowledge required for this unit of competency.</w:t>
      </w:r>
    </w:p>
    <w:p w14:paraId="3AFAE016"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Skills</w:t>
      </w:r>
    </w:p>
    <w:p w14:paraId="45738C20" w14:textId="77777777" w:rsidR="00854F92" w:rsidRPr="00ED14A6" w:rsidRDefault="00854F92" w:rsidP="00854F92">
      <w:pPr>
        <w:spacing w:after="0"/>
        <w:rPr>
          <w:rFonts w:ascii="Times New Roman" w:hAnsi="Times New Roman"/>
          <w:sz w:val="24"/>
          <w:szCs w:val="24"/>
        </w:rPr>
      </w:pPr>
      <w:r w:rsidRPr="00ED14A6">
        <w:rPr>
          <w:rFonts w:ascii="Times New Roman" w:hAnsi="Times New Roman"/>
          <w:sz w:val="24"/>
          <w:szCs w:val="24"/>
        </w:rPr>
        <w:t>The individual needs to demonstrate the following skills:</w:t>
      </w:r>
    </w:p>
    <w:p w14:paraId="7CD3832F" w14:textId="77777777" w:rsidR="00854F92" w:rsidRPr="00ED14A6" w:rsidRDefault="00854F92" w:rsidP="00EE7F22">
      <w:pPr>
        <w:pStyle w:val="ListParagraph"/>
        <w:numPr>
          <w:ilvl w:val="0"/>
          <w:numId w:val="93"/>
        </w:numPr>
        <w:spacing w:after="0"/>
        <w:rPr>
          <w:sz w:val="24"/>
          <w:szCs w:val="24"/>
        </w:rPr>
      </w:pPr>
      <w:r w:rsidRPr="00ED14A6">
        <w:rPr>
          <w:sz w:val="24"/>
          <w:szCs w:val="24"/>
        </w:rPr>
        <w:t>Applying Fundamental operations (addition, subtraction, division, multiplication)</w:t>
      </w:r>
    </w:p>
    <w:p w14:paraId="595CA0ED" w14:textId="77777777" w:rsidR="00854F92" w:rsidRPr="00ED14A6" w:rsidRDefault="00854F92" w:rsidP="00EE7F22">
      <w:pPr>
        <w:pStyle w:val="ListParagraph"/>
        <w:numPr>
          <w:ilvl w:val="0"/>
          <w:numId w:val="93"/>
        </w:numPr>
        <w:spacing w:after="0"/>
        <w:rPr>
          <w:sz w:val="24"/>
          <w:szCs w:val="24"/>
        </w:rPr>
      </w:pPr>
      <w:r w:rsidRPr="00ED14A6">
        <w:rPr>
          <w:sz w:val="24"/>
          <w:szCs w:val="24"/>
        </w:rPr>
        <w:t>Using calculator</w:t>
      </w:r>
    </w:p>
    <w:p w14:paraId="519691DE" w14:textId="77777777" w:rsidR="00854F92" w:rsidRPr="00ED14A6" w:rsidRDefault="00854F92" w:rsidP="00EE7F22">
      <w:pPr>
        <w:pStyle w:val="ListParagraph"/>
        <w:numPr>
          <w:ilvl w:val="0"/>
          <w:numId w:val="93"/>
        </w:numPr>
        <w:spacing w:after="0"/>
        <w:rPr>
          <w:sz w:val="24"/>
          <w:szCs w:val="24"/>
        </w:rPr>
      </w:pPr>
      <w:r w:rsidRPr="00ED14A6">
        <w:rPr>
          <w:sz w:val="24"/>
          <w:szCs w:val="24"/>
        </w:rPr>
        <w:t>Using different measuring tools</w:t>
      </w:r>
    </w:p>
    <w:p w14:paraId="1866CF76" w14:textId="77777777" w:rsidR="00854F92" w:rsidRPr="00ED14A6" w:rsidRDefault="00854F92" w:rsidP="00854F92">
      <w:pPr>
        <w:spacing w:after="0"/>
        <w:rPr>
          <w:rFonts w:ascii="Times New Roman" w:eastAsia="Times New Roman" w:hAnsi="Times New Roman"/>
          <w:b/>
          <w:sz w:val="24"/>
          <w:szCs w:val="24"/>
          <w:lang w:eastAsia="zh-CN"/>
        </w:rPr>
      </w:pPr>
    </w:p>
    <w:p w14:paraId="3B31A53A" w14:textId="77777777" w:rsidR="00854F92" w:rsidRPr="00ED14A6" w:rsidRDefault="00854F92" w:rsidP="00854F92">
      <w:pPr>
        <w:spacing w:after="0"/>
        <w:rPr>
          <w:rFonts w:ascii="Times New Roman" w:eastAsia="Times New Roman" w:hAnsi="Times New Roman"/>
          <w:b/>
          <w:sz w:val="24"/>
          <w:szCs w:val="24"/>
          <w:lang w:eastAsia="zh-CN"/>
        </w:rPr>
      </w:pPr>
      <w:r w:rsidRPr="00ED14A6">
        <w:rPr>
          <w:rFonts w:ascii="Times New Roman" w:eastAsia="Times New Roman" w:hAnsi="Times New Roman"/>
          <w:b/>
          <w:sz w:val="24"/>
          <w:szCs w:val="24"/>
          <w:lang w:eastAsia="zh-CN"/>
        </w:rPr>
        <w:t>Required knowledge</w:t>
      </w:r>
    </w:p>
    <w:p w14:paraId="7A9C8738" w14:textId="77777777" w:rsidR="00854F92" w:rsidRPr="00ED14A6" w:rsidRDefault="00854F92" w:rsidP="00854F92">
      <w:p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The individual needs to demonstrate knowledge of:</w:t>
      </w:r>
    </w:p>
    <w:p w14:paraId="61FC77C9"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Types of common shapes</w:t>
      </w:r>
    </w:p>
    <w:p w14:paraId="2D8C5162"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Differentiation between two dimensional shapes / objects</w:t>
      </w:r>
    </w:p>
    <w:p w14:paraId="7B1ADDA3"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Formulae for calculating area and volume</w:t>
      </w:r>
    </w:p>
    <w:p w14:paraId="50B5A987"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Types and purpose of measuring instruments</w:t>
      </w:r>
    </w:p>
    <w:p w14:paraId="64358EDC"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Units of measurement and abbreviations</w:t>
      </w:r>
    </w:p>
    <w:p w14:paraId="75B6808F"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Fundamental operations (addition, subtraction, division, multiplication)</w:t>
      </w:r>
    </w:p>
    <w:p w14:paraId="756EEAB4"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Rounding techniques</w:t>
      </w:r>
    </w:p>
    <w:p w14:paraId="3B2EE5DD"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Types of fractions</w:t>
      </w:r>
    </w:p>
    <w:p w14:paraId="11352D79"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Different types of tables and graphs</w:t>
      </w:r>
    </w:p>
    <w:p w14:paraId="401E3ACC"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Meaning of graphs, such as increasing, decreasing, and constant value</w:t>
      </w:r>
    </w:p>
    <w:p w14:paraId="62C274A8" w14:textId="77777777" w:rsidR="00854F92" w:rsidRPr="00ED14A6" w:rsidRDefault="00854F92" w:rsidP="00EE7F22">
      <w:pPr>
        <w:numPr>
          <w:ilvl w:val="0"/>
          <w:numId w:val="94"/>
        </w:numPr>
        <w:spacing w:after="0"/>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Preparation of basic data, tables &amp; graphs</w:t>
      </w:r>
    </w:p>
    <w:p w14:paraId="590234FC" w14:textId="77777777" w:rsidR="00854F92" w:rsidRPr="00ED14A6" w:rsidRDefault="00854F92" w:rsidP="00854F92">
      <w:pPr>
        <w:spacing w:after="0"/>
        <w:rPr>
          <w:rFonts w:ascii="Times New Roman" w:hAnsi="Times New Roman"/>
          <w:b/>
          <w:sz w:val="24"/>
          <w:szCs w:val="24"/>
          <w:lang w:eastAsia="zh-CN"/>
        </w:rPr>
      </w:pPr>
    </w:p>
    <w:p w14:paraId="44B78D39" w14:textId="77777777" w:rsidR="00854F92" w:rsidRPr="00ED14A6" w:rsidRDefault="00854F92" w:rsidP="00854F92">
      <w:pPr>
        <w:spacing w:after="0"/>
        <w:rPr>
          <w:rFonts w:ascii="Times New Roman" w:hAnsi="Times New Roman"/>
          <w:b/>
          <w:sz w:val="24"/>
          <w:szCs w:val="24"/>
          <w:lang w:eastAsia="zh-CN"/>
        </w:rPr>
      </w:pPr>
      <w:r w:rsidRPr="00ED14A6">
        <w:rPr>
          <w:rFonts w:ascii="Times New Roman" w:hAnsi="Times New Roman"/>
          <w:b/>
          <w:sz w:val="24"/>
          <w:szCs w:val="24"/>
          <w:lang w:eastAsia="zh-CN"/>
        </w:rPr>
        <w:t>EVIDENCE GUIDE</w:t>
      </w:r>
    </w:p>
    <w:p w14:paraId="50B1B034" w14:textId="77777777" w:rsidR="00854F92" w:rsidRPr="00ED14A6" w:rsidRDefault="00854F92" w:rsidP="00854F92">
      <w:pPr>
        <w:spacing w:after="0"/>
        <w:jc w:val="both"/>
        <w:rPr>
          <w:rFonts w:ascii="Times New Roman" w:hAnsi="Times New Roman"/>
          <w:sz w:val="24"/>
          <w:szCs w:val="24"/>
          <w:lang w:eastAsia="zh-CN"/>
        </w:rPr>
      </w:pPr>
      <w:r w:rsidRPr="00ED14A6">
        <w:rPr>
          <w:rFonts w:ascii="Times New Roman" w:hAnsi="Times New Roman"/>
          <w:sz w:val="24"/>
          <w:szCs w:val="24"/>
          <w:lang w:eastAsia="zh-CN"/>
        </w:rPr>
        <w:t>This provides advice on assessment and must be read in conjunction with the performance criteria, required skills and knowledge and range.</w:t>
      </w:r>
    </w:p>
    <w:p w14:paraId="4BC19554" w14:textId="77777777" w:rsidR="00854F92" w:rsidRPr="00ED14A6" w:rsidRDefault="00854F92" w:rsidP="00854F92">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54F92" w:rsidRPr="00ED14A6" w14:paraId="460524A1"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5C8A9A92" w14:textId="77777777" w:rsidR="00854F92" w:rsidRPr="00ED14A6" w:rsidRDefault="00854F92" w:rsidP="00E434A3">
            <w:pPr>
              <w:spacing w:after="0"/>
              <w:ind w:left="342" w:hanging="342"/>
              <w:rPr>
                <w:rFonts w:ascii="Times New Roman" w:eastAsia="Times New Roman" w:hAnsi="Times New Roman"/>
                <w:sz w:val="24"/>
                <w:szCs w:val="24"/>
              </w:rPr>
            </w:pPr>
            <w:r w:rsidRPr="00ED14A6">
              <w:rPr>
                <w:rFonts w:ascii="Times New Roman" w:eastAsia="Times New Roman" w:hAnsi="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C58B1D3" w14:textId="77777777" w:rsidR="00854F92" w:rsidRPr="00ED14A6" w:rsidRDefault="00854F92" w:rsidP="00E434A3">
            <w:pPr>
              <w:spacing w:after="0"/>
              <w:ind w:right="-331"/>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Assessment requires evidence that the candidate:</w:t>
            </w:r>
          </w:p>
          <w:p w14:paraId="01AABCE1" w14:textId="77777777" w:rsidR="00854F92" w:rsidRPr="00ED14A6" w:rsidRDefault="00854F92" w:rsidP="00EE7F22">
            <w:pPr>
              <w:pStyle w:val="ListParagraph"/>
              <w:numPr>
                <w:ilvl w:val="0"/>
                <w:numId w:val="109"/>
              </w:numPr>
              <w:spacing w:before="40" w:after="0"/>
              <w:rPr>
                <w:sz w:val="24"/>
                <w:szCs w:val="24"/>
              </w:rPr>
            </w:pPr>
            <w:r w:rsidRPr="00ED14A6">
              <w:rPr>
                <w:sz w:val="24"/>
                <w:szCs w:val="24"/>
              </w:rPr>
              <w:t>Calculated correctly with whole numbers and routine or familiar fractions, decimals and percentages</w:t>
            </w:r>
          </w:p>
          <w:p w14:paraId="0E1CB352" w14:textId="77777777" w:rsidR="00854F92" w:rsidRPr="00ED14A6" w:rsidRDefault="00854F92" w:rsidP="00EE7F22">
            <w:pPr>
              <w:pStyle w:val="ListParagraph"/>
              <w:numPr>
                <w:ilvl w:val="0"/>
                <w:numId w:val="109"/>
              </w:numPr>
              <w:spacing w:before="40" w:after="0"/>
              <w:rPr>
                <w:sz w:val="24"/>
                <w:szCs w:val="24"/>
              </w:rPr>
            </w:pPr>
            <w:r w:rsidRPr="00ED14A6">
              <w:rPr>
                <w:sz w:val="24"/>
                <w:szCs w:val="24"/>
              </w:rPr>
              <w:t>Estimated, measured and calculated with routine metric measurements</w:t>
            </w:r>
          </w:p>
          <w:p w14:paraId="7E181160" w14:textId="77777777" w:rsidR="00854F92" w:rsidRPr="00ED14A6" w:rsidRDefault="00854F92" w:rsidP="00EE7F22">
            <w:pPr>
              <w:pStyle w:val="ListParagraph"/>
              <w:numPr>
                <w:ilvl w:val="0"/>
                <w:numId w:val="109"/>
              </w:numPr>
              <w:spacing w:before="40" w:after="0"/>
              <w:rPr>
                <w:sz w:val="24"/>
                <w:szCs w:val="24"/>
              </w:rPr>
            </w:pPr>
            <w:r w:rsidRPr="00ED14A6">
              <w:rPr>
                <w:sz w:val="24"/>
                <w:szCs w:val="24"/>
              </w:rPr>
              <w:t>Applied simple scale to estimate length of objects or distance to location or object</w:t>
            </w:r>
          </w:p>
          <w:p w14:paraId="7C5F96BE" w14:textId="77777777" w:rsidR="00854F92" w:rsidRPr="00ED14A6" w:rsidRDefault="00854F92" w:rsidP="00EE7F22">
            <w:pPr>
              <w:pStyle w:val="ListParagraph"/>
              <w:numPr>
                <w:ilvl w:val="0"/>
                <w:numId w:val="109"/>
              </w:numPr>
              <w:spacing w:after="0"/>
              <w:rPr>
                <w:sz w:val="24"/>
                <w:szCs w:val="24"/>
                <w:lang w:val="en-AU"/>
              </w:rPr>
            </w:pPr>
            <w:r w:rsidRPr="00ED14A6">
              <w:rPr>
                <w:sz w:val="24"/>
                <w:szCs w:val="24"/>
                <w:lang w:val="en-AU"/>
              </w:rPr>
              <w:t xml:space="preserve"> </w:t>
            </w:r>
            <w:r w:rsidRPr="00ED14A6">
              <w:rPr>
                <w:sz w:val="24"/>
                <w:szCs w:val="24"/>
              </w:rPr>
              <w:t>Used formal and informal mathematical language to describe and compare common angles</w:t>
            </w:r>
          </w:p>
          <w:p w14:paraId="7A26F56D" w14:textId="77777777" w:rsidR="00854F92" w:rsidRPr="00ED14A6" w:rsidRDefault="00854F92" w:rsidP="00EE7F22">
            <w:pPr>
              <w:pStyle w:val="ListParagraph"/>
              <w:numPr>
                <w:ilvl w:val="0"/>
                <w:numId w:val="109"/>
              </w:numPr>
              <w:spacing w:after="0"/>
              <w:rPr>
                <w:sz w:val="24"/>
                <w:szCs w:val="24"/>
                <w:lang w:val="en-AU"/>
              </w:rPr>
            </w:pPr>
            <w:r w:rsidRPr="00ED14A6">
              <w:rPr>
                <w:sz w:val="24"/>
                <w:szCs w:val="24"/>
              </w:rPr>
              <w:t>Used common geometric instruments to draw two dimensional shapes</w:t>
            </w:r>
          </w:p>
          <w:p w14:paraId="43A240EC" w14:textId="77777777" w:rsidR="00854F92" w:rsidRPr="00ED14A6" w:rsidRDefault="00854F92" w:rsidP="00EE7F22">
            <w:pPr>
              <w:pStyle w:val="ListParagraph"/>
              <w:numPr>
                <w:ilvl w:val="0"/>
                <w:numId w:val="109"/>
              </w:numPr>
              <w:spacing w:after="0"/>
              <w:rPr>
                <w:sz w:val="24"/>
                <w:szCs w:val="24"/>
                <w:lang w:val="en-AU"/>
              </w:rPr>
            </w:pPr>
            <w:r w:rsidRPr="00ED14A6">
              <w:rPr>
                <w:sz w:val="24"/>
                <w:szCs w:val="24"/>
              </w:rPr>
              <w:t xml:space="preserve">Collected data and constructed routine tables and graphs </w:t>
            </w:r>
          </w:p>
          <w:p w14:paraId="42A16DFC" w14:textId="77777777" w:rsidR="00854F92" w:rsidRPr="00ED14A6" w:rsidRDefault="00854F92" w:rsidP="00EE7F22">
            <w:pPr>
              <w:pStyle w:val="ListParagraph"/>
              <w:numPr>
                <w:ilvl w:val="0"/>
                <w:numId w:val="109"/>
              </w:numPr>
              <w:spacing w:after="0"/>
              <w:rPr>
                <w:sz w:val="24"/>
                <w:szCs w:val="24"/>
                <w:lang w:val="en-AU"/>
              </w:rPr>
            </w:pPr>
            <w:r w:rsidRPr="00ED14A6">
              <w:rPr>
                <w:sz w:val="24"/>
                <w:szCs w:val="24"/>
              </w:rPr>
              <w:t>Used basic functions of calculator correctly</w:t>
            </w:r>
          </w:p>
        </w:tc>
      </w:tr>
      <w:tr w:rsidR="00854F92" w:rsidRPr="00ED14A6" w14:paraId="06702813"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4E5B0449" w14:textId="77777777" w:rsidR="00854F92" w:rsidRPr="00ED14A6" w:rsidRDefault="00854F92" w:rsidP="00E434A3">
            <w:pPr>
              <w:spacing w:after="0"/>
              <w:ind w:left="342" w:hanging="342"/>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4C04F85"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2.1 Calculator</w:t>
            </w:r>
          </w:p>
          <w:p w14:paraId="30B7637B" w14:textId="77777777" w:rsidR="00854F92" w:rsidRPr="00ED14A6" w:rsidRDefault="00854F92" w:rsidP="00E434A3">
            <w:pPr>
              <w:pStyle w:val="ListParagraph"/>
              <w:tabs>
                <w:tab w:val="left" w:pos="252"/>
              </w:tabs>
              <w:ind w:left="0"/>
              <w:rPr>
                <w:sz w:val="24"/>
                <w:szCs w:val="24"/>
              </w:rPr>
            </w:pPr>
            <w:r w:rsidRPr="00ED14A6">
              <w:rPr>
                <w:sz w:val="24"/>
                <w:szCs w:val="24"/>
              </w:rPr>
              <w:t>2.2 Basic measuring instruments</w:t>
            </w:r>
          </w:p>
        </w:tc>
      </w:tr>
      <w:tr w:rsidR="00854F92" w:rsidRPr="00ED14A6" w14:paraId="3AEB95E1"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17BE11D5" w14:textId="77777777" w:rsidR="00854F92" w:rsidRPr="00ED14A6" w:rsidRDefault="00854F92" w:rsidP="00E434A3">
            <w:pPr>
              <w:spacing w:after="0"/>
              <w:ind w:left="342" w:hanging="342"/>
              <w:rPr>
                <w:rFonts w:ascii="Times New Roman" w:hAnsi="Times New Roman"/>
                <w:sz w:val="24"/>
                <w:szCs w:val="24"/>
              </w:rPr>
            </w:pPr>
            <w:r w:rsidRPr="00ED14A6">
              <w:rPr>
                <w:rFonts w:ascii="Times New Roman" w:eastAsia="Times New Roman" w:hAnsi="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1BEE34E" w14:textId="77777777" w:rsidR="00854F92" w:rsidRPr="00ED14A6" w:rsidRDefault="00854F92" w:rsidP="00E434A3">
            <w:pPr>
              <w:rPr>
                <w:rFonts w:ascii="Times New Roman" w:eastAsia="Times New Roman" w:hAnsi="Times New Roman"/>
                <w:sz w:val="24"/>
                <w:szCs w:val="24"/>
              </w:rPr>
            </w:pPr>
            <w:r w:rsidRPr="00ED14A6">
              <w:rPr>
                <w:rFonts w:ascii="Times New Roman" w:eastAsia="Times New Roman" w:hAnsi="Times New Roman"/>
                <w:sz w:val="24"/>
                <w:szCs w:val="24"/>
              </w:rPr>
              <w:t>Competency may be assessed through:</w:t>
            </w:r>
          </w:p>
          <w:p w14:paraId="432319C0"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3.1 Written Test</w:t>
            </w:r>
          </w:p>
          <w:p w14:paraId="349FC2AD"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3.2 Interview/Oral Questioning</w:t>
            </w:r>
          </w:p>
          <w:p w14:paraId="6FFC3E36" w14:textId="77777777" w:rsidR="00854F92" w:rsidRPr="00ED14A6" w:rsidRDefault="00854F92" w:rsidP="00EE7F22">
            <w:pPr>
              <w:pStyle w:val="ListParagraph"/>
              <w:numPr>
                <w:ilvl w:val="1"/>
                <w:numId w:val="110"/>
              </w:numPr>
              <w:spacing w:after="0"/>
              <w:rPr>
                <w:sz w:val="24"/>
                <w:szCs w:val="24"/>
              </w:rPr>
            </w:pPr>
            <w:r w:rsidRPr="00ED14A6">
              <w:rPr>
                <w:sz w:val="24"/>
                <w:szCs w:val="24"/>
              </w:rPr>
              <w:t xml:space="preserve">Demonstration </w:t>
            </w:r>
          </w:p>
        </w:tc>
      </w:tr>
      <w:tr w:rsidR="00854F92" w:rsidRPr="00ED14A6" w14:paraId="0CD6951A"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7AE1A0BE" w14:textId="77777777" w:rsidR="00854F92" w:rsidRPr="00ED14A6" w:rsidRDefault="00854F92" w:rsidP="00E434A3">
            <w:pPr>
              <w:pStyle w:val="BodyText"/>
              <w:tabs>
                <w:tab w:val="left" w:pos="-5508"/>
              </w:tabs>
              <w:spacing w:after="0" w:line="276" w:lineRule="auto"/>
              <w:ind w:right="252"/>
            </w:pPr>
            <w:r w:rsidRPr="00ED14A6">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CE08838"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 xml:space="preserve">Competency may be assessed in an off the job setting </w:t>
            </w:r>
          </w:p>
        </w:tc>
      </w:tr>
      <w:tr w:rsidR="00854F92" w:rsidRPr="00ED14A6" w14:paraId="04F8C44B" w14:textId="77777777" w:rsidTr="00E434A3">
        <w:tc>
          <w:tcPr>
            <w:tcW w:w="1524" w:type="pct"/>
            <w:tcBorders>
              <w:top w:val="single" w:sz="4" w:space="0" w:color="auto"/>
              <w:left w:val="single" w:sz="4" w:space="0" w:color="auto"/>
              <w:bottom w:val="single" w:sz="4" w:space="0" w:color="auto"/>
              <w:right w:val="single" w:sz="4" w:space="0" w:color="auto"/>
            </w:tcBorders>
            <w:hideMark/>
          </w:tcPr>
          <w:p w14:paraId="1F22C83C" w14:textId="77777777" w:rsidR="00854F92" w:rsidRPr="00ED14A6" w:rsidRDefault="00854F92" w:rsidP="00E434A3">
            <w:pPr>
              <w:pStyle w:val="ListParagraph"/>
              <w:ind w:left="0"/>
              <w:rPr>
                <w:sz w:val="24"/>
                <w:szCs w:val="24"/>
              </w:rPr>
            </w:pPr>
            <w:r w:rsidRPr="00ED14A6">
              <w:rPr>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4686BB5"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Holistic assessment with other units relevant to the industry sector, workplace and job role is recommended.</w:t>
            </w:r>
          </w:p>
        </w:tc>
      </w:tr>
    </w:tbl>
    <w:p w14:paraId="568F13F0" w14:textId="77777777" w:rsidR="00854F92" w:rsidRPr="00ED14A6" w:rsidRDefault="00854F92" w:rsidP="00854F92">
      <w:pPr>
        <w:rPr>
          <w:rFonts w:ascii="Times New Roman" w:hAnsi="Times New Roman"/>
          <w:sz w:val="24"/>
          <w:szCs w:val="24"/>
        </w:rPr>
      </w:pPr>
    </w:p>
    <w:p w14:paraId="49FCBBD9" w14:textId="77777777" w:rsidR="00854F92" w:rsidRPr="00ED14A6" w:rsidRDefault="00854F92" w:rsidP="00854F92">
      <w:pPr>
        <w:rPr>
          <w:rFonts w:ascii="Times New Roman" w:eastAsia="Times New Roman" w:hAnsi="Times New Roman"/>
          <w:b/>
          <w:bCs/>
          <w:sz w:val="24"/>
          <w:szCs w:val="24"/>
        </w:rPr>
      </w:pPr>
    </w:p>
    <w:p w14:paraId="7FBF4F9E" w14:textId="77777777" w:rsidR="00854F92" w:rsidRPr="00ED14A6" w:rsidRDefault="00854F92" w:rsidP="00854F92">
      <w:pPr>
        <w:rPr>
          <w:rFonts w:ascii="Times New Roman" w:hAnsi="Times New Roman"/>
          <w:sz w:val="24"/>
          <w:szCs w:val="24"/>
          <w:lang w:eastAsia="en-GB"/>
        </w:rPr>
      </w:pPr>
      <w:bookmarkStart w:id="50" w:name="_Toc496092077"/>
      <w:bookmarkStart w:id="51" w:name="_Toc518749523"/>
    </w:p>
    <w:p w14:paraId="695E4DCB" w14:textId="77777777" w:rsidR="00854F92" w:rsidRPr="00ED14A6" w:rsidRDefault="00854F92" w:rsidP="00854F92">
      <w:pPr>
        <w:rPr>
          <w:rFonts w:ascii="Times New Roman" w:eastAsia="Times New Roman" w:hAnsi="Times New Roman"/>
          <w:b/>
          <w:bCs/>
          <w:sz w:val="24"/>
          <w:szCs w:val="24"/>
          <w:lang w:eastAsia="en-GB"/>
        </w:rPr>
      </w:pPr>
      <w:r w:rsidRPr="00ED14A6">
        <w:rPr>
          <w:rFonts w:ascii="Times New Roman" w:hAnsi="Times New Roman"/>
          <w:sz w:val="24"/>
          <w:szCs w:val="24"/>
          <w:lang w:eastAsia="en-GB"/>
        </w:rPr>
        <w:br w:type="page"/>
      </w:r>
    </w:p>
    <w:p w14:paraId="61DB4614" w14:textId="77777777" w:rsidR="00854F92" w:rsidRPr="00ED14A6" w:rsidRDefault="00854F92" w:rsidP="0023049A">
      <w:pPr>
        <w:pStyle w:val="Heading1"/>
      </w:pPr>
      <w:bookmarkStart w:id="52" w:name="_Toc526156690"/>
      <w:bookmarkStart w:id="53" w:name="_Toc29907072"/>
      <w:bookmarkStart w:id="54" w:name="_Toc30413502"/>
      <w:r w:rsidRPr="00ED14A6">
        <w:rPr>
          <w:lang w:eastAsia="en-GB"/>
        </w:rPr>
        <w:t>DEMONSTRATE DIGITAL LITERACY</w:t>
      </w:r>
      <w:bookmarkEnd w:id="50"/>
      <w:bookmarkEnd w:id="51"/>
      <w:bookmarkEnd w:id="52"/>
      <w:bookmarkEnd w:id="53"/>
      <w:bookmarkEnd w:id="54"/>
    </w:p>
    <w:p w14:paraId="341C453C" w14:textId="77777777" w:rsidR="00854F92" w:rsidRPr="00ED14A6" w:rsidRDefault="00854F92" w:rsidP="00854F92">
      <w:pPr>
        <w:spacing w:after="240"/>
        <w:rPr>
          <w:rFonts w:ascii="Times New Roman" w:hAnsi="Times New Roman"/>
          <w:b/>
          <w:sz w:val="24"/>
          <w:szCs w:val="24"/>
        </w:rPr>
      </w:pPr>
    </w:p>
    <w:p w14:paraId="3B98CBB7" w14:textId="77777777" w:rsidR="00854F92" w:rsidRPr="00ED14A6" w:rsidRDefault="00854F92" w:rsidP="00854F92">
      <w:pPr>
        <w:spacing w:after="240"/>
        <w:rPr>
          <w:rFonts w:ascii="Times New Roman" w:hAnsi="Times New Roman"/>
          <w:b/>
          <w:sz w:val="24"/>
          <w:szCs w:val="24"/>
        </w:rPr>
      </w:pPr>
      <w:r w:rsidRPr="00ED14A6">
        <w:rPr>
          <w:rFonts w:ascii="Times New Roman" w:hAnsi="Times New Roman"/>
          <w:b/>
          <w:sz w:val="24"/>
          <w:szCs w:val="24"/>
        </w:rPr>
        <w:t>UNIT CODE:</w:t>
      </w:r>
      <w:r w:rsidRPr="00ED14A6">
        <w:rPr>
          <w:rFonts w:ascii="Times New Roman" w:eastAsia="Times New Roman" w:hAnsi="Times New Roman"/>
          <w:b/>
          <w:sz w:val="24"/>
          <w:szCs w:val="24"/>
        </w:rPr>
        <w:tab/>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3</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p>
    <w:p w14:paraId="6FCBF8CE" w14:textId="77777777" w:rsidR="00854F92" w:rsidRPr="00ED14A6" w:rsidRDefault="00854F92" w:rsidP="00854F92">
      <w:pPr>
        <w:tabs>
          <w:tab w:val="left" w:pos="2880"/>
        </w:tabs>
        <w:spacing w:after="0"/>
        <w:jc w:val="both"/>
        <w:rPr>
          <w:rFonts w:ascii="Times New Roman" w:hAnsi="Times New Roman"/>
          <w:b/>
          <w:sz w:val="24"/>
          <w:szCs w:val="24"/>
        </w:rPr>
      </w:pPr>
      <w:r w:rsidRPr="00ED14A6">
        <w:rPr>
          <w:rFonts w:ascii="Times New Roman" w:hAnsi="Times New Roman"/>
          <w:b/>
          <w:sz w:val="24"/>
          <w:szCs w:val="24"/>
        </w:rPr>
        <w:t xml:space="preserve">UNIT DESCRIPTION </w:t>
      </w:r>
    </w:p>
    <w:p w14:paraId="7F14E20E" w14:textId="77777777" w:rsidR="00854F92" w:rsidRPr="00ED14A6" w:rsidRDefault="00854F92" w:rsidP="00854F92">
      <w:pPr>
        <w:spacing w:after="0"/>
        <w:jc w:val="both"/>
        <w:rPr>
          <w:rStyle w:val="tgc"/>
          <w:rFonts w:ascii="Times New Roman" w:hAnsi="Times New Roman"/>
          <w:sz w:val="24"/>
          <w:szCs w:val="24"/>
        </w:rPr>
      </w:pPr>
      <w:r w:rsidRPr="00ED14A6">
        <w:rPr>
          <w:rFonts w:ascii="Times New Roman" w:hAnsi="Times New Roman"/>
          <w:sz w:val="24"/>
          <w:szCs w:val="24"/>
        </w:rPr>
        <w:t>This unit covers the competencies required to effectively use digital devices</w:t>
      </w:r>
      <w:r w:rsidRPr="00ED14A6">
        <w:rPr>
          <w:rStyle w:val="tgc"/>
          <w:rFonts w:ascii="Times New Roman" w:hAnsi="Times New Roman"/>
          <w:sz w:val="24"/>
          <w:szCs w:val="24"/>
        </w:rPr>
        <w:t xml:space="preserve"> such as smartphones, tablets, laptops and desktop PCs. </w:t>
      </w:r>
      <w:r w:rsidRPr="00ED14A6">
        <w:rPr>
          <w:rFonts w:ascii="Times New Roman" w:hAnsi="Times New Roman"/>
          <w:sz w:val="24"/>
          <w:szCs w:val="24"/>
        </w:rPr>
        <w:t>It entails identifying and using digital devices</w:t>
      </w:r>
      <w:r w:rsidRPr="00ED14A6">
        <w:rPr>
          <w:rStyle w:val="tgc"/>
          <w:rFonts w:ascii="Times New Roman" w:hAnsi="Times New Roman"/>
          <w:sz w:val="24"/>
          <w:szCs w:val="24"/>
        </w:rPr>
        <w:t xml:space="preserve"> such as smartphones, tablets, laptops and desktop computers for purposes of communication, work performance and management at the </w:t>
      </w:r>
      <w:r w:rsidR="00091676" w:rsidRPr="00ED14A6">
        <w:rPr>
          <w:rStyle w:val="tgc"/>
          <w:rFonts w:ascii="Times New Roman" w:hAnsi="Times New Roman"/>
          <w:sz w:val="24"/>
          <w:szCs w:val="24"/>
        </w:rPr>
        <w:t>workplace</w:t>
      </w:r>
      <w:r w:rsidRPr="00ED14A6">
        <w:rPr>
          <w:rStyle w:val="tgc"/>
          <w:rFonts w:ascii="Times New Roman" w:hAnsi="Times New Roman"/>
          <w:sz w:val="24"/>
          <w:szCs w:val="24"/>
        </w:rPr>
        <w:t xml:space="preserve">. </w:t>
      </w:r>
    </w:p>
    <w:p w14:paraId="5F313097" w14:textId="77777777" w:rsidR="00854F92" w:rsidRPr="00ED14A6" w:rsidRDefault="00854F92" w:rsidP="00854F92">
      <w:pPr>
        <w:spacing w:after="0"/>
        <w:rPr>
          <w:rFonts w:ascii="Times New Roman" w:hAnsi="Times New Roman"/>
          <w:sz w:val="24"/>
          <w:szCs w:val="24"/>
        </w:rPr>
      </w:pPr>
    </w:p>
    <w:p w14:paraId="7D21F448" w14:textId="77777777" w:rsidR="00854F92" w:rsidRPr="00ED14A6" w:rsidRDefault="00854F92" w:rsidP="00854F92">
      <w:pPr>
        <w:rPr>
          <w:rFonts w:ascii="Times New Roman" w:hAnsi="Times New Roman"/>
          <w:sz w:val="24"/>
          <w:szCs w:val="24"/>
        </w:rPr>
      </w:pPr>
      <w:r w:rsidRPr="00ED14A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854F92" w:rsidRPr="00ED14A6" w14:paraId="50EF5623" w14:textId="77777777" w:rsidTr="00E434A3">
        <w:trPr>
          <w:trHeight w:val="1714"/>
        </w:trPr>
        <w:tc>
          <w:tcPr>
            <w:tcW w:w="1327" w:type="pct"/>
            <w:shd w:val="clear" w:color="auto" w:fill="FFFFFF"/>
            <w:vAlign w:val="center"/>
          </w:tcPr>
          <w:p w14:paraId="1AA56FC9" w14:textId="77777777" w:rsidR="00854F92" w:rsidRPr="00ED14A6" w:rsidRDefault="00854F92" w:rsidP="00E434A3">
            <w:pPr>
              <w:rPr>
                <w:rFonts w:ascii="Times New Roman" w:hAnsi="Times New Roman"/>
                <w:b/>
                <w:sz w:val="24"/>
                <w:szCs w:val="24"/>
              </w:rPr>
            </w:pPr>
            <w:r w:rsidRPr="00ED14A6">
              <w:rPr>
                <w:rFonts w:ascii="Times New Roman" w:hAnsi="Times New Roman"/>
                <w:b/>
                <w:sz w:val="24"/>
                <w:szCs w:val="24"/>
              </w:rPr>
              <w:t xml:space="preserve">ELEMENT </w:t>
            </w:r>
          </w:p>
          <w:p w14:paraId="57BE2EC9" w14:textId="77777777" w:rsidR="00854F92" w:rsidRPr="00ED14A6" w:rsidRDefault="00854F92" w:rsidP="00E434A3">
            <w:pPr>
              <w:rPr>
                <w:rFonts w:ascii="Times New Roman" w:hAnsi="Times New Roman"/>
                <w:sz w:val="24"/>
                <w:szCs w:val="24"/>
              </w:rPr>
            </w:pPr>
            <w:r w:rsidRPr="00ED14A6">
              <w:rPr>
                <w:rFonts w:ascii="Times New Roman" w:hAnsi="Times New Roman"/>
                <w:sz w:val="24"/>
                <w:szCs w:val="24"/>
              </w:rPr>
              <w:t>These describe the key outcomes which make up workplace function</w:t>
            </w:r>
          </w:p>
        </w:tc>
        <w:tc>
          <w:tcPr>
            <w:tcW w:w="3673" w:type="pct"/>
            <w:shd w:val="clear" w:color="auto" w:fill="FFFFFF"/>
          </w:tcPr>
          <w:p w14:paraId="3615BAC6" w14:textId="77777777" w:rsidR="00854F92" w:rsidRPr="00ED14A6" w:rsidRDefault="00854F92" w:rsidP="00E434A3">
            <w:pPr>
              <w:rPr>
                <w:rFonts w:ascii="Times New Roman" w:hAnsi="Times New Roman"/>
                <w:b/>
                <w:sz w:val="24"/>
                <w:szCs w:val="24"/>
              </w:rPr>
            </w:pPr>
            <w:r w:rsidRPr="00ED14A6">
              <w:rPr>
                <w:rFonts w:ascii="Times New Roman" w:hAnsi="Times New Roman"/>
                <w:b/>
                <w:sz w:val="24"/>
                <w:szCs w:val="24"/>
              </w:rPr>
              <w:t>PERFORMANCE CRITERIA</w:t>
            </w:r>
          </w:p>
          <w:p w14:paraId="7AAB0B07" w14:textId="77777777" w:rsidR="00854F92" w:rsidRPr="00ED14A6" w:rsidRDefault="00854F92" w:rsidP="00E434A3">
            <w:pPr>
              <w:rPr>
                <w:rFonts w:ascii="Times New Roman" w:hAnsi="Times New Roman"/>
                <w:sz w:val="24"/>
                <w:szCs w:val="24"/>
              </w:rPr>
            </w:pPr>
            <w:r w:rsidRPr="00ED14A6">
              <w:rPr>
                <w:rFonts w:ascii="Times New Roman" w:hAnsi="Times New Roman"/>
                <w:sz w:val="24"/>
                <w:szCs w:val="24"/>
              </w:rPr>
              <w:t>These are assessable statements which specify the required level of performance for each of the elements.</w:t>
            </w:r>
          </w:p>
          <w:p w14:paraId="0ED3083A"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Bold and italicized terms</w:t>
            </w:r>
            <w:r w:rsidRPr="00ED14A6">
              <w:rPr>
                <w:rFonts w:ascii="Times New Roman" w:hAnsi="Times New Roman"/>
                <w:sz w:val="24"/>
                <w:szCs w:val="24"/>
              </w:rPr>
              <w:t xml:space="preserve"> </w:t>
            </w:r>
            <w:r w:rsidRPr="00ED14A6">
              <w:rPr>
                <w:rFonts w:ascii="Times New Roman" w:hAnsi="Times New Roman"/>
                <w:b/>
                <w:i/>
                <w:sz w:val="24"/>
                <w:szCs w:val="24"/>
              </w:rPr>
              <w:t>are elaborated in the Range</w:t>
            </w:r>
          </w:p>
        </w:tc>
      </w:tr>
      <w:tr w:rsidR="00854F92" w:rsidRPr="00ED14A6" w14:paraId="10071F0D" w14:textId="77777777" w:rsidTr="00E434A3">
        <w:tc>
          <w:tcPr>
            <w:tcW w:w="1327" w:type="pct"/>
          </w:tcPr>
          <w:p w14:paraId="08C857FB" w14:textId="77777777" w:rsidR="00854F92" w:rsidRPr="00ED14A6" w:rsidRDefault="00854F92" w:rsidP="00EE7F22">
            <w:pPr>
              <w:pStyle w:val="BodyText"/>
              <w:numPr>
                <w:ilvl w:val="0"/>
                <w:numId w:val="147"/>
              </w:numPr>
              <w:spacing w:line="276" w:lineRule="auto"/>
              <w:ind w:left="356" w:right="72"/>
            </w:pPr>
            <w:r w:rsidRPr="00ED14A6">
              <w:t>Identify appropriate computer software and hardware</w:t>
            </w:r>
          </w:p>
        </w:tc>
        <w:tc>
          <w:tcPr>
            <w:tcW w:w="3673" w:type="pct"/>
          </w:tcPr>
          <w:p w14:paraId="08E3F4CE"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Concepts of ICT are determined in accordance with computer equipment</w:t>
            </w:r>
          </w:p>
          <w:p w14:paraId="2C33344A"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Classifications of computers are determined in accordance with manufacturers specification</w:t>
            </w:r>
          </w:p>
          <w:p w14:paraId="4369D03A"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Appropriate computer software</w:t>
            </w:r>
            <w:r w:rsidRPr="00ED14A6">
              <w:rPr>
                <w:rFonts w:ascii="Times New Roman" w:hAnsi="Times New Roman"/>
                <w:sz w:val="24"/>
                <w:szCs w:val="24"/>
              </w:rPr>
              <w:t xml:space="preserve"> is identified according to manufacturer’s specification</w:t>
            </w:r>
          </w:p>
          <w:p w14:paraId="4D6616A3"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Appropriate computer hardware</w:t>
            </w:r>
            <w:r w:rsidRPr="00ED14A6">
              <w:rPr>
                <w:rFonts w:ascii="Times New Roman" w:hAnsi="Times New Roman"/>
                <w:sz w:val="24"/>
                <w:szCs w:val="24"/>
              </w:rPr>
              <w:t xml:space="preserve"> is identified according to manufacturer’s specification</w:t>
            </w:r>
          </w:p>
          <w:p w14:paraId="607F55B0"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Functions and commands of</w:t>
            </w:r>
            <w:r w:rsidRPr="00ED14A6">
              <w:rPr>
                <w:rFonts w:ascii="Times New Roman" w:hAnsi="Times New Roman"/>
                <w:b/>
                <w:sz w:val="24"/>
                <w:szCs w:val="24"/>
              </w:rPr>
              <w:t xml:space="preserve"> </w:t>
            </w:r>
            <w:r w:rsidRPr="00ED14A6">
              <w:rPr>
                <w:rFonts w:ascii="Times New Roman" w:hAnsi="Times New Roman"/>
                <w:sz w:val="24"/>
                <w:szCs w:val="24"/>
              </w:rPr>
              <w:t>operating system are determined in accordance with</w:t>
            </w:r>
            <w:r w:rsidRPr="00ED14A6">
              <w:rPr>
                <w:rFonts w:ascii="Times New Roman" w:hAnsi="Times New Roman"/>
                <w:b/>
                <w:sz w:val="24"/>
                <w:szCs w:val="24"/>
              </w:rPr>
              <w:t xml:space="preserve"> </w:t>
            </w:r>
            <w:r w:rsidRPr="00ED14A6">
              <w:rPr>
                <w:rFonts w:ascii="Times New Roman" w:hAnsi="Times New Roman"/>
                <w:sz w:val="24"/>
                <w:szCs w:val="24"/>
              </w:rPr>
              <w:t>manufacturer’s specification</w:t>
            </w:r>
          </w:p>
        </w:tc>
      </w:tr>
      <w:tr w:rsidR="00854F92" w:rsidRPr="00ED14A6" w14:paraId="6DE0BEF6" w14:textId="77777777" w:rsidTr="00E434A3">
        <w:tc>
          <w:tcPr>
            <w:tcW w:w="1327" w:type="pct"/>
          </w:tcPr>
          <w:p w14:paraId="7C3EEE97" w14:textId="77777777" w:rsidR="00854F92" w:rsidRPr="00ED14A6" w:rsidRDefault="00854F92" w:rsidP="00EE7F22">
            <w:pPr>
              <w:pStyle w:val="BodyText"/>
              <w:numPr>
                <w:ilvl w:val="0"/>
                <w:numId w:val="147"/>
              </w:numPr>
              <w:spacing w:line="276" w:lineRule="auto"/>
              <w:ind w:left="356" w:right="72"/>
            </w:pPr>
            <w:r w:rsidRPr="00ED14A6">
              <w:t xml:space="preserve">Apply security measures to data, hardware, software in automated environment </w:t>
            </w:r>
          </w:p>
        </w:tc>
        <w:tc>
          <w:tcPr>
            <w:tcW w:w="3673" w:type="pct"/>
          </w:tcPr>
          <w:p w14:paraId="155411E4"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Data security and privacy are classified</w:t>
            </w:r>
            <w:r w:rsidRPr="00ED14A6">
              <w:rPr>
                <w:rFonts w:ascii="Times New Roman" w:hAnsi="Times New Roman"/>
                <w:sz w:val="24"/>
                <w:szCs w:val="24"/>
              </w:rPr>
              <w:t xml:space="preserve"> in accordance with the prevailing technology</w:t>
            </w:r>
          </w:p>
          <w:p w14:paraId="553F1532"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Security threats</w:t>
            </w:r>
            <w:r w:rsidRPr="00ED14A6">
              <w:rPr>
                <w:rFonts w:ascii="Times New Roman" w:hAnsi="Times New Roman"/>
                <w:b/>
                <w:sz w:val="24"/>
                <w:szCs w:val="24"/>
              </w:rPr>
              <w:t xml:space="preserve"> </w:t>
            </w:r>
            <w:r w:rsidRPr="00ED14A6">
              <w:rPr>
                <w:rFonts w:ascii="Times New Roman" w:hAnsi="Times New Roman"/>
                <w:sz w:val="24"/>
                <w:szCs w:val="24"/>
              </w:rPr>
              <w:t>are</w:t>
            </w:r>
            <w:r w:rsidRPr="00ED14A6">
              <w:rPr>
                <w:rFonts w:ascii="Times New Roman" w:hAnsi="Times New Roman"/>
                <w:b/>
                <w:sz w:val="24"/>
                <w:szCs w:val="24"/>
              </w:rPr>
              <w:t xml:space="preserve"> </w:t>
            </w:r>
            <w:r w:rsidRPr="00ED14A6">
              <w:rPr>
                <w:rFonts w:ascii="Times New Roman" w:hAnsi="Times New Roman"/>
                <w:sz w:val="24"/>
                <w:szCs w:val="24"/>
              </w:rPr>
              <w:t xml:space="preserve">identified, </w:t>
            </w:r>
            <w:r w:rsidRPr="00ED14A6">
              <w:rPr>
                <w:rFonts w:ascii="Times New Roman" w:hAnsi="Times New Roman"/>
                <w:b/>
                <w:sz w:val="24"/>
                <w:szCs w:val="24"/>
              </w:rPr>
              <w:t>and</w:t>
            </w:r>
            <w:r w:rsidRPr="00ED14A6">
              <w:rPr>
                <w:rFonts w:ascii="Times New Roman" w:hAnsi="Times New Roman"/>
                <w:b/>
                <w:i/>
                <w:sz w:val="24"/>
                <w:szCs w:val="24"/>
              </w:rPr>
              <w:t xml:space="preserve"> control measures</w:t>
            </w:r>
            <w:r w:rsidRPr="00ED14A6">
              <w:rPr>
                <w:rFonts w:ascii="Times New Roman" w:hAnsi="Times New Roman"/>
                <w:sz w:val="24"/>
                <w:szCs w:val="24"/>
              </w:rPr>
              <w:t xml:space="preserve"> are applied in accordance with laws governing protection of ICT</w:t>
            </w:r>
          </w:p>
          <w:p w14:paraId="701CEFEF"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Computer threats and crimes are detected.</w:t>
            </w:r>
          </w:p>
          <w:p w14:paraId="212D9CB0"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Protection against computer crimes is undertaken in accordance with laws governing protection of ICT  </w:t>
            </w:r>
          </w:p>
        </w:tc>
      </w:tr>
      <w:tr w:rsidR="00854F92" w:rsidRPr="00ED14A6" w14:paraId="40B05A79" w14:textId="77777777" w:rsidTr="00E434A3">
        <w:tc>
          <w:tcPr>
            <w:tcW w:w="1327" w:type="pct"/>
          </w:tcPr>
          <w:p w14:paraId="620AD7F4" w14:textId="77777777" w:rsidR="00854F92" w:rsidRPr="00ED14A6" w:rsidRDefault="00854F92" w:rsidP="00EE7F22">
            <w:pPr>
              <w:pStyle w:val="BodyText"/>
              <w:numPr>
                <w:ilvl w:val="0"/>
                <w:numId w:val="147"/>
              </w:numPr>
              <w:tabs>
                <w:tab w:val="left" w:pos="2052"/>
              </w:tabs>
              <w:spacing w:line="276" w:lineRule="auto"/>
              <w:ind w:left="356" w:right="72"/>
            </w:pPr>
            <w:r w:rsidRPr="00ED14A6">
              <w:t>Apply computer software in solving tasks</w:t>
            </w:r>
          </w:p>
        </w:tc>
        <w:tc>
          <w:tcPr>
            <w:tcW w:w="3673" w:type="pct"/>
          </w:tcPr>
          <w:p w14:paraId="550B9DC1"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Word processing concepts</w:t>
            </w:r>
            <w:r w:rsidRPr="00ED14A6">
              <w:rPr>
                <w:rFonts w:ascii="Times New Roman" w:hAnsi="Times New Roman"/>
                <w:i/>
                <w:sz w:val="24"/>
                <w:szCs w:val="24"/>
              </w:rPr>
              <w:t xml:space="preserve"> </w:t>
            </w:r>
            <w:r w:rsidRPr="00ED14A6">
              <w:rPr>
                <w:rFonts w:ascii="Times New Roman" w:hAnsi="Times New Roman"/>
                <w:sz w:val="24"/>
                <w:szCs w:val="24"/>
              </w:rPr>
              <w:t>are applied in resolving workplace tasks, report writing and documentation</w:t>
            </w:r>
          </w:p>
          <w:p w14:paraId="39AFE774"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Word processing utilities</w:t>
            </w:r>
            <w:r w:rsidRPr="00ED14A6">
              <w:rPr>
                <w:rFonts w:ascii="Times New Roman" w:hAnsi="Times New Roman"/>
                <w:sz w:val="24"/>
                <w:szCs w:val="24"/>
              </w:rPr>
              <w:t xml:space="preserve"> are applied in accordance with workplace procedures</w:t>
            </w:r>
          </w:p>
          <w:p w14:paraId="2C4F2E06"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Worksheet layout is prepared in accordance with work procedures</w:t>
            </w:r>
          </w:p>
          <w:p w14:paraId="74A570B2"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Worksheet is </w:t>
            </w:r>
            <w:proofErr w:type="gramStart"/>
            <w:r w:rsidRPr="00ED14A6">
              <w:rPr>
                <w:rFonts w:ascii="Times New Roman" w:hAnsi="Times New Roman"/>
                <w:sz w:val="24"/>
                <w:szCs w:val="24"/>
              </w:rPr>
              <w:t>build</w:t>
            </w:r>
            <w:proofErr w:type="gramEnd"/>
            <w:r w:rsidRPr="00ED14A6">
              <w:rPr>
                <w:rFonts w:ascii="Times New Roman" w:hAnsi="Times New Roman"/>
                <w:sz w:val="24"/>
                <w:szCs w:val="24"/>
              </w:rPr>
              <w:t xml:space="preserve"> and data manipulated in the worksheet in accordance with workplace procedures  </w:t>
            </w:r>
          </w:p>
          <w:p w14:paraId="09E158AD"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Continuous data manipulated on worksheet is undertaken in accordance with work requirements</w:t>
            </w:r>
          </w:p>
          <w:p w14:paraId="251389A4"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Database design and manipulation is undertaken in accordance with office procedures</w:t>
            </w:r>
          </w:p>
          <w:p w14:paraId="7994132B"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Data sorting, indexing, storage, retrieval and security is provided in accordance with workplace procedures </w:t>
            </w:r>
          </w:p>
        </w:tc>
      </w:tr>
      <w:tr w:rsidR="00854F92" w:rsidRPr="00ED14A6" w14:paraId="6B04EB27" w14:textId="77777777" w:rsidTr="00E434A3">
        <w:tc>
          <w:tcPr>
            <w:tcW w:w="1327" w:type="pct"/>
          </w:tcPr>
          <w:p w14:paraId="488BA58E" w14:textId="77777777" w:rsidR="00854F92" w:rsidRPr="00ED14A6" w:rsidRDefault="00854F92" w:rsidP="00EE7F22">
            <w:pPr>
              <w:pStyle w:val="BodyText"/>
              <w:numPr>
                <w:ilvl w:val="0"/>
                <w:numId w:val="147"/>
              </w:numPr>
              <w:spacing w:line="276" w:lineRule="auto"/>
              <w:ind w:left="356" w:right="72"/>
            </w:pPr>
            <w:r w:rsidRPr="00ED14A6">
              <w:t>Apply internet and email in communication at workplace</w:t>
            </w:r>
          </w:p>
        </w:tc>
        <w:tc>
          <w:tcPr>
            <w:tcW w:w="3673" w:type="pct"/>
          </w:tcPr>
          <w:p w14:paraId="305B0B02"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Electronic mail addresses are opened and applied in workplace communication in accordance with office policy</w:t>
            </w:r>
          </w:p>
          <w:p w14:paraId="2FC21E13"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Office internet functions are defined and executed in accordance with office procedures</w:t>
            </w:r>
          </w:p>
          <w:p w14:paraId="45088A48"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i/>
                <w:sz w:val="24"/>
                <w:szCs w:val="24"/>
              </w:rPr>
              <w:t>Network configuration</w:t>
            </w:r>
            <w:r w:rsidRPr="00ED14A6">
              <w:rPr>
                <w:rFonts w:ascii="Times New Roman" w:hAnsi="Times New Roman"/>
                <w:sz w:val="24"/>
                <w:szCs w:val="24"/>
              </w:rPr>
              <w:t xml:space="preserve"> is determined in accordance with office operations procedures </w:t>
            </w:r>
          </w:p>
          <w:p w14:paraId="73ADBBA7"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b/>
                <w:sz w:val="24"/>
                <w:szCs w:val="24"/>
              </w:rPr>
              <w:t xml:space="preserve"> </w:t>
            </w:r>
            <w:r w:rsidRPr="00ED14A6">
              <w:rPr>
                <w:rFonts w:ascii="Times New Roman" w:hAnsi="Times New Roman"/>
                <w:sz w:val="24"/>
                <w:szCs w:val="24"/>
              </w:rPr>
              <w:t xml:space="preserve">Official World Wide Web is installed and managed according to workplace procedures </w:t>
            </w:r>
          </w:p>
        </w:tc>
      </w:tr>
      <w:tr w:rsidR="00854F92" w:rsidRPr="00ED14A6" w14:paraId="5DF8BC4E" w14:textId="77777777" w:rsidTr="00E434A3">
        <w:tc>
          <w:tcPr>
            <w:tcW w:w="1327" w:type="pct"/>
          </w:tcPr>
          <w:p w14:paraId="36BE302E" w14:textId="77777777" w:rsidR="00854F92" w:rsidRPr="00ED14A6" w:rsidRDefault="00854F92" w:rsidP="00EE7F22">
            <w:pPr>
              <w:pStyle w:val="BodyText"/>
              <w:numPr>
                <w:ilvl w:val="0"/>
                <w:numId w:val="147"/>
              </w:numPr>
              <w:spacing w:line="276" w:lineRule="auto"/>
              <w:ind w:left="356" w:right="72"/>
            </w:pPr>
            <w:r w:rsidRPr="00ED14A6">
              <w:t>Apply desktop publishing in official assignments</w:t>
            </w:r>
          </w:p>
        </w:tc>
        <w:tc>
          <w:tcPr>
            <w:tcW w:w="3673" w:type="pct"/>
          </w:tcPr>
          <w:p w14:paraId="394B15AD"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Desktop publishing functions and tools are identified in accordance with manufactures specifications </w:t>
            </w:r>
          </w:p>
          <w:p w14:paraId="108B53D5"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Desktop publishing tools are developed in accordance with work requirements</w:t>
            </w:r>
          </w:p>
          <w:p w14:paraId="4C1BDEE1"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Desktop publishing tools are applied in accordance with workplace requirements</w:t>
            </w:r>
          </w:p>
          <w:p w14:paraId="64424909"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Typeset work is enhanced in accordance with workplace standards</w:t>
            </w:r>
          </w:p>
        </w:tc>
      </w:tr>
      <w:tr w:rsidR="00854F92" w:rsidRPr="00ED14A6" w14:paraId="51C9CBA1" w14:textId="77777777" w:rsidTr="00E434A3">
        <w:tc>
          <w:tcPr>
            <w:tcW w:w="1327" w:type="pct"/>
          </w:tcPr>
          <w:p w14:paraId="2A5CD49A" w14:textId="77777777" w:rsidR="00854F92" w:rsidRPr="00ED14A6" w:rsidRDefault="00854F92" w:rsidP="00EE7F22">
            <w:pPr>
              <w:pStyle w:val="BodyText"/>
              <w:numPr>
                <w:ilvl w:val="0"/>
                <w:numId w:val="147"/>
              </w:numPr>
              <w:spacing w:line="276" w:lineRule="auto"/>
              <w:ind w:left="356" w:right="72"/>
            </w:pPr>
            <w:r w:rsidRPr="00ED14A6">
              <w:t>Prepare presentation packages</w:t>
            </w:r>
          </w:p>
        </w:tc>
        <w:tc>
          <w:tcPr>
            <w:tcW w:w="3673" w:type="pct"/>
          </w:tcPr>
          <w:p w14:paraId="4654F0BC"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Types of presentation packages are identified in accordance with office requirements</w:t>
            </w:r>
          </w:p>
          <w:p w14:paraId="43A43F81"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Slides are created and formulated in accordance with workplace procedures</w:t>
            </w:r>
          </w:p>
          <w:p w14:paraId="0F24FE39"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Slides are edited and </w:t>
            </w:r>
            <w:proofErr w:type="gramStart"/>
            <w:r w:rsidRPr="00ED14A6">
              <w:rPr>
                <w:rFonts w:ascii="Times New Roman" w:hAnsi="Times New Roman"/>
                <w:sz w:val="24"/>
                <w:szCs w:val="24"/>
              </w:rPr>
              <w:t>run in</w:t>
            </w:r>
            <w:proofErr w:type="gramEnd"/>
            <w:r w:rsidRPr="00ED14A6">
              <w:rPr>
                <w:rFonts w:ascii="Times New Roman" w:hAnsi="Times New Roman"/>
                <w:sz w:val="24"/>
                <w:szCs w:val="24"/>
              </w:rPr>
              <w:t xml:space="preserve"> accordance with work procedures</w:t>
            </w:r>
          </w:p>
          <w:p w14:paraId="193999B1" w14:textId="77777777" w:rsidR="00854F92" w:rsidRPr="00ED14A6" w:rsidRDefault="00854F92" w:rsidP="00EE7F22">
            <w:pPr>
              <w:numPr>
                <w:ilvl w:val="1"/>
                <w:numId w:val="147"/>
              </w:numPr>
              <w:tabs>
                <w:tab w:val="left" w:pos="655"/>
              </w:tabs>
              <w:spacing w:after="0"/>
              <w:rPr>
                <w:rFonts w:ascii="Times New Roman" w:hAnsi="Times New Roman"/>
                <w:sz w:val="24"/>
                <w:szCs w:val="24"/>
              </w:rPr>
            </w:pPr>
            <w:r w:rsidRPr="00ED14A6">
              <w:rPr>
                <w:rFonts w:ascii="Times New Roman" w:hAnsi="Times New Roman"/>
                <w:sz w:val="24"/>
                <w:szCs w:val="24"/>
              </w:rPr>
              <w:t xml:space="preserve">Slides and handouts are printed according to work requirements </w:t>
            </w:r>
          </w:p>
        </w:tc>
      </w:tr>
    </w:tbl>
    <w:p w14:paraId="4595BF65" w14:textId="77777777" w:rsidR="00854F92" w:rsidRPr="00ED14A6" w:rsidRDefault="00854F92" w:rsidP="00854F92">
      <w:pPr>
        <w:rPr>
          <w:rFonts w:ascii="Times New Roman" w:hAnsi="Times New Roman"/>
          <w:b/>
          <w:sz w:val="24"/>
          <w:szCs w:val="24"/>
        </w:rPr>
      </w:pPr>
    </w:p>
    <w:p w14:paraId="1CDC72B7"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RANGE</w:t>
      </w:r>
    </w:p>
    <w:p w14:paraId="502994F8" w14:textId="77777777" w:rsidR="00854F92" w:rsidRPr="00ED14A6" w:rsidRDefault="00854F92" w:rsidP="00854F92">
      <w:pPr>
        <w:jc w:val="both"/>
        <w:rPr>
          <w:rFonts w:ascii="Times New Roman" w:hAnsi="Times New Roman"/>
          <w:sz w:val="24"/>
          <w:szCs w:val="24"/>
        </w:rPr>
      </w:pPr>
      <w:r w:rsidRPr="00ED14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854F92" w:rsidRPr="00ED14A6" w14:paraId="70856330" w14:textId="77777777" w:rsidTr="00E434A3">
        <w:trPr>
          <w:trHeight w:val="422"/>
        </w:trPr>
        <w:tc>
          <w:tcPr>
            <w:tcW w:w="3150" w:type="dxa"/>
            <w:shd w:val="clear" w:color="auto" w:fill="FFFFFF"/>
          </w:tcPr>
          <w:p w14:paraId="6644DAAA" w14:textId="77777777" w:rsidR="00854F92" w:rsidRPr="00ED14A6" w:rsidRDefault="00854F92" w:rsidP="00E434A3">
            <w:pPr>
              <w:spacing w:before="60" w:after="60"/>
              <w:rPr>
                <w:rFonts w:ascii="Times New Roman" w:hAnsi="Times New Roman"/>
                <w:b/>
                <w:sz w:val="24"/>
                <w:szCs w:val="24"/>
              </w:rPr>
            </w:pPr>
            <w:r w:rsidRPr="00ED14A6">
              <w:rPr>
                <w:rFonts w:ascii="Times New Roman" w:hAnsi="Times New Roman"/>
                <w:b/>
                <w:sz w:val="24"/>
                <w:szCs w:val="24"/>
              </w:rPr>
              <w:t>Variable</w:t>
            </w:r>
          </w:p>
        </w:tc>
        <w:tc>
          <w:tcPr>
            <w:tcW w:w="6660" w:type="dxa"/>
            <w:shd w:val="clear" w:color="auto" w:fill="FFFFFF"/>
          </w:tcPr>
          <w:p w14:paraId="7A858D29" w14:textId="77777777" w:rsidR="00854F92" w:rsidRPr="00ED14A6" w:rsidRDefault="00854F92" w:rsidP="00E434A3">
            <w:pPr>
              <w:spacing w:before="60" w:after="60"/>
              <w:rPr>
                <w:rFonts w:ascii="Times New Roman" w:hAnsi="Times New Roman"/>
                <w:b/>
                <w:sz w:val="24"/>
                <w:szCs w:val="24"/>
              </w:rPr>
            </w:pPr>
            <w:r w:rsidRPr="00ED14A6">
              <w:rPr>
                <w:rFonts w:ascii="Times New Roman" w:hAnsi="Times New Roman"/>
                <w:b/>
                <w:sz w:val="24"/>
                <w:szCs w:val="24"/>
              </w:rPr>
              <w:t>Range</w:t>
            </w:r>
          </w:p>
        </w:tc>
      </w:tr>
      <w:tr w:rsidR="00854F92" w:rsidRPr="00ED14A6" w14:paraId="437531A3" w14:textId="77777777" w:rsidTr="00E434A3">
        <w:tc>
          <w:tcPr>
            <w:tcW w:w="3150" w:type="dxa"/>
          </w:tcPr>
          <w:p w14:paraId="483B2E09" w14:textId="77777777" w:rsidR="00854F92" w:rsidRPr="00ED14A6" w:rsidRDefault="00854F92" w:rsidP="00E434A3">
            <w:pPr>
              <w:pStyle w:val="BodyTextIndent"/>
              <w:spacing w:after="0"/>
              <w:ind w:left="0"/>
            </w:pPr>
            <w:r w:rsidRPr="00ED14A6">
              <w:rPr>
                <w:b/>
                <w:i/>
              </w:rPr>
              <w:t>Appropriate computer software</w:t>
            </w:r>
            <w:r w:rsidRPr="00ED14A6">
              <w:t xml:space="preserve"> may include but not limited to:</w:t>
            </w:r>
          </w:p>
        </w:tc>
        <w:tc>
          <w:tcPr>
            <w:tcW w:w="6660" w:type="dxa"/>
          </w:tcPr>
          <w:p w14:paraId="2161E404" w14:textId="77777777" w:rsidR="00854F92" w:rsidRPr="00ED14A6" w:rsidRDefault="00854F92" w:rsidP="00E434A3">
            <w:pPr>
              <w:rPr>
                <w:rFonts w:ascii="Times New Roman" w:hAnsi="Times New Roman"/>
                <w:sz w:val="24"/>
                <w:szCs w:val="24"/>
              </w:rPr>
            </w:pPr>
            <w:r w:rsidRPr="00ED14A6">
              <w:rPr>
                <w:rFonts w:ascii="Times New Roman" w:hAnsi="Times New Roman"/>
                <w:sz w:val="24"/>
                <w:szCs w:val="24"/>
              </w:rPr>
              <w:t>A</w:t>
            </w:r>
            <w:r w:rsidRPr="00ED14A6">
              <w:rPr>
                <w:rFonts w:ascii="Times New Roman" w:hAnsi="Times New Roman"/>
                <w:sz w:val="24"/>
                <w:szCs w:val="24"/>
                <w:shd w:val="clear" w:color="auto" w:fill="FFFFFF"/>
              </w:rPr>
              <w:t xml:space="preserve"> collection of instructions or computer tools that enable the user to interact with a</w:t>
            </w:r>
            <w:r w:rsidRPr="00ED14A6">
              <w:rPr>
                <w:rStyle w:val="apple-converted-space"/>
                <w:rFonts w:ascii="Times New Roman" w:hAnsi="Times New Roman"/>
                <w:sz w:val="24"/>
                <w:szCs w:val="24"/>
                <w:shd w:val="clear" w:color="auto" w:fill="FFFFFF"/>
              </w:rPr>
              <w:t> </w:t>
            </w:r>
            <w:r w:rsidRPr="00ED14A6">
              <w:rPr>
                <w:rStyle w:val="Emphasis"/>
                <w:rFonts w:ascii="Times New Roman" w:hAnsi="Times New Roman"/>
                <w:sz w:val="24"/>
                <w:szCs w:val="24"/>
                <w:shd w:val="clear" w:color="auto" w:fill="FFFFFF"/>
              </w:rPr>
              <w:t>computer</w:t>
            </w:r>
            <w:r w:rsidRPr="00ED14A6">
              <w:rPr>
                <w:rFonts w:ascii="Times New Roman" w:hAnsi="Times New Roman"/>
                <w:sz w:val="24"/>
                <w:szCs w:val="24"/>
                <w:shd w:val="clear" w:color="auto" w:fill="FFFFFF"/>
              </w:rPr>
              <w:t xml:space="preserve">, its hardware, or perform tasks. </w:t>
            </w:r>
          </w:p>
        </w:tc>
      </w:tr>
      <w:tr w:rsidR="00854F92" w:rsidRPr="00ED14A6" w14:paraId="18651D2E" w14:textId="77777777" w:rsidTr="00E434A3">
        <w:tc>
          <w:tcPr>
            <w:tcW w:w="3150" w:type="dxa"/>
          </w:tcPr>
          <w:p w14:paraId="01FE1F4C" w14:textId="77777777" w:rsidR="00854F92" w:rsidRPr="00ED14A6" w:rsidRDefault="00854F92" w:rsidP="00E434A3">
            <w:pPr>
              <w:pStyle w:val="BodyTextIndent"/>
              <w:spacing w:after="0"/>
              <w:ind w:left="0"/>
            </w:pPr>
            <w:r w:rsidRPr="00ED14A6">
              <w:rPr>
                <w:b/>
                <w:i/>
              </w:rPr>
              <w:t>Appropriate computer hardware</w:t>
            </w:r>
            <w:r w:rsidRPr="00ED14A6">
              <w:t xml:space="preserve"> may include but not limited to:</w:t>
            </w:r>
          </w:p>
          <w:p w14:paraId="0D035B5D" w14:textId="77777777" w:rsidR="00854F92" w:rsidRPr="00ED14A6" w:rsidRDefault="00854F92" w:rsidP="00E434A3">
            <w:pPr>
              <w:spacing w:before="60" w:after="60"/>
              <w:rPr>
                <w:rFonts w:ascii="Times New Roman" w:hAnsi="Times New Roman"/>
                <w:b/>
                <w:i/>
                <w:sz w:val="24"/>
                <w:szCs w:val="24"/>
              </w:rPr>
            </w:pPr>
          </w:p>
        </w:tc>
        <w:tc>
          <w:tcPr>
            <w:tcW w:w="6660" w:type="dxa"/>
          </w:tcPr>
          <w:p w14:paraId="54D4AD78" w14:textId="77777777" w:rsidR="00854F92" w:rsidRPr="00ED14A6" w:rsidRDefault="00854F92" w:rsidP="00E434A3">
            <w:pPr>
              <w:pStyle w:val="BodyTextIndent"/>
              <w:spacing w:after="0"/>
              <w:ind w:left="0"/>
              <w:rPr>
                <w:rStyle w:val="tgc"/>
              </w:rPr>
            </w:pPr>
            <w:r w:rsidRPr="00ED14A6">
              <w:rPr>
                <w:rStyle w:val="tgc"/>
              </w:rPr>
              <w:t>Collection of physical parts of a computer system such as;</w:t>
            </w:r>
          </w:p>
          <w:p w14:paraId="7E0FA547" w14:textId="77777777" w:rsidR="00854F92" w:rsidRPr="00ED14A6" w:rsidRDefault="00854F92" w:rsidP="00EE7F22">
            <w:pPr>
              <w:pStyle w:val="BodyTextIndent"/>
              <w:numPr>
                <w:ilvl w:val="0"/>
                <w:numId w:val="153"/>
              </w:numPr>
              <w:spacing w:after="0"/>
              <w:ind w:left="234" w:hanging="202"/>
              <w:rPr>
                <w:rStyle w:val="tgc"/>
              </w:rPr>
            </w:pPr>
            <w:r w:rsidRPr="00ED14A6">
              <w:rPr>
                <w:rStyle w:val="tgc"/>
              </w:rPr>
              <w:t xml:space="preserve">Computer case, monitor, keyboard, and mouse </w:t>
            </w:r>
          </w:p>
          <w:p w14:paraId="39449DC3" w14:textId="77777777" w:rsidR="00854F92" w:rsidRPr="00ED14A6" w:rsidRDefault="00854F92" w:rsidP="00EE7F22">
            <w:pPr>
              <w:pStyle w:val="BodyTextIndent"/>
              <w:numPr>
                <w:ilvl w:val="0"/>
                <w:numId w:val="153"/>
              </w:numPr>
              <w:spacing w:after="0"/>
              <w:ind w:left="234" w:hanging="202"/>
            </w:pPr>
            <w:r w:rsidRPr="00ED14A6">
              <w:rPr>
                <w:rStyle w:val="tgc"/>
              </w:rPr>
              <w:t>All the parts inside the computer case, such as the hard disk drive, motherboard and video card</w:t>
            </w:r>
          </w:p>
        </w:tc>
      </w:tr>
      <w:tr w:rsidR="00854F92" w:rsidRPr="00ED14A6" w14:paraId="47D2011C" w14:textId="77777777" w:rsidTr="00E434A3">
        <w:tc>
          <w:tcPr>
            <w:tcW w:w="3150" w:type="dxa"/>
          </w:tcPr>
          <w:p w14:paraId="7A1D314B" w14:textId="77777777" w:rsidR="00854F92" w:rsidRPr="00ED14A6" w:rsidRDefault="00854F92" w:rsidP="00E434A3">
            <w:pPr>
              <w:pStyle w:val="BodyTextIndent"/>
              <w:spacing w:after="0"/>
              <w:ind w:left="0"/>
            </w:pPr>
            <w:r w:rsidRPr="00ED14A6">
              <w:rPr>
                <w:b/>
                <w:i/>
              </w:rPr>
              <w:t xml:space="preserve">Data security and privacy </w:t>
            </w:r>
            <w:r w:rsidRPr="00ED14A6">
              <w:t>may include but not limited to:</w:t>
            </w:r>
          </w:p>
        </w:tc>
        <w:tc>
          <w:tcPr>
            <w:tcW w:w="6660" w:type="dxa"/>
          </w:tcPr>
          <w:p w14:paraId="4CF9044E" w14:textId="77777777" w:rsidR="00854F92" w:rsidRPr="00ED14A6" w:rsidRDefault="00854F92" w:rsidP="00EE7F22">
            <w:pPr>
              <w:numPr>
                <w:ilvl w:val="0"/>
                <w:numId w:val="153"/>
              </w:numPr>
              <w:tabs>
                <w:tab w:val="left" w:pos="376"/>
              </w:tabs>
              <w:spacing w:after="0"/>
              <w:ind w:left="376" w:hanging="376"/>
              <w:rPr>
                <w:rStyle w:val="st"/>
                <w:rFonts w:ascii="Times New Roman" w:hAnsi="Times New Roman"/>
                <w:sz w:val="24"/>
                <w:szCs w:val="24"/>
              </w:rPr>
            </w:pPr>
            <w:r w:rsidRPr="00ED14A6">
              <w:rPr>
                <w:rStyle w:val="st"/>
                <w:rFonts w:ascii="Times New Roman" w:hAnsi="Times New Roman"/>
                <w:sz w:val="24"/>
                <w:szCs w:val="24"/>
              </w:rPr>
              <w:t>Confidentiality of data</w:t>
            </w:r>
          </w:p>
          <w:p w14:paraId="0826FA22" w14:textId="77777777" w:rsidR="00854F92" w:rsidRPr="00ED14A6" w:rsidRDefault="00854F92" w:rsidP="00EE7F22">
            <w:pPr>
              <w:numPr>
                <w:ilvl w:val="0"/>
                <w:numId w:val="153"/>
              </w:numPr>
              <w:tabs>
                <w:tab w:val="left" w:pos="376"/>
              </w:tabs>
              <w:spacing w:after="0"/>
              <w:ind w:left="376" w:hanging="376"/>
              <w:rPr>
                <w:rStyle w:val="st"/>
                <w:rFonts w:ascii="Times New Roman" w:hAnsi="Times New Roman"/>
                <w:sz w:val="24"/>
                <w:szCs w:val="24"/>
              </w:rPr>
            </w:pPr>
            <w:r w:rsidRPr="00ED14A6">
              <w:rPr>
                <w:rStyle w:val="st"/>
                <w:rFonts w:ascii="Times New Roman" w:hAnsi="Times New Roman"/>
                <w:sz w:val="24"/>
                <w:szCs w:val="24"/>
              </w:rPr>
              <w:t>Cloud computing</w:t>
            </w:r>
          </w:p>
          <w:p w14:paraId="5A569D00" w14:textId="77777777" w:rsidR="00854F92" w:rsidRPr="00ED14A6" w:rsidRDefault="00854F92" w:rsidP="00EE7F22">
            <w:pPr>
              <w:numPr>
                <w:ilvl w:val="0"/>
                <w:numId w:val="153"/>
              </w:numPr>
              <w:tabs>
                <w:tab w:val="left" w:pos="376"/>
              </w:tabs>
              <w:spacing w:after="0"/>
              <w:ind w:left="376" w:hanging="376"/>
              <w:rPr>
                <w:rFonts w:ascii="Times New Roman" w:hAnsi="Times New Roman"/>
                <w:sz w:val="24"/>
                <w:szCs w:val="24"/>
              </w:rPr>
            </w:pPr>
            <w:r w:rsidRPr="00ED14A6">
              <w:rPr>
                <w:rStyle w:val="st"/>
                <w:rFonts w:ascii="Times New Roman" w:hAnsi="Times New Roman"/>
                <w:sz w:val="24"/>
                <w:szCs w:val="24"/>
              </w:rPr>
              <w:t>Integrity -but-curious data surfing</w:t>
            </w:r>
          </w:p>
        </w:tc>
      </w:tr>
      <w:tr w:rsidR="00854F92" w:rsidRPr="00ED14A6" w14:paraId="40AB70DE" w14:textId="77777777" w:rsidTr="00E434A3">
        <w:tc>
          <w:tcPr>
            <w:tcW w:w="3150" w:type="dxa"/>
          </w:tcPr>
          <w:p w14:paraId="5E816F87" w14:textId="77777777" w:rsidR="00854F92" w:rsidRPr="00ED14A6" w:rsidRDefault="00854F92" w:rsidP="00E434A3">
            <w:pPr>
              <w:pStyle w:val="BodyTextIndent"/>
              <w:spacing w:after="0"/>
              <w:ind w:left="0"/>
            </w:pPr>
            <w:r w:rsidRPr="00ED14A6">
              <w:rPr>
                <w:b/>
                <w:i/>
              </w:rPr>
              <w:t xml:space="preserve">Security and control measures </w:t>
            </w:r>
            <w:r w:rsidRPr="00ED14A6">
              <w:t>may include but not limited to:</w:t>
            </w:r>
          </w:p>
        </w:tc>
        <w:tc>
          <w:tcPr>
            <w:tcW w:w="6660" w:type="dxa"/>
          </w:tcPr>
          <w:p w14:paraId="26A07E83"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Counter measures against cyber terrorism</w:t>
            </w:r>
          </w:p>
          <w:p w14:paraId="762233B7"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Risk reduction</w:t>
            </w:r>
          </w:p>
          <w:p w14:paraId="1926E24D"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Cyber threat issues</w:t>
            </w:r>
          </w:p>
          <w:p w14:paraId="03C47054"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Risk management</w:t>
            </w:r>
          </w:p>
          <w:p w14:paraId="2215FD84"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Pass wording</w:t>
            </w:r>
          </w:p>
        </w:tc>
      </w:tr>
      <w:tr w:rsidR="00854F92" w:rsidRPr="00ED14A6" w14:paraId="42B535C2" w14:textId="77777777" w:rsidTr="00E434A3">
        <w:tc>
          <w:tcPr>
            <w:tcW w:w="3150" w:type="dxa"/>
          </w:tcPr>
          <w:p w14:paraId="0C15CC2B" w14:textId="77777777" w:rsidR="00854F92" w:rsidRPr="00ED14A6" w:rsidRDefault="00854F92" w:rsidP="00E434A3">
            <w:pPr>
              <w:pStyle w:val="BodyTextIndent"/>
              <w:spacing w:after="0"/>
              <w:ind w:left="0"/>
            </w:pPr>
            <w:r w:rsidRPr="00ED14A6">
              <w:rPr>
                <w:b/>
                <w:i/>
              </w:rPr>
              <w:t>Security threats</w:t>
            </w:r>
            <w:r w:rsidRPr="00ED14A6">
              <w:t xml:space="preserve"> may include but not limited to:</w:t>
            </w:r>
          </w:p>
        </w:tc>
        <w:tc>
          <w:tcPr>
            <w:tcW w:w="6660" w:type="dxa"/>
          </w:tcPr>
          <w:p w14:paraId="3B464717"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Cyber terrorism</w:t>
            </w:r>
          </w:p>
          <w:p w14:paraId="12222369" w14:textId="77777777" w:rsidR="00854F92" w:rsidRPr="00ED14A6" w:rsidRDefault="00854F92" w:rsidP="00EE7F22">
            <w:pPr>
              <w:numPr>
                <w:ilvl w:val="0"/>
                <w:numId w:val="153"/>
              </w:numPr>
              <w:spacing w:after="0"/>
              <w:ind w:left="376" w:hanging="376"/>
              <w:rPr>
                <w:rFonts w:ascii="Times New Roman" w:hAnsi="Times New Roman"/>
                <w:sz w:val="24"/>
                <w:szCs w:val="24"/>
              </w:rPr>
            </w:pPr>
            <w:r w:rsidRPr="00ED14A6">
              <w:rPr>
                <w:rFonts w:ascii="Times New Roman" w:hAnsi="Times New Roman"/>
                <w:sz w:val="24"/>
                <w:szCs w:val="24"/>
              </w:rPr>
              <w:t>Hacking</w:t>
            </w:r>
          </w:p>
        </w:tc>
      </w:tr>
      <w:tr w:rsidR="00854F92" w:rsidRPr="00ED14A6" w14:paraId="3F0CC00B" w14:textId="77777777" w:rsidTr="00E434A3">
        <w:tc>
          <w:tcPr>
            <w:tcW w:w="3150" w:type="dxa"/>
          </w:tcPr>
          <w:p w14:paraId="3CDC194F" w14:textId="77777777" w:rsidR="00854F92" w:rsidRPr="00ED14A6" w:rsidRDefault="00854F92" w:rsidP="00E434A3">
            <w:pPr>
              <w:pStyle w:val="BodyTextIndent"/>
              <w:spacing w:after="0"/>
              <w:ind w:left="0"/>
            </w:pPr>
            <w:r w:rsidRPr="00ED14A6">
              <w:rPr>
                <w:b/>
                <w:i/>
              </w:rPr>
              <w:t>Word processing concepts</w:t>
            </w:r>
            <w:r w:rsidRPr="00ED14A6">
              <w:t xml:space="preserve"> may include but not limited to:</w:t>
            </w:r>
          </w:p>
        </w:tc>
        <w:tc>
          <w:tcPr>
            <w:tcW w:w="6660" w:type="dxa"/>
          </w:tcPr>
          <w:p w14:paraId="62C3D0A0" w14:textId="77777777" w:rsidR="00854F92" w:rsidRPr="00ED14A6" w:rsidRDefault="00854F92" w:rsidP="00E434A3">
            <w:pPr>
              <w:rPr>
                <w:rStyle w:val="tgc"/>
                <w:rFonts w:ascii="Times New Roman" w:hAnsi="Times New Roman"/>
                <w:sz w:val="24"/>
                <w:szCs w:val="24"/>
              </w:rPr>
            </w:pPr>
            <w:r w:rsidRPr="00ED14A6">
              <w:rPr>
                <w:rStyle w:val="tgc"/>
                <w:rFonts w:ascii="Times New Roman" w:hAnsi="Times New Roman"/>
                <w:sz w:val="24"/>
                <w:szCs w:val="24"/>
              </w:rPr>
              <w:t>Using a special program to create, edit and print documents</w:t>
            </w:r>
          </w:p>
          <w:p w14:paraId="0D277DAB" w14:textId="77777777" w:rsidR="00854F92" w:rsidRPr="00ED14A6" w:rsidRDefault="00854F92" w:rsidP="00E434A3">
            <w:pPr>
              <w:rPr>
                <w:rFonts w:ascii="Times New Roman" w:hAnsi="Times New Roman"/>
                <w:sz w:val="24"/>
                <w:szCs w:val="24"/>
              </w:rPr>
            </w:pPr>
          </w:p>
        </w:tc>
      </w:tr>
      <w:tr w:rsidR="00854F92" w:rsidRPr="00ED14A6" w14:paraId="3A95DBEB" w14:textId="77777777" w:rsidTr="00E434A3">
        <w:tc>
          <w:tcPr>
            <w:tcW w:w="3150" w:type="dxa"/>
          </w:tcPr>
          <w:p w14:paraId="6730454E" w14:textId="77777777" w:rsidR="00854F92" w:rsidRPr="00ED14A6" w:rsidRDefault="00854F92" w:rsidP="00E434A3">
            <w:pPr>
              <w:pStyle w:val="BodyTextIndent"/>
              <w:spacing w:after="0"/>
              <w:ind w:left="0"/>
            </w:pPr>
            <w:r w:rsidRPr="00ED14A6">
              <w:rPr>
                <w:b/>
                <w:i/>
              </w:rPr>
              <w:t xml:space="preserve">Network configuration </w:t>
            </w:r>
            <w:r w:rsidRPr="00ED14A6">
              <w:t>may include but not limited to:</w:t>
            </w:r>
          </w:p>
        </w:tc>
        <w:tc>
          <w:tcPr>
            <w:tcW w:w="6660" w:type="dxa"/>
          </w:tcPr>
          <w:p w14:paraId="41DF9CF9" w14:textId="77777777" w:rsidR="00854F92" w:rsidRPr="00ED14A6" w:rsidRDefault="00854F92" w:rsidP="00E434A3">
            <w:pPr>
              <w:rPr>
                <w:rFonts w:ascii="Times New Roman" w:hAnsi="Times New Roman"/>
                <w:sz w:val="24"/>
                <w:szCs w:val="24"/>
              </w:rPr>
            </w:pPr>
            <w:r w:rsidRPr="00ED14A6">
              <w:rPr>
                <w:rStyle w:val="st"/>
                <w:rFonts w:ascii="Times New Roman" w:hAnsi="Times New Roman"/>
                <w:sz w:val="24"/>
                <w:szCs w:val="24"/>
              </w:rPr>
              <w:t>Organizing and maintaining information on the components of a computer network</w:t>
            </w:r>
          </w:p>
        </w:tc>
      </w:tr>
    </w:tbl>
    <w:p w14:paraId="22228995" w14:textId="77777777" w:rsidR="00854F92" w:rsidRPr="00ED14A6" w:rsidRDefault="00854F92" w:rsidP="00854F92">
      <w:pPr>
        <w:rPr>
          <w:rFonts w:ascii="Times New Roman" w:hAnsi="Times New Roman"/>
          <w:b/>
          <w:sz w:val="24"/>
          <w:szCs w:val="24"/>
        </w:rPr>
      </w:pPr>
    </w:p>
    <w:p w14:paraId="2204F059" w14:textId="77777777" w:rsidR="00854F92" w:rsidRPr="00ED14A6" w:rsidRDefault="00854F92" w:rsidP="00854F92">
      <w:pPr>
        <w:spacing w:after="0"/>
        <w:jc w:val="both"/>
        <w:rPr>
          <w:rFonts w:ascii="Times New Roman" w:hAnsi="Times New Roman"/>
          <w:sz w:val="24"/>
          <w:szCs w:val="24"/>
        </w:rPr>
      </w:pPr>
      <w:r w:rsidRPr="00ED14A6">
        <w:rPr>
          <w:rFonts w:ascii="Times New Roman" w:hAnsi="Times New Roman"/>
          <w:b/>
          <w:sz w:val="24"/>
          <w:szCs w:val="24"/>
        </w:rPr>
        <w:t>REQUIRED SKILLS AND KNOWLEDGE</w:t>
      </w:r>
    </w:p>
    <w:p w14:paraId="32854A4B" w14:textId="77777777" w:rsidR="00854F92" w:rsidRPr="00ED14A6" w:rsidRDefault="00854F92" w:rsidP="00854F92">
      <w:pPr>
        <w:jc w:val="both"/>
        <w:rPr>
          <w:rFonts w:ascii="Times New Roman" w:hAnsi="Times New Roman"/>
          <w:sz w:val="24"/>
          <w:szCs w:val="24"/>
        </w:rPr>
      </w:pPr>
      <w:r w:rsidRPr="00ED14A6">
        <w:rPr>
          <w:rFonts w:ascii="Times New Roman" w:hAnsi="Times New Roman"/>
          <w:bCs/>
          <w:sz w:val="24"/>
          <w:szCs w:val="24"/>
        </w:rPr>
        <w:t>This section describes the skills and knowledge required for this unit of competency.</w:t>
      </w:r>
    </w:p>
    <w:p w14:paraId="3E7FEF6B" w14:textId="77777777" w:rsidR="00854F92" w:rsidRPr="00ED14A6" w:rsidRDefault="00854F92" w:rsidP="00854F92">
      <w:pPr>
        <w:pStyle w:val="ListParagraph"/>
        <w:ind w:left="0"/>
        <w:jc w:val="both"/>
        <w:rPr>
          <w:b/>
          <w:sz w:val="24"/>
          <w:szCs w:val="24"/>
        </w:rPr>
      </w:pPr>
      <w:r w:rsidRPr="00ED14A6">
        <w:rPr>
          <w:b/>
          <w:sz w:val="24"/>
          <w:szCs w:val="24"/>
        </w:rPr>
        <w:t>Required Skills</w:t>
      </w:r>
    </w:p>
    <w:p w14:paraId="4D10C359" w14:textId="77777777" w:rsidR="00854F92" w:rsidRPr="00ED14A6" w:rsidRDefault="00854F92" w:rsidP="00854F92">
      <w:pPr>
        <w:spacing w:after="0"/>
        <w:jc w:val="both"/>
        <w:rPr>
          <w:rFonts w:ascii="Times New Roman" w:hAnsi="Times New Roman"/>
          <w:sz w:val="24"/>
          <w:szCs w:val="24"/>
        </w:rPr>
      </w:pPr>
      <w:r w:rsidRPr="00ED14A6">
        <w:rPr>
          <w:rFonts w:ascii="Times New Roman" w:hAnsi="Times New Roman"/>
          <w:sz w:val="24"/>
          <w:szCs w:val="24"/>
        </w:rPr>
        <w:t>The individual needs to demonstrate the following skills:</w:t>
      </w:r>
    </w:p>
    <w:p w14:paraId="17230141"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Analytical skills</w:t>
      </w:r>
    </w:p>
    <w:p w14:paraId="34F3DEE0"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Interpretation</w:t>
      </w:r>
    </w:p>
    <w:p w14:paraId="0AB9FD10"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Typing</w:t>
      </w:r>
    </w:p>
    <w:p w14:paraId="1C2DFF72"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Communication</w:t>
      </w:r>
    </w:p>
    <w:p w14:paraId="2BAD6778"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Computing (applying fundamental operations such as addition, subtraction, division and multiplication)</w:t>
      </w:r>
    </w:p>
    <w:p w14:paraId="36674322"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Using calculator</w:t>
      </w:r>
    </w:p>
    <w:p w14:paraId="32872F57" w14:textId="77777777" w:rsidR="00854F92" w:rsidRPr="00ED14A6" w:rsidRDefault="00854F92" w:rsidP="00EE7F22">
      <w:pPr>
        <w:numPr>
          <w:ilvl w:val="0"/>
          <w:numId w:val="73"/>
        </w:numPr>
        <w:spacing w:after="0"/>
        <w:jc w:val="both"/>
        <w:rPr>
          <w:rFonts w:ascii="Times New Roman" w:hAnsi="Times New Roman"/>
          <w:b/>
          <w:bCs/>
          <w:sz w:val="24"/>
          <w:szCs w:val="24"/>
        </w:rPr>
      </w:pPr>
      <w:r w:rsidRPr="00ED14A6">
        <w:rPr>
          <w:rFonts w:ascii="Times New Roman" w:hAnsi="Times New Roman"/>
          <w:sz w:val="24"/>
          <w:szCs w:val="24"/>
        </w:rPr>
        <w:t>Basic ICT skills</w:t>
      </w:r>
    </w:p>
    <w:p w14:paraId="072FFB18" w14:textId="77777777" w:rsidR="00854F92" w:rsidRPr="00ED14A6" w:rsidRDefault="00854F92" w:rsidP="00854F92">
      <w:pPr>
        <w:spacing w:after="0"/>
        <w:jc w:val="both"/>
        <w:rPr>
          <w:rFonts w:ascii="Times New Roman" w:hAnsi="Times New Roman"/>
          <w:b/>
          <w:bCs/>
          <w:sz w:val="24"/>
          <w:szCs w:val="24"/>
        </w:rPr>
      </w:pPr>
    </w:p>
    <w:p w14:paraId="56C07D11" w14:textId="77777777" w:rsidR="00854F92" w:rsidRPr="00ED14A6" w:rsidRDefault="00854F92" w:rsidP="00854F92">
      <w:pPr>
        <w:spacing w:after="0"/>
        <w:jc w:val="both"/>
        <w:rPr>
          <w:rFonts w:ascii="Times New Roman" w:hAnsi="Times New Roman"/>
          <w:b/>
          <w:bCs/>
          <w:sz w:val="24"/>
          <w:szCs w:val="24"/>
        </w:rPr>
      </w:pPr>
      <w:r w:rsidRPr="00ED14A6">
        <w:rPr>
          <w:rFonts w:ascii="Times New Roman" w:hAnsi="Times New Roman"/>
          <w:b/>
          <w:bCs/>
          <w:sz w:val="24"/>
          <w:szCs w:val="24"/>
        </w:rPr>
        <w:t>Required Knowledge</w:t>
      </w:r>
    </w:p>
    <w:p w14:paraId="318ADB9B" w14:textId="77777777" w:rsidR="00854F92" w:rsidRPr="00ED14A6" w:rsidRDefault="00854F92" w:rsidP="00854F92">
      <w:pPr>
        <w:spacing w:after="0"/>
        <w:jc w:val="both"/>
        <w:rPr>
          <w:rFonts w:ascii="Times New Roman" w:hAnsi="Times New Roman"/>
          <w:bCs/>
          <w:sz w:val="24"/>
          <w:szCs w:val="24"/>
        </w:rPr>
      </w:pPr>
      <w:r w:rsidRPr="00ED14A6">
        <w:rPr>
          <w:rFonts w:ascii="Times New Roman" w:hAnsi="Times New Roman"/>
          <w:bCs/>
          <w:sz w:val="24"/>
          <w:szCs w:val="24"/>
        </w:rPr>
        <w:t>The individual needs to demonstrate knowledge of:</w:t>
      </w:r>
    </w:p>
    <w:p w14:paraId="37178866"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Software concept</w:t>
      </w:r>
    </w:p>
    <w:p w14:paraId="1CD888A6"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Functions of computer software and hardware</w:t>
      </w:r>
    </w:p>
    <w:p w14:paraId="39FF08BE"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Data security and privacy</w:t>
      </w:r>
    </w:p>
    <w:p w14:paraId="07FF42F5"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Computer security threats and control measures</w:t>
      </w:r>
    </w:p>
    <w:p w14:paraId="66B873FD"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Technology underlying cyber-attacks and networks </w:t>
      </w:r>
    </w:p>
    <w:p w14:paraId="4D469996"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Cyber terrorism</w:t>
      </w:r>
    </w:p>
    <w:p w14:paraId="287EDFD1"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Computer crimes</w:t>
      </w:r>
    </w:p>
    <w:p w14:paraId="265D23FA"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Detection and protection of computer crimes</w:t>
      </w:r>
    </w:p>
    <w:p w14:paraId="5E39F97F"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Laws governing protection of ICT</w:t>
      </w:r>
    </w:p>
    <w:p w14:paraId="71256882"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Word processing;</w:t>
      </w:r>
    </w:p>
    <w:p w14:paraId="4327283B" w14:textId="77777777" w:rsidR="00854F92" w:rsidRPr="00ED14A6" w:rsidRDefault="00854F92" w:rsidP="00EE7F22">
      <w:pPr>
        <w:numPr>
          <w:ilvl w:val="0"/>
          <w:numId w:val="149"/>
        </w:numPr>
        <w:spacing w:after="0"/>
        <w:jc w:val="both"/>
        <w:rPr>
          <w:rFonts w:ascii="Times New Roman" w:hAnsi="Times New Roman"/>
          <w:sz w:val="24"/>
          <w:szCs w:val="24"/>
        </w:rPr>
      </w:pPr>
      <w:r w:rsidRPr="00ED14A6">
        <w:rPr>
          <w:rFonts w:ascii="Times New Roman" w:hAnsi="Times New Roman"/>
          <w:sz w:val="24"/>
          <w:szCs w:val="24"/>
        </w:rPr>
        <w:t>Functions and concepts of word processing.</w:t>
      </w:r>
    </w:p>
    <w:p w14:paraId="503F3394" w14:textId="77777777" w:rsidR="00854F92" w:rsidRPr="00ED14A6" w:rsidRDefault="00854F92" w:rsidP="00EE7F22">
      <w:pPr>
        <w:numPr>
          <w:ilvl w:val="0"/>
          <w:numId w:val="149"/>
        </w:numPr>
        <w:spacing w:after="0"/>
        <w:jc w:val="both"/>
        <w:rPr>
          <w:rFonts w:ascii="Times New Roman" w:hAnsi="Times New Roman"/>
          <w:sz w:val="24"/>
          <w:szCs w:val="24"/>
        </w:rPr>
      </w:pPr>
      <w:r w:rsidRPr="00ED14A6">
        <w:rPr>
          <w:rFonts w:ascii="Times New Roman" w:hAnsi="Times New Roman"/>
          <w:sz w:val="24"/>
          <w:szCs w:val="24"/>
        </w:rPr>
        <w:t>Documents and tables creation and manipulations</w:t>
      </w:r>
    </w:p>
    <w:p w14:paraId="23AA8DEF" w14:textId="77777777" w:rsidR="00854F92" w:rsidRPr="00ED14A6" w:rsidRDefault="00854F92" w:rsidP="00EE7F22">
      <w:pPr>
        <w:numPr>
          <w:ilvl w:val="0"/>
          <w:numId w:val="149"/>
        </w:numPr>
        <w:spacing w:after="0"/>
        <w:jc w:val="both"/>
        <w:rPr>
          <w:rFonts w:ascii="Times New Roman" w:hAnsi="Times New Roman"/>
          <w:sz w:val="24"/>
          <w:szCs w:val="24"/>
        </w:rPr>
      </w:pPr>
      <w:r w:rsidRPr="00ED14A6">
        <w:rPr>
          <w:rFonts w:ascii="Times New Roman" w:hAnsi="Times New Roman"/>
          <w:sz w:val="24"/>
          <w:szCs w:val="24"/>
        </w:rPr>
        <w:t>Mail merging</w:t>
      </w:r>
    </w:p>
    <w:p w14:paraId="6113C325" w14:textId="77777777" w:rsidR="00854F92" w:rsidRPr="00ED14A6" w:rsidRDefault="00854F92" w:rsidP="00EE7F22">
      <w:pPr>
        <w:numPr>
          <w:ilvl w:val="0"/>
          <w:numId w:val="149"/>
        </w:numPr>
        <w:spacing w:after="0"/>
        <w:jc w:val="both"/>
        <w:rPr>
          <w:rFonts w:ascii="Times New Roman" w:hAnsi="Times New Roman"/>
          <w:sz w:val="24"/>
          <w:szCs w:val="24"/>
        </w:rPr>
      </w:pPr>
      <w:r w:rsidRPr="00ED14A6">
        <w:rPr>
          <w:rFonts w:ascii="Times New Roman" w:hAnsi="Times New Roman"/>
          <w:sz w:val="24"/>
          <w:szCs w:val="24"/>
        </w:rPr>
        <w:t xml:space="preserve">Word processing utilities </w:t>
      </w:r>
    </w:p>
    <w:p w14:paraId="4E323A8E"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Spread sheets;</w:t>
      </w:r>
    </w:p>
    <w:p w14:paraId="77FD4ACD" w14:textId="77777777" w:rsidR="00854F92" w:rsidRPr="00ED14A6" w:rsidRDefault="00854F92" w:rsidP="00EE7F22">
      <w:pPr>
        <w:numPr>
          <w:ilvl w:val="0"/>
          <w:numId w:val="146"/>
        </w:numPr>
        <w:spacing w:after="0"/>
        <w:jc w:val="both"/>
        <w:rPr>
          <w:rFonts w:ascii="Times New Roman" w:hAnsi="Times New Roman"/>
          <w:sz w:val="24"/>
          <w:szCs w:val="24"/>
        </w:rPr>
      </w:pPr>
      <w:r w:rsidRPr="00ED14A6">
        <w:rPr>
          <w:rFonts w:ascii="Times New Roman" w:hAnsi="Times New Roman"/>
          <w:sz w:val="24"/>
          <w:szCs w:val="24"/>
        </w:rPr>
        <w:t xml:space="preserve">Meaning, formulae, function and charts, uses and layout </w:t>
      </w:r>
    </w:p>
    <w:p w14:paraId="4B2B85EB" w14:textId="77777777" w:rsidR="00854F92" w:rsidRPr="00ED14A6" w:rsidRDefault="00854F92" w:rsidP="00EE7F22">
      <w:pPr>
        <w:numPr>
          <w:ilvl w:val="0"/>
          <w:numId w:val="146"/>
        </w:numPr>
        <w:spacing w:after="0"/>
        <w:jc w:val="both"/>
        <w:rPr>
          <w:rFonts w:ascii="Times New Roman" w:hAnsi="Times New Roman"/>
          <w:sz w:val="24"/>
          <w:szCs w:val="24"/>
        </w:rPr>
      </w:pPr>
      <w:r w:rsidRPr="00ED14A6">
        <w:rPr>
          <w:rFonts w:ascii="Times New Roman" w:hAnsi="Times New Roman"/>
          <w:sz w:val="24"/>
          <w:szCs w:val="24"/>
        </w:rPr>
        <w:t xml:space="preserve">Data formulation, manipulation and application to cells </w:t>
      </w:r>
    </w:p>
    <w:p w14:paraId="5FBD747E" w14:textId="77777777" w:rsidR="00854F92" w:rsidRPr="00ED14A6" w:rsidRDefault="00854F92" w:rsidP="00EE7F22">
      <w:pPr>
        <w:numPr>
          <w:ilvl w:val="0"/>
          <w:numId w:val="146"/>
        </w:numPr>
        <w:spacing w:after="0"/>
        <w:jc w:val="both"/>
        <w:rPr>
          <w:rFonts w:ascii="Times New Roman" w:hAnsi="Times New Roman"/>
          <w:sz w:val="24"/>
          <w:szCs w:val="24"/>
        </w:rPr>
      </w:pPr>
    </w:p>
    <w:p w14:paraId="022AE3BD"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Database;                </w:t>
      </w:r>
    </w:p>
    <w:p w14:paraId="426F7498" w14:textId="77777777" w:rsidR="00854F92" w:rsidRPr="00ED14A6" w:rsidRDefault="00854F92" w:rsidP="00EE7F22">
      <w:pPr>
        <w:numPr>
          <w:ilvl w:val="0"/>
          <w:numId w:val="151"/>
        </w:numPr>
        <w:spacing w:after="0"/>
        <w:jc w:val="both"/>
        <w:rPr>
          <w:rFonts w:ascii="Times New Roman" w:hAnsi="Times New Roman"/>
          <w:sz w:val="24"/>
          <w:szCs w:val="24"/>
        </w:rPr>
      </w:pPr>
      <w:r w:rsidRPr="00ED14A6">
        <w:rPr>
          <w:rFonts w:ascii="Times New Roman" w:hAnsi="Times New Roman"/>
          <w:sz w:val="24"/>
          <w:szCs w:val="24"/>
        </w:rPr>
        <w:t>Database design, data manipulation, sorting, indexing, storage retrieval and security</w:t>
      </w:r>
    </w:p>
    <w:p w14:paraId="48D8C822"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Desktop publishing;  </w:t>
      </w:r>
    </w:p>
    <w:p w14:paraId="3F8293D2" w14:textId="77777777" w:rsidR="00854F92" w:rsidRPr="00ED14A6" w:rsidRDefault="00854F92" w:rsidP="00EE7F22">
      <w:pPr>
        <w:numPr>
          <w:ilvl w:val="0"/>
          <w:numId w:val="151"/>
        </w:numPr>
        <w:spacing w:after="0"/>
        <w:jc w:val="both"/>
        <w:rPr>
          <w:rFonts w:ascii="Times New Roman" w:hAnsi="Times New Roman"/>
          <w:sz w:val="24"/>
          <w:szCs w:val="24"/>
        </w:rPr>
      </w:pPr>
      <w:r w:rsidRPr="00ED14A6">
        <w:rPr>
          <w:rFonts w:ascii="Times New Roman" w:hAnsi="Times New Roman"/>
          <w:sz w:val="24"/>
          <w:szCs w:val="24"/>
        </w:rPr>
        <w:t>Designing and developing desktop publishing tools</w:t>
      </w:r>
    </w:p>
    <w:p w14:paraId="0F6DC678" w14:textId="77777777" w:rsidR="00854F92" w:rsidRPr="00ED14A6" w:rsidRDefault="00854F92" w:rsidP="00EE7F22">
      <w:pPr>
        <w:numPr>
          <w:ilvl w:val="0"/>
          <w:numId w:val="151"/>
        </w:numPr>
        <w:spacing w:after="0"/>
        <w:jc w:val="both"/>
        <w:rPr>
          <w:rFonts w:ascii="Times New Roman" w:hAnsi="Times New Roman"/>
          <w:sz w:val="24"/>
          <w:szCs w:val="24"/>
        </w:rPr>
      </w:pPr>
      <w:r w:rsidRPr="00ED14A6">
        <w:rPr>
          <w:rFonts w:ascii="Times New Roman" w:hAnsi="Times New Roman"/>
          <w:sz w:val="24"/>
          <w:szCs w:val="24"/>
        </w:rPr>
        <w:t xml:space="preserve">Manipulation of desktop publishing tools    </w:t>
      </w:r>
    </w:p>
    <w:p w14:paraId="0163A1A5" w14:textId="77777777" w:rsidR="00854F92" w:rsidRPr="00ED14A6" w:rsidRDefault="00854F92" w:rsidP="00EE7F22">
      <w:pPr>
        <w:numPr>
          <w:ilvl w:val="0"/>
          <w:numId w:val="151"/>
        </w:numPr>
        <w:spacing w:after="0"/>
        <w:jc w:val="both"/>
        <w:rPr>
          <w:rFonts w:ascii="Times New Roman" w:hAnsi="Times New Roman"/>
          <w:sz w:val="24"/>
          <w:szCs w:val="24"/>
        </w:rPr>
      </w:pPr>
      <w:r w:rsidRPr="00ED14A6">
        <w:rPr>
          <w:rFonts w:ascii="Times New Roman" w:hAnsi="Times New Roman"/>
          <w:sz w:val="24"/>
          <w:szCs w:val="24"/>
        </w:rPr>
        <w:t>Enhancement of typeset work and printing documents</w:t>
      </w:r>
    </w:p>
    <w:p w14:paraId="663CE552"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Presentation Packages; </w:t>
      </w:r>
    </w:p>
    <w:p w14:paraId="49366557" w14:textId="77777777" w:rsidR="00854F92" w:rsidRPr="00ED14A6" w:rsidRDefault="00854F92" w:rsidP="00EE7F22">
      <w:pPr>
        <w:numPr>
          <w:ilvl w:val="0"/>
          <w:numId w:val="152"/>
        </w:numPr>
        <w:spacing w:after="0"/>
        <w:jc w:val="both"/>
        <w:rPr>
          <w:rFonts w:ascii="Times New Roman" w:hAnsi="Times New Roman"/>
          <w:sz w:val="24"/>
          <w:szCs w:val="24"/>
        </w:rPr>
      </w:pPr>
      <w:r w:rsidRPr="00ED14A6">
        <w:rPr>
          <w:rFonts w:ascii="Times New Roman" w:hAnsi="Times New Roman"/>
          <w:sz w:val="24"/>
          <w:szCs w:val="24"/>
        </w:rPr>
        <w:t xml:space="preserve">Types of presentation Packages </w:t>
      </w:r>
    </w:p>
    <w:p w14:paraId="46DA84C9" w14:textId="77777777" w:rsidR="00854F92" w:rsidRPr="00ED14A6" w:rsidRDefault="00854F92" w:rsidP="00EE7F22">
      <w:pPr>
        <w:numPr>
          <w:ilvl w:val="0"/>
          <w:numId w:val="152"/>
        </w:numPr>
        <w:spacing w:after="0"/>
        <w:jc w:val="both"/>
        <w:rPr>
          <w:rFonts w:ascii="Times New Roman" w:hAnsi="Times New Roman"/>
          <w:sz w:val="24"/>
          <w:szCs w:val="24"/>
        </w:rPr>
      </w:pPr>
      <w:r w:rsidRPr="00ED14A6">
        <w:rPr>
          <w:rFonts w:ascii="Times New Roman" w:hAnsi="Times New Roman"/>
          <w:sz w:val="24"/>
          <w:szCs w:val="24"/>
        </w:rPr>
        <w:t xml:space="preserve">Creating, formulating, running, editing, printing and presenting slides and handouts             </w:t>
      </w:r>
    </w:p>
    <w:p w14:paraId="4824E61D"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Networking and Internet;        </w:t>
      </w:r>
    </w:p>
    <w:p w14:paraId="4A9CD13C" w14:textId="77777777" w:rsidR="00854F92" w:rsidRPr="00ED14A6" w:rsidRDefault="00854F92" w:rsidP="00EE7F22">
      <w:pPr>
        <w:numPr>
          <w:ilvl w:val="0"/>
          <w:numId w:val="146"/>
        </w:numPr>
        <w:spacing w:after="0"/>
        <w:jc w:val="both"/>
        <w:rPr>
          <w:rFonts w:ascii="Times New Roman" w:hAnsi="Times New Roman"/>
          <w:sz w:val="24"/>
          <w:szCs w:val="24"/>
        </w:rPr>
      </w:pPr>
      <w:r w:rsidRPr="00ED14A6">
        <w:rPr>
          <w:rFonts w:ascii="Times New Roman" w:hAnsi="Times New Roman"/>
          <w:sz w:val="24"/>
          <w:szCs w:val="24"/>
        </w:rPr>
        <w:t>Computer networking and internet.</w:t>
      </w:r>
    </w:p>
    <w:p w14:paraId="7D13B772" w14:textId="77777777" w:rsidR="00854F92" w:rsidRPr="00ED14A6" w:rsidRDefault="00854F92" w:rsidP="00EE7F22">
      <w:pPr>
        <w:numPr>
          <w:ilvl w:val="0"/>
          <w:numId w:val="146"/>
        </w:numPr>
        <w:spacing w:after="0"/>
        <w:jc w:val="both"/>
        <w:rPr>
          <w:rFonts w:ascii="Times New Roman" w:hAnsi="Times New Roman"/>
          <w:sz w:val="24"/>
          <w:szCs w:val="24"/>
        </w:rPr>
      </w:pPr>
      <w:r w:rsidRPr="00ED14A6">
        <w:rPr>
          <w:rFonts w:ascii="Times New Roman" w:hAnsi="Times New Roman"/>
          <w:sz w:val="24"/>
          <w:szCs w:val="24"/>
        </w:rPr>
        <w:t>Electronic mail and world wide web</w:t>
      </w:r>
    </w:p>
    <w:p w14:paraId="787189A5" w14:textId="77777777" w:rsidR="00854F92" w:rsidRPr="00ED14A6" w:rsidRDefault="00854F92" w:rsidP="00EE7F22">
      <w:pPr>
        <w:numPr>
          <w:ilvl w:val="0"/>
          <w:numId w:val="73"/>
        </w:numPr>
        <w:spacing w:after="0"/>
        <w:jc w:val="both"/>
        <w:rPr>
          <w:rFonts w:ascii="Times New Roman" w:hAnsi="Times New Roman"/>
          <w:sz w:val="24"/>
          <w:szCs w:val="24"/>
        </w:rPr>
      </w:pPr>
      <w:r w:rsidRPr="00ED14A6">
        <w:rPr>
          <w:rFonts w:ascii="Times New Roman" w:hAnsi="Times New Roman"/>
          <w:sz w:val="24"/>
          <w:szCs w:val="24"/>
        </w:rPr>
        <w:t xml:space="preserve">Emerging trends and issues in ICT;   </w:t>
      </w:r>
    </w:p>
    <w:p w14:paraId="36BA7B40" w14:textId="77777777" w:rsidR="00854F92" w:rsidRPr="00ED14A6" w:rsidRDefault="00854F92" w:rsidP="00EE7F22">
      <w:pPr>
        <w:numPr>
          <w:ilvl w:val="0"/>
          <w:numId w:val="150"/>
        </w:numPr>
        <w:spacing w:after="0"/>
        <w:jc w:val="both"/>
        <w:rPr>
          <w:rFonts w:ascii="Times New Roman" w:hAnsi="Times New Roman"/>
          <w:sz w:val="24"/>
          <w:szCs w:val="24"/>
          <w:lang w:eastAsia="zh-CN"/>
        </w:rPr>
      </w:pPr>
      <w:r w:rsidRPr="00ED14A6">
        <w:rPr>
          <w:rFonts w:ascii="Times New Roman" w:hAnsi="Times New Roman"/>
          <w:sz w:val="24"/>
          <w:szCs w:val="24"/>
          <w:lang w:eastAsia="zh-CN"/>
        </w:rPr>
        <w:t>Identify and integrate emerging trends and issues in ICT</w:t>
      </w:r>
    </w:p>
    <w:p w14:paraId="2B1706EA" w14:textId="77777777" w:rsidR="00854F92" w:rsidRPr="00ED14A6" w:rsidRDefault="00854F92" w:rsidP="00EE7F22">
      <w:pPr>
        <w:numPr>
          <w:ilvl w:val="0"/>
          <w:numId w:val="150"/>
        </w:numPr>
        <w:spacing w:after="0"/>
        <w:jc w:val="both"/>
        <w:rPr>
          <w:rFonts w:ascii="Times New Roman" w:hAnsi="Times New Roman"/>
          <w:sz w:val="24"/>
          <w:szCs w:val="24"/>
          <w:lang w:eastAsia="zh-CN"/>
        </w:rPr>
      </w:pPr>
      <w:r w:rsidRPr="00ED14A6">
        <w:rPr>
          <w:rFonts w:ascii="Times New Roman" w:hAnsi="Times New Roman"/>
          <w:sz w:val="24"/>
          <w:szCs w:val="24"/>
          <w:lang w:eastAsia="zh-CN"/>
        </w:rPr>
        <w:t>Challenges posed by emerging trends and issues</w:t>
      </w:r>
    </w:p>
    <w:p w14:paraId="2D710F7B" w14:textId="77777777" w:rsidR="00854F92" w:rsidRPr="00091676" w:rsidRDefault="00854F92" w:rsidP="00854F92">
      <w:pPr>
        <w:rPr>
          <w:rFonts w:ascii="Times New Roman" w:hAnsi="Times New Roman"/>
          <w:b/>
          <w:bCs/>
          <w:sz w:val="24"/>
          <w:szCs w:val="24"/>
        </w:rPr>
      </w:pPr>
    </w:p>
    <w:p w14:paraId="656BBEAB" w14:textId="77777777" w:rsidR="00854F92" w:rsidRPr="00091676" w:rsidRDefault="00854F92" w:rsidP="00091676">
      <w:pPr>
        <w:spacing w:after="0"/>
        <w:rPr>
          <w:rFonts w:ascii="Times New Roman" w:hAnsi="Times New Roman"/>
          <w:b/>
          <w:bCs/>
          <w:sz w:val="24"/>
          <w:szCs w:val="24"/>
        </w:rPr>
      </w:pPr>
      <w:r w:rsidRPr="00091676">
        <w:rPr>
          <w:rFonts w:ascii="Times New Roman" w:hAnsi="Times New Roman"/>
          <w:b/>
          <w:bCs/>
          <w:sz w:val="24"/>
          <w:szCs w:val="24"/>
        </w:rPr>
        <w:t>EVIDENCE GUIDE</w:t>
      </w:r>
    </w:p>
    <w:p w14:paraId="717E8FEB" w14:textId="77777777" w:rsidR="00854F92" w:rsidRPr="00ED14A6" w:rsidRDefault="00854F92" w:rsidP="00091676">
      <w:pPr>
        <w:spacing w:after="0"/>
        <w:ind w:hanging="90"/>
        <w:jc w:val="both"/>
        <w:rPr>
          <w:rFonts w:ascii="Times New Roman" w:hAnsi="Times New Roman"/>
          <w:sz w:val="24"/>
          <w:szCs w:val="24"/>
        </w:rPr>
      </w:pPr>
      <w:r w:rsidRPr="00ED14A6">
        <w:rPr>
          <w:rFonts w:ascii="Times New Roman" w:hAnsi="Times New Roman"/>
          <w:sz w:val="24"/>
          <w:szCs w:val="24"/>
        </w:rPr>
        <w:t>This provides advice on assessment and must be read in conjunction with the performance criteria, required skills and knowledge and range.</w:t>
      </w:r>
    </w:p>
    <w:p w14:paraId="1F64167F" w14:textId="77777777" w:rsidR="00854F92" w:rsidRPr="00ED14A6" w:rsidRDefault="00854F92" w:rsidP="00854F92">
      <w:pPr>
        <w:spacing w:after="0"/>
        <w:ind w:hanging="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854F92" w:rsidRPr="00ED14A6" w14:paraId="5E2B9A50" w14:textId="77777777" w:rsidTr="00E434A3">
        <w:tc>
          <w:tcPr>
            <w:tcW w:w="1193" w:type="pct"/>
          </w:tcPr>
          <w:p w14:paraId="5DBFBDCF" w14:textId="77777777" w:rsidR="00854F92" w:rsidRPr="00ED14A6" w:rsidRDefault="00854F92" w:rsidP="00EE7F22">
            <w:pPr>
              <w:numPr>
                <w:ilvl w:val="0"/>
                <w:numId w:val="148"/>
              </w:numPr>
              <w:spacing w:after="0"/>
              <w:rPr>
                <w:rFonts w:ascii="Times New Roman" w:hAnsi="Times New Roman"/>
                <w:sz w:val="24"/>
                <w:szCs w:val="24"/>
              </w:rPr>
            </w:pPr>
            <w:r w:rsidRPr="00ED14A6">
              <w:rPr>
                <w:rFonts w:ascii="Times New Roman" w:hAnsi="Times New Roman"/>
                <w:sz w:val="24"/>
                <w:szCs w:val="24"/>
              </w:rPr>
              <w:t>Critical Aspects of Competency</w:t>
            </w:r>
          </w:p>
        </w:tc>
        <w:tc>
          <w:tcPr>
            <w:tcW w:w="3807" w:type="pct"/>
          </w:tcPr>
          <w:p w14:paraId="1FE18678" w14:textId="77777777" w:rsidR="00854F92" w:rsidRPr="00ED14A6" w:rsidRDefault="00854F92" w:rsidP="00E434A3">
            <w:pPr>
              <w:pStyle w:val="BodyText"/>
              <w:tabs>
                <w:tab w:val="left" w:pos="702"/>
              </w:tabs>
              <w:spacing w:after="0" w:line="276" w:lineRule="auto"/>
              <w:ind w:left="702" w:hanging="702"/>
            </w:pPr>
            <w:r w:rsidRPr="00ED14A6">
              <w:t>Assessment requires evidence that the candidate:</w:t>
            </w:r>
          </w:p>
          <w:p w14:paraId="29F05C06"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Identified and controlled security threats</w:t>
            </w:r>
          </w:p>
          <w:p w14:paraId="05070F06"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Detected and protected computer crimes</w:t>
            </w:r>
          </w:p>
          <w:p w14:paraId="7AD81F89"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Applied word processing in office tasks</w:t>
            </w:r>
          </w:p>
          <w:p w14:paraId="503EBA1D"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Designed, prepared work sheet and applied data to the cells in accordance to workplace procedures</w:t>
            </w:r>
          </w:p>
          <w:p w14:paraId="1176C161"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Opened electronic mail for office communication as per workplace procedure</w:t>
            </w:r>
          </w:p>
          <w:p w14:paraId="13E56DB9"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Installed internet and World Wide Web for office tasks in accordance with office procedures</w:t>
            </w:r>
          </w:p>
          <w:p w14:paraId="63AF109F"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 xml:space="preserve"> Integrated emerging issues in computer ICT applications </w:t>
            </w:r>
          </w:p>
          <w:p w14:paraId="4E1D895D" w14:textId="77777777" w:rsidR="00854F92" w:rsidRPr="00ED14A6" w:rsidRDefault="00854F92" w:rsidP="00EE7F22">
            <w:pPr>
              <w:numPr>
                <w:ilvl w:val="1"/>
                <w:numId w:val="148"/>
              </w:numPr>
              <w:tabs>
                <w:tab w:val="clear" w:pos="792"/>
                <w:tab w:val="num" w:pos="619"/>
              </w:tabs>
              <w:spacing w:after="0"/>
              <w:ind w:left="619" w:hanging="567"/>
              <w:rPr>
                <w:rFonts w:ascii="Times New Roman" w:hAnsi="Times New Roman"/>
                <w:sz w:val="24"/>
                <w:szCs w:val="24"/>
              </w:rPr>
            </w:pPr>
            <w:r w:rsidRPr="00ED14A6">
              <w:rPr>
                <w:rFonts w:ascii="Times New Roman" w:hAnsi="Times New Roman"/>
                <w:sz w:val="24"/>
                <w:szCs w:val="24"/>
              </w:rPr>
              <w:t xml:space="preserve">Applied laws governing protection of ICT </w:t>
            </w:r>
          </w:p>
        </w:tc>
      </w:tr>
      <w:tr w:rsidR="00854F92" w:rsidRPr="00ED14A6" w14:paraId="18E292F8" w14:textId="77777777" w:rsidTr="00E434A3">
        <w:tc>
          <w:tcPr>
            <w:tcW w:w="1193" w:type="pct"/>
          </w:tcPr>
          <w:p w14:paraId="49CBCD9F" w14:textId="77777777" w:rsidR="00854F92" w:rsidRPr="00ED14A6" w:rsidRDefault="00854F92" w:rsidP="00EE7F22">
            <w:pPr>
              <w:pStyle w:val="BodyText"/>
              <w:numPr>
                <w:ilvl w:val="0"/>
                <w:numId w:val="148"/>
              </w:numPr>
              <w:spacing w:after="0" w:line="276" w:lineRule="auto"/>
              <w:ind w:right="162"/>
            </w:pPr>
            <w:r w:rsidRPr="00ED14A6">
              <w:t>Resource Implications</w:t>
            </w:r>
          </w:p>
        </w:tc>
        <w:tc>
          <w:tcPr>
            <w:tcW w:w="3807" w:type="pct"/>
          </w:tcPr>
          <w:p w14:paraId="2A9C2F72" w14:textId="77777777" w:rsidR="00854F92" w:rsidRPr="00ED14A6" w:rsidRDefault="00854F92" w:rsidP="00EE7F22">
            <w:pPr>
              <w:numPr>
                <w:ilvl w:val="1"/>
                <w:numId w:val="148"/>
              </w:numPr>
              <w:spacing w:after="0"/>
              <w:ind w:hanging="740"/>
              <w:rPr>
                <w:rStyle w:val="tgc"/>
                <w:rFonts w:ascii="Times New Roman" w:hAnsi="Times New Roman"/>
                <w:sz w:val="24"/>
                <w:szCs w:val="24"/>
              </w:rPr>
            </w:pPr>
            <w:r w:rsidRPr="00ED14A6">
              <w:rPr>
                <w:rStyle w:val="tgc"/>
                <w:rFonts w:ascii="Times New Roman" w:hAnsi="Times New Roman"/>
                <w:sz w:val="24"/>
                <w:szCs w:val="24"/>
              </w:rPr>
              <w:t xml:space="preserve">Tablets </w:t>
            </w:r>
          </w:p>
          <w:p w14:paraId="44D4E45B" w14:textId="77777777" w:rsidR="00854F92" w:rsidRPr="00ED14A6" w:rsidRDefault="00854F92" w:rsidP="00EE7F22">
            <w:pPr>
              <w:numPr>
                <w:ilvl w:val="1"/>
                <w:numId w:val="148"/>
              </w:numPr>
              <w:spacing w:after="0"/>
              <w:ind w:hanging="740"/>
              <w:rPr>
                <w:rStyle w:val="tgc"/>
                <w:rFonts w:ascii="Times New Roman" w:hAnsi="Times New Roman"/>
                <w:sz w:val="24"/>
                <w:szCs w:val="24"/>
              </w:rPr>
            </w:pPr>
            <w:r w:rsidRPr="00ED14A6">
              <w:rPr>
                <w:rStyle w:val="tgc"/>
                <w:rFonts w:ascii="Times New Roman" w:hAnsi="Times New Roman"/>
                <w:sz w:val="24"/>
                <w:szCs w:val="24"/>
              </w:rPr>
              <w:t>Laptops</w:t>
            </w:r>
          </w:p>
          <w:p w14:paraId="36495CE3"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Desktop computers</w:t>
            </w:r>
          </w:p>
          <w:p w14:paraId="377D4489"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Calculators</w:t>
            </w:r>
          </w:p>
          <w:p w14:paraId="5BBB0DF7"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 xml:space="preserve">Internet </w:t>
            </w:r>
          </w:p>
          <w:p w14:paraId="3213A089"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Smart phones</w:t>
            </w:r>
          </w:p>
          <w:p w14:paraId="36027F83"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 xml:space="preserve"> Operation Manuals</w:t>
            </w:r>
          </w:p>
        </w:tc>
      </w:tr>
      <w:tr w:rsidR="00854F92" w:rsidRPr="00ED14A6" w14:paraId="0F3C4A6E" w14:textId="77777777" w:rsidTr="00E434A3">
        <w:tc>
          <w:tcPr>
            <w:tcW w:w="1193" w:type="pct"/>
          </w:tcPr>
          <w:p w14:paraId="472CE76B" w14:textId="77777777" w:rsidR="00854F92" w:rsidRPr="00ED14A6" w:rsidRDefault="00854F92" w:rsidP="00EE7F22">
            <w:pPr>
              <w:pStyle w:val="BodyText"/>
              <w:numPr>
                <w:ilvl w:val="0"/>
                <w:numId w:val="148"/>
              </w:numPr>
              <w:tabs>
                <w:tab w:val="left" w:pos="0"/>
              </w:tabs>
              <w:spacing w:after="0" w:line="276" w:lineRule="auto"/>
              <w:ind w:right="252"/>
            </w:pPr>
            <w:r w:rsidRPr="00ED14A6">
              <w:t>Methods of Assessment</w:t>
            </w:r>
          </w:p>
        </w:tc>
        <w:tc>
          <w:tcPr>
            <w:tcW w:w="3807" w:type="pct"/>
          </w:tcPr>
          <w:p w14:paraId="20B6DDF9" w14:textId="77777777" w:rsidR="00854F92" w:rsidRPr="00ED14A6" w:rsidRDefault="00854F92" w:rsidP="00E434A3">
            <w:pPr>
              <w:pStyle w:val="BodyTextIndent"/>
              <w:spacing w:before="40" w:after="40"/>
              <w:ind w:left="0"/>
            </w:pPr>
            <w:r w:rsidRPr="00ED14A6">
              <w:t>Competency may be assessed through:</w:t>
            </w:r>
          </w:p>
          <w:p w14:paraId="226E54BA"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Written Test</w:t>
            </w:r>
          </w:p>
          <w:p w14:paraId="7DB5310B"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Demonstration</w:t>
            </w:r>
          </w:p>
          <w:p w14:paraId="2B276C28"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Practical assignment</w:t>
            </w:r>
          </w:p>
          <w:p w14:paraId="226D096F"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Interview/Oral Questioning</w:t>
            </w:r>
          </w:p>
          <w:p w14:paraId="4C0FA511" w14:textId="77777777" w:rsidR="00854F92" w:rsidRPr="00ED14A6" w:rsidRDefault="00854F92" w:rsidP="00EE7F22">
            <w:pPr>
              <w:numPr>
                <w:ilvl w:val="1"/>
                <w:numId w:val="148"/>
              </w:numPr>
              <w:spacing w:after="0"/>
              <w:ind w:hanging="740"/>
              <w:rPr>
                <w:rFonts w:ascii="Times New Roman" w:hAnsi="Times New Roman"/>
                <w:sz w:val="24"/>
                <w:szCs w:val="24"/>
              </w:rPr>
            </w:pPr>
            <w:r w:rsidRPr="00ED14A6">
              <w:rPr>
                <w:rFonts w:ascii="Times New Roman" w:hAnsi="Times New Roman"/>
                <w:sz w:val="24"/>
                <w:szCs w:val="24"/>
              </w:rPr>
              <w:t>Demonstration</w:t>
            </w:r>
          </w:p>
        </w:tc>
      </w:tr>
      <w:tr w:rsidR="00854F92" w:rsidRPr="00ED14A6" w14:paraId="048D6C9E" w14:textId="77777777" w:rsidTr="00E434A3">
        <w:tc>
          <w:tcPr>
            <w:tcW w:w="1193" w:type="pct"/>
          </w:tcPr>
          <w:p w14:paraId="17001BDB" w14:textId="77777777" w:rsidR="00854F92" w:rsidRPr="00ED14A6" w:rsidRDefault="00854F92" w:rsidP="00EE7F22">
            <w:pPr>
              <w:pStyle w:val="BodyText"/>
              <w:numPr>
                <w:ilvl w:val="0"/>
                <w:numId w:val="148"/>
              </w:numPr>
              <w:tabs>
                <w:tab w:val="clear" w:pos="360"/>
                <w:tab w:val="left" w:pos="-5508"/>
                <w:tab w:val="num" w:pos="-5418"/>
              </w:tabs>
              <w:spacing w:after="0" w:line="276" w:lineRule="auto"/>
              <w:ind w:right="252"/>
            </w:pPr>
            <w:r w:rsidRPr="00ED14A6">
              <w:t>Context of Assessment</w:t>
            </w:r>
          </w:p>
        </w:tc>
        <w:tc>
          <w:tcPr>
            <w:tcW w:w="3807" w:type="pct"/>
          </w:tcPr>
          <w:p w14:paraId="7A395561" w14:textId="77777777" w:rsidR="00854F92" w:rsidRPr="00ED14A6" w:rsidRDefault="00854F92" w:rsidP="00E434A3">
            <w:pPr>
              <w:pStyle w:val="BodyText"/>
              <w:tabs>
                <w:tab w:val="left" w:pos="702"/>
              </w:tabs>
              <w:spacing w:line="276" w:lineRule="auto"/>
              <w:ind w:right="749"/>
            </w:pPr>
            <w:r w:rsidRPr="00ED14A6">
              <w:t>Competency may be assessed in an off and on the job setting</w:t>
            </w:r>
          </w:p>
        </w:tc>
      </w:tr>
      <w:tr w:rsidR="00854F92" w:rsidRPr="00ED14A6" w14:paraId="4EE0ADB0" w14:textId="77777777" w:rsidTr="00E434A3">
        <w:tc>
          <w:tcPr>
            <w:tcW w:w="1193" w:type="pct"/>
          </w:tcPr>
          <w:p w14:paraId="408C9EF9" w14:textId="77777777" w:rsidR="00854F92" w:rsidRPr="00ED14A6" w:rsidRDefault="00854F92" w:rsidP="00EE7F22">
            <w:pPr>
              <w:pStyle w:val="ListParagraph"/>
              <w:numPr>
                <w:ilvl w:val="0"/>
                <w:numId w:val="148"/>
              </w:numPr>
              <w:spacing w:after="0"/>
              <w:rPr>
                <w:sz w:val="24"/>
                <w:szCs w:val="24"/>
              </w:rPr>
            </w:pPr>
            <w:r w:rsidRPr="00ED14A6">
              <w:rPr>
                <w:sz w:val="24"/>
                <w:szCs w:val="24"/>
              </w:rPr>
              <w:t>Guidance information for assessment</w:t>
            </w:r>
          </w:p>
        </w:tc>
        <w:tc>
          <w:tcPr>
            <w:tcW w:w="3807" w:type="pct"/>
          </w:tcPr>
          <w:p w14:paraId="6DBB8B6C" w14:textId="77777777" w:rsidR="00854F92" w:rsidRPr="00ED14A6" w:rsidRDefault="00854F92" w:rsidP="00E434A3">
            <w:pPr>
              <w:jc w:val="both"/>
              <w:rPr>
                <w:rFonts w:ascii="Times New Roman" w:hAnsi="Times New Roman"/>
                <w:sz w:val="24"/>
                <w:szCs w:val="24"/>
              </w:rPr>
            </w:pPr>
            <w:r w:rsidRPr="00ED14A6">
              <w:rPr>
                <w:rFonts w:ascii="Times New Roman" w:hAnsi="Times New Roman"/>
                <w:sz w:val="24"/>
                <w:szCs w:val="24"/>
              </w:rPr>
              <w:t>Holistic assessment with other units relevant to the industry sector, workplace and job role is recommended.</w:t>
            </w:r>
          </w:p>
        </w:tc>
      </w:tr>
    </w:tbl>
    <w:p w14:paraId="1C7411BB" w14:textId="77777777" w:rsidR="00854F92" w:rsidRPr="00ED14A6" w:rsidRDefault="00854F92" w:rsidP="0023049A">
      <w:pPr>
        <w:pStyle w:val="Heading1"/>
        <w:rPr>
          <w:lang w:val="fr-FR"/>
        </w:rPr>
      </w:pPr>
      <w:r w:rsidRPr="00ED14A6">
        <w:br w:type="page"/>
      </w:r>
      <w:bookmarkStart w:id="55" w:name="_Toc501694038"/>
      <w:bookmarkStart w:id="56" w:name="_Toc518749524"/>
      <w:bookmarkStart w:id="57" w:name="_Toc526156691"/>
      <w:bookmarkStart w:id="58" w:name="_Toc29907073"/>
      <w:bookmarkStart w:id="59" w:name="_Toc30413503"/>
      <w:bookmarkStart w:id="60" w:name="_Toc496092079"/>
      <w:r w:rsidRPr="00ED14A6">
        <w:rPr>
          <w:lang w:val="fr-FR"/>
        </w:rPr>
        <w:t>DEMONSTRATE ENTREPRENEURIAL SKILLS</w:t>
      </w:r>
      <w:bookmarkEnd w:id="55"/>
      <w:bookmarkEnd w:id="56"/>
      <w:bookmarkEnd w:id="57"/>
      <w:bookmarkEnd w:id="58"/>
      <w:bookmarkEnd w:id="59"/>
    </w:p>
    <w:p w14:paraId="2BD8EFC7" w14:textId="77777777" w:rsidR="00854F92" w:rsidRPr="00ED14A6" w:rsidRDefault="00854F92" w:rsidP="00854F92">
      <w:pPr>
        <w:tabs>
          <w:tab w:val="left" w:pos="2880"/>
        </w:tabs>
        <w:jc w:val="both"/>
        <w:rPr>
          <w:rFonts w:ascii="Times New Roman" w:hAnsi="Times New Roman"/>
          <w:b/>
          <w:sz w:val="24"/>
          <w:szCs w:val="24"/>
          <w:lang w:val="fr-FR"/>
        </w:rPr>
      </w:pPr>
    </w:p>
    <w:p w14:paraId="3C736BA7" w14:textId="77777777" w:rsidR="00854F92" w:rsidRPr="00ED14A6" w:rsidRDefault="00854F92" w:rsidP="00854F92">
      <w:pPr>
        <w:tabs>
          <w:tab w:val="left" w:pos="2880"/>
        </w:tabs>
        <w:jc w:val="both"/>
        <w:rPr>
          <w:rFonts w:ascii="Times New Roman" w:hAnsi="Times New Roman"/>
          <w:b/>
          <w:sz w:val="24"/>
          <w:szCs w:val="24"/>
          <w:lang w:val="fr-FR"/>
        </w:rPr>
      </w:pPr>
      <w:r w:rsidRPr="00ED14A6">
        <w:rPr>
          <w:rFonts w:ascii="Times New Roman" w:hAnsi="Times New Roman"/>
          <w:b/>
          <w:sz w:val="24"/>
          <w:szCs w:val="24"/>
          <w:lang w:val="fr-FR"/>
        </w:rPr>
        <w:t xml:space="preserve">UNIT CODE :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4</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p>
    <w:p w14:paraId="32F5AEA6" w14:textId="77777777" w:rsidR="00E62E63" w:rsidRPr="00ED14A6" w:rsidRDefault="00E62E63" w:rsidP="00E62E63">
      <w:pPr>
        <w:tabs>
          <w:tab w:val="left" w:pos="2880"/>
        </w:tabs>
        <w:jc w:val="both"/>
        <w:rPr>
          <w:rFonts w:ascii="Times New Roman" w:hAnsi="Times New Roman"/>
          <w:b/>
          <w:sz w:val="24"/>
          <w:szCs w:val="24"/>
        </w:rPr>
      </w:pPr>
      <w:r w:rsidRPr="00ED14A6">
        <w:rPr>
          <w:rFonts w:ascii="Times New Roman" w:hAnsi="Times New Roman"/>
          <w:b/>
          <w:sz w:val="24"/>
          <w:szCs w:val="24"/>
        </w:rPr>
        <w:t>UNIT DESCRIPTION</w:t>
      </w:r>
    </w:p>
    <w:p w14:paraId="1639ED00" w14:textId="77777777" w:rsidR="00E62E63" w:rsidRPr="00ED14A6" w:rsidRDefault="00E62E63" w:rsidP="00E62E63">
      <w:pPr>
        <w:tabs>
          <w:tab w:val="left" w:pos="2880"/>
        </w:tabs>
        <w:jc w:val="both"/>
        <w:rPr>
          <w:rFonts w:ascii="Times New Roman" w:hAnsi="Times New Roman"/>
          <w:sz w:val="24"/>
          <w:szCs w:val="24"/>
        </w:rPr>
      </w:pPr>
      <w:r w:rsidRPr="00ED14A6">
        <w:rPr>
          <w:rFonts w:ascii="Times New Roman" w:hAnsi="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4745D28B" w14:textId="77777777" w:rsidR="00E62E63" w:rsidRPr="00ED14A6" w:rsidRDefault="00E62E63" w:rsidP="00E62E63">
      <w:pPr>
        <w:tabs>
          <w:tab w:val="left" w:pos="2880"/>
        </w:tabs>
        <w:jc w:val="both"/>
        <w:rPr>
          <w:rFonts w:ascii="Times New Roman" w:hAnsi="Times New Roman"/>
          <w:b/>
          <w:sz w:val="24"/>
          <w:szCs w:val="24"/>
        </w:rPr>
      </w:pPr>
      <w:r w:rsidRPr="00ED14A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E62E63" w:rsidRPr="00ED14A6" w14:paraId="0DFCEA69" w14:textId="77777777" w:rsidTr="00E434A3">
        <w:tc>
          <w:tcPr>
            <w:tcW w:w="1687" w:type="pct"/>
          </w:tcPr>
          <w:p w14:paraId="5CAB0B84" w14:textId="77777777" w:rsidR="00E62E63" w:rsidRPr="00ED14A6" w:rsidRDefault="00E62E63" w:rsidP="00E434A3">
            <w:pPr>
              <w:tabs>
                <w:tab w:val="left" w:pos="2880"/>
              </w:tabs>
              <w:jc w:val="both"/>
              <w:rPr>
                <w:rFonts w:ascii="Times New Roman" w:hAnsi="Times New Roman"/>
                <w:b/>
                <w:sz w:val="24"/>
                <w:szCs w:val="24"/>
              </w:rPr>
            </w:pPr>
            <w:r w:rsidRPr="00ED14A6">
              <w:rPr>
                <w:rFonts w:ascii="Times New Roman" w:hAnsi="Times New Roman"/>
                <w:b/>
                <w:sz w:val="24"/>
                <w:szCs w:val="24"/>
              </w:rPr>
              <w:t>ELEMENT</w:t>
            </w:r>
          </w:p>
        </w:tc>
        <w:tc>
          <w:tcPr>
            <w:tcW w:w="3313" w:type="pct"/>
          </w:tcPr>
          <w:p w14:paraId="28E5ABCF" w14:textId="77777777" w:rsidR="00E62E63" w:rsidRPr="00ED14A6" w:rsidRDefault="00E62E63" w:rsidP="00E434A3">
            <w:pPr>
              <w:tabs>
                <w:tab w:val="left" w:pos="2880"/>
              </w:tabs>
              <w:jc w:val="both"/>
              <w:rPr>
                <w:rFonts w:ascii="Times New Roman" w:hAnsi="Times New Roman"/>
                <w:b/>
                <w:sz w:val="24"/>
                <w:szCs w:val="24"/>
              </w:rPr>
            </w:pPr>
            <w:r w:rsidRPr="00ED14A6">
              <w:rPr>
                <w:rFonts w:ascii="Times New Roman" w:hAnsi="Times New Roman"/>
                <w:b/>
                <w:sz w:val="24"/>
                <w:szCs w:val="24"/>
              </w:rPr>
              <w:t xml:space="preserve">PERFORMANCE CRITERIA </w:t>
            </w:r>
          </w:p>
        </w:tc>
      </w:tr>
      <w:tr w:rsidR="00E62E63" w:rsidRPr="00ED14A6" w14:paraId="5627786B" w14:textId="77777777" w:rsidTr="00E434A3">
        <w:tc>
          <w:tcPr>
            <w:tcW w:w="1687" w:type="pct"/>
          </w:tcPr>
          <w:p w14:paraId="3AB97930" w14:textId="77777777" w:rsidR="00E62E63" w:rsidRPr="00ED14A6" w:rsidRDefault="00E62E63" w:rsidP="00EE7F22">
            <w:pPr>
              <w:pStyle w:val="ListParagraph"/>
              <w:numPr>
                <w:ilvl w:val="0"/>
                <w:numId w:val="69"/>
              </w:numPr>
              <w:autoSpaceDE w:val="0"/>
              <w:autoSpaceDN w:val="0"/>
              <w:adjustRightInd w:val="0"/>
              <w:spacing w:after="0"/>
              <w:rPr>
                <w:sz w:val="24"/>
                <w:szCs w:val="24"/>
              </w:rPr>
            </w:pPr>
            <w:r w:rsidRPr="00ED14A6">
              <w:rPr>
                <w:sz w:val="24"/>
                <w:szCs w:val="24"/>
              </w:rPr>
              <w:t>Develop business Innovative strategies</w:t>
            </w:r>
          </w:p>
        </w:tc>
        <w:tc>
          <w:tcPr>
            <w:tcW w:w="3313" w:type="pct"/>
          </w:tcPr>
          <w:p w14:paraId="786B055E" w14:textId="77777777" w:rsidR="00E62E63" w:rsidRPr="00ED14A6" w:rsidRDefault="00E62E63" w:rsidP="00EE7F22">
            <w:pPr>
              <w:pStyle w:val="ListParagraph"/>
              <w:numPr>
                <w:ilvl w:val="0"/>
                <w:numId w:val="68"/>
              </w:numPr>
              <w:autoSpaceDE w:val="0"/>
              <w:autoSpaceDN w:val="0"/>
              <w:adjustRightInd w:val="0"/>
              <w:ind w:left="450" w:right="95"/>
              <w:rPr>
                <w:sz w:val="24"/>
                <w:szCs w:val="24"/>
              </w:rPr>
            </w:pPr>
            <w:r w:rsidRPr="00ED14A6">
              <w:rPr>
                <w:sz w:val="24"/>
                <w:szCs w:val="24"/>
              </w:rPr>
              <w:t>Business innovation strategies are determined in accordance with the organization strategies</w:t>
            </w:r>
          </w:p>
          <w:p w14:paraId="3CB9ECAC" w14:textId="77777777" w:rsidR="00E62E63" w:rsidRPr="00ED14A6" w:rsidRDefault="00E62E63" w:rsidP="00EE7F22">
            <w:pPr>
              <w:pStyle w:val="ListParagraph"/>
              <w:numPr>
                <w:ilvl w:val="0"/>
                <w:numId w:val="68"/>
              </w:numPr>
              <w:autoSpaceDE w:val="0"/>
              <w:autoSpaceDN w:val="0"/>
              <w:adjustRightInd w:val="0"/>
              <w:ind w:left="450"/>
              <w:rPr>
                <w:sz w:val="24"/>
                <w:szCs w:val="24"/>
              </w:rPr>
            </w:pPr>
            <w:r w:rsidRPr="00ED14A6">
              <w:rPr>
                <w:sz w:val="24"/>
                <w:szCs w:val="24"/>
              </w:rPr>
              <w:t>Business innovative strategies are implemented for the purpose of business growth</w:t>
            </w:r>
          </w:p>
          <w:p w14:paraId="43B95056" w14:textId="77777777" w:rsidR="00E62E63" w:rsidRPr="00ED14A6" w:rsidRDefault="00E62E63" w:rsidP="00EE7F22">
            <w:pPr>
              <w:pStyle w:val="ListParagraph"/>
              <w:numPr>
                <w:ilvl w:val="0"/>
                <w:numId w:val="68"/>
              </w:numPr>
              <w:autoSpaceDE w:val="0"/>
              <w:autoSpaceDN w:val="0"/>
              <w:adjustRightInd w:val="0"/>
              <w:ind w:left="450"/>
              <w:rPr>
                <w:sz w:val="24"/>
                <w:szCs w:val="24"/>
              </w:rPr>
            </w:pPr>
            <w:r w:rsidRPr="00ED14A6">
              <w:rPr>
                <w:sz w:val="24"/>
                <w:szCs w:val="24"/>
              </w:rPr>
              <w:t xml:space="preserve">Track record and normative capability profile of enterprise and similar businesses are reviewed and considered in setting </w:t>
            </w:r>
            <w:r w:rsidRPr="00ED14A6">
              <w:rPr>
                <w:b/>
                <w:bCs/>
                <w:i/>
                <w:iCs/>
                <w:sz w:val="24"/>
                <w:szCs w:val="24"/>
              </w:rPr>
              <w:t>strategic directions</w:t>
            </w:r>
            <w:r w:rsidRPr="00ED14A6">
              <w:rPr>
                <w:sz w:val="24"/>
                <w:szCs w:val="24"/>
              </w:rPr>
              <w:t xml:space="preserve">. </w:t>
            </w:r>
          </w:p>
          <w:p w14:paraId="374BC284" w14:textId="77777777" w:rsidR="00E62E63" w:rsidRPr="00ED14A6" w:rsidRDefault="00E62E63" w:rsidP="00EE7F22">
            <w:pPr>
              <w:pStyle w:val="ListParagraph"/>
              <w:numPr>
                <w:ilvl w:val="0"/>
                <w:numId w:val="68"/>
              </w:numPr>
              <w:autoSpaceDE w:val="0"/>
              <w:autoSpaceDN w:val="0"/>
              <w:adjustRightInd w:val="0"/>
              <w:ind w:left="450"/>
              <w:rPr>
                <w:sz w:val="24"/>
                <w:szCs w:val="24"/>
              </w:rPr>
            </w:pPr>
            <w:r w:rsidRPr="00ED14A6">
              <w:rPr>
                <w:sz w:val="24"/>
                <w:szCs w:val="24"/>
              </w:rPr>
              <w:t>Strengths, weaknesses, opportunities and threats are considered when developing new ideas, approaches, goals and directions</w:t>
            </w:r>
          </w:p>
          <w:p w14:paraId="70722288" w14:textId="77777777" w:rsidR="00E62E63" w:rsidRPr="00ED14A6" w:rsidRDefault="00E62E63" w:rsidP="00EE7F22">
            <w:pPr>
              <w:pStyle w:val="ListParagraph"/>
              <w:numPr>
                <w:ilvl w:val="0"/>
                <w:numId w:val="68"/>
              </w:numPr>
              <w:autoSpaceDE w:val="0"/>
              <w:autoSpaceDN w:val="0"/>
              <w:adjustRightInd w:val="0"/>
              <w:ind w:left="450"/>
              <w:rPr>
                <w:b/>
                <w:bCs/>
                <w:i/>
                <w:iCs/>
                <w:sz w:val="24"/>
                <w:szCs w:val="24"/>
              </w:rPr>
            </w:pPr>
            <w:r w:rsidRPr="00ED14A6">
              <w:rPr>
                <w:sz w:val="24"/>
                <w:szCs w:val="24"/>
              </w:rPr>
              <w:t>Decisions about enterprise strategies/directions are made after careful consideration of all relevant information</w:t>
            </w:r>
          </w:p>
          <w:p w14:paraId="65A3C0C7" w14:textId="77777777" w:rsidR="00E62E63" w:rsidRPr="00ED14A6" w:rsidRDefault="00E62E63" w:rsidP="00EE7F22">
            <w:pPr>
              <w:pStyle w:val="ListParagraph"/>
              <w:numPr>
                <w:ilvl w:val="0"/>
                <w:numId w:val="68"/>
              </w:numPr>
              <w:tabs>
                <w:tab w:val="left" w:pos="655"/>
              </w:tabs>
              <w:ind w:left="450"/>
              <w:rPr>
                <w:b/>
                <w:bCs/>
                <w:i/>
                <w:iCs/>
                <w:sz w:val="24"/>
                <w:szCs w:val="24"/>
              </w:rPr>
            </w:pPr>
            <w:r w:rsidRPr="00ED14A6">
              <w:rPr>
                <w:b/>
                <w:bCs/>
                <w:i/>
                <w:iCs/>
                <w:sz w:val="24"/>
                <w:szCs w:val="24"/>
              </w:rPr>
              <w:t xml:space="preserve">Business/corporate plan </w:t>
            </w:r>
            <w:r w:rsidRPr="00ED14A6">
              <w:rPr>
                <w:sz w:val="24"/>
                <w:szCs w:val="24"/>
              </w:rPr>
              <w:t>is developed that sets out tactics, resource implications, timeframes, production and sales target</w:t>
            </w:r>
          </w:p>
        </w:tc>
      </w:tr>
      <w:tr w:rsidR="00E62E63" w:rsidRPr="00ED14A6" w14:paraId="3C7D50E6" w14:textId="77777777" w:rsidTr="00E434A3">
        <w:tc>
          <w:tcPr>
            <w:tcW w:w="1687" w:type="pct"/>
          </w:tcPr>
          <w:p w14:paraId="434390D0" w14:textId="77777777" w:rsidR="00E62E63" w:rsidRPr="00ED14A6" w:rsidRDefault="00E62E63" w:rsidP="00EE7F22">
            <w:pPr>
              <w:pStyle w:val="ListParagraph"/>
              <w:numPr>
                <w:ilvl w:val="0"/>
                <w:numId w:val="69"/>
              </w:numPr>
              <w:autoSpaceDE w:val="0"/>
              <w:autoSpaceDN w:val="0"/>
              <w:adjustRightInd w:val="0"/>
              <w:rPr>
                <w:sz w:val="24"/>
                <w:szCs w:val="24"/>
              </w:rPr>
            </w:pPr>
            <w:r w:rsidRPr="00ED14A6">
              <w:rPr>
                <w:sz w:val="24"/>
                <w:szCs w:val="24"/>
              </w:rPr>
              <w:t xml:space="preserve">Develop new products/ markets </w:t>
            </w:r>
          </w:p>
          <w:p w14:paraId="121763A4" w14:textId="77777777" w:rsidR="00E62E63" w:rsidRPr="00ED14A6" w:rsidRDefault="00E62E63" w:rsidP="00E434A3">
            <w:pPr>
              <w:tabs>
                <w:tab w:val="left" w:pos="2880"/>
              </w:tabs>
              <w:jc w:val="both"/>
              <w:rPr>
                <w:rFonts w:ascii="Times New Roman" w:hAnsi="Times New Roman"/>
                <w:sz w:val="24"/>
                <w:szCs w:val="24"/>
              </w:rPr>
            </w:pPr>
          </w:p>
        </w:tc>
        <w:tc>
          <w:tcPr>
            <w:tcW w:w="3313" w:type="pct"/>
          </w:tcPr>
          <w:p w14:paraId="26564985" w14:textId="77777777" w:rsidR="00E62E63" w:rsidRPr="00ED14A6" w:rsidRDefault="00E62E63" w:rsidP="00E434A3">
            <w:pPr>
              <w:tabs>
                <w:tab w:val="left" w:pos="655"/>
              </w:tabs>
              <w:rPr>
                <w:rFonts w:ascii="Times New Roman" w:hAnsi="Times New Roman"/>
                <w:bCs/>
                <w:iCs/>
                <w:sz w:val="24"/>
                <w:szCs w:val="24"/>
              </w:rPr>
            </w:pPr>
            <w:r w:rsidRPr="00ED14A6">
              <w:rPr>
                <w:rFonts w:ascii="Times New Roman" w:hAnsi="Times New Roman"/>
                <w:bCs/>
                <w:iCs/>
                <w:sz w:val="24"/>
                <w:szCs w:val="24"/>
              </w:rPr>
              <w:t>2.1 Alternative product/service offerings are canvassed and studied for feasibility</w:t>
            </w:r>
          </w:p>
          <w:p w14:paraId="574F3CF8" w14:textId="77777777" w:rsidR="00E62E63" w:rsidRPr="00ED14A6" w:rsidRDefault="00E62E63" w:rsidP="00E434A3">
            <w:pPr>
              <w:tabs>
                <w:tab w:val="left" w:pos="655"/>
              </w:tabs>
              <w:rPr>
                <w:rFonts w:ascii="Times New Roman" w:hAnsi="Times New Roman"/>
                <w:bCs/>
                <w:iCs/>
                <w:sz w:val="24"/>
                <w:szCs w:val="24"/>
              </w:rPr>
            </w:pPr>
            <w:r w:rsidRPr="00ED14A6">
              <w:rPr>
                <w:rFonts w:ascii="Times New Roman" w:hAnsi="Times New Roman"/>
                <w:bCs/>
                <w:iCs/>
                <w:sz w:val="24"/>
                <w:szCs w:val="24"/>
              </w:rPr>
              <w:t>2.2 Potential and new sources/sellers of supplies and raw materials are identified and canvassed.</w:t>
            </w:r>
          </w:p>
          <w:p w14:paraId="15E2E524" w14:textId="77777777" w:rsidR="00E62E63" w:rsidRPr="00ED14A6" w:rsidRDefault="00E62E63" w:rsidP="00E434A3">
            <w:pPr>
              <w:tabs>
                <w:tab w:val="left" w:pos="655"/>
              </w:tabs>
              <w:rPr>
                <w:rFonts w:ascii="Times New Roman" w:hAnsi="Times New Roman"/>
                <w:sz w:val="24"/>
                <w:szCs w:val="24"/>
              </w:rPr>
            </w:pPr>
            <w:r w:rsidRPr="00ED14A6">
              <w:rPr>
                <w:rFonts w:ascii="Times New Roman" w:hAnsi="Times New Roman"/>
                <w:bCs/>
                <w:iCs/>
                <w:sz w:val="24"/>
                <w:szCs w:val="24"/>
              </w:rPr>
              <w:t>2.3 Target markets and buyers are identified and surveyed as to their preferences and brand loyalties.</w:t>
            </w:r>
          </w:p>
        </w:tc>
      </w:tr>
      <w:tr w:rsidR="00E62E63" w:rsidRPr="00ED14A6" w14:paraId="5C8D061E" w14:textId="77777777" w:rsidTr="00E434A3">
        <w:tc>
          <w:tcPr>
            <w:tcW w:w="1687" w:type="pct"/>
          </w:tcPr>
          <w:p w14:paraId="2E955196" w14:textId="77777777" w:rsidR="00E62E63" w:rsidRPr="00ED14A6" w:rsidRDefault="00E62E63" w:rsidP="00EE7F22">
            <w:pPr>
              <w:pStyle w:val="ListParagraph"/>
              <w:numPr>
                <w:ilvl w:val="0"/>
                <w:numId w:val="69"/>
              </w:numPr>
              <w:autoSpaceDE w:val="0"/>
              <w:autoSpaceDN w:val="0"/>
              <w:adjustRightInd w:val="0"/>
              <w:rPr>
                <w:sz w:val="24"/>
                <w:szCs w:val="24"/>
              </w:rPr>
            </w:pPr>
            <w:r w:rsidRPr="00ED14A6">
              <w:rPr>
                <w:sz w:val="24"/>
                <w:szCs w:val="24"/>
              </w:rPr>
              <w:t xml:space="preserve">Expand customers and product lines </w:t>
            </w:r>
          </w:p>
          <w:p w14:paraId="3167ACA7" w14:textId="77777777" w:rsidR="00E62E63" w:rsidRPr="00ED14A6" w:rsidRDefault="00E62E63" w:rsidP="00E434A3">
            <w:pPr>
              <w:pStyle w:val="BodyText"/>
              <w:tabs>
                <w:tab w:val="left" w:pos="2052"/>
              </w:tabs>
              <w:spacing w:line="276" w:lineRule="auto"/>
              <w:ind w:left="360" w:right="72"/>
            </w:pPr>
          </w:p>
        </w:tc>
        <w:tc>
          <w:tcPr>
            <w:tcW w:w="3313" w:type="pct"/>
          </w:tcPr>
          <w:p w14:paraId="71574F3E"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3.1 Enterprise is built up and sustained through responsiveness to market demands and the regulatory environment. </w:t>
            </w:r>
          </w:p>
          <w:p w14:paraId="3D87EFCA"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3.2 Competitive advantage of existing products and services is maintained/enhanced through responsive advocacies and strategies. </w:t>
            </w:r>
          </w:p>
          <w:p w14:paraId="2306F260"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3.3 Constant listening to stakeholder/client feedback is ensured to maintain loyal client base. </w:t>
            </w:r>
          </w:p>
        </w:tc>
      </w:tr>
      <w:tr w:rsidR="00E62E63" w:rsidRPr="00ED14A6" w14:paraId="1F53FE05" w14:textId="77777777" w:rsidTr="00E434A3">
        <w:tc>
          <w:tcPr>
            <w:tcW w:w="1687" w:type="pct"/>
          </w:tcPr>
          <w:p w14:paraId="2930A469" w14:textId="77777777" w:rsidR="00E62E63" w:rsidRPr="00ED14A6" w:rsidRDefault="00E62E63" w:rsidP="00EE7F22">
            <w:pPr>
              <w:pStyle w:val="ListParagraph"/>
              <w:numPr>
                <w:ilvl w:val="0"/>
                <w:numId w:val="69"/>
              </w:numPr>
              <w:autoSpaceDE w:val="0"/>
              <w:autoSpaceDN w:val="0"/>
              <w:adjustRightInd w:val="0"/>
              <w:rPr>
                <w:sz w:val="24"/>
                <w:szCs w:val="24"/>
              </w:rPr>
            </w:pPr>
            <w:r w:rsidRPr="00ED14A6">
              <w:rPr>
                <w:sz w:val="24"/>
                <w:szCs w:val="24"/>
              </w:rPr>
              <w:t xml:space="preserve">Motivate staff/workers </w:t>
            </w:r>
          </w:p>
          <w:p w14:paraId="4A201F1E" w14:textId="77777777" w:rsidR="00E62E63" w:rsidRPr="00ED14A6" w:rsidRDefault="00E62E63" w:rsidP="00E434A3">
            <w:pPr>
              <w:pStyle w:val="Default"/>
              <w:spacing w:line="276" w:lineRule="auto"/>
              <w:rPr>
                <w:rFonts w:ascii="Times New Roman" w:hAnsi="Times New Roman" w:cs="Times New Roman"/>
                <w:color w:val="auto"/>
              </w:rPr>
            </w:pPr>
          </w:p>
        </w:tc>
        <w:tc>
          <w:tcPr>
            <w:tcW w:w="3313" w:type="pct"/>
          </w:tcPr>
          <w:p w14:paraId="4D56ACF8"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4.1 Regular dialogue is established and maintained in all levels and relevant sections of the enterprise</w:t>
            </w:r>
          </w:p>
          <w:p w14:paraId="11369597"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4.2 Flow of communications in both directions is encouraged</w:t>
            </w:r>
          </w:p>
          <w:p w14:paraId="7615801E"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4.3 Helpful mechanisms and benefits are implemented</w:t>
            </w:r>
          </w:p>
          <w:p w14:paraId="31E0FCEE"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4.4 Issues/problems are proactively resolved through win-win solutions wherever practicable</w:t>
            </w:r>
          </w:p>
        </w:tc>
      </w:tr>
      <w:tr w:rsidR="00E62E63" w:rsidRPr="00ED14A6" w14:paraId="1D4A3917" w14:textId="77777777" w:rsidTr="00E434A3">
        <w:tc>
          <w:tcPr>
            <w:tcW w:w="1687" w:type="pct"/>
          </w:tcPr>
          <w:p w14:paraId="7444CB32" w14:textId="77777777" w:rsidR="00E62E63" w:rsidRPr="00ED14A6" w:rsidRDefault="00E62E63" w:rsidP="00EE7F22">
            <w:pPr>
              <w:pStyle w:val="ListParagraph"/>
              <w:numPr>
                <w:ilvl w:val="0"/>
                <w:numId w:val="69"/>
              </w:numPr>
              <w:autoSpaceDE w:val="0"/>
              <w:autoSpaceDN w:val="0"/>
              <w:adjustRightInd w:val="0"/>
              <w:rPr>
                <w:sz w:val="24"/>
                <w:szCs w:val="24"/>
              </w:rPr>
            </w:pPr>
            <w:r w:rsidRPr="00ED14A6">
              <w:rPr>
                <w:sz w:val="24"/>
                <w:szCs w:val="24"/>
              </w:rPr>
              <w:t>Expand employed capital base</w:t>
            </w:r>
          </w:p>
        </w:tc>
        <w:tc>
          <w:tcPr>
            <w:tcW w:w="3313" w:type="pct"/>
          </w:tcPr>
          <w:p w14:paraId="0E344503"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5.1 Capital employed in business is continuously reviewed as per the strategic plan</w:t>
            </w:r>
          </w:p>
          <w:p w14:paraId="064843B5"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5.2 Business share holdings are reviewed in accordance with the type of business </w:t>
            </w:r>
          </w:p>
          <w:p w14:paraId="1D5A3266"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5.3 Capital employed is expanded according to organization procedures</w:t>
            </w:r>
          </w:p>
          <w:p w14:paraId="284C3D03"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5.3 Types of shares are determined according to strategic plan</w:t>
            </w:r>
          </w:p>
          <w:p w14:paraId="0FCD5A49"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5.4 Shares diversification process is undertaken as per office procedures</w:t>
            </w:r>
          </w:p>
          <w:p w14:paraId="540D4CDA"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5.5 Role of shareholders is determined and implemented in accordance organization procedures </w:t>
            </w:r>
          </w:p>
        </w:tc>
      </w:tr>
      <w:tr w:rsidR="00E62E63" w:rsidRPr="00ED14A6" w14:paraId="6D9983B4" w14:textId="77777777" w:rsidTr="00E434A3">
        <w:tc>
          <w:tcPr>
            <w:tcW w:w="1687" w:type="pct"/>
          </w:tcPr>
          <w:p w14:paraId="437CDE6E" w14:textId="77777777" w:rsidR="00E62E63" w:rsidRPr="00ED14A6" w:rsidRDefault="00E62E63" w:rsidP="00EE7F22">
            <w:pPr>
              <w:pStyle w:val="ListParagraph"/>
              <w:numPr>
                <w:ilvl w:val="0"/>
                <w:numId w:val="69"/>
              </w:numPr>
              <w:autoSpaceDE w:val="0"/>
              <w:autoSpaceDN w:val="0"/>
              <w:adjustRightInd w:val="0"/>
              <w:rPr>
                <w:sz w:val="24"/>
                <w:szCs w:val="24"/>
              </w:rPr>
            </w:pPr>
            <w:r w:rsidRPr="00ED14A6">
              <w:rPr>
                <w:sz w:val="24"/>
                <w:szCs w:val="24"/>
              </w:rPr>
              <w:t>Undertake county/ regional business expansion</w:t>
            </w:r>
          </w:p>
        </w:tc>
        <w:tc>
          <w:tcPr>
            <w:tcW w:w="3313" w:type="pct"/>
          </w:tcPr>
          <w:p w14:paraId="286DE8D8"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6.1 Regions for expansion are continuously reviewed in accordance with strategic plan and company’s expansion plan</w:t>
            </w:r>
          </w:p>
          <w:p w14:paraId="1B8A79DE"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6.2 County business regulations are reviewed and adhered to in accordance with set procedures</w:t>
            </w:r>
          </w:p>
          <w:p w14:paraId="2A71F37F"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6.3 Regional laws and regulations are adhered to in accordance with set procedures</w:t>
            </w:r>
          </w:p>
          <w:p w14:paraId="70970B4D"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6.4 County/regional business expansion is undertaken in accordance with organization’s growth/ expansion plan</w:t>
            </w:r>
          </w:p>
        </w:tc>
      </w:tr>
    </w:tbl>
    <w:p w14:paraId="355E7E9C" w14:textId="77777777" w:rsidR="00E62E63" w:rsidRPr="00ED14A6" w:rsidRDefault="00E62E63" w:rsidP="00E62E63">
      <w:pPr>
        <w:spacing w:after="0"/>
        <w:rPr>
          <w:rFonts w:ascii="Times New Roman" w:hAnsi="Times New Roman"/>
          <w:b/>
          <w:sz w:val="24"/>
          <w:szCs w:val="24"/>
        </w:rPr>
      </w:pPr>
    </w:p>
    <w:p w14:paraId="052C0802" w14:textId="77777777" w:rsidR="00E62E63" w:rsidRPr="00ED14A6" w:rsidRDefault="00E62E63" w:rsidP="00E62E63">
      <w:pPr>
        <w:spacing w:after="0"/>
        <w:rPr>
          <w:rFonts w:ascii="Times New Roman" w:hAnsi="Times New Roman"/>
          <w:b/>
          <w:sz w:val="24"/>
          <w:szCs w:val="24"/>
        </w:rPr>
      </w:pPr>
    </w:p>
    <w:p w14:paraId="053BE655" w14:textId="77777777" w:rsidR="00E62E63" w:rsidRPr="00ED14A6" w:rsidRDefault="00E62E63" w:rsidP="00E62E63">
      <w:pPr>
        <w:spacing w:after="0"/>
        <w:rPr>
          <w:rFonts w:ascii="Times New Roman" w:hAnsi="Times New Roman"/>
          <w:b/>
          <w:sz w:val="24"/>
          <w:szCs w:val="24"/>
        </w:rPr>
      </w:pPr>
    </w:p>
    <w:p w14:paraId="660007CB" w14:textId="77777777" w:rsidR="00E62E63" w:rsidRPr="00ED14A6" w:rsidRDefault="00E62E63" w:rsidP="00E62E63">
      <w:pPr>
        <w:spacing w:after="0"/>
        <w:rPr>
          <w:rFonts w:ascii="Times New Roman" w:hAnsi="Times New Roman"/>
          <w:b/>
          <w:sz w:val="24"/>
          <w:szCs w:val="24"/>
        </w:rPr>
      </w:pPr>
    </w:p>
    <w:p w14:paraId="2A37EA70" w14:textId="77777777" w:rsidR="00E62E63" w:rsidRPr="00ED14A6" w:rsidRDefault="00E62E63" w:rsidP="00E62E63">
      <w:pPr>
        <w:spacing w:after="0"/>
        <w:rPr>
          <w:rFonts w:ascii="Times New Roman" w:hAnsi="Times New Roman"/>
          <w:b/>
          <w:sz w:val="24"/>
          <w:szCs w:val="24"/>
        </w:rPr>
      </w:pPr>
      <w:r w:rsidRPr="00ED14A6">
        <w:rPr>
          <w:rFonts w:ascii="Times New Roman" w:hAnsi="Times New Roman"/>
          <w:b/>
          <w:sz w:val="24"/>
          <w:szCs w:val="24"/>
        </w:rPr>
        <w:t>RANGE</w:t>
      </w:r>
    </w:p>
    <w:p w14:paraId="3E298F8C" w14:textId="77777777" w:rsidR="00E62E63" w:rsidRPr="00ED14A6" w:rsidRDefault="00E62E63" w:rsidP="00E62E63">
      <w:pPr>
        <w:spacing w:after="0"/>
        <w:jc w:val="both"/>
        <w:rPr>
          <w:rFonts w:ascii="Times New Roman" w:hAnsi="Times New Roman"/>
          <w:sz w:val="24"/>
          <w:szCs w:val="24"/>
        </w:rPr>
      </w:pPr>
      <w:r w:rsidRPr="00ED14A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5B74C4ED" w14:textId="77777777" w:rsidR="00E62E63" w:rsidRPr="00ED14A6" w:rsidRDefault="00E62E63" w:rsidP="00E62E63">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E62E63" w:rsidRPr="00ED14A6" w14:paraId="5DFA6298" w14:textId="77777777" w:rsidTr="00E434A3">
        <w:tc>
          <w:tcPr>
            <w:tcW w:w="1634" w:type="pct"/>
          </w:tcPr>
          <w:p w14:paraId="29B3947C" w14:textId="77777777" w:rsidR="00E62E63" w:rsidRPr="00ED14A6" w:rsidRDefault="00E62E63" w:rsidP="00E434A3">
            <w:pPr>
              <w:rPr>
                <w:rFonts w:ascii="Times New Roman" w:hAnsi="Times New Roman"/>
                <w:b/>
                <w:sz w:val="24"/>
                <w:szCs w:val="24"/>
              </w:rPr>
            </w:pPr>
            <w:r w:rsidRPr="00ED14A6">
              <w:rPr>
                <w:rFonts w:ascii="Times New Roman" w:hAnsi="Times New Roman"/>
                <w:b/>
                <w:sz w:val="24"/>
                <w:szCs w:val="24"/>
              </w:rPr>
              <w:t>Variable</w:t>
            </w:r>
          </w:p>
        </w:tc>
        <w:tc>
          <w:tcPr>
            <w:tcW w:w="3366" w:type="pct"/>
          </w:tcPr>
          <w:p w14:paraId="69543176" w14:textId="77777777" w:rsidR="00E62E63" w:rsidRPr="00ED14A6" w:rsidRDefault="00E62E63" w:rsidP="00E434A3">
            <w:pPr>
              <w:rPr>
                <w:rFonts w:ascii="Times New Roman" w:hAnsi="Times New Roman"/>
                <w:b/>
                <w:sz w:val="24"/>
                <w:szCs w:val="24"/>
              </w:rPr>
            </w:pPr>
            <w:r w:rsidRPr="00ED14A6">
              <w:rPr>
                <w:rFonts w:ascii="Times New Roman" w:hAnsi="Times New Roman"/>
                <w:b/>
                <w:sz w:val="24"/>
                <w:szCs w:val="24"/>
              </w:rPr>
              <w:t xml:space="preserve">Range </w:t>
            </w:r>
          </w:p>
        </w:tc>
      </w:tr>
      <w:tr w:rsidR="00E62E63" w:rsidRPr="00ED14A6" w14:paraId="375509C9" w14:textId="77777777" w:rsidTr="00E434A3">
        <w:tc>
          <w:tcPr>
            <w:tcW w:w="1634" w:type="pct"/>
          </w:tcPr>
          <w:p w14:paraId="69A53C2E"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1. Strategic directions include but not limited to:</w:t>
            </w:r>
          </w:p>
        </w:tc>
        <w:tc>
          <w:tcPr>
            <w:tcW w:w="3366" w:type="pct"/>
          </w:tcPr>
          <w:p w14:paraId="03029E2F"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1.1 Business continuity and succession</w:t>
            </w:r>
          </w:p>
          <w:p w14:paraId="167B3304"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1.2 Resource access security</w:t>
            </w:r>
          </w:p>
          <w:p w14:paraId="0F60CDF1"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1.3 Core competencies development</w:t>
            </w:r>
          </w:p>
          <w:p w14:paraId="0FC9447C"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 xml:space="preserve">1.4 New developments </w:t>
            </w:r>
            <w:proofErr w:type="gramStart"/>
            <w:r w:rsidRPr="00ED14A6">
              <w:rPr>
                <w:rFonts w:ascii="Times New Roman" w:hAnsi="Times New Roman"/>
                <w:sz w:val="24"/>
                <w:szCs w:val="24"/>
              </w:rPr>
              <w:t>e.g.</w:t>
            </w:r>
            <w:proofErr w:type="gramEnd"/>
            <w:r w:rsidRPr="00ED14A6">
              <w:rPr>
                <w:rFonts w:ascii="Times New Roman" w:hAnsi="Times New Roman"/>
                <w:sz w:val="24"/>
                <w:szCs w:val="24"/>
              </w:rPr>
              <w:t xml:space="preserve"> technological change, new products</w:t>
            </w:r>
          </w:p>
        </w:tc>
      </w:tr>
      <w:tr w:rsidR="00E62E63" w:rsidRPr="00ED14A6" w14:paraId="401F4616" w14:textId="77777777" w:rsidTr="00E434A3">
        <w:tc>
          <w:tcPr>
            <w:tcW w:w="1634" w:type="pct"/>
            <w:vAlign w:val="center"/>
          </w:tcPr>
          <w:p w14:paraId="54653B76"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 Business/Corporate plan </w:t>
            </w:r>
          </w:p>
          <w:p w14:paraId="4AA6F6BB"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include but not limited to:</w:t>
            </w:r>
          </w:p>
          <w:p w14:paraId="02544E1C" w14:textId="77777777" w:rsidR="00E62E63" w:rsidRPr="00ED14A6" w:rsidRDefault="00E62E63" w:rsidP="00E434A3">
            <w:pPr>
              <w:rPr>
                <w:rFonts w:ascii="Times New Roman" w:hAnsi="Times New Roman"/>
                <w:b/>
                <w:sz w:val="24"/>
                <w:szCs w:val="24"/>
              </w:rPr>
            </w:pPr>
          </w:p>
        </w:tc>
        <w:tc>
          <w:tcPr>
            <w:tcW w:w="3366" w:type="pct"/>
            <w:vAlign w:val="center"/>
          </w:tcPr>
          <w:p w14:paraId="77454A68"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2.1 Action steps and responsibilities of departments and individual workers </w:t>
            </w:r>
          </w:p>
          <w:p w14:paraId="38446781"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2.2 Resource requirements and budget </w:t>
            </w:r>
          </w:p>
          <w:p w14:paraId="334383AD"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2.3 Tactics and strategies to achieve objectives </w:t>
            </w:r>
          </w:p>
        </w:tc>
      </w:tr>
      <w:tr w:rsidR="00E62E63" w:rsidRPr="00ED14A6" w14:paraId="7DAEF853" w14:textId="77777777" w:rsidTr="00E434A3">
        <w:tc>
          <w:tcPr>
            <w:tcW w:w="1634" w:type="pct"/>
            <w:vAlign w:val="center"/>
          </w:tcPr>
          <w:p w14:paraId="0AD0835A"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3. Helpful mechanisms include but not limited to:</w:t>
            </w:r>
          </w:p>
          <w:p w14:paraId="7C4BC080" w14:textId="77777777" w:rsidR="00E62E63" w:rsidRPr="00ED14A6" w:rsidRDefault="00E62E63" w:rsidP="00E434A3">
            <w:pPr>
              <w:pStyle w:val="Default"/>
              <w:spacing w:line="276" w:lineRule="auto"/>
              <w:rPr>
                <w:rFonts w:ascii="Times New Roman" w:hAnsi="Times New Roman" w:cs="Times New Roman"/>
                <w:b/>
                <w:color w:val="auto"/>
              </w:rPr>
            </w:pPr>
          </w:p>
          <w:p w14:paraId="0124E02C" w14:textId="77777777" w:rsidR="00E62E63" w:rsidRPr="00ED14A6" w:rsidRDefault="00E62E63" w:rsidP="00E434A3">
            <w:pPr>
              <w:pStyle w:val="Default"/>
              <w:spacing w:line="276" w:lineRule="auto"/>
              <w:rPr>
                <w:rFonts w:ascii="Times New Roman" w:hAnsi="Times New Roman" w:cs="Times New Roman"/>
                <w:color w:val="auto"/>
              </w:rPr>
            </w:pPr>
          </w:p>
        </w:tc>
        <w:tc>
          <w:tcPr>
            <w:tcW w:w="3366" w:type="pct"/>
            <w:vAlign w:val="center"/>
          </w:tcPr>
          <w:p w14:paraId="7EB89A39"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3.1 Wage and non-wage benefits </w:t>
            </w:r>
          </w:p>
          <w:p w14:paraId="0B017D4A"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3.2 Employee awards and recognition systems </w:t>
            </w:r>
          </w:p>
          <w:p w14:paraId="53303335"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3.3 Employee rights and welfare policies </w:t>
            </w:r>
          </w:p>
          <w:p w14:paraId="7B296259"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3.4 Full-disclosure/transparency policies </w:t>
            </w:r>
          </w:p>
        </w:tc>
      </w:tr>
    </w:tbl>
    <w:p w14:paraId="3C797C11" w14:textId="77777777" w:rsidR="00E62E63" w:rsidRPr="00ED14A6" w:rsidRDefault="00E62E63" w:rsidP="00E62E63">
      <w:pPr>
        <w:spacing w:after="0"/>
        <w:rPr>
          <w:rFonts w:ascii="Times New Roman" w:hAnsi="Times New Roman"/>
          <w:b/>
          <w:sz w:val="24"/>
          <w:szCs w:val="24"/>
        </w:rPr>
      </w:pPr>
    </w:p>
    <w:p w14:paraId="1B997204" w14:textId="77777777" w:rsidR="00E62E63" w:rsidRPr="00ED14A6" w:rsidRDefault="00E62E63" w:rsidP="00E62E63">
      <w:pPr>
        <w:spacing w:after="0"/>
        <w:rPr>
          <w:rFonts w:ascii="Times New Roman" w:hAnsi="Times New Roman"/>
          <w:sz w:val="24"/>
          <w:szCs w:val="24"/>
        </w:rPr>
      </w:pPr>
      <w:r w:rsidRPr="00ED14A6">
        <w:rPr>
          <w:rFonts w:ascii="Times New Roman" w:hAnsi="Times New Roman"/>
          <w:b/>
          <w:sz w:val="24"/>
          <w:szCs w:val="24"/>
        </w:rPr>
        <w:t>REQUIRED SKILLS AND KNOWLEDGE</w:t>
      </w:r>
    </w:p>
    <w:p w14:paraId="68B7D51F" w14:textId="77777777" w:rsidR="00E62E63" w:rsidRPr="00ED14A6" w:rsidRDefault="00E62E63" w:rsidP="00E62E63">
      <w:pPr>
        <w:spacing w:after="0"/>
        <w:rPr>
          <w:rFonts w:ascii="Times New Roman" w:hAnsi="Times New Roman"/>
          <w:bCs/>
          <w:sz w:val="24"/>
          <w:szCs w:val="24"/>
        </w:rPr>
      </w:pPr>
      <w:r w:rsidRPr="00ED14A6">
        <w:rPr>
          <w:rFonts w:ascii="Times New Roman" w:hAnsi="Times New Roman"/>
          <w:bCs/>
          <w:sz w:val="24"/>
          <w:szCs w:val="24"/>
        </w:rPr>
        <w:t>This section describes the skills and knowledge required for this unit of competency.</w:t>
      </w:r>
    </w:p>
    <w:p w14:paraId="6F780603" w14:textId="77777777" w:rsidR="00E62E63" w:rsidRPr="00ED14A6" w:rsidRDefault="00E62E63" w:rsidP="00E62E63">
      <w:pPr>
        <w:spacing w:after="0"/>
        <w:rPr>
          <w:rFonts w:ascii="Times New Roman" w:hAnsi="Times New Roman"/>
          <w:b/>
          <w:sz w:val="24"/>
          <w:szCs w:val="24"/>
        </w:rPr>
      </w:pPr>
    </w:p>
    <w:p w14:paraId="6A8B95AD" w14:textId="77777777" w:rsidR="00E62E63" w:rsidRPr="00ED14A6" w:rsidRDefault="00E62E63" w:rsidP="00E62E63">
      <w:pPr>
        <w:spacing w:after="0"/>
        <w:rPr>
          <w:rFonts w:ascii="Times New Roman" w:hAnsi="Times New Roman"/>
          <w:b/>
          <w:sz w:val="24"/>
          <w:szCs w:val="24"/>
        </w:rPr>
      </w:pPr>
      <w:r w:rsidRPr="00ED14A6">
        <w:rPr>
          <w:rFonts w:ascii="Times New Roman" w:hAnsi="Times New Roman"/>
          <w:b/>
          <w:sz w:val="24"/>
          <w:szCs w:val="24"/>
        </w:rPr>
        <w:t>Required Skills</w:t>
      </w:r>
    </w:p>
    <w:p w14:paraId="07F9FFF8" w14:textId="77777777" w:rsidR="00E62E63" w:rsidRPr="00ED14A6" w:rsidRDefault="00E62E63" w:rsidP="00E62E63">
      <w:pPr>
        <w:spacing w:after="0"/>
        <w:jc w:val="both"/>
        <w:rPr>
          <w:rFonts w:ascii="Times New Roman" w:hAnsi="Times New Roman"/>
          <w:sz w:val="24"/>
          <w:szCs w:val="24"/>
        </w:rPr>
      </w:pPr>
      <w:r w:rsidRPr="00ED14A6">
        <w:rPr>
          <w:rFonts w:ascii="Times New Roman" w:hAnsi="Times New Roman"/>
          <w:sz w:val="24"/>
          <w:szCs w:val="24"/>
        </w:rPr>
        <w:t>The individual needs to demonstrate the following skills:</w:t>
      </w:r>
    </w:p>
    <w:p w14:paraId="1CDD72B6"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Assessing a range of alternative products and strategies </w:t>
      </w:r>
    </w:p>
    <w:p w14:paraId="76866AA2"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Critically analyzing information, summarizing and making sense of previous and current market trends </w:t>
      </w:r>
    </w:p>
    <w:p w14:paraId="1DB5C3BD"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Identifying changing consumer preferences and demographics </w:t>
      </w:r>
    </w:p>
    <w:p w14:paraId="6122D8F0"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Thinking “outside the box” </w:t>
      </w:r>
    </w:p>
    <w:p w14:paraId="10E960A2"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Ensuring quality consistency </w:t>
      </w:r>
    </w:p>
    <w:p w14:paraId="642CDA7A"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Reducing lead time to product/service delivery </w:t>
      </w:r>
    </w:p>
    <w:p w14:paraId="27C659EE"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Managing operations/ production </w:t>
      </w:r>
    </w:p>
    <w:p w14:paraId="7F74D09B"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Using formal problem-solving procedures, e. g., root-cause analysis, six sigmas </w:t>
      </w:r>
    </w:p>
    <w:p w14:paraId="3F73BFA6"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Communication skills </w:t>
      </w:r>
    </w:p>
    <w:p w14:paraId="568C082A"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Applying motivational principles, e. g., positive stroking, behavior modification </w:t>
      </w:r>
    </w:p>
    <w:p w14:paraId="55220A53"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Assessing range of alternatives rather than choosing the easiest option </w:t>
      </w:r>
    </w:p>
    <w:p w14:paraId="15F2EE8B"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Achieving ownership and credibility for the enterprise vision </w:t>
      </w:r>
    </w:p>
    <w:p w14:paraId="23B5FC8D"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Critically analyzing information, summarizing and making sense of previous and current market trends </w:t>
      </w:r>
    </w:p>
    <w:p w14:paraId="17A66D97" w14:textId="77777777" w:rsidR="00E62E63" w:rsidRPr="00ED14A6" w:rsidRDefault="00E62E63" w:rsidP="00EE7F22">
      <w:pPr>
        <w:pStyle w:val="Default"/>
        <w:numPr>
          <w:ilvl w:val="0"/>
          <w:numId w:val="71"/>
        </w:numPr>
        <w:spacing w:line="276" w:lineRule="auto"/>
        <w:rPr>
          <w:rFonts w:ascii="Times New Roman" w:hAnsi="Times New Roman" w:cs="Times New Roman"/>
          <w:color w:val="auto"/>
        </w:rPr>
      </w:pPr>
      <w:r w:rsidRPr="00ED14A6">
        <w:rPr>
          <w:rFonts w:ascii="Times New Roman" w:hAnsi="Times New Roman" w:cs="Times New Roman"/>
          <w:color w:val="auto"/>
        </w:rPr>
        <w:t xml:space="preserve">Developing solutions and practical strategies which are “outside the box” </w:t>
      </w:r>
    </w:p>
    <w:p w14:paraId="66C6EE74" w14:textId="77777777" w:rsidR="00E62E63" w:rsidRPr="00ED14A6" w:rsidRDefault="00E62E63" w:rsidP="00E62E63">
      <w:pPr>
        <w:spacing w:after="0"/>
        <w:rPr>
          <w:rFonts w:ascii="Times New Roman" w:hAnsi="Times New Roman"/>
          <w:b/>
          <w:sz w:val="24"/>
          <w:szCs w:val="24"/>
        </w:rPr>
      </w:pPr>
    </w:p>
    <w:p w14:paraId="78B6C59C" w14:textId="77777777" w:rsidR="00E62E63" w:rsidRPr="00ED14A6" w:rsidRDefault="00E62E63" w:rsidP="00E62E63">
      <w:pPr>
        <w:spacing w:after="0"/>
        <w:rPr>
          <w:rFonts w:ascii="Times New Roman" w:hAnsi="Times New Roman"/>
          <w:b/>
          <w:sz w:val="24"/>
          <w:szCs w:val="24"/>
        </w:rPr>
      </w:pPr>
      <w:r w:rsidRPr="00ED14A6">
        <w:rPr>
          <w:rFonts w:ascii="Times New Roman" w:hAnsi="Times New Roman"/>
          <w:b/>
          <w:sz w:val="24"/>
          <w:szCs w:val="24"/>
        </w:rPr>
        <w:t>Required Knowledge</w:t>
      </w:r>
    </w:p>
    <w:p w14:paraId="16C7D9FA" w14:textId="77777777" w:rsidR="00E62E63" w:rsidRPr="00ED14A6" w:rsidRDefault="00E62E63" w:rsidP="00E62E63">
      <w:pPr>
        <w:spacing w:after="0"/>
        <w:rPr>
          <w:rFonts w:ascii="Times New Roman" w:hAnsi="Times New Roman"/>
          <w:bCs/>
          <w:sz w:val="24"/>
          <w:szCs w:val="24"/>
        </w:rPr>
      </w:pPr>
      <w:r w:rsidRPr="00ED14A6">
        <w:rPr>
          <w:rFonts w:ascii="Times New Roman" w:hAnsi="Times New Roman"/>
          <w:bCs/>
          <w:sz w:val="24"/>
          <w:szCs w:val="24"/>
        </w:rPr>
        <w:t>The individual needs to demonstrate knowledge of:</w:t>
      </w:r>
    </w:p>
    <w:p w14:paraId="0C01F94E" w14:textId="77777777" w:rsidR="00E62E63" w:rsidRPr="00ED14A6" w:rsidRDefault="00E62E63" w:rsidP="00EE7F22">
      <w:pPr>
        <w:pStyle w:val="Default"/>
        <w:numPr>
          <w:ilvl w:val="0"/>
          <w:numId w:val="70"/>
        </w:numPr>
        <w:spacing w:line="276" w:lineRule="auto"/>
        <w:rPr>
          <w:rFonts w:ascii="Times New Roman" w:hAnsi="Times New Roman" w:cs="Times New Roman"/>
          <w:color w:val="auto"/>
        </w:rPr>
      </w:pPr>
      <w:r w:rsidRPr="00ED14A6">
        <w:rPr>
          <w:rFonts w:ascii="Times New Roman" w:hAnsi="Times New Roman" w:cs="Times New Roman"/>
          <w:color w:val="auto"/>
        </w:rPr>
        <w:t xml:space="preserve">Features and benefits of common operational practices, e. g., continuous improvement (kaizen), waste elimination, </w:t>
      </w:r>
    </w:p>
    <w:p w14:paraId="42C5E2A1" w14:textId="77777777" w:rsidR="00E62E63" w:rsidRPr="00ED14A6" w:rsidRDefault="00E62E63" w:rsidP="00EE7F22">
      <w:pPr>
        <w:pStyle w:val="Default"/>
        <w:numPr>
          <w:ilvl w:val="0"/>
          <w:numId w:val="70"/>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Conflict resolution </w:t>
      </w:r>
    </w:p>
    <w:p w14:paraId="3C94044B" w14:textId="77777777" w:rsidR="00E62E63" w:rsidRPr="00ED14A6" w:rsidRDefault="00E62E63" w:rsidP="00EE7F22">
      <w:pPr>
        <w:pStyle w:val="Default"/>
        <w:numPr>
          <w:ilvl w:val="0"/>
          <w:numId w:val="70"/>
        </w:numPr>
        <w:spacing w:line="276" w:lineRule="auto"/>
        <w:rPr>
          <w:rFonts w:ascii="Times New Roman" w:hAnsi="Times New Roman" w:cs="Times New Roman"/>
          <w:color w:val="auto"/>
        </w:rPr>
      </w:pPr>
      <w:r w:rsidRPr="00ED14A6">
        <w:rPr>
          <w:rFonts w:ascii="Times New Roman" w:hAnsi="Times New Roman" w:cs="Times New Roman"/>
          <w:color w:val="auto"/>
        </w:rPr>
        <w:t xml:space="preserve">Health, safety and environment (HSE) principles and requirements </w:t>
      </w:r>
    </w:p>
    <w:p w14:paraId="157587DE" w14:textId="77777777" w:rsidR="00E62E63" w:rsidRPr="00ED14A6" w:rsidRDefault="00E62E63" w:rsidP="00EE7F22">
      <w:pPr>
        <w:pStyle w:val="Default"/>
        <w:numPr>
          <w:ilvl w:val="0"/>
          <w:numId w:val="70"/>
        </w:numPr>
        <w:spacing w:line="276" w:lineRule="auto"/>
        <w:rPr>
          <w:rFonts w:ascii="Times New Roman" w:hAnsi="Times New Roman" w:cs="Times New Roman"/>
          <w:color w:val="auto"/>
        </w:rPr>
      </w:pPr>
      <w:r w:rsidRPr="00ED14A6">
        <w:rPr>
          <w:rFonts w:ascii="Times New Roman" w:hAnsi="Times New Roman" w:cs="Times New Roman"/>
          <w:color w:val="auto"/>
        </w:rPr>
        <w:t>Public-relations strategies</w:t>
      </w:r>
    </w:p>
    <w:p w14:paraId="58EA0239" w14:textId="77777777" w:rsidR="00E62E63" w:rsidRPr="00ED14A6" w:rsidRDefault="00E62E63" w:rsidP="00EE7F22">
      <w:pPr>
        <w:pStyle w:val="Default"/>
        <w:numPr>
          <w:ilvl w:val="0"/>
          <w:numId w:val="70"/>
        </w:numPr>
        <w:spacing w:line="276" w:lineRule="auto"/>
        <w:rPr>
          <w:rFonts w:ascii="Times New Roman" w:hAnsi="Times New Roman" w:cs="Times New Roman"/>
          <w:color w:val="auto"/>
        </w:rPr>
      </w:pPr>
      <w:r w:rsidRPr="00ED14A6">
        <w:rPr>
          <w:rFonts w:ascii="Times New Roman" w:hAnsi="Times New Roman" w:cs="Times New Roman"/>
          <w:color w:val="auto"/>
        </w:rPr>
        <w:t>Basic cost-benefit analysis</w:t>
      </w:r>
    </w:p>
    <w:p w14:paraId="246435DA" w14:textId="77777777" w:rsidR="00E62E63" w:rsidRPr="00ED14A6" w:rsidRDefault="00E62E63" w:rsidP="00EE7F22">
      <w:pPr>
        <w:pStyle w:val="ListParagraph"/>
        <w:numPr>
          <w:ilvl w:val="0"/>
          <w:numId w:val="70"/>
        </w:numPr>
        <w:autoSpaceDE w:val="0"/>
        <w:autoSpaceDN w:val="0"/>
        <w:adjustRightInd w:val="0"/>
        <w:rPr>
          <w:sz w:val="24"/>
          <w:szCs w:val="24"/>
        </w:rPr>
      </w:pPr>
      <w:r w:rsidRPr="00ED14A6">
        <w:rPr>
          <w:sz w:val="24"/>
          <w:szCs w:val="24"/>
        </w:rPr>
        <w:t>Basic financial management</w:t>
      </w:r>
    </w:p>
    <w:p w14:paraId="3372AA50" w14:textId="77777777" w:rsidR="00E62E63" w:rsidRPr="00ED14A6" w:rsidRDefault="00E62E63" w:rsidP="00EE7F22">
      <w:pPr>
        <w:pStyle w:val="ListParagraph"/>
        <w:numPr>
          <w:ilvl w:val="0"/>
          <w:numId w:val="70"/>
        </w:numPr>
        <w:autoSpaceDE w:val="0"/>
        <w:autoSpaceDN w:val="0"/>
        <w:adjustRightInd w:val="0"/>
        <w:rPr>
          <w:sz w:val="24"/>
          <w:szCs w:val="24"/>
        </w:rPr>
      </w:pPr>
      <w:r w:rsidRPr="00ED14A6">
        <w:rPr>
          <w:sz w:val="24"/>
          <w:szCs w:val="24"/>
        </w:rPr>
        <w:t>Business strategic planning</w:t>
      </w:r>
    </w:p>
    <w:p w14:paraId="50FC88CB" w14:textId="77777777" w:rsidR="00E62E63" w:rsidRPr="00ED14A6" w:rsidRDefault="00E62E63" w:rsidP="00EE7F22">
      <w:pPr>
        <w:pStyle w:val="ListParagraph"/>
        <w:numPr>
          <w:ilvl w:val="0"/>
          <w:numId w:val="70"/>
        </w:numPr>
        <w:autoSpaceDE w:val="0"/>
        <w:autoSpaceDN w:val="0"/>
        <w:adjustRightInd w:val="0"/>
        <w:spacing w:after="0"/>
        <w:rPr>
          <w:sz w:val="24"/>
          <w:szCs w:val="24"/>
        </w:rPr>
      </w:pPr>
      <w:r w:rsidRPr="00ED14A6">
        <w:rPr>
          <w:sz w:val="24"/>
          <w:szCs w:val="24"/>
        </w:rPr>
        <w:t>Impact of change on individuals, groups and industries</w:t>
      </w:r>
    </w:p>
    <w:p w14:paraId="0318A366" w14:textId="77777777" w:rsidR="00E62E63" w:rsidRPr="00ED14A6" w:rsidRDefault="00E62E63" w:rsidP="00EE7F22">
      <w:pPr>
        <w:pStyle w:val="ListParagraph"/>
        <w:numPr>
          <w:ilvl w:val="0"/>
          <w:numId w:val="70"/>
        </w:numPr>
        <w:rPr>
          <w:sz w:val="24"/>
          <w:szCs w:val="24"/>
        </w:rPr>
      </w:pPr>
      <w:r w:rsidRPr="00ED14A6">
        <w:rPr>
          <w:sz w:val="24"/>
          <w:szCs w:val="24"/>
        </w:rPr>
        <w:t xml:space="preserve">Employee assistance </w:t>
      </w:r>
    </w:p>
    <w:p w14:paraId="634136C0" w14:textId="77777777" w:rsidR="00E62E63" w:rsidRPr="00ED14A6" w:rsidRDefault="00E62E63" w:rsidP="00EE7F22">
      <w:pPr>
        <w:pStyle w:val="ListParagraph"/>
        <w:numPr>
          <w:ilvl w:val="0"/>
          <w:numId w:val="70"/>
        </w:numPr>
        <w:rPr>
          <w:sz w:val="24"/>
          <w:szCs w:val="24"/>
        </w:rPr>
      </w:pPr>
      <w:r w:rsidRPr="00ED14A6">
        <w:rPr>
          <w:sz w:val="24"/>
          <w:szCs w:val="24"/>
        </w:rPr>
        <w:t xml:space="preserve">Government and regulatory processes </w:t>
      </w:r>
    </w:p>
    <w:p w14:paraId="57DE5485" w14:textId="77777777" w:rsidR="00E62E63" w:rsidRPr="00ED14A6" w:rsidRDefault="00E62E63" w:rsidP="00EE7F22">
      <w:pPr>
        <w:pStyle w:val="ListParagraph"/>
        <w:numPr>
          <w:ilvl w:val="0"/>
          <w:numId w:val="70"/>
        </w:numPr>
        <w:rPr>
          <w:sz w:val="24"/>
          <w:szCs w:val="24"/>
        </w:rPr>
      </w:pPr>
      <w:r w:rsidRPr="00ED14A6">
        <w:rPr>
          <w:sz w:val="24"/>
          <w:szCs w:val="24"/>
        </w:rPr>
        <w:t xml:space="preserve"> Local and international market trends </w:t>
      </w:r>
    </w:p>
    <w:p w14:paraId="075D4AF6" w14:textId="77777777" w:rsidR="00E62E63" w:rsidRPr="00ED14A6" w:rsidRDefault="00E62E63" w:rsidP="00EE7F22">
      <w:pPr>
        <w:pStyle w:val="ListParagraph"/>
        <w:numPr>
          <w:ilvl w:val="0"/>
          <w:numId w:val="70"/>
        </w:numPr>
        <w:rPr>
          <w:sz w:val="24"/>
          <w:szCs w:val="24"/>
        </w:rPr>
      </w:pPr>
      <w:r w:rsidRPr="00ED14A6">
        <w:rPr>
          <w:sz w:val="24"/>
          <w:szCs w:val="24"/>
        </w:rPr>
        <w:t xml:space="preserve"> Product promotion strategies </w:t>
      </w:r>
    </w:p>
    <w:p w14:paraId="21116E46" w14:textId="77777777" w:rsidR="00E62E63" w:rsidRPr="00ED14A6" w:rsidRDefault="00E62E63" w:rsidP="00EE7F22">
      <w:pPr>
        <w:pStyle w:val="ListParagraph"/>
        <w:numPr>
          <w:ilvl w:val="0"/>
          <w:numId w:val="70"/>
        </w:numPr>
        <w:rPr>
          <w:sz w:val="24"/>
          <w:szCs w:val="24"/>
        </w:rPr>
      </w:pPr>
      <w:r w:rsidRPr="00ED14A6">
        <w:rPr>
          <w:sz w:val="24"/>
          <w:szCs w:val="24"/>
        </w:rPr>
        <w:t>Mechanisms in the enterprise</w:t>
      </w:r>
    </w:p>
    <w:p w14:paraId="34C04208" w14:textId="77777777" w:rsidR="00E62E63" w:rsidRPr="00ED14A6" w:rsidRDefault="00E62E63" w:rsidP="00EE7F22">
      <w:pPr>
        <w:pStyle w:val="ListParagraph"/>
        <w:numPr>
          <w:ilvl w:val="0"/>
          <w:numId w:val="70"/>
        </w:numPr>
        <w:rPr>
          <w:sz w:val="24"/>
          <w:szCs w:val="24"/>
        </w:rPr>
      </w:pPr>
      <w:r w:rsidRPr="00ED14A6">
        <w:rPr>
          <w:sz w:val="24"/>
          <w:szCs w:val="24"/>
        </w:rPr>
        <w:t xml:space="preserve">Market and feasibility studies </w:t>
      </w:r>
    </w:p>
    <w:p w14:paraId="4EB1F523" w14:textId="77777777" w:rsidR="00E62E63" w:rsidRPr="00ED14A6" w:rsidRDefault="00E62E63" w:rsidP="00EE7F22">
      <w:pPr>
        <w:pStyle w:val="ListParagraph"/>
        <w:numPr>
          <w:ilvl w:val="0"/>
          <w:numId w:val="70"/>
        </w:numPr>
        <w:rPr>
          <w:sz w:val="24"/>
          <w:szCs w:val="24"/>
        </w:rPr>
      </w:pPr>
      <w:r w:rsidRPr="00ED14A6">
        <w:rPr>
          <w:sz w:val="24"/>
          <w:szCs w:val="24"/>
        </w:rPr>
        <w:t xml:space="preserve">Local and global supply chains Business models and strategies </w:t>
      </w:r>
    </w:p>
    <w:p w14:paraId="1C161D74" w14:textId="77777777" w:rsidR="00E62E63" w:rsidRPr="00ED14A6" w:rsidRDefault="00E62E63" w:rsidP="00EE7F22">
      <w:pPr>
        <w:pStyle w:val="ListParagraph"/>
        <w:numPr>
          <w:ilvl w:val="0"/>
          <w:numId w:val="70"/>
        </w:numPr>
        <w:rPr>
          <w:sz w:val="24"/>
          <w:szCs w:val="24"/>
        </w:rPr>
      </w:pPr>
      <w:r w:rsidRPr="00ED14A6">
        <w:rPr>
          <w:sz w:val="24"/>
          <w:szCs w:val="24"/>
        </w:rPr>
        <w:t xml:space="preserve">Government and regulatory processes </w:t>
      </w:r>
    </w:p>
    <w:p w14:paraId="1774A789" w14:textId="77777777" w:rsidR="00E62E63" w:rsidRPr="00ED14A6" w:rsidRDefault="00E62E63" w:rsidP="00EE7F22">
      <w:pPr>
        <w:pStyle w:val="ListParagraph"/>
        <w:numPr>
          <w:ilvl w:val="0"/>
          <w:numId w:val="70"/>
        </w:numPr>
        <w:rPr>
          <w:sz w:val="24"/>
          <w:szCs w:val="24"/>
        </w:rPr>
      </w:pPr>
      <w:r w:rsidRPr="00ED14A6">
        <w:rPr>
          <w:sz w:val="24"/>
          <w:szCs w:val="24"/>
        </w:rPr>
        <w:t xml:space="preserve">Local and international business environment </w:t>
      </w:r>
    </w:p>
    <w:p w14:paraId="714BF5AE" w14:textId="77777777" w:rsidR="00E62E63" w:rsidRPr="00ED14A6" w:rsidRDefault="00E62E63" w:rsidP="00EE7F22">
      <w:pPr>
        <w:pStyle w:val="ListParagraph"/>
        <w:numPr>
          <w:ilvl w:val="0"/>
          <w:numId w:val="70"/>
        </w:numPr>
        <w:rPr>
          <w:sz w:val="24"/>
          <w:szCs w:val="24"/>
        </w:rPr>
      </w:pPr>
      <w:r w:rsidRPr="00ED14A6">
        <w:rPr>
          <w:sz w:val="24"/>
          <w:szCs w:val="24"/>
        </w:rPr>
        <w:t xml:space="preserve">Concepts of change management </w:t>
      </w:r>
    </w:p>
    <w:p w14:paraId="0A1CF5EC" w14:textId="77777777" w:rsidR="00E62E63" w:rsidRPr="00ED14A6" w:rsidRDefault="00E62E63" w:rsidP="00EE7F22">
      <w:pPr>
        <w:pStyle w:val="ListParagraph"/>
        <w:numPr>
          <w:ilvl w:val="0"/>
          <w:numId w:val="70"/>
        </w:numPr>
        <w:rPr>
          <w:sz w:val="24"/>
          <w:szCs w:val="24"/>
        </w:rPr>
      </w:pPr>
      <w:r w:rsidRPr="00ED14A6">
        <w:rPr>
          <w:sz w:val="24"/>
          <w:szCs w:val="24"/>
        </w:rPr>
        <w:t xml:space="preserve">Relevant developments in other industries </w:t>
      </w:r>
    </w:p>
    <w:p w14:paraId="14130CD1" w14:textId="77777777" w:rsidR="00E62E63" w:rsidRPr="00ED14A6" w:rsidRDefault="00E62E63" w:rsidP="00EE7F22">
      <w:pPr>
        <w:pStyle w:val="ListParagraph"/>
        <w:numPr>
          <w:ilvl w:val="0"/>
          <w:numId w:val="70"/>
        </w:numPr>
        <w:rPr>
          <w:sz w:val="24"/>
          <w:szCs w:val="24"/>
        </w:rPr>
      </w:pPr>
      <w:r w:rsidRPr="00ED14A6">
        <w:rPr>
          <w:sz w:val="24"/>
          <w:szCs w:val="24"/>
        </w:rPr>
        <w:t>Capital employed</w:t>
      </w:r>
    </w:p>
    <w:p w14:paraId="39DF7C9A" w14:textId="77777777" w:rsidR="00E62E63" w:rsidRPr="00ED14A6" w:rsidRDefault="00E62E63" w:rsidP="00EE7F22">
      <w:pPr>
        <w:pStyle w:val="ListParagraph"/>
        <w:numPr>
          <w:ilvl w:val="0"/>
          <w:numId w:val="70"/>
        </w:numPr>
        <w:rPr>
          <w:sz w:val="24"/>
          <w:szCs w:val="24"/>
        </w:rPr>
      </w:pPr>
      <w:r w:rsidRPr="00ED14A6">
        <w:rPr>
          <w:sz w:val="24"/>
          <w:szCs w:val="24"/>
        </w:rPr>
        <w:t>Regional/ County business expansion</w:t>
      </w:r>
    </w:p>
    <w:p w14:paraId="4DBBEF25" w14:textId="77777777" w:rsidR="00E62E63" w:rsidRPr="00ED14A6" w:rsidRDefault="00E62E63" w:rsidP="00EE7F22">
      <w:pPr>
        <w:pStyle w:val="ListParagraph"/>
        <w:numPr>
          <w:ilvl w:val="0"/>
          <w:numId w:val="70"/>
        </w:numPr>
        <w:rPr>
          <w:sz w:val="24"/>
          <w:szCs w:val="24"/>
        </w:rPr>
      </w:pPr>
      <w:r w:rsidRPr="00ED14A6">
        <w:rPr>
          <w:sz w:val="24"/>
          <w:szCs w:val="24"/>
        </w:rPr>
        <w:t xml:space="preserve">Innovation in business </w:t>
      </w:r>
    </w:p>
    <w:p w14:paraId="3DD2380E" w14:textId="77777777" w:rsidR="00E62E63" w:rsidRPr="00ED14A6" w:rsidRDefault="00E62E63" w:rsidP="00E62E63">
      <w:pPr>
        <w:spacing w:after="0"/>
        <w:rPr>
          <w:rFonts w:ascii="Times New Roman" w:hAnsi="Times New Roman"/>
          <w:b/>
          <w:sz w:val="24"/>
          <w:szCs w:val="24"/>
        </w:rPr>
      </w:pPr>
      <w:r w:rsidRPr="00ED14A6">
        <w:rPr>
          <w:rFonts w:ascii="Times New Roman" w:hAnsi="Times New Roman"/>
          <w:b/>
          <w:sz w:val="24"/>
          <w:szCs w:val="24"/>
        </w:rPr>
        <w:t>EVIDENCE GUIDE</w:t>
      </w:r>
    </w:p>
    <w:p w14:paraId="44BD5437" w14:textId="77777777" w:rsidR="00E62E63" w:rsidRPr="00ED14A6" w:rsidRDefault="00E62E63" w:rsidP="00E62E63">
      <w:pPr>
        <w:spacing w:after="0"/>
        <w:ind w:hanging="90"/>
        <w:jc w:val="both"/>
        <w:rPr>
          <w:rFonts w:ascii="Times New Roman" w:hAnsi="Times New Roman"/>
          <w:sz w:val="24"/>
          <w:szCs w:val="24"/>
        </w:rPr>
      </w:pPr>
      <w:r w:rsidRPr="00ED14A6">
        <w:rPr>
          <w:rFonts w:ascii="Times New Roman" w:hAnsi="Times New Roman"/>
          <w:sz w:val="24"/>
          <w:szCs w:val="24"/>
        </w:rPr>
        <w:t>This provides advice on assessment and must be read in conjunction with the performance criteria, required skills and knowledge and range.</w:t>
      </w:r>
    </w:p>
    <w:p w14:paraId="2E54A7BC" w14:textId="77777777" w:rsidR="00E62E63" w:rsidRPr="00ED14A6" w:rsidRDefault="00E62E63" w:rsidP="00E62E63">
      <w:pPr>
        <w:spacing w:after="0"/>
        <w:ind w:hanging="9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5998"/>
      </w:tblGrid>
      <w:tr w:rsidR="00E62E63" w:rsidRPr="00ED14A6" w14:paraId="26F54188" w14:textId="77777777" w:rsidTr="00E434A3">
        <w:tc>
          <w:tcPr>
            <w:tcW w:w="1525" w:type="pct"/>
          </w:tcPr>
          <w:p w14:paraId="00B3A467"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1. Critical Aspects of Competency</w:t>
            </w:r>
          </w:p>
        </w:tc>
        <w:tc>
          <w:tcPr>
            <w:tcW w:w="3475" w:type="pct"/>
          </w:tcPr>
          <w:p w14:paraId="06B6B360"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Assessment requires evidence that the candidate:</w:t>
            </w:r>
          </w:p>
          <w:p w14:paraId="2A0C26F2"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1.1 Demonstrated ability to maintain a profitable and stable enterprise as shown by stakeholder feedback, employee testimonies and company financial statements</w:t>
            </w:r>
          </w:p>
          <w:p w14:paraId="2F3ED251"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1.2 Demonstrated ability to conceptualize and plan a micro/small enterprise</w:t>
            </w:r>
          </w:p>
          <w:p w14:paraId="181738B2"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1.3 Demonstrated ability to manage/operate a micro/small-scale business</w:t>
            </w:r>
          </w:p>
          <w:p w14:paraId="4DE6B687" w14:textId="77777777" w:rsidR="00E62E63" w:rsidRPr="00ED14A6" w:rsidRDefault="00E62E63" w:rsidP="00E434A3">
            <w:pPr>
              <w:spacing w:after="0"/>
              <w:rPr>
                <w:rFonts w:ascii="Times New Roman" w:hAnsi="Times New Roman"/>
                <w:sz w:val="24"/>
                <w:szCs w:val="24"/>
              </w:rPr>
            </w:pPr>
            <w:r w:rsidRPr="00ED14A6">
              <w:rPr>
                <w:rFonts w:ascii="Times New Roman" w:hAnsi="Times New Roman"/>
                <w:sz w:val="24"/>
                <w:szCs w:val="24"/>
              </w:rPr>
              <w:t>1.4 Demonstrated basic marketing skills</w:t>
            </w:r>
          </w:p>
        </w:tc>
      </w:tr>
      <w:tr w:rsidR="00E62E63" w:rsidRPr="00ED14A6" w14:paraId="5D127FF7" w14:textId="77777777" w:rsidTr="00E434A3">
        <w:tc>
          <w:tcPr>
            <w:tcW w:w="1525" w:type="pct"/>
          </w:tcPr>
          <w:p w14:paraId="29DFD088"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2. Resource Implications</w:t>
            </w:r>
          </w:p>
        </w:tc>
        <w:tc>
          <w:tcPr>
            <w:tcW w:w="3475" w:type="pct"/>
          </w:tcPr>
          <w:p w14:paraId="0A4FA7E2"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The following resources should be provided:</w:t>
            </w:r>
          </w:p>
          <w:p w14:paraId="2CE83E9A"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2.1 Interview guide for entrepreneurs</w:t>
            </w:r>
          </w:p>
          <w:p w14:paraId="64B667F2"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2.2 Enterprise workers and third parties </w:t>
            </w:r>
          </w:p>
          <w:p w14:paraId="44BE8C20"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2.3 Materials and location relevant to the proposed activity and tasks </w:t>
            </w:r>
          </w:p>
        </w:tc>
      </w:tr>
      <w:tr w:rsidR="00E62E63" w:rsidRPr="00ED14A6" w14:paraId="450659C7" w14:textId="77777777" w:rsidTr="00E434A3">
        <w:tc>
          <w:tcPr>
            <w:tcW w:w="1525" w:type="pct"/>
          </w:tcPr>
          <w:p w14:paraId="29C4067E"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3. Methods of Assessment</w:t>
            </w:r>
          </w:p>
        </w:tc>
        <w:tc>
          <w:tcPr>
            <w:tcW w:w="3475" w:type="pct"/>
          </w:tcPr>
          <w:p w14:paraId="6039C87E"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3.1 Case problems</w:t>
            </w:r>
          </w:p>
          <w:p w14:paraId="23CD76DF"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3.2 Interview</w:t>
            </w:r>
          </w:p>
          <w:p w14:paraId="1C560E79"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3.3 Portfolio</w:t>
            </w:r>
          </w:p>
          <w:p w14:paraId="2C75FA0C"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3.4 Third part reports</w:t>
            </w:r>
          </w:p>
        </w:tc>
      </w:tr>
      <w:tr w:rsidR="00E62E63" w:rsidRPr="00ED14A6" w14:paraId="79C36585" w14:textId="77777777" w:rsidTr="00E434A3">
        <w:tc>
          <w:tcPr>
            <w:tcW w:w="1525" w:type="pct"/>
          </w:tcPr>
          <w:p w14:paraId="1FAF02B5" w14:textId="77777777" w:rsidR="00E62E63" w:rsidRPr="00ED14A6" w:rsidRDefault="00E62E63" w:rsidP="00E434A3">
            <w:pPr>
              <w:rPr>
                <w:rFonts w:ascii="Times New Roman" w:hAnsi="Times New Roman"/>
                <w:sz w:val="24"/>
                <w:szCs w:val="24"/>
              </w:rPr>
            </w:pPr>
            <w:r w:rsidRPr="00ED14A6">
              <w:rPr>
                <w:rFonts w:ascii="Times New Roman" w:hAnsi="Times New Roman"/>
                <w:sz w:val="24"/>
                <w:szCs w:val="24"/>
              </w:rPr>
              <w:t>4. Context of Assessment</w:t>
            </w:r>
          </w:p>
        </w:tc>
        <w:tc>
          <w:tcPr>
            <w:tcW w:w="3475" w:type="pct"/>
          </w:tcPr>
          <w:p w14:paraId="1807A44F"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4.1 Competency may be assessed in workplace or in a simulated workplace setting </w:t>
            </w:r>
          </w:p>
          <w:p w14:paraId="78373A45" w14:textId="77777777" w:rsidR="00E62E63" w:rsidRPr="00ED14A6" w:rsidRDefault="00E62E63" w:rsidP="00E434A3">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4.2 Assessment shall be observed while tasks are being undertaken whether individually or in-group </w:t>
            </w:r>
          </w:p>
        </w:tc>
      </w:tr>
      <w:tr w:rsidR="00E62E63" w:rsidRPr="00ED14A6" w14:paraId="2A7CD193" w14:textId="77777777" w:rsidTr="00E434A3">
        <w:tc>
          <w:tcPr>
            <w:tcW w:w="1525" w:type="pct"/>
          </w:tcPr>
          <w:p w14:paraId="581A9447" w14:textId="77777777" w:rsidR="00E62E63" w:rsidRPr="00ED14A6" w:rsidRDefault="00E62E63" w:rsidP="00E434A3">
            <w:pPr>
              <w:pStyle w:val="BodyText"/>
              <w:tabs>
                <w:tab w:val="left" w:pos="-5508"/>
              </w:tabs>
              <w:spacing w:after="0" w:line="276" w:lineRule="auto"/>
              <w:ind w:right="252"/>
            </w:pPr>
            <w:r w:rsidRPr="00ED14A6">
              <w:t>5. Guidance information for assessment</w:t>
            </w:r>
          </w:p>
        </w:tc>
        <w:tc>
          <w:tcPr>
            <w:tcW w:w="3475" w:type="pct"/>
          </w:tcPr>
          <w:p w14:paraId="0EB75677" w14:textId="77777777" w:rsidR="00E62E63" w:rsidRPr="00ED14A6" w:rsidRDefault="00E62E63" w:rsidP="00E434A3">
            <w:pPr>
              <w:jc w:val="both"/>
              <w:rPr>
                <w:rFonts w:ascii="Times New Roman" w:hAnsi="Times New Roman"/>
                <w:sz w:val="24"/>
                <w:szCs w:val="24"/>
              </w:rPr>
            </w:pPr>
            <w:r w:rsidRPr="00ED14A6">
              <w:rPr>
                <w:rFonts w:ascii="Times New Roman" w:hAnsi="Times New Roman"/>
                <w:sz w:val="24"/>
                <w:szCs w:val="24"/>
              </w:rPr>
              <w:t>Holistic assessment with other units relevant to the industry sector, workplace and job role is recommended.</w:t>
            </w:r>
          </w:p>
        </w:tc>
      </w:tr>
    </w:tbl>
    <w:p w14:paraId="1180ACAD" w14:textId="77777777" w:rsidR="00854F92" w:rsidRPr="00ED14A6" w:rsidRDefault="00854F92" w:rsidP="00854F92">
      <w:pPr>
        <w:rPr>
          <w:rFonts w:ascii="Times New Roman" w:hAnsi="Times New Roman"/>
          <w:sz w:val="24"/>
          <w:szCs w:val="24"/>
        </w:rPr>
      </w:pPr>
    </w:p>
    <w:p w14:paraId="106D2C23" w14:textId="77777777" w:rsidR="00854F92" w:rsidRPr="00ED14A6" w:rsidRDefault="00854F92" w:rsidP="0023049A">
      <w:pPr>
        <w:pStyle w:val="Heading1"/>
      </w:pPr>
      <w:r w:rsidRPr="00ED14A6">
        <w:rPr>
          <w:lang w:eastAsia="en-GB"/>
        </w:rPr>
        <w:br w:type="page"/>
      </w:r>
      <w:bookmarkStart w:id="61" w:name="_Toc496099587"/>
      <w:bookmarkStart w:id="62" w:name="_Toc525050249"/>
      <w:bookmarkStart w:id="63" w:name="_Toc29907074"/>
      <w:bookmarkStart w:id="64" w:name="_Toc30413504"/>
      <w:r w:rsidRPr="00ED14A6">
        <w:t>DEMONSTRATE EMPLOYABILITY SKILLS</w:t>
      </w:r>
      <w:bookmarkEnd w:id="61"/>
      <w:bookmarkEnd w:id="62"/>
      <w:bookmarkEnd w:id="63"/>
      <w:bookmarkEnd w:id="64"/>
    </w:p>
    <w:p w14:paraId="4742F289" w14:textId="77777777" w:rsidR="00854F92" w:rsidRPr="00ED14A6" w:rsidRDefault="00854F92" w:rsidP="00854F92">
      <w:pPr>
        <w:tabs>
          <w:tab w:val="left" w:pos="2880"/>
        </w:tabs>
        <w:rPr>
          <w:rFonts w:ascii="Times New Roman" w:hAnsi="Times New Roman"/>
          <w:b/>
          <w:sz w:val="24"/>
          <w:szCs w:val="24"/>
        </w:rPr>
      </w:pPr>
    </w:p>
    <w:p w14:paraId="6E5F57F8" w14:textId="77777777" w:rsidR="00854F92" w:rsidRPr="00ED14A6" w:rsidRDefault="00854F92" w:rsidP="00854F92">
      <w:pPr>
        <w:tabs>
          <w:tab w:val="left" w:pos="2880"/>
        </w:tabs>
        <w:rPr>
          <w:rFonts w:ascii="Times New Roman" w:hAnsi="Times New Roman"/>
          <w:b/>
          <w:sz w:val="24"/>
          <w:szCs w:val="24"/>
        </w:rPr>
      </w:pPr>
      <w:r w:rsidRPr="00ED14A6">
        <w:rPr>
          <w:rFonts w:ascii="Times New Roman" w:hAnsi="Times New Roman"/>
          <w:b/>
          <w:sz w:val="24"/>
          <w:szCs w:val="24"/>
        </w:rPr>
        <w:t xml:space="preserve">UNIT CODE: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p>
    <w:p w14:paraId="5ABEBC01" w14:textId="77777777" w:rsidR="00854F92" w:rsidRPr="00ED14A6" w:rsidRDefault="00854F92" w:rsidP="00854F92">
      <w:pPr>
        <w:tabs>
          <w:tab w:val="left" w:pos="2880"/>
        </w:tabs>
        <w:spacing w:after="0"/>
        <w:jc w:val="both"/>
        <w:rPr>
          <w:rFonts w:ascii="Times New Roman" w:hAnsi="Times New Roman"/>
          <w:sz w:val="24"/>
          <w:szCs w:val="24"/>
        </w:rPr>
      </w:pPr>
      <w:r w:rsidRPr="00ED14A6">
        <w:rPr>
          <w:rFonts w:ascii="Times New Roman" w:hAnsi="Times New Roman"/>
          <w:b/>
          <w:sz w:val="24"/>
          <w:szCs w:val="24"/>
        </w:rPr>
        <w:t xml:space="preserve">UNIT DESCRIPTON </w:t>
      </w:r>
    </w:p>
    <w:p w14:paraId="623F5664" w14:textId="77777777" w:rsidR="00854F92" w:rsidRPr="00ED14A6" w:rsidRDefault="00854F92" w:rsidP="00854F92">
      <w:pPr>
        <w:tabs>
          <w:tab w:val="left" w:pos="2880"/>
        </w:tabs>
        <w:spacing w:after="0"/>
        <w:jc w:val="both"/>
        <w:rPr>
          <w:rFonts w:ascii="Times New Roman" w:hAnsi="Times New Roman"/>
          <w:sz w:val="24"/>
          <w:szCs w:val="24"/>
        </w:rPr>
      </w:pPr>
      <w:r w:rsidRPr="00ED14A6">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32E226FA" w14:textId="77777777" w:rsidR="00066D45" w:rsidRDefault="00066D45" w:rsidP="00854F92">
      <w:pPr>
        <w:rPr>
          <w:rFonts w:ascii="Times New Roman" w:hAnsi="Times New Roman"/>
          <w:b/>
          <w:sz w:val="24"/>
          <w:szCs w:val="24"/>
        </w:rPr>
      </w:pPr>
    </w:p>
    <w:p w14:paraId="28FE06D5" w14:textId="77777777" w:rsidR="00854F92" w:rsidRPr="00ED14A6" w:rsidRDefault="00854F92" w:rsidP="00854F92">
      <w:pPr>
        <w:rPr>
          <w:rFonts w:ascii="Times New Roman" w:hAnsi="Times New Roman"/>
          <w:sz w:val="24"/>
          <w:szCs w:val="24"/>
        </w:rPr>
      </w:pPr>
      <w:r w:rsidRPr="00ED14A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115"/>
      </w:tblGrid>
      <w:tr w:rsidR="00854F92" w:rsidRPr="00ED14A6" w14:paraId="5B93A5A1"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3458F431" w14:textId="77777777" w:rsidR="00854F92" w:rsidRPr="00ED14A6" w:rsidRDefault="00854F92" w:rsidP="00E434A3">
            <w:pPr>
              <w:rPr>
                <w:rFonts w:ascii="Times New Roman" w:hAnsi="Times New Roman"/>
                <w:b/>
                <w:sz w:val="24"/>
                <w:szCs w:val="24"/>
              </w:rPr>
            </w:pPr>
            <w:r w:rsidRPr="00ED14A6">
              <w:rPr>
                <w:rFonts w:ascii="Times New Roman" w:hAnsi="Times New Roman"/>
                <w:b/>
                <w:sz w:val="24"/>
                <w:szCs w:val="24"/>
              </w:rPr>
              <w:t>ELEMENT</w:t>
            </w:r>
          </w:p>
          <w:p w14:paraId="539CDB55" w14:textId="77777777" w:rsidR="00854F92" w:rsidRPr="00ED14A6" w:rsidRDefault="00854F92" w:rsidP="00E434A3">
            <w:pPr>
              <w:rPr>
                <w:rFonts w:ascii="Times New Roman" w:hAnsi="Times New Roman"/>
                <w:sz w:val="24"/>
                <w:szCs w:val="24"/>
              </w:rPr>
            </w:pPr>
            <w:r w:rsidRPr="00ED14A6">
              <w:rPr>
                <w:rFonts w:ascii="Times New Roman" w:hAnsi="Times New Roman"/>
                <w:sz w:val="24"/>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43973C6C" w14:textId="77777777" w:rsidR="00854F92" w:rsidRPr="00ED14A6" w:rsidRDefault="00854F92" w:rsidP="00E434A3">
            <w:pPr>
              <w:rPr>
                <w:rFonts w:ascii="Times New Roman" w:hAnsi="Times New Roman"/>
                <w:b/>
                <w:sz w:val="24"/>
                <w:szCs w:val="24"/>
              </w:rPr>
            </w:pPr>
            <w:r w:rsidRPr="00ED14A6">
              <w:rPr>
                <w:rFonts w:ascii="Times New Roman" w:hAnsi="Times New Roman"/>
                <w:b/>
                <w:sz w:val="24"/>
                <w:szCs w:val="24"/>
              </w:rPr>
              <w:t>PERFORMANCE CRITERIA</w:t>
            </w:r>
          </w:p>
          <w:p w14:paraId="1BF5CE55" w14:textId="77777777" w:rsidR="00854F92" w:rsidRPr="00ED14A6" w:rsidRDefault="00854F92" w:rsidP="00E434A3">
            <w:pPr>
              <w:rPr>
                <w:rFonts w:ascii="Times New Roman" w:hAnsi="Times New Roman"/>
                <w:b/>
                <w:sz w:val="24"/>
                <w:szCs w:val="24"/>
              </w:rPr>
            </w:pPr>
            <w:r w:rsidRPr="00ED14A6">
              <w:rPr>
                <w:rFonts w:ascii="Times New Roman" w:hAnsi="Times New Roman"/>
                <w:sz w:val="24"/>
                <w:szCs w:val="24"/>
              </w:rPr>
              <w:t>These are assessable statements which specify the required level of performance for each of the elements.</w:t>
            </w:r>
          </w:p>
          <w:p w14:paraId="3FF95737" w14:textId="77777777" w:rsidR="00854F92" w:rsidRPr="00ED14A6" w:rsidRDefault="00854F92" w:rsidP="00E434A3">
            <w:pPr>
              <w:rPr>
                <w:rFonts w:ascii="Times New Roman" w:hAnsi="Times New Roman"/>
                <w:b/>
                <w:i/>
                <w:sz w:val="24"/>
                <w:szCs w:val="24"/>
              </w:rPr>
            </w:pPr>
            <w:r w:rsidRPr="00ED14A6">
              <w:rPr>
                <w:rFonts w:ascii="Times New Roman" w:hAnsi="Times New Roman"/>
                <w:b/>
                <w:i/>
                <w:sz w:val="24"/>
                <w:szCs w:val="24"/>
              </w:rPr>
              <w:t>Bold and italicized terms are elaborated in the Range</w:t>
            </w:r>
          </w:p>
        </w:tc>
      </w:tr>
      <w:tr w:rsidR="00854F92" w:rsidRPr="00ED14A6" w14:paraId="712D6587" w14:textId="77777777" w:rsidTr="00E434A3">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A460AB9" w14:textId="77777777" w:rsidR="00854F92" w:rsidRPr="00ED14A6" w:rsidRDefault="00854F92" w:rsidP="00EE7F22">
            <w:pPr>
              <w:pStyle w:val="ListParagraph"/>
              <w:numPr>
                <w:ilvl w:val="0"/>
                <w:numId w:val="141"/>
              </w:numPr>
              <w:spacing w:after="0"/>
              <w:rPr>
                <w:sz w:val="24"/>
                <w:szCs w:val="24"/>
              </w:rPr>
            </w:pPr>
            <w:r w:rsidRPr="00ED14A6">
              <w:rPr>
                <w:sz w:val="24"/>
                <w:szCs w:val="24"/>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7C1630FF"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Personal vision, mission and goals are formulated based on potential and in relation to organization objectives</w:t>
            </w:r>
          </w:p>
          <w:p w14:paraId="7A62A603"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Emotions are managed as per workplace requirements</w:t>
            </w:r>
          </w:p>
          <w:p w14:paraId="3587B933"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Individual performance is evaluated and monitored according to the agreed targets.</w:t>
            </w:r>
          </w:p>
          <w:p w14:paraId="32D8B9F6"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Assertiveness is developed and maintained based on the requirements of the job.</w:t>
            </w:r>
          </w:p>
          <w:p w14:paraId="3F62E371"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Accountability and responsibility for own actions are demonstrated.</w:t>
            </w:r>
          </w:p>
          <w:p w14:paraId="4FBC2E0E"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Self-esteem and a positive self-image are developed and maintained.</w:t>
            </w:r>
          </w:p>
          <w:p w14:paraId="013FBE49"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Time management, attendance and punctuality are observed as per the organization policy.</w:t>
            </w:r>
          </w:p>
          <w:p w14:paraId="057398EA"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Goals are managed as per the organization’s objective</w:t>
            </w:r>
          </w:p>
          <w:p w14:paraId="3EBE0ACC"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 xml:space="preserve">Self-strengths and weaknesses are identified as per </w:t>
            </w:r>
            <w:r w:rsidRPr="00ED14A6">
              <w:rPr>
                <w:b/>
                <w:i/>
                <w:sz w:val="24"/>
                <w:szCs w:val="24"/>
              </w:rPr>
              <w:t>personal objectives</w:t>
            </w:r>
          </w:p>
          <w:p w14:paraId="1BB10584" w14:textId="77777777" w:rsidR="00854F92" w:rsidRPr="00ED14A6" w:rsidRDefault="00854F92" w:rsidP="00EE7F22">
            <w:pPr>
              <w:pStyle w:val="ListParagraph"/>
              <w:numPr>
                <w:ilvl w:val="0"/>
                <w:numId w:val="78"/>
              </w:numPr>
              <w:spacing w:after="0"/>
              <w:ind w:left="504" w:hanging="504"/>
              <w:rPr>
                <w:sz w:val="24"/>
                <w:szCs w:val="24"/>
              </w:rPr>
            </w:pPr>
            <w:r w:rsidRPr="00ED14A6">
              <w:rPr>
                <w:sz w:val="24"/>
                <w:szCs w:val="24"/>
              </w:rPr>
              <w:t>Critics are managed as per personal objectives</w:t>
            </w:r>
          </w:p>
        </w:tc>
      </w:tr>
      <w:tr w:rsidR="00854F92" w:rsidRPr="00ED14A6" w14:paraId="72E88B10" w14:textId="77777777" w:rsidTr="00E434A3">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759CDE4E" w14:textId="77777777" w:rsidR="00854F92" w:rsidRPr="00ED14A6" w:rsidRDefault="00854F92" w:rsidP="00EE7F22">
            <w:pPr>
              <w:pStyle w:val="ListParagraph"/>
              <w:numPr>
                <w:ilvl w:val="0"/>
                <w:numId w:val="141"/>
              </w:numPr>
              <w:spacing w:after="0"/>
              <w:rPr>
                <w:sz w:val="24"/>
                <w:szCs w:val="24"/>
              </w:rPr>
            </w:pPr>
            <w:r w:rsidRPr="00ED14A6">
              <w:rPr>
                <w:sz w:val="24"/>
                <w:szCs w:val="24"/>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1E0956B1" w14:textId="77777777" w:rsidR="00854F92" w:rsidRPr="00ED14A6" w:rsidRDefault="00854F92" w:rsidP="00EE7F22">
            <w:pPr>
              <w:pStyle w:val="ListParagraph"/>
              <w:numPr>
                <w:ilvl w:val="0"/>
                <w:numId w:val="137"/>
              </w:numPr>
              <w:spacing w:after="0"/>
              <w:rPr>
                <w:sz w:val="24"/>
                <w:szCs w:val="24"/>
              </w:rPr>
            </w:pPr>
            <w:r w:rsidRPr="00ED14A6">
              <w:rPr>
                <w:sz w:val="24"/>
                <w:szCs w:val="24"/>
              </w:rPr>
              <w:t xml:space="preserve">Listening and understanding is demonstrated as per communication policy </w:t>
            </w:r>
          </w:p>
          <w:p w14:paraId="674F7D9E" w14:textId="77777777" w:rsidR="00854F92" w:rsidRPr="00ED14A6" w:rsidRDefault="00854F92" w:rsidP="00EE7F22">
            <w:pPr>
              <w:pStyle w:val="ListParagraph"/>
              <w:numPr>
                <w:ilvl w:val="0"/>
                <w:numId w:val="137"/>
              </w:numPr>
              <w:spacing w:after="0"/>
              <w:rPr>
                <w:sz w:val="24"/>
                <w:szCs w:val="24"/>
              </w:rPr>
            </w:pPr>
            <w:r w:rsidRPr="00ED14A6">
              <w:rPr>
                <w:sz w:val="24"/>
                <w:szCs w:val="24"/>
              </w:rPr>
              <w:t>Writing to the needs of the audience is demonstrated as per communication policy</w:t>
            </w:r>
          </w:p>
          <w:p w14:paraId="6F9314E0" w14:textId="77777777" w:rsidR="00854F92" w:rsidRPr="00ED14A6" w:rsidRDefault="00854F92" w:rsidP="00EE7F22">
            <w:pPr>
              <w:pStyle w:val="ListParagraph"/>
              <w:numPr>
                <w:ilvl w:val="0"/>
                <w:numId w:val="137"/>
              </w:numPr>
              <w:spacing w:after="0"/>
              <w:rPr>
                <w:sz w:val="24"/>
                <w:szCs w:val="24"/>
              </w:rPr>
            </w:pPr>
            <w:r w:rsidRPr="00ED14A6">
              <w:rPr>
                <w:sz w:val="24"/>
                <w:szCs w:val="24"/>
              </w:rPr>
              <w:t>Speaking, reading and writing is demonstrated as per communication policy</w:t>
            </w:r>
          </w:p>
          <w:p w14:paraId="7894C697" w14:textId="77777777" w:rsidR="00854F92" w:rsidRPr="00ED14A6" w:rsidRDefault="00066D45" w:rsidP="00EE7F22">
            <w:pPr>
              <w:pStyle w:val="ListParagraph"/>
              <w:numPr>
                <w:ilvl w:val="0"/>
                <w:numId w:val="137"/>
              </w:numPr>
              <w:spacing w:after="0"/>
              <w:rPr>
                <w:sz w:val="24"/>
                <w:szCs w:val="24"/>
              </w:rPr>
            </w:pPr>
            <w:r w:rsidRPr="00ED14A6">
              <w:rPr>
                <w:sz w:val="24"/>
                <w:szCs w:val="24"/>
              </w:rPr>
              <w:t>Empathizing</w:t>
            </w:r>
            <w:r w:rsidR="00854F92" w:rsidRPr="00ED14A6">
              <w:rPr>
                <w:sz w:val="24"/>
                <w:szCs w:val="24"/>
              </w:rPr>
              <w:t xml:space="preserve"> is demonstrated as per the communication policy</w:t>
            </w:r>
          </w:p>
          <w:p w14:paraId="7E937A60" w14:textId="77777777" w:rsidR="00854F92" w:rsidRPr="00ED14A6" w:rsidRDefault="00854F92" w:rsidP="00EE7F22">
            <w:pPr>
              <w:pStyle w:val="ListParagraph"/>
              <w:numPr>
                <w:ilvl w:val="0"/>
                <w:numId w:val="137"/>
              </w:numPr>
              <w:spacing w:after="0"/>
              <w:rPr>
                <w:sz w:val="24"/>
                <w:szCs w:val="24"/>
              </w:rPr>
            </w:pPr>
            <w:r w:rsidRPr="00ED14A6">
              <w:rPr>
                <w:sz w:val="24"/>
                <w:szCs w:val="24"/>
              </w:rPr>
              <w:t xml:space="preserve">Internal and external customers’ needs are identified and interpreted as </w:t>
            </w:r>
            <w:r w:rsidR="00066D45" w:rsidRPr="00ED14A6">
              <w:rPr>
                <w:sz w:val="24"/>
                <w:szCs w:val="24"/>
              </w:rPr>
              <w:t>per the</w:t>
            </w:r>
            <w:r w:rsidRPr="00ED14A6">
              <w:rPr>
                <w:sz w:val="24"/>
                <w:szCs w:val="24"/>
              </w:rPr>
              <w:t xml:space="preserve"> communication policy</w:t>
            </w:r>
          </w:p>
          <w:p w14:paraId="7ACAA7E3" w14:textId="77777777" w:rsidR="00854F92" w:rsidRPr="00ED14A6" w:rsidRDefault="00854F92" w:rsidP="00EE7F22">
            <w:pPr>
              <w:pStyle w:val="ListParagraph"/>
              <w:numPr>
                <w:ilvl w:val="0"/>
                <w:numId w:val="137"/>
              </w:numPr>
              <w:spacing w:after="0"/>
              <w:rPr>
                <w:sz w:val="24"/>
                <w:szCs w:val="24"/>
              </w:rPr>
            </w:pPr>
            <w:r w:rsidRPr="00ED14A6">
              <w:rPr>
                <w:sz w:val="24"/>
                <w:szCs w:val="24"/>
              </w:rPr>
              <w:t xml:space="preserve">Persuasion is demonstrated as per the communication policy </w:t>
            </w:r>
          </w:p>
          <w:p w14:paraId="4B97A8C6" w14:textId="77777777" w:rsidR="00854F92" w:rsidRPr="00ED14A6" w:rsidRDefault="00854F92" w:rsidP="00EE7F22">
            <w:pPr>
              <w:pStyle w:val="ListParagraph"/>
              <w:numPr>
                <w:ilvl w:val="0"/>
                <w:numId w:val="137"/>
              </w:numPr>
              <w:spacing w:after="0"/>
              <w:rPr>
                <w:sz w:val="24"/>
                <w:szCs w:val="24"/>
              </w:rPr>
            </w:pPr>
            <w:r w:rsidRPr="00ED14A6">
              <w:rPr>
                <w:sz w:val="24"/>
                <w:szCs w:val="24"/>
              </w:rPr>
              <w:t xml:space="preserve">Communication </w:t>
            </w:r>
            <w:r w:rsidR="00066D45" w:rsidRPr="00ED14A6">
              <w:rPr>
                <w:sz w:val="24"/>
                <w:szCs w:val="24"/>
              </w:rPr>
              <w:t>networks are</w:t>
            </w:r>
            <w:r w:rsidRPr="00ED14A6">
              <w:rPr>
                <w:sz w:val="24"/>
                <w:szCs w:val="24"/>
              </w:rPr>
              <w:t xml:space="preserve"> established as per </w:t>
            </w:r>
            <w:r w:rsidR="00066D45" w:rsidRPr="00ED14A6">
              <w:rPr>
                <w:sz w:val="24"/>
                <w:szCs w:val="24"/>
              </w:rPr>
              <w:t>the SOPs</w:t>
            </w:r>
          </w:p>
          <w:p w14:paraId="143290C5" w14:textId="77777777" w:rsidR="00854F92" w:rsidRPr="00ED14A6" w:rsidRDefault="00854F92" w:rsidP="00EE7F22">
            <w:pPr>
              <w:pStyle w:val="ListParagraph"/>
              <w:numPr>
                <w:ilvl w:val="0"/>
                <w:numId w:val="137"/>
              </w:numPr>
              <w:spacing w:after="0"/>
              <w:rPr>
                <w:sz w:val="24"/>
                <w:szCs w:val="24"/>
              </w:rPr>
            </w:pPr>
            <w:r w:rsidRPr="00ED14A6">
              <w:rPr>
                <w:sz w:val="24"/>
                <w:szCs w:val="24"/>
              </w:rPr>
              <w:t xml:space="preserve">Information is shared as per communication structure  </w:t>
            </w:r>
          </w:p>
        </w:tc>
      </w:tr>
      <w:tr w:rsidR="00854F92" w:rsidRPr="00ED14A6" w14:paraId="6F97A2B9" w14:textId="77777777" w:rsidTr="00E434A3">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E2BD92D" w14:textId="77777777" w:rsidR="00854F92" w:rsidRPr="00ED14A6" w:rsidRDefault="00854F92" w:rsidP="00EE7F22">
            <w:pPr>
              <w:pStyle w:val="ListParagraph"/>
              <w:numPr>
                <w:ilvl w:val="0"/>
                <w:numId w:val="141"/>
              </w:numPr>
              <w:spacing w:after="0"/>
              <w:rPr>
                <w:sz w:val="24"/>
                <w:szCs w:val="24"/>
              </w:rPr>
            </w:pPr>
            <w:r w:rsidRPr="00ED14A6">
              <w:rPr>
                <w:sz w:val="24"/>
                <w:szCs w:val="24"/>
              </w:rPr>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33770A2" w14:textId="77777777" w:rsidR="00854F92" w:rsidRPr="00ED14A6" w:rsidRDefault="00854F92" w:rsidP="00EE7F22">
            <w:pPr>
              <w:pStyle w:val="ListParagraph"/>
              <w:numPr>
                <w:ilvl w:val="1"/>
                <w:numId w:val="138"/>
              </w:numPr>
              <w:spacing w:after="0"/>
              <w:rPr>
                <w:sz w:val="24"/>
                <w:szCs w:val="24"/>
              </w:rPr>
            </w:pPr>
            <w:r w:rsidRPr="00ED14A6">
              <w:rPr>
                <w:sz w:val="24"/>
                <w:szCs w:val="24"/>
              </w:rPr>
              <w:t>Stress is managed in accordance with workplace procedures.</w:t>
            </w:r>
          </w:p>
          <w:p w14:paraId="10E8D62A" w14:textId="77777777" w:rsidR="00854F92" w:rsidRPr="00ED14A6" w:rsidRDefault="00854F92" w:rsidP="00EE7F22">
            <w:pPr>
              <w:pStyle w:val="ListParagraph"/>
              <w:numPr>
                <w:ilvl w:val="1"/>
                <w:numId w:val="138"/>
              </w:numPr>
              <w:spacing w:after="0"/>
              <w:rPr>
                <w:sz w:val="24"/>
                <w:szCs w:val="24"/>
              </w:rPr>
            </w:pPr>
            <w:r w:rsidRPr="00ED14A6">
              <w:rPr>
                <w:sz w:val="24"/>
                <w:szCs w:val="24"/>
              </w:rPr>
              <w:t xml:space="preserve">Punctuality and time consciousness </w:t>
            </w:r>
            <w:r w:rsidR="00066D45" w:rsidRPr="00ED14A6">
              <w:rPr>
                <w:sz w:val="24"/>
                <w:szCs w:val="24"/>
              </w:rPr>
              <w:t>are</w:t>
            </w:r>
            <w:r w:rsidRPr="00ED14A6">
              <w:rPr>
                <w:sz w:val="24"/>
                <w:szCs w:val="24"/>
              </w:rPr>
              <w:t xml:space="preserve"> demonstrated in line with workplace policy.</w:t>
            </w:r>
          </w:p>
          <w:p w14:paraId="4F6CBE88" w14:textId="77777777" w:rsidR="00854F92" w:rsidRPr="00ED14A6" w:rsidRDefault="00854F92" w:rsidP="00EE7F22">
            <w:pPr>
              <w:pStyle w:val="ListParagraph"/>
              <w:numPr>
                <w:ilvl w:val="1"/>
                <w:numId w:val="138"/>
              </w:numPr>
              <w:spacing w:after="0"/>
              <w:rPr>
                <w:sz w:val="24"/>
                <w:szCs w:val="24"/>
              </w:rPr>
            </w:pPr>
            <w:r w:rsidRPr="00ED14A6">
              <w:rPr>
                <w:sz w:val="24"/>
                <w:szCs w:val="24"/>
              </w:rPr>
              <w:t>Personal objectives are integrated with organization goals based on organization’s strategic plan.</w:t>
            </w:r>
          </w:p>
          <w:p w14:paraId="19D646DE" w14:textId="77777777" w:rsidR="00854F92" w:rsidRPr="00ED14A6" w:rsidRDefault="00854F92" w:rsidP="00EE7F22">
            <w:pPr>
              <w:pStyle w:val="ListParagraph"/>
              <w:numPr>
                <w:ilvl w:val="1"/>
                <w:numId w:val="138"/>
              </w:numPr>
              <w:spacing w:after="0"/>
              <w:rPr>
                <w:sz w:val="24"/>
                <w:szCs w:val="24"/>
              </w:rPr>
            </w:pPr>
            <w:r w:rsidRPr="00ED14A6">
              <w:rPr>
                <w:sz w:val="24"/>
                <w:szCs w:val="24"/>
              </w:rPr>
              <w:t>Work priorities are set in accordance to workplace procedures.</w:t>
            </w:r>
          </w:p>
          <w:p w14:paraId="4C6975DC" w14:textId="77777777" w:rsidR="00854F92" w:rsidRPr="00ED14A6" w:rsidRDefault="00854F92" w:rsidP="00EE7F22">
            <w:pPr>
              <w:pStyle w:val="ListParagraph"/>
              <w:numPr>
                <w:ilvl w:val="1"/>
                <w:numId w:val="138"/>
              </w:numPr>
              <w:spacing w:after="0"/>
              <w:rPr>
                <w:sz w:val="24"/>
                <w:szCs w:val="24"/>
              </w:rPr>
            </w:pPr>
            <w:r w:rsidRPr="00ED14A6">
              <w:rPr>
                <w:sz w:val="24"/>
                <w:szCs w:val="24"/>
              </w:rPr>
              <w:t>Leisure time is recognized in line with organization policy.</w:t>
            </w:r>
          </w:p>
          <w:p w14:paraId="04DB5024" w14:textId="77777777" w:rsidR="00854F92" w:rsidRPr="00ED14A6" w:rsidRDefault="00854F92" w:rsidP="00EE7F22">
            <w:pPr>
              <w:pStyle w:val="ListParagraph"/>
              <w:numPr>
                <w:ilvl w:val="1"/>
                <w:numId w:val="138"/>
              </w:numPr>
              <w:spacing w:after="0"/>
              <w:rPr>
                <w:sz w:val="24"/>
                <w:szCs w:val="24"/>
              </w:rPr>
            </w:pPr>
            <w:r w:rsidRPr="00ED14A6">
              <w:rPr>
                <w:sz w:val="24"/>
                <w:szCs w:val="24"/>
              </w:rPr>
              <w:t xml:space="preserve">Abstinence from </w:t>
            </w:r>
            <w:r w:rsidRPr="00ED14A6">
              <w:rPr>
                <w:b/>
                <w:i/>
                <w:sz w:val="24"/>
                <w:szCs w:val="24"/>
              </w:rPr>
              <w:t>drug and substance abuse</w:t>
            </w:r>
            <w:r w:rsidRPr="00ED14A6">
              <w:rPr>
                <w:sz w:val="24"/>
                <w:szCs w:val="24"/>
              </w:rPr>
              <w:t xml:space="preserve"> is observed as per workplace policy.</w:t>
            </w:r>
          </w:p>
          <w:p w14:paraId="6C9E3909" w14:textId="77777777" w:rsidR="00854F92" w:rsidRPr="00ED14A6" w:rsidRDefault="00854F92" w:rsidP="00EE7F22">
            <w:pPr>
              <w:pStyle w:val="ListParagraph"/>
              <w:numPr>
                <w:ilvl w:val="1"/>
                <w:numId w:val="138"/>
              </w:numPr>
              <w:spacing w:after="0"/>
              <w:rPr>
                <w:sz w:val="24"/>
                <w:szCs w:val="24"/>
              </w:rPr>
            </w:pPr>
            <w:r w:rsidRPr="00ED14A6">
              <w:rPr>
                <w:sz w:val="24"/>
                <w:szCs w:val="24"/>
              </w:rPr>
              <w:t>Awareness of HIV and AIDS is demonstrated in line with workplace requirements.</w:t>
            </w:r>
          </w:p>
          <w:p w14:paraId="0CFF04CF" w14:textId="77777777" w:rsidR="00854F92" w:rsidRPr="00ED14A6" w:rsidRDefault="00854F92" w:rsidP="00EE7F22">
            <w:pPr>
              <w:pStyle w:val="ListParagraph"/>
              <w:numPr>
                <w:ilvl w:val="1"/>
                <w:numId w:val="138"/>
              </w:numPr>
              <w:spacing w:after="0"/>
              <w:rPr>
                <w:sz w:val="24"/>
                <w:szCs w:val="24"/>
              </w:rPr>
            </w:pPr>
            <w:r w:rsidRPr="00ED14A6">
              <w:rPr>
                <w:sz w:val="24"/>
                <w:szCs w:val="24"/>
              </w:rPr>
              <w:t xml:space="preserve">Safety consciousness is demonstrated in the workplace based on organization safety policy. </w:t>
            </w:r>
          </w:p>
          <w:p w14:paraId="2E683A77" w14:textId="77777777" w:rsidR="00854F92" w:rsidRPr="00ED14A6" w:rsidRDefault="00854F92" w:rsidP="00EE7F22">
            <w:pPr>
              <w:pStyle w:val="ListParagraph"/>
              <w:numPr>
                <w:ilvl w:val="1"/>
                <w:numId w:val="138"/>
              </w:numPr>
              <w:spacing w:after="0"/>
              <w:rPr>
                <w:sz w:val="24"/>
                <w:szCs w:val="24"/>
              </w:rPr>
            </w:pPr>
            <w:r w:rsidRPr="00ED14A6">
              <w:rPr>
                <w:b/>
                <w:i/>
                <w:sz w:val="24"/>
                <w:szCs w:val="24"/>
              </w:rPr>
              <w:t>Emerging issues</w:t>
            </w:r>
            <w:r w:rsidRPr="00ED14A6">
              <w:rPr>
                <w:sz w:val="24"/>
                <w:szCs w:val="24"/>
              </w:rPr>
              <w:t xml:space="preserve"> are dealt with in accordance with organization policy.</w:t>
            </w:r>
          </w:p>
        </w:tc>
      </w:tr>
      <w:tr w:rsidR="00854F92" w:rsidRPr="00ED14A6" w14:paraId="71757AD8"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74A7597" w14:textId="77777777" w:rsidR="00854F92" w:rsidRPr="00ED14A6" w:rsidRDefault="00854F92" w:rsidP="00EE7F22">
            <w:pPr>
              <w:numPr>
                <w:ilvl w:val="0"/>
                <w:numId w:val="141"/>
              </w:numPr>
              <w:spacing w:after="0"/>
              <w:rPr>
                <w:rFonts w:ascii="Times New Roman" w:hAnsi="Times New Roman"/>
                <w:sz w:val="24"/>
                <w:szCs w:val="24"/>
              </w:rPr>
            </w:pPr>
            <w:r w:rsidRPr="00ED14A6">
              <w:rPr>
                <w:rFonts w:ascii="Times New Roman" w:hAnsi="Times New Roman"/>
                <w:sz w:val="24"/>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E8DE85C" w14:textId="77777777" w:rsidR="00854F92" w:rsidRPr="00ED14A6" w:rsidRDefault="00854F92" w:rsidP="00EE7F22">
            <w:pPr>
              <w:pStyle w:val="Default"/>
              <w:numPr>
                <w:ilvl w:val="0"/>
                <w:numId w:val="139"/>
              </w:numPr>
              <w:spacing w:line="276" w:lineRule="auto"/>
              <w:rPr>
                <w:rFonts w:ascii="Times New Roman" w:hAnsi="Times New Roman" w:cs="Times New Roman"/>
                <w:color w:val="auto"/>
              </w:rPr>
            </w:pPr>
            <w:r w:rsidRPr="00ED14A6">
              <w:rPr>
                <w:rFonts w:ascii="Times New Roman" w:hAnsi="Times New Roman" w:cs="Times New Roman"/>
                <w:color w:val="auto"/>
              </w:rPr>
              <w:t xml:space="preserve">Performance expectations for the </w:t>
            </w:r>
            <w:r w:rsidRPr="00ED14A6">
              <w:rPr>
                <w:rFonts w:ascii="Times New Roman" w:hAnsi="Times New Roman" w:cs="Times New Roman"/>
                <w:b/>
                <w:i/>
                <w:color w:val="auto"/>
              </w:rPr>
              <w:t>team</w:t>
            </w:r>
            <w:r w:rsidRPr="00ED14A6">
              <w:rPr>
                <w:rFonts w:ascii="Times New Roman" w:hAnsi="Times New Roman" w:cs="Times New Roman"/>
                <w:color w:val="auto"/>
              </w:rPr>
              <w:t xml:space="preserve"> are set as per the organization objectives </w:t>
            </w:r>
          </w:p>
          <w:p w14:paraId="55180EB3" w14:textId="77777777" w:rsidR="00854F92" w:rsidRPr="00ED14A6" w:rsidRDefault="00854F92" w:rsidP="00EE7F22">
            <w:pPr>
              <w:pStyle w:val="ListParagraph"/>
              <w:numPr>
                <w:ilvl w:val="0"/>
                <w:numId w:val="139"/>
              </w:numPr>
              <w:spacing w:after="0"/>
              <w:rPr>
                <w:sz w:val="24"/>
                <w:szCs w:val="24"/>
              </w:rPr>
            </w:pPr>
            <w:r w:rsidRPr="00ED14A6">
              <w:rPr>
                <w:rFonts w:eastAsia="Calibri"/>
                <w:sz w:val="24"/>
                <w:szCs w:val="24"/>
              </w:rPr>
              <w:t xml:space="preserve">Tasks are assigned in accordance with the organization policy. </w:t>
            </w:r>
          </w:p>
          <w:p w14:paraId="16F8DDD8" w14:textId="77777777" w:rsidR="00854F92" w:rsidRPr="00ED14A6" w:rsidRDefault="00854F92" w:rsidP="00EE7F22">
            <w:pPr>
              <w:pStyle w:val="Default"/>
              <w:numPr>
                <w:ilvl w:val="0"/>
                <w:numId w:val="139"/>
              </w:numPr>
              <w:spacing w:line="276" w:lineRule="auto"/>
              <w:rPr>
                <w:rFonts w:ascii="Times New Roman" w:hAnsi="Times New Roman" w:cs="Times New Roman"/>
                <w:color w:val="auto"/>
              </w:rPr>
            </w:pPr>
            <w:r w:rsidRPr="00ED14A6">
              <w:rPr>
                <w:rFonts w:ascii="Times New Roman" w:hAnsi="Times New Roman" w:cs="Times New Roman"/>
                <w:color w:val="auto"/>
              </w:rPr>
              <w:t>Team performance indicators are identified according to set rules and regulations.</w:t>
            </w:r>
          </w:p>
          <w:p w14:paraId="646361C3" w14:textId="77777777" w:rsidR="00854F92" w:rsidRPr="00ED14A6" w:rsidRDefault="00854F92" w:rsidP="00EE7F22">
            <w:pPr>
              <w:pStyle w:val="Default"/>
              <w:numPr>
                <w:ilvl w:val="0"/>
                <w:numId w:val="139"/>
              </w:numPr>
              <w:spacing w:line="276" w:lineRule="auto"/>
              <w:rPr>
                <w:rFonts w:ascii="Times New Roman" w:hAnsi="Times New Roman" w:cs="Times New Roman"/>
                <w:color w:val="auto"/>
              </w:rPr>
            </w:pPr>
            <w:r w:rsidRPr="00ED14A6">
              <w:rPr>
                <w:rFonts w:ascii="Times New Roman" w:hAnsi="Times New Roman" w:cs="Times New Roman"/>
                <w:b/>
                <w:i/>
                <w:color w:val="auto"/>
              </w:rPr>
              <w:t>Forms of communication</w:t>
            </w:r>
            <w:r w:rsidRPr="00ED14A6">
              <w:rPr>
                <w:rFonts w:ascii="Times New Roman" w:hAnsi="Times New Roman" w:cs="Times New Roman"/>
                <w:color w:val="auto"/>
              </w:rPr>
              <w:t xml:space="preserve"> in a team are established according to office policy.</w:t>
            </w:r>
          </w:p>
          <w:p w14:paraId="53AA5BD1" w14:textId="77777777" w:rsidR="00854F92" w:rsidRPr="00ED14A6" w:rsidRDefault="00854F92" w:rsidP="00EE7F22">
            <w:pPr>
              <w:pStyle w:val="ListParagraph"/>
              <w:numPr>
                <w:ilvl w:val="0"/>
                <w:numId w:val="139"/>
              </w:numPr>
              <w:spacing w:after="0"/>
              <w:rPr>
                <w:sz w:val="24"/>
                <w:szCs w:val="24"/>
              </w:rPr>
            </w:pPr>
            <w:r w:rsidRPr="00ED14A6">
              <w:rPr>
                <w:sz w:val="24"/>
                <w:szCs w:val="24"/>
              </w:rPr>
              <w:t>Communication is carried out as per workplace place policy and requirements of the job.</w:t>
            </w:r>
          </w:p>
          <w:p w14:paraId="499142EF" w14:textId="77777777" w:rsidR="00854F92" w:rsidRPr="00ED14A6" w:rsidRDefault="00854F92" w:rsidP="00EE7F22">
            <w:pPr>
              <w:pStyle w:val="ListParagraph"/>
              <w:numPr>
                <w:ilvl w:val="0"/>
                <w:numId w:val="139"/>
              </w:numPr>
              <w:spacing w:after="0"/>
              <w:rPr>
                <w:rFonts w:eastAsia="Calibri"/>
                <w:sz w:val="24"/>
                <w:szCs w:val="24"/>
              </w:rPr>
            </w:pPr>
            <w:r w:rsidRPr="00ED14A6">
              <w:rPr>
                <w:rFonts w:eastAsia="Calibri"/>
                <w:b/>
                <w:i/>
                <w:sz w:val="24"/>
                <w:szCs w:val="24"/>
              </w:rPr>
              <w:t>Feedback</w:t>
            </w:r>
            <w:r w:rsidRPr="00ED14A6">
              <w:rPr>
                <w:rFonts w:eastAsia="Calibri"/>
                <w:sz w:val="24"/>
                <w:szCs w:val="24"/>
              </w:rPr>
              <w:t xml:space="preserve"> on performance is collected and analyzed based on established team learning process</w:t>
            </w:r>
          </w:p>
          <w:p w14:paraId="64C194C7" w14:textId="77777777" w:rsidR="00854F92" w:rsidRPr="00ED14A6" w:rsidRDefault="00854F92" w:rsidP="00EE7F22">
            <w:pPr>
              <w:pStyle w:val="Default"/>
              <w:numPr>
                <w:ilvl w:val="0"/>
                <w:numId w:val="139"/>
              </w:numPr>
              <w:spacing w:line="276" w:lineRule="auto"/>
              <w:rPr>
                <w:rFonts w:ascii="Times New Roman" w:hAnsi="Times New Roman" w:cs="Times New Roman"/>
                <w:color w:val="auto"/>
              </w:rPr>
            </w:pPr>
            <w:r w:rsidRPr="00ED14A6">
              <w:rPr>
                <w:rFonts w:ascii="Times New Roman" w:hAnsi="Times New Roman" w:cs="Times New Roman"/>
                <w:b/>
                <w:i/>
                <w:color w:val="auto"/>
              </w:rPr>
              <w:t>Gender mainstreaming</w:t>
            </w:r>
            <w:r w:rsidRPr="00ED14A6">
              <w:rPr>
                <w:rFonts w:ascii="Times New Roman" w:hAnsi="Times New Roman" w:cs="Times New Roman"/>
                <w:color w:val="auto"/>
              </w:rPr>
              <w:t xml:space="preserve"> is undertaken in accordance with set regulations.</w:t>
            </w:r>
          </w:p>
        </w:tc>
      </w:tr>
      <w:tr w:rsidR="00854F92" w:rsidRPr="00ED14A6" w14:paraId="0D1D9414"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2F6A788" w14:textId="77777777" w:rsidR="00854F92" w:rsidRPr="00ED14A6" w:rsidRDefault="00854F92" w:rsidP="00EE7F22">
            <w:pPr>
              <w:numPr>
                <w:ilvl w:val="0"/>
                <w:numId w:val="141"/>
              </w:numPr>
              <w:spacing w:after="0"/>
              <w:rPr>
                <w:rFonts w:ascii="Times New Roman" w:hAnsi="Times New Roman"/>
                <w:sz w:val="24"/>
                <w:szCs w:val="24"/>
              </w:rPr>
            </w:pPr>
            <w:r w:rsidRPr="00ED14A6">
              <w:rPr>
                <w:rFonts w:ascii="Times New Roman" w:hAnsi="Times New Roman"/>
                <w:sz w:val="24"/>
                <w:szCs w:val="24"/>
              </w:rPr>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B85D803" w14:textId="77777777" w:rsidR="00854F92" w:rsidRPr="00ED14A6" w:rsidRDefault="00854F92" w:rsidP="00EE7F22">
            <w:pPr>
              <w:pStyle w:val="ListParagraph"/>
              <w:numPr>
                <w:ilvl w:val="0"/>
                <w:numId w:val="140"/>
              </w:numPr>
              <w:spacing w:after="0"/>
              <w:rPr>
                <w:sz w:val="24"/>
                <w:szCs w:val="24"/>
              </w:rPr>
            </w:pPr>
            <w:r w:rsidRPr="00ED14A6">
              <w:rPr>
                <w:sz w:val="24"/>
                <w:szCs w:val="24"/>
              </w:rPr>
              <w:t>Task requirements are identified as per the workplace objectives</w:t>
            </w:r>
          </w:p>
          <w:p w14:paraId="28BCA922" w14:textId="77777777" w:rsidR="00854F92" w:rsidRPr="00ED14A6" w:rsidRDefault="00854F92" w:rsidP="00EE7F22">
            <w:pPr>
              <w:pStyle w:val="ListParagraph"/>
              <w:numPr>
                <w:ilvl w:val="0"/>
                <w:numId w:val="140"/>
              </w:numPr>
              <w:spacing w:after="0"/>
              <w:rPr>
                <w:sz w:val="24"/>
                <w:szCs w:val="24"/>
              </w:rPr>
            </w:pPr>
            <w:r w:rsidRPr="00ED14A6">
              <w:rPr>
                <w:sz w:val="24"/>
                <w:szCs w:val="24"/>
              </w:rPr>
              <w:t xml:space="preserve">Task is interpreted in accordance with </w:t>
            </w:r>
            <w:r w:rsidR="00066D45" w:rsidRPr="00ED14A6">
              <w:rPr>
                <w:sz w:val="24"/>
                <w:szCs w:val="24"/>
              </w:rPr>
              <w:t>safety (</w:t>
            </w:r>
            <w:proofErr w:type="gramStart"/>
            <w:r w:rsidRPr="00ED14A6">
              <w:rPr>
                <w:sz w:val="24"/>
                <w:szCs w:val="24"/>
              </w:rPr>
              <w:t>OHS )</w:t>
            </w:r>
            <w:proofErr w:type="gramEnd"/>
            <w:r w:rsidRPr="00ED14A6">
              <w:rPr>
                <w:sz w:val="24"/>
                <w:szCs w:val="24"/>
              </w:rPr>
              <w:t xml:space="preserve">, environmental requirements  and quality requirements </w:t>
            </w:r>
          </w:p>
          <w:p w14:paraId="68B1401C" w14:textId="77777777" w:rsidR="00854F92" w:rsidRPr="00ED14A6" w:rsidRDefault="00854F92" w:rsidP="00EE7F22">
            <w:pPr>
              <w:pStyle w:val="ListParagraph"/>
              <w:numPr>
                <w:ilvl w:val="0"/>
                <w:numId w:val="140"/>
              </w:numPr>
              <w:spacing w:after="0"/>
              <w:rPr>
                <w:sz w:val="24"/>
                <w:szCs w:val="24"/>
              </w:rPr>
            </w:pPr>
            <w:r w:rsidRPr="00ED14A6">
              <w:rPr>
                <w:sz w:val="24"/>
                <w:szCs w:val="24"/>
              </w:rPr>
              <w:t>Work activity is organized with other involved personnel as per the SOPs</w:t>
            </w:r>
          </w:p>
          <w:p w14:paraId="72F56C4D" w14:textId="77777777" w:rsidR="00854F92" w:rsidRPr="00ED14A6" w:rsidRDefault="00854F92" w:rsidP="00EE7F22">
            <w:pPr>
              <w:pStyle w:val="ListParagraph"/>
              <w:numPr>
                <w:ilvl w:val="0"/>
                <w:numId w:val="140"/>
              </w:numPr>
              <w:spacing w:after="0"/>
              <w:rPr>
                <w:sz w:val="24"/>
                <w:szCs w:val="24"/>
              </w:rPr>
            </w:pPr>
            <w:r w:rsidRPr="00ED14A6">
              <w:rPr>
                <w:sz w:val="24"/>
                <w:szCs w:val="24"/>
              </w:rPr>
              <w:t>Resources are mobilized, allocated and utilized to meet project goals and deliverables.</w:t>
            </w:r>
          </w:p>
          <w:p w14:paraId="4C48C906" w14:textId="77777777" w:rsidR="00854F92" w:rsidRPr="00ED14A6" w:rsidRDefault="00854F92" w:rsidP="00EE7F22">
            <w:pPr>
              <w:pStyle w:val="ListParagraph"/>
              <w:numPr>
                <w:ilvl w:val="0"/>
                <w:numId w:val="140"/>
              </w:numPr>
              <w:spacing w:after="0"/>
              <w:rPr>
                <w:sz w:val="24"/>
                <w:szCs w:val="24"/>
              </w:rPr>
            </w:pPr>
            <w:r w:rsidRPr="00ED14A6">
              <w:rPr>
                <w:sz w:val="24"/>
                <w:szCs w:val="24"/>
              </w:rPr>
              <w:t>Work activities are monitored and evaluated in line with organization procedures.</w:t>
            </w:r>
          </w:p>
          <w:p w14:paraId="1F54B92F" w14:textId="77777777" w:rsidR="00854F92" w:rsidRPr="00ED14A6" w:rsidRDefault="00854F92" w:rsidP="00EE7F22">
            <w:pPr>
              <w:pStyle w:val="ListParagraph"/>
              <w:numPr>
                <w:ilvl w:val="0"/>
                <w:numId w:val="140"/>
              </w:numPr>
              <w:spacing w:after="0"/>
              <w:rPr>
                <w:sz w:val="24"/>
                <w:szCs w:val="24"/>
              </w:rPr>
            </w:pPr>
            <w:r w:rsidRPr="00ED14A6">
              <w:rPr>
                <w:sz w:val="24"/>
                <w:szCs w:val="24"/>
              </w:rPr>
              <w:t>Job planning is documented in accordance with workplace requirements.</w:t>
            </w:r>
          </w:p>
          <w:p w14:paraId="1050F6ED" w14:textId="77777777" w:rsidR="00854F92" w:rsidRPr="00ED14A6" w:rsidRDefault="00854F92" w:rsidP="00EE7F22">
            <w:pPr>
              <w:pStyle w:val="ListParagraph"/>
              <w:numPr>
                <w:ilvl w:val="0"/>
                <w:numId w:val="140"/>
              </w:numPr>
              <w:spacing w:after="0"/>
              <w:rPr>
                <w:sz w:val="24"/>
                <w:szCs w:val="24"/>
              </w:rPr>
            </w:pPr>
            <w:r w:rsidRPr="00ED14A6">
              <w:rPr>
                <w:sz w:val="24"/>
                <w:szCs w:val="24"/>
              </w:rPr>
              <w:t>Time is managed achieve workplace set goals and objectives.</w:t>
            </w:r>
          </w:p>
        </w:tc>
      </w:tr>
      <w:tr w:rsidR="00854F92" w:rsidRPr="00ED14A6" w14:paraId="663FBDB2" w14:textId="77777777" w:rsidTr="00E434A3">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2C67CA9" w14:textId="77777777" w:rsidR="00854F92" w:rsidRPr="00ED14A6" w:rsidRDefault="00854F92" w:rsidP="00EE7F22">
            <w:pPr>
              <w:numPr>
                <w:ilvl w:val="0"/>
                <w:numId w:val="141"/>
              </w:numPr>
              <w:spacing w:after="0"/>
              <w:rPr>
                <w:rFonts w:ascii="Times New Roman" w:hAnsi="Times New Roman"/>
                <w:sz w:val="24"/>
                <w:szCs w:val="24"/>
              </w:rPr>
            </w:pPr>
            <w:r w:rsidRPr="00ED14A6">
              <w:rPr>
                <w:rFonts w:ascii="Times New Roman" w:hAnsi="Times New Roman"/>
                <w:sz w:val="24"/>
                <w:szCs w:val="24"/>
              </w:rPr>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3A93E7A"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color w:val="auto"/>
              </w:rPr>
              <w:t>Personal training needs are identified and assessed in line with the requirements of the job.</w:t>
            </w:r>
          </w:p>
          <w:p w14:paraId="1ECEBB6B"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b/>
                <w:i/>
                <w:color w:val="auto"/>
              </w:rPr>
              <w:t>Training and career opportunities</w:t>
            </w:r>
            <w:r w:rsidRPr="00ED14A6">
              <w:rPr>
                <w:rFonts w:ascii="Times New Roman" w:hAnsi="Times New Roman" w:cs="Times New Roman"/>
                <w:color w:val="auto"/>
              </w:rPr>
              <w:t xml:space="preserve"> are identified and availed based on job requirements.</w:t>
            </w:r>
          </w:p>
          <w:p w14:paraId="7BF8BD54"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color w:val="auto"/>
              </w:rPr>
              <w:t>Licensees and certifications relevant to job and career are obtained and renewed.</w:t>
            </w:r>
          </w:p>
          <w:p w14:paraId="108427F8"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b/>
                <w:i/>
                <w:color w:val="auto"/>
              </w:rPr>
              <w:t>Personal growth</w:t>
            </w:r>
            <w:r w:rsidRPr="00ED14A6">
              <w:rPr>
                <w:rFonts w:ascii="Times New Roman" w:hAnsi="Times New Roman" w:cs="Times New Roman"/>
                <w:color w:val="auto"/>
              </w:rPr>
              <w:t xml:space="preserve"> is pursued towards improving the qualifications set for the profession. </w:t>
            </w:r>
          </w:p>
          <w:p w14:paraId="38FE10AA"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color w:val="auto"/>
              </w:rPr>
              <w:t xml:space="preserve">Work priorities are identified based on requirement of the job and workplace policy. </w:t>
            </w:r>
          </w:p>
          <w:p w14:paraId="05D20CBF" w14:textId="77777777" w:rsidR="00854F92" w:rsidRPr="00ED14A6" w:rsidRDefault="00854F92" w:rsidP="00EE7F22">
            <w:pPr>
              <w:pStyle w:val="Default"/>
              <w:numPr>
                <w:ilvl w:val="1"/>
                <w:numId w:val="145"/>
              </w:numPr>
              <w:spacing w:line="276" w:lineRule="auto"/>
              <w:rPr>
                <w:rFonts w:ascii="Times New Roman" w:hAnsi="Times New Roman" w:cs="Times New Roman"/>
                <w:color w:val="auto"/>
              </w:rPr>
            </w:pPr>
            <w:r w:rsidRPr="00ED14A6">
              <w:rPr>
                <w:rFonts w:ascii="Times New Roman" w:hAnsi="Times New Roman" w:cs="Times New Roman"/>
                <w:color w:val="auto"/>
              </w:rPr>
              <w:t>Recognitions are sought as proof of career advancement in line with professional requirements.</w:t>
            </w:r>
          </w:p>
        </w:tc>
      </w:tr>
      <w:tr w:rsidR="00854F92" w:rsidRPr="00ED14A6" w14:paraId="5F2194A4"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365D4C5A" w14:textId="77777777" w:rsidR="00854F92" w:rsidRPr="00ED14A6" w:rsidRDefault="00854F92" w:rsidP="00EE7F22">
            <w:pPr>
              <w:numPr>
                <w:ilvl w:val="0"/>
                <w:numId w:val="141"/>
              </w:numPr>
              <w:spacing w:after="0"/>
              <w:rPr>
                <w:rFonts w:ascii="Times New Roman" w:hAnsi="Times New Roman"/>
                <w:sz w:val="24"/>
                <w:szCs w:val="24"/>
              </w:rPr>
            </w:pPr>
            <w:r w:rsidRPr="00ED14A6">
              <w:rPr>
                <w:rFonts w:ascii="Times New Roman" w:hAnsi="Times New Roman"/>
                <w:sz w:val="24"/>
                <w:szCs w:val="24"/>
              </w:rPr>
              <w:t xml:space="preserve">Demonstrate workplace learning </w:t>
            </w:r>
          </w:p>
          <w:p w14:paraId="3446E7BF" w14:textId="77777777" w:rsidR="00854F92" w:rsidRPr="00ED14A6" w:rsidRDefault="00854F92" w:rsidP="00E434A3">
            <w:pPr>
              <w:spacing w:after="0"/>
              <w:rPr>
                <w:rFonts w:ascii="Times New Roman" w:hAnsi="Times New Roman"/>
                <w:sz w:val="24"/>
                <w:szCs w:val="24"/>
              </w:rPr>
            </w:pPr>
          </w:p>
          <w:p w14:paraId="1F355611" w14:textId="77777777" w:rsidR="00854F92" w:rsidRPr="00ED14A6" w:rsidRDefault="00854F92" w:rsidP="00E434A3">
            <w:pPr>
              <w:spacing w:after="0"/>
              <w:rPr>
                <w:rFonts w:ascii="Times New Roman" w:hAnsi="Times New Roman"/>
                <w:sz w:val="24"/>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5C338F2F"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Own learning is managed as per workplace policy.</w:t>
            </w:r>
          </w:p>
          <w:p w14:paraId="4108E314"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 xml:space="preserve">Learning opportunities are sought and allocated based on job requirement and in line with organization policy. </w:t>
            </w:r>
          </w:p>
          <w:p w14:paraId="0CFC4A6A"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Contribution to the learning community at the workplace is carried out.</w:t>
            </w:r>
          </w:p>
          <w:p w14:paraId="45BF774F"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b/>
                <w:i/>
                <w:color w:val="auto"/>
              </w:rPr>
              <w:t>Range of media for learning</w:t>
            </w:r>
            <w:r w:rsidRPr="00ED14A6">
              <w:rPr>
                <w:rFonts w:ascii="Times New Roman" w:hAnsi="Times New Roman" w:cs="Times New Roman"/>
                <w:color w:val="auto"/>
              </w:rPr>
              <w:t xml:space="preserve"> are identified as per the training need</w:t>
            </w:r>
          </w:p>
          <w:p w14:paraId="5D50F162"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 xml:space="preserve"> Application of learning is demonstrated in both technical and non-technical aspects based on requirements of the job</w:t>
            </w:r>
          </w:p>
          <w:p w14:paraId="054914B9"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 xml:space="preserve">Enthusiasm for ongoing learning is demonstrated </w:t>
            </w:r>
          </w:p>
          <w:p w14:paraId="5FACA1B2"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 xml:space="preserve">Time and effort </w:t>
            </w:r>
            <w:proofErr w:type="gramStart"/>
            <w:r w:rsidRPr="00ED14A6">
              <w:rPr>
                <w:rFonts w:ascii="Times New Roman" w:hAnsi="Times New Roman" w:cs="Times New Roman"/>
                <w:color w:val="auto"/>
              </w:rPr>
              <w:t>is</w:t>
            </w:r>
            <w:proofErr w:type="gramEnd"/>
            <w:r w:rsidRPr="00ED14A6">
              <w:rPr>
                <w:rFonts w:ascii="Times New Roman" w:hAnsi="Times New Roman" w:cs="Times New Roman"/>
                <w:color w:val="auto"/>
              </w:rPr>
              <w:t xml:space="preserve"> invested in learning new skills-based job requirements </w:t>
            </w:r>
          </w:p>
          <w:p w14:paraId="7CC4151C"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Willingness to learn in different context is demonstrated based on available learning opportunities arising in the workplace.</w:t>
            </w:r>
          </w:p>
          <w:p w14:paraId="096ABF26"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Opportunities for performance improvement are identified proactively in area of work.</w:t>
            </w:r>
          </w:p>
          <w:p w14:paraId="5F33BE8A" w14:textId="77777777" w:rsidR="00854F92" w:rsidRPr="00ED14A6" w:rsidRDefault="00854F92" w:rsidP="00EE7F22">
            <w:pPr>
              <w:pStyle w:val="Default"/>
              <w:numPr>
                <w:ilvl w:val="1"/>
                <w:numId w:val="14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Awareness of personal role in workplace </w:t>
            </w:r>
            <w:r w:rsidRPr="00ED14A6">
              <w:rPr>
                <w:rFonts w:ascii="Times New Roman" w:hAnsi="Times New Roman" w:cs="Times New Roman"/>
                <w:b/>
                <w:i/>
                <w:color w:val="auto"/>
              </w:rPr>
              <w:t>innovation</w:t>
            </w:r>
            <w:r w:rsidRPr="00ED14A6">
              <w:rPr>
                <w:rFonts w:ascii="Times New Roman" w:hAnsi="Times New Roman" w:cs="Times New Roman"/>
                <w:color w:val="auto"/>
              </w:rPr>
              <w:t xml:space="preserve"> is demonstrated.</w:t>
            </w:r>
          </w:p>
        </w:tc>
      </w:tr>
      <w:tr w:rsidR="00854F92" w:rsidRPr="00ED14A6" w14:paraId="7BC01843"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tcPr>
          <w:p w14:paraId="26502F9F" w14:textId="77777777" w:rsidR="00854F92" w:rsidRPr="00ED14A6" w:rsidRDefault="00854F92" w:rsidP="00EE7F22">
            <w:pPr>
              <w:pStyle w:val="ListParagraph"/>
              <w:numPr>
                <w:ilvl w:val="0"/>
                <w:numId w:val="141"/>
              </w:numPr>
              <w:spacing w:after="0"/>
              <w:rPr>
                <w:sz w:val="24"/>
                <w:szCs w:val="24"/>
              </w:rPr>
            </w:pPr>
            <w:r w:rsidRPr="00ED14A6">
              <w:rPr>
                <w:sz w:val="24"/>
                <w:szCs w:val="24"/>
              </w:rPr>
              <w:t xml:space="preserve">Demonstrate problem solving 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6D3FAAA5" w14:textId="77777777" w:rsidR="00854F92" w:rsidRPr="00ED14A6" w:rsidRDefault="00854F92" w:rsidP="00EE7F22">
            <w:pPr>
              <w:pStyle w:val="Default"/>
              <w:numPr>
                <w:ilvl w:val="1"/>
                <w:numId w:val="143"/>
              </w:numPr>
              <w:spacing w:line="276" w:lineRule="auto"/>
              <w:rPr>
                <w:rFonts w:ascii="Times New Roman" w:hAnsi="Times New Roman" w:cs="Times New Roman"/>
                <w:color w:val="auto"/>
              </w:rPr>
            </w:pPr>
            <w:r w:rsidRPr="00ED14A6">
              <w:rPr>
                <w:rFonts w:ascii="Times New Roman" w:hAnsi="Times New Roman" w:cs="Times New Roman"/>
                <w:color w:val="auto"/>
              </w:rPr>
              <w:t xml:space="preserve">Problems are identified as per the context of data and circumstances </w:t>
            </w:r>
          </w:p>
          <w:p w14:paraId="3E826B83" w14:textId="77777777" w:rsidR="00854F92" w:rsidRPr="00ED14A6" w:rsidRDefault="00854F92" w:rsidP="00EE7F22">
            <w:pPr>
              <w:pStyle w:val="Default"/>
              <w:numPr>
                <w:ilvl w:val="1"/>
                <w:numId w:val="143"/>
              </w:numPr>
              <w:spacing w:line="276" w:lineRule="auto"/>
              <w:rPr>
                <w:rFonts w:ascii="Times New Roman" w:hAnsi="Times New Roman" w:cs="Times New Roman"/>
                <w:color w:val="auto"/>
              </w:rPr>
            </w:pPr>
            <w:r w:rsidRPr="00ED14A6">
              <w:rPr>
                <w:rFonts w:ascii="Times New Roman" w:hAnsi="Times New Roman" w:cs="Times New Roman"/>
                <w:color w:val="auto"/>
              </w:rPr>
              <w:t>Problem solutions are sought based on the problem</w:t>
            </w:r>
          </w:p>
          <w:p w14:paraId="2C6345E6" w14:textId="77777777" w:rsidR="00854F92" w:rsidRPr="00ED14A6" w:rsidRDefault="00854F92" w:rsidP="00EE7F22">
            <w:pPr>
              <w:pStyle w:val="Default"/>
              <w:numPr>
                <w:ilvl w:val="1"/>
                <w:numId w:val="143"/>
              </w:numPr>
              <w:spacing w:line="276" w:lineRule="auto"/>
              <w:rPr>
                <w:rFonts w:ascii="Times New Roman" w:hAnsi="Times New Roman" w:cs="Times New Roman"/>
                <w:color w:val="auto"/>
              </w:rPr>
            </w:pPr>
            <w:r w:rsidRPr="00ED14A6">
              <w:rPr>
                <w:rFonts w:ascii="Times New Roman" w:hAnsi="Times New Roman" w:cs="Times New Roman"/>
                <w:color w:val="auto"/>
              </w:rPr>
              <w:t>Independence and initiative in identifying and solving problems is demonstrated.</w:t>
            </w:r>
          </w:p>
          <w:p w14:paraId="777D6311" w14:textId="77777777" w:rsidR="00854F92" w:rsidRPr="00ED14A6" w:rsidRDefault="00854F92" w:rsidP="00EE7F22">
            <w:pPr>
              <w:pStyle w:val="Default"/>
              <w:numPr>
                <w:ilvl w:val="1"/>
                <w:numId w:val="143"/>
              </w:numPr>
              <w:spacing w:line="276" w:lineRule="auto"/>
              <w:rPr>
                <w:rFonts w:ascii="Times New Roman" w:hAnsi="Times New Roman" w:cs="Times New Roman"/>
                <w:color w:val="auto"/>
              </w:rPr>
            </w:pPr>
            <w:r w:rsidRPr="00ED14A6">
              <w:rPr>
                <w:rFonts w:ascii="Times New Roman" w:hAnsi="Times New Roman" w:cs="Times New Roman"/>
                <w:color w:val="auto"/>
              </w:rPr>
              <w:t xml:space="preserve">Team problems are solved as per the workplace guidelines </w:t>
            </w:r>
          </w:p>
          <w:p w14:paraId="204E6D34" w14:textId="77777777" w:rsidR="00854F92" w:rsidRPr="00ED14A6" w:rsidRDefault="00854F92" w:rsidP="00EE7F22">
            <w:pPr>
              <w:pStyle w:val="Default"/>
              <w:numPr>
                <w:ilvl w:val="1"/>
                <w:numId w:val="143"/>
              </w:numPr>
              <w:spacing w:line="276" w:lineRule="auto"/>
              <w:rPr>
                <w:rFonts w:ascii="Times New Roman" w:hAnsi="Times New Roman" w:cs="Times New Roman"/>
                <w:color w:val="auto"/>
              </w:rPr>
            </w:pPr>
            <w:r w:rsidRPr="00ED14A6">
              <w:rPr>
                <w:rFonts w:ascii="Times New Roman" w:hAnsi="Times New Roman" w:cs="Times New Roman"/>
                <w:color w:val="auto"/>
              </w:rPr>
              <w:t xml:space="preserve">Problem solving strategies are applied as per the workplace guidelines </w:t>
            </w:r>
          </w:p>
        </w:tc>
      </w:tr>
      <w:tr w:rsidR="00854F92" w:rsidRPr="00ED14A6" w14:paraId="1A70BB02" w14:textId="77777777" w:rsidTr="00E434A3">
        <w:tc>
          <w:tcPr>
            <w:tcW w:w="1457" w:type="pct"/>
            <w:tcBorders>
              <w:top w:val="single" w:sz="4" w:space="0" w:color="auto"/>
              <w:left w:val="single" w:sz="4" w:space="0" w:color="auto"/>
              <w:bottom w:val="single" w:sz="4" w:space="0" w:color="auto"/>
              <w:right w:val="single" w:sz="4" w:space="0" w:color="auto"/>
            </w:tcBorders>
            <w:shd w:val="clear" w:color="auto" w:fill="FFFFFF"/>
          </w:tcPr>
          <w:p w14:paraId="136FC145" w14:textId="77777777" w:rsidR="00854F92" w:rsidRPr="00ED14A6" w:rsidRDefault="00854F92" w:rsidP="00EE7F22">
            <w:pPr>
              <w:numPr>
                <w:ilvl w:val="0"/>
                <w:numId w:val="141"/>
              </w:numPr>
              <w:spacing w:after="0"/>
              <w:rPr>
                <w:rFonts w:ascii="Times New Roman" w:hAnsi="Times New Roman"/>
                <w:sz w:val="24"/>
                <w:szCs w:val="24"/>
              </w:rPr>
            </w:pPr>
            <w:r w:rsidRPr="00ED14A6">
              <w:rPr>
                <w:rFonts w:ascii="Times New Roman" w:hAnsi="Times New Roman"/>
                <w:sz w:val="24"/>
                <w:szCs w:val="24"/>
              </w:rPr>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41564284" w14:textId="77777777" w:rsidR="00854F92" w:rsidRPr="00ED14A6" w:rsidRDefault="00854F92" w:rsidP="00EE7F22">
            <w:pPr>
              <w:pStyle w:val="Default"/>
              <w:numPr>
                <w:ilvl w:val="1"/>
                <w:numId w:val="142"/>
              </w:numPr>
              <w:spacing w:line="276" w:lineRule="auto"/>
              <w:rPr>
                <w:rFonts w:ascii="Times New Roman" w:hAnsi="Times New Roman" w:cs="Times New Roman"/>
                <w:color w:val="auto"/>
              </w:rPr>
            </w:pPr>
            <w:r w:rsidRPr="00ED14A6">
              <w:rPr>
                <w:rFonts w:ascii="Times New Roman" w:hAnsi="Times New Roman" w:cs="Times New Roman"/>
                <w:color w:val="auto"/>
              </w:rPr>
              <w:t xml:space="preserve">Policies and guidelines are observed as per the workplace requirements </w:t>
            </w:r>
          </w:p>
          <w:p w14:paraId="2542A29D" w14:textId="77777777" w:rsidR="00854F92" w:rsidRPr="00ED14A6" w:rsidRDefault="00854F92" w:rsidP="00EE7F22">
            <w:pPr>
              <w:pStyle w:val="Default"/>
              <w:numPr>
                <w:ilvl w:val="1"/>
                <w:numId w:val="142"/>
              </w:numPr>
              <w:spacing w:line="276" w:lineRule="auto"/>
              <w:rPr>
                <w:rFonts w:ascii="Times New Roman" w:hAnsi="Times New Roman" w:cs="Times New Roman"/>
                <w:color w:val="auto"/>
              </w:rPr>
            </w:pPr>
            <w:r w:rsidRPr="00ED14A6">
              <w:rPr>
                <w:rFonts w:ascii="Times New Roman" w:hAnsi="Times New Roman" w:cs="Times New Roman"/>
                <w:color w:val="auto"/>
              </w:rPr>
              <w:t xml:space="preserve">Self-worth and profession </w:t>
            </w:r>
            <w:proofErr w:type="gramStart"/>
            <w:r w:rsidRPr="00ED14A6">
              <w:rPr>
                <w:rFonts w:ascii="Times New Roman" w:hAnsi="Times New Roman" w:cs="Times New Roman"/>
                <w:color w:val="auto"/>
              </w:rPr>
              <w:t>is</w:t>
            </w:r>
            <w:proofErr w:type="gramEnd"/>
            <w:r w:rsidRPr="00ED14A6">
              <w:rPr>
                <w:rFonts w:ascii="Times New Roman" w:hAnsi="Times New Roman" w:cs="Times New Roman"/>
                <w:color w:val="auto"/>
              </w:rPr>
              <w:t xml:space="preserve"> exercised in line with personal goals and organizational policies </w:t>
            </w:r>
          </w:p>
          <w:p w14:paraId="086520A7" w14:textId="77777777" w:rsidR="00854F92" w:rsidRPr="00ED14A6" w:rsidRDefault="00854F92" w:rsidP="00EE7F22">
            <w:pPr>
              <w:pStyle w:val="Default"/>
              <w:numPr>
                <w:ilvl w:val="1"/>
                <w:numId w:val="142"/>
              </w:numPr>
              <w:spacing w:line="276" w:lineRule="auto"/>
              <w:rPr>
                <w:rFonts w:ascii="Times New Roman" w:hAnsi="Times New Roman" w:cs="Times New Roman"/>
                <w:color w:val="auto"/>
              </w:rPr>
            </w:pPr>
            <w:r w:rsidRPr="00ED14A6">
              <w:rPr>
                <w:rFonts w:ascii="Times New Roman" w:hAnsi="Times New Roman" w:cs="Times New Roman"/>
                <w:color w:val="auto"/>
              </w:rPr>
              <w:t xml:space="preserve"> Code of conduct is observed as per the workplace requirements </w:t>
            </w:r>
          </w:p>
          <w:p w14:paraId="2AA26250" w14:textId="77777777" w:rsidR="00854F92" w:rsidRPr="00ED14A6" w:rsidRDefault="00854F92" w:rsidP="00EE7F22">
            <w:pPr>
              <w:pStyle w:val="Default"/>
              <w:numPr>
                <w:ilvl w:val="1"/>
                <w:numId w:val="142"/>
              </w:numPr>
              <w:spacing w:line="276" w:lineRule="auto"/>
              <w:rPr>
                <w:rFonts w:ascii="Times New Roman" w:hAnsi="Times New Roman" w:cs="Times New Roman"/>
                <w:color w:val="auto"/>
              </w:rPr>
            </w:pPr>
            <w:r w:rsidRPr="00ED14A6">
              <w:rPr>
                <w:rFonts w:ascii="Times New Roman" w:hAnsi="Times New Roman" w:cs="Times New Roman"/>
                <w:color w:val="auto"/>
              </w:rPr>
              <w:t xml:space="preserve">Personal and professional integrity is demonstrated as per the personal goals </w:t>
            </w:r>
          </w:p>
          <w:p w14:paraId="32A26105" w14:textId="77777777" w:rsidR="00854F92" w:rsidRPr="00ED14A6" w:rsidRDefault="00854F92" w:rsidP="00EE7F22">
            <w:pPr>
              <w:pStyle w:val="Default"/>
              <w:numPr>
                <w:ilvl w:val="1"/>
                <w:numId w:val="142"/>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Commitment to jurisdictional laws is demonstrated as per the workplace requirements  </w:t>
            </w:r>
          </w:p>
        </w:tc>
      </w:tr>
    </w:tbl>
    <w:p w14:paraId="71C30C6C" w14:textId="77777777" w:rsidR="00854F92" w:rsidRPr="00ED14A6" w:rsidRDefault="00854F92" w:rsidP="00854F92">
      <w:pPr>
        <w:spacing w:after="0"/>
        <w:rPr>
          <w:rFonts w:ascii="Times New Roman" w:hAnsi="Times New Roman"/>
          <w:b/>
          <w:sz w:val="24"/>
          <w:szCs w:val="24"/>
        </w:rPr>
      </w:pPr>
    </w:p>
    <w:p w14:paraId="62C07D20" w14:textId="77777777" w:rsidR="00854F92" w:rsidRPr="00ED14A6" w:rsidRDefault="00854F92" w:rsidP="00854F92">
      <w:pPr>
        <w:spacing w:after="0"/>
        <w:rPr>
          <w:rFonts w:ascii="Times New Roman" w:hAnsi="Times New Roman"/>
          <w:b/>
          <w:sz w:val="24"/>
          <w:szCs w:val="24"/>
        </w:rPr>
      </w:pPr>
    </w:p>
    <w:p w14:paraId="0D8D1210"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RANGE</w:t>
      </w:r>
    </w:p>
    <w:p w14:paraId="77FAB6B1" w14:textId="77777777" w:rsidR="00854F92" w:rsidRPr="00ED14A6" w:rsidRDefault="00854F92" w:rsidP="00854F92">
      <w:pPr>
        <w:jc w:val="both"/>
        <w:rPr>
          <w:rFonts w:ascii="Times New Roman" w:hAnsi="Times New Roman"/>
          <w:sz w:val="24"/>
          <w:szCs w:val="24"/>
        </w:rPr>
      </w:pPr>
      <w:r w:rsidRPr="00ED14A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854F92" w:rsidRPr="00ED14A6" w14:paraId="61DA406E" w14:textId="77777777" w:rsidTr="00E434A3">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83F9E0F" w14:textId="77777777" w:rsidR="00854F92" w:rsidRPr="00ED14A6" w:rsidRDefault="00854F92" w:rsidP="00E434A3">
            <w:pPr>
              <w:rPr>
                <w:rFonts w:ascii="Times New Roman" w:hAnsi="Times New Roman"/>
                <w:b/>
                <w:sz w:val="24"/>
                <w:szCs w:val="24"/>
              </w:rPr>
            </w:pPr>
            <w:r w:rsidRPr="00ED14A6">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B9F85BB" w14:textId="77777777" w:rsidR="00854F92" w:rsidRPr="00ED14A6" w:rsidRDefault="00854F92" w:rsidP="00E434A3">
            <w:pPr>
              <w:spacing w:after="0"/>
              <w:rPr>
                <w:rFonts w:ascii="Times New Roman" w:hAnsi="Times New Roman"/>
                <w:b/>
                <w:sz w:val="24"/>
                <w:szCs w:val="24"/>
              </w:rPr>
            </w:pPr>
            <w:r w:rsidRPr="00ED14A6">
              <w:rPr>
                <w:rFonts w:ascii="Times New Roman" w:hAnsi="Times New Roman"/>
                <w:b/>
                <w:sz w:val="24"/>
                <w:szCs w:val="24"/>
              </w:rPr>
              <w:t>Variable</w:t>
            </w:r>
          </w:p>
        </w:tc>
      </w:tr>
      <w:tr w:rsidR="00854F92" w:rsidRPr="00ED14A6" w14:paraId="1BE8E855"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CE6B293"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Drug and substance abuse</w:t>
            </w:r>
            <w:r w:rsidRPr="00ED14A6">
              <w:rPr>
                <w:rFonts w:ascii="Times New Roman" w:hAnsi="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5D797D" w14:textId="77777777" w:rsidR="00854F92" w:rsidRPr="00ED14A6" w:rsidRDefault="00854F92" w:rsidP="00E434A3">
            <w:pPr>
              <w:spacing w:after="0"/>
              <w:rPr>
                <w:rFonts w:ascii="Times New Roman" w:hAnsi="Times New Roman"/>
                <w:sz w:val="24"/>
                <w:szCs w:val="24"/>
              </w:rPr>
            </w:pPr>
            <w:r w:rsidRPr="00ED14A6">
              <w:rPr>
                <w:rFonts w:ascii="Times New Roman" w:hAnsi="Times New Roman"/>
                <w:sz w:val="24"/>
                <w:szCs w:val="24"/>
              </w:rPr>
              <w:t>Commonly abused</w:t>
            </w:r>
          </w:p>
          <w:p w14:paraId="620A59D8" w14:textId="77777777" w:rsidR="00854F92" w:rsidRPr="00ED14A6" w:rsidRDefault="00854F92" w:rsidP="00EE7F22">
            <w:pPr>
              <w:pStyle w:val="ListParagraph"/>
              <w:numPr>
                <w:ilvl w:val="0"/>
                <w:numId w:val="79"/>
              </w:numPr>
              <w:spacing w:after="0"/>
              <w:rPr>
                <w:sz w:val="24"/>
                <w:szCs w:val="24"/>
              </w:rPr>
            </w:pPr>
            <w:r w:rsidRPr="00ED14A6">
              <w:rPr>
                <w:sz w:val="24"/>
                <w:szCs w:val="24"/>
              </w:rPr>
              <w:t>Alcohol</w:t>
            </w:r>
          </w:p>
          <w:p w14:paraId="42259E77" w14:textId="77777777" w:rsidR="00854F92" w:rsidRPr="00ED14A6" w:rsidRDefault="00854F92" w:rsidP="00EE7F22">
            <w:pPr>
              <w:pStyle w:val="ListParagraph"/>
              <w:numPr>
                <w:ilvl w:val="0"/>
                <w:numId w:val="79"/>
              </w:numPr>
              <w:spacing w:after="0"/>
              <w:rPr>
                <w:sz w:val="24"/>
                <w:szCs w:val="24"/>
              </w:rPr>
            </w:pPr>
            <w:r w:rsidRPr="00ED14A6">
              <w:rPr>
                <w:sz w:val="24"/>
                <w:szCs w:val="24"/>
              </w:rPr>
              <w:t>Tobacco</w:t>
            </w:r>
          </w:p>
          <w:p w14:paraId="383D23C2" w14:textId="77777777" w:rsidR="00854F92" w:rsidRPr="00ED14A6" w:rsidRDefault="00854F92" w:rsidP="00EE7F22">
            <w:pPr>
              <w:pStyle w:val="ListParagraph"/>
              <w:numPr>
                <w:ilvl w:val="0"/>
                <w:numId w:val="79"/>
              </w:numPr>
              <w:spacing w:after="0"/>
              <w:rPr>
                <w:sz w:val="24"/>
                <w:szCs w:val="24"/>
              </w:rPr>
            </w:pPr>
            <w:r w:rsidRPr="00ED14A6">
              <w:rPr>
                <w:sz w:val="24"/>
                <w:szCs w:val="24"/>
              </w:rPr>
              <w:t>Miraa</w:t>
            </w:r>
          </w:p>
          <w:p w14:paraId="1C918BDE" w14:textId="77777777" w:rsidR="00854F92" w:rsidRPr="00ED14A6" w:rsidRDefault="00854F92" w:rsidP="00EE7F22">
            <w:pPr>
              <w:pStyle w:val="ListParagraph"/>
              <w:numPr>
                <w:ilvl w:val="0"/>
                <w:numId w:val="79"/>
              </w:numPr>
              <w:spacing w:after="0"/>
              <w:rPr>
                <w:sz w:val="24"/>
                <w:szCs w:val="24"/>
              </w:rPr>
            </w:pPr>
            <w:r w:rsidRPr="00ED14A6">
              <w:rPr>
                <w:sz w:val="24"/>
                <w:szCs w:val="24"/>
              </w:rPr>
              <w:t>Over-the-counter drugs</w:t>
            </w:r>
          </w:p>
          <w:p w14:paraId="16AF7494" w14:textId="77777777" w:rsidR="00854F92" w:rsidRPr="00ED14A6" w:rsidRDefault="00854F92" w:rsidP="00EE7F22">
            <w:pPr>
              <w:pStyle w:val="ListParagraph"/>
              <w:numPr>
                <w:ilvl w:val="0"/>
                <w:numId w:val="79"/>
              </w:numPr>
              <w:spacing w:after="0"/>
              <w:rPr>
                <w:sz w:val="24"/>
                <w:szCs w:val="24"/>
              </w:rPr>
            </w:pPr>
            <w:r w:rsidRPr="00ED14A6">
              <w:rPr>
                <w:sz w:val="24"/>
                <w:szCs w:val="24"/>
              </w:rPr>
              <w:t>Cocaine</w:t>
            </w:r>
          </w:p>
          <w:p w14:paraId="64181CB1" w14:textId="77777777" w:rsidR="00854F92" w:rsidRPr="00ED14A6" w:rsidRDefault="00854F92" w:rsidP="00EE7F22">
            <w:pPr>
              <w:pStyle w:val="ListParagraph"/>
              <w:numPr>
                <w:ilvl w:val="0"/>
                <w:numId w:val="79"/>
              </w:numPr>
              <w:spacing w:after="0"/>
              <w:rPr>
                <w:sz w:val="24"/>
                <w:szCs w:val="24"/>
              </w:rPr>
            </w:pPr>
            <w:r w:rsidRPr="00ED14A6">
              <w:rPr>
                <w:sz w:val="24"/>
                <w:szCs w:val="24"/>
              </w:rPr>
              <w:t>Bhang</w:t>
            </w:r>
          </w:p>
          <w:p w14:paraId="0C11A4B8"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Glue  </w:t>
            </w:r>
          </w:p>
        </w:tc>
      </w:tr>
      <w:tr w:rsidR="00854F92" w:rsidRPr="00ED14A6" w14:paraId="43BB16E1"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125D547"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Feedback</w:t>
            </w:r>
            <w:r w:rsidRPr="00ED14A6">
              <w:rPr>
                <w:rFonts w:ascii="Times New Roman" w:hAnsi="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373DAD0"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Verbal </w:t>
            </w:r>
          </w:p>
          <w:p w14:paraId="7E9E251E" w14:textId="77777777" w:rsidR="00854F92" w:rsidRPr="00ED14A6" w:rsidRDefault="00854F92" w:rsidP="00EE7F22">
            <w:pPr>
              <w:pStyle w:val="ListParagraph"/>
              <w:numPr>
                <w:ilvl w:val="0"/>
                <w:numId w:val="79"/>
              </w:numPr>
              <w:spacing w:after="0"/>
              <w:rPr>
                <w:sz w:val="24"/>
                <w:szCs w:val="24"/>
              </w:rPr>
            </w:pPr>
            <w:r w:rsidRPr="00ED14A6">
              <w:rPr>
                <w:sz w:val="24"/>
                <w:szCs w:val="24"/>
              </w:rPr>
              <w:t>Written</w:t>
            </w:r>
          </w:p>
          <w:p w14:paraId="1402DBA6"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Informal </w:t>
            </w:r>
          </w:p>
          <w:p w14:paraId="4CB12A93"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Formal </w:t>
            </w:r>
          </w:p>
        </w:tc>
      </w:tr>
      <w:tr w:rsidR="00854F92" w:rsidRPr="00ED14A6" w14:paraId="41903B54" w14:textId="77777777" w:rsidTr="00E434A3">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7B698888"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Relationships</w:t>
            </w:r>
            <w:r w:rsidRPr="00ED14A6">
              <w:rPr>
                <w:rFonts w:ascii="Times New Roman" w:hAnsi="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1AA7BE99" w14:textId="77777777" w:rsidR="00854F92" w:rsidRPr="00ED14A6" w:rsidRDefault="00854F92" w:rsidP="00EE7F22">
            <w:pPr>
              <w:pStyle w:val="ListParagraph"/>
              <w:numPr>
                <w:ilvl w:val="0"/>
                <w:numId w:val="79"/>
              </w:numPr>
              <w:spacing w:after="0"/>
              <w:rPr>
                <w:sz w:val="24"/>
                <w:szCs w:val="24"/>
              </w:rPr>
            </w:pPr>
            <w:r w:rsidRPr="00ED14A6">
              <w:rPr>
                <w:sz w:val="24"/>
                <w:szCs w:val="24"/>
              </w:rPr>
              <w:t>Man/Woman</w:t>
            </w:r>
          </w:p>
          <w:p w14:paraId="3047AA5B" w14:textId="77777777" w:rsidR="00854F92" w:rsidRPr="00ED14A6" w:rsidRDefault="00854F92" w:rsidP="00EE7F22">
            <w:pPr>
              <w:pStyle w:val="ListParagraph"/>
              <w:numPr>
                <w:ilvl w:val="0"/>
                <w:numId w:val="79"/>
              </w:numPr>
              <w:spacing w:after="0"/>
              <w:rPr>
                <w:sz w:val="24"/>
                <w:szCs w:val="24"/>
              </w:rPr>
            </w:pPr>
            <w:r w:rsidRPr="00ED14A6">
              <w:rPr>
                <w:sz w:val="24"/>
                <w:szCs w:val="24"/>
              </w:rPr>
              <w:t>Trainer/trainee</w:t>
            </w:r>
          </w:p>
          <w:p w14:paraId="485F366E" w14:textId="77777777" w:rsidR="00854F92" w:rsidRPr="00ED14A6" w:rsidRDefault="00854F92" w:rsidP="00EE7F22">
            <w:pPr>
              <w:pStyle w:val="ListParagraph"/>
              <w:numPr>
                <w:ilvl w:val="0"/>
                <w:numId w:val="79"/>
              </w:numPr>
              <w:spacing w:after="0"/>
              <w:rPr>
                <w:sz w:val="24"/>
                <w:szCs w:val="24"/>
              </w:rPr>
            </w:pPr>
            <w:r w:rsidRPr="00ED14A6">
              <w:rPr>
                <w:sz w:val="24"/>
                <w:szCs w:val="24"/>
              </w:rPr>
              <w:t>Employee/employer</w:t>
            </w:r>
          </w:p>
          <w:p w14:paraId="07B7FDD8" w14:textId="77777777" w:rsidR="00854F92" w:rsidRPr="00ED14A6" w:rsidRDefault="00854F92" w:rsidP="00EE7F22">
            <w:pPr>
              <w:pStyle w:val="ListParagraph"/>
              <w:numPr>
                <w:ilvl w:val="0"/>
                <w:numId w:val="79"/>
              </w:numPr>
              <w:spacing w:after="0"/>
              <w:rPr>
                <w:sz w:val="24"/>
                <w:szCs w:val="24"/>
              </w:rPr>
            </w:pPr>
            <w:r w:rsidRPr="00ED14A6">
              <w:rPr>
                <w:sz w:val="24"/>
                <w:szCs w:val="24"/>
              </w:rPr>
              <w:t>Client/service provider</w:t>
            </w:r>
          </w:p>
          <w:p w14:paraId="3891FFD1" w14:textId="77777777" w:rsidR="00854F92" w:rsidRPr="00ED14A6" w:rsidRDefault="00854F92" w:rsidP="00EE7F22">
            <w:pPr>
              <w:pStyle w:val="ListParagraph"/>
              <w:numPr>
                <w:ilvl w:val="0"/>
                <w:numId w:val="79"/>
              </w:numPr>
              <w:spacing w:after="0"/>
              <w:rPr>
                <w:sz w:val="24"/>
                <w:szCs w:val="24"/>
              </w:rPr>
            </w:pPr>
            <w:r w:rsidRPr="00ED14A6">
              <w:rPr>
                <w:sz w:val="24"/>
                <w:szCs w:val="24"/>
              </w:rPr>
              <w:t>Husband/wife</w:t>
            </w:r>
          </w:p>
          <w:p w14:paraId="540FBF2E" w14:textId="77777777" w:rsidR="00854F92" w:rsidRPr="00ED14A6" w:rsidRDefault="00854F92" w:rsidP="00EE7F22">
            <w:pPr>
              <w:pStyle w:val="ListParagraph"/>
              <w:numPr>
                <w:ilvl w:val="0"/>
                <w:numId w:val="79"/>
              </w:numPr>
              <w:spacing w:after="0"/>
              <w:rPr>
                <w:sz w:val="24"/>
                <w:szCs w:val="24"/>
              </w:rPr>
            </w:pPr>
            <w:r w:rsidRPr="00ED14A6">
              <w:rPr>
                <w:sz w:val="24"/>
                <w:szCs w:val="24"/>
              </w:rPr>
              <w:t>Boy/girl</w:t>
            </w:r>
          </w:p>
          <w:p w14:paraId="7B2621C5" w14:textId="77777777" w:rsidR="00854F92" w:rsidRPr="00ED14A6" w:rsidRDefault="00854F92" w:rsidP="00EE7F22">
            <w:pPr>
              <w:pStyle w:val="ListParagraph"/>
              <w:numPr>
                <w:ilvl w:val="0"/>
                <w:numId w:val="79"/>
              </w:numPr>
              <w:spacing w:after="0"/>
              <w:rPr>
                <w:sz w:val="24"/>
                <w:szCs w:val="24"/>
              </w:rPr>
            </w:pPr>
            <w:r w:rsidRPr="00ED14A6">
              <w:rPr>
                <w:sz w:val="24"/>
                <w:szCs w:val="24"/>
              </w:rPr>
              <w:t>Parent/child</w:t>
            </w:r>
          </w:p>
          <w:p w14:paraId="00EA8F83" w14:textId="77777777" w:rsidR="00854F92" w:rsidRPr="00ED14A6" w:rsidRDefault="00854F92" w:rsidP="00EE7F22">
            <w:pPr>
              <w:pStyle w:val="ListParagraph"/>
              <w:numPr>
                <w:ilvl w:val="0"/>
                <w:numId w:val="79"/>
              </w:numPr>
              <w:spacing w:after="0"/>
              <w:rPr>
                <w:sz w:val="24"/>
                <w:szCs w:val="24"/>
              </w:rPr>
            </w:pPr>
            <w:r w:rsidRPr="00ED14A6">
              <w:rPr>
                <w:sz w:val="24"/>
                <w:szCs w:val="24"/>
              </w:rPr>
              <w:t>Sibling relationships</w:t>
            </w:r>
          </w:p>
        </w:tc>
      </w:tr>
      <w:tr w:rsidR="00854F92" w:rsidRPr="00ED14A6" w14:paraId="6F387D8E"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540DBD5"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 xml:space="preserve">Forms of communication </w:t>
            </w:r>
            <w:r w:rsidRPr="00ED14A6">
              <w:rPr>
                <w:rFonts w:ascii="Times New Roman" w:hAnsi="Times New Roman"/>
                <w:sz w:val="24"/>
                <w:szCs w:val="24"/>
              </w:rPr>
              <w:t>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43E6946" w14:textId="77777777" w:rsidR="00854F92" w:rsidRPr="00ED14A6" w:rsidRDefault="00854F92" w:rsidP="00EE7F22">
            <w:pPr>
              <w:pStyle w:val="ListParagraph"/>
              <w:numPr>
                <w:ilvl w:val="0"/>
                <w:numId w:val="79"/>
              </w:numPr>
              <w:spacing w:after="0"/>
              <w:rPr>
                <w:sz w:val="24"/>
                <w:szCs w:val="24"/>
              </w:rPr>
            </w:pPr>
            <w:r w:rsidRPr="00ED14A6">
              <w:rPr>
                <w:sz w:val="24"/>
                <w:szCs w:val="24"/>
              </w:rPr>
              <w:t>Written</w:t>
            </w:r>
          </w:p>
          <w:p w14:paraId="595975AC"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Visual </w:t>
            </w:r>
          </w:p>
          <w:p w14:paraId="5804401E"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Verbal </w:t>
            </w:r>
          </w:p>
          <w:p w14:paraId="361CA9AC"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Non verbal </w:t>
            </w:r>
          </w:p>
          <w:p w14:paraId="04A5FF1C"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Formal and informal  </w:t>
            </w:r>
          </w:p>
        </w:tc>
      </w:tr>
      <w:tr w:rsidR="00854F92" w:rsidRPr="00ED14A6" w14:paraId="0B5A50F1"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35AD1D"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Team</w:t>
            </w:r>
            <w:r w:rsidRPr="00ED14A6">
              <w:rPr>
                <w:rFonts w:ascii="Times New Roman" w:hAnsi="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73F2D8A" w14:textId="77777777" w:rsidR="00854F92" w:rsidRPr="00ED14A6" w:rsidRDefault="00854F92" w:rsidP="00EE7F22">
            <w:pPr>
              <w:pStyle w:val="ListParagraph"/>
              <w:numPr>
                <w:ilvl w:val="0"/>
                <w:numId w:val="79"/>
              </w:numPr>
              <w:spacing w:after="0"/>
              <w:rPr>
                <w:sz w:val="24"/>
                <w:szCs w:val="24"/>
              </w:rPr>
            </w:pPr>
            <w:r w:rsidRPr="00ED14A6">
              <w:rPr>
                <w:sz w:val="24"/>
                <w:szCs w:val="24"/>
              </w:rPr>
              <w:t>Small work group</w:t>
            </w:r>
          </w:p>
          <w:p w14:paraId="2DC2F893" w14:textId="77777777" w:rsidR="00854F92" w:rsidRPr="00ED14A6" w:rsidRDefault="00854F92" w:rsidP="00EE7F22">
            <w:pPr>
              <w:pStyle w:val="ListParagraph"/>
              <w:numPr>
                <w:ilvl w:val="0"/>
                <w:numId w:val="79"/>
              </w:numPr>
              <w:spacing w:after="0"/>
              <w:rPr>
                <w:sz w:val="24"/>
                <w:szCs w:val="24"/>
              </w:rPr>
            </w:pPr>
            <w:r w:rsidRPr="00ED14A6">
              <w:rPr>
                <w:sz w:val="24"/>
                <w:szCs w:val="24"/>
              </w:rPr>
              <w:t>Staff in a section/department</w:t>
            </w:r>
          </w:p>
          <w:p w14:paraId="2BC6F965" w14:textId="77777777" w:rsidR="00854F92" w:rsidRPr="00ED14A6" w:rsidRDefault="00854F92" w:rsidP="00EE7F22">
            <w:pPr>
              <w:pStyle w:val="ListParagraph"/>
              <w:numPr>
                <w:ilvl w:val="0"/>
                <w:numId w:val="79"/>
              </w:numPr>
              <w:spacing w:after="0"/>
              <w:rPr>
                <w:sz w:val="24"/>
                <w:szCs w:val="24"/>
              </w:rPr>
            </w:pPr>
            <w:r w:rsidRPr="00ED14A6">
              <w:rPr>
                <w:sz w:val="24"/>
                <w:szCs w:val="24"/>
              </w:rPr>
              <w:t>Inter-agency group</w:t>
            </w:r>
          </w:p>
        </w:tc>
      </w:tr>
      <w:tr w:rsidR="00854F92" w:rsidRPr="00ED14A6" w14:paraId="64B3102C"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2DFD856" w14:textId="77777777" w:rsidR="00854F92" w:rsidRPr="00ED14A6" w:rsidRDefault="00854F92" w:rsidP="00E434A3">
            <w:pPr>
              <w:rPr>
                <w:rFonts w:ascii="Times New Roman" w:hAnsi="Times New Roman"/>
                <w:sz w:val="24"/>
                <w:szCs w:val="24"/>
              </w:rPr>
            </w:pPr>
            <w:r w:rsidRPr="00ED14A6">
              <w:rPr>
                <w:rFonts w:ascii="Times New Roman" w:hAnsi="Times New Roman"/>
                <w:b/>
                <w:i/>
                <w:sz w:val="24"/>
                <w:szCs w:val="24"/>
              </w:rPr>
              <w:t>Personal growth</w:t>
            </w:r>
            <w:r w:rsidRPr="00ED14A6">
              <w:rPr>
                <w:rFonts w:ascii="Times New Roman" w:hAnsi="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854F92" w:rsidRPr="00ED14A6" w14:paraId="50FB8E50" w14:textId="77777777" w:rsidTr="00E434A3">
              <w:trPr>
                <w:trHeight w:val="526"/>
              </w:trPr>
              <w:tc>
                <w:tcPr>
                  <w:tcW w:w="0" w:type="auto"/>
                  <w:tcBorders>
                    <w:top w:val="nil"/>
                    <w:left w:val="nil"/>
                    <w:bottom w:val="nil"/>
                    <w:right w:val="nil"/>
                  </w:tcBorders>
                  <w:hideMark/>
                </w:tcPr>
                <w:p w14:paraId="007B2A39" w14:textId="77777777" w:rsidR="00854F92" w:rsidRPr="00ED14A6" w:rsidRDefault="00854F92" w:rsidP="00EE7F22">
                  <w:pPr>
                    <w:pStyle w:val="ListParagraph"/>
                    <w:numPr>
                      <w:ilvl w:val="0"/>
                      <w:numId w:val="79"/>
                    </w:numPr>
                    <w:spacing w:after="0"/>
                    <w:ind w:left="545" w:hanging="283"/>
                    <w:rPr>
                      <w:sz w:val="24"/>
                      <w:szCs w:val="24"/>
                    </w:rPr>
                  </w:pPr>
                  <w:r w:rsidRPr="00ED14A6">
                    <w:rPr>
                      <w:sz w:val="24"/>
                      <w:szCs w:val="24"/>
                    </w:rPr>
                    <w:t>Growth in the job</w:t>
                  </w:r>
                </w:p>
                <w:p w14:paraId="100F6B0E" w14:textId="77777777" w:rsidR="00854F92" w:rsidRPr="00ED14A6" w:rsidRDefault="00854F92" w:rsidP="00EE7F22">
                  <w:pPr>
                    <w:pStyle w:val="ListParagraph"/>
                    <w:numPr>
                      <w:ilvl w:val="0"/>
                      <w:numId w:val="79"/>
                    </w:numPr>
                    <w:spacing w:after="0"/>
                    <w:ind w:left="545" w:hanging="283"/>
                    <w:rPr>
                      <w:sz w:val="24"/>
                      <w:szCs w:val="24"/>
                    </w:rPr>
                  </w:pPr>
                  <w:r w:rsidRPr="00ED14A6">
                    <w:rPr>
                      <w:sz w:val="24"/>
                      <w:szCs w:val="24"/>
                    </w:rPr>
                    <w:t>Career mobility</w:t>
                  </w:r>
                </w:p>
                <w:p w14:paraId="3A8AC138" w14:textId="77777777" w:rsidR="00854F92" w:rsidRPr="00ED14A6" w:rsidRDefault="00854F92" w:rsidP="00EE7F22">
                  <w:pPr>
                    <w:pStyle w:val="ListParagraph"/>
                    <w:numPr>
                      <w:ilvl w:val="0"/>
                      <w:numId w:val="79"/>
                    </w:numPr>
                    <w:spacing w:after="0"/>
                    <w:ind w:left="545" w:hanging="283"/>
                    <w:rPr>
                      <w:sz w:val="24"/>
                      <w:szCs w:val="24"/>
                    </w:rPr>
                  </w:pPr>
                  <w:r w:rsidRPr="00ED14A6">
                    <w:rPr>
                      <w:sz w:val="24"/>
                      <w:szCs w:val="24"/>
                    </w:rPr>
                    <w:t>Gains and exposure the job gives</w:t>
                  </w:r>
                </w:p>
                <w:p w14:paraId="78234B1C" w14:textId="77777777" w:rsidR="00854F92" w:rsidRPr="00ED14A6" w:rsidRDefault="00854F92" w:rsidP="00EE7F22">
                  <w:pPr>
                    <w:pStyle w:val="ListParagraph"/>
                    <w:numPr>
                      <w:ilvl w:val="0"/>
                      <w:numId w:val="79"/>
                    </w:numPr>
                    <w:spacing w:after="0"/>
                    <w:ind w:left="545" w:hanging="283"/>
                    <w:rPr>
                      <w:sz w:val="24"/>
                      <w:szCs w:val="24"/>
                    </w:rPr>
                  </w:pPr>
                  <w:r w:rsidRPr="00ED14A6">
                    <w:rPr>
                      <w:sz w:val="24"/>
                      <w:szCs w:val="24"/>
                    </w:rPr>
                    <w:t xml:space="preserve">Net workings </w:t>
                  </w:r>
                </w:p>
                <w:p w14:paraId="7D055785" w14:textId="77777777" w:rsidR="00854F92" w:rsidRPr="00ED14A6" w:rsidRDefault="00854F92" w:rsidP="00EE7F22">
                  <w:pPr>
                    <w:pStyle w:val="ListParagraph"/>
                    <w:numPr>
                      <w:ilvl w:val="0"/>
                      <w:numId w:val="79"/>
                    </w:numPr>
                    <w:spacing w:after="0"/>
                    <w:ind w:left="545" w:hanging="283"/>
                    <w:rPr>
                      <w:sz w:val="24"/>
                      <w:szCs w:val="24"/>
                    </w:rPr>
                  </w:pPr>
                  <w:r w:rsidRPr="00ED14A6">
                    <w:rPr>
                      <w:sz w:val="24"/>
                      <w:szCs w:val="24"/>
                    </w:rPr>
                    <w:t>Benefits that accrue to the individual as a result of noteworthy performance</w:t>
                  </w:r>
                </w:p>
              </w:tc>
            </w:tr>
          </w:tbl>
          <w:p w14:paraId="5D8F7CC9" w14:textId="77777777" w:rsidR="00854F92" w:rsidRPr="00ED14A6" w:rsidRDefault="00854F92" w:rsidP="00E434A3">
            <w:pPr>
              <w:rPr>
                <w:rFonts w:ascii="Times New Roman" w:hAnsi="Times New Roman"/>
                <w:sz w:val="24"/>
                <w:szCs w:val="24"/>
              </w:rPr>
            </w:pPr>
          </w:p>
        </w:tc>
      </w:tr>
      <w:tr w:rsidR="00854F92" w:rsidRPr="00ED14A6" w14:paraId="64D058DE"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4804A11"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Personal objectives</w:t>
            </w:r>
            <w:r w:rsidRPr="00ED14A6">
              <w:rPr>
                <w:rFonts w:ascii="Times New Roman" w:hAnsi="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8A63F1A" w14:textId="77777777" w:rsidR="00854F92" w:rsidRPr="00ED14A6" w:rsidRDefault="00854F92" w:rsidP="00EE7F22">
            <w:pPr>
              <w:pStyle w:val="ListParagraph"/>
              <w:numPr>
                <w:ilvl w:val="0"/>
                <w:numId w:val="79"/>
              </w:numPr>
              <w:spacing w:after="0"/>
              <w:rPr>
                <w:sz w:val="24"/>
                <w:szCs w:val="24"/>
              </w:rPr>
            </w:pPr>
            <w:r w:rsidRPr="00ED14A6">
              <w:rPr>
                <w:sz w:val="24"/>
                <w:szCs w:val="24"/>
              </w:rPr>
              <w:t>Long term</w:t>
            </w:r>
          </w:p>
          <w:p w14:paraId="6CCF8283" w14:textId="77777777" w:rsidR="00854F92" w:rsidRPr="00ED14A6" w:rsidRDefault="00854F92" w:rsidP="00EE7F22">
            <w:pPr>
              <w:pStyle w:val="ListParagraph"/>
              <w:numPr>
                <w:ilvl w:val="0"/>
                <w:numId w:val="79"/>
              </w:numPr>
              <w:spacing w:after="0"/>
              <w:rPr>
                <w:sz w:val="24"/>
                <w:szCs w:val="24"/>
              </w:rPr>
            </w:pPr>
            <w:r w:rsidRPr="00ED14A6">
              <w:rPr>
                <w:sz w:val="24"/>
                <w:szCs w:val="24"/>
              </w:rPr>
              <w:t>Short term</w:t>
            </w:r>
          </w:p>
          <w:p w14:paraId="6FCED306" w14:textId="77777777" w:rsidR="00854F92" w:rsidRPr="00ED14A6" w:rsidRDefault="00854F92" w:rsidP="00EE7F22">
            <w:pPr>
              <w:pStyle w:val="ListParagraph"/>
              <w:numPr>
                <w:ilvl w:val="0"/>
                <w:numId w:val="79"/>
              </w:numPr>
              <w:spacing w:after="0"/>
              <w:rPr>
                <w:sz w:val="24"/>
                <w:szCs w:val="24"/>
              </w:rPr>
            </w:pPr>
            <w:r w:rsidRPr="00ED14A6">
              <w:rPr>
                <w:sz w:val="24"/>
                <w:szCs w:val="24"/>
              </w:rPr>
              <w:t>Broad</w:t>
            </w:r>
          </w:p>
          <w:p w14:paraId="6C827BB2" w14:textId="77777777" w:rsidR="00854F92" w:rsidRPr="00ED14A6" w:rsidRDefault="00854F92" w:rsidP="00EE7F22">
            <w:pPr>
              <w:pStyle w:val="ListParagraph"/>
              <w:numPr>
                <w:ilvl w:val="0"/>
                <w:numId w:val="79"/>
              </w:numPr>
              <w:spacing w:after="0"/>
              <w:rPr>
                <w:sz w:val="24"/>
                <w:szCs w:val="24"/>
              </w:rPr>
            </w:pPr>
            <w:r w:rsidRPr="00ED14A6">
              <w:rPr>
                <w:sz w:val="24"/>
                <w:szCs w:val="24"/>
              </w:rPr>
              <w:t>Specific</w:t>
            </w:r>
          </w:p>
        </w:tc>
      </w:tr>
      <w:tr w:rsidR="00854F92" w:rsidRPr="00ED14A6" w14:paraId="77F27791"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7EE2A92" w14:textId="77777777" w:rsidR="00854F92" w:rsidRPr="00ED14A6" w:rsidRDefault="00854F92" w:rsidP="00E434A3">
            <w:pPr>
              <w:rPr>
                <w:rFonts w:ascii="Times New Roman" w:hAnsi="Times New Roman"/>
                <w:b/>
                <w:i/>
                <w:sz w:val="24"/>
                <w:szCs w:val="24"/>
              </w:rPr>
            </w:pPr>
            <w:r w:rsidRPr="00ED14A6">
              <w:rPr>
                <w:rFonts w:ascii="Times New Roman" w:hAnsi="Times New Roman"/>
                <w:b/>
                <w:i/>
                <w:sz w:val="24"/>
                <w:szCs w:val="24"/>
              </w:rPr>
              <w:t>Trainings and career opportunities</w:t>
            </w:r>
            <w:r w:rsidRPr="00ED14A6">
              <w:rPr>
                <w:rFonts w:ascii="Times New Roman" w:hAnsi="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6E3E86B" w14:textId="77777777" w:rsidR="00854F92" w:rsidRPr="00ED14A6" w:rsidRDefault="00854F92" w:rsidP="00EE7F22">
            <w:pPr>
              <w:pStyle w:val="ListParagraph"/>
              <w:numPr>
                <w:ilvl w:val="0"/>
                <w:numId w:val="80"/>
              </w:numPr>
              <w:spacing w:after="0"/>
              <w:rPr>
                <w:sz w:val="24"/>
                <w:szCs w:val="24"/>
              </w:rPr>
            </w:pPr>
            <w:r w:rsidRPr="00ED14A6">
              <w:rPr>
                <w:sz w:val="24"/>
                <w:szCs w:val="24"/>
              </w:rPr>
              <w:t>Participation in training programs</w:t>
            </w:r>
          </w:p>
          <w:p w14:paraId="205858B8" w14:textId="77777777" w:rsidR="00854F92" w:rsidRPr="00ED14A6" w:rsidRDefault="00854F92" w:rsidP="00EE7F22">
            <w:pPr>
              <w:pStyle w:val="ListParagraph"/>
              <w:numPr>
                <w:ilvl w:val="0"/>
                <w:numId w:val="81"/>
              </w:numPr>
              <w:spacing w:after="0"/>
              <w:rPr>
                <w:sz w:val="24"/>
                <w:szCs w:val="24"/>
              </w:rPr>
            </w:pPr>
            <w:r w:rsidRPr="00ED14A6">
              <w:rPr>
                <w:sz w:val="24"/>
                <w:szCs w:val="24"/>
              </w:rPr>
              <w:t>Technical</w:t>
            </w:r>
          </w:p>
          <w:p w14:paraId="78504A74" w14:textId="77777777" w:rsidR="00854F92" w:rsidRPr="00ED14A6" w:rsidRDefault="00854F92" w:rsidP="00EE7F22">
            <w:pPr>
              <w:pStyle w:val="ListParagraph"/>
              <w:numPr>
                <w:ilvl w:val="0"/>
                <w:numId w:val="81"/>
              </w:numPr>
              <w:spacing w:after="0"/>
              <w:rPr>
                <w:sz w:val="24"/>
                <w:szCs w:val="24"/>
              </w:rPr>
            </w:pPr>
            <w:r w:rsidRPr="00ED14A6">
              <w:rPr>
                <w:sz w:val="24"/>
                <w:szCs w:val="24"/>
              </w:rPr>
              <w:t>Supervisory</w:t>
            </w:r>
          </w:p>
          <w:p w14:paraId="3B454C83" w14:textId="77777777" w:rsidR="00854F92" w:rsidRPr="00ED14A6" w:rsidRDefault="00854F92" w:rsidP="00EE7F22">
            <w:pPr>
              <w:pStyle w:val="ListParagraph"/>
              <w:numPr>
                <w:ilvl w:val="0"/>
                <w:numId w:val="81"/>
              </w:numPr>
              <w:spacing w:after="0"/>
              <w:rPr>
                <w:sz w:val="24"/>
                <w:szCs w:val="24"/>
              </w:rPr>
            </w:pPr>
            <w:r w:rsidRPr="00ED14A6">
              <w:rPr>
                <w:sz w:val="24"/>
                <w:szCs w:val="24"/>
              </w:rPr>
              <w:t>Managerial</w:t>
            </w:r>
          </w:p>
          <w:p w14:paraId="6C95078B" w14:textId="77777777" w:rsidR="00854F92" w:rsidRPr="00ED14A6" w:rsidRDefault="00854F92" w:rsidP="00EE7F22">
            <w:pPr>
              <w:pStyle w:val="ListParagraph"/>
              <w:numPr>
                <w:ilvl w:val="0"/>
                <w:numId w:val="81"/>
              </w:numPr>
              <w:spacing w:after="0"/>
              <w:rPr>
                <w:sz w:val="24"/>
                <w:szCs w:val="24"/>
              </w:rPr>
            </w:pPr>
            <w:r w:rsidRPr="00ED14A6">
              <w:rPr>
                <w:sz w:val="24"/>
                <w:szCs w:val="24"/>
              </w:rPr>
              <w:t>Continuing Education</w:t>
            </w:r>
          </w:p>
          <w:p w14:paraId="2C4F440D" w14:textId="77777777" w:rsidR="00854F92" w:rsidRPr="00ED14A6" w:rsidRDefault="00854F92" w:rsidP="00EE7F22">
            <w:pPr>
              <w:pStyle w:val="ListParagraph"/>
              <w:numPr>
                <w:ilvl w:val="0"/>
                <w:numId w:val="79"/>
              </w:numPr>
              <w:spacing w:after="0"/>
              <w:rPr>
                <w:sz w:val="24"/>
                <w:szCs w:val="24"/>
              </w:rPr>
            </w:pPr>
            <w:r w:rsidRPr="00ED14A6">
              <w:rPr>
                <w:sz w:val="24"/>
                <w:szCs w:val="24"/>
              </w:rPr>
              <w:t>Serving as Resource Persons in conferences and workshops</w:t>
            </w:r>
          </w:p>
        </w:tc>
      </w:tr>
      <w:tr w:rsidR="00854F92" w:rsidRPr="00ED14A6" w14:paraId="3FF4A042"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tcPr>
          <w:p w14:paraId="2BE1F581" w14:textId="77777777" w:rsidR="00854F92" w:rsidRPr="00ED14A6" w:rsidRDefault="00854F92" w:rsidP="00E434A3">
            <w:pPr>
              <w:rPr>
                <w:rFonts w:ascii="Times New Roman" w:hAnsi="Times New Roman"/>
                <w:sz w:val="24"/>
                <w:szCs w:val="24"/>
              </w:rPr>
            </w:pPr>
            <w:r w:rsidRPr="00ED14A6">
              <w:rPr>
                <w:rFonts w:ascii="Times New Roman" w:hAnsi="Times New Roman"/>
                <w:b/>
                <w:i/>
                <w:sz w:val="24"/>
                <w:szCs w:val="24"/>
              </w:rPr>
              <w:t>Resource</w:t>
            </w:r>
            <w:r w:rsidRPr="00ED14A6">
              <w:rPr>
                <w:rFonts w:ascii="Times New Roman" w:hAnsi="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6942B36" w14:textId="77777777" w:rsidR="00854F92" w:rsidRPr="00ED14A6" w:rsidRDefault="00854F92" w:rsidP="00EE7F22">
            <w:pPr>
              <w:pStyle w:val="ListParagraph"/>
              <w:numPr>
                <w:ilvl w:val="0"/>
                <w:numId w:val="79"/>
              </w:numPr>
              <w:spacing w:after="0"/>
              <w:rPr>
                <w:sz w:val="24"/>
                <w:szCs w:val="24"/>
              </w:rPr>
            </w:pPr>
            <w:r w:rsidRPr="00ED14A6">
              <w:rPr>
                <w:sz w:val="24"/>
                <w:szCs w:val="24"/>
              </w:rPr>
              <w:t>Human</w:t>
            </w:r>
          </w:p>
          <w:p w14:paraId="4D4A65D2" w14:textId="77777777" w:rsidR="00854F92" w:rsidRPr="00ED14A6" w:rsidRDefault="00854F92" w:rsidP="00EE7F22">
            <w:pPr>
              <w:pStyle w:val="ListParagraph"/>
              <w:numPr>
                <w:ilvl w:val="0"/>
                <w:numId w:val="79"/>
              </w:numPr>
              <w:spacing w:after="0"/>
              <w:rPr>
                <w:sz w:val="24"/>
                <w:szCs w:val="24"/>
              </w:rPr>
            </w:pPr>
            <w:r w:rsidRPr="00ED14A6">
              <w:rPr>
                <w:sz w:val="24"/>
                <w:szCs w:val="24"/>
              </w:rPr>
              <w:t>Financial</w:t>
            </w:r>
          </w:p>
          <w:p w14:paraId="3A3113C3" w14:textId="77777777" w:rsidR="00854F92" w:rsidRPr="00ED14A6" w:rsidRDefault="00854F92" w:rsidP="00EE7F22">
            <w:pPr>
              <w:pStyle w:val="ListParagraph"/>
              <w:numPr>
                <w:ilvl w:val="0"/>
                <w:numId w:val="79"/>
              </w:numPr>
              <w:spacing w:after="0"/>
              <w:rPr>
                <w:sz w:val="24"/>
                <w:szCs w:val="24"/>
              </w:rPr>
            </w:pPr>
            <w:r w:rsidRPr="00ED14A6">
              <w:rPr>
                <w:sz w:val="24"/>
                <w:szCs w:val="24"/>
              </w:rPr>
              <w:t>Technology</w:t>
            </w:r>
          </w:p>
          <w:p w14:paraId="07CFFDF4" w14:textId="77777777" w:rsidR="00854F92" w:rsidRPr="00ED14A6" w:rsidRDefault="00854F92" w:rsidP="00EE7F22">
            <w:pPr>
              <w:pStyle w:val="ListParagraph"/>
              <w:numPr>
                <w:ilvl w:val="0"/>
                <w:numId w:val="82"/>
              </w:numPr>
              <w:spacing w:after="0"/>
              <w:rPr>
                <w:sz w:val="24"/>
                <w:szCs w:val="24"/>
              </w:rPr>
            </w:pPr>
            <w:r w:rsidRPr="00ED14A6">
              <w:rPr>
                <w:sz w:val="24"/>
                <w:szCs w:val="24"/>
              </w:rPr>
              <w:t>Hardware</w:t>
            </w:r>
          </w:p>
          <w:p w14:paraId="514E3283" w14:textId="77777777" w:rsidR="00854F92" w:rsidRPr="00ED14A6" w:rsidRDefault="00854F92" w:rsidP="00EE7F22">
            <w:pPr>
              <w:pStyle w:val="ListParagraph"/>
              <w:numPr>
                <w:ilvl w:val="0"/>
                <w:numId w:val="82"/>
              </w:numPr>
              <w:spacing w:after="0"/>
              <w:rPr>
                <w:sz w:val="24"/>
                <w:szCs w:val="24"/>
              </w:rPr>
            </w:pPr>
            <w:r w:rsidRPr="00ED14A6">
              <w:rPr>
                <w:sz w:val="24"/>
                <w:szCs w:val="24"/>
              </w:rPr>
              <w:t>Software</w:t>
            </w:r>
          </w:p>
        </w:tc>
      </w:tr>
      <w:tr w:rsidR="00854F92" w:rsidRPr="00ED14A6" w14:paraId="56AFAE8E"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6B4E78F"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Innovation</w:t>
            </w:r>
            <w:r w:rsidRPr="00ED14A6">
              <w:rPr>
                <w:rFonts w:ascii="Times New Roman" w:hAnsi="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5241BCA" w14:textId="77777777" w:rsidR="00854F92" w:rsidRPr="00ED14A6" w:rsidRDefault="00854F92" w:rsidP="00EE7F22">
            <w:pPr>
              <w:pStyle w:val="ListParagraph"/>
              <w:numPr>
                <w:ilvl w:val="0"/>
                <w:numId w:val="79"/>
              </w:numPr>
              <w:spacing w:after="0"/>
              <w:rPr>
                <w:sz w:val="24"/>
                <w:szCs w:val="24"/>
              </w:rPr>
            </w:pPr>
            <w:r w:rsidRPr="00ED14A6">
              <w:rPr>
                <w:sz w:val="24"/>
                <w:szCs w:val="24"/>
              </w:rPr>
              <w:t>New ideas</w:t>
            </w:r>
          </w:p>
          <w:p w14:paraId="554AC8C2" w14:textId="77777777" w:rsidR="00854F92" w:rsidRPr="00ED14A6" w:rsidRDefault="00854F92" w:rsidP="00EE7F22">
            <w:pPr>
              <w:pStyle w:val="ListParagraph"/>
              <w:numPr>
                <w:ilvl w:val="0"/>
                <w:numId w:val="79"/>
              </w:numPr>
              <w:spacing w:after="0"/>
              <w:rPr>
                <w:sz w:val="24"/>
                <w:szCs w:val="24"/>
              </w:rPr>
            </w:pPr>
            <w:r w:rsidRPr="00ED14A6">
              <w:rPr>
                <w:sz w:val="24"/>
                <w:szCs w:val="24"/>
              </w:rPr>
              <w:t>Original ideas</w:t>
            </w:r>
          </w:p>
          <w:p w14:paraId="3104930B" w14:textId="77777777" w:rsidR="00854F92" w:rsidRPr="00ED14A6" w:rsidRDefault="00854F92" w:rsidP="00EE7F22">
            <w:pPr>
              <w:pStyle w:val="ListParagraph"/>
              <w:numPr>
                <w:ilvl w:val="0"/>
                <w:numId w:val="79"/>
              </w:numPr>
              <w:spacing w:after="0"/>
              <w:rPr>
                <w:sz w:val="24"/>
                <w:szCs w:val="24"/>
              </w:rPr>
            </w:pPr>
            <w:r w:rsidRPr="00ED14A6">
              <w:rPr>
                <w:sz w:val="24"/>
                <w:szCs w:val="24"/>
              </w:rPr>
              <w:t>Different ideas</w:t>
            </w:r>
          </w:p>
          <w:p w14:paraId="1789DB4D"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Methods/procedures </w:t>
            </w:r>
          </w:p>
          <w:p w14:paraId="1EAEC555" w14:textId="77777777" w:rsidR="00854F92" w:rsidRPr="00ED14A6" w:rsidRDefault="00854F92" w:rsidP="00EE7F22">
            <w:pPr>
              <w:pStyle w:val="ListParagraph"/>
              <w:numPr>
                <w:ilvl w:val="0"/>
                <w:numId w:val="79"/>
              </w:numPr>
              <w:spacing w:after="0"/>
              <w:rPr>
                <w:sz w:val="24"/>
                <w:szCs w:val="24"/>
              </w:rPr>
            </w:pPr>
            <w:r w:rsidRPr="00ED14A6">
              <w:rPr>
                <w:sz w:val="24"/>
                <w:szCs w:val="24"/>
              </w:rPr>
              <w:t>Processes</w:t>
            </w:r>
          </w:p>
          <w:p w14:paraId="31D515BD" w14:textId="77777777" w:rsidR="00854F92" w:rsidRPr="00ED14A6" w:rsidRDefault="00854F92" w:rsidP="00EE7F22">
            <w:pPr>
              <w:pStyle w:val="ListParagraph"/>
              <w:numPr>
                <w:ilvl w:val="0"/>
                <w:numId w:val="79"/>
              </w:numPr>
              <w:spacing w:after="0"/>
              <w:rPr>
                <w:sz w:val="24"/>
                <w:szCs w:val="24"/>
              </w:rPr>
            </w:pPr>
            <w:r w:rsidRPr="00ED14A6">
              <w:rPr>
                <w:sz w:val="24"/>
                <w:szCs w:val="24"/>
              </w:rPr>
              <w:t>New tools</w:t>
            </w:r>
          </w:p>
        </w:tc>
      </w:tr>
      <w:tr w:rsidR="00854F92" w:rsidRPr="00ED14A6" w14:paraId="2D01D9B3"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C84E96" w14:textId="77777777" w:rsidR="00854F92" w:rsidRPr="00ED14A6" w:rsidRDefault="00854F92" w:rsidP="00E434A3">
            <w:pPr>
              <w:rPr>
                <w:rFonts w:ascii="Times New Roman" w:hAnsi="Times New Roman"/>
                <w:b/>
                <w:sz w:val="24"/>
                <w:szCs w:val="24"/>
              </w:rPr>
            </w:pPr>
            <w:r w:rsidRPr="00ED14A6">
              <w:rPr>
                <w:rFonts w:ascii="Times New Roman" w:hAnsi="Times New Roman"/>
                <w:b/>
                <w:i/>
                <w:sz w:val="24"/>
                <w:szCs w:val="24"/>
              </w:rPr>
              <w:t>Emerging issues</w:t>
            </w:r>
            <w:r w:rsidRPr="00ED14A6">
              <w:rPr>
                <w:rFonts w:ascii="Times New Roman" w:hAnsi="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B7B9188" w14:textId="77777777" w:rsidR="00854F92" w:rsidRPr="00ED14A6" w:rsidRDefault="00854F92" w:rsidP="00EE7F22">
            <w:pPr>
              <w:pStyle w:val="ListParagraph"/>
              <w:numPr>
                <w:ilvl w:val="0"/>
                <w:numId w:val="79"/>
              </w:numPr>
              <w:spacing w:after="0"/>
              <w:rPr>
                <w:sz w:val="24"/>
                <w:szCs w:val="24"/>
              </w:rPr>
            </w:pPr>
            <w:r w:rsidRPr="00ED14A6">
              <w:rPr>
                <w:sz w:val="24"/>
                <w:szCs w:val="24"/>
              </w:rPr>
              <w:t>Terrorism</w:t>
            </w:r>
          </w:p>
          <w:p w14:paraId="6E8ADB5B" w14:textId="77777777" w:rsidR="00854F92" w:rsidRPr="00ED14A6" w:rsidRDefault="00854F92" w:rsidP="00EE7F22">
            <w:pPr>
              <w:pStyle w:val="ListParagraph"/>
              <w:numPr>
                <w:ilvl w:val="0"/>
                <w:numId w:val="79"/>
              </w:numPr>
              <w:spacing w:after="0"/>
              <w:rPr>
                <w:sz w:val="24"/>
                <w:szCs w:val="24"/>
              </w:rPr>
            </w:pPr>
            <w:r w:rsidRPr="00ED14A6">
              <w:rPr>
                <w:sz w:val="24"/>
                <w:szCs w:val="24"/>
              </w:rPr>
              <w:t>Social media</w:t>
            </w:r>
          </w:p>
          <w:p w14:paraId="600E20CD" w14:textId="77777777" w:rsidR="00854F92" w:rsidRPr="00ED14A6" w:rsidRDefault="00854F92" w:rsidP="00EE7F22">
            <w:pPr>
              <w:pStyle w:val="ListParagraph"/>
              <w:numPr>
                <w:ilvl w:val="0"/>
                <w:numId w:val="79"/>
              </w:numPr>
              <w:spacing w:after="0"/>
              <w:rPr>
                <w:sz w:val="24"/>
                <w:szCs w:val="24"/>
              </w:rPr>
            </w:pPr>
            <w:r w:rsidRPr="00ED14A6">
              <w:rPr>
                <w:sz w:val="24"/>
                <w:szCs w:val="24"/>
              </w:rPr>
              <w:t>National cohesion</w:t>
            </w:r>
          </w:p>
          <w:p w14:paraId="190D444C" w14:textId="77777777" w:rsidR="00854F92" w:rsidRPr="00ED14A6" w:rsidRDefault="00854F92" w:rsidP="00EE7F22">
            <w:pPr>
              <w:pStyle w:val="ListParagraph"/>
              <w:numPr>
                <w:ilvl w:val="0"/>
                <w:numId w:val="79"/>
              </w:numPr>
              <w:spacing w:after="0"/>
              <w:rPr>
                <w:sz w:val="24"/>
                <w:szCs w:val="24"/>
              </w:rPr>
            </w:pPr>
            <w:r w:rsidRPr="00ED14A6">
              <w:rPr>
                <w:sz w:val="24"/>
                <w:szCs w:val="24"/>
              </w:rPr>
              <w:t>Open offices</w:t>
            </w:r>
          </w:p>
        </w:tc>
      </w:tr>
      <w:tr w:rsidR="00854F92" w:rsidRPr="00ED14A6" w14:paraId="1E04F700" w14:textId="77777777" w:rsidTr="00E434A3">
        <w:trPr>
          <w:trHeight w:val="629"/>
        </w:trPr>
        <w:tc>
          <w:tcPr>
            <w:tcW w:w="1411" w:type="pct"/>
            <w:tcBorders>
              <w:top w:val="single" w:sz="4" w:space="0" w:color="000000"/>
              <w:left w:val="single" w:sz="4" w:space="0" w:color="000000"/>
              <w:bottom w:val="single" w:sz="4" w:space="0" w:color="000000"/>
              <w:right w:val="single" w:sz="4" w:space="0" w:color="000000"/>
            </w:tcBorders>
          </w:tcPr>
          <w:p w14:paraId="3B096372" w14:textId="77777777" w:rsidR="00854F92" w:rsidRPr="00ED14A6" w:rsidRDefault="00854F92" w:rsidP="00E434A3">
            <w:pPr>
              <w:rPr>
                <w:rFonts w:ascii="Times New Roman" w:hAnsi="Times New Roman"/>
                <w:b/>
                <w:i/>
                <w:sz w:val="24"/>
                <w:szCs w:val="24"/>
              </w:rPr>
            </w:pPr>
            <w:r w:rsidRPr="00ED14A6">
              <w:rPr>
                <w:rFonts w:ascii="Times New Roman" w:hAnsi="Times New Roman"/>
                <w:b/>
                <w:i/>
                <w:sz w:val="24"/>
                <w:szCs w:val="24"/>
              </w:rPr>
              <w:t xml:space="preserve">Range of media for learning </w:t>
            </w:r>
            <w:r w:rsidRPr="00ED14A6">
              <w:rPr>
                <w:rFonts w:ascii="Times New Roman" w:hAnsi="Times New Roman"/>
                <w:sz w:val="24"/>
                <w:szCs w:val="24"/>
              </w:rPr>
              <w:t>include but not limited to:</w:t>
            </w:r>
            <w:r w:rsidRPr="00ED14A6">
              <w:rPr>
                <w:rFonts w:ascii="Times New Roman" w:hAnsi="Times New Roman"/>
                <w:sz w:val="24"/>
                <w:szCs w:val="24"/>
              </w:rPr>
              <w:tab/>
            </w:r>
            <w:r w:rsidRPr="00ED14A6">
              <w:rPr>
                <w:rFonts w:ascii="Times New Roman" w:hAnsi="Times New Roman"/>
                <w:b/>
                <w:i/>
                <w:sz w:val="24"/>
                <w:szCs w:val="24"/>
              </w:rPr>
              <w:t xml:space="preserve"> </w:t>
            </w:r>
          </w:p>
        </w:tc>
        <w:tc>
          <w:tcPr>
            <w:tcW w:w="3589" w:type="pct"/>
            <w:tcBorders>
              <w:top w:val="single" w:sz="4" w:space="0" w:color="000000"/>
              <w:left w:val="single" w:sz="4" w:space="0" w:color="000000"/>
              <w:bottom w:val="single" w:sz="4" w:space="0" w:color="000000"/>
              <w:right w:val="single" w:sz="4" w:space="0" w:color="000000"/>
            </w:tcBorders>
          </w:tcPr>
          <w:p w14:paraId="7238E7D3" w14:textId="77777777" w:rsidR="00854F92" w:rsidRPr="00ED14A6" w:rsidRDefault="00854F92" w:rsidP="00EE7F22">
            <w:pPr>
              <w:pStyle w:val="ListParagraph"/>
              <w:numPr>
                <w:ilvl w:val="0"/>
                <w:numId w:val="79"/>
              </w:numPr>
              <w:spacing w:after="0"/>
              <w:rPr>
                <w:sz w:val="24"/>
                <w:szCs w:val="24"/>
              </w:rPr>
            </w:pPr>
            <w:r w:rsidRPr="00ED14A6">
              <w:rPr>
                <w:sz w:val="24"/>
                <w:szCs w:val="24"/>
              </w:rPr>
              <w:t>Mentoring</w:t>
            </w:r>
          </w:p>
          <w:p w14:paraId="0C227A93" w14:textId="77777777" w:rsidR="00854F92" w:rsidRPr="00ED14A6" w:rsidRDefault="00854F92" w:rsidP="00EE7F22">
            <w:pPr>
              <w:pStyle w:val="ListParagraph"/>
              <w:numPr>
                <w:ilvl w:val="0"/>
                <w:numId w:val="79"/>
              </w:numPr>
              <w:spacing w:after="0"/>
              <w:rPr>
                <w:sz w:val="24"/>
                <w:szCs w:val="24"/>
              </w:rPr>
            </w:pPr>
            <w:r w:rsidRPr="00ED14A6">
              <w:rPr>
                <w:sz w:val="24"/>
                <w:szCs w:val="24"/>
              </w:rPr>
              <w:t xml:space="preserve">peer support and networking </w:t>
            </w:r>
          </w:p>
          <w:p w14:paraId="21C502B1" w14:textId="77777777" w:rsidR="00854F92" w:rsidRPr="00ED14A6" w:rsidRDefault="00854F92" w:rsidP="00EE7F22">
            <w:pPr>
              <w:pStyle w:val="ListParagraph"/>
              <w:numPr>
                <w:ilvl w:val="0"/>
                <w:numId w:val="79"/>
              </w:numPr>
              <w:spacing w:after="0"/>
              <w:rPr>
                <w:sz w:val="24"/>
                <w:szCs w:val="24"/>
              </w:rPr>
            </w:pPr>
            <w:r w:rsidRPr="00ED14A6">
              <w:rPr>
                <w:sz w:val="24"/>
                <w:szCs w:val="24"/>
              </w:rPr>
              <w:t>IT and courses</w:t>
            </w:r>
          </w:p>
        </w:tc>
      </w:tr>
    </w:tbl>
    <w:p w14:paraId="3F848567" w14:textId="77777777" w:rsidR="00854F92" w:rsidRPr="00ED14A6" w:rsidRDefault="00854F92" w:rsidP="00854F92">
      <w:pPr>
        <w:rPr>
          <w:rFonts w:ascii="Times New Roman" w:hAnsi="Times New Roman"/>
          <w:sz w:val="24"/>
          <w:szCs w:val="24"/>
        </w:rPr>
      </w:pPr>
    </w:p>
    <w:p w14:paraId="59FEA86B" w14:textId="77777777" w:rsidR="00854F92" w:rsidRPr="00ED14A6" w:rsidRDefault="00854F92" w:rsidP="00854F92">
      <w:pPr>
        <w:spacing w:after="0"/>
        <w:rPr>
          <w:rFonts w:ascii="Times New Roman" w:hAnsi="Times New Roman"/>
          <w:sz w:val="24"/>
          <w:szCs w:val="24"/>
        </w:rPr>
      </w:pPr>
      <w:r w:rsidRPr="00ED14A6">
        <w:rPr>
          <w:rFonts w:ascii="Times New Roman" w:hAnsi="Times New Roman"/>
          <w:b/>
          <w:sz w:val="24"/>
          <w:szCs w:val="24"/>
        </w:rPr>
        <w:t>REQUIRED SKILLS AND KNOWLEDGE</w:t>
      </w:r>
    </w:p>
    <w:p w14:paraId="198FEF35" w14:textId="77777777" w:rsidR="00854F92" w:rsidRPr="00ED14A6" w:rsidRDefault="00854F92" w:rsidP="00854F92">
      <w:pPr>
        <w:spacing w:after="0"/>
        <w:rPr>
          <w:rFonts w:ascii="Times New Roman" w:hAnsi="Times New Roman"/>
          <w:bCs/>
          <w:sz w:val="24"/>
          <w:szCs w:val="24"/>
        </w:rPr>
      </w:pPr>
      <w:r w:rsidRPr="00ED14A6">
        <w:rPr>
          <w:rFonts w:ascii="Times New Roman" w:hAnsi="Times New Roman"/>
          <w:bCs/>
          <w:sz w:val="24"/>
          <w:szCs w:val="24"/>
        </w:rPr>
        <w:t>This section describes the skills and knowledge required for this unit of competency.</w:t>
      </w:r>
    </w:p>
    <w:p w14:paraId="41D89208" w14:textId="77777777" w:rsidR="00854F92" w:rsidRPr="00ED14A6" w:rsidRDefault="00854F92" w:rsidP="00854F92">
      <w:pPr>
        <w:spacing w:after="0"/>
        <w:rPr>
          <w:rFonts w:ascii="Times New Roman" w:hAnsi="Times New Roman"/>
          <w:b/>
          <w:sz w:val="24"/>
          <w:szCs w:val="24"/>
        </w:rPr>
      </w:pPr>
    </w:p>
    <w:p w14:paraId="2C670537" w14:textId="77777777" w:rsidR="00854F92" w:rsidRPr="00ED14A6" w:rsidRDefault="00854F92" w:rsidP="00854F92">
      <w:pPr>
        <w:spacing w:after="0"/>
        <w:rPr>
          <w:rFonts w:ascii="Times New Roman" w:hAnsi="Times New Roman"/>
          <w:sz w:val="24"/>
          <w:szCs w:val="24"/>
        </w:rPr>
      </w:pPr>
      <w:r w:rsidRPr="00ED14A6">
        <w:rPr>
          <w:rFonts w:ascii="Times New Roman" w:hAnsi="Times New Roman"/>
          <w:b/>
          <w:sz w:val="24"/>
          <w:szCs w:val="24"/>
        </w:rPr>
        <w:t>Required Skills</w:t>
      </w:r>
    </w:p>
    <w:p w14:paraId="073FCD53" w14:textId="77777777" w:rsidR="00854F92" w:rsidRPr="00ED14A6" w:rsidRDefault="00854F92" w:rsidP="00854F92">
      <w:pPr>
        <w:spacing w:after="0"/>
        <w:rPr>
          <w:rFonts w:ascii="Times New Roman" w:hAnsi="Times New Roman"/>
          <w:sz w:val="24"/>
          <w:szCs w:val="24"/>
        </w:rPr>
      </w:pPr>
      <w:r w:rsidRPr="00ED14A6">
        <w:rPr>
          <w:rFonts w:ascii="Times New Roman" w:hAnsi="Times New Roman"/>
          <w:sz w:val="24"/>
          <w:szCs w:val="24"/>
        </w:rPr>
        <w:t>The individual needs to demonstrate the following skills:</w:t>
      </w:r>
    </w:p>
    <w:p w14:paraId="35B4A16D" w14:textId="77777777" w:rsidR="00854F92" w:rsidRPr="00ED14A6" w:rsidRDefault="00854F92" w:rsidP="00EE7F22">
      <w:pPr>
        <w:pStyle w:val="ListParagraph"/>
        <w:numPr>
          <w:ilvl w:val="0"/>
          <w:numId w:val="83"/>
        </w:numPr>
        <w:spacing w:after="0"/>
        <w:rPr>
          <w:sz w:val="24"/>
          <w:szCs w:val="24"/>
        </w:rPr>
      </w:pPr>
      <w:r w:rsidRPr="00ED14A6">
        <w:rPr>
          <w:sz w:val="24"/>
          <w:szCs w:val="24"/>
        </w:rPr>
        <w:t>Personal hygiene practices</w:t>
      </w:r>
    </w:p>
    <w:p w14:paraId="6DA195E1" w14:textId="77777777" w:rsidR="00854F92" w:rsidRPr="00ED14A6" w:rsidRDefault="00854F92" w:rsidP="00EE7F22">
      <w:pPr>
        <w:pStyle w:val="ListParagraph"/>
        <w:numPr>
          <w:ilvl w:val="0"/>
          <w:numId w:val="83"/>
        </w:numPr>
        <w:spacing w:after="0"/>
        <w:rPr>
          <w:sz w:val="24"/>
          <w:szCs w:val="24"/>
        </w:rPr>
      </w:pPr>
      <w:r w:rsidRPr="00ED14A6">
        <w:rPr>
          <w:sz w:val="24"/>
          <w:szCs w:val="24"/>
        </w:rPr>
        <w:t>Intra and Interpersonal skills</w:t>
      </w:r>
    </w:p>
    <w:p w14:paraId="6AFFDD49" w14:textId="77777777" w:rsidR="00854F92" w:rsidRPr="00ED14A6" w:rsidRDefault="00854F92" w:rsidP="00EE7F22">
      <w:pPr>
        <w:pStyle w:val="ListParagraph"/>
        <w:numPr>
          <w:ilvl w:val="0"/>
          <w:numId w:val="83"/>
        </w:numPr>
        <w:rPr>
          <w:sz w:val="24"/>
          <w:szCs w:val="24"/>
        </w:rPr>
      </w:pPr>
      <w:r w:rsidRPr="00ED14A6">
        <w:rPr>
          <w:sz w:val="24"/>
          <w:szCs w:val="24"/>
        </w:rPr>
        <w:t>Communication skills</w:t>
      </w:r>
    </w:p>
    <w:p w14:paraId="74D91FCB" w14:textId="77777777" w:rsidR="00854F92" w:rsidRPr="00ED14A6" w:rsidRDefault="00854F92" w:rsidP="00EE7F22">
      <w:pPr>
        <w:pStyle w:val="ListParagraph"/>
        <w:numPr>
          <w:ilvl w:val="0"/>
          <w:numId w:val="83"/>
        </w:numPr>
        <w:rPr>
          <w:sz w:val="24"/>
          <w:szCs w:val="24"/>
        </w:rPr>
      </w:pPr>
      <w:r w:rsidRPr="00ED14A6">
        <w:rPr>
          <w:sz w:val="24"/>
          <w:szCs w:val="24"/>
        </w:rPr>
        <w:t>Knowledge management</w:t>
      </w:r>
    </w:p>
    <w:p w14:paraId="48A5ACB3" w14:textId="77777777" w:rsidR="00854F92" w:rsidRPr="00ED14A6" w:rsidRDefault="00854F92" w:rsidP="00EE7F22">
      <w:pPr>
        <w:pStyle w:val="ListParagraph"/>
        <w:numPr>
          <w:ilvl w:val="0"/>
          <w:numId w:val="83"/>
        </w:numPr>
        <w:rPr>
          <w:sz w:val="24"/>
          <w:szCs w:val="24"/>
        </w:rPr>
      </w:pPr>
      <w:r w:rsidRPr="00ED14A6">
        <w:rPr>
          <w:sz w:val="24"/>
          <w:szCs w:val="24"/>
        </w:rPr>
        <w:t>Interpersonal skills</w:t>
      </w:r>
    </w:p>
    <w:p w14:paraId="16DF35E8" w14:textId="77777777" w:rsidR="00854F92" w:rsidRPr="00ED14A6" w:rsidRDefault="00854F92" w:rsidP="00EE7F22">
      <w:pPr>
        <w:pStyle w:val="ListParagraph"/>
        <w:numPr>
          <w:ilvl w:val="0"/>
          <w:numId w:val="83"/>
        </w:numPr>
        <w:rPr>
          <w:sz w:val="24"/>
          <w:szCs w:val="24"/>
        </w:rPr>
      </w:pPr>
      <w:r w:rsidRPr="00ED14A6">
        <w:rPr>
          <w:sz w:val="24"/>
          <w:szCs w:val="24"/>
        </w:rPr>
        <w:t>Critical thinking skills</w:t>
      </w:r>
    </w:p>
    <w:p w14:paraId="0C23C7D2" w14:textId="77777777" w:rsidR="00854F92" w:rsidRPr="00ED14A6" w:rsidRDefault="00854F92" w:rsidP="00EE7F22">
      <w:pPr>
        <w:pStyle w:val="ListParagraph"/>
        <w:numPr>
          <w:ilvl w:val="0"/>
          <w:numId w:val="83"/>
        </w:numPr>
        <w:rPr>
          <w:sz w:val="24"/>
          <w:szCs w:val="24"/>
        </w:rPr>
      </w:pPr>
      <w:r w:rsidRPr="00ED14A6">
        <w:rPr>
          <w:sz w:val="24"/>
          <w:szCs w:val="24"/>
        </w:rPr>
        <w:t>Observation skills</w:t>
      </w:r>
    </w:p>
    <w:p w14:paraId="53B58227" w14:textId="77777777" w:rsidR="00854F92" w:rsidRPr="00ED14A6" w:rsidRDefault="00854F92" w:rsidP="00EE7F22">
      <w:pPr>
        <w:pStyle w:val="ListParagraph"/>
        <w:numPr>
          <w:ilvl w:val="0"/>
          <w:numId w:val="83"/>
        </w:numPr>
        <w:rPr>
          <w:sz w:val="24"/>
          <w:szCs w:val="24"/>
        </w:rPr>
      </w:pPr>
      <w:r w:rsidRPr="00ED14A6">
        <w:rPr>
          <w:sz w:val="24"/>
          <w:szCs w:val="24"/>
        </w:rPr>
        <w:t>Organizing skills</w:t>
      </w:r>
    </w:p>
    <w:p w14:paraId="754EFB37" w14:textId="77777777" w:rsidR="00854F92" w:rsidRPr="00ED14A6" w:rsidRDefault="00854F92" w:rsidP="00EE7F22">
      <w:pPr>
        <w:pStyle w:val="ListParagraph"/>
        <w:numPr>
          <w:ilvl w:val="0"/>
          <w:numId w:val="83"/>
        </w:numPr>
        <w:rPr>
          <w:sz w:val="24"/>
          <w:szCs w:val="24"/>
        </w:rPr>
      </w:pPr>
      <w:r w:rsidRPr="00ED14A6">
        <w:rPr>
          <w:sz w:val="24"/>
          <w:szCs w:val="24"/>
        </w:rPr>
        <w:t>Negotiation skills</w:t>
      </w:r>
    </w:p>
    <w:p w14:paraId="72086024" w14:textId="77777777" w:rsidR="00854F92" w:rsidRPr="00ED14A6" w:rsidRDefault="00854F92" w:rsidP="00EE7F22">
      <w:pPr>
        <w:pStyle w:val="ListParagraph"/>
        <w:numPr>
          <w:ilvl w:val="0"/>
          <w:numId w:val="83"/>
        </w:numPr>
        <w:rPr>
          <w:sz w:val="24"/>
          <w:szCs w:val="24"/>
        </w:rPr>
      </w:pPr>
      <w:r w:rsidRPr="00ED14A6">
        <w:rPr>
          <w:sz w:val="24"/>
          <w:szCs w:val="24"/>
        </w:rPr>
        <w:t>Monitoring skills</w:t>
      </w:r>
    </w:p>
    <w:p w14:paraId="465D4C53" w14:textId="77777777" w:rsidR="00854F92" w:rsidRPr="00ED14A6" w:rsidRDefault="00854F92" w:rsidP="00EE7F22">
      <w:pPr>
        <w:pStyle w:val="ListParagraph"/>
        <w:numPr>
          <w:ilvl w:val="0"/>
          <w:numId w:val="83"/>
        </w:numPr>
        <w:rPr>
          <w:sz w:val="24"/>
          <w:szCs w:val="24"/>
        </w:rPr>
      </w:pPr>
      <w:r w:rsidRPr="00ED14A6">
        <w:rPr>
          <w:sz w:val="24"/>
          <w:szCs w:val="24"/>
        </w:rPr>
        <w:t>Evaluation skills</w:t>
      </w:r>
    </w:p>
    <w:p w14:paraId="0445E0C0" w14:textId="77777777" w:rsidR="00854F92" w:rsidRPr="00ED14A6" w:rsidRDefault="00854F92" w:rsidP="00EE7F22">
      <w:pPr>
        <w:pStyle w:val="ListParagraph"/>
        <w:numPr>
          <w:ilvl w:val="0"/>
          <w:numId w:val="83"/>
        </w:numPr>
        <w:rPr>
          <w:sz w:val="24"/>
          <w:szCs w:val="24"/>
        </w:rPr>
      </w:pPr>
      <w:r w:rsidRPr="00ED14A6">
        <w:rPr>
          <w:sz w:val="24"/>
          <w:szCs w:val="24"/>
        </w:rPr>
        <w:t>Record keeping skills</w:t>
      </w:r>
    </w:p>
    <w:p w14:paraId="07CBDC00" w14:textId="77777777" w:rsidR="00854F92" w:rsidRPr="00ED14A6" w:rsidRDefault="00854F92" w:rsidP="00EE7F22">
      <w:pPr>
        <w:pStyle w:val="ListParagraph"/>
        <w:numPr>
          <w:ilvl w:val="0"/>
          <w:numId w:val="83"/>
        </w:numPr>
        <w:rPr>
          <w:sz w:val="24"/>
          <w:szCs w:val="24"/>
        </w:rPr>
      </w:pPr>
      <w:r w:rsidRPr="00ED14A6">
        <w:rPr>
          <w:sz w:val="24"/>
          <w:szCs w:val="24"/>
        </w:rPr>
        <w:t>Problem solving skills</w:t>
      </w:r>
    </w:p>
    <w:p w14:paraId="32C3B2F5" w14:textId="77777777" w:rsidR="00854F92" w:rsidRPr="00ED14A6" w:rsidRDefault="00854F92" w:rsidP="00EE7F22">
      <w:pPr>
        <w:pStyle w:val="ListParagraph"/>
        <w:numPr>
          <w:ilvl w:val="0"/>
          <w:numId w:val="83"/>
        </w:numPr>
        <w:rPr>
          <w:sz w:val="24"/>
          <w:szCs w:val="24"/>
        </w:rPr>
      </w:pPr>
      <w:r w:rsidRPr="00ED14A6">
        <w:rPr>
          <w:sz w:val="24"/>
          <w:szCs w:val="24"/>
        </w:rPr>
        <w:t>Decision Making skills</w:t>
      </w:r>
    </w:p>
    <w:p w14:paraId="18B53B5F" w14:textId="77777777" w:rsidR="00854F92" w:rsidRPr="00ED14A6" w:rsidRDefault="00854F92" w:rsidP="00EE7F22">
      <w:pPr>
        <w:pStyle w:val="ListParagraph"/>
        <w:numPr>
          <w:ilvl w:val="0"/>
          <w:numId w:val="83"/>
        </w:numPr>
        <w:rPr>
          <w:sz w:val="24"/>
          <w:szCs w:val="24"/>
        </w:rPr>
      </w:pPr>
      <w:r w:rsidRPr="00ED14A6">
        <w:rPr>
          <w:sz w:val="24"/>
          <w:szCs w:val="24"/>
        </w:rPr>
        <w:t>Resource utilization skills</w:t>
      </w:r>
    </w:p>
    <w:p w14:paraId="7BB3613B" w14:textId="77777777" w:rsidR="00854F92" w:rsidRPr="00ED14A6" w:rsidRDefault="00854F92" w:rsidP="00EE7F22">
      <w:pPr>
        <w:pStyle w:val="ListParagraph"/>
        <w:numPr>
          <w:ilvl w:val="0"/>
          <w:numId w:val="83"/>
        </w:numPr>
        <w:rPr>
          <w:sz w:val="24"/>
          <w:szCs w:val="24"/>
        </w:rPr>
      </w:pPr>
      <w:r w:rsidRPr="00ED14A6">
        <w:rPr>
          <w:sz w:val="24"/>
          <w:szCs w:val="24"/>
        </w:rPr>
        <w:t>Resource mobilization skills</w:t>
      </w:r>
    </w:p>
    <w:p w14:paraId="2BA61DB4" w14:textId="77777777" w:rsidR="00854F92" w:rsidRPr="00ED14A6" w:rsidRDefault="00854F92" w:rsidP="00854F92">
      <w:pPr>
        <w:pStyle w:val="ListParagraph"/>
        <w:tabs>
          <w:tab w:val="left" w:pos="612"/>
        </w:tabs>
        <w:rPr>
          <w:sz w:val="24"/>
          <w:szCs w:val="24"/>
        </w:rPr>
      </w:pPr>
    </w:p>
    <w:p w14:paraId="1ECE533E"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Knowledge</w:t>
      </w:r>
    </w:p>
    <w:p w14:paraId="6C5C249F" w14:textId="77777777" w:rsidR="00854F92" w:rsidRPr="00ED14A6" w:rsidRDefault="00854F92" w:rsidP="00854F92">
      <w:pPr>
        <w:spacing w:after="0"/>
        <w:rPr>
          <w:rFonts w:ascii="Times New Roman" w:hAnsi="Times New Roman"/>
          <w:sz w:val="24"/>
          <w:szCs w:val="24"/>
        </w:rPr>
      </w:pPr>
      <w:r w:rsidRPr="00ED14A6">
        <w:rPr>
          <w:rFonts w:ascii="Times New Roman" w:hAnsi="Times New Roman"/>
          <w:sz w:val="24"/>
          <w:szCs w:val="24"/>
        </w:rPr>
        <w:t>The individual needs to demonstrate knowledge of:</w:t>
      </w:r>
    </w:p>
    <w:p w14:paraId="25F5E352" w14:textId="77777777" w:rsidR="00854F92" w:rsidRPr="00ED14A6" w:rsidRDefault="00854F92" w:rsidP="00EE7F22">
      <w:pPr>
        <w:pStyle w:val="ListParagraph"/>
        <w:numPr>
          <w:ilvl w:val="0"/>
          <w:numId w:val="84"/>
        </w:numPr>
        <w:rPr>
          <w:sz w:val="24"/>
          <w:szCs w:val="24"/>
        </w:rPr>
      </w:pPr>
      <w:r w:rsidRPr="00ED14A6">
        <w:rPr>
          <w:sz w:val="24"/>
          <w:szCs w:val="24"/>
        </w:rPr>
        <w:t xml:space="preserve">Work values and ethics </w:t>
      </w:r>
    </w:p>
    <w:p w14:paraId="651E887E" w14:textId="77777777" w:rsidR="00854F92" w:rsidRPr="00ED14A6" w:rsidRDefault="00854F92" w:rsidP="00EE7F22">
      <w:pPr>
        <w:pStyle w:val="ListParagraph"/>
        <w:numPr>
          <w:ilvl w:val="0"/>
          <w:numId w:val="84"/>
        </w:numPr>
        <w:rPr>
          <w:sz w:val="24"/>
          <w:szCs w:val="24"/>
        </w:rPr>
      </w:pPr>
      <w:r w:rsidRPr="00ED14A6">
        <w:rPr>
          <w:sz w:val="24"/>
          <w:szCs w:val="24"/>
        </w:rPr>
        <w:t>Company policies</w:t>
      </w:r>
    </w:p>
    <w:p w14:paraId="5F674375" w14:textId="77777777" w:rsidR="00854F92" w:rsidRPr="00ED14A6" w:rsidRDefault="00854F92" w:rsidP="00EE7F22">
      <w:pPr>
        <w:pStyle w:val="ListParagraph"/>
        <w:numPr>
          <w:ilvl w:val="0"/>
          <w:numId w:val="84"/>
        </w:numPr>
        <w:rPr>
          <w:sz w:val="24"/>
          <w:szCs w:val="24"/>
        </w:rPr>
      </w:pPr>
      <w:r w:rsidRPr="00ED14A6">
        <w:rPr>
          <w:sz w:val="24"/>
          <w:szCs w:val="24"/>
        </w:rPr>
        <w:t xml:space="preserve">Company operations, procedures and standards </w:t>
      </w:r>
    </w:p>
    <w:p w14:paraId="1793B8BF" w14:textId="77777777" w:rsidR="00854F92" w:rsidRPr="00ED14A6" w:rsidRDefault="00854F92" w:rsidP="00EE7F22">
      <w:pPr>
        <w:pStyle w:val="ListParagraph"/>
        <w:numPr>
          <w:ilvl w:val="0"/>
          <w:numId w:val="84"/>
        </w:numPr>
        <w:rPr>
          <w:sz w:val="24"/>
          <w:szCs w:val="24"/>
        </w:rPr>
      </w:pPr>
      <w:r w:rsidRPr="00ED14A6">
        <w:rPr>
          <w:sz w:val="24"/>
          <w:szCs w:val="24"/>
        </w:rPr>
        <w:t>Occupational Health and safety procedures</w:t>
      </w:r>
    </w:p>
    <w:p w14:paraId="192337AE" w14:textId="77777777" w:rsidR="00854F92" w:rsidRPr="00ED14A6" w:rsidRDefault="00854F92" w:rsidP="00EE7F22">
      <w:pPr>
        <w:pStyle w:val="ListParagraph"/>
        <w:numPr>
          <w:ilvl w:val="0"/>
          <w:numId w:val="84"/>
        </w:numPr>
        <w:rPr>
          <w:sz w:val="24"/>
          <w:szCs w:val="24"/>
        </w:rPr>
      </w:pPr>
      <w:r w:rsidRPr="00ED14A6">
        <w:rPr>
          <w:sz w:val="24"/>
          <w:szCs w:val="24"/>
        </w:rPr>
        <w:t xml:space="preserve">Fundamental rights at work </w:t>
      </w:r>
    </w:p>
    <w:p w14:paraId="771BBBD7" w14:textId="77777777" w:rsidR="00854F92" w:rsidRPr="00ED14A6" w:rsidRDefault="00854F92" w:rsidP="00EE7F22">
      <w:pPr>
        <w:pStyle w:val="ListParagraph"/>
        <w:numPr>
          <w:ilvl w:val="0"/>
          <w:numId w:val="84"/>
        </w:numPr>
        <w:rPr>
          <w:sz w:val="24"/>
          <w:szCs w:val="24"/>
        </w:rPr>
      </w:pPr>
      <w:r w:rsidRPr="00ED14A6">
        <w:rPr>
          <w:sz w:val="24"/>
          <w:szCs w:val="24"/>
        </w:rPr>
        <w:t>Personal hygiene practices</w:t>
      </w:r>
    </w:p>
    <w:p w14:paraId="7E0218B1" w14:textId="77777777" w:rsidR="00854F92" w:rsidRPr="00ED14A6" w:rsidRDefault="00854F92" w:rsidP="00EE7F22">
      <w:pPr>
        <w:pStyle w:val="ListParagraph"/>
        <w:numPr>
          <w:ilvl w:val="0"/>
          <w:numId w:val="84"/>
        </w:numPr>
        <w:rPr>
          <w:sz w:val="24"/>
          <w:szCs w:val="24"/>
        </w:rPr>
      </w:pPr>
      <w:r w:rsidRPr="00ED14A6">
        <w:rPr>
          <w:sz w:val="24"/>
          <w:szCs w:val="24"/>
        </w:rPr>
        <w:t>Workplace communication</w:t>
      </w:r>
    </w:p>
    <w:p w14:paraId="317A4C97" w14:textId="77777777" w:rsidR="00854F92" w:rsidRPr="00ED14A6" w:rsidRDefault="00066D45" w:rsidP="00EE7F22">
      <w:pPr>
        <w:pStyle w:val="ListParagraph"/>
        <w:numPr>
          <w:ilvl w:val="0"/>
          <w:numId w:val="84"/>
        </w:numPr>
        <w:rPr>
          <w:sz w:val="24"/>
          <w:szCs w:val="24"/>
        </w:rPr>
      </w:pPr>
      <w:r w:rsidRPr="00ED14A6">
        <w:rPr>
          <w:sz w:val="24"/>
          <w:szCs w:val="24"/>
        </w:rPr>
        <w:t>Concept of</w:t>
      </w:r>
      <w:r w:rsidR="00854F92" w:rsidRPr="00ED14A6">
        <w:rPr>
          <w:sz w:val="24"/>
          <w:szCs w:val="24"/>
        </w:rPr>
        <w:t xml:space="preserve"> time</w:t>
      </w:r>
    </w:p>
    <w:p w14:paraId="3BD9144C" w14:textId="77777777" w:rsidR="00854F92" w:rsidRPr="00ED14A6" w:rsidRDefault="00854F92" w:rsidP="00EE7F22">
      <w:pPr>
        <w:pStyle w:val="ListParagraph"/>
        <w:numPr>
          <w:ilvl w:val="0"/>
          <w:numId w:val="84"/>
        </w:numPr>
        <w:rPr>
          <w:sz w:val="24"/>
          <w:szCs w:val="24"/>
        </w:rPr>
      </w:pPr>
      <w:r w:rsidRPr="00ED14A6">
        <w:rPr>
          <w:sz w:val="24"/>
          <w:szCs w:val="24"/>
        </w:rPr>
        <w:t xml:space="preserve">Time management </w:t>
      </w:r>
    </w:p>
    <w:p w14:paraId="11EC807A" w14:textId="77777777" w:rsidR="00854F92" w:rsidRPr="00ED14A6" w:rsidRDefault="00854F92" w:rsidP="00EE7F22">
      <w:pPr>
        <w:pStyle w:val="ListParagraph"/>
        <w:numPr>
          <w:ilvl w:val="0"/>
          <w:numId w:val="84"/>
        </w:numPr>
        <w:rPr>
          <w:sz w:val="24"/>
          <w:szCs w:val="24"/>
        </w:rPr>
      </w:pPr>
      <w:r w:rsidRPr="00ED14A6">
        <w:rPr>
          <w:sz w:val="24"/>
          <w:szCs w:val="24"/>
        </w:rPr>
        <w:t>Decision making</w:t>
      </w:r>
    </w:p>
    <w:p w14:paraId="39098C22" w14:textId="77777777" w:rsidR="00854F92" w:rsidRPr="00ED14A6" w:rsidRDefault="00854F92" w:rsidP="00EE7F22">
      <w:pPr>
        <w:pStyle w:val="ListParagraph"/>
        <w:numPr>
          <w:ilvl w:val="0"/>
          <w:numId w:val="84"/>
        </w:numPr>
        <w:rPr>
          <w:sz w:val="24"/>
          <w:szCs w:val="24"/>
        </w:rPr>
      </w:pPr>
      <w:r w:rsidRPr="00ED14A6">
        <w:rPr>
          <w:sz w:val="24"/>
          <w:szCs w:val="24"/>
        </w:rPr>
        <w:t>Types of resources</w:t>
      </w:r>
    </w:p>
    <w:p w14:paraId="3E51B697" w14:textId="77777777" w:rsidR="00854F92" w:rsidRPr="00ED14A6" w:rsidRDefault="00854F92" w:rsidP="00EE7F22">
      <w:pPr>
        <w:pStyle w:val="ListParagraph"/>
        <w:numPr>
          <w:ilvl w:val="0"/>
          <w:numId w:val="84"/>
        </w:numPr>
        <w:rPr>
          <w:sz w:val="24"/>
          <w:szCs w:val="24"/>
        </w:rPr>
      </w:pPr>
      <w:r w:rsidRPr="00ED14A6">
        <w:rPr>
          <w:sz w:val="24"/>
          <w:szCs w:val="24"/>
        </w:rPr>
        <w:t xml:space="preserve">Work planning </w:t>
      </w:r>
    </w:p>
    <w:p w14:paraId="5FD68835" w14:textId="77777777" w:rsidR="00854F92" w:rsidRPr="00ED14A6" w:rsidRDefault="00854F92" w:rsidP="00EE7F22">
      <w:pPr>
        <w:pStyle w:val="ListParagraph"/>
        <w:numPr>
          <w:ilvl w:val="0"/>
          <w:numId w:val="84"/>
        </w:numPr>
        <w:rPr>
          <w:sz w:val="24"/>
          <w:szCs w:val="24"/>
        </w:rPr>
      </w:pPr>
      <w:r w:rsidRPr="00ED14A6">
        <w:rPr>
          <w:sz w:val="24"/>
          <w:szCs w:val="24"/>
        </w:rPr>
        <w:t>Resources and allocating resources</w:t>
      </w:r>
    </w:p>
    <w:p w14:paraId="443452CA" w14:textId="77777777" w:rsidR="00854F92" w:rsidRPr="00ED14A6" w:rsidRDefault="00854F92" w:rsidP="00EE7F22">
      <w:pPr>
        <w:pStyle w:val="ListParagraph"/>
        <w:numPr>
          <w:ilvl w:val="0"/>
          <w:numId w:val="84"/>
        </w:numPr>
        <w:rPr>
          <w:sz w:val="24"/>
          <w:szCs w:val="24"/>
        </w:rPr>
      </w:pPr>
      <w:r w:rsidRPr="00ED14A6">
        <w:rPr>
          <w:sz w:val="24"/>
          <w:szCs w:val="24"/>
        </w:rPr>
        <w:t>Organizing work</w:t>
      </w:r>
    </w:p>
    <w:p w14:paraId="2658DAB0" w14:textId="77777777" w:rsidR="00854F92" w:rsidRPr="00ED14A6" w:rsidRDefault="00854F92" w:rsidP="00EE7F22">
      <w:pPr>
        <w:pStyle w:val="ListParagraph"/>
        <w:numPr>
          <w:ilvl w:val="0"/>
          <w:numId w:val="84"/>
        </w:numPr>
        <w:rPr>
          <w:sz w:val="24"/>
          <w:szCs w:val="24"/>
        </w:rPr>
      </w:pPr>
      <w:r w:rsidRPr="00ED14A6">
        <w:rPr>
          <w:sz w:val="24"/>
          <w:szCs w:val="24"/>
        </w:rPr>
        <w:t>Monitoring and evaluation</w:t>
      </w:r>
    </w:p>
    <w:p w14:paraId="39CA5A78" w14:textId="77777777" w:rsidR="00854F92" w:rsidRPr="00ED14A6" w:rsidRDefault="00854F92" w:rsidP="00EE7F22">
      <w:pPr>
        <w:pStyle w:val="ListParagraph"/>
        <w:numPr>
          <w:ilvl w:val="0"/>
          <w:numId w:val="84"/>
        </w:numPr>
        <w:rPr>
          <w:sz w:val="24"/>
          <w:szCs w:val="24"/>
        </w:rPr>
      </w:pPr>
      <w:r w:rsidRPr="00ED14A6">
        <w:rPr>
          <w:sz w:val="24"/>
          <w:szCs w:val="24"/>
        </w:rPr>
        <w:t>Record keeping</w:t>
      </w:r>
    </w:p>
    <w:p w14:paraId="22FD80D7" w14:textId="77777777" w:rsidR="00854F92" w:rsidRPr="00ED14A6" w:rsidRDefault="00854F92" w:rsidP="00EE7F22">
      <w:pPr>
        <w:pStyle w:val="ListParagraph"/>
        <w:numPr>
          <w:ilvl w:val="0"/>
          <w:numId w:val="84"/>
        </w:numPr>
        <w:rPr>
          <w:sz w:val="24"/>
          <w:szCs w:val="24"/>
        </w:rPr>
      </w:pPr>
      <w:r w:rsidRPr="00ED14A6">
        <w:rPr>
          <w:sz w:val="24"/>
          <w:szCs w:val="24"/>
        </w:rPr>
        <w:t>Workplace problems and how to deal with them</w:t>
      </w:r>
    </w:p>
    <w:p w14:paraId="72448A60" w14:textId="77777777" w:rsidR="00854F92" w:rsidRPr="00ED14A6" w:rsidRDefault="00854F92" w:rsidP="00EE7F22">
      <w:pPr>
        <w:pStyle w:val="ListParagraph"/>
        <w:numPr>
          <w:ilvl w:val="0"/>
          <w:numId w:val="84"/>
        </w:numPr>
        <w:rPr>
          <w:sz w:val="24"/>
          <w:szCs w:val="24"/>
        </w:rPr>
      </w:pPr>
      <w:r w:rsidRPr="00ED14A6">
        <w:rPr>
          <w:sz w:val="24"/>
          <w:szCs w:val="24"/>
        </w:rPr>
        <w:t>Negotiation</w:t>
      </w:r>
    </w:p>
    <w:p w14:paraId="4A7D6FA6" w14:textId="77777777" w:rsidR="00854F92" w:rsidRPr="00ED14A6" w:rsidRDefault="00854F92" w:rsidP="00EE7F22">
      <w:pPr>
        <w:pStyle w:val="ListParagraph"/>
        <w:numPr>
          <w:ilvl w:val="0"/>
          <w:numId w:val="84"/>
        </w:numPr>
        <w:rPr>
          <w:sz w:val="24"/>
          <w:szCs w:val="24"/>
        </w:rPr>
      </w:pPr>
      <w:r w:rsidRPr="00ED14A6">
        <w:rPr>
          <w:sz w:val="24"/>
          <w:szCs w:val="24"/>
        </w:rPr>
        <w:t>Assertiveness</w:t>
      </w:r>
    </w:p>
    <w:p w14:paraId="49310700" w14:textId="77777777" w:rsidR="00854F92" w:rsidRPr="00ED14A6" w:rsidRDefault="00066D45" w:rsidP="00EE7F22">
      <w:pPr>
        <w:pStyle w:val="ListParagraph"/>
        <w:numPr>
          <w:ilvl w:val="0"/>
          <w:numId w:val="84"/>
        </w:numPr>
        <w:rPr>
          <w:sz w:val="24"/>
          <w:szCs w:val="24"/>
        </w:rPr>
      </w:pPr>
      <w:r w:rsidRPr="00ED14A6">
        <w:rPr>
          <w:sz w:val="24"/>
          <w:szCs w:val="24"/>
        </w:rPr>
        <w:t>Teamwork</w:t>
      </w:r>
    </w:p>
    <w:p w14:paraId="78E660B7" w14:textId="77777777" w:rsidR="00854F92" w:rsidRPr="00ED14A6" w:rsidRDefault="00854F92" w:rsidP="00EE7F22">
      <w:pPr>
        <w:pStyle w:val="ListParagraph"/>
        <w:numPr>
          <w:ilvl w:val="0"/>
          <w:numId w:val="84"/>
        </w:numPr>
        <w:rPr>
          <w:sz w:val="24"/>
          <w:szCs w:val="24"/>
        </w:rPr>
      </w:pPr>
      <w:r w:rsidRPr="00ED14A6">
        <w:rPr>
          <w:sz w:val="24"/>
          <w:szCs w:val="24"/>
        </w:rPr>
        <w:t>Gender mainstreaming</w:t>
      </w:r>
    </w:p>
    <w:p w14:paraId="391944E4" w14:textId="77777777" w:rsidR="00854F92" w:rsidRPr="00ED14A6" w:rsidRDefault="00854F92" w:rsidP="00EE7F22">
      <w:pPr>
        <w:pStyle w:val="ListParagraph"/>
        <w:numPr>
          <w:ilvl w:val="0"/>
          <w:numId w:val="84"/>
        </w:numPr>
        <w:rPr>
          <w:sz w:val="24"/>
          <w:szCs w:val="24"/>
        </w:rPr>
      </w:pPr>
      <w:r w:rsidRPr="00ED14A6">
        <w:rPr>
          <w:sz w:val="24"/>
          <w:szCs w:val="24"/>
        </w:rPr>
        <w:t>HIV and AIDS</w:t>
      </w:r>
    </w:p>
    <w:p w14:paraId="1974B4C6" w14:textId="77777777" w:rsidR="00854F92" w:rsidRPr="00ED14A6" w:rsidRDefault="00854F92" w:rsidP="00EE7F22">
      <w:pPr>
        <w:pStyle w:val="ListParagraph"/>
        <w:numPr>
          <w:ilvl w:val="0"/>
          <w:numId w:val="84"/>
        </w:numPr>
        <w:rPr>
          <w:sz w:val="24"/>
          <w:szCs w:val="24"/>
        </w:rPr>
      </w:pPr>
      <w:r w:rsidRPr="00ED14A6">
        <w:rPr>
          <w:sz w:val="24"/>
          <w:szCs w:val="24"/>
        </w:rPr>
        <w:t>Drug and substance abuse</w:t>
      </w:r>
    </w:p>
    <w:p w14:paraId="2D47D085" w14:textId="77777777" w:rsidR="00854F92" w:rsidRPr="00ED14A6" w:rsidRDefault="00854F92" w:rsidP="00EE7F22">
      <w:pPr>
        <w:pStyle w:val="ListParagraph"/>
        <w:numPr>
          <w:ilvl w:val="0"/>
          <w:numId w:val="85"/>
        </w:numPr>
        <w:spacing w:after="0"/>
        <w:rPr>
          <w:sz w:val="24"/>
          <w:szCs w:val="24"/>
        </w:rPr>
      </w:pPr>
      <w:r w:rsidRPr="00ED14A6">
        <w:rPr>
          <w:sz w:val="24"/>
          <w:szCs w:val="24"/>
        </w:rPr>
        <w:t>Leadership</w:t>
      </w:r>
    </w:p>
    <w:p w14:paraId="371747D2" w14:textId="77777777" w:rsidR="00854F92" w:rsidRPr="00ED14A6" w:rsidRDefault="00854F92" w:rsidP="00EE7F22">
      <w:pPr>
        <w:pStyle w:val="ListParagraph"/>
        <w:numPr>
          <w:ilvl w:val="0"/>
          <w:numId w:val="85"/>
        </w:numPr>
        <w:spacing w:after="0"/>
        <w:rPr>
          <w:sz w:val="24"/>
          <w:szCs w:val="24"/>
        </w:rPr>
      </w:pPr>
      <w:r w:rsidRPr="00ED14A6">
        <w:rPr>
          <w:sz w:val="24"/>
          <w:szCs w:val="24"/>
        </w:rPr>
        <w:t>Safe work habits</w:t>
      </w:r>
    </w:p>
    <w:p w14:paraId="132B2466" w14:textId="77777777" w:rsidR="00854F92" w:rsidRPr="00ED14A6" w:rsidRDefault="00854F92" w:rsidP="00EE7F22">
      <w:pPr>
        <w:pStyle w:val="ListParagraph"/>
        <w:numPr>
          <w:ilvl w:val="0"/>
          <w:numId w:val="85"/>
        </w:numPr>
        <w:spacing w:after="0"/>
        <w:rPr>
          <w:sz w:val="24"/>
          <w:szCs w:val="24"/>
        </w:rPr>
      </w:pPr>
      <w:r w:rsidRPr="00ED14A6">
        <w:rPr>
          <w:sz w:val="24"/>
          <w:szCs w:val="24"/>
        </w:rPr>
        <w:t>Professional growth and development</w:t>
      </w:r>
    </w:p>
    <w:p w14:paraId="7920201D" w14:textId="77777777" w:rsidR="00854F92" w:rsidRPr="00ED14A6" w:rsidRDefault="00854F92" w:rsidP="00EE7F22">
      <w:pPr>
        <w:pStyle w:val="ListParagraph"/>
        <w:numPr>
          <w:ilvl w:val="0"/>
          <w:numId w:val="85"/>
        </w:numPr>
        <w:spacing w:after="0"/>
        <w:rPr>
          <w:sz w:val="24"/>
          <w:szCs w:val="24"/>
        </w:rPr>
      </w:pPr>
      <w:r w:rsidRPr="00ED14A6">
        <w:rPr>
          <w:sz w:val="24"/>
          <w:szCs w:val="24"/>
        </w:rPr>
        <w:t>Technology in the workplace</w:t>
      </w:r>
    </w:p>
    <w:p w14:paraId="607CE82D" w14:textId="77777777" w:rsidR="00854F92" w:rsidRPr="00ED14A6" w:rsidRDefault="00854F92" w:rsidP="00EE7F22">
      <w:pPr>
        <w:pStyle w:val="ListParagraph"/>
        <w:numPr>
          <w:ilvl w:val="0"/>
          <w:numId w:val="85"/>
        </w:numPr>
        <w:spacing w:after="0"/>
        <w:rPr>
          <w:sz w:val="24"/>
          <w:szCs w:val="24"/>
        </w:rPr>
      </w:pPr>
      <w:r w:rsidRPr="00ED14A6">
        <w:rPr>
          <w:sz w:val="24"/>
          <w:szCs w:val="24"/>
        </w:rPr>
        <w:t>Learning</w:t>
      </w:r>
    </w:p>
    <w:p w14:paraId="32E3F910" w14:textId="77777777" w:rsidR="00854F92" w:rsidRPr="00ED14A6" w:rsidRDefault="00854F92" w:rsidP="00EE7F22">
      <w:pPr>
        <w:pStyle w:val="ListParagraph"/>
        <w:numPr>
          <w:ilvl w:val="0"/>
          <w:numId w:val="85"/>
        </w:numPr>
        <w:spacing w:after="0"/>
        <w:rPr>
          <w:sz w:val="24"/>
          <w:szCs w:val="24"/>
        </w:rPr>
      </w:pPr>
      <w:r w:rsidRPr="00ED14A6">
        <w:rPr>
          <w:sz w:val="24"/>
          <w:szCs w:val="24"/>
        </w:rPr>
        <w:t xml:space="preserve">Creativity </w:t>
      </w:r>
    </w:p>
    <w:p w14:paraId="6ED6B82C" w14:textId="77777777" w:rsidR="00854F92" w:rsidRPr="00ED14A6" w:rsidRDefault="00854F92" w:rsidP="00EE7F22">
      <w:pPr>
        <w:pStyle w:val="ListParagraph"/>
        <w:numPr>
          <w:ilvl w:val="0"/>
          <w:numId w:val="85"/>
        </w:numPr>
        <w:spacing w:after="0"/>
        <w:rPr>
          <w:sz w:val="24"/>
          <w:szCs w:val="24"/>
        </w:rPr>
      </w:pPr>
      <w:r w:rsidRPr="00ED14A6">
        <w:rPr>
          <w:sz w:val="24"/>
          <w:szCs w:val="24"/>
        </w:rPr>
        <w:t>Innovation</w:t>
      </w:r>
    </w:p>
    <w:p w14:paraId="3E645643" w14:textId="77777777" w:rsidR="00854F92" w:rsidRPr="00ED14A6" w:rsidRDefault="00854F92" w:rsidP="00EE7F22">
      <w:pPr>
        <w:pStyle w:val="ListParagraph"/>
        <w:numPr>
          <w:ilvl w:val="0"/>
          <w:numId w:val="85"/>
        </w:numPr>
        <w:spacing w:after="0"/>
        <w:rPr>
          <w:sz w:val="24"/>
          <w:szCs w:val="24"/>
        </w:rPr>
      </w:pPr>
      <w:r w:rsidRPr="00ED14A6">
        <w:rPr>
          <w:sz w:val="24"/>
          <w:szCs w:val="24"/>
        </w:rPr>
        <w:t>Emerging issues</w:t>
      </w:r>
    </w:p>
    <w:p w14:paraId="2A4E1FEF" w14:textId="77777777" w:rsidR="00854F92" w:rsidRPr="00ED14A6" w:rsidRDefault="00854F92" w:rsidP="00EE7F22">
      <w:pPr>
        <w:pStyle w:val="Default"/>
        <w:numPr>
          <w:ilvl w:val="1"/>
          <w:numId w:val="178"/>
        </w:numPr>
        <w:spacing w:line="276" w:lineRule="auto"/>
        <w:rPr>
          <w:rFonts w:ascii="Times New Roman" w:hAnsi="Times New Roman" w:cs="Times New Roman"/>
          <w:color w:val="auto"/>
        </w:rPr>
      </w:pPr>
      <w:r w:rsidRPr="00ED14A6">
        <w:rPr>
          <w:rFonts w:ascii="Times New Roman" w:hAnsi="Times New Roman" w:cs="Times New Roman"/>
          <w:color w:val="auto"/>
        </w:rPr>
        <w:t xml:space="preserve">Social media </w:t>
      </w:r>
    </w:p>
    <w:p w14:paraId="122BD444" w14:textId="77777777" w:rsidR="00854F92" w:rsidRPr="00ED14A6" w:rsidRDefault="00854F92" w:rsidP="00EE7F22">
      <w:pPr>
        <w:pStyle w:val="Default"/>
        <w:numPr>
          <w:ilvl w:val="1"/>
          <w:numId w:val="178"/>
        </w:numPr>
        <w:spacing w:line="276" w:lineRule="auto"/>
        <w:rPr>
          <w:rFonts w:ascii="Times New Roman" w:hAnsi="Times New Roman" w:cs="Times New Roman"/>
          <w:color w:val="auto"/>
        </w:rPr>
      </w:pPr>
      <w:r w:rsidRPr="00ED14A6">
        <w:rPr>
          <w:rFonts w:ascii="Times New Roman" w:hAnsi="Times New Roman" w:cs="Times New Roman"/>
          <w:color w:val="auto"/>
        </w:rPr>
        <w:t xml:space="preserve">Terrorism </w:t>
      </w:r>
    </w:p>
    <w:p w14:paraId="367AF046" w14:textId="77777777" w:rsidR="00854F92" w:rsidRPr="00ED14A6" w:rsidRDefault="00854F92" w:rsidP="00EE7F22">
      <w:pPr>
        <w:pStyle w:val="Default"/>
        <w:numPr>
          <w:ilvl w:val="1"/>
          <w:numId w:val="178"/>
        </w:numPr>
        <w:spacing w:line="276" w:lineRule="auto"/>
        <w:rPr>
          <w:rFonts w:ascii="Times New Roman" w:hAnsi="Times New Roman" w:cs="Times New Roman"/>
          <w:color w:val="auto"/>
        </w:rPr>
      </w:pPr>
      <w:r w:rsidRPr="00ED14A6">
        <w:rPr>
          <w:rFonts w:ascii="Times New Roman" w:hAnsi="Times New Roman" w:cs="Times New Roman"/>
          <w:color w:val="auto"/>
        </w:rPr>
        <w:t>National cohesion</w:t>
      </w:r>
    </w:p>
    <w:p w14:paraId="2560706B" w14:textId="77777777" w:rsidR="00854F92" w:rsidRPr="00ED14A6" w:rsidRDefault="00854F92" w:rsidP="00854F92">
      <w:pPr>
        <w:pStyle w:val="ListParagraph"/>
        <w:autoSpaceDE w:val="0"/>
        <w:autoSpaceDN w:val="0"/>
        <w:adjustRightInd w:val="0"/>
        <w:rPr>
          <w:sz w:val="24"/>
          <w:szCs w:val="24"/>
        </w:rPr>
      </w:pPr>
    </w:p>
    <w:p w14:paraId="7FC57B2E" w14:textId="77777777" w:rsidR="000C61E0" w:rsidRDefault="000C61E0">
      <w:pPr>
        <w:spacing w:after="160" w:line="259" w:lineRule="auto"/>
        <w:rPr>
          <w:rFonts w:ascii="Times New Roman" w:hAnsi="Times New Roman"/>
          <w:sz w:val="24"/>
          <w:szCs w:val="24"/>
        </w:rPr>
      </w:pPr>
      <w:r>
        <w:rPr>
          <w:rFonts w:ascii="Times New Roman" w:hAnsi="Times New Roman"/>
          <w:sz w:val="24"/>
          <w:szCs w:val="24"/>
        </w:rPr>
        <w:br w:type="page"/>
      </w:r>
    </w:p>
    <w:p w14:paraId="56138A65" w14:textId="77777777" w:rsidR="00854F92" w:rsidRPr="000C61E0" w:rsidRDefault="00854F92" w:rsidP="00854F92">
      <w:pPr>
        <w:rPr>
          <w:rFonts w:ascii="Times New Roman" w:hAnsi="Times New Roman"/>
          <w:b/>
          <w:bCs/>
          <w:sz w:val="24"/>
          <w:szCs w:val="24"/>
        </w:rPr>
      </w:pPr>
      <w:r w:rsidRPr="000C61E0">
        <w:rPr>
          <w:rFonts w:ascii="Times New Roman" w:hAnsi="Times New Roman"/>
          <w:b/>
          <w:bCs/>
          <w:sz w:val="24"/>
          <w:szCs w:val="24"/>
        </w:rPr>
        <w:t>EVIDENCE GUIDE</w:t>
      </w:r>
    </w:p>
    <w:p w14:paraId="46B13A1B" w14:textId="77777777" w:rsidR="00854F92" w:rsidRPr="00ED14A6" w:rsidRDefault="00854F92" w:rsidP="00854F92">
      <w:pPr>
        <w:rPr>
          <w:rFonts w:ascii="Times New Roman" w:hAnsi="Times New Roman"/>
          <w:sz w:val="24"/>
          <w:szCs w:val="24"/>
        </w:rPr>
      </w:pPr>
      <w:r w:rsidRPr="00ED14A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854F92" w:rsidRPr="00ED14A6" w14:paraId="628FA78F" w14:textId="77777777" w:rsidTr="00E434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0EE97D" w14:textId="77777777" w:rsidR="00854F92" w:rsidRPr="00ED14A6" w:rsidRDefault="00854F92" w:rsidP="00EE7F22">
            <w:pPr>
              <w:numPr>
                <w:ilvl w:val="0"/>
                <w:numId w:val="88"/>
              </w:numPr>
              <w:spacing w:after="0"/>
              <w:rPr>
                <w:rFonts w:ascii="Times New Roman" w:hAnsi="Times New Roman"/>
                <w:sz w:val="24"/>
                <w:szCs w:val="24"/>
              </w:rPr>
            </w:pPr>
            <w:r w:rsidRPr="00ED14A6">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F20256C" w14:textId="77777777" w:rsidR="00854F92" w:rsidRPr="00ED14A6" w:rsidRDefault="00854F92" w:rsidP="00E434A3">
            <w:pPr>
              <w:pStyle w:val="BodyText"/>
              <w:tabs>
                <w:tab w:val="left" w:pos="702"/>
              </w:tabs>
              <w:spacing w:line="276" w:lineRule="auto"/>
              <w:ind w:left="702" w:hanging="702"/>
            </w:pPr>
            <w:r w:rsidRPr="00ED14A6">
              <w:t>Assessment requires evidence that the candidate:</w:t>
            </w:r>
          </w:p>
          <w:p w14:paraId="5F485EDF"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Conducted self-management </w:t>
            </w:r>
          </w:p>
          <w:p w14:paraId="766C8B84"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Demonstrated interpersonal communication  </w:t>
            </w:r>
          </w:p>
          <w:p w14:paraId="3D31467B"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Demonstrated critical safe work habits  </w:t>
            </w:r>
          </w:p>
          <w:p w14:paraId="2669BC85"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Led small teams </w:t>
            </w:r>
          </w:p>
          <w:p w14:paraId="4171FA01"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Planned and organized work </w:t>
            </w:r>
          </w:p>
          <w:p w14:paraId="4C90E156"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Maintained professional growth and development </w:t>
            </w:r>
          </w:p>
          <w:p w14:paraId="6D218C70"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Demonstrated workplace learning </w:t>
            </w:r>
          </w:p>
          <w:p w14:paraId="3B15899E"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Demonstrated problem solving skills </w:t>
            </w:r>
          </w:p>
          <w:p w14:paraId="444D3FA6" w14:textId="77777777" w:rsidR="00854F92" w:rsidRPr="00ED14A6" w:rsidRDefault="00854F92" w:rsidP="00EE7F22">
            <w:pPr>
              <w:numPr>
                <w:ilvl w:val="1"/>
                <w:numId w:val="86"/>
              </w:numPr>
              <w:spacing w:after="0"/>
              <w:rPr>
                <w:rFonts w:ascii="Times New Roman" w:hAnsi="Times New Roman"/>
                <w:sz w:val="24"/>
                <w:szCs w:val="24"/>
              </w:rPr>
            </w:pPr>
            <w:r w:rsidRPr="00ED14A6">
              <w:rPr>
                <w:rFonts w:ascii="Times New Roman" w:hAnsi="Times New Roman"/>
                <w:sz w:val="24"/>
                <w:szCs w:val="24"/>
              </w:rPr>
              <w:t xml:space="preserve">Demonstrated workplace ethics </w:t>
            </w:r>
          </w:p>
        </w:tc>
      </w:tr>
      <w:tr w:rsidR="00854F92" w:rsidRPr="00ED14A6" w14:paraId="1763F042" w14:textId="77777777" w:rsidTr="00E434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C1BF423" w14:textId="77777777" w:rsidR="00854F92" w:rsidRPr="00ED14A6" w:rsidRDefault="00854F92" w:rsidP="00EE7F22">
            <w:pPr>
              <w:pStyle w:val="BodyText"/>
              <w:numPr>
                <w:ilvl w:val="0"/>
                <w:numId w:val="88"/>
              </w:numPr>
              <w:spacing w:after="0" w:line="276" w:lineRule="auto"/>
              <w:ind w:right="162"/>
            </w:pPr>
            <w:r w:rsidRPr="00ED14A6">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854F92" w:rsidRPr="00ED14A6" w14:paraId="01AEC183" w14:textId="77777777" w:rsidTr="00E434A3">
              <w:trPr>
                <w:trHeight w:val="112"/>
              </w:trPr>
              <w:tc>
                <w:tcPr>
                  <w:tcW w:w="4694" w:type="dxa"/>
                  <w:tcBorders>
                    <w:top w:val="nil"/>
                    <w:left w:val="nil"/>
                    <w:bottom w:val="nil"/>
                    <w:right w:val="nil"/>
                  </w:tcBorders>
                  <w:hideMark/>
                </w:tcPr>
                <w:p w14:paraId="1771BEBB" w14:textId="77777777" w:rsidR="00854F92" w:rsidRPr="00ED14A6" w:rsidRDefault="00854F92" w:rsidP="00E434A3">
                  <w:pPr>
                    <w:autoSpaceDE w:val="0"/>
                    <w:autoSpaceDN w:val="0"/>
                    <w:adjustRightInd w:val="0"/>
                    <w:rPr>
                      <w:rFonts w:ascii="Times New Roman" w:hAnsi="Times New Roman"/>
                      <w:sz w:val="24"/>
                      <w:szCs w:val="24"/>
                    </w:rPr>
                  </w:pPr>
                  <w:r w:rsidRPr="00ED14A6">
                    <w:rPr>
                      <w:rFonts w:ascii="Times New Roman" w:hAnsi="Times New Roman"/>
                      <w:sz w:val="24"/>
                      <w:szCs w:val="24"/>
                    </w:rPr>
                    <w:t xml:space="preserve">The following resources should be provided: </w:t>
                  </w:r>
                </w:p>
              </w:tc>
            </w:tr>
          </w:tbl>
          <w:p w14:paraId="28426D32" w14:textId="77777777" w:rsidR="00854F92" w:rsidRPr="00ED14A6" w:rsidRDefault="00854F92" w:rsidP="00EE7F22">
            <w:pPr>
              <w:numPr>
                <w:ilvl w:val="1"/>
                <w:numId w:val="87"/>
              </w:numPr>
              <w:tabs>
                <w:tab w:val="clear" w:pos="420"/>
                <w:tab w:val="num" w:pos="612"/>
              </w:tabs>
              <w:spacing w:after="0"/>
              <w:ind w:left="612" w:hanging="612"/>
              <w:rPr>
                <w:rFonts w:ascii="Times New Roman" w:hAnsi="Times New Roman"/>
                <w:sz w:val="24"/>
                <w:szCs w:val="24"/>
              </w:rPr>
            </w:pPr>
            <w:r w:rsidRPr="00ED14A6">
              <w:rPr>
                <w:rFonts w:ascii="Times New Roman" w:hAnsi="Times New Roman"/>
                <w:sz w:val="24"/>
                <w:szCs w:val="24"/>
              </w:rPr>
              <w:t>Case studies/scenarios</w:t>
            </w:r>
          </w:p>
        </w:tc>
      </w:tr>
      <w:tr w:rsidR="00854F92" w:rsidRPr="00ED14A6" w14:paraId="7E899E69" w14:textId="77777777" w:rsidTr="00E434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004DD54" w14:textId="77777777" w:rsidR="00854F92" w:rsidRPr="00ED14A6" w:rsidRDefault="00854F92" w:rsidP="00EE7F22">
            <w:pPr>
              <w:pStyle w:val="BodyText"/>
              <w:numPr>
                <w:ilvl w:val="0"/>
                <w:numId w:val="88"/>
              </w:numPr>
              <w:tabs>
                <w:tab w:val="left" w:pos="0"/>
              </w:tabs>
              <w:spacing w:after="0" w:line="276" w:lineRule="auto"/>
              <w:ind w:right="252"/>
            </w:pPr>
            <w:r w:rsidRPr="00ED14A6">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5ABD90E" w14:textId="77777777" w:rsidR="00854F92" w:rsidRPr="00ED14A6" w:rsidRDefault="00854F92" w:rsidP="00E434A3">
            <w:pPr>
              <w:tabs>
                <w:tab w:val="left" w:pos="702"/>
              </w:tabs>
              <w:rPr>
                <w:rFonts w:ascii="Times New Roman" w:hAnsi="Times New Roman"/>
                <w:sz w:val="24"/>
                <w:szCs w:val="24"/>
              </w:rPr>
            </w:pPr>
            <w:r w:rsidRPr="00ED14A6">
              <w:rPr>
                <w:rFonts w:ascii="Times New Roman" w:hAnsi="Times New Roman"/>
                <w:sz w:val="24"/>
                <w:szCs w:val="24"/>
              </w:rPr>
              <w:t xml:space="preserve">Competency in this unit may be assessed through: </w:t>
            </w:r>
          </w:p>
          <w:p w14:paraId="2CB2932D" w14:textId="77777777" w:rsidR="00854F92" w:rsidRPr="00ED14A6" w:rsidRDefault="00854F92" w:rsidP="00EE7F22">
            <w:pPr>
              <w:pStyle w:val="ListParagraph"/>
              <w:numPr>
                <w:ilvl w:val="0"/>
                <w:numId w:val="179"/>
              </w:numPr>
              <w:tabs>
                <w:tab w:val="left" w:pos="612"/>
              </w:tabs>
              <w:spacing w:after="0"/>
              <w:rPr>
                <w:sz w:val="24"/>
                <w:szCs w:val="24"/>
              </w:rPr>
            </w:pPr>
            <w:r w:rsidRPr="00ED14A6">
              <w:rPr>
                <w:sz w:val="24"/>
                <w:szCs w:val="24"/>
              </w:rPr>
              <w:t>Oral Interview</w:t>
            </w:r>
          </w:p>
          <w:p w14:paraId="59C4FBD0" w14:textId="77777777" w:rsidR="00854F92" w:rsidRPr="00ED14A6" w:rsidRDefault="00854F92" w:rsidP="00EE7F22">
            <w:pPr>
              <w:pStyle w:val="ListParagraph"/>
              <w:numPr>
                <w:ilvl w:val="0"/>
                <w:numId w:val="179"/>
              </w:numPr>
              <w:tabs>
                <w:tab w:val="left" w:pos="612"/>
              </w:tabs>
              <w:spacing w:after="0"/>
              <w:rPr>
                <w:sz w:val="24"/>
                <w:szCs w:val="24"/>
              </w:rPr>
            </w:pPr>
            <w:r w:rsidRPr="00ED14A6">
              <w:rPr>
                <w:sz w:val="24"/>
                <w:szCs w:val="24"/>
              </w:rPr>
              <w:t>Observation</w:t>
            </w:r>
          </w:p>
          <w:p w14:paraId="74FD4BED" w14:textId="77777777" w:rsidR="00854F92" w:rsidRPr="00ED14A6" w:rsidRDefault="00854F92" w:rsidP="00EE7F22">
            <w:pPr>
              <w:numPr>
                <w:ilvl w:val="0"/>
                <w:numId w:val="179"/>
              </w:numPr>
              <w:tabs>
                <w:tab w:val="left" w:pos="612"/>
              </w:tabs>
              <w:spacing w:after="0"/>
              <w:rPr>
                <w:rFonts w:ascii="Times New Roman" w:hAnsi="Times New Roman"/>
                <w:sz w:val="24"/>
                <w:szCs w:val="24"/>
              </w:rPr>
            </w:pPr>
            <w:r w:rsidRPr="00ED14A6">
              <w:rPr>
                <w:rFonts w:ascii="Times New Roman" w:hAnsi="Times New Roman"/>
                <w:sz w:val="24"/>
                <w:szCs w:val="24"/>
              </w:rPr>
              <w:t>Third Party Reports</w:t>
            </w:r>
          </w:p>
          <w:p w14:paraId="3456BC7C" w14:textId="77777777" w:rsidR="00854F92" w:rsidRPr="00ED14A6" w:rsidRDefault="00854F92" w:rsidP="00EE7F22">
            <w:pPr>
              <w:numPr>
                <w:ilvl w:val="0"/>
                <w:numId w:val="179"/>
              </w:numPr>
              <w:tabs>
                <w:tab w:val="left" w:pos="612"/>
              </w:tabs>
              <w:spacing w:after="0"/>
              <w:rPr>
                <w:rFonts w:ascii="Times New Roman" w:hAnsi="Times New Roman"/>
                <w:sz w:val="24"/>
                <w:szCs w:val="24"/>
              </w:rPr>
            </w:pPr>
            <w:r w:rsidRPr="00ED14A6">
              <w:rPr>
                <w:rFonts w:ascii="Times New Roman" w:hAnsi="Times New Roman"/>
                <w:sz w:val="24"/>
                <w:szCs w:val="24"/>
              </w:rPr>
              <w:t>Written</w:t>
            </w:r>
          </w:p>
        </w:tc>
      </w:tr>
      <w:tr w:rsidR="00854F92" w:rsidRPr="00ED14A6" w14:paraId="74A46615" w14:textId="77777777" w:rsidTr="00E434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08F1949" w14:textId="77777777" w:rsidR="00854F92" w:rsidRPr="00ED14A6" w:rsidRDefault="00854F92" w:rsidP="00EE7F22">
            <w:pPr>
              <w:pStyle w:val="BodyText"/>
              <w:numPr>
                <w:ilvl w:val="0"/>
                <w:numId w:val="88"/>
              </w:numPr>
              <w:tabs>
                <w:tab w:val="left" w:pos="0"/>
              </w:tabs>
              <w:spacing w:after="0" w:line="276" w:lineRule="auto"/>
              <w:ind w:right="252"/>
            </w:pPr>
            <w:r w:rsidRPr="00ED14A6">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CC9B1CE" w14:textId="77777777" w:rsidR="00854F92" w:rsidRPr="00ED14A6" w:rsidRDefault="00854F92" w:rsidP="00EE7F22">
            <w:pPr>
              <w:pStyle w:val="ListParagraph"/>
              <w:numPr>
                <w:ilvl w:val="1"/>
                <w:numId w:val="88"/>
              </w:numPr>
              <w:tabs>
                <w:tab w:val="clear" w:pos="792"/>
                <w:tab w:val="num" w:pos="620"/>
              </w:tabs>
              <w:autoSpaceDE w:val="0"/>
              <w:autoSpaceDN w:val="0"/>
              <w:adjustRightInd w:val="0"/>
              <w:spacing w:after="0"/>
              <w:ind w:left="619" w:hanging="619"/>
              <w:rPr>
                <w:sz w:val="24"/>
                <w:szCs w:val="24"/>
              </w:rPr>
            </w:pPr>
            <w:r w:rsidRPr="00ED14A6">
              <w:rPr>
                <w:sz w:val="24"/>
                <w:szCs w:val="24"/>
              </w:rPr>
              <w:t xml:space="preserve">Competency may be assessed in workplace or in a simulated workplace setting </w:t>
            </w:r>
          </w:p>
          <w:p w14:paraId="30B6ECBA" w14:textId="77777777" w:rsidR="00854F92" w:rsidRPr="00ED14A6" w:rsidRDefault="00854F92" w:rsidP="00EE7F22">
            <w:pPr>
              <w:pStyle w:val="ListParagraph"/>
              <w:numPr>
                <w:ilvl w:val="1"/>
                <w:numId w:val="88"/>
              </w:numPr>
              <w:tabs>
                <w:tab w:val="clear" w:pos="792"/>
                <w:tab w:val="num" w:pos="620"/>
              </w:tabs>
              <w:autoSpaceDE w:val="0"/>
              <w:autoSpaceDN w:val="0"/>
              <w:adjustRightInd w:val="0"/>
              <w:spacing w:after="0"/>
              <w:ind w:left="619" w:hanging="619"/>
              <w:rPr>
                <w:sz w:val="24"/>
                <w:szCs w:val="24"/>
              </w:rPr>
            </w:pPr>
            <w:r w:rsidRPr="00ED14A6">
              <w:rPr>
                <w:sz w:val="24"/>
                <w:szCs w:val="24"/>
              </w:rPr>
              <w:t>Assessment shall be observed while tasks are being undertaken whether individually or in-group</w:t>
            </w:r>
          </w:p>
        </w:tc>
      </w:tr>
      <w:tr w:rsidR="00854F92" w:rsidRPr="00ED14A6" w14:paraId="6833ED1E" w14:textId="77777777" w:rsidTr="00E434A3">
        <w:tc>
          <w:tcPr>
            <w:tcW w:w="1199" w:type="pct"/>
            <w:gridSpan w:val="2"/>
            <w:tcBorders>
              <w:top w:val="single" w:sz="4" w:space="0" w:color="000000"/>
              <w:left w:val="single" w:sz="4" w:space="0" w:color="000000"/>
              <w:bottom w:val="single" w:sz="4" w:space="0" w:color="000000"/>
              <w:right w:val="single" w:sz="4" w:space="0" w:color="000000"/>
            </w:tcBorders>
            <w:hideMark/>
          </w:tcPr>
          <w:p w14:paraId="61ED3943" w14:textId="77777777" w:rsidR="00854F92" w:rsidRPr="00ED14A6" w:rsidRDefault="00854F92" w:rsidP="00EE7F22">
            <w:pPr>
              <w:pStyle w:val="ListParagraph"/>
              <w:numPr>
                <w:ilvl w:val="0"/>
                <w:numId w:val="88"/>
              </w:numPr>
              <w:spacing w:after="0"/>
              <w:rPr>
                <w:sz w:val="24"/>
                <w:szCs w:val="24"/>
              </w:rPr>
            </w:pPr>
            <w:r w:rsidRPr="00ED14A6">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4BAAAB6" w14:textId="77777777" w:rsidR="00854F92" w:rsidRPr="00ED14A6" w:rsidRDefault="00854F92" w:rsidP="00E434A3">
            <w:pPr>
              <w:jc w:val="both"/>
              <w:rPr>
                <w:rFonts w:ascii="Times New Roman" w:hAnsi="Times New Roman"/>
                <w:sz w:val="24"/>
                <w:szCs w:val="24"/>
              </w:rPr>
            </w:pPr>
            <w:r w:rsidRPr="00ED14A6">
              <w:rPr>
                <w:rFonts w:ascii="Times New Roman" w:hAnsi="Times New Roman"/>
                <w:sz w:val="24"/>
                <w:szCs w:val="24"/>
              </w:rPr>
              <w:t>Holistic assessment with other units relevant to the industry sector, workplace and job role is recommended.</w:t>
            </w:r>
          </w:p>
        </w:tc>
      </w:tr>
    </w:tbl>
    <w:p w14:paraId="2B1C9268" w14:textId="77777777" w:rsidR="000C61E0" w:rsidRDefault="000C61E0" w:rsidP="0023049A">
      <w:pPr>
        <w:pStyle w:val="Heading1"/>
        <w:rPr>
          <w:lang w:val="fr-FR" w:eastAsia="en-GB"/>
        </w:rPr>
      </w:pPr>
      <w:bookmarkStart w:id="65" w:name="_Toc496092080"/>
      <w:bookmarkStart w:id="66" w:name="_Toc518749526"/>
      <w:bookmarkStart w:id="67" w:name="_Toc526156693"/>
      <w:bookmarkEnd w:id="60"/>
    </w:p>
    <w:p w14:paraId="022978F3" w14:textId="77777777" w:rsidR="000C61E0" w:rsidRDefault="000C61E0">
      <w:pPr>
        <w:spacing w:after="160" w:line="259" w:lineRule="auto"/>
        <w:rPr>
          <w:rFonts w:ascii="Times New Roman" w:hAnsi="Times New Roman" w:cs="Times New Roman"/>
          <w:b/>
          <w:bCs/>
          <w:sz w:val="24"/>
          <w:szCs w:val="24"/>
          <w:lang w:val="fr-FR" w:eastAsia="en-GB"/>
        </w:rPr>
      </w:pPr>
      <w:r>
        <w:rPr>
          <w:lang w:val="fr-FR" w:eastAsia="en-GB"/>
        </w:rPr>
        <w:br w:type="page"/>
      </w:r>
    </w:p>
    <w:p w14:paraId="0C11BB9A" w14:textId="77777777" w:rsidR="00854F92" w:rsidRPr="00ED14A6" w:rsidRDefault="00854F92" w:rsidP="0023049A">
      <w:pPr>
        <w:pStyle w:val="Heading1"/>
        <w:rPr>
          <w:lang w:val="fr-FR"/>
        </w:rPr>
      </w:pPr>
      <w:bookmarkStart w:id="68" w:name="_Toc29907075"/>
      <w:bookmarkStart w:id="69" w:name="_Toc30413505"/>
      <w:r w:rsidRPr="00ED14A6">
        <w:rPr>
          <w:lang w:val="fr-FR" w:eastAsia="en-GB"/>
        </w:rPr>
        <w:t>DEMONSTRATE ENVIRONMENTAL LITERACY</w:t>
      </w:r>
      <w:bookmarkEnd w:id="65"/>
      <w:bookmarkEnd w:id="66"/>
      <w:bookmarkEnd w:id="67"/>
      <w:bookmarkEnd w:id="68"/>
      <w:bookmarkEnd w:id="69"/>
    </w:p>
    <w:p w14:paraId="1F56B4B4" w14:textId="77777777" w:rsidR="00854F92" w:rsidRPr="00ED14A6" w:rsidRDefault="00854F92" w:rsidP="00854F92">
      <w:pPr>
        <w:spacing w:after="0"/>
        <w:rPr>
          <w:rFonts w:ascii="Times New Roman" w:eastAsia="Times New Roman" w:hAnsi="Times New Roman"/>
          <w:sz w:val="24"/>
          <w:szCs w:val="24"/>
          <w:lang w:val="fr-FR"/>
        </w:rPr>
      </w:pPr>
      <w:r w:rsidRPr="00ED14A6">
        <w:rPr>
          <w:rFonts w:ascii="Times New Roman" w:eastAsia="Times New Roman" w:hAnsi="Times New Roman"/>
          <w:sz w:val="24"/>
          <w:szCs w:val="24"/>
          <w:lang w:val="fr-FR"/>
        </w:rPr>
        <w:t xml:space="preserve"> </w:t>
      </w:r>
    </w:p>
    <w:p w14:paraId="5C5F18DF" w14:textId="77777777" w:rsidR="00854F92" w:rsidRPr="00ED14A6" w:rsidRDefault="00854F92" w:rsidP="00854F92">
      <w:pPr>
        <w:spacing w:after="240"/>
        <w:rPr>
          <w:rFonts w:ascii="Times New Roman" w:hAnsi="Times New Roman"/>
          <w:b/>
          <w:sz w:val="24"/>
          <w:szCs w:val="24"/>
        </w:rPr>
      </w:pPr>
      <w:r w:rsidRPr="00ED14A6">
        <w:rPr>
          <w:rFonts w:ascii="Times New Roman" w:hAnsi="Times New Roman"/>
          <w:b/>
          <w:sz w:val="24"/>
          <w:szCs w:val="24"/>
        </w:rPr>
        <w:t xml:space="preserve">UNIT CODE: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6</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p>
    <w:p w14:paraId="474A1C82" w14:textId="77777777" w:rsidR="00854F92" w:rsidRPr="00ED14A6" w:rsidRDefault="00854F92" w:rsidP="00854F92">
      <w:pPr>
        <w:spacing w:after="0"/>
        <w:rPr>
          <w:rFonts w:ascii="Times New Roman" w:eastAsia="Times New Roman" w:hAnsi="Times New Roman"/>
          <w:b/>
          <w:sz w:val="24"/>
          <w:szCs w:val="24"/>
          <w:lang w:val="fr-FR"/>
        </w:rPr>
      </w:pPr>
      <w:r w:rsidRPr="00ED14A6">
        <w:rPr>
          <w:rFonts w:ascii="Times New Roman" w:eastAsia="Times New Roman" w:hAnsi="Times New Roman"/>
          <w:b/>
          <w:sz w:val="24"/>
          <w:szCs w:val="24"/>
          <w:lang w:val="fr-FR"/>
        </w:rPr>
        <w:t>UNIT DESCRIPTION</w:t>
      </w:r>
    </w:p>
    <w:p w14:paraId="01348232" w14:textId="77777777" w:rsidR="00854F92" w:rsidRPr="00ED14A6" w:rsidRDefault="00854F92" w:rsidP="00854F92">
      <w:pPr>
        <w:tabs>
          <w:tab w:val="left" w:pos="2880"/>
          <w:tab w:val="left" w:pos="9000"/>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ED14A6">
        <w:rPr>
          <w:rFonts w:ascii="Times New Roman" w:eastAsia="Times New Roman" w:hAnsi="Times New Roman"/>
          <w:sz w:val="24"/>
          <w:szCs w:val="24"/>
          <w:lang w:val="en-AU"/>
        </w:rPr>
        <w:t xml:space="preserve">evaluate current practices in relation to resource usage, </w:t>
      </w:r>
      <w:r w:rsidRPr="00ED14A6">
        <w:rPr>
          <w:rFonts w:ascii="Times New Roman" w:eastAsia="Times New Roman" w:hAnsi="Times New Roman"/>
          <w:sz w:val="24"/>
          <w:szCs w:val="24"/>
        </w:rPr>
        <w:t xml:space="preserve">develop and adhere to environmental protection principles/strategies/guidelines. </w:t>
      </w:r>
    </w:p>
    <w:p w14:paraId="567358E8" w14:textId="77777777" w:rsidR="00854F92" w:rsidRPr="00ED14A6" w:rsidRDefault="00854F92" w:rsidP="00854F92">
      <w:pPr>
        <w:tabs>
          <w:tab w:val="left" w:pos="2880"/>
          <w:tab w:val="left" w:pos="9000"/>
        </w:tabs>
        <w:spacing w:after="0"/>
        <w:jc w:val="both"/>
        <w:rPr>
          <w:rFonts w:ascii="Times New Roman" w:eastAsia="Times New Roman" w:hAnsi="Times New Roman"/>
          <w:sz w:val="24"/>
          <w:szCs w:val="24"/>
        </w:rPr>
      </w:pPr>
    </w:p>
    <w:p w14:paraId="2226A496"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ELEMENTS AND PERFORMANCE CRITERIA</w:t>
      </w:r>
    </w:p>
    <w:p w14:paraId="3F84C770" w14:textId="77777777" w:rsidR="00854F92" w:rsidRPr="00ED14A6" w:rsidRDefault="00854F92" w:rsidP="00854F92">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854F92" w:rsidRPr="00ED14A6" w14:paraId="3C2644BE" w14:textId="77777777" w:rsidTr="00E434A3">
        <w:tc>
          <w:tcPr>
            <w:tcW w:w="1698" w:type="pct"/>
            <w:shd w:val="clear" w:color="auto" w:fill="FFFFFF"/>
            <w:vAlign w:val="center"/>
          </w:tcPr>
          <w:p w14:paraId="63E3EF53"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ELEMENT</w:t>
            </w:r>
          </w:p>
          <w:p w14:paraId="3A61229D"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14:paraId="3B79A43F"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PERFORMANCE CRITERIA</w:t>
            </w:r>
          </w:p>
          <w:p w14:paraId="449EDC1A"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sz w:val="24"/>
                <w:szCs w:val="24"/>
              </w:rPr>
              <w:t>These are assessable statements which specify the required level of performance for each of the elements.</w:t>
            </w:r>
          </w:p>
          <w:p w14:paraId="1D6EBBC5"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i/>
                <w:sz w:val="24"/>
                <w:szCs w:val="24"/>
              </w:rPr>
              <w:t>Bold and italicized terms</w:t>
            </w:r>
            <w:r w:rsidRPr="00ED14A6">
              <w:rPr>
                <w:rFonts w:ascii="Times New Roman" w:eastAsia="Times New Roman" w:hAnsi="Times New Roman"/>
                <w:sz w:val="24"/>
                <w:szCs w:val="24"/>
              </w:rPr>
              <w:t xml:space="preserve"> </w:t>
            </w:r>
            <w:r w:rsidRPr="00ED14A6">
              <w:rPr>
                <w:rFonts w:ascii="Times New Roman" w:eastAsia="Times New Roman" w:hAnsi="Times New Roman"/>
                <w:b/>
                <w:i/>
                <w:sz w:val="24"/>
                <w:szCs w:val="24"/>
              </w:rPr>
              <w:t>are elaborated in the Range</w:t>
            </w:r>
          </w:p>
        </w:tc>
      </w:tr>
      <w:tr w:rsidR="00854F92" w:rsidRPr="00ED14A6" w14:paraId="658F345A" w14:textId="77777777" w:rsidTr="00E434A3">
        <w:tc>
          <w:tcPr>
            <w:tcW w:w="1698" w:type="pct"/>
          </w:tcPr>
          <w:p w14:paraId="2327EE23"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rPr>
              <w:t xml:space="preserve">Control environmental hazard </w:t>
            </w:r>
          </w:p>
        </w:tc>
        <w:tc>
          <w:tcPr>
            <w:tcW w:w="3302" w:type="pct"/>
          </w:tcPr>
          <w:p w14:paraId="4DE788A2"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b/>
                <w:i/>
                <w:sz w:val="24"/>
                <w:szCs w:val="24"/>
              </w:rPr>
              <w:t>Storage methods</w:t>
            </w:r>
            <w:r w:rsidRPr="00ED14A6">
              <w:rPr>
                <w:rFonts w:ascii="Times New Roman" w:eastAsia="Times New Roman" w:hAnsi="Times New Roman"/>
                <w:sz w:val="24"/>
                <w:szCs w:val="24"/>
              </w:rPr>
              <w:t xml:space="preserve"> for environmentally</w:t>
            </w:r>
            <w:r w:rsidRPr="00ED14A6">
              <w:rPr>
                <w:rFonts w:ascii="Times New Roman" w:eastAsia="Times New Roman" w:hAnsi="Times New Roman"/>
                <w:i/>
                <w:sz w:val="24"/>
                <w:szCs w:val="24"/>
              </w:rPr>
              <w:t xml:space="preserve"> </w:t>
            </w:r>
            <w:r w:rsidRPr="00ED14A6">
              <w:rPr>
                <w:rFonts w:ascii="Times New Roman" w:eastAsia="Times New Roman" w:hAnsi="Times New Roman"/>
                <w:b/>
                <w:i/>
                <w:sz w:val="24"/>
                <w:szCs w:val="24"/>
              </w:rPr>
              <w:t>hazardous</w:t>
            </w:r>
            <w:r w:rsidRPr="00ED14A6">
              <w:rPr>
                <w:rFonts w:ascii="Times New Roman" w:eastAsia="Times New Roman" w:hAnsi="Times New Roman"/>
                <w:sz w:val="24"/>
                <w:szCs w:val="24"/>
              </w:rPr>
              <w:t xml:space="preserve"> materials are strictly followed according to environmental regulations and OSHS.</w:t>
            </w:r>
            <w:r w:rsidRPr="00ED14A6">
              <w:rPr>
                <w:rFonts w:ascii="Times New Roman" w:eastAsia="Times New Roman" w:hAnsi="Times New Roman"/>
                <w:sz w:val="24"/>
                <w:szCs w:val="24"/>
              </w:rPr>
              <w:tab/>
            </w:r>
            <w:r w:rsidRPr="00ED14A6">
              <w:rPr>
                <w:rFonts w:ascii="Times New Roman" w:eastAsia="Times New Roman" w:hAnsi="Times New Roman"/>
                <w:sz w:val="24"/>
                <w:szCs w:val="24"/>
              </w:rPr>
              <w:tab/>
            </w:r>
          </w:p>
          <w:p w14:paraId="46719979"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b/>
                <w:i/>
                <w:sz w:val="24"/>
                <w:szCs w:val="24"/>
              </w:rPr>
              <w:t>Disposal methods</w:t>
            </w:r>
            <w:r w:rsidRPr="00ED14A6">
              <w:rPr>
                <w:rFonts w:ascii="Times New Roman" w:eastAsia="Times New Roman" w:hAnsi="Times New Roman"/>
                <w:sz w:val="24"/>
                <w:szCs w:val="24"/>
              </w:rPr>
              <w:t xml:space="preserve"> of hazardous wastes are followed always according to environmental regulations and OSHS.</w:t>
            </w:r>
          </w:p>
          <w:p w14:paraId="0F19A302"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b/>
                <w:i/>
                <w:sz w:val="24"/>
                <w:szCs w:val="24"/>
              </w:rPr>
              <w:t>PPE</w:t>
            </w:r>
            <w:r w:rsidRPr="00ED14A6">
              <w:rPr>
                <w:rFonts w:ascii="Times New Roman" w:eastAsia="Times New Roman" w:hAnsi="Times New Roman"/>
                <w:sz w:val="24"/>
                <w:szCs w:val="24"/>
              </w:rPr>
              <w:t xml:space="preserve"> is used according to OSHS.</w:t>
            </w:r>
            <w:r w:rsidRPr="00ED14A6">
              <w:rPr>
                <w:rFonts w:ascii="Times New Roman" w:eastAsia="Times New Roman" w:hAnsi="Times New Roman"/>
                <w:sz w:val="24"/>
                <w:szCs w:val="24"/>
              </w:rPr>
              <w:tab/>
            </w:r>
          </w:p>
        </w:tc>
      </w:tr>
      <w:tr w:rsidR="00854F92" w:rsidRPr="00ED14A6" w14:paraId="09A651B4" w14:textId="77777777" w:rsidTr="00E434A3">
        <w:tc>
          <w:tcPr>
            <w:tcW w:w="1698" w:type="pct"/>
          </w:tcPr>
          <w:p w14:paraId="41D85C7A"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rPr>
              <w:t>Control environmental Pollution control</w:t>
            </w:r>
          </w:p>
        </w:tc>
        <w:tc>
          <w:tcPr>
            <w:tcW w:w="3302" w:type="pct"/>
          </w:tcPr>
          <w:p w14:paraId="246090DC"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Environmental pollution </w:t>
            </w:r>
            <w:r w:rsidRPr="00ED14A6">
              <w:rPr>
                <w:rFonts w:ascii="Times New Roman" w:eastAsia="Times New Roman" w:hAnsi="Times New Roman"/>
                <w:b/>
                <w:i/>
                <w:sz w:val="24"/>
                <w:szCs w:val="24"/>
              </w:rPr>
              <w:t>control measures</w:t>
            </w:r>
            <w:r w:rsidRPr="00ED14A6">
              <w:rPr>
                <w:rFonts w:ascii="Times New Roman" w:eastAsia="Times New Roman" w:hAnsi="Times New Roman"/>
                <w:sz w:val="24"/>
                <w:szCs w:val="24"/>
              </w:rPr>
              <w:t xml:space="preserve"> are compiled following standard protocol.</w:t>
            </w:r>
            <w:r w:rsidRPr="00ED14A6">
              <w:rPr>
                <w:rFonts w:ascii="Times New Roman" w:eastAsia="Times New Roman" w:hAnsi="Times New Roman"/>
                <w:sz w:val="24"/>
                <w:szCs w:val="24"/>
              </w:rPr>
              <w:tab/>
            </w:r>
          </w:p>
          <w:p w14:paraId="27A207EA"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Procedures for solid waste management are observed according to Environmental Management and Coordination Act 1999</w:t>
            </w:r>
          </w:p>
          <w:p w14:paraId="0E165422"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Methods for minimizing </w:t>
            </w:r>
            <w:r w:rsidRPr="00ED14A6">
              <w:rPr>
                <w:rFonts w:ascii="Times New Roman" w:eastAsia="Times New Roman" w:hAnsi="Times New Roman"/>
                <w:b/>
                <w:i/>
                <w:sz w:val="24"/>
                <w:szCs w:val="24"/>
              </w:rPr>
              <w:t>noise pollution</w:t>
            </w:r>
            <w:r w:rsidRPr="00ED14A6">
              <w:rPr>
                <w:rFonts w:ascii="Times New Roman" w:eastAsia="Times New Roman" w:hAnsi="Times New Roman"/>
                <w:sz w:val="24"/>
                <w:szCs w:val="24"/>
              </w:rPr>
              <w:t xml:space="preserve"> complied following environmental regulations.</w:t>
            </w:r>
          </w:p>
        </w:tc>
      </w:tr>
      <w:tr w:rsidR="00854F92" w:rsidRPr="00ED14A6" w14:paraId="170814F0" w14:textId="77777777" w:rsidTr="00E434A3">
        <w:tc>
          <w:tcPr>
            <w:tcW w:w="1698" w:type="pct"/>
          </w:tcPr>
          <w:p w14:paraId="4C992674"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rPr>
              <w:t>Demonstrate sustainable resource use</w:t>
            </w:r>
          </w:p>
        </w:tc>
        <w:tc>
          <w:tcPr>
            <w:tcW w:w="3302" w:type="pct"/>
          </w:tcPr>
          <w:p w14:paraId="2A651598"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Methods for minimizing wastage are complied with.</w:t>
            </w:r>
          </w:p>
          <w:p w14:paraId="02FA3FD0"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Waste management procedures are employed following principles of </w:t>
            </w:r>
            <w:r w:rsidRPr="00ED14A6">
              <w:rPr>
                <w:rFonts w:ascii="Times New Roman" w:eastAsia="Times New Roman" w:hAnsi="Times New Roman"/>
                <w:sz w:val="24"/>
                <w:szCs w:val="24"/>
                <w:shd w:val="clear" w:color="auto" w:fill="FFFFFF"/>
              </w:rPr>
              <w:t xml:space="preserve">3Rs </w:t>
            </w:r>
            <w:r w:rsidRPr="00ED14A6">
              <w:rPr>
                <w:rFonts w:ascii="Times New Roman" w:eastAsia="Times New Roman" w:hAnsi="Times New Roman"/>
                <w:sz w:val="24"/>
                <w:szCs w:val="24"/>
              </w:rPr>
              <w:t>(Reduce, Reuse, Recycle)</w:t>
            </w:r>
          </w:p>
          <w:p w14:paraId="556ECF00"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Methods for economizing or reducing resource consumption are practiced.</w:t>
            </w:r>
          </w:p>
        </w:tc>
      </w:tr>
      <w:tr w:rsidR="00854F92" w:rsidRPr="00ED14A6" w14:paraId="35214634" w14:textId="77777777" w:rsidTr="00E434A3">
        <w:tc>
          <w:tcPr>
            <w:tcW w:w="1698" w:type="pct"/>
          </w:tcPr>
          <w:p w14:paraId="2C17EED1"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lang w:val="en-AU"/>
              </w:rPr>
              <w:t>Evaluate current practices in relation to resource usage</w:t>
            </w:r>
          </w:p>
        </w:tc>
        <w:tc>
          <w:tcPr>
            <w:tcW w:w="3302" w:type="pct"/>
          </w:tcPr>
          <w:p w14:paraId="2D31812C"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Information on resource efficiency </w:t>
            </w:r>
            <w:r w:rsidRPr="00ED14A6">
              <w:rPr>
                <w:rFonts w:ascii="Times New Roman" w:eastAsia="Times New Roman" w:hAnsi="Times New Roman"/>
                <w:b/>
                <w:sz w:val="24"/>
                <w:szCs w:val="24"/>
              </w:rPr>
              <w:t>systems and procedures</w:t>
            </w:r>
            <w:r w:rsidRPr="00ED14A6">
              <w:rPr>
                <w:rFonts w:ascii="Times New Roman" w:eastAsia="Times New Roman" w:hAnsi="Times New Roman"/>
                <w:sz w:val="24"/>
                <w:szCs w:val="24"/>
              </w:rPr>
              <w:t xml:space="preserve"> are collected and provided to the work group where appropriate.</w:t>
            </w:r>
          </w:p>
          <w:p w14:paraId="5F354621"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Current resource usage is measured and recorded by members of the work group.</w:t>
            </w:r>
            <w:r w:rsidRPr="00ED14A6">
              <w:rPr>
                <w:rFonts w:ascii="Times New Roman" w:eastAsia="Times New Roman" w:hAnsi="Times New Roman"/>
                <w:sz w:val="24"/>
                <w:szCs w:val="24"/>
              </w:rPr>
              <w:tab/>
            </w:r>
          </w:p>
          <w:p w14:paraId="19D05554"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Current purchasing strategies are analyzed and recorded according to industry procedures.</w:t>
            </w:r>
          </w:p>
          <w:p w14:paraId="68663C39"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Current work processes to access information and data </w:t>
            </w:r>
            <w:proofErr w:type="gramStart"/>
            <w:r w:rsidRPr="00ED14A6">
              <w:rPr>
                <w:rFonts w:ascii="Times New Roman" w:eastAsia="Times New Roman" w:hAnsi="Times New Roman"/>
                <w:sz w:val="24"/>
                <w:szCs w:val="24"/>
              </w:rPr>
              <w:t>is</w:t>
            </w:r>
            <w:proofErr w:type="gramEnd"/>
            <w:r w:rsidRPr="00ED14A6">
              <w:rPr>
                <w:rFonts w:ascii="Times New Roman" w:eastAsia="Times New Roman" w:hAnsi="Times New Roman"/>
                <w:sz w:val="24"/>
                <w:szCs w:val="24"/>
              </w:rPr>
              <w:t xml:space="preserve"> analyzed following enterprise protocol.</w:t>
            </w:r>
          </w:p>
        </w:tc>
      </w:tr>
      <w:tr w:rsidR="00854F92" w:rsidRPr="00ED14A6" w14:paraId="4E0866B5" w14:textId="77777777" w:rsidTr="00E434A3">
        <w:tc>
          <w:tcPr>
            <w:tcW w:w="1698" w:type="pct"/>
          </w:tcPr>
          <w:p w14:paraId="588EF728"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rPr>
              <w:t>Identify Environmental legislations/conventions for environmental concerns</w:t>
            </w:r>
          </w:p>
        </w:tc>
        <w:tc>
          <w:tcPr>
            <w:tcW w:w="3302" w:type="pct"/>
          </w:tcPr>
          <w:p w14:paraId="7FAC9132"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Environmental </w:t>
            </w:r>
            <w:r w:rsidRPr="00ED14A6">
              <w:rPr>
                <w:rFonts w:ascii="Times New Roman" w:eastAsia="Times New Roman" w:hAnsi="Times New Roman"/>
                <w:b/>
                <w:i/>
                <w:sz w:val="24"/>
                <w:szCs w:val="24"/>
              </w:rPr>
              <w:t>legislations/conventions</w:t>
            </w:r>
            <w:r w:rsidRPr="00ED14A6">
              <w:rPr>
                <w:rFonts w:ascii="Times New Roman" w:eastAsia="Times New Roman" w:hAnsi="Times New Roman"/>
                <w:sz w:val="24"/>
                <w:szCs w:val="24"/>
              </w:rPr>
              <w:t xml:space="preserve"> and local ordinances are identified according to the different </w:t>
            </w:r>
            <w:r w:rsidRPr="00ED14A6">
              <w:rPr>
                <w:rFonts w:ascii="Times New Roman" w:eastAsia="Times New Roman" w:hAnsi="Times New Roman"/>
                <w:b/>
                <w:i/>
                <w:sz w:val="24"/>
                <w:szCs w:val="24"/>
              </w:rPr>
              <w:t>environmental aspects/impact</w:t>
            </w:r>
          </w:p>
          <w:p w14:paraId="1A4B18F0"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b/>
                <w:i/>
                <w:sz w:val="24"/>
                <w:szCs w:val="24"/>
              </w:rPr>
              <w:t>Industrial standard/environmental practices</w:t>
            </w:r>
            <w:r w:rsidRPr="00ED14A6">
              <w:rPr>
                <w:rFonts w:ascii="Times New Roman" w:eastAsia="Times New Roman" w:hAnsi="Times New Roman"/>
                <w:sz w:val="24"/>
                <w:szCs w:val="24"/>
              </w:rPr>
              <w:t xml:space="preserve"> are described according to the different environmental concerns</w:t>
            </w:r>
          </w:p>
        </w:tc>
      </w:tr>
      <w:tr w:rsidR="00854F92" w:rsidRPr="00ED14A6" w14:paraId="280E26F9" w14:textId="77777777" w:rsidTr="00E434A3">
        <w:tc>
          <w:tcPr>
            <w:tcW w:w="1698" w:type="pct"/>
          </w:tcPr>
          <w:p w14:paraId="33591E72" w14:textId="77777777" w:rsidR="00854F92" w:rsidRPr="00ED14A6" w:rsidRDefault="00854F92" w:rsidP="00EE7F22">
            <w:pPr>
              <w:widowControl w:val="0"/>
              <w:numPr>
                <w:ilvl w:val="0"/>
                <w:numId w:val="158"/>
              </w:numPr>
              <w:adjustRightInd w:val="0"/>
              <w:spacing w:after="0"/>
              <w:ind w:left="318"/>
              <w:textAlignment w:val="baseline"/>
              <w:rPr>
                <w:rFonts w:ascii="Times New Roman" w:eastAsia="Times New Roman" w:hAnsi="Times New Roman"/>
                <w:sz w:val="24"/>
                <w:szCs w:val="24"/>
              </w:rPr>
            </w:pPr>
            <w:r w:rsidRPr="00ED14A6">
              <w:rPr>
                <w:rFonts w:ascii="Times New Roman" w:eastAsia="Times New Roman" w:hAnsi="Times New Roman"/>
                <w:sz w:val="24"/>
                <w:szCs w:val="24"/>
              </w:rPr>
              <w:t>Implement specific environmental programs</w:t>
            </w:r>
          </w:p>
        </w:tc>
        <w:tc>
          <w:tcPr>
            <w:tcW w:w="3302" w:type="pct"/>
          </w:tcPr>
          <w:p w14:paraId="7CF1DC71"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Programs/Activities are identified according to organizations policies and guidelines.</w:t>
            </w:r>
          </w:p>
          <w:p w14:paraId="65A2E3DE"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Individual </w:t>
            </w:r>
            <w:r w:rsidRPr="00ED14A6">
              <w:rPr>
                <w:rFonts w:ascii="Times New Roman" w:eastAsia="Times New Roman" w:hAnsi="Times New Roman"/>
                <w:sz w:val="24"/>
                <w:szCs w:val="24"/>
              </w:rPr>
              <w:tab/>
              <w:t>roles/responsibilities are determined and performed based on the activities identified.</w:t>
            </w:r>
          </w:p>
          <w:p w14:paraId="350CAF90"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Problems/constraints encountered are resolved in accordance with organizations’ policies and guidelines</w:t>
            </w:r>
          </w:p>
          <w:p w14:paraId="42B80114"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Stakeholders are consulted based on company guidelines</w:t>
            </w:r>
          </w:p>
        </w:tc>
      </w:tr>
      <w:tr w:rsidR="00854F92" w:rsidRPr="00ED14A6" w14:paraId="7B039071" w14:textId="77777777" w:rsidTr="00E434A3">
        <w:tc>
          <w:tcPr>
            <w:tcW w:w="1698" w:type="pct"/>
          </w:tcPr>
          <w:p w14:paraId="41F9D59B" w14:textId="77777777" w:rsidR="00854F92" w:rsidRPr="00ED14A6" w:rsidRDefault="00854F92" w:rsidP="00EE7F22">
            <w:pPr>
              <w:numPr>
                <w:ilvl w:val="0"/>
                <w:numId w:val="158"/>
              </w:numPr>
              <w:spacing w:after="0"/>
              <w:ind w:left="318"/>
              <w:rPr>
                <w:rFonts w:ascii="Times New Roman" w:eastAsia="Times New Roman" w:hAnsi="Times New Roman"/>
                <w:sz w:val="24"/>
                <w:szCs w:val="24"/>
              </w:rPr>
            </w:pPr>
            <w:r w:rsidRPr="00ED14A6">
              <w:rPr>
                <w:rFonts w:ascii="Times New Roman" w:eastAsia="Times New Roman" w:hAnsi="Times New Roman"/>
                <w:sz w:val="24"/>
                <w:szCs w:val="24"/>
              </w:rPr>
              <w:t xml:space="preserve">Monitor activities on Environmental protection/Programs    </w:t>
            </w:r>
          </w:p>
        </w:tc>
        <w:tc>
          <w:tcPr>
            <w:tcW w:w="3302" w:type="pct"/>
          </w:tcPr>
          <w:p w14:paraId="28846929"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Activities are periodically monitored and evaluated according to the objectives of the environmental </w:t>
            </w:r>
            <w:r w:rsidRPr="00ED14A6">
              <w:rPr>
                <w:rFonts w:ascii="Times New Roman" w:eastAsia="Times New Roman" w:hAnsi="Times New Roman"/>
                <w:sz w:val="24"/>
                <w:szCs w:val="24"/>
              </w:rPr>
              <w:tab/>
              <w:t>Program</w:t>
            </w:r>
          </w:p>
          <w:p w14:paraId="7AC3192A"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Feedback from stakeholders </w:t>
            </w:r>
            <w:proofErr w:type="gramStart"/>
            <w:r w:rsidRPr="00ED14A6">
              <w:rPr>
                <w:rFonts w:ascii="Times New Roman" w:eastAsia="Times New Roman" w:hAnsi="Times New Roman"/>
                <w:sz w:val="24"/>
                <w:szCs w:val="24"/>
              </w:rPr>
              <w:t>are</w:t>
            </w:r>
            <w:proofErr w:type="gramEnd"/>
            <w:r w:rsidRPr="00ED14A6">
              <w:rPr>
                <w:rFonts w:ascii="Times New Roman" w:eastAsia="Times New Roman" w:hAnsi="Times New Roman"/>
                <w:sz w:val="24"/>
                <w:szCs w:val="24"/>
              </w:rPr>
              <w:t xml:space="preserve"> gathered and considered in proposing enhancements to the program based on consultations</w:t>
            </w:r>
          </w:p>
          <w:p w14:paraId="29A96735"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Data gathered are analyzed based on evaluation requirements</w:t>
            </w:r>
          </w:p>
          <w:p w14:paraId="62E914F9"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Recommendations are submitted based on the findings</w:t>
            </w:r>
          </w:p>
          <w:p w14:paraId="22D6818E"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Management support systems are set/established to sustain and enhance the program</w:t>
            </w:r>
          </w:p>
          <w:p w14:paraId="1A34EA0C" w14:textId="77777777" w:rsidR="00854F92" w:rsidRPr="00ED14A6" w:rsidRDefault="00854F92" w:rsidP="00EE7F22">
            <w:pPr>
              <w:numPr>
                <w:ilvl w:val="1"/>
                <w:numId w:val="158"/>
              </w:numPr>
              <w:spacing w:after="0"/>
              <w:ind w:left="338"/>
              <w:rPr>
                <w:rFonts w:ascii="Times New Roman" w:eastAsia="Times New Roman" w:hAnsi="Times New Roman"/>
                <w:sz w:val="24"/>
                <w:szCs w:val="24"/>
              </w:rPr>
            </w:pPr>
            <w:r w:rsidRPr="00ED14A6">
              <w:rPr>
                <w:rFonts w:ascii="Times New Roman" w:eastAsia="Times New Roman" w:hAnsi="Times New Roman"/>
                <w:sz w:val="24"/>
                <w:szCs w:val="24"/>
              </w:rPr>
              <w:t>Environmental incidents are monitored and reported to concerned/proper authorities</w:t>
            </w:r>
          </w:p>
        </w:tc>
      </w:tr>
    </w:tbl>
    <w:p w14:paraId="52C94732" w14:textId="77777777" w:rsidR="00854F92" w:rsidRPr="00ED14A6" w:rsidRDefault="00854F92" w:rsidP="00854F92">
      <w:pPr>
        <w:spacing w:after="0"/>
        <w:rPr>
          <w:rFonts w:ascii="Times New Roman" w:eastAsia="Times New Roman" w:hAnsi="Times New Roman"/>
          <w:b/>
          <w:sz w:val="24"/>
          <w:szCs w:val="24"/>
        </w:rPr>
      </w:pPr>
    </w:p>
    <w:p w14:paraId="0EBD24A8" w14:textId="77777777" w:rsidR="00854F92" w:rsidRPr="00ED14A6" w:rsidRDefault="00854F92" w:rsidP="00854F92">
      <w:pPr>
        <w:spacing w:after="0"/>
        <w:rPr>
          <w:rFonts w:ascii="Times New Roman" w:eastAsia="Times New Roman" w:hAnsi="Times New Roman"/>
          <w:b/>
          <w:sz w:val="24"/>
          <w:szCs w:val="24"/>
        </w:rPr>
      </w:pPr>
    </w:p>
    <w:p w14:paraId="0933EC32" w14:textId="77777777" w:rsidR="00854F92" w:rsidRPr="00ED14A6" w:rsidRDefault="00854F92" w:rsidP="00854F92">
      <w:pPr>
        <w:spacing w:after="0"/>
        <w:rPr>
          <w:rFonts w:ascii="Times New Roman" w:eastAsia="Times New Roman" w:hAnsi="Times New Roman"/>
          <w:b/>
          <w:sz w:val="24"/>
          <w:szCs w:val="24"/>
        </w:rPr>
      </w:pPr>
    </w:p>
    <w:p w14:paraId="27F8DF41" w14:textId="77777777" w:rsidR="00854F92" w:rsidRPr="00ED14A6" w:rsidRDefault="00854F92" w:rsidP="00854F92">
      <w:pPr>
        <w:spacing w:after="0"/>
        <w:rPr>
          <w:rFonts w:ascii="Times New Roman" w:eastAsia="Times New Roman" w:hAnsi="Times New Roman"/>
          <w:b/>
          <w:sz w:val="24"/>
          <w:szCs w:val="24"/>
        </w:rPr>
      </w:pPr>
    </w:p>
    <w:p w14:paraId="11999715" w14:textId="77777777" w:rsidR="00854F92" w:rsidRPr="00ED14A6" w:rsidRDefault="00854F92" w:rsidP="00854F92">
      <w:pPr>
        <w:spacing w:after="0"/>
        <w:rPr>
          <w:rFonts w:ascii="Times New Roman" w:eastAsia="Times New Roman" w:hAnsi="Times New Roman"/>
          <w:b/>
          <w:sz w:val="24"/>
          <w:szCs w:val="24"/>
        </w:rPr>
      </w:pPr>
    </w:p>
    <w:p w14:paraId="4C45CBA2"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RANGE</w:t>
      </w:r>
    </w:p>
    <w:p w14:paraId="2CA1D8E0" w14:textId="77777777" w:rsidR="00854F92" w:rsidRPr="00ED14A6" w:rsidRDefault="00854F92" w:rsidP="00854F92">
      <w:pPr>
        <w:spacing w:after="0"/>
        <w:rPr>
          <w:rFonts w:ascii="Times New Roman" w:eastAsia="Times New Roman" w:hAnsi="Times New Roman"/>
          <w:sz w:val="24"/>
          <w:szCs w:val="24"/>
        </w:rPr>
      </w:pPr>
      <w:r w:rsidRPr="00ED14A6">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809C6BD" w14:textId="77777777" w:rsidR="00854F92" w:rsidRPr="00ED14A6" w:rsidRDefault="00854F92" w:rsidP="00854F92">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854F92" w:rsidRPr="00ED14A6" w14:paraId="3CEF96A0" w14:textId="77777777" w:rsidTr="00E434A3">
        <w:trPr>
          <w:cantSplit/>
          <w:trHeight w:val="489"/>
        </w:trPr>
        <w:tc>
          <w:tcPr>
            <w:tcW w:w="1714" w:type="pct"/>
          </w:tcPr>
          <w:p w14:paraId="0A1A37CD"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Variable</w:t>
            </w:r>
          </w:p>
        </w:tc>
        <w:tc>
          <w:tcPr>
            <w:tcW w:w="3286" w:type="pct"/>
          </w:tcPr>
          <w:p w14:paraId="2ADB5F9B"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Range</w:t>
            </w:r>
          </w:p>
        </w:tc>
      </w:tr>
      <w:tr w:rsidR="00854F92" w:rsidRPr="00ED14A6" w14:paraId="06F91AE8" w14:textId="77777777" w:rsidTr="00E434A3">
        <w:trPr>
          <w:cantSplit/>
        </w:trPr>
        <w:tc>
          <w:tcPr>
            <w:tcW w:w="1714" w:type="pct"/>
          </w:tcPr>
          <w:p w14:paraId="4E723F62"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PPE</w:t>
            </w:r>
            <w:r w:rsidRPr="00ED14A6">
              <w:rPr>
                <w:rFonts w:ascii="Times New Roman" w:eastAsia="Times New Roman" w:hAnsi="Times New Roman"/>
                <w:sz w:val="24"/>
                <w:szCs w:val="24"/>
              </w:rPr>
              <w:t xml:space="preserve"> may include but are not limited to:</w:t>
            </w:r>
          </w:p>
        </w:tc>
        <w:tc>
          <w:tcPr>
            <w:tcW w:w="3286" w:type="pct"/>
          </w:tcPr>
          <w:p w14:paraId="0FF6627A"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1.1 Mask</w:t>
            </w:r>
          </w:p>
          <w:p w14:paraId="7A2CADEB"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1.2 Gloves</w:t>
            </w:r>
          </w:p>
          <w:p w14:paraId="1F191B24"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1.3 Goggles</w:t>
            </w:r>
          </w:p>
          <w:p w14:paraId="2132F6D7"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1.4 Safety hat</w:t>
            </w:r>
          </w:p>
          <w:p w14:paraId="3B3469E0"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1.5 Overall</w:t>
            </w:r>
          </w:p>
          <w:p w14:paraId="64CE930F" w14:textId="77777777" w:rsidR="00854F92" w:rsidRPr="00ED14A6" w:rsidRDefault="00854F92" w:rsidP="00EE7F22">
            <w:pPr>
              <w:numPr>
                <w:ilvl w:val="1"/>
                <w:numId w:val="160"/>
              </w:numPr>
              <w:spacing w:after="0"/>
              <w:rPr>
                <w:rFonts w:ascii="Times New Roman" w:eastAsia="Times New Roman" w:hAnsi="Times New Roman"/>
                <w:sz w:val="24"/>
                <w:szCs w:val="24"/>
              </w:rPr>
            </w:pPr>
            <w:r w:rsidRPr="00ED14A6">
              <w:rPr>
                <w:rFonts w:ascii="Times New Roman" w:eastAsia="Times New Roman" w:hAnsi="Times New Roman"/>
                <w:sz w:val="24"/>
                <w:szCs w:val="24"/>
              </w:rPr>
              <w:t>Hearing protector</w:t>
            </w:r>
          </w:p>
          <w:p w14:paraId="63EC9ABC" w14:textId="77777777" w:rsidR="00854F92" w:rsidRPr="00ED14A6" w:rsidRDefault="00854F92" w:rsidP="00EE7F22">
            <w:pPr>
              <w:numPr>
                <w:ilvl w:val="1"/>
                <w:numId w:val="160"/>
              </w:numPr>
              <w:spacing w:after="0"/>
              <w:rPr>
                <w:rFonts w:ascii="Times New Roman" w:eastAsia="Times New Roman" w:hAnsi="Times New Roman"/>
                <w:sz w:val="24"/>
                <w:szCs w:val="24"/>
              </w:rPr>
            </w:pPr>
            <w:r w:rsidRPr="00ED14A6">
              <w:rPr>
                <w:rFonts w:ascii="Times New Roman" w:eastAsia="Times New Roman" w:hAnsi="Times New Roman"/>
                <w:sz w:val="24"/>
                <w:szCs w:val="24"/>
              </w:rPr>
              <w:t>Safety boots</w:t>
            </w:r>
          </w:p>
        </w:tc>
      </w:tr>
      <w:tr w:rsidR="00854F92" w:rsidRPr="00ED14A6" w14:paraId="6C36A5FE" w14:textId="77777777" w:rsidTr="00E434A3">
        <w:trPr>
          <w:cantSplit/>
        </w:trPr>
        <w:tc>
          <w:tcPr>
            <w:tcW w:w="1714" w:type="pct"/>
          </w:tcPr>
          <w:p w14:paraId="1D89EC62"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Environmental pollution control measures</w:t>
            </w:r>
            <w:r w:rsidRPr="00ED14A6">
              <w:rPr>
                <w:rFonts w:ascii="Times New Roman" w:eastAsia="Times New Roman" w:hAnsi="Times New Roman"/>
                <w:sz w:val="24"/>
                <w:szCs w:val="24"/>
              </w:rPr>
              <w:t xml:space="preserve"> may include but are not limited to:</w:t>
            </w:r>
          </w:p>
        </w:tc>
        <w:tc>
          <w:tcPr>
            <w:tcW w:w="3286" w:type="pct"/>
          </w:tcPr>
          <w:p w14:paraId="4F3E249F" w14:textId="77777777" w:rsidR="00854F92" w:rsidRPr="00ED14A6" w:rsidRDefault="00854F92" w:rsidP="00EE7F22">
            <w:pPr>
              <w:widowControl w:val="0"/>
              <w:numPr>
                <w:ilvl w:val="1"/>
                <w:numId w:val="170"/>
              </w:numPr>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Methods for minimizing or stopping spread and ingestion of airborne particles</w:t>
            </w:r>
          </w:p>
          <w:p w14:paraId="1E0FCA5F" w14:textId="77777777" w:rsidR="00854F92" w:rsidRPr="00ED14A6" w:rsidRDefault="00854F92" w:rsidP="00EE7F22">
            <w:pPr>
              <w:widowControl w:val="0"/>
              <w:numPr>
                <w:ilvl w:val="1"/>
                <w:numId w:val="170"/>
              </w:numPr>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Methods for minimizing or stopping spread and ingestion of gases and fumes</w:t>
            </w:r>
          </w:p>
          <w:p w14:paraId="5ED3537C" w14:textId="77777777" w:rsidR="00854F92" w:rsidRPr="00ED14A6" w:rsidRDefault="00854F92" w:rsidP="00EE7F22">
            <w:pPr>
              <w:widowControl w:val="0"/>
              <w:numPr>
                <w:ilvl w:val="1"/>
                <w:numId w:val="170"/>
              </w:numPr>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Methods for minimizing or stopping spread and ingestion of liquid wastes</w:t>
            </w:r>
          </w:p>
        </w:tc>
      </w:tr>
      <w:tr w:rsidR="00854F92" w:rsidRPr="00ED14A6" w14:paraId="3EED53FE" w14:textId="77777777" w:rsidTr="00E434A3">
        <w:trPr>
          <w:cantSplit/>
        </w:trPr>
        <w:tc>
          <w:tcPr>
            <w:tcW w:w="1714" w:type="pct"/>
          </w:tcPr>
          <w:p w14:paraId="078AFB56"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Waste management procedures</w:t>
            </w:r>
            <w:r w:rsidRPr="00ED14A6">
              <w:rPr>
                <w:rFonts w:ascii="Times New Roman" w:eastAsia="Times New Roman" w:hAnsi="Times New Roman"/>
                <w:sz w:val="24"/>
                <w:szCs w:val="24"/>
              </w:rPr>
              <w:t xml:space="preserve"> may include but are not limited to:</w:t>
            </w:r>
          </w:p>
        </w:tc>
        <w:tc>
          <w:tcPr>
            <w:tcW w:w="3286" w:type="pct"/>
          </w:tcPr>
          <w:p w14:paraId="79D8C1AB"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3.1 Sorting</w:t>
            </w:r>
          </w:p>
          <w:p w14:paraId="0B8ABC81"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3.2 Storing of items</w:t>
            </w:r>
          </w:p>
          <w:p w14:paraId="646E4C3F"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3.2 Recycling of items</w:t>
            </w:r>
          </w:p>
          <w:p w14:paraId="766FED3E"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3.3 Disposal of items</w:t>
            </w:r>
          </w:p>
        </w:tc>
      </w:tr>
      <w:tr w:rsidR="00854F92" w:rsidRPr="00ED14A6" w14:paraId="4E0097C8" w14:textId="77777777" w:rsidTr="00E434A3">
        <w:trPr>
          <w:cantSplit/>
        </w:trPr>
        <w:tc>
          <w:tcPr>
            <w:tcW w:w="1714" w:type="pct"/>
          </w:tcPr>
          <w:p w14:paraId="31BC037A"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Resources</w:t>
            </w:r>
            <w:r w:rsidRPr="00ED14A6">
              <w:rPr>
                <w:rFonts w:ascii="Times New Roman" w:eastAsia="Times New Roman" w:hAnsi="Times New Roman"/>
                <w:sz w:val="24"/>
                <w:szCs w:val="24"/>
              </w:rPr>
              <w:t xml:space="preserve"> may include but are not limited to:</w:t>
            </w:r>
          </w:p>
        </w:tc>
        <w:tc>
          <w:tcPr>
            <w:tcW w:w="3286" w:type="pct"/>
          </w:tcPr>
          <w:p w14:paraId="14DE2EBF"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4.1 Electric</w:t>
            </w:r>
          </w:p>
          <w:p w14:paraId="2AB41D8B"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4.2 Water</w:t>
            </w:r>
          </w:p>
          <w:p w14:paraId="5ADE3443"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4.3 Fuel</w:t>
            </w:r>
          </w:p>
          <w:p w14:paraId="1987D538"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4.3 Telecommunications</w:t>
            </w:r>
          </w:p>
          <w:p w14:paraId="0B0B87E2" w14:textId="77777777" w:rsidR="00854F92" w:rsidRPr="00ED14A6" w:rsidRDefault="00854F92" w:rsidP="00EE7F22">
            <w:pPr>
              <w:numPr>
                <w:ilvl w:val="1"/>
                <w:numId w:val="157"/>
              </w:numPr>
              <w:spacing w:after="0"/>
              <w:rPr>
                <w:rFonts w:ascii="Times New Roman" w:eastAsia="Times New Roman" w:hAnsi="Times New Roman"/>
                <w:sz w:val="24"/>
                <w:szCs w:val="24"/>
              </w:rPr>
            </w:pPr>
            <w:r w:rsidRPr="00ED14A6">
              <w:rPr>
                <w:rFonts w:ascii="Times New Roman" w:eastAsia="Times New Roman" w:hAnsi="Times New Roman"/>
                <w:sz w:val="24"/>
                <w:szCs w:val="24"/>
              </w:rPr>
              <w:t>Supplies</w:t>
            </w:r>
          </w:p>
          <w:p w14:paraId="5468A7F7"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4.5 Materials</w:t>
            </w:r>
          </w:p>
        </w:tc>
      </w:tr>
      <w:tr w:rsidR="00854F92" w:rsidRPr="00ED14A6" w14:paraId="4678AA2D" w14:textId="77777777" w:rsidTr="00E434A3">
        <w:trPr>
          <w:cantSplit/>
        </w:trPr>
        <w:tc>
          <w:tcPr>
            <w:tcW w:w="1714" w:type="pct"/>
          </w:tcPr>
          <w:p w14:paraId="07CBA076"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Workplace environmental hazards</w:t>
            </w:r>
            <w:r w:rsidRPr="00ED14A6">
              <w:rPr>
                <w:rFonts w:ascii="Times New Roman" w:eastAsia="Times New Roman" w:hAnsi="Times New Roman"/>
                <w:sz w:val="24"/>
                <w:szCs w:val="24"/>
              </w:rPr>
              <w:t xml:space="preserve"> may include but are not limited to:</w:t>
            </w:r>
          </w:p>
        </w:tc>
        <w:tc>
          <w:tcPr>
            <w:tcW w:w="3286" w:type="pct"/>
          </w:tcPr>
          <w:p w14:paraId="29D78950"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5.1Biological hazards</w:t>
            </w:r>
          </w:p>
          <w:p w14:paraId="4CBB8F9D"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5.2 Chemical and dust hazards</w:t>
            </w:r>
          </w:p>
          <w:p w14:paraId="528153CC"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5.3 Physical hazards</w:t>
            </w:r>
          </w:p>
        </w:tc>
      </w:tr>
      <w:tr w:rsidR="00854F92" w:rsidRPr="00ED14A6" w14:paraId="66E578F7" w14:textId="77777777" w:rsidTr="00E434A3">
        <w:trPr>
          <w:cantSplit/>
        </w:trPr>
        <w:tc>
          <w:tcPr>
            <w:tcW w:w="1714" w:type="pct"/>
          </w:tcPr>
          <w:p w14:paraId="1E255DDC" w14:textId="77777777" w:rsidR="00854F92" w:rsidRPr="00ED14A6" w:rsidRDefault="00854F92" w:rsidP="00EE7F22">
            <w:pPr>
              <w:numPr>
                <w:ilvl w:val="0"/>
                <w:numId w:val="159"/>
              </w:numPr>
              <w:tabs>
                <w:tab w:val="left" w:pos="-2898"/>
              </w:tabs>
              <w:spacing w:after="0"/>
              <w:ind w:left="318"/>
              <w:rPr>
                <w:rFonts w:ascii="Times New Roman" w:eastAsia="Times New Roman" w:hAnsi="Times New Roman"/>
                <w:sz w:val="24"/>
                <w:szCs w:val="24"/>
              </w:rPr>
            </w:pPr>
            <w:r w:rsidRPr="00ED14A6">
              <w:rPr>
                <w:rFonts w:ascii="Times New Roman" w:eastAsia="Times New Roman" w:hAnsi="Times New Roman"/>
                <w:b/>
                <w:i/>
                <w:sz w:val="24"/>
                <w:szCs w:val="24"/>
              </w:rPr>
              <w:t>Organizational systems   and procedures</w:t>
            </w:r>
            <w:r w:rsidRPr="00ED14A6">
              <w:rPr>
                <w:rFonts w:ascii="Times New Roman" w:eastAsia="Times New Roman" w:hAnsi="Times New Roman"/>
                <w:sz w:val="24"/>
                <w:szCs w:val="24"/>
              </w:rPr>
              <w:t xml:space="preserve"> may include but are not limited to: </w:t>
            </w:r>
          </w:p>
        </w:tc>
        <w:tc>
          <w:tcPr>
            <w:tcW w:w="3286" w:type="pct"/>
          </w:tcPr>
          <w:p w14:paraId="1A8E8EC6"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6.1 Supply chain, procurement and purchasing</w:t>
            </w:r>
          </w:p>
          <w:p w14:paraId="6A081134"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6.2 Quality assurance</w:t>
            </w:r>
          </w:p>
          <w:p w14:paraId="5288D879"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6.3 Making recommendations and seeking approvals</w:t>
            </w:r>
          </w:p>
        </w:tc>
      </w:tr>
    </w:tbl>
    <w:p w14:paraId="0C5E81DC" w14:textId="77777777" w:rsidR="00854F92" w:rsidRPr="00ED14A6" w:rsidRDefault="00854F92" w:rsidP="00854F92">
      <w:pPr>
        <w:spacing w:after="0"/>
        <w:rPr>
          <w:rFonts w:ascii="Times New Roman" w:eastAsia="Times New Roman" w:hAnsi="Times New Roman"/>
          <w:b/>
          <w:sz w:val="24"/>
          <w:szCs w:val="24"/>
        </w:rPr>
      </w:pPr>
    </w:p>
    <w:p w14:paraId="20A89E81" w14:textId="77777777" w:rsidR="00854F92" w:rsidRPr="00ED14A6" w:rsidRDefault="00854F92" w:rsidP="00854F92">
      <w:pPr>
        <w:spacing w:after="0"/>
        <w:contextualSpacing/>
        <w:rPr>
          <w:rFonts w:ascii="Times New Roman" w:eastAsia="Times New Roman" w:hAnsi="Times New Roman"/>
          <w:b/>
          <w:sz w:val="24"/>
          <w:szCs w:val="24"/>
        </w:rPr>
      </w:pPr>
    </w:p>
    <w:p w14:paraId="7FD57C92" w14:textId="77777777" w:rsidR="00854F92" w:rsidRPr="00ED14A6" w:rsidRDefault="00854F92" w:rsidP="00854F92">
      <w:pPr>
        <w:suppressAutoHyphens/>
        <w:spacing w:after="0"/>
        <w:jc w:val="both"/>
        <w:rPr>
          <w:rFonts w:ascii="Times New Roman" w:eastAsia="Times New Roman" w:hAnsi="Times New Roman"/>
          <w:sz w:val="24"/>
          <w:szCs w:val="24"/>
        </w:rPr>
      </w:pPr>
      <w:r w:rsidRPr="00ED14A6">
        <w:rPr>
          <w:rFonts w:ascii="Times New Roman" w:eastAsia="Times New Roman" w:hAnsi="Times New Roman"/>
          <w:b/>
          <w:sz w:val="24"/>
          <w:szCs w:val="24"/>
        </w:rPr>
        <w:t>REQUIRED SKILLS AND KNOWLEDGE</w:t>
      </w:r>
    </w:p>
    <w:p w14:paraId="3C18F8B5" w14:textId="77777777" w:rsidR="00854F92" w:rsidRPr="00ED14A6" w:rsidRDefault="00854F92" w:rsidP="00854F92">
      <w:p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This section describes the skills and knowledge required for this unit of competency.</w:t>
      </w:r>
    </w:p>
    <w:p w14:paraId="250A0169" w14:textId="77777777" w:rsidR="00854F92" w:rsidRPr="00ED14A6" w:rsidRDefault="00854F92" w:rsidP="00854F92">
      <w:pPr>
        <w:spacing w:after="0"/>
        <w:contextualSpacing/>
        <w:rPr>
          <w:rFonts w:ascii="Times New Roman" w:eastAsia="Times New Roman" w:hAnsi="Times New Roman"/>
          <w:b/>
          <w:sz w:val="24"/>
          <w:szCs w:val="24"/>
        </w:rPr>
      </w:pPr>
    </w:p>
    <w:p w14:paraId="0BE4E1D4" w14:textId="77777777" w:rsidR="00854F92" w:rsidRPr="00ED14A6" w:rsidRDefault="00854F92" w:rsidP="00854F92">
      <w:pPr>
        <w:spacing w:after="0"/>
        <w:contextualSpacing/>
        <w:rPr>
          <w:rFonts w:ascii="Times New Roman" w:eastAsia="Times New Roman" w:hAnsi="Times New Roman"/>
          <w:b/>
          <w:sz w:val="24"/>
          <w:szCs w:val="24"/>
        </w:rPr>
      </w:pPr>
      <w:r w:rsidRPr="00ED14A6">
        <w:rPr>
          <w:rFonts w:ascii="Times New Roman" w:eastAsia="Times New Roman" w:hAnsi="Times New Roman"/>
          <w:b/>
          <w:sz w:val="24"/>
          <w:szCs w:val="24"/>
        </w:rPr>
        <w:t>Required Skills</w:t>
      </w:r>
    </w:p>
    <w:p w14:paraId="66B83CD5" w14:textId="77777777" w:rsidR="00854F92" w:rsidRPr="00ED14A6" w:rsidRDefault="00854F92" w:rsidP="00854F92">
      <w:pPr>
        <w:spacing w:after="0"/>
        <w:rPr>
          <w:rFonts w:ascii="Times New Roman" w:eastAsia="Times New Roman" w:hAnsi="Times New Roman"/>
          <w:sz w:val="24"/>
          <w:szCs w:val="24"/>
        </w:rPr>
      </w:pPr>
      <w:r w:rsidRPr="00ED14A6">
        <w:rPr>
          <w:rFonts w:ascii="Times New Roman" w:eastAsia="Times New Roman" w:hAnsi="Times New Roman"/>
          <w:sz w:val="24"/>
          <w:szCs w:val="24"/>
        </w:rPr>
        <w:t>The individual needs to demonstrate the following skills:</w:t>
      </w:r>
    </w:p>
    <w:p w14:paraId="4502A7C5"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Following storage methods of environmentally hazardous materials</w:t>
      </w:r>
    </w:p>
    <w:p w14:paraId="11EB1C17"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Following disposal methods of hazardous wastes</w:t>
      </w:r>
    </w:p>
    <w:p w14:paraId="03A16AF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Using PPE</w:t>
      </w:r>
    </w:p>
    <w:p w14:paraId="62901EBA"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Practicing OSHS</w:t>
      </w:r>
    </w:p>
    <w:p w14:paraId="4DF79F7C"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Complying environmental pollution control </w:t>
      </w:r>
    </w:p>
    <w:p w14:paraId="2FAE30B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Observing solid waste management</w:t>
      </w:r>
    </w:p>
    <w:p w14:paraId="488EA535"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Complying methods of minimizing noise Pollution</w:t>
      </w:r>
    </w:p>
    <w:p w14:paraId="2364B0DB"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Complying methods of minimizing wastage</w:t>
      </w:r>
    </w:p>
    <w:p w14:paraId="68E189CA"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Employing waste management procedures</w:t>
      </w:r>
    </w:p>
    <w:p w14:paraId="2F6FE81F"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Economizing resource consumption</w:t>
      </w:r>
    </w:p>
    <w:p w14:paraId="7328A9A7"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Listing of resources used</w:t>
      </w:r>
    </w:p>
    <w:p w14:paraId="7A0154F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Measuring current usage of resources</w:t>
      </w:r>
    </w:p>
    <w:p w14:paraId="20248356"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Identifying and reporting workplace environmental hazards </w:t>
      </w:r>
    </w:p>
    <w:p w14:paraId="33CF2F5E"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Conveying all environmental issues</w:t>
      </w:r>
    </w:p>
    <w:p w14:paraId="2E58FAAC"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Following environmental regulations </w:t>
      </w:r>
    </w:p>
    <w:p w14:paraId="269563F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Identifying environmental regulations</w:t>
      </w:r>
    </w:p>
    <w:p w14:paraId="4C27C4A8"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Assessing procedures for assessing compliance</w:t>
      </w:r>
    </w:p>
    <w:p w14:paraId="2CB02C09"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Collecting information on environmental and resource efficiency systems and procedures, and Providing information to the work group</w:t>
      </w:r>
    </w:p>
    <w:p w14:paraId="7D962849"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Measuring and recording current resource usage</w:t>
      </w:r>
    </w:p>
    <w:p w14:paraId="0494829E"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Analysing and recording current purchasing strategies.</w:t>
      </w:r>
    </w:p>
    <w:p w14:paraId="506391E2"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Analysing current work processes to access information and data and Assisting identifying areas for improvement </w:t>
      </w:r>
    </w:p>
    <w:p w14:paraId="16E06492"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Analysing resource flow </w:t>
      </w:r>
    </w:p>
    <w:p w14:paraId="397EE3DF"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Determining efficiency of use/conversion of resources</w:t>
      </w:r>
    </w:p>
    <w:p w14:paraId="53F8A9A4"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Determining causes of low efficiency of use</w:t>
      </w:r>
    </w:p>
    <w:p w14:paraId="0590EB4C"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Developing plans for increasing the efficiency of resource use</w:t>
      </w:r>
    </w:p>
    <w:p w14:paraId="239F799C"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Checking resource use plans</w:t>
      </w:r>
    </w:p>
    <w:p w14:paraId="38091596"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Complying to regulations/licensing requirements</w:t>
      </w:r>
    </w:p>
    <w:p w14:paraId="4F8DF302"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Determining benefit/cost of plans</w:t>
      </w:r>
    </w:p>
    <w:p w14:paraId="13B0739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Ranking proposals based on benefit/cost compared to limited resources</w:t>
      </w:r>
    </w:p>
    <w:p w14:paraId="734E1B00"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Checking proposals meet regulatory requirements</w:t>
      </w:r>
    </w:p>
    <w:p w14:paraId="166EB7FA"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Monitoring implementation </w:t>
      </w:r>
    </w:p>
    <w:p w14:paraId="3094B7BB"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Adjusting plan and implementation</w:t>
      </w:r>
    </w:p>
    <w:p w14:paraId="54594677"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checking new resource usage</w:t>
      </w:r>
    </w:p>
    <w:p w14:paraId="7FF132A5" w14:textId="77777777" w:rsidR="00854F92" w:rsidRPr="00ED14A6" w:rsidRDefault="00854F92" w:rsidP="00854F92">
      <w:pPr>
        <w:spacing w:after="0"/>
        <w:rPr>
          <w:rFonts w:ascii="Times New Roman" w:hAnsi="Times New Roman"/>
          <w:b/>
          <w:sz w:val="24"/>
          <w:szCs w:val="24"/>
        </w:rPr>
      </w:pPr>
    </w:p>
    <w:p w14:paraId="6330E7F7" w14:textId="77777777" w:rsidR="00854F92" w:rsidRPr="00ED14A6" w:rsidRDefault="00854F92" w:rsidP="00854F92">
      <w:pPr>
        <w:spacing w:after="0"/>
        <w:rPr>
          <w:rFonts w:ascii="Times New Roman" w:hAnsi="Times New Roman"/>
          <w:b/>
          <w:sz w:val="24"/>
          <w:szCs w:val="24"/>
        </w:rPr>
      </w:pPr>
      <w:r w:rsidRPr="00ED14A6">
        <w:rPr>
          <w:rFonts w:ascii="Times New Roman" w:hAnsi="Times New Roman"/>
          <w:b/>
          <w:sz w:val="24"/>
          <w:szCs w:val="24"/>
        </w:rPr>
        <w:t>Required Knowledge</w:t>
      </w:r>
    </w:p>
    <w:p w14:paraId="663FCAAA" w14:textId="77777777" w:rsidR="00854F92" w:rsidRPr="00ED14A6" w:rsidRDefault="00854F92" w:rsidP="00854F92">
      <w:pPr>
        <w:spacing w:after="0"/>
        <w:rPr>
          <w:rFonts w:ascii="Times New Roman" w:eastAsia="Times New Roman" w:hAnsi="Times New Roman"/>
          <w:bCs/>
          <w:sz w:val="24"/>
          <w:szCs w:val="24"/>
        </w:rPr>
      </w:pPr>
      <w:r w:rsidRPr="00ED14A6">
        <w:rPr>
          <w:rFonts w:ascii="Times New Roman" w:eastAsia="Times New Roman" w:hAnsi="Times New Roman"/>
          <w:bCs/>
          <w:sz w:val="24"/>
          <w:szCs w:val="24"/>
        </w:rPr>
        <w:t>The individual needs to demonstrate knowledge of:</w:t>
      </w:r>
    </w:p>
    <w:p w14:paraId="384ED717"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Storage methods of environmentally hazardous materials</w:t>
      </w:r>
    </w:p>
    <w:p w14:paraId="439E6672"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Disposal methods of hazardous wastes</w:t>
      </w:r>
    </w:p>
    <w:p w14:paraId="2ECCFC21"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 xml:space="preserve">Usage of PPE Environmental regulations </w:t>
      </w:r>
    </w:p>
    <w:p w14:paraId="08F15A3B" w14:textId="77777777" w:rsidR="00854F92" w:rsidRPr="00ED14A6" w:rsidRDefault="00854F92" w:rsidP="00EE7F22">
      <w:pPr>
        <w:numPr>
          <w:ilvl w:val="0"/>
          <w:numId w:val="89"/>
        </w:numPr>
        <w:spacing w:after="0"/>
        <w:contextualSpacing/>
        <w:rPr>
          <w:rFonts w:ascii="Times New Roman" w:eastAsia="Times New Roman" w:hAnsi="Times New Roman"/>
          <w:b/>
          <w:sz w:val="24"/>
          <w:szCs w:val="24"/>
        </w:rPr>
      </w:pPr>
      <w:r w:rsidRPr="00ED14A6">
        <w:rPr>
          <w:rFonts w:ascii="Times New Roman" w:eastAsia="Times New Roman" w:hAnsi="Times New Roman"/>
          <w:sz w:val="24"/>
          <w:szCs w:val="24"/>
        </w:rPr>
        <w:t>OSHS</w:t>
      </w:r>
    </w:p>
    <w:p w14:paraId="2E1F2D8D"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Types of pollution</w:t>
      </w:r>
    </w:p>
    <w:p w14:paraId="7D2342D3"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Environmental pollution control measures</w:t>
      </w:r>
    </w:p>
    <w:p w14:paraId="4CC7993B"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Different solid wastes</w:t>
      </w:r>
    </w:p>
    <w:p w14:paraId="204E3A96"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Solid waste management</w:t>
      </w:r>
    </w:p>
    <w:p w14:paraId="742A5146"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Different noise pollution</w:t>
      </w:r>
    </w:p>
    <w:p w14:paraId="167CE0E5"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Methods of minimizing noise pollution</w:t>
      </w:r>
    </w:p>
    <w:p w14:paraId="4FCC6B69"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 xml:space="preserve">Solid Waste Act </w:t>
      </w:r>
    </w:p>
    <w:p w14:paraId="70417A27"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Methods of minimizing wastage</w:t>
      </w:r>
    </w:p>
    <w:p w14:paraId="1AF8104C"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Waste management procedures</w:t>
      </w:r>
    </w:p>
    <w:p w14:paraId="3995FD44"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Economizing of resource consumption</w:t>
      </w:r>
    </w:p>
    <w:p w14:paraId="4A21E262"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3Rs principle</w:t>
      </w:r>
    </w:p>
    <w:p w14:paraId="10F6AAC9"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 xml:space="preserve">Types of resources </w:t>
      </w:r>
    </w:p>
    <w:p w14:paraId="6202AB0C"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Techniques in measuring current usage of resources</w:t>
      </w:r>
    </w:p>
    <w:p w14:paraId="1B68D6E2"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Calculating current usage of resources</w:t>
      </w:r>
    </w:p>
    <w:p w14:paraId="200868AE"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Types of workplace environmental hazards</w:t>
      </w:r>
    </w:p>
    <w:p w14:paraId="7DA4A71C"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Environmental regulations</w:t>
      </w:r>
    </w:p>
    <w:p w14:paraId="30ABDD73"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Environmental regulations applying to the enterprise.</w:t>
      </w:r>
    </w:p>
    <w:p w14:paraId="4C5B5D6B"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Procedures for assessing compliance with environmental regulations.</w:t>
      </w:r>
    </w:p>
    <w:p w14:paraId="681BA723"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 xml:space="preserve">Collection of information on environmental and resource efficiency systems and procedures, </w:t>
      </w:r>
    </w:p>
    <w:p w14:paraId="07E7DEAF"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Measurement and recording of current resource usage</w:t>
      </w:r>
    </w:p>
    <w:p w14:paraId="65568171"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Analysis and recording of current purchasing strategies.</w:t>
      </w:r>
    </w:p>
    <w:p w14:paraId="42B0A9C9"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Analysis current work processes to access information and data Analysis of data and information</w:t>
      </w:r>
    </w:p>
    <w:p w14:paraId="0E6E66C7" w14:textId="77777777" w:rsidR="00854F92" w:rsidRPr="00ED14A6" w:rsidRDefault="00854F92" w:rsidP="00EE7F22">
      <w:pPr>
        <w:numPr>
          <w:ilvl w:val="0"/>
          <w:numId w:val="89"/>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Identification of areas for improvement</w:t>
      </w:r>
    </w:p>
    <w:p w14:paraId="3C69A334"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Resource consuming processes</w:t>
      </w:r>
    </w:p>
    <w:p w14:paraId="3BA6E399"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Determination of quantity and nature of resource consumed</w:t>
      </w:r>
    </w:p>
    <w:p w14:paraId="0C763908"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Analysis of resource flow of different parts of the resource flow process</w:t>
      </w:r>
    </w:p>
    <w:p w14:paraId="2E769038"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 xml:space="preserve"> Use/conversion of resources</w:t>
      </w:r>
    </w:p>
    <w:p w14:paraId="1587838C"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Causes of low efficiency of use</w:t>
      </w:r>
    </w:p>
    <w:p w14:paraId="0ACE451D"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Increasing the efficiency of resource use</w:t>
      </w:r>
    </w:p>
    <w:p w14:paraId="263E264E"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Inspection of resource use plans</w:t>
      </w:r>
    </w:p>
    <w:p w14:paraId="39503DBA"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Regulations/licensing requirements</w:t>
      </w:r>
    </w:p>
    <w:p w14:paraId="565CD5AC"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Determine benefit/cost for alternative resource sources</w:t>
      </w:r>
    </w:p>
    <w:p w14:paraId="427DFDCD"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Benefit/costs for different alternatives</w:t>
      </w:r>
    </w:p>
    <w:p w14:paraId="767E84E6"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 xml:space="preserve">Components of proposals </w:t>
      </w:r>
    </w:p>
    <w:p w14:paraId="6EBD6D2E"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Criteria on ranking proposals</w:t>
      </w:r>
    </w:p>
    <w:p w14:paraId="741260D7"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Regulatory requirements</w:t>
      </w:r>
    </w:p>
    <w:p w14:paraId="0019FDF0"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Proposals for improving resource efficiency</w:t>
      </w:r>
    </w:p>
    <w:p w14:paraId="002F8DF9"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Implementation of resource efficiency plans</w:t>
      </w:r>
    </w:p>
    <w:p w14:paraId="3B663C43"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Procedures in monitor implementation</w:t>
      </w:r>
    </w:p>
    <w:p w14:paraId="5C229E08"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Adjustments of implementation plan</w:t>
      </w:r>
    </w:p>
    <w:p w14:paraId="37158CF9" w14:textId="77777777" w:rsidR="00854F92" w:rsidRPr="00ED14A6" w:rsidRDefault="00854F92" w:rsidP="00EE7F22">
      <w:pPr>
        <w:numPr>
          <w:ilvl w:val="0"/>
          <w:numId w:val="89"/>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Inspection of new resource usage</w:t>
      </w:r>
    </w:p>
    <w:p w14:paraId="50CDEDCB" w14:textId="77777777" w:rsidR="000C61E0" w:rsidRDefault="000C61E0" w:rsidP="000C61E0">
      <w:pPr>
        <w:spacing w:after="0"/>
        <w:ind w:left="720"/>
        <w:contextualSpacing/>
        <w:rPr>
          <w:rFonts w:ascii="Times New Roman" w:hAnsi="Times New Roman"/>
          <w:sz w:val="24"/>
          <w:szCs w:val="24"/>
        </w:rPr>
      </w:pPr>
    </w:p>
    <w:p w14:paraId="07286D93" w14:textId="77777777" w:rsidR="00854F92" w:rsidRPr="00ED14A6" w:rsidRDefault="00854F92" w:rsidP="00854F92">
      <w:pPr>
        <w:spacing w:after="0"/>
        <w:contextualSpacing/>
        <w:rPr>
          <w:rFonts w:ascii="Times New Roman" w:eastAsia="Times New Roman" w:hAnsi="Times New Roman"/>
          <w:b/>
          <w:sz w:val="24"/>
          <w:szCs w:val="24"/>
        </w:rPr>
      </w:pPr>
      <w:r w:rsidRPr="00ED14A6">
        <w:rPr>
          <w:rFonts w:ascii="Times New Roman" w:eastAsia="Times New Roman" w:hAnsi="Times New Roman"/>
          <w:b/>
          <w:sz w:val="24"/>
          <w:szCs w:val="24"/>
        </w:rPr>
        <w:t>EVIDENCE GUIDE</w:t>
      </w:r>
    </w:p>
    <w:p w14:paraId="3500584D" w14:textId="77777777" w:rsidR="00854F92" w:rsidRPr="00ED14A6" w:rsidRDefault="00854F92" w:rsidP="00854F92">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This provides advice on assessment and must be read in conjunction with the performance criteria, required skills and knowledge and range.</w:t>
      </w:r>
    </w:p>
    <w:p w14:paraId="694848C7" w14:textId="77777777" w:rsidR="00854F92" w:rsidRPr="00ED14A6" w:rsidRDefault="00854F92" w:rsidP="00854F92">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6521"/>
      </w:tblGrid>
      <w:tr w:rsidR="00854F92" w:rsidRPr="00ED14A6" w14:paraId="6D233D1C" w14:textId="77777777" w:rsidTr="00E434A3">
        <w:tc>
          <w:tcPr>
            <w:tcW w:w="1222" w:type="pct"/>
          </w:tcPr>
          <w:p w14:paraId="151CED16" w14:textId="77777777" w:rsidR="00854F92" w:rsidRPr="00ED14A6" w:rsidRDefault="00854F92" w:rsidP="00EE7F22">
            <w:pPr>
              <w:numPr>
                <w:ilvl w:val="0"/>
                <w:numId w:val="161"/>
              </w:numPr>
              <w:spacing w:after="0"/>
              <w:ind w:left="245" w:hanging="284"/>
              <w:rPr>
                <w:rFonts w:ascii="Times New Roman" w:eastAsia="Times New Roman" w:hAnsi="Times New Roman"/>
                <w:sz w:val="24"/>
                <w:szCs w:val="24"/>
              </w:rPr>
            </w:pPr>
            <w:r w:rsidRPr="00ED14A6">
              <w:rPr>
                <w:rFonts w:ascii="Times New Roman" w:eastAsia="Times New Roman" w:hAnsi="Times New Roman"/>
                <w:sz w:val="24"/>
                <w:szCs w:val="24"/>
              </w:rPr>
              <w:t>Critical Aspects of Competency</w:t>
            </w:r>
          </w:p>
        </w:tc>
        <w:tc>
          <w:tcPr>
            <w:tcW w:w="3778" w:type="pct"/>
          </w:tcPr>
          <w:p w14:paraId="11C022F6"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Assessment requires evidence that the candidate:</w:t>
            </w:r>
          </w:p>
          <w:p w14:paraId="1309F32A"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Controlled environmental hazard </w:t>
            </w:r>
          </w:p>
          <w:p w14:paraId="7FC243C8"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Controlled environmental pollution </w:t>
            </w:r>
          </w:p>
          <w:p w14:paraId="5AAF5254"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Demonstrated sustainable resource use</w:t>
            </w:r>
          </w:p>
          <w:p w14:paraId="12F65854"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Evaluated current practices in relation to resource usage</w:t>
            </w:r>
          </w:p>
          <w:p w14:paraId="0FA75301"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rPr>
              <w:t>Demonstrated knowledge of environmental legislations and local ordinances according to the different environmental issues /concerns.</w:t>
            </w:r>
          </w:p>
          <w:p w14:paraId="21280197" w14:textId="77777777" w:rsidR="00854F92" w:rsidRPr="00ED14A6" w:rsidRDefault="00854F92" w:rsidP="00EE7F22">
            <w:pPr>
              <w:numPr>
                <w:ilvl w:val="1"/>
                <w:numId w:val="162"/>
              </w:numPr>
              <w:spacing w:after="0"/>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rPr>
              <w:t xml:space="preserve">Described industrial standard environmental practices </w:t>
            </w:r>
            <w:r w:rsidRPr="00ED14A6">
              <w:rPr>
                <w:rFonts w:ascii="Times New Roman" w:eastAsia="Times New Roman" w:hAnsi="Times New Roman"/>
                <w:sz w:val="24"/>
                <w:szCs w:val="24"/>
              </w:rPr>
              <w:tab/>
              <w:t>according to the different environmental issues/concerns.</w:t>
            </w:r>
          </w:p>
          <w:p w14:paraId="16D1C87D" w14:textId="77777777" w:rsidR="00854F92" w:rsidRPr="00ED14A6" w:rsidRDefault="00854F92" w:rsidP="00EE7F22">
            <w:pPr>
              <w:numPr>
                <w:ilvl w:val="1"/>
                <w:numId w:val="170"/>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Resolved problems/ constraints encountered based on management standard procedures</w:t>
            </w:r>
          </w:p>
          <w:p w14:paraId="09051398" w14:textId="77777777" w:rsidR="00854F92" w:rsidRPr="00ED14A6" w:rsidRDefault="00854F92" w:rsidP="00EE7F22">
            <w:pPr>
              <w:numPr>
                <w:ilvl w:val="1"/>
                <w:numId w:val="170"/>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Implemented and monitored environmental practices on a periodic basis as per company guidelines</w:t>
            </w:r>
          </w:p>
          <w:p w14:paraId="22CD59D4" w14:textId="77777777" w:rsidR="00854F92" w:rsidRPr="00ED14A6" w:rsidRDefault="00854F92" w:rsidP="00EE7F22">
            <w:pPr>
              <w:numPr>
                <w:ilvl w:val="1"/>
                <w:numId w:val="170"/>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Recommended solutions for the improvement of the </w:t>
            </w:r>
            <w:r w:rsidRPr="00ED14A6">
              <w:rPr>
                <w:rFonts w:ascii="Times New Roman" w:eastAsia="Times New Roman" w:hAnsi="Times New Roman"/>
                <w:sz w:val="24"/>
                <w:szCs w:val="24"/>
              </w:rPr>
              <w:tab/>
              <w:t>Program</w:t>
            </w:r>
          </w:p>
          <w:p w14:paraId="3AFBE8EA" w14:textId="77777777" w:rsidR="00854F92" w:rsidRPr="00ED14A6" w:rsidRDefault="00854F92" w:rsidP="00EE7F22">
            <w:pPr>
              <w:numPr>
                <w:ilvl w:val="1"/>
                <w:numId w:val="170"/>
              </w:numPr>
              <w:spacing w:after="0"/>
              <w:ind w:left="472" w:hanging="472"/>
              <w:rPr>
                <w:rFonts w:ascii="Times New Roman" w:eastAsia="Times New Roman" w:hAnsi="Times New Roman"/>
                <w:sz w:val="24"/>
                <w:szCs w:val="24"/>
              </w:rPr>
            </w:pPr>
            <w:r w:rsidRPr="00ED14A6">
              <w:rPr>
                <w:rFonts w:ascii="Times New Roman" w:eastAsia="Times New Roman" w:hAnsi="Times New Roman"/>
                <w:sz w:val="24"/>
                <w:szCs w:val="24"/>
              </w:rPr>
              <w:t>Monitored and reported to proper authorities any environmental incidents</w:t>
            </w:r>
          </w:p>
        </w:tc>
      </w:tr>
      <w:tr w:rsidR="00854F92" w:rsidRPr="00ED14A6" w14:paraId="7BA32B0B" w14:textId="77777777" w:rsidTr="00E434A3">
        <w:tc>
          <w:tcPr>
            <w:tcW w:w="1222" w:type="pct"/>
          </w:tcPr>
          <w:p w14:paraId="7BEC4EC8" w14:textId="77777777" w:rsidR="00854F92" w:rsidRPr="00ED14A6" w:rsidRDefault="00854F92" w:rsidP="00EE7F22">
            <w:pPr>
              <w:numPr>
                <w:ilvl w:val="0"/>
                <w:numId w:val="161"/>
              </w:numPr>
              <w:spacing w:after="0"/>
              <w:ind w:left="245" w:hanging="284"/>
              <w:rPr>
                <w:rFonts w:ascii="Times New Roman" w:eastAsia="Times New Roman" w:hAnsi="Times New Roman"/>
                <w:sz w:val="24"/>
                <w:szCs w:val="24"/>
              </w:rPr>
            </w:pPr>
            <w:r w:rsidRPr="00ED14A6">
              <w:rPr>
                <w:rFonts w:ascii="Times New Roman" w:eastAsia="Times New Roman" w:hAnsi="Times New Roman"/>
                <w:sz w:val="24"/>
                <w:szCs w:val="24"/>
              </w:rPr>
              <w:t>Resource Implications</w:t>
            </w:r>
          </w:p>
        </w:tc>
        <w:tc>
          <w:tcPr>
            <w:tcW w:w="3778" w:type="pct"/>
          </w:tcPr>
          <w:p w14:paraId="33975959" w14:textId="77777777" w:rsidR="00854F92" w:rsidRPr="00ED14A6" w:rsidRDefault="00854F92" w:rsidP="00E434A3">
            <w:pPr>
              <w:numPr>
                <w:ilvl w:val="12"/>
                <w:numId w:val="0"/>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The following resources should be provided:</w:t>
            </w:r>
          </w:p>
          <w:p w14:paraId="504B8D90"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Workplace with storage facilities</w:t>
            </w:r>
          </w:p>
          <w:p w14:paraId="7D82AC2B"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Tools, materials and equipment relevant to the tasks (ex. Cleaning tools, cleaning materials, trash bags, etc.)</w:t>
            </w:r>
          </w:p>
          <w:p w14:paraId="1913EC2D"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PPE</w:t>
            </w:r>
          </w:p>
          <w:p w14:paraId="2C584C3F"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Manuals and references</w:t>
            </w:r>
          </w:p>
          <w:p w14:paraId="5271D4D1"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Legislation, policies, procedures, protocols and local ordinances relating to environmental protection</w:t>
            </w:r>
          </w:p>
          <w:p w14:paraId="73FE3E26" w14:textId="77777777" w:rsidR="00854F92" w:rsidRPr="00ED14A6" w:rsidRDefault="00854F92" w:rsidP="00EE7F22">
            <w:pPr>
              <w:numPr>
                <w:ilvl w:val="1"/>
                <w:numId w:val="163"/>
              </w:numPr>
              <w:tabs>
                <w:tab w:val="left" w:pos="357"/>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Case studies/scenarios relating to environmental Protection</w:t>
            </w:r>
          </w:p>
        </w:tc>
      </w:tr>
      <w:tr w:rsidR="00854F92" w:rsidRPr="00ED14A6" w14:paraId="11EDE7AB" w14:textId="77777777" w:rsidTr="00E434A3">
        <w:tc>
          <w:tcPr>
            <w:tcW w:w="1222" w:type="pct"/>
          </w:tcPr>
          <w:p w14:paraId="3DB72CEC" w14:textId="77777777" w:rsidR="00854F92" w:rsidRPr="00ED14A6" w:rsidRDefault="00854F92" w:rsidP="00EE7F22">
            <w:pPr>
              <w:numPr>
                <w:ilvl w:val="0"/>
                <w:numId w:val="163"/>
              </w:numPr>
              <w:spacing w:after="0"/>
              <w:ind w:left="245" w:hanging="284"/>
              <w:rPr>
                <w:rFonts w:ascii="Times New Roman" w:eastAsia="Times New Roman" w:hAnsi="Times New Roman"/>
                <w:sz w:val="24"/>
                <w:szCs w:val="24"/>
              </w:rPr>
            </w:pPr>
            <w:r w:rsidRPr="00ED14A6">
              <w:rPr>
                <w:rFonts w:ascii="Times New Roman" w:eastAsia="Times New Roman" w:hAnsi="Times New Roman"/>
                <w:sz w:val="24"/>
                <w:szCs w:val="24"/>
              </w:rPr>
              <w:t>Methods of Assessment</w:t>
            </w:r>
          </w:p>
        </w:tc>
        <w:tc>
          <w:tcPr>
            <w:tcW w:w="3778" w:type="pct"/>
          </w:tcPr>
          <w:p w14:paraId="3743312D"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Competency in this unit may be assessed through:</w:t>
            </w:r>
          </w:p>
          <w:p w14:paraId="27C26437"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Demonstration</w:t>
            </w:r>
          </w:p>
          <w:p w14:paraId="678B55CA"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Oral questioning</w:t>
            </w:r>
          </w:p>
          <w:p w14:paraId="67670EFB"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Written examination</w:t>
            </w:r>
          </w:p>
          <w:p w14:paraId="77B6A2E6"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Interview/Third Party Reports</w:t>
            </w:r>
          </w:p>
          <w:p w14:paraId="34944B17"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Portfolio (citations/awards from GOs and NGOs, certificate of                        training – local and abroad)</w:t>
            </w:r>
          </w:p>
          <w:p w14:paraId="38117CCF" w14:textId="77777777" w:rsidR="00854F92" w:rsidRPr="00ED14A6" w:rsidRDefault="00854F92" w:rsidP="00EE7F22">
            <w:pPr>
              <w:numPr>
                <w:ilvl w:val="1"/>
                <w:numId w:val="163"/>
              </w:num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Simulations and role-plays</w:t>
            </w:r>
          </w:p>
        </w:tc>
      </w:tr>
      <w:tr w:rsidR="00854F92" w:rsidRPr="00ED14A6" w14:paraId="2C4689AC" w14:textId="77777777" w:rsidTr="00E434A3">
        <w:tc>
          <w:tcPr>
            <w:tcW w:w="1222" w:type="pct"/>
          </w:tcPr>
          <w:p w14:paraId="6EDD561F" w14:textId="77777777" w:rsidR="00854F92" w:rsidRPr="00ED14A6" w:rsidRDefault="00854F92" w:rsidP="00EE7F22">
            <w:pPr>
              <w:numPr>
                <w:ilvl w:val="0"/>
                <w:numId w:val="163"/>
              </w:numPr>
              <w:spacing w:after="0"/>
              <w:ind w:left="245" w:hanging="284"/>
              <w:contextualSpacing/>
              <w:rPr>
                <w:rFonts w:ascii="Times New Roman" w:eastAsia="Times New Roman" w:hAnsi="Times New Roman"/>
                <w:sz w:val="24"/>
                <w:szCs w:val="24"/>
              </w:rPr>
            </w:pPr>
            <w:r w:rsidRPr="00ED14A6">
              <w:rPr>
                <w:rFonts w:ascii="Times New Roman" w:eastAsia="Times New Roman" w:hAnsi="Times New Roman"/>
                <w:sz w:val="24"/>
                <w:szCs w:val="24"/>
              </w:rPr>
              <w:t>Context of Assessment</w:t>
            </w:r>
          </w:p>
        </w:tc>
        <w:tc>
          <w:tcPr>
            <w:tcW w:w="3778" w:type="pct"/>
          </w:tcPr>
          <w:p w14:paraId="3C3DDCA5" w14:textId="77777777" w:rsidR="00854F92" w:rsidRPr="00ED14A6" w:rsidRDefault="00854F92" w:rsidP="00E434A3">
            <w:pPr>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854F92" w:rsidRPr="00ED14A6" w14:paraId="2B3B25B0" w14:textId="77777777" w:rsidTr="00E434A3">
        <w:tc>
          <w:tcPr>
            <w:tcW w:w="1222" w:type="pct"/>
          </w:tcPr>
          <w:p w14:paraId="291C5C42" w14:textId="77777777" w:rsidR="00854F92" w:rsidRPr="00ED14A6" w:rsidRDefault="00854F92" w:rsidP="00EE7F22">
            <w:pPr>
              <w:numPr>
                <w:ilvl w:val="0"/>
                <w:numId w:val="163"/>
              </w:numPr>
              <w:spacing w:after="0"/>
              <w:ind w:left="245" w:hanging="284"/>
              <w:contextualSpacing/>
              <w:rPr>
                <w:rFonts w:ascii="Times New Roman" w:eastAsia="Times New Roman" w:hAnsi="Times New Roman"/>
                <w:sz w:val="24"/>
                <w:szCs w:val="24"/>
              </w:rPr>
            </w:pPr>
            <w:r w:rsidRPr="00ED14A6">
              <w:rPr>
                <w:rFonts w:ascii="Times New Roman" w:eastAsia="Times New Roman" w:hAnsi="Times New Roman"/>
                <w:sz w:val="24"/>
                <w:szCs w:val="24"/>
              </w:rPr>
              <w:t>Guidance information for assessment</w:t>
            </w:r>
          </w:p>
        </w:tc>
        <w:tc>
          <w:tcPr>
            <w:tcW w:w="3778" w:type="pct"/>
          </w:tcPr>
          <w:p w14:paraId="400C2279" w14:textId="77777777" w:rsidR="00854F92" w:rsidRPr="00ED14A6" w:rsidRDefault="00854F92" w:rsidP="00E434A3">
            <w:pPr>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Holistic assessment with other units relevant to the industry sector, workplace and job role is recommended.</w:t>
            </w:r>
          </w:p>
          <w:p w14:paraId="2C935546" w14:textId="77777777" w:rsidR="00854F92" w:rsidRPr="00ED14A6" w:rsidRDefault="00854F92" w:rsidP="00E434A3">
            <w:pPr>
              <w:spacing w:after="0"/>
              <w:jc w:val="both"/>
              <w:rPr>
                <w:rFonts w:ascii="Times New Roman" w:eastAsia="Times New Roman" w:hAnsi="Times New Roman"/>
                <w:sz w:val="24"/>
                <w:szCs w:val="24"/>
              </w:rPr>
            </w:pPr>
          </w:p>
        </w:tc>
      </w:tr>
    </w:tbl>
    <w:p w14:paraId="1721A0D0" w14:textId="77777777" w:rsidR="00854F92" w:rsidRPr="00ED14A6" w:rsidRDefault="00854F92" w:rsidP="00854F92">
      <w:pPr>
        <w:suppressAutoHyphens/>
        <w:spacing w:after="0"/>
        <w:jc w:val="both"/>
        <w:rPr>
          <w:rFonts w:ascii="Times New Roman" w:eastAsia="Times New Roman" w:hAnsi="Times New Roman"/>
          <w:b/>
          <w:sz w:val="24"/>
          <w:szCs w:val="24"/>
        </w:rPr>
      </w:pPr>
    </w:p>
    <w:p w14:paraId="0023172B" w14:textId="77777777" w:rsidR="00854F92" w:rsidRPr="00ED14A6" w:rsidRDefault="00854F92" w:rsidP="0023049A">
      <w:pPr>
        <w:pStyle w:val="Heading1"/>
      </w:pPr>
      <w:r w:rsidRPr="00ED14A6">
        <w:br w:type="page"/>
      </w:r>
      <w:bookmarkStart w:id="70" w:name="_Toc496092081"/>
      <w:bookmarkStart w:id="71" w:name="_Toc518749527"/>
      <w:bookmarkStart w:id="72" w:name="_Toc526156694"/>
      <w:bookmarkStart w:id="73" w:name="_Toc29907076"/>
      <w:bookmarkStart w:id="74" w:name="_Toc30413506"/>
      <w:r w:rsidRPr="00ED14A6">
        <w:rPr>
          <w:lang w:eastAsia="en-GB"/>
        </w:rPr>
        <w:t>DEMONSTRATE OCCUPATIONAL SAFETY AND HEALTH PRACTICES</w:t>
      </w:r>
      <w:bookmarkEnd w:id="70"/>
      <w:bookmarkEnd w:id="71"/>
      <w:bookmarkEnd w:id="72"/>
      <w:bookmarkEnd w:id="73"/>
      <w:bookmarkEnd w:id="74"/>
    </w:p>
    <w:p w14:paraId="5D3C8AA9" w14:textId="77777777" w:rsidR="00854F92" w:rsidRPr="00ED14A6" w:rsidRDefault="00854F92" w:rsidP="00854F92">
      <w:pPr>
        <w:spacing w:after="0"/>
        <w:rPr>
          <w:rFonts w:ascii="Times New Roman" w:eastAsia="Times New Roman" w:hAnsi="Times New Roman"/>
          <w:sz w:val="24"/>
          <w:szCs w:val="24"/>
        </w:rPr>
      </w:pPr>
    </w:p>
    <w:p w14:paraId="76A05E84"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 xml:space="preserve">UNIT CODE: </w:t>
      </w:r>
      <w:r w:rsidRPr="00ED14A6">
        <w:rPr>
          <w:rFonts w:ascii="Times New Roman" w:hAnsi="Times New Roman"/>
          <w:b/>
          <w:sz w:val="24"/>
          <w:szCs w:val="24"/>
          <w:lang w:val="en-ZA"/>
        </w:rPr>
        <w:t xml:space="preserve"> </w:t>
      </w:r>
      <w:r w:rsidR="00DF2F4D">
        <w:rPr>
          <w:rFonts w:ascii="Times New Roman" w:hAnsi="Times New Roman" w:cs="Times New Roman"/>
          <w:sz w:val="24"/>
          <w:szCs w:val="24"/>
          <w:lang w:val="en-ZA" w:eastAsia="fr-FR"/>
        </w:rPr>
        <w:t>MED</w:t>
      </w:r>
      <w:r w:rsidR="000C61E0" w:rsidRPr="007F3468">
        <w:rPr>
          <w:rFonts w:ascii="Times New Roman" w:hAnsi="Times New Roman" w:cs="Times New Roman"/>
          <w:sz w:val="24"/>
          <w:szCs w:val="24"/>
          <w:lang w:val="en-ZA" w:eastAsia="fr-FR"/>
        </w:rPr>
        <w:t>/OS/BT/BC/0</w:t>
      </w:r>
      <w:r w:rsidR="000C61E0">
        <w:rPr>
          <w:rFonts w:ascii="Times New Roman" w:hAnsi="Times New Roman" w:cs="Times New Roman"/>
          <w:sz w:val="24"/>
          <w:szCs w:val="24"/>
          <w:lang w:val="en-ZA" w:eastAsia="fr-FR"/>
        </w:rPr>
        <w:t>7</w:t>
      </w:r>
      <w:r w:rsidR="000C61E0" w:rsidRPr="007F3468">
        <w:rPr>
          <w:rFonts w:ascii="Times New Roman" w:hAnsi="Times New Roman" w:cs="Times New Roman"/>
          <w:sz w:val="24"/>
          <w:szCs w:val="24"/>
          <w:lang w:val="en-ZA" w:eastAsia="fr-FR"/>
        </w:rPr>
        <w:t>/5</w:t>
      </w:r>
      <w:r w:rsidR="000C61E0" w:rsidRPr="007F3468">
        <w:rPr>
          <w:rFonts w:ascii="Times New Roman" w:hAnsi="Times New Roman" w:cs="Times New Roman"/>
          <w:sz w:val="24"/>
          <w:szCs w:val="24"/>
        </w:rPr>
        <w:t>/A</w:t>
      </w:r>
    </w:p>
    <w:p w14:paraId="0156F67A" w14:textId="77777777" w:rsidR="00854F92" w:rsidRPr="00ED14A6" w:rsidRDefault="00854F92" w:rsidP="00854F92">
      <w:pPr>
        <w:spacing w:after="0"/>
        <w:rPr>
          <w:rFonts w:ascii="Times New Roman" w:eastAsia="Times New Roman" w:hAnsi="Times New Roman"/>
          <w:b/>
          <w:sz w:val="24"/>
          <w:szCs w:val="24"/>
        </w:rPr>
      </w:pPr>
    </w:p>
    <w:p w14:paraId="003A5801"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UNIT DESCRIPTION</w:t>
      </w:r>
    </w:p>
    <w:p w14:paraId="594EBBE3" w14:textId="77777777" w:rsidR="00854F92" w:rsidRPr="00ED14A6" w:rsidRDefault="00854F92" w:rsidP="00854F92">
      <w:pPr>
        <w:tabs>
          <w:tab w:val="left" w:pos="2880"/>
          <w:tab w:val="left" w:pos="9000"/>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This unit specifies the competencies required to lead the implementation of workplace’s safety and health program, procedures and policies/guidelines.</w:t>
      </w:r>
    </w:p>
    <w:p w14:paraId="3C8AC82B" w14:textId="77777777" w:rsidR="00854F92" w:rsidRPr="00ED14A6" w:rsidRDefault="00854F92" w:rsidP="00854F92">
      <w:pPr>
        <w:tabs>
          <w:tab w:val="left" w:pos="2880"/>
          <w:tab w:val="left" w:pos="9000"/>
        </w:tabs>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ab/>
      </w:r>
    </w:p>
    <w:p w14:paraId="332DFFC0"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ELEMENTS AND PERFORMANCE CRITERIA</w:t>
      </w:r>
    </w:p>
    <w:p w14:paraId="06B93255" w14:textId="77777777" w:rsidR="00854F92" w:rsidRPr="00ED14A6" w:rsidRDefault="00854F92" w:rsidP="00854F92">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554"/>
      </w:tblGrid>
      <w:tr w:rsidR="00854F92" w:rsidRPr="00ED14A6" w14:paraId="71E15779" w14:textId="77777777" w:rsidTr="00E434A3">
        <w:tc>
          <w:tcPr>
            <w:tcW w:w="1782" w:type="pct"/>
            <w:shd w:val="clear" w:color="auto" w:fill="FFFFFF"/>
            <w:vAlign w:val="center"/>
          </w:tcPr>
          <w:p w14:paraId="09CCA898"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ELEMENT</w:t>
            </w:r>
          </w:p>
          <w:p w14:paraId="0B6C8E29"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14:paraId="5E96848C"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PERFORMANCE CRITERIA</w:t>
            </w:r>
          </w:p>
          <w:p w14:paraId="4F67DDE7"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sz w:val="24"/>
                <w:szCs w:val="24"/>
              </w:rPr>
              <w:t>These are assessable statements which specify the required level of performance for each of the elements.</w:t>
            </w:r>
          </w:p>
          <w:p w14:paraId="5EB8C819"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i/>
                <w:sz w:val="24"/>
                <w:szCs w:val="24"/>
              </w:rPr>
              <w:t>Bold and italicized terms</w:t>
            </w:r>
            <w:r w:rsidRPr="00ED14A6">
              <w:rPr>
                <w:rFonts w:ascii="Times New Roman" w:eastAsia="Times New Roman" w:hAnsi="Times New Roman"/>
                <w:sz w:val="24"/>
                <w:szCs w:val="24"/>
              </w:rPr>
              <w:t xml:space="preserve"> </w:t>
            </w:r>
            <w:r w:rsidRPr="00ED14A6">
              <w:rPr>
                <w:rFonts w:ascii="Times New Roman" w:eastAsia="Times New Roman" w:hAnsi="Times New Roman"/>
                <w:b/>
                <w:i/>
                <w:sz w:val="24"/>
                <w:szCs w:val="24"/>
              </w:rPr>
              <w:t>are elaborated in the Range</w:t>
            </w:r>
          </w:p>
        </w:tc>
      </w:tr>
      <w:tr w:rsidR="00854F92" w:rsidRPr="00ED14A6" w14:paraId="637594AD" w14:textId="77777777" w:rsidTr="00E434A3">
        <w:tc>
          <w:tcPr>
            <w:tcW w:w="1782" w:type="pct"/>
          </w:tcPr>
          <w:p w14:paraId="6CE5A87A" w14:textId="77777777" w:rsidR="00854F92" w:rsidRPr="00ED14A6" w:rsidRDefault="00854F92" w:rsidP="00EE7F22">
            <w:pPr>
              <w:numPr>
                <w:ilvl w:val="0"/>
                <w:numId w:val="92"/>
              </w:numPr>
              <w:spacing w:after="0"/>
              <w:ind w:left="318" w:hanging="284"/>
              <w:rPr>
                <w:rFonts w:ascii="Times New Roman" w:eastAsia="Times New Roman" w:hAnsi="Times New Roman"/>
                <w:sz w:val="24"/>
                <w:szCs w:val="24"/>
              </w:rPr>
            </w:pPr>
            <w:r w:rsidRPr="00ED14A6">
              <w:rPr>
                <w:rFonts w:ascii="Times New Roman" w:eastAsia="Times New Roman" w:hAnsi="Times New Roman"/>
                <w:sz w:val="24"/>
                <w:szCs w:val="24"/>
              </w:rPr>
              <w:t>Identify workplace hazards and risk</w:t>
            </w:r>
          </w:p>
        </w:tc>
        <w:tc>
          <w:tcPr>
            <w:tcW w:w="3218" w:type="pct"/>
          </w:tcPr>
          <w:p w14:paraId="417D4356"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1.1 </w:t>
            </w:r>
            <w:r w:rsidRPr="00ED14A6">
              <w:rPr>
                <w:rFonts w:ascii="Times New Roman" w:eastAsia="Times New Roman" w:hAnsi="Times New Roman"/>
                <w:b/>
                <w:i/>
                <w:sz w:val="24"/>
                <w:szCs w:val="24"/>
              </w:rPr>
              <w:t>Hazards</w:t>
            </w:r>
            <w:r w:rsidRPr="00ED14A6">
              <w:rPr>
                <w:rFonts w:ascii="Times New Roman" w:eastAsia="Times New Roman" w:hAnsi="Times New Roman"/>
                <w:sz w:val="24"/>
                <w:szCs w:val="24"/>
              </w:rPr>
              <w:t xml:space="preserve"> in the workplace and/or its </w:t>
            </w:r>
            <w:r w:rsidRPr="00ED14A6">
              <w:rPr>
                <w:rFonts w:ascii="Times New Roman" w:eastAsia="Times New Roman" w:hAnsi="Times New Roman"/>
                <w:b/>
                <w:i/>
                <w:sz w:val="24"/>
                <w:szCs w:val="24"/>
              </w:rPr>
              <w:t>indicators</w:t>
            </w:r>
            <w:r w:rsidRPr="00ED14A6">
              <w:rPr>
                <w:rFonts w:ascii="Times New Roman" w:eastAsia="Times New Roman" w:hAnsi="Times New Roman"/>
                <w:sz w:val="24"/>
                <w:szCs w:val="24"/>
              </w:rPr>
              <w:t xml:space="preserve"> of its presence, are identified</w:t>
            </w:r>
          </w:p>
          <w:p w14:paraId="7D8D0D2F"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1.2 </w:t>
            </w:r>
            <w:r w:rsidRPr="00ED14A6">
              <w:rPr>
                <w:rFonts w:ascii="Times New Roman" w:eastAsia="Times New Roman" w:hAnsi="Times New Roman"/>
                <w:b/>
                <w:i/>
                <w:sz w:val="24"/>
                <w:szCs w:val="24"/>
              </w:rPr>
              <w:t>Evaluation and/or work environment</w:t>
            </w:r>
            <w:r w:rsidRPr="00ED14A6">
              <w:rPr>
                <w:rFonts w:ascii="Times New Roman" w:eastAsia="Times New Roman" w:hAnsi="Times New Roman"/>
                <w:sz w:val="24"/>
                <w:szCs w:val="24"/>
              </w:rPr>
              <w:t xml:space="preserve"> measurements of OSH hazards/risk existing in the workplace is conducted by </w:t>
            </w:r>
          </w:p>
          <w:p w14:paraId="273FC733"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Authorized personnel or agency</w:t>
            </w:r>
          </w:p>
          <w:p w14:paraId="54C9C492"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1.3 </w:t>
            </w:r>
            <w:r w:rsidRPr="00ED14A6">
              <w:rPr>
                <w:rFonts w:ascii="Times New Roman" w:eastAsia="Times New Roman" w:hAnsi="Times New Roman"/>
                <w:b/>
                <w:i/>
                <w:sz w:val="24"/>
                <w:szCs w:val="24"/>
              </w:rPr>
              <w:t>OSH issues and/or concerns</w:t>
            </w:r>
            <w:r w:rsidRPr="00ED14A6">
              <w:rPr>
                <w:rFonts w:ascii="Times New Roman" w:eastAsia="Times New Roman" w:hAnsi="Times New Roman"/>
                <w:sz w:val="24"/>
                <w:szCs w:val="24"/>
              </w:rPr>
              <w:t xml:space="preserve"> raised by workers are </w:t>
            </w:r>
          </w:p>
          <w:p w14:paraId="5B86F519"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Gathered</w:t>
            </w:r>
          </w:p>
        </w:tc>
      </w:tr>
      <w:tr w:rsidR="00854F92" w:rsidRPr="00ED14A6" w14:paraId="08CC5927" w14:textId="77777777" w:rsidTr="00E434A3">
        <w:tc>
          <w:tcPr>
            <w:tcW w:w="1782" w:type="pct"/>
          </w:tcPr>
          <w:p w14:paraId="30D58D76" w14:textId="77777777" w:rsidR="00854F92" w:rsidRPr="00ED14A6" w:rsidRDefault="00854F92" w:rsidP="00EE7F22">
            <w:pPr>
              <w:widowControl w:val="0"/>
              <w:numPr>
                <w:ilvl w:val="0"/>
                <w:numId w:val="92"/>
              </w:numPr>
              <w:adjustRightInd w:val="0"/>
              <w:spacing w:after="0"/>
              <w:ind w:left="318" w:hanging="284"/>
              <w:textAlignment w:val="baseline"/>
              <w:rPr>
                <w:rFonts w:ascii="Times New Roman" w:eastAsia="Times New Roman" w:hAnsi="Times New Roman"/>
                <w:sz w:val="24"/>
                <w:szCs w:val="24"/>
              </w:rPr>
            </w:pPr>
            <w:r w:rsidRPr="00ED14A6">
              <w:rPr>
                <w:rFonts w:ascii="Times New Roman" w:eastAsia="Times New Roman" w:hAnsi="Times New Roman"/>
                <w:sz w:val="24"/>
                <w:szCs w:val="24"/>
              </w:rPr>
              <w:t>Identify and implement appropriate control measures</w:t>
            </w:r>
          </w:p>
        </w:tc>
        <w:tc>
          <w:tcPr>
            <w:tcW w:w="3218" w:type="pct"/>
          </w:tcPr>
          <w:p w14:paraId="0BA0AED4"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2.1 Prevention</w:t>
            </w:r>
            <w:r w:rsidRPr="00ED14A6">
              <w:rPr>
                <w:rFonts w:ascii="Times New Roman" w:eastAsia="Times New Roman" w:hAnsi="Times New Roman"/>
                <w:b/>
                <w:i/>
                <w:sz w:val="24"/>
                <w:szCs w:val="24"/>
              </w:rPr>
              <w:t xml:space="preserve"> and control measures</w:t>
            </w:r>
            <w:r w:rsidRPr="00ED14A6">
              <w:rPr>
                <w:rFonts w:ascii="Times New Roman" w:eastAsia="Times New Roman" w:hAnsi="Times New Roman"/>
                <w:sz w:val="24"/>
                <w:szCs w:val="24"/>
              </w:rPr>
              <w:t xml:space="preserve">, including use of </w:t>
            </w:r>
          </w:p>
          <w:p w14:paraId="2E5FAF04"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s</w:t>
            </w:r>
            <w:r w:rsidRPr="00ED14A6">
              <w:rPr>
                <w:rFonts w:ascii="Times New Roman" w:eastAsia="Times New Roman" w:hAnsi="Times New Roman"/>
                <w:b/>
                <w:i/>
                <w:sz w:val="24"/>
                <w:szCs w:val="24"/>
              </w:rPr>
              <w:t>afety gears / PPE (personal protective equipment)</w:t>
            </w:r>
            <w:r w:rsidRPr="00ED14A6">
              <w:rPr>
                <w:rFonts w:ascii="Times New Roman" w:eastAsia="Times New Roman" w:hAnsi="Times New Roman"/>
                <w:sz w:val="24"/>
                <w:szCs w:val="24"/>
              </w:rPr>
              <w:t xml:space="preserve"> for specific hazards </w:t>
            </w:r>
          </w:p>
          <w:p w14:paraId="27CA088B"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identified and implemented</w:t>
            </w:r>
          </w:p>
          <w:p w14:paraId="0CB6790B"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2.2 Appropriate</w:t>
            </w:r>
            <w:r w:rsidRPr="00ED14A6">
              <w:rPr>
                <w:rFonts w:ascii="Times New Roman" w:eastAsia="Times New Roman" w:hAnsi="Times New Roman"/>
                <w:b/>
                <w:i/>
                <w:sz w:val="24"/>
                <w:szCs w:val="24"/>
              </w:rPr>
              <w:t xml:space="preserve"> risk controls</w:t>
            </w:r>
            <w:r w:rsidRPr="00ED14A6">
              <w:rPr>
                <w:rFonts w:ascii="Times New Roman" w:hAnsi="Times New Roman"/>
                <w:b/>
                <w:i/>
                <w:sz w:val="24"/>
                <w:szCs w:val="24"/>
              </w:rPr>
              <w:t xml:space="preserve"> </w:t>
            </w:r>
            <w:r w:rsidRPr="00ED14A6">
              <w:rPr>
                <w:rFonts w:ascii="Times New Roman" w:eastAsia="Times New Roman" w:hAnsi="Times New Roman"/>
                <w:sz w:val="24"/>
                <w:szCs w:val="24"/>
              </w:rPr>
              <w:t>based on result of OSH hazard evaluation is recommended.</w:t>
            </w:r>
          </w:p>
          <w:p w14:paraId="4F4E457B"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2.3 </w:t>
            </w:r>
            <w:r w:rsidRPr="00ED14A6">
              <w:rPr>
                <w:rFonts w:ascii="Times New Roman" w:eastAsia="Times New Roman" w:hAnsi="Times New Roman"/>
                <w:b/>
                <w:i/>
                <w:sz w:val="24"/>
                <w:szCs w:val="24"/>
              </w:rPr>
              <w:t>Contingency measures</w:t>
            </w:r>
            <w:r w:rsidRPr="00ED14A6">
              <w:rPr>
                <w:rFonts w:ascii="Times New Roman" w:eastAsia="Times New Roman" w:hAnsi="Times New Roman"/>
                <w:sz w:val="24"/>
                <w:szCs w:val="24"/>
              </w:rPr>
              <w:t xml:space="preserve">, including </w:t>
            </w:r>
            <w:r w:rsidRPr="00ED14A6">
              <w:rPr>
                <w:rFonts w:ascii="Times New Roman" w:eastAsia="Times New Roman" w:hAnsi="Times New Roman"/>
                <w:b/>
                <w:i/>
                <w:sz w:val="24"/>
                <w:szCs w:val="24"/>
              </w:rPr>
              <w:t>emergency procedures</w:t>
            </w:r>
            <w:r w:rsidRPr="00ED14A6">
              <w:rPr>
                <w:rFonts w:ascii="Times New Roman" w:eastAsia="Times New Roman" w:hAnsi="Times New Roman"/>
                <w:sz w:val="24"/>
                <w:szCs w:val="24"/>
              </w:rPr>
              <w:t xml:space="preserve"> during workplace </w:t>
            </w:r>
            <w:r w:rsidRPr="00ED14A6">
              <w:rPr>
                <w:rFonts w:ascii="Times New Roman" w:eastAsia="Times New Roman" w:hAnsi="Times New Roman"/>
                <w:b/>
                <w:i/>
                <w:sz w:val="24"/>
                <w:szCs w:val="24"/>
              </w:rPr>
              <w:t>incidents and emergencies</w:t>
            </w:r>
            <w:r w:rsidRPr="00ED14A6">
              <w:rPr>
                <w:rFonts w:ascii="Times New Roman" w:eastAsia="Times New Roman" w:hAnsi="Times New Roman"/>
                <w:sz w:val="24"/>
                <w:szCs w:val="24"/>
              </w:rPr>
              <w:t xml:space="preserve"> are recognized and established in accordance with organization procedures.</w:t>
            </w:r>
          </w:p>
        </w:tc>
      </w:tr>
      <w:tr w:rsidR="00854F92" w:rsidRPr="00ED14A6" w14:paraId="73BAE58E" w14:textId="77777777" w:rsidTr="00E434A3">
        <w:tc>
          <w:tcPr>
            <w:tcW w:w="1782" w:type="pct"/>
          </w:tcPr>
          <w:p w14:paraId="2284DC00" w14:textId="77777777" w:rsidR="00854F92" w:rsidRPr="00ED14A6" w:rsidRDefault="00854F92" w:rsidP="00EE7F22">
            <w:pPr>
              <w:numPr>
                <w:ilvl w:val="0"/>
                <w:numId w:val="92"/>
              </w:numPr>
              <w:spacing w:after="0"/>
              <w:ind w:left="318" w:hanging="284"/>
              <w:rPr>
                <w:rFonts w:ascii="Times New Roman" w:eastAsia="Times New Roman" w:hAnsi="Times New Roman"/>
                <w:sz w:val="24"/>
                <w:szCs w:val="24"/>
              </w:rPr>
            </w:pPr>
            <w:r w:rsidRPr="00ED14A6">
              <w:rPr>
                <w:rFonts w:ascii="Times New Roman" w:eastAsia="Times New Roman" w:hAnsi="Times New Roman"/>
                <w:sz w:val="24"/>
                <w:szCs w:val="24"/>
              </w:rPr>
              <w:t>Implement OSH programs, procedures and policies/ guidelines</w:t>
            </w:r>
          </w:p>
        </w:tc>
        <w:tc>
          <w:tcPr>
            <w:tcW w:w="3218" w:type="pct"/>
          </w:tcPr>
          <w:p w14:paraId="5DF8B3A1"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3.1 Information to work team about company OSH program, procedures and policies/guidelines are provided</w:t>
            </w:r>
          </w:p>
          <w:p w14:paraId="29101A35"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3.2 Implementation of OSH procedures and policies/ guidelines are participated</w:t>
            </w:r>
          </w:p>
          <w:p w14:paraId="69CA1A40"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3.3 Team members are trained and advised on OSH standards and procedures</w:t>
            </w:r>
          </w:p>
          <w:p w14:paraId="095DEF88" w14:textId="77777777" w:rsidR="00854F92" w:rsidRPr="00ED14A6" w:rsidRDefault="00854F92" w:rsidP="00E434A3">
            <w:pPr>
              <w:spacing w:after="0"/>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3.4 Procedures for maintaining </w:t>
            </w:r>
            <w:r w:rsidRPr="00ED14A6">
              <w:rPr>
                <w:rFonts w:ascii="Times New Roman" w:eastAsia="Times New Roman" w:hAnsi="Times New Roman"/>
                <w:b/>
                <w:i/>
                <w:sz w:val="24"/>
                <w:szCs w:val="24"/>
              </w:rPr>
              <w:t>OSH-related records</w:t>
            </w:r>
            <w:r w:rsidRPr="00ED14A6">
              <w:rPr>
                <w:rFonts w:ascii="Times New Roman" w:eastAsia="Times New Roman" w:hAnsi="Times New Roman"/>
                <w:sz w:val="24"/>
                <w:szCs w:val="24"/>
              </w:rPr>
              <w:t xml:space="preserve"> are implemented</w:t>
            </w:r>
          </w:p>
        </w:tc>
      </w:tr>
    </w:tbl>
    <w:p w14:paraId="64057EC8" w14:textId="77777777" w:rsidR="00854F92" w:rsidRPr="00ED14A6" w:rsidRDefault="00854F92" w:rsidP="00854F92">
      <w:pPr>
        <w:spacing w:after="0"/>
        <w:rPr>
          <w:rFonts w:ascii="Times New Roman" w:eastAsia="Times New Roman" w:hAnsi="Times New Roman"/>
          <w:b/>
          <w:sz w:val="24"/>
          <w:szCs w:val="24"/>
        </w:rPr>
      </w:pPr>
    </w:p>
    <w:p w14:paraId="41DDA4C9" w14:textId="77777777" w:rsidR="00854F92" w:rsidRPr="00ED14A6" w:rsidRDefault="00854F92" w:rsidP="00854F92">
      <w:pPr>
        <w:spacing w:after="0"/>
        <w:rPr>
          <w:rFonts w:ascii="Times New Roman" w:eastAsia="Times New Roman" w:hAnsi="Times New Roman"/>
          <w:b/>
          <w:sz w:val="24"/>
          <w:szCs w:val="24"/>
        </w:rPr>
      </w:pPr>
      <w:r w:rsidRPr="00ED14A6">
        <w:rPr>
          <w:rFonts w:ascii="Times New Roman" w:eastAsia="Times New Roman" w:hAnsi="Times New Roman"/>
          <w:b/>
          <w:sz w:val="24"/>
          <w:szCs w:val="24"/>
        </w:rPr>
        <w:t>RANGE</w:t>
      </w:r>
    </w:p>
    <w:p w14:paraId="6F077C99" w14:textId="77777777" w:rsidR="00854F92" w:rsidRPr="00ED14A6" w:rsidRDefault="00854F92" w:rsidP="00854F92">
      <w:pPr>
        <w:rPr>
          <w:rFonts w:ascii="Times New Roman" w:eastAsia="Times New Roman" w:hAnsi="Times New Roman"/>
          <w:sz w:val="24"/>
          <w:szCs w:val="24"/>
        </w:rPr>
      </w:pPr>
      <w:r w:rsidRPr="00ED14A6">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854F92" w:rsidRPr="00ED14A6" w14:paraId="0505BFC5" w14:textId="77777777" w:rsidTr="00E434A3">
        <w:trPr>
          <w:cantSplit/>
        </w:trPr>
        <w:tc>
          <w:tcPr>
            <w:tcW w:w="1731" w:type="pct"/>
          </w:tcPr>
          <w:p w14:paraId="0D43E1A9"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Variable</w:t>
            </w:r>
          </w:p>
        </w:tc>
        <w:tc>
          <w:tcPr>
            <w:tcW w:w="3269" w:type="pct"/>
          </w:tcPr>
          <w:p w14:paraId="0034CF6A" w14:textId="77777777" w:rsidR="00854F92" w:rsidRPr="00ED14A6" w:rsidRDefault="00854F92" w:rsidP="00E434A3">
            <w:pPr>
              <w:spacing w:after="0"/>
              <w:rPr>
                <w:rFonts w:ascii="Times New Roman" w:eastAsia="Times New Roman" w:hAnsi="Times New Roman"/>
                <w:b/>
                <w:sz w:val="24"/>
                <w:szCs w:val="24"/>
              </w:rPr>
            </w:pPr>
            <w:r w:rsidRPr="00ED14A6">
              <w:rPr>
                <w:rFonts w:ascii="Times New Roman" w:eastAsia="Times New Roman" w:hAnsi="Times New Roman"/>
                <w:b/>
                <w:sz w:val="24"/>
                <w:szCs w:val="24"/>
              </w:rPr>
              <w:t>Range</w:t>
            </w:r>
          </w:p>
        </w:tc>
      </w:tr>
      <w:tr w:rsidR="00854F92" w:rsidRPr="00ED14A6" w14:paraId="1EEDE939" w14:textId="77777777" w:rsidTr="00E434A3">
        <w:trPr>
          <w:cantSplit/>
        </w:trPr>
        <w:tc>
          <w:tcPr>
            <w:tcW w:w="1731" w:type="pct"/>
          </w:tcPr>
          <w:p w14:paraId="489AAD21"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Hazards may include</w:t>
            </w:r>
            <w:r w:rsidRPr="00ED14A6">
              <w:rPr>
                <w:rFonts w:ascii="Times New Roman" w:eastAsia="Times New Roman" w:hAnsi="Times New Roman"/>
                <w:sz w:val="24"/>
                <w:szCs w:val="24"/>
              </w:rPr>
              <w:t xml:space="preserve"> but are not limited to:</w:t>
            </w:r>
          </w:p>
          <w:p w14:paraId="70F0948D" w14:textId="77777777" w:rsidR="00854F92" w:rsidRPr="00ED14A6" w:rsidRDefault="00854F92" w:rsidP="00E434A3">
            <w:pPr>
              <w:tabs>
                <w:tab w:val="left" w:pos="-2898"/>
              </w:tabs>
              <w:spacing w:after="0"/>
              <w:ind w:left="318" w:hanging="284"/>
              <w:rPr>
                <w:rFonts w:ascii="Times New Roman" w:eastAsia="Times New Roman" w:hAnsi="Times New Roman"/>
                <w:sz w:val="24"/>
                <w:szCs w:val="24"/>
              </w:rPr>
            </w:pPr>
          </w:p>
        </w:tc>
        <w:tc>
          <w:tcPr>
            <w:tcW w:w="3269" w:type="pct"/>
          </w:tcPr>
          <w:p w14:paraId="587FDCCF"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1.1. Physical hazards – impact, illumination, pressure, noise, vibration, extreme temperature, radiation</w:t>
            </w:r>
          </w:p>
          <w:p w14:paraId="3C46C724"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1.2</w:t>
            </w:r>
            <w:r w:rsidRPr="00ED14A6">
              <w:rPr>
                <w:rFonts w:ascii="Times New Roman" w:eastAsia="Times New Roman" w:hAnsi="Times New Roman"/>
                <w:sz w:val="24"/>
                <w:szCs w:val="24"/>
              </w:rPr>
              <w:tab/>
              <w:t xml:space="preserve">Biological hazards- bacteria, viruses, plants, parasites, </w:t>
            </w:r>
            <w:r w:rsidRPr="00ED14A6">
              <w:rPr>
                <w:rFonts w:ascii="Times New Roman" w:eastAsia="Times New Roman" w:hAnsi="Times New Roman"/>
                <w:sz w:val="24"/>
                <w:szCs w:val="24"/>
              </w:rPr>
              <w:tab/>
              <w:t>mites, molds, fungi, insects</w:t>
            </w:r>
          </w:p>
          <w:p w14:paraId="02529709"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1.3</w:t>
            </w:r>
            <w:r w:rsidRPr="00ED14A6">
              <w:rPr>
                <w:rFonts w:ascii="Times New Roman" w:eastAsia="Times New Roman" w:hAnsi="Times New Roman"/>
                <w:sz w:val="24"/>
                <w:szCs w:val="24"/>
              </w:rPr>
              <w:tab/>
              <w:t>Chemical hazards – dusts, fibers, mists, fumes, smoke,</w:t>
            </w:r>
          </w:p>
          <w:p w14:paraId="3578D769"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gasses, vapors</w:t>
            </w:r>
          </w:p>
          <w:p w14:paraId="77ECB840"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1.4</w:t>
            </w:r>
            <w:r w:rsidRPr="00ED14A6">
              <w:rPr>
                <w:rFonts w:ascii="Times New Roman" w:eastAsia="Times New Roman" w:hAnsi="Times New Roman"/>
                <w:sz w:val="24"/>
                <w:szCs w:val="24"/>
              </w:rPr>
              <w:tab/>
              <w:t>Ergonomics</w:t>
            </w:r>
          </w:p>
          <w:p w14:paraId="4F656FAD"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Psychological factors – over exertion/ excessive force,</w:t>
            </w:r>
          </w:p>
          <w:p w14:paraId="017A2694"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awkward/static positions, fatigue, direct pressure,</w:t>
            </w:r>
          </w:p>
          <w:p w14:paraId="4626B05E"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varying metabolic cycles</w:t>
            </w:r>
          </w:p>
          <w:p w14:paraId="5548CD41"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Physiological factors – monotony, personal</w:t>
            </w:r>
          </w:p>
          <w:p w14:paraId="64F72A60"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relationship, work out cycle</w:t>
            </w:r>
          </w:p>
          <w:p w14:paraId="79219710"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1.6 Safety hazards (unsafe workplace condition) –</w:t>
            </w:r>
          </w:p>
          <w:p w14:paraId="18AD3A20"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confined space, excavations, falling objects, gas</w:t>
            </w:r>
          </w:p>
          <w:p w14:paraId="489B9419"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leaks, electrical, poor storage of materials and</w:t>
            </w:r>
          </w:p>
          <w:p w14:paraId="138D5EF2" w14:textId="77777777" w:rsidR="00854F92" w:rsidRPr="00ED14A6" w:rsidRDefault="00854F92" w:rsidP="00E434A3">
            <w:pPr>
              <w:tabs>
                <w:tab w:val="left" w:pos="376"/>
              </w:tabs>
              <w:spacing w:after="0"/>
              <w:rPr>
                <w:rFonts w:ascii="Times New Roman" w:eastAsia="Times New Roman" w:hAnsi="Times New Roman"/>
                <w:sz w:val="24"/>
                <w:szCs w:val="24"/>
              </w:rPr>
            </w:pPr>
            <w:r w:rsidRPr="00ED14A6">
              <w:rPr>
                <w:rFonts w:ascii="Times New Roman" w:eastAsia="Times New Roman" w:hAnsi="Times New Roman"/>
                <w:sz w:val="24"/>
                <w:szCs w:val="24"/>
              </w:rPr>
              <w:tab/>
              <w:t>waste, spillage, waste and debris</w:t>
            </w:r>
          </w:p>
          <w:p w14:paraId="318037EA" w14:textId="77777777" w:rsidR="00854F92" w:rsidRPr="00ED14A6" w:rsidRDefault="00854F92" w:rsidP="00E434A3">
            <w:pPr>
              <w:tabs>
                <w:tab w:val="left" w:pos="376"/>
              </w:tabs>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1.7 Unsafe workers’ act (Smoking in off-limited areas, Substance and alcohol abuse at work)</w:t>
            </w:r>
          </w:p>
        </w:tc>
      </w:tr>
      <w:tr w:rsidR="00854F92" w:rsidRPr="00ED14A6" w14:paraId="2CA364BF" w14:textId="77777777" w:rsidTr="00E434A3">
        <w:trPr>
          <w:cantSplit/>
        </w:trPr>
        <w:tc>
          <w:tcPr>
            <w:tcW w:w="1731" w:type="pct"/>
          </w:tcPr>
          <w:p w14:paraId="2818E1B0"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Indicators may include</w:t>
            </w:r>
            <w:r w:rsidRPr="00ED14A6">
              <w:rPr>
                <w:rFonts w:ascii="Times New Roman" w:eastAsia="Times New Roman" w:hAnsi="Times New Roman"/>
                <w:sz w:val="24"/>
                <w:szCs w:val="24"/>
              </w:rPr>
              <w:t xml:space="preserve"> but are not limited to:</w:t>
            </w:r>
          </w:p>
          <w:p w14:paraId="5D96D655" w14:textId="77777777" w:rsidR="00854F92" w:rsidRPr="00ED14A6" w:rsidRDefault="00854F92" w:rsidP="00E434A3">
            <w:pPr>
              <w:tabs>
                <w:tab w:val="left" w:pos="-2898"/>
              </w:tabs>
              <w:spacing w:after="0"/>
              <w:ind w:left="318" w:hanging="284"/>
              <w:rPr>
                <w:rFonts w:ascii="Times New Roman" w:eastAsia="Times New Roman" w:hAnsi="Times New Roman"/>
                <w:sz w:val="24"/>
                <w:szCs w:val="24"/>
              </w:rPr>
            </w:pPr>
          </w:p>
        </w:tc>
        <w:tc>
          <w:tcPr>
            <w:tcW w:w="3269" w:type="pct"/>
          </w:tcPr>
          <w:p w14:paraId="7EA959F6" w14:textId="77777777" w:rsidR="00854F92" w:rsidRPr="00ED14A6" w:rsidRDefault="00854F92" w:rsidP="00E434A3">
            <w:pPr>
              <w:widowControl w:val="0"/>
              <w:tabs>
                <w:tab w:val="left" w:pos="376"/>
              </w:tabs>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2.1</w:t>
            </w:r>
            <w:r w:rsidRPr="00ED14A6">
              <w:rPr>
                <w:rFonts w:ascii="Times New Roman" w:eastAsia="Times New Roman" w:hAnsi="Times New Roman"/>
                <w:sz w:val="24"/>
                <w:szCs w:val="24"/>
              </w:rPr>
              <w:tab/>
              <w:t>Increased of incidents of accidents, injuries</w:t>
            </w:r>
          </w:p>
          <w:p w14:paraId="41ED1F77" w14:textId="77777777" w:rsidR="00854F92" w:rsidRPr="00ED14A6" w:rsidRDefault="00854F92" w:rsidP="00E434A3">
            <w:pPr>
              <w:widowControl w:val="0"/>
              <w:tabs>
                <w:tab w:val="left" w:pos="376"/>
              </w:tabs>
              <w:adjustRightInd w:val="0"/>
              <w:spacing w:after="0"/>
              <w:ind w:left="376" w:hanging="376"/>
              <w:textAlignment w:val="baseline"/>
              <w:rPr>
                <w:rFonts w:ascii="Times New Roman" w:eastAsia="Times New Roman" w:hAnsi="Times New Roman"/>
                <w:sz w:val="24"/>
                <w:szCs w:val="24"/>
              </w:rPr>
            </w:pPr>
            <w:r w:rsidRPr="00ED14A6">
              <w:rPr>
                <w:rFonts w:ascii="Times New Roman" w:eastAsia="Times New Roman" w:hAnsi="Times New Roman"/>
                <w:sz w:val="24"/>
                <w:szCs w:val="24"/>
              </w:rPr>
              <w:t>2.2</w:t>
            </w:r>
            <w:r w:rsidRPr="00ED14A6">
              <w:rPr>
                <w:rFonts w:ascii="Times New Roman" w:eastAsia="Times New Roman" w:hAnsi="Times New Roman"/>
                <w:sz w:val="24"/>
                <w:szCs w:val="24"/>
              </w:rPr>
              <w:tab/>
              <w:t>Increased occurrence of sickness or health complaints/ symptoms</w:t>
            </w:r>
          </w:p>
          <w:p w14:paraId="40DCDDB0" w14:textId="77777777" w:rsidR="00854F92" w:rsidRPr="00ED14A6" w:rsidRDefault="00854F92" w:rsidP="00E434A3">
            <w:pPr>
              <w:widowControl w:val="0"/>
              <w:tabs>
                <w:tab w:val="left" w:pos="376"/>
              </w:tabs>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2.3</w:t>
            </w:r>
            <w:r w:rsidRPr="00ED14A6">
              <w:rPr>
                <w:rFonts w:ascii="Times New Roman" w:eastAsia="Times New Roman" w:hAnsi="Times New Roman"/>
                <w:sz w:val="24"/>
                <w:szCs w:val="24"/>
              </w:rPr>
              <w:tab/>
              <w:t>Common complaints of workers related to OSH</w:t>
            </w:r>
          </w:p>
          <w:p w14:paraId="74319162" w14:textId="77777777" w:rsidR="00854F92" w:rsidRPr="00ED14A6" w:rsidRDefault="00854F92" w:rsidP="00E434A3">
            <w:pPr>
              <w:widowControl w:val="0"/>
              <w:tabs>
                <w:tab w:val="left" w:pos="376"/>
              </w:tabs>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2.4</w:t>
            </w:r>
            <w:r w:rsidRPr="00ED14A6">
              <w:rPr>
                <w:rFonts w:ascii="Times New Roman" w:eastAsia="Times New Roman" w:hAnsi="Times New Roman"/>
                <w:sz w:val="24"/>
                <w:szCs w:val="24"/>
              </w:rPr>
              <w:tab/>
              <w:t>High absenteeism for work-related reasons</w:t>
            </w:r>
          </w:p>
        </w:tc>
      </w:tr>
      <w:tr w:rsidR="00854F92" w:rsidRPr="00ED14A6" w14:paraId="618CB64E" w14:textId="77777777" w:rsidTr="00E434A3">
        <w:trPr>
          <w:cantSplit/>
        </w:trPr>
        <w:tc>
          <w:tcPr>
            <w:tcW w:w="1731" w:type="pct"/>
          </w:tcPr>
          <w:p w14:paraId="135CCEE1"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Evaluation and/or work environment measurements</w:t>
            </w:r>
            <w:r w:rsidRPr="00ED14A6">
              <w:rPr>
                <w:rFonts w:ascii="Times New Roman" w:eastAsia="Times New Roman" w:hAnsi="Times New Roman"/>
                <w:sz w:val="24"/>
                <w:szCs w:val="24"/>
              </w:rPr>
              <w:t xml:space="preserve"> may include but are not limited to:</w:t>
            </w:r>
          </w:p>
          <w:p w14:paraId="6A7938E5" w14:textId="77777777" w:rsidR="00854F92" w:rsidRPr="00ED14A6" w:rsidRDefault="00854F92" w:rsidP="00E434A3">
            <w:pPr>
              <w:tabs>
                <w:tab w:val="left" w:pos="-2898"/>
              </w:tabs>
              <w:spacing w:after="0"/>
              <w:ind w:left="318" w:hanging="284"/>
              <w:rPr>
                <w:rFonts w:ascii="Times New Roman" w:eastAsia="Times New Roman" w:hAnsi="Times New Roman"/>
                <w:sz w:val="24"/>
                <w:szCs w:val="24"/>
              </w:rPr>
            </w:pPr>
          </w:p>
        </w:tc>
        <w:tc>
          <w:tcPr>
            <w:tcW w:w="3269" w:type="pct"/>
          </w:tcPr>
          <w:p w14:paraId="47889B02"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3.1 Health Audit</w:t>
            </w:r>
          </w:p>
          <w:p w14:paraId="5EAF7231"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3.2 Safety Audit</w:t>
            </w:r>
          </w:p>
          <w:p w14:paraId="0BBCB32C"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3.3 Work Safety and Health Evaluation</w:t>
            </w:r>
          </w:p>
          <w:p w14:paraId="61324BA4" w14:textId="77777777" w:rsidR="00854F92" w:rsidRPr="00ED14A6" w:rsidRDefault="00854F92" w:rsidP="00E434A3">
            <w:pPr>
              <w:widowControl w:val="0"/>
              <w:adjustRightInd w:val="0"/>
              <w:spacing w:after="0"/>
              <w:textAlignment w:val="baseline"/>
              <w:rPr>
                <w:rFonts w:ascii="Times New Roman" w:eastAsia="Times New Roman" w:hAnsi="Times New Roman"/>
                <w:sz w:val="24"/>
                <w:szCs w:val="24"/>
              </w:rPr>
            </w:pPr>
            <w:r w:rsidRPr="00ED14A6">
              <w:rPr>
                <w:rFonts w:ascii="Times New Roman" w:eastAsia="Times New Roman" w:hAnsi="Times New Roman"/>
                <w:sz w:val="24"/>
                <w:szCs w:val="24"/>
              </w:rPr>
              <w:t>3.4 Work Environment Measurements of Physical and Chemical Hazards</w:t>
            </w:r>
          </w:p>
        </w:tc>
      </w:tr>
      <w:tr w:rsidR="00854F92" w:rsidRPr="00ED14A6" w14:paraId="503D3349" w14:textId="77777777" w:rsidTr="00E434A3">
        <w:trPr>
          <w:cantSplit/>
        </w:trPr>
        <w:tc>
          <w:tcPr>
            <w:tcW w:w="1731" w:type="pct"/>
          </w:tcPr>
          <w:p w14:paraId="6E3AC578"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OSH issues and/or concerns</w:t>
            </w:r>
            <w:r w:rsidRPr="00ED14A6">
              <w:rPr>
                <w:rFonts w:ascii="Times New Roman" w:eastAsia="Times New Roman" w:hAnsi="Times New Roman"/>
                <w:sz w:val="24"/>
                <w:szCs w:val="24"/>
              </w:rPr>
              <w:t xml:space="preserve"> may include but are not limited to:</w:t>
            </w:r>
          </w:p>
          <w:p w14:paraId="5FB68574" w14:textId="77777777" w:rsidR="00854F92" w:rsidRPr="00ED14A6" w:rsidRDefault="00854F92" w:rsidP="00E434A3">
            <w:pPr>
              <w:spacing w:after="0"/>
              <w:ind w:left="318" w:hanging="284"/>
              <w:rPr>
                <w:rFonts w:ascii="Times New Roman" w:eastAsia="Times New Roman" w:hAnsi="Times New Roman"/>
                <w:sz w:val="24"/>
                <w:szCs w:val="24"/>
              </w:rPr>
            </w:pPr>
          </w:p>
        </w:tc>
        <w:tc>
          <w:tcPr>
            <w:tcW w:w="3269" w:type="pct"/>
          </w:tcPr>
          <w:p w14:paraId="782A8C87"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4.1 Workers’ experience/observance on presence of work hazards</w:t>
            </w:r>
          </w:p>
          <w:p w14:paraId="135E0BA2"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4.2 Unsafe/unhealthy administrative arrangements (prolonged work hours, no break time, constant overtime, scheduling of tasks)</w:t>
            </w:r>
          </w:p>
          <w:p w14:paraId="19F1119B"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4.3 Reasons for compliance/non-compliance to use of PPEs or other OSH procedures/policies/guidelines</w:t>
            </w:r>
          </w:p>
        </w:tc>
      </w:tr>
      <w:tr w:rsidR="00854F92" w:rsidRPr="00ED14A6" w14:paraId="27B2FC6D" w14:textId="77777777" w:rsidTr="00E434A3">
        <w:trPr>
          <w:cantSplit/>
        </w:trPr>
        <w:tc>
          <w:tcPr>
            <w:tcW w:w="1731" w:type="pct"/>
          </w:tcPr>
          <w:p w14:paraId="56E55867"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Prevention and control measures</w:t>
            </w:r>
            <w:r w:rsidRPr="00ED14A6">
              <w:rPr>
                <w:rFonts w:ascii="Times New Roman" w:eastAsia="Times New Roman" w:hAnsi="Times New Roman"/>
                <w:sz w:val="24"/>
                <w:szCs w:val="24"/>
              </w:rPr>
              <w:t xml:space="preserve"> may include but are not limited to:</w:t>
            </w:r>
          </w:p>
          <w:p w14:paraId="377D3BF0" w14:textId="77777777" w:rsidR="00854F92" w:rsidRPr="00ED14A6" w:rsidRDefault="00854F92" w:rsidP="00E434A3">
            <w:pPr>
              <w:ind w:left="318" w:hanging="284"/>
              <w:rPr>
                <w:rFonts w:ascii="Times New Roman" w:eastAsia="Times New Roman" w:hAnsi="Times New Roman"/>
                <w:sz w:val="24"/>
                <w:szCs w:val="24"/>
              </w:rPr>
            </w:pPr>
          </w:p>
        </w:tc>
        <w:tc>
          <w:tcPr>
            <w:tcW w:w="3269" w:type="pct"/>
          </w:tcPr>
          <w:p w14:paraId="5A713BD4"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5.1</w:t>
            </w:r>
            <w:r w:rsidRPr="00ED14A6">
              <w:rPr>
                <w:rFonts w:ascii="Times New Roman" w:eastAsia="Times New Roman" w:hAnsi="Times New Roman"/>
                <w:sz w:val="24"/>
                <w:szCs w:val="24"/>
              </w:rPr>
              <w:tab/>
              <w:t>Eliminate the hazard (i.e., get rid of the dangerous machine</w:t>
            </w:r>
          </w:p>
          <w:p w14:paraId="45112575" w14:textId="77777777" w:rsidR="00854F92" w:rsidRPr="00ED14A6" w:rsidRDefault="00854F92" w:rsidP="00E434A3">
            <w:pPr>
              <w:spacing w:after="0"/>
              <w:ind w:left="376" w:hanging="376"/>
              <w:rPr>
                <w:rFonts w:ascii="Times New Roman" w:hAnsi="Times New Roman"/>
                <w:sz w:val="24"/>
                <w:szCs w:val="24"/>
              </w:rPr>
            </w:pPr>
            <w:r w:rsidRPr="00ED14A6">
              <w:rPr>
                <w:rFonts w:ascii="Times New Roman" w:eastAsia="Times New Roman" w:hAnsi="Times New Roman"/>
                <w:sz w:val="24"/>
                <w:szCs w:val="24"/>
              </w:rPr>
              <w:t>5.2</w:t>
            </w:r>
            <w:r w:rsidRPr="00ED14A6">
              <w:rPr>
                <w:rFonts w:ascii="Times New Roman" w:eastAsia="Times New Roman" w:hAnsi="Times New Roman"/>
                <w:sz w:val="24"/>
                <w:szCs w:val="24"/>
              </w:rPr>
              <w:tab/>
              <w:t>Isolate the hazard (</w:t>
            </w:r>
            <w:proofErr w:type="gramStart"/>
            <w:r w:rsidRPr="00ED14A6">
              <w:rPr>
                <w:rFonts w:ascii="Times New Roman" w:eastAsia="Times New Roman" w:hAnsi="Times New Roman"/>
                <w:sz w:val="24"/>
                <w:szCs w:val="24"/>
              </w:rPr>
              <w:t>i.e.</w:t>
            </w:r>
            <w:proofErr w:type="gramEnd"/>
            <w:r w:rsidRPr="00ED14A6">
              <w:rPr>
                <w:rFonts w:ascii="Times New Roman" w:eastAsia="Times New Roman" w:hAnsi="Times New Roman"/>
                <w:sz w:val="24"/>
                <w:szCs w:val="24"/>
              </w:rPr>
              <w:t xml:space="preserve"> keep the machine in a closed room and operate it remotely; barricade an unsafe area off)</w:t>
            </w:r>
            <w:r w:rsidRPr="00ED14A6">
              <w:rPr>
                <w:rFonts w:ascii="Times New Roman" w:hAnsi="Times New Roman"/>
                <w:sz w:val="24"/>
                <w:szCs w:val="24"/>
              </w:rPr>
              <w:t xml:space="preserve"> </w:t>
            </w:r>
          </w:p>
          <w:p w14:paraId="3DD6D37E"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5.3</w:t>
            </w:r>
            <w:r w:rsidRPr="00ED14A6">
              <w:rPr>
                <w:rFonts w:ascii="Times New Roman" w:eastAsia="Times New Roman" w:hAnsi="Times New Roman"/>
                <w:sz w:val="24"/>
                <w:szCs w:val="24"/>
              </w:rPr>
              <w:tab/>
              <w:t>Substitute the hazard with a safer alternative (i.e., replace the machine with a safer one)</w:t>
            </w:r>
          </w:p>
          <w:p w14:paraId="757C6861"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5.4</w:t>
            </w:r>
            <w:r w:rsidRPr="00ED14A6">
              <w:rPr>
                <w:rFonts w:ascii="Times New Roman" w:eastAsia="Times New Roman" w:hAnsi="Times New Roman"/>
                <w:sz w:val="24"/>
                <w:szCs w:val="24"/>
              </w:rPr>
              <w:tab/>
              <w:t>Use administrative controls to reduce the risk (</w:t>
            </w:r>
            <w:proofErr w:type="gramStart"/>
            <w:r w:rsidRPr="00ED14A6">
              <w:rPr>
                <w:rFonts w:ascii="Times New Roman" w:eastAsia="Times New Roman" w:hAnsi="Times New Roman"/>
                <w:sz w:val="24"/>
                <w:szCs w:val="24"/>
              </w:rPr>
              <w:t>i.e.</w:t>
            </w:r>
            <w:proofErr w:type="gramEnd"/>
            <w:r w:rsidRPr="00ED14A6">
              <w:rPr>
                <w:rFonts w:ascii="Times New Roman" w:eastAsia="Times New Roman" w:hAnsi="Times New Roman"/>
                <w:sz w:val="24"/>
                <w:szCs w:val="24"/>
              </w:rPr>
              <w:t xml:space="preserve"> give trainings on how to use equipment safely; OSH-related topics, issue warning signages, rotation/shifting work schedule)</w:t>
            </w:r>
          </w:p>
          <w:p w14:paraId="40BD48C0"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5.5</w:t>
            </w:r>
            <w:r w:rsidRPr="00ED14A6">
              <w:rPr>
                <w:rFonts w:ascii="Times New Roman" w:eastAsia="Times New Roman" w:hAnsi="Times New Roman"/>
                <w:sz w:val="24"/>
                <w:szCs w:val="24"/>
              </w:rPr>
              <w:tab/>
              <w:t>Use engineering controls to reduce the risk (</w:t>
            </w:r>
            <w:proofErr w:type="gramStart"/>
            <w:r w:rsidRPr="00ED14A6">
              <w:rPr>
                <w:rFonts w:ascii="Times New Roman" w:eastAsia="Times New Roman" w:hAnsi="Times New Roman"/>
                <w:sz w:val="24"/>
                <w:szCs w:val="24"/>
              </w:rPr>
              <w:t>i.e.</w:t>
            </w:r>
            <w:proofErr w:type="gramEnd"/>
            <w:r w:rsidRPr="00ED14A6">
              <w:rPr>
                <w:rFonts w:ascii="Times New Roman" w:eastAsia="Times New Roman" w:hAnsi="Times New Roman"/>
                <w:sz w:val="24"/>
                <w:szCs w:val="24"/>
              </w:rPr>
              <w:t xml:space="preserve"> use safety guards to machine)</w:t>
            </w:r>
          </w:p>
          <w:p w14:paraId="389CBCCD"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5.6</w:t>
            </w:r>
            <w:r w:rsidRPr="00ED14A6">
              <w:rPr>
                <w:rFonts w:ascii="Times New Roman" w:eastAsia="Times New Roman" w:hAnsi="Times New Roman"/>
                <w:sz w:val="24"/>
                <w:szCs w:val="24"/>
              </w:rPr>
              <w:tab/>
              <w:t>Use personal protective equipment</w:t>
            </w:r>
          </w:p>
          <w:p w14:paraId="7003D026"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5.7</w:t>
            </w:r>
            <w:r w:rsidRPr="00ED14A6">
              <w:rPr>
                <w:rFonts w:ascii="Times New Roman" w:eastAsia="Times New Roman" w:hAnsi="Times New Roman"/>
                <w:sz w:val="24"/>
                <w:szCs w:val="24"/>
              </w:rPr>
              <w:tab/>
              <w:t>Safety, Health and Work Environment Evaluation</w:t>
            </w:r>
          </w:p>
          <w:p w14:paraId="5D552D2D" w14:textId="77777777" w:rsidR="00854F92" w:rsidRPr="00ED14A6" w:rsidRDefault="00854F92" w:rsidP="00E434A3">
            <w:pPr>
              <w:spacing w:after="0"/>
              <w:ind w:left="376" w:hanging="376"/>
              <w:rPr>
                <w:rFonts w:ascii="Times New Roman" w:eastAsia="Times New Roman" w:hAnsi="Times New Roman"/>
                <w:sz w:val="24"/>
                <w:szCs w:val="24"/>
              </w:rPr>
            </w:pPr>
            <w:r w:rsidRPr="00ED14A6">
              <w:rPr>
                <w:rFonts w:ascii="Times New Roman" w:eastAsia="Times New Roman" w:hAnsi="Times New Roman"/>
                <w:sz w:val="24"/>
                <w:szCs w:val="24"/>
              </w:rPr>
              <w:t>5.8</w:t>
            </w:r>
            <w:r w:rsidRPr="00ED14A6">
              <w:rPr>
                <w:rFonts w:ascii="Times New Roman" w:eastAsia="Times New Roman" w:hAnsi="Times New Roman"/>
                <w:sz w:val="24"/>
                <w:szCs w:val="24"/>
              </w:rPr>
              <w:tab/>
              <w:t>Periodic and/or special medical examinations of workers</w:t>
            </w:r>
          </w:p>
        </w:tc>
      </w:tr>
      <w:tr w:rsidR="00854F92" w:rsidRPr="00ED14A6" w14:paraId="4A50E115" w14:textId="77777777" w:rsidTr="00E434A3">
        <w:trPr>
          <w:cantSplit/>
        </w:trPr>
        <w:tc>
          <w:tcPr>
            <w:tcW w:w="1731" w:type="pct"/>
          </w:tcPr>
          <w:p w14:paraId="188ABCB7"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Safety gears /PPE (Personal Protective Equipment’s)</w:t>
            </w:r>
            <w:r w:rsidRPr="00ED14A6">
              <w:rPr>
                <w:rFonts w:ascii="Times New Roman" w:eastAsia="Times New Roman" w:hAnsi="Times New Roman"/>
                <w:sz w:val="24"/>
                <w:szCs w:val="24"/>
              </w:rPr>
              <w:t xml:space="preserve"> may include but are not limited to:</w:t>
            </w:r>
          </w:p>
          <w:p w14:paraId="1D76672A" w14:textId="77777777" w:rsidR="00854F92" w:rsidRPr="00ED14A6" w:rsidRDefault="00854F92" w:rsidP="00E434A3">
            <w:pPr>
              <w:ind w:left="318" w:hanging="284"/>
              <w:rPr>
                <w:rFonts w:ascii="Times New Roman" w:eastAsia="Times New Roman" w:hAnsi="Times New Roman"/>
                <w:sz w:val="24"/>
                <w:szCs w:val="24"/>
              </w:rPr>
            </w:pPr>
          </w:p>
        </w:tc>
        <w:tc>
          <w:tcPr>
            <w:tcW w:w="3269" w:type="pct"/>
          </w:tcPr>
          <w:p w14:paraId="62606FF3"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6.1 Arm/Hand guard, gloves</w:t>
            </w:r>
          </w:p>
          <w:p w14:paraId="28B3B83D"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6.2 Eye protection (goggles, shield)</w:t>
            </w:r>
          </w:p>
          <w:p w14:paraId="11AFB269"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6.3 Hearing protection (ear muffs, ear plugs)</w:t>
            </w:r>
          </w:p>
          <w:p w14:paraId="1C5C2D1B"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6.4 Hair Net/cap/bonnet</w:t>
            </w:r>
          </w:p>
          <w:p w14:paraId="173B18D0"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6.5 Hard hat</w:t>
            </w:r>
          </w:p>
          <w:p w14:paraId="51339949"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6.6 Face protection (mask, shield)</w:t>
            </w:r>
          </w:p>
          <w:p w14:paraId="438C686D"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6.7 Apron/Gown/coverall/jump suit</w:t>
            </w:r>
          </w:p>
          <w:p w14:paraId="7C8EEE71"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6.8 Anti-static suits</w:t>
            </w:r>
          </w:p>
          <w:p w14:paraId="125E64E2" w14:textId="77777777" w:rsidR="00854F92" w:rsidRPr="00ED14A6" w:rsidRDefault="00854F92" w:rsidP="00EE7F22">
            <w:pPr>
              <w:numPr>
                <w:ilvl w:val="1"/>
                <w:numId w:val="164"/>
              </w:numPr>
              <w:spacing w:after="0"/>
              <w:rPr>
                <w:rFonts w:ascii="Times New Roman" w:eastAsia="Times New Roman" w:hAnsi="Times New Roman"/>
                <w:sz w:val="24"/>
                <w:szCs w:val="24"/>
              </w:rPr>
            </w:pPr>
            <w:r w:rsidRPr="00ED14A6">
              <w:rPr>
                <w:rFonts w:ascii="Times New Roman" w:eastAsia="Times New Roman" w:hAnsi="Times New Roman"/>
                <w:sz w:val="24"/>
                <w:szCs w:val="24"/>
              </w:rPr>
              <w:t>High-visibility reflective vest</w:t>
            </w:r>
          </w:p>
        </w:tc>
      </w:tr>
      <w:tr w:rsidR="00854F92" w:rsidRPr="00ED14A6" w14:paraId="04DC6E73" w14:textId="77777777" w:rsidTr="00E434A3">
        <w:trPr>
          <w:cantSplit/>
          <w:trHeight w:val="1965"/>
        </w:trPr>
        <w:tc>
          <w:tcPr>
            <w:tcW w:w="1731" w:type="pct"/>
          </w:tcPr>
          <w:p w14:paraId="1BD7B833" w14:textId="77777777" w:rsidR="00854F92" w:rsidRPr="00ED14A6" w:rsidRDefault="00854F92" w:rsidP="00EE7F22">
            <w:pPr>
              <w:numPr>
                <w:ilvl w:val="0"/>
                <w:numId w:val="165"/>
              </w:numPr>
              <w:spacing w:after="0"/>
              <w:ind w:left="318" w:hanging="284"/>
              <w:rPr>
                <w:rFonts w:ascii="Times New Roman" w:eastAsia="Times New Roman" w:hAnsi="Times New Roman"/>
                <w:b/>
                <w:i/>
                <w:sz w:val="24"/>
                <w:szCs w:val="24"/>
              </w:rPr>
            </w:pPr>
            <w:r w:rsidRPr="00ED14A6">
              <w:rPr>
                <w:rFonts w:ascii="Times New Roman" w:eastAsia="Times New Roman" w:hAnsi="Times New Roman"/>
                <w:b/>
                <w:i/>
                <w:sz w:val="24"/>
                <w:szCs w:val="24"/>
              </w:rPr>
              <w:t>Appropriate risk controls</w:t>
            </w:r>
          </w:p>
          <w:p w14:paraId="3DC240A3" w14:textId="77777777" w:rsidR="00854F92" w:rsidRPr="00ED14A6" w:rsidRDefault="00854F92" w:rsidP="00E434A3">
            <w:pPr>
              <w:spacing w:after="0"/>
              <w:ind w:left="318" w:hanging="284"/>
              <w:rPr>
                <w:rFonts w:ascii="Times New Roman" w:eastAsia="Times New Roman" w:hAnsi="Times New Roman"/>
                <w:sz w:val="24"/>
                <w:szCs w:val="24"/>
              </w:rPr>
            </w:pPr>
          </w:p>
        </w:tc>
        <w:tc>
          <w:tcPr>
            <w:tcW w:w="3269" w:type="pct"/>
          </w:tcPr>
          <w:p w14:paraId="60368B53"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Appropriate risk controls in order of impact are as follows:</w:t>
            </w:r>
          </w:p>
          <w:p w14:paraId="278BCE63"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7.1 Eliminate the hazard altogether (i.e., get rid of the dangerous machine)</w:t>
            </w:r>
          </w:p>
          <w:p w14:paraId="397980A2"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7.2 Isolate the hazard from anyone who could be harmed (i.e., keep the machine in a closed room and operate it remotely; barricade an unsafe area off)</w:t>
            </w:r>
          </w:p>
          <w:p w14:paraId="0548AA6F"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7.3 Substitute the hazard with a safer alternative (i.e., replace the machine with a safer one)</w:t>
            </w:r>
          </w:p>
          <w:p w14:paraId="4FBF2729"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7.4 Use administrative controls to reduce the risk (i.e., train workers how to use equipment safely; train workers about the risks of harassment; issue signage)</w:t>
            </w:r>
          </w:p>
          <w:p w14:paraId="734E2AA1"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7.5 Use engineering controls to reduce the risk (i.e., attach guards to the machine to protect users)</w:t>
            </w:r>
          </w:p>
          <w:p w14:paraId="18C6616B"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7.6 Use personal protective equipment (i.e., wear</w:t>
            </w:r>
          </w:p>
          <w:p w14:paraId="0D941453" w14:textId="77777777" w:rsidR="00854F92" w:rsidRPr="00ED14A6" w:rsidRDefault="00854F92" w:rsidP="00E434A3">
            <w:pPr>
              <w:tabs>
                <w:tab w:val="left" w:pos="792"/>
              </w:tabs>
              <w:spacing w:after="0"/>
              <w:ind w:left="462" w:hanging="462"/>
              <w:rPr>
                <w:rFonts w:ascii="Times New Roman" w:eastAsia="Times New Roman" w:hAnsi="Times New Roman"/>
                <w:sz w:val="24"/>
                <w:szCs w:val="24"/>
              </w:rPr>
            </w:pPr>
            <w:r w:rsidRPr="00ED14A6">
              <w:rPr>
                <w:rFonts w:ascii="Times New Roman" w:eastAsia="Times New Roman" w:hAnsi="Times New Roman"/>
                <w:sz w:val="24"/>
                <w:szCs w:val="24"/>
              </w:rPr>
              <w:t xml:space="preserve">     gloves and goggles when using the machine)</w:t>
            </w:r>
          </w:p>
        </w:tc>
      </w:tr>
      <w:tr w:rsidR="00854F92" w:rsidRPr="00ED14A6" w14:paraId="0C14B47D" w14:textId="77777777" w:rsidTr="00E434A3">
        <w:trPr>
          <w:cantSplit/>
        </w:trPr>
        <w:tc>
          <w:tcPr>
            <w:tcW w:w="1731" w:type="pct"/>
          </w:tcPr>
          <w:p w14:paraId="1785F165"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Contingency measures</w:t>
            </w:r>
            <w:r w:rsidRPr="00ED14A6">
              <w:rPr>
                <w:rFonts w:ascii="Times New Roman" w:eastAsia="Times New Roman" w:hAnsi="Times New Roman"/>
                <w:sz w:val="24"/>
                <w:szCs w:val="24"/>
              </w:rPr>
              <w:t xml:space="preserve"> may include but are not limited to:</w:t>
            </w:r>
          </w:p>
          <w:p w14:paraId="088A6B57" w14:textId="77777777" w:rsidR="00854F92" w:rsidRPr="00ED14A6" w:rsidRDefault="00854F92" w:rsidP="00E434A3">
            <w:pPr>
              <w:tabs>
                <w:tab w:val="left" w:pos="-2898"/>
              </w:tabs>
              <w:spacing w:after="0"/>
              <w:ind w:left="318" w:hanging="284"/>
              <w:rPr>
                <w:rFonts w:ascii="Times New Roman" w:eastAsia="Times New Roman" w:hAnsi="Times New Roman"/>
                <w:sz w:val="24"/>
                <w:szCs w:val="24"/>
              </w:rPr>
            </w:pPr>
          </w:p>
        </w:tc>
        <w:tc>
          <w:tcPr>
            <w:tcW w:w="3269" w:type="pct"/>
          </w:tcPr>
          <w:p w14:paraId="41448C32"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8.1 Evacuation</w:t>
            </w:r>
          </w:p>
          <w:p w14:paraId="7DC33EB7"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8.2 Isolation</w:t>
            </w:r>
          </w:p>
          <w:p w14:paraId="4649E98B"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8.3 Decontamination</w:t>
            </w:r>
          </w:p>
          <w:p w14:paraId="1C91451A"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8.4 (Calling designed) emergency personnel</w:t>
            </w:r>
          </w:p>
        </w:tc>
      </w:tr>
      <w:tr w:rsidR="00854F92" w:rsidRPr="00ED14A6" w14:paraId="50963032" w14:textId="77777777" w:rsidTr="00E434A3">
        <w:trPr>
          <w:cantSplit/>
        </w:trPr>
        <w:tc>
          <w:tcPr>
            <w:tcW w:w="1731" w:type="pct"/>
          </w:tcPr>
          <w:p w14:paraId="115CE22D" w14:textId="77777777" w:rsidR="00854F92" w:rsidRPr="00ED14A6" w:rsidRDefault="00854F92" w:rsidP="00EE7F22">
            <w:pPr>
              <w:numPr>
                <w:ilvl w:val="0"/>
                <w:numId w:val="165"/>
              </w:numPr>
              <w:spacing w:after="0"/>
              <w:ind w:left="318" w:hanging="284"/>
              <w:rPr>
                <w:rFonts w:ascii="Times New Roman" w:eastAsia="Times New Roman" w:hAnsi="Times New Roman"/>
                <w:sz w:val="24"/>
                <w:szCs w:val="24"/>
              </w:rPr>
            </w:pPr>
            <w:r w:rsidRPr="00ED14A6">
              <w:rPr>
                <w:rFonts w:ascii="Times New Roman" w:eastAsia="Times New Roman" w:hAnsi="Times New Roman"/>
                <w:b/>
                <w:i/>
                <w:sz w:val="24"/>
                <w:szCs w:val="24"/>
              </w:rPr>
              <w:t>Emergency procedures</w:t>
            </w:r>
            <w:r w:rsidRPr="00ED14A6">
              <w:rPr>
                <w:rFonts w:ascii="Times New Roman" w:eastAsia="Times New Roman" w:hAnsi="Times New Roman"/>
                <w:sz w:val="24"/>
                <w:szCs w:val="24"/>
              </w:rPr>
              <w:t xml:space="preserve"> may include but are not limited to:</w:t>
            </w:r>
          </w:p>
          <w:p w14:paraId="335D85C1" w14:textId="77777777" w:rsidR="00854F92" w:rsidRPr="00ED14A6" w:rsidRDefault="00854F92" w:rsidP="00E434A3">
            <w:pPr>
              <w:tabs>
                <w:tab w:val="left" w:pos="-2898"/>
              </w:tabs>
              <w:spacing w:after="0"/>
              <w:ind w:left="318" w:hanging="284"/>
              <w:rPr>
                <w:rFonts w:ascii="Times New Roman" w:eastAsia="Times New Roman" w:hAnsi="Times New Roman"/>
                <w:b/>
                <w:i/>
                <w:sz w:val="24"/>
                <w:szCs w:val="24"/>
              </w:rPr>
            </w:pPr>
          </w:p>
        </w:tc>
        <w:tc>
          <w:tcPr>
            <w:tcW w:w="3269" w:type="pct"/>
          </w:tcPr>
          <w:p w14:paraId="25E119CD"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9.1 Fire drill</w:t>
            </w:r>
          </w:p>
          <w:p w14:paraId="47A79B66"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9.2 Earthquake drill</w:t>
            </w:r>
          </w:p>
          <w:p w14:paraId="04016E4D"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9.3 Basic life support/CPR</w:t>
            </w:r>
          </w:p>
          <w:p w14:paraId="45F13612"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9.4 First aid</w:t>
            </w:r>
          </w:p>
          <w:p w14:paraId="51B42FEC"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9.5 Spillage control</w:t>
            </w:r>
          </w:p>
          <w:p w14:paraId="089F5358"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9.6 Decontamination of chemical and toxic</w:t>
            </w:r>
          </w:p>
          <w:p w14:paraId="634D0BF1"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9.7 Disaster preparedness/management</w:t>
            </w:r>
          </w:p>
          <w:p w14:paraId="1DD00680"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9.8 se of fire-extinguisher</w:t>
            </w:r>
          </w:p>
        </w:tc>
      </w:tr>
      <w:tr w:rsidR="00854F92" w:rsidRPr="00ED14A6" w14:paraId="317880C2" w14:textId="77777777" w:rsidTr="00E434A3">
        <w:trPr>
          <w:cantSplit/>
        </w:trPr>
        <w:tc>
          <w:tcPr>
            <w:tcW w:w="1731" w:type="pct"/>
          </w:tcPr>
          <w:p w14:paraId="2CC3C3E2" w14:textId="77777777" w:rsidR="00854F92" w:rsidRPr="00ED14A6" w:rsidRDefault="00854F92" w:rsidP="00EE7F22">
            <w:pPr>
              <w:numPr>
                <w:ilvl w:val="0"/>
                <w:numId w:val="165"/>
              </w:numPr>
              <w:spacing w:after="0"/>
              <w:ind w:left="459" w:hanging="425"/>
              <w:rPr>
                <w:rFonts w:ascii="Times New Roman" w:eastAsia="Times New Roman" w:hAnsi="Times New Roman"/>
                <w:sz w:val="24"/>
                <w:szCs w:val="24"/>
              </w:rPr>
            </w:pPr>
            <w:r w:rsidRPr="00ED14A6">
              <w:rPr>
                <w:rFonts w:ascii="Times New Roman" w:eastAsia="Times New Roman" w:hAnsi="Times New Roman"/>
                <w:b/>
                <w:i/>
                <w:sz w:val="24"/>
                <w:szCs w:val="24"/>
              </w:rPr>
              <w:t xml:space="preserve">Incidents and emergencies </w:t>
            </w:r>
            <w:r w:rsidRPr="00ED14A6">
              <w:rPr>
                <w:rFonts w:ascii="Times New Roman" w:eastAsia="Times New Roman" w:hAnsi="Times New Roman"/>
                <w:sz w:val="24"/>
                <w:szCs w:val="24"/>
              </w:rPr>
              <w:t>may include but are not limited to:</w:t>
            </w:r>
          </w:p>
          <w:p w14:paraId="6D3E8725" w14:textId="77777777" w:rsidR="00854F92" w:rsidRPr="00ED14A6" w:rsidRDefault="00854F92" w:rsidP="00E434A3">
            <w:pPr>
              <w:tabs>
                <w:tab w:val="left" w:pos="-2898"/>
              </w:tabs>
              <w:spacing w:after="0"/>
              <w:ind w:left="459" w:hanging="425"/>
              <w:rPr>
                <w:rFonts w:ascii="Times New Roman" w:eastAsia="Times New Roman" w:hAnsi="Times New Roman"/>
                <w:b/>
                <w:i/>
                <w:sz w:val="24"/>
                <w:szCs w:val="24"/>
              </w:rPr>
            </w:pPr>
          </w:p>
        </w:tc>
        <w:tc>
          <w:tcPr>
            <w:tcW w:w="3269" w:type="pct"/>
          </w:tcPr>
          <w:p w14:paraId="12D392AD"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10.1 Chemical spills</w:t>
            </w:r>
          </w:p>
          <w:p w14:paraId="59AEB09E"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10.2 Equipment/vehicle accidents</w:t>
            </w:r>
          </w:p>
          <w:p w14:paraId="1DBA78F7"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10.3 Explosion</w:t>
            </w:r>
          </w:p>
          <w:p w14:paraId="15BF4DDC"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10.4 Fire</w:t>
            </w:r>
          </w:p>
          <w:p w14:paraId="671AB840"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10.5 Gas leak</w:t>
            </w:r>
          </w:p>
          <w:p w14:paraId="071B6C75"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10.6 Injury to personnel</w:t>
            </w:r>
          </w:p>
          <w:p w14:paraId="421C8BFC"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10.7 Structural collapse</w:t>
            </w:r>
          </w:p>
          <w:p w14:paraId="5C332753"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10.8 Toxic and/or flammable vapors emission.</w:t>
            </w:r>
          </w:p>
        </w:tc>
      </w:tr>
      <w:tr w:rsidR="00854F92" w:rsidRPr="00ED14A6" w14:paraId="5B1CF3DA" w14:textId="77777777" w:rsidTr="00E434A3">
        <w:trPr>
          <w:cantSplit/>
        </w:trPr>
        <w:tc>
          <w:tcPr>
            <w:tcW w:w="1731" w:type="pct"/>
          </w:tcPr>
          <w:p w14:paraId="76F051A3" w14:textId="77777777" w:rsidR="00854F92" w:rsidRPr="00ED14A6" w:rsidRDefault="00854F92" w:rsidP="00EE7F22">
            <w:pPr>
              <w:numPr>
                <w:ilvl w:val="0"/>
                <w:numId w:val="165"/>
              </w:numPr>
              <w:spacing w:after="0"/>
              <w:ind w:left="459" w:hanging="425"/>
              <w:rPr>
                <w:rFonts w:ascii="Times New Roman" w:eastAsia="Times New Roman" w:hAnsi="Times New Roman"/>
                <w:sz w:val="24"/>
                <w:szCs w:val="24"/>
              </w:rPr>
            </w:pPr>
            <w:r w:rsidRPr="00ED14A6">
              <w:rPr>
                <w:rFonts w:ascii="Times New Roman" w:eastAsia="Times New Roman" w:hAnsi="Times New Roman"/>
                <w:b/>
                <w:i/>
                <w:sz w:val="24"/>
                <w:szCs w:val="24"/>
              </w:rPr>
              <w:t>OSH-related Records</w:t>
            </w:r>
            <w:r w:rsidRPr="00ED14A6">
              <w:rPr>
                <w:rFonts w:ascii="Times New Roman" w:eastAsia="Times New Roman" w:hAnsi="Times New Roman"/>
                <w:sz w:val="24"/>
                <w:szCs w:val="24"/>
              </w:rPr>
              <w:t xml:space="preserve"> may include but are not limited to:</w:t>
            </w:r>
          </w:p>
          <w:p w14:paraId="7C78DF22" w14:textId="77777777" w:rsidR="00854F92" w:rsidRPr="00ED14A6" w:rsidRDefault="00854F92" w:rsidP="00E434A3">
            <w:pPr>
              <w:tabs>
                <w:tab w:val="left" w:pos="-2898"/>
              </w:tabs>
              <w:spacing w:after="0"/>
              <w:ind w:left="459" w:hanging="425"/>
              <w:rPr>
                <w:rFonts w:ascii="Times New Roman" w:eastAsia="Times New Roman" w:hAnsi="Times New Roman"/>
                <w:b/>
                <w:i/>
                <w:sz w:val="24"/>
                <w:szCs w:val="24"/>
              </w:rPr>
            </w:pPr>
          </w:p>
        </w:tc>
        <w:tc>
          <w:tcPr>
            <w:tcW w:w="3269" w:type="pct"/>
          </w:tcPr>
          <w:p w14:paraId="4415248C"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11.1 Medical/Health records</w:t>
            </w:r>
          </w:p>
          <w:p w14:paraId="7A27D8CF"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11.2 Incident/accident reports</w:t>
            </w:r>
          </w:p>
          <w:p w14:paraId="65B5881D"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11.3 Sickness notifications/sick leave application</w:t>
            </w:r>
          </w:p>
          <w:p w14:paraId="0033B7C0" w14:textId="77777777" w:rsidR="00854F92" w:rsidRPr="00ED14A6" w:rsidRDefault="00854F92" w:rsidP="00E434A3">
            <w:pPr>
              <w:tabs>
                <w:tab w:val="left" w:pos="792"/>
              </w:tabs>
              <w:spacing w:after="0"/>
              <w:rPr>
                <w:rFonts w:ascii="Times New Roman" w:eastAsia="Times New Roman" w:hAnsi="Times New Roman"/>
                <w:sz w:val="24"/>
                <w:szCs w:val="24"/>
              </w:rPr>
            </w:pPr>
            <w:r w:rsidRPr="00ED14A6">
              <w:rPr>
                <w:rFonts w:ascii="Times New Roman" w:eastAsia="Times New Roman" w:hAnsi="Times New Roman"/>
                <w:sz w:val="24"/>
                <w:szCs w:val="24"/>
              </w:rPr>
              <w:t>11.4 OSH-related trainings obtained</w:t>
            </w:r>
          </w:p>
        </w:tc>
      </w:tr>
    </w:tbl>
    <w:p w14:paraId="00C3C765" w14:textId="77777777" w:rsidR="009F54D0" w:rsidRDefault="009F54D0" w:rsidP="00854F92">
      <w:pPr>
        <w:spacing w:after="0"/>
        <w:rPr>
          <w:rFonts w:ascii="Times New Roman" w:eastAsia="Times New Roman" w:hAnsi="Times New Roman"/>
          <w:b/>
          <w:sz w:val="24"/>
          <w:szCs w:val="24"/>
        </w:rPr>
      </w:pPr>
    </w:p>
    <w:p w14:paraId="71C51D58" w14:textId="77777777" w:rsidR="00854F92" w:rsidRPr="00ED14A6" w:rsidRDefault="00854F92" w:rsidP="00854F92">
      <w:pPr>
        <w:spacing w:after="0"/>
        <w:rPr>
          <w:rFonts w:ascii="Times New Roman" w:eastAsia="Times New Roman" w:hAnsi="Times New Roman"/>
          <w:sz w:val="24"/>
          <w:szCs w:val="24"/>
        </w:rPr>
      </w:pPr>
      <w:r w:rsidRPr="00ED14A6">
        <w:rPr>
          <w:rFonts w:ascii="Times New Roman" w:eastAsia="Times New Roman" w:hAnsi="Times New Roman"/>
          <w:b/>
          <w:sz w:val="24"/>
          <w:szCs w:val="24"/>
        </w:rPr>
        <w:t>REQUIRED SKILLS AND KNOWLEDGE</w:t>
      </w:r>
    </w:p>
    <w:p w14:paraId="3203A6E4" w14:textId="77777777" w:rsidR="00854F92" w:rsidRPr="00ED14A6" w:rsidRDefault="00854F92" w:rsidP="00854F92">
      <w:pPr>
        <w:spacing w:after="0"/>
        <w:rPr>
          <w:rFonts w:ascii="Times New Roman" w:eastAsia="Times New Roman" w:hAnsi="Times New Roman"/>
          <w:bCs/>
          <w:sz w:val="24"/>
          <w:szCs w:val="24"/>
        </w:rPr>
      </w:pPr>
      <w:r w:rsidRPr="00ED14A6">
        <w:rPr>
          <w:rFonts w:ascii="Times New Roman" w:eastAsia="Times New Roman" w:hAnsi="Times New Roman"/>
          <w:bCs/>
          <w:sz w:val="24"/>
          <w:szCs w:val="24"/>
        </w:rPr>
        <w:t>This section describes the skills and knowledge required for this unit of competency.</w:t>
      </w:r>
    </w:p>
    <w:p w14:paraId="512649D3" w14:textId="77777777" w:rsidR="00854F92" w:rsidRPr="00ED14A6" w:rsidRDefault="00854F92" w:rsidP="00854F92">
      <w:pPr>
        <w:spacing w:after="0"/>
        <w:contextualSpacing/>
        <w:rPr>
          <w:rFonts w:ascii="Times New Roman" w:eastAsia="Times New Roman" w:hAnsi="Times New Roman"/>
          <w:b/>
          <w:sz w:val="24"/>
          <w:szCs w:val="24"/>
        </w:rPr>
      </w:pPr>
    </w:p>
    <w:p w14:paraId="44EB0B0E" w14:textId="77777777" w:rsidR="00854F92" w:rsidRPr="00ED14A6" w:rsidRDefault="00854F92" w:rsidP="00854F92">
      <w:pPr>
        <w:spacing w:after="0"/>
        <w:contextualSpacing/>
        <w:rPr>
          <w:rFonts w:ascii="Times New Roman" w:eastAsia="Times New Roman" w:hAnsi="Times New Roman"/>
          <w:b/>
          <w:sz w:val="24"/>
          <w:szCs w:val="24"/>
        </w:rPr>
      </w:pPr>
      <w:r w:rsidRPr="00ED14A6">
        <w:rPr>
          <w:rFonts w:ascii="Times New Roman" w:eastAsia="Times New Roman" w:hAnsi="Times New Roman"/>
          <w:b/>
          <w:sz w:val="24"/>
          <w:szCs w:val="24"/>
        </w:rPr>
        <w:t>Required Skills</w:t>
      </w:r>
    </w:p>
    <w:p w14:paraId="0813E50B" w14:textId="77777777" w:rsidR="00854F92" w:rsidRPr="00ED14A6" w:rsidRDefault="00854F92" w:rsidP="00854F92">
      <w:pPr>
        <w:spacing w:after="0"/>
        <w:rPr>
          <w:rFonts w:ascii="Times New Roman" w:eastAsia="Times New Roman" w:hAnsi="Times New Roman"/>
          <w:sz w:val="24"/>
          <w:szCs w:val="24"/>
        </w:rPr>
      </w:pPr>
      <w:r w:rsidRPr="00ED14A6">
        <w:rPr>
          <w:rFonts w:ascii="Times New Roman" w:eastAsia="Times New Roman" w:hAnsi="Times New Roman"/>
          <w:sz w:val="24"/>
          <w:szCs w:val="24"/>
        </w:rPr>
        <w:t>The individual needs to demonstrate the following skills:</w:t>
      </w:r>
    </w:p>
    <w:p w14:paraId="7E467903"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Skills on preliminary identification of workplace hazards/risks </w:t>
      </w:r>
    </w:p>
    <w:p w14:paraId="709D53C2"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Knowledge management</w:t>
      </w:r>
    </w:p>
    <w:p w14:paraId="5EA33A6D"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Critical thinking skills </w:t>
      </w:r>
    </w:p>
    <w:p w14:paraId="370558AA"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Observation skills</w:t>
      </w:r>
    </w:p>
    <w:p w14:paraId="63274F44"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 xml:space="preserve"> Coordinating skills</w:t>
      </w:r>
    </w:p>
    <w:p w14:paraId="7618D7EA"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Communication skills</w:t>
      </w:r>
    </w:p>
    <w:p w14:paraId="322021A5"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Interpersonal skills</w:t>
      </w:r>
    </w:p>
    <w:p w14:paraId="15B797AD"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Troubleshooting skills</w:t>
      </w:r>
    </w:p>
    <w:p w14:paraId="3F428E6E"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Presentation skills</w:t>
      </w:r>
    </w:p>
    <w:p w14:paraId="775EEFD8" w14:textId="77777777" w:rsidR="00854F92" w:rsidRPr="00ED14A6" w:rsidRDefault="00854F92" w:rsidP="00EE7F22">
      <w:pPr>
        <w:numPr>
          <w:ilvl w:val="0"/>
          <w:numId w:val="72"/>
        </w:numPr>
        <w:suppressAutoHyphens/>
        <w:spacing w:after="0"/>
        <w:jc w:val="both"/>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Training skills</w:t>
      </w:r>
    </w:p>
    <w:p w14:paraId="1024222A" w14:textId="77777777" w:rsidR="00854F92" w:rsidRPr="00ED14A6" w:rsidRDefault="00854F92" w:rsidP="00854F92">
      <w:pPr>
        <w:suppressAutoHyphens/>
        <w:spacing w:after="0"/>
        <w:ind w:left="720"/>
        <w:jc w:val="both"/>
        <w:rPr>
          <w:rFonts w:ascii="Times New Roman" w:eastAsia="Times New Roman" w:hAnsi="Times New Roman"/>
          <w:sz w:val="24"/>
          <w:szCs w:val="24"/>
          <w:lang w:val="en-AU"/>
        </w:rPr>
      </w:pPr>
    </w:p>
    <w:p w14:paraId="553F5FED" w14:textId="77777777" w:rsidR="00854F92" w:rsidRPr="00ED14A6" w:rsidRDefault="00854F92" w:rsidP="00854F92">
      <w:pPr>
        <w:spacing w:after="0"/>
        <w:rPr>
          <w:rFonts w:ascii="Times New Roman" w:eastAsia="Times New Roman" w:hAnsi="Times New Roman"/>
          <w:b/>
          <w:bCs/>
          <w:sz w:val="24"/>
          <w:szCs w:val="24"/>
        </w:rPr>
      </w:pPr>
      <w:r w:rsidRPr="00ED14A6">
        <w:rPr>
          <w:rFonts w:ascii="Times New Roman" w:eastAsia="Times New Roman" w:hAnsi="Times New Roman"/>
          <w:b/>
          <w:bCs/>
          <w:sz w:val="24"/>
          <w:szCs w:val="24"/>
        </w:rPr>
        <w:t>Required Knowledge</w:t>
      </w:r>
    </w:p>
    <w:p w14:paraId="7B4FE98D" w14:textId="77777777" w:rsidR="00854F92" w:rsidRPr="00ED14A6" w:rsidRDefault="00854F92" w:rsidP="00854F92">
      <w:pPr>
        <w:spacing w:after="0"/>
        <w:rPr>
          <w:rFonts w:ascii="Times New Roman" w:eastAsia="Times New Roman" w:hAnsi="Times New Roman"/>
          <w:bCs/>
          <w:sz w:val="24"/>
          <w:szCs w:val="24"/>
        </w:rPr>
      </w:pPr>
      <w:r w:rsidRPr="00ED14A6">
        <w:rPr>
          <w:rFonts w:ascii="Times New Roman" w:eastAsia="Times New Roman" w:hAnsi="Times New Roman"/>
          <w:bCs/>
          <w:sz w:val="24"/>
          <w:szCs w:val="24"/>
        </w:rPr>
        <w:t>The individual needs to demonstrate knowledge of:</w:t>
      </w:r>
    </w:p>
    <w:p w14:paraId="43BFB9FD"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General OSH Principles</w:t>
      </w:r>
    </w:p>
    <w:p w14:paraId="2D4EEAD0"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 xml:space="preserve">Occupational hazards/risks recognition </w:t>
      </w:r>
    </w:p>
    <w:p w14:paraId="4793077A"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OSH organizations providing services on OSH evaluation and/or work environment measurements (WEM)</w:t>
      </w:r>
    </w:p>
    <w:p w14:paraId="6E92ABF5"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 xml:space="preserve">National OSH regulations; company OSH policies and protocols </w:t>
      </w:r>
    </w:p>
    <w:p w14:paraId="0BDBD1A4"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Systematic gathering of OSH issues and concerns</w:t>
      </w:r>
    </w:p>
    <w:p w14:paraId="0B0628F8"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 xml:space="preserve">General OSH principles </w:t>
      </w:r>
    </w:p>
    <w:p w14:paraId="065E61E7"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National OSH regulations</w:t>
      </w:r>
    </w:p>
    <w:p w14:paraId="6DDE8A0C"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Company OSH and recording protocols, procedures and policies/guidelines</w:t>
      </w:r>
    </w:p>
    <w:p w14:paraId="0D62D1DE" w14:textId="77777777" w:rsidR="00854F92" w:rsidRPr="00ED14A6" w:rsidRDefault="00854F92" w:rsidP="00EE7F22">
      <w:pPr>
        <w:numPr>
          <w:ilvl w:val="0"/>
          <w:numId w:val="72"/>
        </w:numPr>
        <w:suppressAutoHyphens/>
        <w:spacing w:after="0"/>
        <w:jc w:val="both"/>
        <w:rPr>
          <w:rFonts w:ascii="Times New Roman" w:eastAsia="Times New Roman" w:hAnsi="Times New Roman"/>
          <w:bCs/>
          <w:sz w:val="24"/>
          <w:szCs w:val="24"/>
        </w:rPr>
      </w:pPr>
      <w:r w:rsidRPr="00ED14A6">
        <w:rPr>
          <w:rFonts w:ascii="Times New Roman" w:eastAsia="Times New Roman" w:hAnsi="Times New Roman"/>
          <w:bCs/>
          <w:sz w:val="24"/>
          <w:szCs w:val="24"/>
        </w:rPr>
        <w:t>Training and/or counseling methodologies and strategies</w:t>
      </w:r>
    </w:p>
    <w:p w14:paraId="2319ED85" w14:textId="77777777" w:rsidR="00854F92" w:rsidRPr="00ED14A6" w:rsidRDefault="00854F92" w:rsidP="00854F92">
      <w:pPr>
        <w:spacing w:after="0"/>
        <w:contextualSpacing/>
        <w:rPr>
          <w:rFonts w:ascii="Times New Roman" w:eastAsia="Times New Roman" w:hAnsi="Times New Roman"/>
          <w:b/>
          <w:sz w:val="24"/>
          <w:szCs w:val="24"/>
        </w:rPr>
      </w:pPr>
    </w:p>
    <w:p w14:paraId="34B9BFD0" w14:textId="77777777" w:rsidR="00854F92" w:rsidRPr="00ED14A6" w:rsidRDefault="00854F92" w:rsidP="00854F92">
      <w:pPr>
        <w:spacing w:after="0"/>
        <w:contextualSpacing/>
        <w:rPr>
          <w:rFonts w:ascii="Times New Roman" w:eastAsia="Times New Roman" w:hAnsi="Times New Roman"/>
          <w:b/>
          <w:sz w:val="24"/>
          <w:szCs w:val="24"/>
        </w:rPr>
      </w:pPr>
      <w:r w:rsidRPr="00ED14A6">
        <w:rPr>
          <w:rFonts w:ascii="Times New Roman" w:eastAsia="Times New Roman" w:hAnsi="Times New Roman"/>
          <w:b/>
          <w:sz w:val="24"/>
          <w:szCs w:val="24"/>
        </w:rPr>
        <w:t>EVIDENCE GUIDE</w:t>
      </w:r>
    </w:p>
    <w:p w14:paraId="550066C1" w14:textId="77777777" w:rsidR="00854F92" w:rsidRPr="00ED14A6" w:rsidRDefault="00854F92" w:rsidP="00854F92">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This provides advice on assessment and must be read in conjunction with the performance criteria, required skills and knowledge and range.</w:t>
      </w:r>
    </w:p>
    <w:p w14:paraId="0B72CBF0" w14:textId="77777777" w:rsidR="00854F92" w:rsidRPr="00ED14A6" w:rsidRDefault="00854F92" w:rsidP="00854F92">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854F92" w:rsidRPr="00ED14A6" w14:paraId="67788D6F" w14:textId="77777777" w:rsidTr="00E434A3">
        <w:tc>
          <w:tcPr>
            <w:tcW w:w="1340" w:type="pct"/>
          </w:tcPr>
          <w:p w14:paraId="4E067726" w14:textId="77777777" w:rsidR="00854F92" w:rsidRPr="00ED14A6" w:rsidRDefault="00854F92" w:rsidP="00EE7F22">
            <w:pPr>
              <w:numPr>
                <w:ilvl w:val="0"/>
                <w:numId w:val="90"/>
              </w:numPr>
              <w:spacing w:after="0"/>
              <w:ind w:left="284" w:hanging="284"/>
              <w:rPr>
                <w:rFonts w:ascii="Times New Roman" w:eastAsia="Times New Roman" w:hAnsi="Times New Roman"/>
                <w:sz w:val="24"/>
                <w:szCs w:val="24"/>
              </w:rPr>
            </w:pPr>
            <w:r w:rsidRPr="00ED14A6">
              <w:rPr>
                <w:rFonts w:ascii="Times New Roman" w:eastAsia="Times New Roman" w:hAnsi="Times New Roman"/>
                <w:sz w:val="24"/>
                <w:szCs w:val="24"/>
              </w:rPr>
              <w:t>Critical Aspects of Competency</w:t>
            </w:r>
          </w:p>
        </w:tc>
        <w:tc>
          <w:tcPr>
            <w:tcW w:w="3660" w:type="pct"/>
          </w:tcPr>
          <w:p w14:paraId="6915D926" w14:textId="77777777" w:rsidR="00854F92" w:rsidRPr="00ED14A6" w:rsidRDefault="00854F92" w:rsidP="00E434A3">
            <w:pPr>
              <w:spacing w:after="0"/>
              <w:rPr>
                <w:rFonts w:ascii="Times New Roman" w:eastAsia="Times New Roman" w:hAnsi="Times New Roman"/>
                <w:sz w:val="24"/>
                <w:szCs w:val="24"/>
              </w:rPr>
            </w:pPr>
            <w:r w:rsidRPr="00ED14A6">
              <w:rPr>
                <w:rFonts w:ascii="Times New Roman" w:eastAsia="Times New Roman" w:hAnsi="Times New Roman"/>
                <w:sz w:val="24"/>
                <w:szCs w:val="24"/>
              </w:rPr>
              <w:t>Assessment requires evidence that the candidate:</w:t>
            </w:r>
          </w:p>
          <w:p w14:paraId="063879AC"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Identifies hazards/risks in the workplace and/or its indicators</w:t>
            </w:r>
          </w:p>
          <w:p w14:paraId="3FA0806B"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Requests for evaluation and/or work environment measurements of OSH hazards/risk in the workplace</w:t>
            </w:r>
          </w:p>
          <w:p w14:paraId="0B6B66E9"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Gathers OSH issues and/or concerns raised by workers</w:t>
            </w:r>
          </w:p>
          <w:p w14:paraId="3257AA8C"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Identifies and implements prevention and control measures, including use of PPE (personal protective equipment) for specific hazards</w:t>
            </w:r>
          </w:p>
          <w:p w14:paraId="683695A6"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Recommends appropriate risk controls based on result of OSH hazard evaluation and OSH issues gathered</w:t>
            </w:r>
          </w:p>
          <w:p w14:paraId="1117E483"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Establish contingency measures, including emergency procedures in accordance with organization procedures</w:t>
            </w:r>
          </w:p>
          <w:p w14:paraId="5CA63BF2"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Provides information to work team about company OSH program, procedures and policies/guidelines</w:t>
            </w:r>
          </w:p>
          <w:p w14:paraId="7056A241"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Participates in the implementation of OSH procedures and policies/guidelines</w:t>
            </w:r>
          </w:p>
          <w:p w14:paraId="469B94AB"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Trains and advises team members on OSH standards and procedures</w:t>
            </w:r>
          </w:p>
          <w:p w14:paraId="59A3441A" w14:textId="77777777" w:rsidR="00854F92" w:rsidRPr="00ED14A6" w:rsidRDefault="00854F92" w:rsidP="00EE7F22">
            <w:pPr>
              <w:numPr>
                <w:ilvl w:val="0"/>
                <w:numId w:val="91"/>
              </w:numPr>
              <w:spacing w:after="0"/>
              <w:rPr>
                <w:rFonts w:ascii="Times New Roman" w:eastAsia="Times New Roman" w:hAnsi="Times New Roman"/>
                <w:sz w:val="24"/>
                <w:szCs w:val="24"/>
              </w:rPr>
            </w:pPr>
            <w:r w:rsidRPr="00ED14A6">
              <w:rPr>
                <w:rFonts w:ascii="Times New Roman" w:eastAsia="Times New Roman" w:hAnsi="Times New Roman"/>
                <w:sz w:val="24"/>
                <w:szCs w:val="24"/>
              </w:rPr>
              <w:t>Implements procedures for maintaining OSH-related records</w:t>
            </w:r>
          </w:p>
        </w:tc>
      </w:tr>
      <w:tr w:rsidR="00854F92" w:rsidRPr="00ED14A6" w14:paraId="2C46C76E" w14:textId="77777777" w:rsidTr="00E434A3">
        <w:tc>
          <w:tcPr>
            <w:tcW w:w="1340" w:type="pct"/>
          </w:tcPr>
          <w:p w14:paraId="16D6BC0F" w14:textId="77777777" w:rsidR="00854F92" w:rsidRPr="00ED14A6" w:rsidRDefault="00854F92" w:rsidP="00EE7F22">
            <w:pPr>
              <w:numPr>
                <w:ilvl w:val="0"/>
                <w:numId w:val="90"/>
              </w:numPr>
              <w:spacing w:after="0"/>
              <w:ind w:left="284" w:hanging="284"/>
              <w:rPr>
                <w:rFonts w:ascii="Times New Roman" w:eastAsia="Times New Roman" w:hAnsi="Times New Roman"/>
                <w:sz w:val="24"/>
                <w:szCs w:val="24"/>
              </w:rPr>
            </w:pPr>
            <w:r w:rsidRPr="00ED14A6">
              <w:rPr>
                <w:rFonts w:ascii="Times New Roman" w:eastAsia="Times New Roman" w:hAnsi="Times New Roman"/>
                <w:sz w:val="24"/>
                <w:szCs w:val="24"/>
              </w:rPr>
              <w:t>Resource Implications</w:t>
            </w:r>
          </w:p>
        </w:tc>
        <w:tc>
          <w:tcPr>
            <w:tcW w:w="3660" w:type="pct"/>
          </w:tcPr>
          <w:p w14:paraId="46F95208" w14:textId="77777777" w:rsidR="00854F92" w:rsidRPr="00ED14A6" w:rsidRDefault="00854F92" w:rsidP="00E434A3">
            <w:pPr>
              <w:numPr>
                <w:ilvl w:val="12"/>
                <w:numId w:val="0"/>
              </w:numPr>
              <w:tabs>
                <w:tab w:val="left" w:pos="357"/>
              </w:tabs>
              <w:spacing w:after="0"/>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The following resources should be provided:</w:t>
            </w:r>
          </w:p>
          <w:p w14:paraId="65CCDACA" w14:textId="77777777" w:rsidR="00854F92" w:rsidRPr="00ED14A6" w:rsidRDefault="00854F92" w:rsidP="00E434A3">
            <w:pPr>
              <w:numPr>
                <w:ilvl w:val="12"/>
                <w:numId w:val="0"/>
              </w:numPr>
              <w:tabs>
                <w:tab w:val="left" w:pos="357"/>
              </w:tabs>
              <w:spacing w:after="0"/>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2.1 Workplace or assessment location</w:t>
            </w:r>
          </w:p>
          <w:p w14:paraId="7EF26812" w14:textId="77777777" w:rsidR="00854F92" w:rsidRPr="00ED14A6" w:rsidRDefault="00854F92" w:rsidP="00E434A3">
            <w:pPr>
              <w:numPr>
                <w:ilvl w:val="12"/>
                <w:numId w:val="0"/>
              </w:numPr>
              <w:tabs>
                <w:tab w:val="left" w:pos="357"/>
              </w:tabs>
              <w:spacing w:after="0"/>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2.2 OSH personal records</w:t>
            </w:r>
          </w:p>
          <w:p w14:paraId="348F81EF" w14:textId="77777777" w:rsidR="00854F92" w:rsidRPr="00ED14A6" w:rsidRDefault="00854F92" w:rsidP="00E434A3">
            <w:pPr>
              <w:numPr>
                <w:ilvl w:val="12"/>
                <w:numId w:val="0"/>
              </w:numPr>
              <w:tabs>
                <w:tab w:val="left" w:pos="357"/>
              </w:tabs>
              <w:spacing w:after="0"/>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2.3 PPE</w:t>
            </w:r>
          </w:p>
          <w:p w14:paraId="0078905C" w14:textId="77777777" w:rsidR="00854F92" w:rsidRPr="00ED14A6" w:rsidRDefault="00854F92" w:rsidP="00E434A3">
            <w:pPr>
              <w:numPr>
                <w:ilvl w:val="12"/>
                <w:numId w:val="0"/>
              </w:numPr>
              <w:tabs>
                <w:tab w:val="left" w:pos="357"/>
              </w:tabs>
              <w:spacing w:after="0"/>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2.4 Health records</w:t>
            </w:r>
          </w:p>
        </w:tc>
      </w:tr>
      <w:tr w:rsidR="00854F92" w:rsidRPr="00ED14A6" w14:paraId="6178ED20" w14:textId="77777777" w:rsidTr="00E434A3">
        <w:tc>
          <w:tcPr>
            <w:tcW w:w="1340" w:type="pct"/>
          </w:tcPr>
          <w:p w14:paraId="325D8EAB" w14:textId="77777777" w:rsidR="00854F92" w:rsidRPr="00ED14A6" w:rsidRDefault="00854F92" w:rsidP="00EE7F22">
            <w:pPr>
              <w:numPr>
                <w:ilvl w:val="0"/>
                <w:numId w:val="90"/>
              </w:numPr>
              <w:spacing w:after="0"/>
              <w:ind w:left="284" w:hanging="284"/>
              <w:rPr>
                <w:rFonts w:ascii="Times New Roman" w:eastAsia="Times New Roman" w:hAnsi="Times New Roman"/>
                <w:sz w:val="24"/>
                <w:szCs w:val="24"/>
              </w:rPr>
            </w:pPr>
            <w:r w:rsidRPr="00ED14A6">
              <w:rPr>
                <w:rFonts w:ascii="Times New Roman" w:eastAsia="Times New Roman" w:hAnsi="Times New Roman"/>
                <w:sz w:val="24"/>
                <w:szCs w:val="24"/>
              </w:rPr>
              <w:t>Methods of Assessment</w:t>
            </w:r>
          </w:p>
        </w:tc>
        <w:tc>
          <w:tcPr>
            <w:tcW w:w="3660" w:type="pct"/>
          </w:tcPr>
          <w:p w14:paraId="4A3714F1"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Competency may be assessed through:</w:t>
            </w:r>
          </w:p>
          <w:p w14:paraId="3E2B4970"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3.1 Portfolio Assessment</w:t>
            </w:r>
          </w:p>
          <w:p w14:paraId="1DAD34CB"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3.2 Interview</w:t>
            </w:r>
          </w:p>
          <w:p w14:paraId="18CF00D4"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3.3 Case Study/Situation</w:t>
            </w:r>
          </w:p>
          <w:p w14:paraId="585F7784" w14:textId="77777777" w:rsidR="00854F92" w:rsidRPr="00ED14A6" w:rsidRDefault="00854F92" w:rsidP="00E434A3">
            <w:pPr>
              <w:spacing w:after="0"/>
              <w:contextualSpacing/>
              <w:rPr>
                <w:rFonts w:ascii="Times New Roman" w:eastAsia="Times New Roman" w:hAnsi="Times New Roman"/>
                <w:sz w:val="24"/>
                <w:szCs w:val="24"/>
              </w:rPr>
            </w:pPr>
            <w:r w:rsidRPr="00ED14A6">
              <w:rPr>
                <w:rFonts w:ascii="Times New Roman" w:eastAsia="Times New Roman" w:hAnsi="Times New Roman"/>
                <w:sz w:val="24"/>
                <w:szCs w:val="24"/>
              </w:rPr>
              <w:t>3.4 Observation/Demonstration and oral questioning</w:t>
            </w:r>
          </w:p>
        </w:tc>
      </w:tr>
      <w:tr w:rsidR="00854F92" w:rsidRPr="00ED14A6" w14:paraId="78556FD7" w14:textId="77777777" w:rsidTr="00E434A3">
        <w:tc>
          <w:tcPr>
            <w:tcW w:w="1340" w:type="pct"/>
          </w:tcPr>
          <w:p w14:paraId="772DCD39" w14:textId="77777777" w:rsidR="00854F92" w:rsidRPr="00ED14A6" w:rsidRDefault="00854F92" w:rsidP="00EE7F22">
            <w:pPr>
              <w:numPr>
                <w:ilvl w:val="0"/>
                <w:numId w:val="90"/>
              </w:numPr>
              <w:spacing w:after="0"/>
              <w:ind w:left="284" w:hanging="284"/>
              <w:contextualSpacing/>
              <w:rPr>
                <w:rFonts w:ascii="Times New Roman" w:eastAsia="Times New Roman" w:hAnsi="Times New Roman"/>
                <w:sz w:val="24"/>
                <w:szCs w:val="24"/>
              </w:rPr>
            </w:pPr>
            <w:r w:rsidRPr="00ED14A6">
              <w:rPr>
                <w:rFonts w:ascii="Times New Roman" w:eastAsia="Times New Roman" w:hAnsi="Times New Roman"/>
                <w:sz w:val="24"/>
                <w:szCs w:val="24"/>
              </w:rPr>
              <w:t>Context of Assessment</w:t>
            </w:r>
          </w:p>
        </w:tc>
        <w:tc>
          <w:tcPr>
            <w:tcW w:w="3660" w:type="pct"/>
          </w:tcPr>
          <w:p w14:paraId="3326F36D" w14:textId="77777777" w:rsidR="00854F92" w:rsidRPr="00ED14A6" w:rsidRDefault="00854F92" w:rsidP="00E434A3">
            <w:pPr>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854F92" w:rsidRPr="00ED14A6" w14:paraId="5C03E6F2" w14:textId="77777777" w:rsidTr="00E434A3">
        <w:tc>
          <w:tcPr>
            <w:tcW w:w="1340" w:type="pct"/>
          </w:tcPr>
          <w:p w14:paraId="00B083BF" w14:textId="77777777" w:rsidR="00854F92" w:rsidRPr="00ED14A6" w:rsidRDefault="00854F92" w:rsidP="00EE7F22">
            <w:pPr>
              <w:numPr>
                <w:ilvl w:val="0"/>
                <w:numId w:val="90"/>
              </w:numPr>
              <w:spacing w:after="0"/>
              <w:ind w:left="284" w:hanging="284"/>
              <w:contextualSpacing/>
              <w:rPr>
                <w:rFonts w:ascii="Times New Roman" w:eastAsia="Times New Roman" w:hAnsi="Times New Roman"/>
                <w:sz w:val="24"/>
                <w:szCs w:val="24"/>
              </w:rPr>
            </w:pPr>
            <w:r w:rsidRPr="00ED14A6">
              <w:rPr>
                <w:rFonts w:ascii="Times New Roman" w:eastAsia="Times New Roman" w:hAnsi="Times New Roman"/>
                <w:sz w:val="24"/>
                <w:szCs w:val="24"/>
              </w:rPr>
              <w:t>Guidance information for assessment</w:t>
            </w:r>
          </w:p>
        </w:tc>
        <w:tc>
          <w:tcPr>
            <w:tcW w:w="3660" w:type="pct"/>
          </w:tcPr>
          <w:p w14:paraId="0EBAD496" w14:textId="77777777" w:rsidR="00854F92" w:rsidRPr="00ED14A6" w:rsidRDefault="00854F92" w:rsidP="00E434A3">
            <w:pPr>
              <w:spacing w:after="0"/>
              <w:jc w:val="both"/>
              <w:rPr>
                <w:rFonts w:ascii="Times New Roman" w:eastAsia="Times New Roman" w:hAnsi="Times New Roman"/>
                <w:sz w:val="24"/>
                <w:szCs w:val="24"/>
              </w:rPr>
            </w:pPr>
            <w:r w:rsidRPr="00ED14A6">
              <w:rPr>
                <w:rFonts w:ascii="Times New Roman" w:eastAsia="Times New Roman" w:hAnsi="Times New Roman"/>
                <w:sz w:val="24"/>
                <w:szCs w:val="24"/>
              </w:rPr>
              <w:t>Holistic assessment with other units relevant to the industry sector, workplace and job role is recommended.</w:t>
            </w:r>
          </w:p>
          <w:p w14:paraId="307A39B0" w14:textId="77777777" w:rsidR="00854F92" w:rsidRPr="00ED14A6" w:rsidRDefault="00854F92" w:rsidP="00E434A3">
            <w:pPr>
              <w:spacing w:after="0"/>
              <w:jc w:val="both"/>
              <w:rPr>
                <w:rFonts w:ascii="Times New Roman" w:eastAsia="Times New Roman" w:hAnsi="Times New Roman"/>
                <w:sz w:val="24"/>
                <w:szCs w:val="24"/>
              </w:rPr>
            </w:pPr>
          </w:p>
        </w:tc>
      </w:tr>
    </w:tbl>
    <w:p w14:paraId="1CBFB77B" w14:textId="77777777" w:rsidR="00322C32" w:rsidRPr="001E449C" w:rsidRDefault="00322C32" w:rsidP="0023049A">
      <w:pPr>
        <w:pStyle w:val="Heading1"/>
      </w:pPr>
    </w:p>
    <w:p w14:paraId="01EEB883" w14:textId="77777777" w:rsidR="00322C32" w:rsidRPr="001E449C" w:rsidRDefault="00322C32" w:rsidP="007F7F7C">
      <w:pPr>
        <w:spacing w:after="0"/>
        <w:rPr>
          <w:rFonts w:ascii="Times New Roman" w:hAnsi="Times New Roman" w:cs="Times New Roman"/>
          <w:sz w:val="24"/>
          <w:szCs w:val="24"/>
        </w:rPr>
      </w:pPr>
    </w:p>
    <w:p w14:paraId="3E29305D" w14:textId="77777777" w:rsidR="00F93356" w:rsidRPr="001E449C" w:rsidRDefault="00F93356" w:rsidP="007F7F7C">
      <w:pPr>
        <w:spacing w:after="0"/>
        <w:rPr>
          <w:rFonts w:ascii="Times New Roman" w:eastAsia="Times New Roman" w:hAnsi="Times New Roman" w:cs="Times New Roman"/>
          <w:sz w:val="24"/>
          <w:szCs w:val="24"/>
        </w:rPr>
      </w:pPr>
    </w:p>
    <w:p w14:paraId="4D313129" w14:textId="77777777" w:rsidR="00F93356" w:rsidRPr="001E449C" w:rsidRDefault="00F93356" w:rsidP="007F7F7C">
      <w:pPr>
        <w:spacing w:after="0"/>
        <w:rPr>
          <w:rFonts w:ascii="Times New Roman" w:eastAsia="Times New Roman" w:hAnsi="Times New Roman" w:cs="Times New Roman"/>
          <w:sz w:val="24"/>
          <w:szCs w:val="24"/>
        </w:rPr>
      </w:pPr>
    </w:p>
    <w:p w14:paraId="7337C669" w14:textId="77777777" w:rsidR="00F93356" w:rsidRPr="001E449C" w:rsidRDefault="00F93356" w:rsidP="007F7F7C">
      <w:pPr>
        <w:spacing w:after="0"/>
        <w:rPr>
          <w:rFonts w:ascii="Times New Roman" w:eastAsia="Times New Roman" w:hAnsi="Times New Roman" w:cs="Times New Roman"/>
          <w:sz w:val="24"/>
          <w:szCs w:val="24"/>
        </w:rPr>
      </w:pPr>
    </w:p>
    <w:p w14:paraId="3DC3A627" w14:textId="77777777" w:rsidR="00F93356" w:rsidRPr="001E449C" w:rsidRDefault="00F93356" w:rsidP="007F7F7C">
      <w:pPr>
        <w:spacing w:after="0"/>
        <w:rPr>
          <w:rFonts w:ascii="Times New Roman" w:eastAsia="Times New Roman" w:hAnsi="Times New Roman" w:cs="Times New Roman"/>
          <w:sz w:val="24"/>
          <w:szCs w:val="24"/>
        </w:rPr>
      </w:pPr>
    </w:p>
    <w:p w14:paraId="15C9F153" w14:textId="77777777" w:rsidR="00F93356" w:rsidRPr="001E449C" w:rsidRDefault="00F93356" w:rsidP="007F7F7C">
      <w:pPr>
        <w:spacing w:after="0"/>
        <w:rPr>
          <w:rFonts w:ascii="Times New Roman" w:eastAsia="Times New Roman" w:hAnsi="Times New Roman" w:cs="Times New Roman"/>
          <w:sz w:val="24"/>
          <w:szCs w:val="24"/>
        </w:rPr>
      </w:pPr>
    </w:p>
    <w:p w14:paraId="7F3BB7BE" w14:textId="77777777" w:rsidR="00F93356" w:rsidRPr="001E449C" w:rsidRDefault="00F93356" w:rsidP="007F7F7C">
      <w:pPr>
        <w:spacing w:after="0"/>
        <w:rPr>
          <w:rFonts w:ascii="Times New Roman" w:eastAsia="Times New Roman" w:hAnsi="Times New Roman" w:cs="Times New Roman"/>
          <w:sz w:val="24"/>
          <w:szCs w:val="24"/>
        </w:rPr>
      </w:pPr>
    </w:p>
    <w:p w14:paraId="3104F5E0" w14:textId="77777777" w:rsidR="00F93356" w:rsidRPr="001E449C" w:rsidRDefault="00F93356" w:rsidP="007F7F7C">
      <w:pPr>
        <w:keepNext/>
        <w:keepLines/>
        <w:spacing w:before="240" w:after="0"/>
        <w:rPr>
          <w:rFonts w:ascii="Times New Roman" w:eastAsia="Times New Roman" w:hAnsi="Times New Roman" w:cs="Times New Roman"/>
          <w:sz w:val="24"/>
          <w:szCs w:val="24"/>
        </w:rPr>
      </w:pPr>
    </w:p>
    <w:p w14:paraId="265963F9" w14:textId="77777777" w:rsidR="00F93356" w:rsidRDefault="00F93356" w:rsidP="007F7F7C">
      <w:pPr>
        <w:rPr>
          <w:rFonts w:ascii="Times New Roman" w:eastAsia="Times New Roman" w:hAnsi="Times New Roman" w:cs="Times New Roman"/>
          <w:sz w:val="24"/>
          <w:szCs w:val="24"/>
        </w:rPr>
      </w:pPr>
    </w:p>
    <w:p w14:paraId="4E5D19E1" w14:textId="77777777" w:rsidR="00C978CB" w:rsidRDefault="00C978CB" w:rsidP="007F7F7C">
      <w:pPr>
        <w:rPr>
          <w:rFonts w:ascii="Times New Roman" w:eastAsia="Times New Roman" w:hAnsi="Times New Roman" w:cs="Times New Roman"/>
          <w:sz w:val="24"/>
          <w:szCs w:val="24"/>
        </w:rPr>
      </w:pPr>
    </w:p>
    <w:p w14:paraId="64B69F15" w14:textId="77777777" w:rsidR="00C978CB" w:rsidRDefault="00C978CB" w:rsidP="007F7F7C">
      <w:pPr>
        <w:rPr>
          <w:rFonts w:ascii="Times New Roman" w:eastAsia="Times New Roman" w:hAnsi="Times New Roman" w:cs="Times New Roman"/>
          <w:sz w:val="24"/>
          <w:szCs w:val="24"/>
        </w:rPr>
      </w:pPr>
    </w:p>
    <w:p w14:paraId="4D01DA5F" w14:textId="77777777" w:rsidR="00C978CB" w:rsidRDefault="00C978CB" w:rsidP="007F7F7C">
      <w:pPr>
        <w:rPr>
          <w:rFonts w:ascii="Times New Roman" w:eastAsia="Times New Roman" w:hAnsi="Times New Roman" w:cs="Times New Roman"/>
          <w:sz w:val="24"/>
          <w:szCs w:val="24"/>
        </w:rPr>
      </w:pPr>
    </w:p>
    <w:p w14:paraId="5B233E02" w14:textId="77777777" w:rsidR="00C978CB" w:rsidRDefault="00C978CB" w:rsidP="007F7F7C">
      <w:pPr>
        <w:rPr>
          <w:rFonts w:ascii="Times New Roman" w:eastAsia="Times New Roman" w:hAnsi="Times New Roman" w:cs="Times New Roman"/>
          <w:sz w:val="24"/>
          <w:szCs w:val="24"/>
        </w:rPr>
      </w:pPr>
    </w:p>
    <w:p w14:paraId="720EC836" w14:textId="77777777" w:rsidR="00C978CB" w:rsidRDefault="00C978CB" w:rsidP="007F7F7C">
      <w:pPr>
        <w:rPr>
          <w:rFonts w:ascii="Times New Roman" w:eastAsia="Times New Roman" w:hAnsi="Times New Roman" w:cs="Times New Roman"/>
          <w:sz w:val="24"/>
          <w:szCs w:val="24"/>
        </w:rPr>
      </w:pPr>
    </w:p>
    <w:p w14:paraId="3C23B8A0" w14:textId="77777777" w:rsidR="00C978CB" w:rsidRDefault="00C978CB" w:rsidP="007F7F7C">
      <w:pPr>
        <w:rPr>
          <w:rFonts w:ascii="Times New Roman" w:eastAsia="Times New Roman" w:hAnsi="Times New Roman" w:cs="Times New Roman"/>
          <w:sz w:val="24"/>
          <w:szCs w:val="24"/>
        </w:rPr>
      </w:pPr>
    </w:p>
    <w:p w14:paraId="416EB974" w14:textId="77777777" w:rsidR="00C978CB" w:rsidRDefault="00C978CB" w:rsidP="007F7F7C">
      <w:pPr>
        <w:rPr>
          <w:rFonts w:ascii="Times New Roman" w:eastAsia="Times New Roman" w:hAnsi="Times New Roman" w:cs="Times New Roman"/>
          <w:sz w:val="24"/>
          <w:szCs w:val="24"/>
        </w:rPr>
      </w:pPr>
    </w:p>
    <w:p w14:paraId="4FCD5D1F" w14:textId="77777777" w:rsidR="00C978CB" w:rsidRDefault="00C978CB" w:rsidP="007F7F7C">
      <w:pPr>
        <w:rPr>
          <w:rFonts w:ascii="Times New Roman" w:eastAsia="Times New Roman" w:hAnsi="Times New Roman" w:cs="Times New Roman"/>
          <w:sz w:val="24"/>
          <w:szCs w:val="24"/>
        </w:rPr>
      </w:pPr>
    </w:p>
    <w:p w14:paraId="147A6121" w14:textId="77777777" w:rsidR="00C978CB" w:rsidRDefault="00C978CB" w:rsidP="007F7F7C">
      <w:pPr>
        <w:rPr>
          <w:rFonts w:ascii="Times New Roman" w:eastAsia="Times New Roman" w:hAnsi="Times New Roman" w:cs="Times New Roman"/>
          <w:sz w:val="24"/>
          <w:szCs w:val="24"/>
        </w:rPr>
      </w:pPr>
    </w:p>
    <w:p w14:paraId="35ECF3EC" w14:textId="77777777" w:rsidR="00C978CB" w:rsidRDefault="00C978CB" w:rsidP="007F7F7C">
      <w:pPr>
        <w:rPr>
          <w:rFonts w:ascii="Times New Roman" w:eastAsia="Times New Roman" w:hAnsi="Times New Roman" w:cs="Times New Roman"/>
          <w:sz w:val="24"/>
          <w:szCs w:val="24"/>
        </w:rPr>
      </w:pPr>
    </w:p>
    <w:p w14:paraId="5E5682C5" w14:textId="77777777" w:rsidR="00C978CB" w:rsidRDefault="00C978CB" w:rsidP="007F7F7C">
      <w:pPr>
        <w:rPr>
          <w:rFonts w:ascii="Times New Roman" w:eastAsia="Times New Roman" w:hAnsi="Times New Roman" w:cs="Times New Roman"/>
          <w:sz w:val="24"/>
          <w:szCs w:val="24"/>
        </w:rPr>
      </w:pPr>
    </w:p>
    <w:p w14:paraId="37E397D5" w14:textId="77777777" w:rsidR="00C978CB" w:rsidRDefault="00C978CB" w:rsidP="007F7F7C">
      <w:pPr>
        <w:rPr>
          <w:rFonts w:ascii="Times New Roman" w:eastAsia="Times New Roman" w:hAnsi="Times New Roman" w:cs="Times New Roman"/>
          <w:sz w:val="24"/>
          <w:szCs w:val="24"/>
        </w:rPr>
      </w:pPr>
    </w:p>
    <w:p w14:paraId="31449F2C" w14:textId="77777777" w:rsidR="00C978CB" w:rsidRDefault="00C978CB" w:rsidP="007F7F7C">
      <w:pPr>
        <w:rPr>
          <w:rFonts w:ascii="Times New Roman" w:eastAsia="Times New Roman" w:hAnsi="Times New Roman" w:cs="Times New Roman"/>
          <w:sz w:val="24"/>
          <w:szCs w:val="24"/>
        </w:rPr>
      </w:pPr>
    </w:p>
    <w:p w14:paraId="309B17D4" w14:textId="77777777" w:rsidR="00C978CB" w:rsidRDefault="00C978CB" w:rsidP="007F7F7C">
      <w:pPr>
        <w:rPr>
          <w:rFonts w:ascii="Times New Roman" w:eastAsia="Times New Roman" w:hAnsi="Times New Roman" w:cs="Times New Roman"/>
          <w:sz w:val="24"/>
          <w:szCs w:val="24"/>
        </w:rPr>
      </w:pPr>
    </w:p>
    <w:p w14:paraId="48EDE660" w14:textId="77777777" w:rsidR="00C978CB" w:rsidRDefault="00C978CB" w:rsidP="007F7F7C">
      <w:pPr>
        <w:rPr>
          <w:rFonts w:ascii="Times New Roman" w:eastAsia="Times New Roman" w:hAnsi="Times New Roman" w:cs="Times New Roman"/>
          <w:sz w:val="24"/>
          <w:szCs w:val="24"/>
        </w:rPr>
      </w:pPr>
    </w:p>
    <w:p w14:paraId="69ABB9DA" w14:textId="77777777" w:rsidR="00F93356" w:rsidRPr="001E449C" w:rsidRDefault="00F93356" w:rsidP="007F7F7C">
      <w:pPr>
        <w:rPr>
          <w:rFonts w:ascii="Times New Roman" w:eastAsia="Times New Roman" w:hAnsi="Times New Roman" w:cs="Times New Roman"/>
          <w:sz w:val="24"/>
          <w:szCs w:val="24"/>
        </w:rPr>
      </w:pPr>
    </w:p>
    <w:p w14:paraId="7C05DD3F" w14:textId="77777777" w:rsidR="00F93356" w:rsidRPr="001E449C" w:rsidRDefault="00F93356" w:rsidP="007F7F7C">
      <w:pPr>
        <w:rPr>
          <w:rFonts w:ascii="Times New Roman" w:eastAsia="Times New Roman" w:hAnsi="Times New Roman" w:cs="Times New Roman"/>
          <w:sz w:val="24"/>
          <w:szCs w:val="24"/>
        </w:rPr>
      </w:pPr>
    </w:p>
    <w:p w14:paraId="0805C029" w14:textId="77777777" w:rsidR="00F93356" w:rsidRDefault="00F93356" w:rsidP="007F7F7C">
      <w:pPr>
        <w:rPr>
          <w:rFonts w:ascii="Times New Roman" w:eastAsia="Times New Roman" w:hAnsi="Times New Roman" w:cs="Times New Roman"/>
          <w:sz w:val="24"/>
          <w:szCs w:val="24"/>
        </w:rPr>
      </w:pPr>
    </w:p>
    <w:p w14:paraId="5FA9AB8D" w14:textId="77777777" w:rsidR="00024B50" w:rsidRPr="00D10C8B" w:rsidRDefault="00024B50" w:rsidP="0023049A">
      <w:pPr>
        <w:pStyle w:val="Heading1"/>
      </w:pPr>
      <w:bookmarkStart w:id="75" w:name="_Toc535851963"/>
      <w:bookmarkStart w:id="76" w:name="_Toc29907077"/>
      <w:bookmarkStart w:id="77" w:name="_Toc30413507"/>
      <w:r w:rsidRPr="00D10C8B">
        <w:t>COMMON UNIT</w:t>
      </w:r>
      <w:bookmarkEnd w:id="75"/>
      <w:r w:rsidR="00322C32" w:rsidRPr="00D10C8B">
        <w:t>S OF COMPETENCY</w:t>
      </w:r>
      <w:bookmarkEnd w:id="76"/>
      <w:bookmarkEnd w:id="77"/>
    </w:p>
    <w:p w14:paraId="0B272514" w14:textId="77777777" w:rsidR="00024B50" w:rsidRPr="001E449C" w:rsidRDefault="00024B50" w:rsidP="007F7F7C">
      <w:pPr>
        <w:spacing w:after="160"/>
        <w:rPr>
          <w:rFonts w:ascii="Times New Roman" w:hAnsi="Times New Roman" w:cs="Times New Roman"/>
          <w:sz w:val="24"/>
          <w:szCs w:val="24"/>
        </w:rPr>
      </w:pPr>
      <w:r w:rsidRPr="001E449C">
        <w:rPr>
          <w:rFonts w:ascii="Times New Roman" w:hAnsi="Times New Roman" w:cs="Times New Roman"/>
          <w:sz w:val="24"/>
          <w:szCs w:val="24"/>
        </w:rPr>
        <w:br w:type="page"/>
      </w:r>
    </w:p>
    <w:p w14:paraId="77C63678" w14:textId="77777777" w:rsidR="005F297F" w:rsidRPr="00D10C8B" w:rsidRDefault="00D46D3E" w:rsidP="0023049A">
      <w:pPr>
        <w:pStyle w:val="Heading1"/>
      </w:pPr>
      <w:bookmarkStart w:id="78" w:name="_Toc535851966"/>
      <w:bookmarkStart w:id="79" w:name="_Toc29907078"/>
      <w:bookmarkStart w:id="80" w:name="_Toc30413508"/>
      <w:r w:rsidRPr="00D10C8B">
        <w:t>DEMONSTRATE UNDERSTANDING OF BASIC BIOMETRIC</w:t>
      </w:r>
      <w:bookmarkEnd w:id="78"/>
      <w:r w:rsidR="00FB1533" w:rsidRPr="00D10C8B">
        <w:t>S</w:t>
      </w:r>
      <w:bookmarkEnd w:id="79"/>
      <w:bookmarkEnd w:id="80"/>
    </w:p>
    <w:p w14:paraId="0A24A15E" w14:textId="77777777" w:rsidR="005F297F" w:rsidRPr="001E449C" w:rsidRDefault="005F297F" w:rsidP="007F7F7C">
      <w:pPr>
        <w:spacing w:after="0"/>
        <w:rPr>
          <w:rFonts w:ascii="Times New Roman" w:eastAsia="Times New Roman" w:hAnsi="Times New Roman" w:cs="Times New Roman"/>
          <w:b/>
          <w:sz w:val="24"/>
          <w:szCs w:val="24"/>
        </w:rPr>
      </w:pPr>
    </w:p>
    <w:p w14:paraId="3A4F4BB8" w14:textId="77777777" w:rsidR="00B05B6D" w:rsidRPr="001E449C" w:rsidRDefault="005F297F"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B05B6D"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F93163" w:rsidRPr="003D6869">
        <w:rPr>
          <w:rFonts w:ascii="Times New Roman" w:hAnsi="Times New Roman" w:cs="Times New Roman"/>
          <w:sz w:val="24"/>
          <w:szCs w:val="24"/>
        </w:rPr>
        <w:t>/OS/B</w:t>
      </w:r>
      <w:r w:rsidR="00FE1FE9">
        <w:rPr>
          <w:rFonts w:ascii="Times New Roman" w:hAnsi="Times New Roman" w:cs="Times New Roman"/>
          <w:sz w:val="24"/>
          <w:szCs w:val="24"/>
        </w:rPr>
        <w:t>T/CC/01</w:t>
      </w:r>
      <w:r w:rsidR="009A4C61">
        <w:rPr>
          <w:rFonts w:ascii="Times New Roman" w:hAnsi="Times New Roman" w:cs="Times New Roman"/>
          <w:sz w:val="24"/>
          <w:szCs w:val="24"/>
        </w:rPr>
        <w:t>/5</w:t>
      </w:r>
      <w:r w:rsidR="00FB35AA">
        <w:rPr>
          <w:rFonts w:cs="Times New Roman"/>
          <w:szCs w:val="24"/>
        </w:rPr>
        <w:t>/</w:t>
      </w:r>
      <w:r w:rsidR="00FB35AA" w:rsidRPr="000F2AC3">
        <w:rPr>
          <w:rFonts w:ascii="Times New Roman" w:hAnsi="Times New Roman" w:cs="Times New Roman"/>
          <w:sz w:val="24"/>
          <w:szCs w:val="24"/>
        </w:rPr>
        <w:t>A</w:t>
      </w:r>
    </w:p>
    <w:p w14:paraId="0F18B102" w14:textId="77777777" w:rsidR="005F297F" w:rsidRPr="001E449C" w:rsidRDefault="005F297F"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414B4110" w14:textId="0B5300C1" w:rsidR="005F297F" w:rsidRPr="001E449C" w:rsidRDefault="005F297F" w:rsidP="007F7F7C">
      <w:pPr>
        <w:rPr>
          <w:rFonts w:ascii="Times New Roman" w:hAnsi="Times New Roman" w:cs="Times New Roman"/>
          <w:sz w:val="24"/>
          <w:szCs w:val="24"/>
        </w:rPr>
      </w:pPr>
      <w:r w:rsidRPr="001E449C">
        <w:rPr>
          <w:rFonts w:ascii="Times New Roman" w:eastAsia="Times New Roman" w:hAnsi="Times New Roman" w:cs="Times New Roman"/>
          <w:sz w:val="24"/>
          <w:szCs w:val="24"/>
        </w:rPr>
        <w:t>This unit specifies th</w:t>
      </w:r>
      <w:r w:rsidR="009949EB">
        <w:rPr>
          <w:rFonts w:ascii="Times New Roman" w:eastAsia="Times New Roman" w:hAnsi="Times New Roman" w:cs="Times New Roman"/>
          <w:sz w:val="24"/>
          <w:szCs w:val="24"/>
        </w:rPr>
        <w:t>e competencies required to demonstrate understanding of basic</w:t>
      </w:r>
      <w:r w:rsidR="00A4273C">
        <w:rPr>
          <w:rFonts w:ascii="Times New Roman" w:eastAsia="Times New Roman" w:hAnsi="Times New Roman" w:cs="Times New Roman"/>
          <w:sz w:val="24"/>
          <w:szCs w:val="24"/>
        </w:rPr>
        <w:t>s</w:t>
      </w:r>
      <w:r w:rsidRPr="001E449C">
        <w:rPr>
          <w:rFonts w:ascii="Times New Roman" w:eastAsia="Times New Roman" w:hAnsi="Times New Roman" w:cs="Times New Roman"/>
          <w:bCs/>
          <w:sz w:val="24"/>
          <w:szCs w:val="24"/>
        </w:rPr>
        <w:t xml:space="preserve"> biometrics</w:t>
      </w:r>
      <w:r w:rsidRPr="001E449C">
        <w:rPr>
          <w:rFonts w:ascii="Times New Roman" w:eastAsia="Times New Roman" w:hAnsi="Times New Roman" w:cs="Times New Roman"/>
          <w:sz w:val="24"/>
          <w:szCs w:val="24"/>
        </w:rPr>
        <w:t>. It includes</w:t>
      </w:r>
      <w:r w:rsidRPr="001E449C">
        <w:rPr>
          <w:rFonts w:ascii="Times New Roman" w:hAnsi="Times New Roman" w:cs="Times New Roman"/>
          <w:sz w:val="24"/>
          <w:szCs w:val="24"/>
        </w:rPr>
        <w:t>: Understanding basic statistics, statistical models</w:t>
      </w:r>
      <w:r w:rsidR="00EE3F25">
        <w:rPr>
          <w:rFonts w:ascii="Times New Roman" w:hAnsi="Times New Roman" w:cs="Times New Roman"/>
          <w:sz w:val="24"/>
          <w:szCs w:val="24"/>
        </w:rPr>
        <w:t xml:space="preserve">, </w:t>
      </w:r>
      <w:r w:rsidR="004464AE">
        <w:rPr>
          <w:rFonts w:ascii="Times New Roman" w:hAnsi="Times New Roman" w:cs="Times New Roman"/>
          <w:sz w:val="24"/>
          <w:szCs w:val="24"/>
        </w:rPr>
        <w:t xml:space="preserve">biometric </w:t>
      </w:r>
      <w:r w:rsidRPr="001E449C">
        <w:rPr>
          <w:rFonts w:ascii="Times New Roman" w:hAnsi="Times New Roman" w:cs="Times New Roman"/>
          <w:sz w:val="24"/>
          <w:szCs w:val="24"/>
        </w:rPr>
        <w:t>data</w:t>
      </w:r>
      <w:r w:rsidR="00D37432">
        <w:rPr>
          <w:rFonts w:ascii="Times New Roman" w:hAnsi="Times New Roman" w:cs="Times New Roman"/>
          <w:sz w:val="24"/>
          <w:szCs w:val="24"/>
        </w:rPr>
        <w:t xml:space="preserve"> and </w:t>
      </w:r>
      <w:r w:rsidRPr="001E449C">
        <w:rPr>
          <w:rFonts w:ascii="Times New Roman" w:hAnsi="Times New Roman" w:cs="Times New Roman"/>
          <w:sz w:val="24"/>
          <w:szCs w:val="24"/>
        </w:rPr>
        <w:t>how to infer biostatistics data.</w:t>
      </w:r>
      <w:r w:rsidRPr="001E449C">
        <w:rPr>
          <w:rFonts w:ascii="Times New Roman" w:hAnsi="Times New Roman" w:cs="Times New Roman"/>
          <w:sz w:val="24"/>
          <w:szCs w:val="24"/>
        </w:rPr>
        <w:tab/>
      </w:r>
    </w:p>
    <w:p w14:paraId="7F0BEA82" w14:textId="77777777" w:rsidR="005F297F" w:rsidRPr="001E449C" w:rsidRDefault="005F297F"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9"/>
        <w:gridCol w:w="5773"/>
      </w:tblGrid>
      <w:tr w:rsidR="003B47EC" w:rsidRPr="001E449C" w14:paraId="4332CC47" w14:textId="77777777" w:rsidTr="0018452B">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08C6B" w14:textId="77777777" w:rsidR="005F297F" w:rsidRPr="00681E98" w:rsidRDefault="005F297F" w:rsidP="007F7F7C">
            <w:pPr>
              <w:spacing w:after="0"/>
              <w:rPr>
                <w:rFonts w:ascii="Times New Roman" w:eastAsia="Times New Roman" w:hAnsi="Times New Roman" w:cs="Times New Roman"/>
                <w:b/>
                <w:sz w:val="24"/>
                <w:szCs w:val="24"/>
              </w:rPr>
            </w:pPr>
            <w:r w:rsidRPr="00681E98">
              <w:rPr>
                <w:rFonts w:ascii="Times New Roman" w:eastAsia="Times New Roman" w:hAnsi="Times New Roman" w:cs="Times New Roman"/>
                <w:b/>
                <w:sz w:val="24"/>
                <w:szCs w:val="24"/>
              </w:rPr>
              <w:t>ELEMENT</w:t>
            </w:r>
          </w:p>
          <w:p w14:paraId="6C879CD7" w14:textId="77777777" w:rsidR="005F297F" w:rsidRPr="00681E98" w:rsidRDefault="005F297F" w:rsidP="007F7F7C">
            <w:pPr>
              <w:spacing w:after="0"/>
              <w:rPr>
                <w:rFonts w:ascii="Times New Roman" w:hAnsi="Times New Roman" w:cs="Times New Roman"/>
                <w:sz w:val="24"/>
                <w:szCs w:val="24"/>
              </w:rPr>
            </w:pPr>
            <w:r w:rsidRPr="00681E98">
              <w:rPr>
                <w:rFonts w:ascii="Times New Roman" w:eastAsia="Times New Roman" w:hAnsi="Times New Roman" w:cs="Times New Roman"/>
                <w:sz w:val="24"/>
                <w:szCs w:val="24"/>
              </w:rPr>
              <w:t xml:space="preserve">These describe the </w:t>
            </w:r>
            <w:r w:rsidRPr="00681E98">
              <w:rPr>
                <w:rFonts w:ascii="Times New Roman" w:eastAsia="Times New Roman" w:hAnsi="Times New Roman" w:cs="Times New Roman"/>
                <w:b/>
                <w:sz w:val="24"/>
                <w:szCs w:val="24"/>
              </w:rPr>
              <w:t>key outcomes</w:t>
            </w:r>
            <w:r w:rsidRPr="00681E98">
              <w:rPr>
                <w:rFonts w:ascii="Times New Roman" w:eastAsia="Times New Roman" w:hAnsi="Times New Roman" w:cs="Times New Roman"/>
                <w:sz w:val="24"/>
                <w:szCs w:val="24"/>
              </w:rPr>
              <w:t xml:space="preserve"> which make up </w:t>
            </w:r>
            <w:r w:rsidRPr="00681E98">
              <w:rPr>
                <w:rFonts w:ascii="Times New Roman" w:eastAsia="Times New Roman" w:hAnsi="Times New Roman" w:cs="Times New Roman"/>
                <w:b/>
                <w:sz w:val="24"/>
                <w:szCs w:val="24"/>
              </w:rPr>
              <w:t>workplace function</w:t>
            </w:r>
            <w:r w:rsidRPr="00681E98">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8D83F" w14:textId="77777777" w:rsidR="005F297F" w:rsidRPr="001E449C" w:rsidRDefault="005F297F"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67ACB157"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671C493E" w14:textId="77777777" w:rsidR="005F297F" w:rsidRPr="001E449C" w:rsidRDefault="005F297F"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3B47EC" w:rsidRPr="001E449C" w14:paraId="5D623C2A" w14:textId="77777777" w:rsidTr="0018452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D3AA32" w14:textId="77777777" w:rsidR="005F297F" w:rsidRPr="00681E98" w:rsidRDefault="003877E2" w:rsidP="00EE7F22">
            <w:pPr>
              <w:pStyle w:val="ListParagraph"/>
              <w:numPr>
                <w:ilvl w:val="0"/>
                <w:numId w:val="135"/>
              </w:numPr>
              <w:rPr>
                <w:rFonts w:ascii="Times New Roman" w:hAnsi="Times New Roman" w:cs="Times New Roman"/>
                <w:sz w:val="24"/>
                <w:szCs w:val="24"/>
              </w:rPr>
            </w:pPr>
            <w:r w:rsidRPr="00681E98">
              <w:rPr>
                <w:rFonts w:ascii="Times New Roman" w:hAnsi="Times New Roman" w:cs="Times New Roman"/>
                <w:sz w:val="24"/>
                <w:szCs w:val="24"/>
              </w:rPr>
              <w:t>Understand basic</w:t>
            </w:r>
            <w:r w:rsidR="005F297F" w:rsidRPr="00681E98">
              <w:rPr>
                <w:rFonts w:ascii="Times New Roman" w:hAnsi="Times New Roman" w:cs="Times New Roman"/>
                <w:sz w:val="24"/>
                <w:szCs w:val="24"/>
              </w:rPr>
              <w:t xml:space="preserve"> statistics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34F0F1" w14:textId="77777777" w:rsidR="005F297F" w:rsidRPr="001E449C" w:rsidRDefault="00467867"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 </w:t>
            </w:r>
            <w:r w:rsidR="005F297F" w:rsidRPr="001E449C">
              <w:rPr>
                <w:rFonts w:ascii="Times New Roman" w:hAnsi="Times New Roman" w:cs="Times New Roman"/>
                <w:sz w:val="24"/>
                <w:szCs w:val="24"/>
              </w:rPr>
              <w:t>Qualitative and quantitative variables are differentiated as per the type of data</w:t>
            </w:r>
          </w:p>
          <w:p w14:paraId="2F0C30E8" w14:textId="77777777" w:rsidR="005F297F" w:rsidRPr="001E449C" w:rsidRDefault="003877E2"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Range of</w:t>
            </w:r>
            <w:r w:rsidR="005F297F" w:rsidRPr="001E449C">
              <w:rPr>
                <w:rFonts w:ascii="Times New Roman" w:hAnsi="Times New Roman" w:cs="Times New Roman"/>
                <w:sz w:val="24"/>
                <w:szCs w:val="24"/>
              </w:rPr>
              <w:t xml:space="preserve"> measurement is determined as per the data sample</w:t>
            </w:r>
          </w:p>
          <w:p w14:paraId="01BD0894" w14:textId="77777777" w:rsidR="005F297F" w:rsidRPr="001E449C" w:rsidRDefault="005F297F"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Mean of </w:t>
            </w:r>
            <w:r w:rsidR="003877E2" w:rsidRPr="001E449C">
              <w:rPr>
                <w:rFonts w:ascii="Times New Roman" w:hAnsi="Times New Roman" w:cs="Times New Roman"/>
                <w:sz w:val="24"/>
                <w:szCs w:val="24"/>
              </w:rPr>
              <w:t>measurement are</w:t>
            </w:r>
            <w:r w:rsidRPr="001E449C">
              <w:rPr>
                <w:rFonts w:ascii="Times New Roman" w:hAnsi="Times New Roman" w:cs="Times New Roman"/>
                <w:sz w:val="24"/>
                <w:szCs w:val="24"/>
              </w:rPr>
              <w:t xml:space="preserve"> calculated as per the data set </w:t>
            </w:r>
          </w:p>
          <w:p w14:paraId="4BFED681" w14:textId="0B0BCABC" w:rsidR="005F297F" w:rsidRPr="001E449C" w:rsidRDefault="005F297F"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Median of data </w:t>
            </w:r>
            <w:r w:rsidR="003877E2" w:rsidRPr="001E449C">
              <w:rPr>
                <w:rFonts w:ascii="Times New Roman" w:hAnsi="Times New Roman" w:cs="Times New Roman"/>
                <w:sz w:val="24"/>
                <w:szCs w:val="24"/>
              </w:rPr>
              <w:t>set sampled</w:t>
            </w:r>
            <w:r w:rsidRPr="001E449C">
              <w:rPr>
                <w:rFonts w:ascii="Times New Roman" w:hAnsi="Times New Roman" w:cs="Times New Roman"/>
                <w:sz w:val="24"/>
                <w:szCs w:val="24"/>
              </w:rPr>
              <w:t xml:space="preserve"> </w:t>
            </w:r>
            <w:r w:rsidR="003877E2" w:rsidRPr="001E449C">
              <w:rPr>
                <w:rFonts w:ascii="Times New Roman" w:hAnsi="Times New Roman" w:cs="Times New Roman"/>
                <w:sz w:val="24"/>
                <w:szCs w:val="24"/>
              </w:rPr>
              <w:t>is calculated</w:t>
            </w:r>
            <w:r w:rsidR="00D37432">
              <w:rPr>
                <w:rFonts w:ascii="Times New Roman" w:hAnsi="Times New Roman" w:cs="Times New Roman"/>
                <w:sz w:val="24"/>
                <w:szCs w:val="24"/>
              </w:rPr>
              <w:t xml:space="preserve"> as per the data set</w:t>
            </w:r>
          </w:p>
          <w:p w14:paraId="0A77EA4F" w14:textId="77777777" w:rsidR="005F297F" w:rsidRPr="001E449C" w:rsidRDefault="003877E2"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Mode is</w:t>
            </w:r>
            <w:r w:rsidR="005F297F" w:rsidRPr="001E449C">
              <w:rPr>
                <w:rFonts w:ascii="Times New Roman" w:hAnsi="Times New Roman" w:cs="Times New Roman"/>
                <w:sz w:val="24"/>
                <w:szCs w:val="24"/>
              </w:rPr>
              <w:t xml:space="preserve"> </w:t>
            </w:r>
            <w:r w:rsidRPr="001E449C">
              <w:rPr>
                <w:rFonts w:ascii="Times New Roman" w:hAnsi="Times New Roman" w:cs="Times New Roman"/>
                <w:sz w:val="24"/>
                <w:szCs w:val="24"/>
              </w:rPr>
              <w:t>identified as</w:t>
            </w:r>
            <w:r w:rsidR="005F297F" w:rsidRPr="001E449C">
              <w:rPr>
                <w:rFonts w:ascii="Times New Roman" w:hAnsi="Times New Roman" w:cs="Times New Roman"/>
                <w:sz w:val="24"/>
                <w:szCs w:val="24"/>
              </w:rPr>
              <w:t xml:space="preserve"> </w:t>
            </w:r>
            <w:r w:rsidRPr="001E449C">
              <w:rPr>
                <w:rFonts w:ascii="Times New Roman" w:hAnsi="Times New Roman" w:cs="Times New Roman"/>
                <w:sz w:val="24"/>
                <w:szCs w:val="24"/>
              </w:rPr>
              <w:t>per the</w:t>
            </w:r>
            <w:r w:rsidR="005F297F" w:rsidRPr="001E449C">
              <w:rPr>
                <w:rFonts w:ascii="Times New Roman" w:hAnsi="Times New Roman" w:cs="Times New Roman"/>
                <w:sz w:val="24"/>
                <w:szCs w:val="24"/>
              </w:rPr>
              <w:t xml:space="preserve"> data set sampled</w:t>
            </w:r>
          </w:p>
          <w:p w14:paraId="3564A234" w14:textId="77777777" w:rsidR="005F297F" w:rsidRPr="001E449C" w:rsidRDefault="005F297F"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Standard deviation is calculated as per the data set sampled </w:t>
            </w:r>
          </w:p>
          <w:p w14:paraId="70AF85FF" w14:textId="77777777" w:rsidR="005F297F" w:rsidRPr="001E449C" w:rsidRDefault="003877E2"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Variance is</w:t>
            </w:r>
            <w:r w:rsidR="005F297F" w:rsidRPr="001E449C">
              <w:rPr>
                <w:rFonts w:ascii="Times New Roman" w:hAnsi="Times New Roman" w:cs="Times New Roman"/>
                <w:sz w:val="24"/>
                <w:szCs w:val="24"/>
              </w:rPr>
              <w:t xml:space="preserve"> calculated as per the data set sample </w:t>
            </w:r>
          </w:p>
          <w:p w14:paraId="18B47110" w14:textId="77777777" w:rsidR="005F297F" w:rsidRPr="0063068D" w:rsidRDefault="005F297F" w:rsidP="007F7F7C">
            <w:pPr>
              <w:pStyle w:val="ListParagraph"/>
              <w:numPr>
                <w:ilvl w:val="1"/>
                <w:numId w:val="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Hypothesis is tested </w:t>
            </w:r>
            <w:r w:rsidR="00F15607">
              <w:rPr>
                <w:rFonts w:ascii="Times New Roman" w:hAnsi="Times New Roman" w:cs="Times New Roman"/>
                <w:sz w:val="24"/>
                <w:szCs w:val="24"/>
              </w:rPr>
              <w:t xml:space="preserve">according to research objective </w:t>
            </w:r>
          </w:p>
        </w:tc>
      </w:tr>
      <w:tr w:rsidR="003B47EC" w:rsidRPr="001E449C" w14:paraId="49A21293" w14:textId="77777777" w:rsidTr="0018452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B10CB" w14:textId="77777777" w:rsidR="005F297F" w:rsidRPr="00681E98" w:rsidRDefault="003877E2" w:rsidP="00EE7F22">
            <w:pPr>
              <w:pStyle w:val="ListParagraph"/>
              <w:numPr>
                <w:ilvl w:val="0"/>
                <w:numId w:val="135"/>
              </w:numPr>
              <w:rPr>
                <w:rFonts w:ascii="Times New Roman" w:hAnsi="Times New Roman" w:cs="Times New Roman"/>
                <w:sz w:val="24"/>
                <w:szCs w:val="24"/>
              </w:rPr>
            </w:pPr>
            <w:r w:rsidRPr="00681E98">
              <w:rPr>
                <w:rFonts w:ascii="Times New Roman" w:hAnsi="Times New Roman" w:cs="Times New Roman"/>
                <w:sz w:val="24"/>
                <w:szCs w:val="24"/>
              </w:rPr>
              <w:t>Understand basic</w:t>
            </w:r>
            <w:r w:rsidR="005F297F" w:rsidRPr="00681E98">
              <w:rPr>
                <w:rFonts w:ascii="Times New Roman" w:hAnsi="Times New Roman" w:cs="Times New Roman"/>
                <w:sz w:val="24"/>
                <w:szCs w:val="24"/>
              </w:rPr>
              <w:t xml:space="preserve"> statistical models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B0070C" w14:textId="77777777" w:rsidR="00430DD1" w:rsidRPr="00430DD1" w:rsidRDefault="00F15607" w:rsidP="00EE7F22">
            <w:pPr>
              <w:pStyle w:val="ListParagraph"/>
              <w:numPr>
                <w:ilvl w:val="1"/>
                <w:numId w:val="135"/>
              </w:numPr>
              <w:spacing w:after="0"/>
              <w:rPr>
                <w:rFonts w:ascii="Times New Roman" w:hAnsi="Times New Roman" w:cs="Times New Roman"/>
                <w:sz w:val="24"/>
                <w:szCs w:val="24"/>
              </w:rPr>
            </w:pPr>
            <w:r w:rsidRPr="00430DD1">
              <w:rPr>
                <w:rFonts w:ascii="Times New Roman" w:hAnsi="Times New Roman" w:cs="Times New Roman"/>
                <w:sz w:val="24"/>
                <w:szCs w:val="24"/>
              </w:rPr>
              <w:t xml:space="preserve">T-test/F-test </w:t>
            </w:r>
            <w:r w:rsidR="005F297F" w:rsidRPr="00430DD1">
              <w:rPr>
                <w:rFonts w:ascii="Times New Roman" w:hAnsi="Times New Roman" w:cs="Times New Roman"/>
                <w:sz w:val="24"/>
                <w:szCs w:val="24"/>
              </w:rPr>
              <w:t>is calculated as per the data set sampled</w:t>
            </w:r>
          </w:p>
          <w:p w14:paraId="210B4641" w14:textId="77777777" w:rsidR="00430DD1" w:rsidRPr="00430DD1" w:rsidRDefault="005F297F" w:rsidP="00EE7F22">
            <w:pPr>
              <w:pStyle w:val="ListParagraph"/>
              <w:numPr>
                <w:ilvl w:val="1"/>
                <w:numId w:val="135"/>
              </w:numPr>
              <w:spacing w:after="0"/>
              <w:rPr>
                <w:rFonts w:ascii="Times New Roman" w:hAnsi="Times New Roman" w:cs="Times New Roman"/>
                <w:sz w:val="24"/>
                <w:szCs w:val="24"/>
              </w:rPr>
            </w:pPr>
            <w:r w:rsidRPr="00430DD1">
              <w:rPr>
                <w:rFonts w:ascii="Times New Roman" w:hAnsi="Times New Roman" w:cs="Times New Roman"/>
                <w:sz w:val="24"/>
                <w:szCs w:val="24"/>
              </w:rPr>
              <w:t xml:space="preserve">Complete randomized </w:t>
            </w:r>
            <w:r w:rsidR="003877E2" w:rsidRPr="00430DD1">
              <w:rPr>
                <w:rFonts w:ascii="Times New Roman" w:hAnsi="Times New Roman" w:cs="Times New Roman"/>
                <w:sz w:val="24"/>
                <w:szCs w:val="24"/>
              </w:rPr>
              <w:t>design model of</w:t>
            </w:r>
            <w:r w:rsidRPr="00430DD1">
              <w:rPr>
                <w:rFonts w:ascii="Times New Roman" w:hAnsi="Times New Roman" w:cs="Times New Roman"/>
                <w:sz w:val="24"/>
                <w:szCs w:val="24"/>
              </w:rPr>
              <w:t xml:space="preserve"> the </w:t>
            </w:r>
            <w:r w:rsidR="003877E2" w:rsidRPr="00430DD1">
              <w:rPr>
                <w:rFonts w:ascii="Times New Roman" w:hAnsi="Times New Roman" w:cs="Times New Roman"/>
                <w:sz w:val="24"/>
                <w:szCs w:val="24"/>
              </w:rPr>
              <w:t>experimental are determined</w:t>
            </w:r>
            <w:r w:rsidRPr="00430DD1">
              <w:rPr>
                <w:rFonts w:ascii="Times New Roman" w:hAnsi="Times New Roman" w:cs="Times New Roman"/>
                <w:sz w:val="24"/>
                <w:szCs w:val="24"/>
              </w:rPr>
              <w:t xml:space="preserve"> as per experimental unit</w:t>
            </w:r>
          </w:p>
          <w:p w14:paraId="4892FEDC" w14:textId="77777777" w:rsidR="00430DD1" w:rsidRPr="00430DD1" w:rsidRDefault="005F297F" w:rsidP="00EE7F22">
            <w:pPr>
              <w:pStyle w:val="ListParagraph"/>
              <w:numPr>
                <w:ilvl w:val="1"/>
                <w:numId w:val="135"/>
              </w:numPr>
              <w:spacing w:after="0"/>
              <w:rPr>
                <w:rFonts w:ascii="Times New Roman" w:hAnsi="Times New Roman" w:cs="Times New Roman"/>
                <w:sz w:val="24"/>
                <w:szCs w:val="24"/>
              </w:rPr>
            </w:pPr>
            <w:r w:rsidRPr="00430DD1">
              <w:rPr>
                <w:rFonts w:ascii="Times New Roman" w:hAnsi="Times New Roman" w:cs="Times New Roman"/>
                <w:sz w:val="24"/>
                <w:szCs w:val="24"/>
              </w:rPr>
              <w:t xml:space="preserve">Randomized complete block design </w:t>
            </w:r>
            <w:r w:rsidR="003877E2" w:rsidRPr="00430DD1">
              <w:rPr>
                <w:rFonts w:ascii="Times New Roman" w:hAnsi="Times New Roman" w:cs="Times New Roman"/>
                <w:sz w:val="24"/>
                <w:szCs w:val="24"/>
              </w:rPr>
              <w:t>model of</w:t>
            </w:r>
            <w:r w:rsidRPr="00430DD1">
              <w:rPr>
                <w:rFonts w:ascii="Times New Roman" w:hAnsi="Times New Roman" w:cs="Times New Roman"/>
                <w:sz w:val="24"/>
                <w:szCs w:val="24"/>
              </w:rPr>
              <w:t xml:space="preserve"> the experimental </w:t>
            </w:r>
            <w:r w:rsidR="003877E2" w:rsidRPr="00430DD1">
              <w:rPr>
                <w:rFonts w:ascii="Times New Roman" w:hAnsi="Times New Roman" w:cs="Times New Roman"/>
                <w:sz w:val="24"/>
                <w:szCs w:val="24"/>
              </w:rPr>
              <w:t>are determined</w:t>
            </w:r>
            <w:r w:rsidRPr="00430DD1">
              <w:rPr>
                <w:rFonts w:ascii="Times New Roman" w:hAnsi="Times New Roman" w:cs="Times New Roman"/>
                <w:sz w:val="24"/>
                <w:szCs w:val="24"/>
              </w:rPr>
              <w:t xml:space="preserve"> as per </w:t>
            </w:r>
            <w:r w:rsidRPr="00430DD1">
              <w:rPr>
                <w:rFonts w:ascii="Times New Roman" w:hAnsi="Times New Roman" w:cs="Times New Roman"/>
                <w:b/>
                <w:i/>
                <w:sz w:val="24"/>
                <w:szCs w:val="24"/>
              </w:rPr>
              <w:t xml:space="preserve">experimental units </w:t>
            </w:r>
          </w:p>
          <w:p w14:paraId="4A481031" w14:textId="77777777" w:rsidR="00DB468B" w:rsidRPr="00430DD1" w:rsidRDefault="005F297F" w:rsidP="00EE7F22">
            <w:pPr>
              <w:pStyle w:val="ListParagraph"/>
              <w:numPr>
                <w:ilvl w:val="1"/>
                <w:numId w:val="135"/>
              </w:numPr>
              <w:spacing w:after="0"/>
              <w:rPr>
                <w:rFonts w:ascii="Times New Roman" w:hAnsi="Times New Roman" w:cs="Times New Roman"/>
                <w:sz w:val="24"/>
                <w:szCs w:val="24"/>
              </w:rPr>
            </w:pPr>
            <w:r w:rsidRPr="00430DD1">
              <w:rPr>
                <w:rFonts w:ascii="Times New Roman" w:hAnsi="Times New Roman" w:cs="Times New Roman"/>
                <w:sz w:val="24"/>
                <w:szCs w:val="24"/>
              </w:rPr>
              <w:t xml:space="preserve">Parametric and </w:t>
            </w:r>
            <w:r w:rsidR="003877E2" w:rsidRPr="00430DD1">
              <w:rPr>
                <w:rFonts w:ascii="Times New Roman" w:hAnsi="Times New Roman" w:cs="Times New Roman"/>
                <w:sz w:val="24"/>
                <w:szCs w:val="24"/>
              </w:rPr>
              <w:t>non-parametric</w:t>
            </w:r>
            <w:r w:rsidRPr="00430DD1">
              <w:rPr>
                <w:rFonts w:ascii="Times New Roman" w:hAnsi="Times New Roman" w:cs="Times New Roman"/>
                <w:sz w:val="24"/>
                <w:szCs w:val="24"/>
              </w:rPr>
              <w:t xml:space="preserve"> models   of the </w:t>
            </w:r>
            <w:r w:rsidR="003877E2" w:rsidRPr="00430DD1">
              <w:rPr>
                <w:rFonts w:ascii="Times New Roman" w:hAnsi="Times New Roman" w:cs="Times New Roman"/>
                <w:sz w:val="24"/>
                <w:szCs w:val="24"/>
              </w:rPr>
              <w:t>experiment are determined</w:t>
            </w:r>
            <w:r w:rsidRPr="00430DD1">
              <w:rPr>
                <w:rFonts w:ascii="Times New Roman" w:hAnsi="Times New Roman" w:cs="Times New Roman"/>
                <w:sz w:val="24"/>
                <w:szCs w:val="24"/>
              </w:rPr>
              <w:t xml:space="preserve"> as per experimental </w:t>
            </w:r>
            <w:r w:rsidR="00DB468B" w:rsidRPr="00430DD1">
              <w:rPr>
                <w:rFonts w:ascii="Times New Roman" w:hAnsi="Times New Roman" w:cs="Times New Roman"/>
                <w:sz w:val="24"/>
                <w:szCs w:val="24"/>
              </w:rPr>
              <w:t>units identified</w:t>
            </w:r>
          </w:p>
        </w:tc>
      </w:tr>
      <w:tr w:rsidR="003B47EC" w:rsidRPr="001E449C" w14:paraId="3080142B" w14:textId="77777777" w:rsidTr="0018452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F6505" w14:textId="77777777" w:rsidR="005F297F" w:rsidRPr="00681E98" w:rsidRDefault="00FD7CE7" w:rsidP="00EE7F22">
            <w:pPr>
              <w:pStyle w:val="ListParagraph"/>
              <w:numPr>
                <w:ilvl w:val="0"/>
                <w:numId w:val="135"/>
              </w:numPr>
              <w:rPr>
                <w:rFonts w:ascii="Times New Roman" w:hAnsi="Times New Roman" w:cs="Times New Roman"/>
                <w:sz w:val="24"/>
                <w:szCs w:val="24"/>
              </w:rPr>
            </w:pPr>
            <w:r w:rsidRPr="00681E98">
              <w:rPr>
                <w:rFonts w:ascii="Times New Roman" w:hAnsi="Times New Roman" w:cs="Times New Roman"/>
                <w:sz w:val="24"/>
                <w:szCs w:val="24"/>
              </w:rPr>
              <w:t xml:space="preserve">Understand basic </w:t>
            </w:r>
            <w:proofErr w:type="gramStart"/>
            <w:r w:rsidRPr="00681E98">
              <w:rPr>
                <w:rFonts w:ascii="Times New Roman" w:hAnsi="Times New Roman" w:cs="Times New Roman"/>
                <w:sz w:val="24"/>
                <w:szCs w:val="24"/>
              </w:rPr>
              <w:t xml:space="preserve">biometric </w:t>
            </w:r>
            <w:r w:rsidR="003877E2" w:rsidRPr="00681E98">
              <w:rPr>
                <w:rFonts w:ascii="Times New Roman" w:hAnsi="Times New Roman" w:cs="Times New Roman"/>
                <w:sz w:val="24"/>
                <w:szCs w:val="24"/>
              </w:rPr>
              <w:t xml:space="preserve"> data</w:t>
            </w:r>
            <w:proofErr w:type="gramEnd"/>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C365EF"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 xml:space="preserve">Probability </w:t>
            </w:r>
            <w:r w:rsidR="003877E2" w:rsidRPr="00FC2EE8">
              <w:rPr>
                <w:rFonts w:ascii="Times New Roman" w:hAnsi="Times New Roman" w:cs="Times New Roman"/>
                <w:sz w:val="24"/>
                <w:szCs w:val="24"/>
              </w:rPr>
              <w:t>is tested</w:t>
            </w:r>
            <w:r w:rsidRPr="00FC2EE8">
              <w:rPr>
                <w:rFonts w:ascii="Times New Roman" w:hAnsi="Times New Roman" w:cs="Times New Roman"/>
                <w:sz w:val="24"/>
                <w:szCs w:val="24"/>
              </w:rPr>
              <w:t xml:space="preserve"> as per the objectives of the experiment </w:t>
            </w:r>
          </w:p>
          <w:p w14:paraId="4B2A31A1"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 xml:space="preserve">The relationships between the dependent and independent </w:t>
            </w:r>
            <w:r w:rsidR="003877E2" w:rsidRPr="00FC2EE8">
              <w:rPr>
                <w:rFonts w:ascii="Times New Roman" w:hAnsi="Times New Roman" w:cs="Times New Roman"/>
                <w:sz w:val="24"/>
                <w:szCs w:val="24"/>
              </w:rPr>
              <w:t>variables of</w:t>
            </w:r>
            <w:r w:rsidR="00B03E69" w:rsidRPr="00FC2EE8">
              <w:rPr>
                <w:rFonts w:ascii="Times New Roman" w:hAnsi="Times New Roman" w:cs="Times New Roman"/>
                <w:sz w:val="24"/>
                <w:szCs w:val="24"/>
              </w:rPr>
              <w:t xml:space="preserve"> the experimental units</w:t>
            </w:r>
            <w:r w:rsidRPr="00FC2EE8">
              <w:rPr>
                <w:rFonts w:ascii="Times New Roman" w:hAnsi="Times New Roman" w:cs="Times New Roman"/>
                <w:sz w:val="24"/>
                <w:szCs w:val="24"/>
              </w:rPr>
              <w:t xml:space="preserve"> are determined as per data set sampled</w:t>
            </w:r>
          </w:p>
          <w:p w14:paraId="2CBEC2FC"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 xml:space="preserve">Linear correlation effects are determined as per the data set of the experimental units </w:t>
            </w:r>
          </w:p>
          <w:p w14:paraId="2D4AFAB1" w14:textId="77777777" w:rsidR="005F297F" w:rsidRPr="00FC2EE8" w:rsidRDefault="003877E2"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Linear regression analyses</w:t>
            </w:r>
            <w:r w:rsidR="005F297F" w:rsidRPr="00FC2EE8">
              <w:rPr>
                <w:rFonts w:ascii="Times New Roman" w:hAnsi="Times New Roman" w:cs="Times New Roman"/>
                <w:sz w:val="24"/>
                <w:szCs w:val="24"/>
              </w:rPr>
              <w:t xml:space="preserve"> of the data </w:t>
            </w:r>
            <w:r w:rsidRPr="00FC2EE8">
              <w:rPr>
                <w:rFonts w:ascii="Times New Roman" w:hAnsi="Times New Roman" w:cs="Times New Roman"/>
                <w:sz w:val="24"/>
                <w:szCs w:val="24"/>
              </w:rPr>
              <w:t>set sampled</w:t>
            </w:r>
            <w:r w:rsidR="005F297F" w:rsidRPr="00FC2EE8">
              <w:rPr>
                <w:rFonts w:ascii="Times New Roman" w:hAnsi="Times New Roman" w:cs="Times New Roman"/>
                <w:sz w:val="24"/>
                <w:szCs w:val="24"/>
              </w:rPr>
              <w:t xml:space="preserve"> are determined as per the experimental units </w:t>
            </w:r>
          </w:p>
        </w:tc>
      </w:tr>
      <w:tr w:rsidR="003B47EC" w:rsidRPr="001E449C" w14:paraId="7D5CEFFA" w14:textId="77777777" w:rsidTr="0018452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2947B" w14:textId="77777777" w:rsidR="005F297F" w:rsidRPr="00681E98" w:rsidRDefault="00B77D68" w:rsidP="00EE7F22">
            <w:pPr>
              <w:pStyle w:val="ListParagraph"/>
              <w:numPr>
                <w:ilvl w:val="0"/>
                <w:numId w:val="135"/>
              </w:numPr>
              <w:rPr>
                <w:rFonts w:ascii="Times New Roman" w:hAnsi="Times New Roman" w:cs="Times New Roman"/>
                <w:sz w:val="24"/>
                <w:szCs w:val="24"/>
              </w:rPr>
            </w:pPr>
            <w:r w:rsidRPr="00681E98">
              <w:rPr>
                <w:rFonts w:ascii="Times New Roman" w:hAnsi="Times New Roman" w:cs="Times New Roman"/>
                <w:sz w:val="24"/>
                <w:szCs w:val="24"/>
              </w:rPr>
              <w:t>Understand</w:t>
            </w:r>
            <w:r w:rsidR="005F297F" w:rsidRPr="00681E98">
              <w:rPr>
                <w:rFonts w:ascii="Times New Roman" w:hAnsi="Times New Roman" w:cs="Times New Roman"/>
                <w:sz w:val="24"/>
                <w:szCs w:val="24"/>
              </w:rPr>
              <w:t xml:space="preserve"> how to infer biostatistics data.</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570ADF"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 xml:space="preserve">Confidence </w:t>
            </w:r>
            <w:r w:rsidR="003877E2" w:rsidRPr="00FC2EE8">
              <w:rPr>
                <w:rFonts w:ascii="Times New Roman" w:hAnsi="Times New Roman" w:cs="Times New Roman"/>
                <w:sz w:val="24"/>
                <w:szCs w:val="24"/>
              </w:rPr>
              <w:t>intervals of</w:t>
            </w:r>
            <w:r w:rsidRPr="00FC2EE8">
              <w:rPr>
                <w:rFonts w:ascii="Times New Roman" w:hAnsi="Times New Roman" w:cs="Times New Roman"/>
                <w:sz w:val="24"/>
                <w:szCs w:val="24"/>
              </w:rPr>
              <w:t xml:space="preserve"> the experimental data are determined as per the data set collected</w:t>
            </w:r>
          </w:p>
          <w:p w14:paraId="4C490532"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 xml:space="preserve"> </w:t>
            </w:r>
            <w:r w:rsidRPr="00FC2EE8">
              <w:rPr>
                <w:rFonts w:ascii="Times New Roman" w:hAnsi="Times New Roman" w:cs="Times New Roman"/>
                <w:b/>
                <w:i/>
                <w:sz w:val="24"/>
                <w:szCs w:val="24"/>
              </w:rPr>
              <w:t>Hypotheses</w:t>
            </w:r>
            <w:r w:rsidRPr="00FC2EE8">
              <w:rPr>
                <w:rFonts w:ascii="Times New Roman" w:hAnsi="Times New Roman" w:cs="Times New Roman"/>
                <w:sz w:val="24"/>
                <w:szCs w:val="24"/>
              </w:rPr>
              <w:t xml:space="preserve"> tested are inferred as per the experimental objectives</w:t>
            </w:r>
          </w:p>
          <w:p w14:paraId="2859367E" w14:textId="77777777" w:rsidR="005F297F" w:rsidRPr="00FC2EE8" w:rsidRDefault="005F297F"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Coefficient of variation (CV</w:t>
            </w:r>
            <w:r w:rsidR="003877E2" w:rsidRPr="00FC2EE8">
              <w:rPr>
                <w:rFonts w:ascii="Times New Roman" w:hAnsi="Times New Roman" w:cs="Times New Roman"/>
                <w:sz w:val="24"/>
                <w:szCs w:val="24"/>
              </w:rPr>
              <w:t>) are</w:t>
            </w:r>
            <w:r w:rsidRPr="00FC2EE8">
              <w:rPr>
                <w:rFonts w:ascii="Times New Roman" w:hAnsi="Times New Roman" w:cs="Times New Roman"/>
                <w:sz w:val="24"/>
                <w:szCs w:val="24"/>
              </w:rPr>
              <w:t xml:space="preserve"> inferred as per the experimental objectives</w:t>
            </w:r>
          </w:p>
          <w:p w14:paraId="018C45C3" w14:textId="77777777" w:rsidR="005F297F" w:rsidRPr="00FC2EE8" w:rsidRDefault="003877E2" w:rsidP="00EE7F22">
            <w:pPr>
              <w:pStyle w:val="ListParagraph"/>
              <w:numPr>
                <w:ilvl w:val="1"/>
                <w:numId w:val="135"/>
              </w:numPr>
              <w:spacing w:after="0"/>
              <w:rPr>
                <w:rFonts w:ascii="Times New Roman" w:hAnsi="Times New Roman" w:cs="Times New Roman"/>
                <w:sz w:val="24"/>
                <w:szCs w:val="24"/>
              </w:rPr>
            </w:pPr>
            <w:r w:rsidRPr="00FC2EE8">
              <w:rPr>
                <w:rFonts w:ascii="Times New Roman" w:hAnsi="Times New Roman" w:cs="Times New Roman"/>
                <w:sz w:val="24"/>
                <w:szCs w:val="24"/>
              </w:rPr>
              <w:t>Conclusions are</w:t>
            </w:r>
            <w:r w:rsidR="005F297F" w:rsidRPr="00FC2EE8">
              <w:rPr>
                <w:rFonts w:ascii="Times New Roman" w:hAnsi="Times New Roman" w:cs="Times New Roman"/>
                <w:sz w:val="24"/>
                <w:szCs w:val="24"/>
              </w:rPr>
              <w:t xml:space="preserve"> drawn as per experimental objectives</w:t>
            </w:r>
          </w:p>
        </w:tc>
      </w:tr>
    </w:tbl>
    <w:p w14:paraId="716F351E" w14:textId="77777777" w:rsidR="005F297F" w:rsidRPr="001E449C" w:rsidRDefault="005F297F" w:rsidP="007F7F7C">
      <w:pPr>
        <w:spacing w:after="0"/>
        <w:rPr>
          <w:rFonts w:ascii="Times New Roman" w:eastAsia="Times New Roman" w:hAnsi="Times New Roman" w:cs="Times New Roman"/>
          <w:b/>
          <w:sz w:val="24"/>
          <w:szCs w:val="24"/>
        </w:rPr>
      </w:pPr>
    </w:p>
    <w:p w14:paraId="5255A979" w14:textId="77777777" w:rsidR="005F297F" w:rsidRPr="001E449C" w:rsidRDefault="005F297F"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3B535E40"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853882F" w14:textId="77777777" w:rsidR="005F297F" w:rsidRPr="001E449C" w:rsidRDefault="005F297F"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86"/>
        <w:gridCol w:w="5836"/>
      </w:tblGrid>
      <w:tr w:rsidR="003B47EC" w:rsidRPr="001E449C" w14:paraId="597BCEB3" w14:textId="77777777" w:rsidTr="00D37432">
        <w:trPr>
          <w:trHeight w:val="1"/>
        </w:trPr>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9C18C4" w14:textId="77777777" w:rsidR="005F297F" w:rsidRPr="001E449C" w:rsidRDefault="005F297F"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ED8B2" w14:textId="77777777" w:rsidR="005F297F" w:rsidRPr="001E449C" w:rsidRDefault="005F297F"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432141" w:rsidRPr="001E449C" w14:paraId="52D8D0CC" w14:textId="77777777" w:rsidTr="00D37432">
        <w:trPr>
          <w:trHeight w:val="1"/>
        </w:trPr>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F1F77" w14:textId="44C93201" w:rsidR="00432141" w:rsidRPr="00D37432" w:rsidRDefault="00432141" w:rsidP="00EE7F22">
            <w:pPr>
              <w:pStyle w:val="ListParagraph"/>
              <w:numPr>
                <w:ilvl w:val="0"/>
                <w:numId w:val="181"/>
              </w:numPr>
              <w:ind w:left="315" w:firstLine="0"/>
              <w:rPr>
                <w:rFonts w:ascii="Times New Roman" w:hAnsi="Times New Roman" w:cs="Times New Roman"/>
                <w:bCs/>
                <w:iCs/>
                <w:sz w:val="24"/>
                <w:szCs w:val="24"/>
              </w:rPr>
            </w:pPr>
            <w:r w:rsidRPr="00D37432">
              <w:rPr>
                <w:rFonts w:ascii="Times New Roman" w:hAnsi="Times New Roman" w:cs="Times New Roman"/>
                <w:bCs/>
                <w:iCs/>
                <w:sz w:val="24"/>
                <w:szCs w:val="24"/>
              </w:rPr>
              <w:t xml:space="preserve">Experimental units </w:t>
            </w:r>
            <w:r w:rsidR="00D37432" w:rsidRPr="00D37432">
              <w:rPr>
                <w:rFonts w:ascii="Times New Roman" w:hAnsi="Times New Roman" w:cs="Times New Roman"/>
                <w:bCs/>
                <w:iCs/>
                <w:sz w:val="24"/>
                <w:szCs w:val="24"/>
              </w:rPr>
              <w:t xml:space="preserve">may </w:t>
            </w:r>
            <w:r w:rsidRPr="00D37432">
              <w:rPr>
                <w:rFonts w:ascii="Times New Roman" w:hAnsi="Times New Roman" w:cs="Times New Roman"/>
                <w:bCs/>
                <w:iCs/>
                <w:sz w:val="24"/>
                <w:szCs w:val="24"/>
              </w:rPr>
              <w:t>include but not limited to</w:t>
            </w:r>
          </w:p>
        </w:tc>
        <w:tc>
          <w:tcPr>
            <w:tcW w:w="5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6FA04" w14:textId="77777777" w:rsidR="00432141" w:rsidRDefault="00432141" w:rsidP="00EE7F22">
            <w:pPr>
              <w:pStyle w:val="ListParagraph"/>
              <w:numPr>
                <w:ilvl w:val="0"/>
                <w:numId w:val="97"/>
              </w:numPr>
              <w:spacing w:after="0"/>
              <w:rPr>
                <w:rFonts w:ascii="Times New Roman" w:hAnsi="Times New Roman" w:cs="Times New Roman"/>
                <w:sz w:val="24"/>
                <w:szCs w:val="24"/>
              </w:rPr>
            </w:pPr>
            <w:r w:rsidRPr="00432141">
              <w:rPr>
                <w:rFonts w:ascii="Times New Roman" w:hAnsi="Times New Roman" w:cs="Times New Roman"/>
                <w:sz w:val="24"/>
                <w:szCs w:val="24"/>
              </w:rPr>
              <w:t>Genotypes</w:t>
            </w:r>
          </w:p>
          <w:p w14:paraId="72522080" w14:textId="77777777" w:rsidR="00432141" w:rsidRDefault="00432141" w:rsidP="00EE7F22">
            <w:pPr>
              <w:pStyle w:val="ListParagraph"/>
              <w:numPr>
                <w:ilvl w:val="0"/>
                <w:numId w:val="97"/>
              </w:numPr>
              <w:spacing w:after="0"/>
              <w:rPr>
                <w:rFonts w:ascii="Times New Roman" w:hAnsi="Times New Roman" w:cs="Times New Roman"/>
                <w:sz w:val="24"/>
                <w:szCs w:val="24"/>
              </w:rPr>
            </w:pPr>
            <w:r>
              <w:rPr>
                <w:rFonts w:ascii="Times New Roman" w:hAnsi="Times New Roman" w:cs="Times New Roman"/>
                <w:sz w:val="24"/>
                <w:szCs w:val="24"/>
              </w:rPr>
              <w:t xml:space="preserve">Treatments </w:t>
            </w:r>
          </w:p>
          <w:p w14:paraId="53B5BF6B" w14:textId="77777777" w:rsidR="00432141" w:rsidRDefault="00432141" w:rsidP="00EE7F22">
            <w:pPr>
              <w:pStyle w:val="ListParagraph"/>
              <w:numPr>
                <w:ilvl w:val="0"/>
                <w:numId w:val="97"/>
              </w:numPr>
              <w:spacing w:after="0"/>
              <w:rPr>
                <w:rFonts w:ascii="Times New Roman" w:hAnsi="Times New Roman" w:cs="Times New Roman"/>
                <w:sz w:val="24"/>
                <w:szCs w:val="24"/>
              </w:rPr>
            </w:pPr>
            <w:r>
              <w:rPr>
                <w:rFonts w:ascii="Times New Roman" w:hAnsi="Times New Roman" w:cs="Times New Roman"/>
                <w:sz w:val="24"/>
                <w:szCs w:val="24"/>
              </w:rPr>
              <w:t xml:space="preserve">Environments </w:t>
            </w:r>
          </w:p>
          <w:p w14:paraId="7E7D49E7" w14:textId="77777777" w:rsidR="00432141" w:rsidRPr="00432141" w:rsidRDefault="00432141" w:rsidP="00EE7F22">
            <w:pPr>
              <w:pStyle w:val="ListParagraph"/>
              <w:numPr>
                <w:ilvl w:val="0"/>
                <w:numId w:val="97"/>
              </w:numPr>
              <w:spacing w:after="0"/>
              <w:rPr>
                <w:rFonts w:ascii="Times New Roman" w:hAnsi="Times New Roman" w:cs="Times New Roman"/>
                <w:sz w:val="24"/>
                <w:szCs w:val="24"/>
              </w:rPr>
            </w:pPr>
            <w:r>
              <w:rPr>
                <w:rFonts w:ascii="Times New Roman" w:hAnsi="Times New Roman" w:cs="Times New Roman"/>
                <w:sz w:val="24"/>
                <w:szCs w:val="24"/>
              </w:rPr>
              <w:t xml:space="preserve">Animals </w:t>
            </w:r>
          </w:p>
          <w:p w14:paraId="2789218C" w14:textId="77777777" w:rsidR="00432141" w:rsidRPr="001E449C" w:rsidRDefault="00432141" w:rsidP="007F7F7C">
            <w:pPr>
              <w:spacing w:after="0"/>
              <w:rPr>
                <w:rFonts w:ascii="Times New Roman" w:hAnsi="Times New Roman" w:cs="Times New Roman"/>
                <w:sz w:val="24"/>
                <w:szCs w:val="24"/>
              </w:rPr>
            </w:pPr>
          </w:p>
        </w:tc>
      </w:tr>
      <w:tr w:rsidR="00D37432" w:rsidRPr="001E449C" w14:paraId="0E364B6F" w14:textId="77777777" w:rsidTr="00D37432">
        <w:trPr>
          <w:trHeight w:val="1"/>
        </w:trPr>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5CDCE" w14:textId="5B6ADFBD" w:rsidR="00D37432" w:rsidRPr="00D37432" w:rsidRDefault="00D37432" w:rsidP="00EE7F22">
            <w:pPr>
              <w:pStyle w:val="ListParagraph"/>
              <w:numPr>
                <w:ilvl w:val="0"/>
                <w:numId w:val="181"/>
              </w:numPr>
              <w:ind w:left="315" w:firstLine="0"/>
              <w:rPr>
                <w:rFonts w:ascii="Times New Roman" w:hAnsi="Times New Roman" w:cs="Times New Roman"/>
                <w:bCs/>
                <w:iCs/>
                <w:sz w:val="24"/>
                <w:szCs w:val="24"/>
              </w:rPr>
            </w:pPr>
            <w:r w:rsidRPr="00D37432">
              <w:rPr>
                <w:rFonts w:ascii="Times New Roman" w:hAnsi="Times New Roman" w:cs="Times New Roman"/>
                <w:bCs/>
                <w:iCs/>
                <w:sz w:val="24"/>
                <w:szCs w:val="24"/>
              </w:rPr>
              <w:t>Hypotheses   may include but not limited to</w:t>
            </w:r>
          </w:p>
        </w:tc>
        <w:tc>
          <w:tcPr>
            <w:tcW w:w="5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549F3" w14:textId="77777777" w:rsidR="00D37432" w:rsidRDefault="00D37432" w:rsidP="00EE7F22">
            <w:pPr>
              <w:pStyle w:val="ListParagraph"/>
              <w:numPr>
                <w:ilvl w:val="0"/>
                <w:numId w:val="97"/>
              </w:numPr>
              <w:spacing w:after="0"/>
              <w:rPr>
                <w:rFonts w:ascii="Times New Roman" w:hAnsi="Times New Roman" w:cs="Times New Roman"/>
                <w:sz w:val="24"/>
                <w:szCs w:val="24"/>
              </w:rPr>
            </w:pPr>
            <w:r w:rsidRPr="001E449C">
              <w:rPr>
                <w:rFonts w:ascii="Times New Roman" w:hAnsi="Times New Roman" w:cs="Times New Roman"/>
                <w:sz w:val="24"/>
                <w:szCs w:val="24"/>
              </w:rPr>
              <w:t xml:space="preserve">Null hypothesis </w:t>
            </w:r>
          </w:p>
          <w:p w14:paraId="0D22E19F" w14:textId="77777777" w:rsidR="00D37432" w:rsidRPr="001E449C" w:rsidRDefault="00D37432" w:rsidP="00EE7F22">
            <w:pPr>
              <w:pStyle w:val="ListParagraph"/>
              <w:numPr>
                <w:ilvl w:val="0"/>
                <w:numId w:val="97"/>
              </w:numPr>
              <w:spacing w:after="0"/>
              <w:rPr>
                <w:rFonts w:ascii="Times New Roman" w:hAnsi="Times New Roman" w:cs="Times New Roman"/>
                <w:sz w:val="24"/>
                <w:szCs w:val="24"/>
              </w:rPr>
            </w:pPr>
            <w:r w:rsidRPr="001E449C">
              <w:rPr>
                <w:rFonts w:ascii="Times New Roman" w:hAnsi="Times New Roman" w:cs="Times New Roman"/>
                <w:sz w:val="24"/>
                <w:szCs w:val="24"/>
              </w:rPr>
              <w:t>alternate hypothesis</w:t>
            </w:r>
          </w:p>
        </w:tc>
      </w:tr>
      <w:tr w:rsidR="00D37432" w:rsidRPr="001E449C" w14:paraId="5BD851DC" w14:textId="77777777" w:rsidTr="00D37432">
        <w:trPr>
          <w:trHeight w:val="1"/>
        </w:trPr>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030C6" w14:textId="77777777" w:rsidR="00D37432" w:rsidRPr="00512D8F" w:rsidRDefault="00D37432" w:rsidP="007F7F7C">
            <w:pPr>
              <w:pStyle w:val="ListParagraph"/>
              <w:rPr>
                <w:rFonts w:ascii="Times New Roman" w:hAnsi="Times New Roman" w:cs="Times New Roman"/>
                <w:b/>
                <w:i/>
                <w:sz w:val="24"/>
                <w:szCs w:val="24"/>
              </w:rPr>
            </w:pPr>
          </w:p>
        </w:tc>
        <w:tc>
          <w:tcPr>
            <w:tcW w:w="5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BC1D9" w14:textId="77777777" w:rsidR="00D37432" w:rsidRPr="00432141" w:rsidRDefault="00D37432" w:rsidP="00EE7F22">
            <w:pPr>
              <w:pStyle w:val="ListParagraph"/>
              <w:numPr>
                <w:ilvl w:val="0"/>
                <w:numId w:val="97"/>
              </w:numPr>
              <w:spacing w:after="0"/>
              <w:rPr>
                <w:rFonts w:ascii="Times New Roman" w:hAnsi="Times New Roman" w:cs="Times New Roman"/>
                <w:sz w:val="24"/>
                <w:szCs w:val="24"/>
              </w:rPr>
            </w:pPr>
          </w:p>
        </w:tc>
      </w:tr>
      <w:tr w:rsidR="003B47EC" w:rsidRPr="001E449C" w14:paraId="6B3269A9" w14:textId="77777777" w:rsidTr="00D37432">
        <w:trPr>
          <w:trHeight w:val="1"/>
        </w:trPr>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F1340" w14:textId="77777777" w:rsidR="005F297F" w:rsidRPr="001E449C" w:rsidRDefault="005F297F" w:rsidP="007F7F7C">
            <w:pPr>
              <w:spacing w:after="0"/>
              <w:rPr>
                <w:rFonts w:ascii="Times New Roman" w:eastAsia="Times New Roman" w:hAnsi="Times New Roman" w:cs="Times New Roman"/>
                <w:sz w:val="24"/>
                <w:szCs w:val="24"/>
              </w:rPr>
            </w:pPr>
          </w:p>
        </w:tc>
        <w:tc>
          <w:tcPr>
            <w:tcW w:w="5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262BB" w14:textId="77777777" w:rsidR="005F297F" w:rsidRPr="001E449C" w:rsidRDefault="005F297F" w:rsidP="007F7F7C">
            <w:pPr>
              <w:pStyle w:val="ListParagraph"/>
              <w:ind w:left="540"/>
              <w:rPr>
                <w:rFonts w:ascii="Times New Roman" w:hAnsi="Times New Roman" w:cs="Times New Roman"/>
                <w:sz w:val="24"/>
                <w:szCs w:val="24"/>
              </w:rPr>
            </w:pPr>
          </w:p>
        </w:tc>
      </w:tr>
    </w:tbl>
    <w:p w14:paraId="080C6E69" w14:textId="77777777" w:rsidR="005222E3" w:rsidRPr="001E449C" w:rsidRDefault="005222E3" w:rsidP="007F7F7C">
      <w:pPr>
        <w:spacing w:after="0"/>
        <w:rPr>
          <w:rFonts w:ascii="Times New Roman" w:eastAsia="Times New Roman" w:hAnsi="Times New Roman" w:cs="Times New Roman"/>
          <w:b/>
          <w:sz w:val="24"/>
          <w:szCs w:val="24"/>
        </w:rPr>
      </w:pPr>
    </w:p>
    <w:p w14:paraId="5FF468EA" w14:textId="77777777" w:rsidR="00D10C8B" w:rsidRDefault="00D10C8B" w:rsidP="007F7F7C">
      <w:pPr>
        <w:spacing w:after="0"/>
        <w:rPr>
          <w:rFonts w:ascii="Times New Roman" w:eastAsia="Times New Roman" w:hAnsi="Times New Roman" w:cs="Times New Roman"/>
          <w:b/>
          <w:sz w:val="24"/>
          <w:szCs w:val="24"/>
        </w:rPr>
      </w:pPr>
    </w:p>
    <w:p w14:paraId="3E69D0BE" w14:textId="77777777" w:rsidR="00D10C8B" w:rsidRDefault="00D10C8B" w:rsidP="007F7F7C">
      <w:pPr>
        <w:spacing w:after="0"/>
        <w:rPr>
          <w:rFonts w:ascii="Times New Roman" w:eastAsia="Times New Roman" w:hAnsi="Times New Roman" w:cs="Times New Roman"/>
          <w:b/>
          <w:sz w:val="24"/>
          <w:szCs w:val="24"/>
        </w:rPr>
      </w:pPr>
    </w:p>
    <w:p w14:paraId="7C79ECE6" w14:textId="77777777" w:rsidR="00D10C8B" w:rsidRDefault="00D10C8B" w:rsidP="007F7F7C">
      <w:pPr>
        <w:spacing w:after="0"/>
        <w:rPr>
          <w:rFonts w:ascii="Times New Roman" w:eastAsia="Times New Roman" w:hAnsi="Times New Roman" w:cs="Times New Roman"/>
          <w:b/>
          <w:sz w:val="24"/>
          <w:szCs w:val="24"/>
        </w:rPr>
      </w:pPr>
    </w:p>
    <w:p w14:paraId="6C8238A0" w14:textId="77777777" w:rsidR="00D10C8B" w:rsidRDefault="00D10C8B" w:rsidP="007F7F7C">
      <w:pPr>
        <w:spacing w:after="0"/>
        <w:rPr>
          <w:rFonts w:ascii="Times New Roman" w:eastAsia="Times New Roman" w:hAnsi="Times New Roman" w:cs="Times New Roman"/>
          <w:b/>
          <w:sz w:val="24"/>
          <w:szCs w:val="24"/>
        </w:rPr>
      </w:pPr>
    </w:p>
    <w:p w14:paraId="5AC342BE" w14:textId="77777777" w:rsidR="005823A4" w:rsidRDefault="005823A4" w:rsidP="007F7F7C">
      <w:pPr>
        <w:spacing w:after="0"/>
        <w:rPr>
          <w:rFonts w:ascii="Times New Roman" w:eastAsia="Times New Roman" w:hAnsi="Times New Roman" w:cs="Times New Roman"/>
          <w:b/>
          <w:sz w:val="24"/>
          <w:szCs w:val="24"/>
        </w:rPr>
      </w:pPr>
    </w:p>
    <w:p w14:paraId="0FE44D2A" w14:textId="77777777" w:rsidR="005F297F" w:rsidRDefault="005F297F"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 AND UNDERSTANDING</w:t>
      </w:r>
    </w:p>
    <w:p w14:paraId="44710B71" w14:textId="77777777" w:rsidR="005823A4" w:rsidRDefault="005823A4" w:rsidP="005823A4">
      <w:pPr>
        <w:spacing w:after="0"/>
        <w:rPr>
          <w:rFonts w:ascii="Times New Roman" w:eastAsia="Times New Roman" w:hAnsi="Times New Roman" w:cs="Times New Roman"/>
          <w:b/>
          <w:sz w:val="24"/>
          <w:szCs w:val="24"/>
        </w:rPr>
      </w:pPr>
    </w:p>
    <w:p w14:paraId="3FD0B6F5" w14:textId="77777777" w:rsidR="005823A4" w:rsidRPr="001E449C" w:rsidRDefault="005823A4" w:rsidP="005823A4">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4507A4BA" w14:textId="77777777" w:rsidR="005823A4" w:rsidRPr="001E449C" w:rsidRDefault="005823A4" w:rsidP="005823A4">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51475799"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38F8753B"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Data analysis</w:t>
      </w:r>
    </w:p>
    <w:p w14:paraId="2EB61A72" w14:textId="77777777" w:rsidR="005823A4"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organization</w:t>
      </w:r>
    </w:p>
    <w:p w14:paraId="1B21623B" w14:textId="77777777" w:rsidR="005823A4" w:rsidRDefault="005823A4" w:rsidP="005823A4">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design</w:t>
      </w:r>
    </w:p>
    <w:p w14:paraId="6AC22A9A" w14:textId="77777777" w:rsidR="005823A4" w:rsidRDefault="005823A4" w:rsidP="005823A4">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testing</w:t>
      </w:r>
    </w:p>
    <w:p w14:paraId="35E9467D"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Data interpretation</w:t>
      </w:r>
    </w:p>
    <w:p w14:paraId="5141FC81"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6B80CB8F"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470E1FF7" w14:textId="77777777" w:rsidR="005823A4" w:rsidRPr="001E449C" w:rsidRDefault="005823A4" w:rsidP="005823A4">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03ED19AE" w14:textId="77777777" w:rsidR="005823A4" w:rsidRDefault="005823A4" w:rsidP="007F7F7C">
      <w:pPr>
        <w:spacing w:after="0"/>
        <w:rPr>
          <w:rFonts w:ascii="Times New Roman" w:eastAsia="Times New Roman" w:hAnsi="Times New Roman" w:cs="Times New Roman"/>
          <w:b/>
          <w:sz w:val="24"/>
          <w:szCs w:val="24"/>
        </w:rPr>
      </w:pPr>
    </w:p>
    <w:p w14:paraId="39FEDE9C" w14:textId="77777777" w:rsidR="00F14769" w:rsidRPr="001E449C" w:rsidRDefault="005823A4" w:rsidP="005823A4">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w:t>
      </w:r>
    </w:p>
    <w:p w14:paraId="01AEDB92"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sidR="007A3F74">
        <w:rPr>
          <w:rFonts w:ascii="Times New Roman" w:eastAsia="Times New Roman" w:hAnsi="Times New Roman" w:cs="Times New Roman"/>
          <w:sz w:val="24"/>
          <w:szCs w:val="24"/>
        </w:rPr>
        <w:t xml:space="preserve">eeds to demonstrate knowledge </w:t>
      </w:r>
      <w:r w:rsidR="009F06BA">
        <w:rPr>
          <w:rFonts w:ascii="Times New Roman" w:eastAsia="Times New Roman" w:hAnsi="Times New Roman" w:cs="Times New Roman"/>
          <w:sz w:val="24"/>
          <w:szCs w:val="24"/>
        </w:rPr>
        <w:t>in</w:t>
      </w:r>
      <w:r w:rsidRPr="001E449C">
        <w:rPr>
          <w:rFonts w:ascii="Times New Roman" w:eastAsia="Times New Roman" w:hAnsi="Times New Roman" w:cs="Times New Roman"/>
          <w:sz w:val="24"/>
          <w:szCs w:val="24"/>
        </w:rPr>
        <w:t>:</w:t>
      </w:r>
    </w:p>
    <w:p w14:paraId="2C2A1BCC" w14:textId="77777777" w:rsidR="005F297F" w:rsidRPr="005F1014" w:rsidRDefault="005F297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Basic mathematics</w:t>
      </w:r>
    </w:p>
    <w:p w14:paraId="66793DF2" w14:textId="77777777" w:rsidR="00512D8F" w:rsidRPr="005F1014" w:rsidRDefault="00512D8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Biostatistics</w:t>
      </w:r>
    </w:p>
    <w:p w14:paraId="544A5FC7" w14:textId="77777777" w:rsidR="00512D8F" w:rsidRPr="005F1014" w:rsidRDefault="00512D8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Experimental designs and layout</w:t>
      </w:r>
    </w:p>
    <w:p w14:paraId="44494097" w14:textId="77777777" w:rsidR="00512D8F" w:rsidRPr="005F1014" w:rsidRDefault="00512D8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 xml:space="preserve">Research methods </w:t>
      </w:r>
    </w:p>
    <w:p w14:paraId="493FBEE4" w14:textId="77777777" w:rsidR="005F297F" w:rsidRPr="005F1014" w:rsidRDefault="005F297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Sampling methods</w:t>
      </w:r>
    </w:p>
    <w:p w14:paraId="2D8B0918" w14:textId="77777777" w:rsidR="005F297F" w:rsidRDefault="005F297F" w:rsidP="00EE7F22">
      <w:pPr>
        <w:pStyle w:val="ListParagraph"/>
        <w:numPr>
          <w:ilvl w:val="0"/>
          <w:numId w:val="125"/>
        </w:numPr>
        <w:spacing w:after="0"/>
        <w:rPr>
          <w:rFonts w:ascii="Times New Roman" w:eastAsia="Times New Roman" w:hAnsi="Times New Roman" w:cs="Times New Roman"/>
          <w:sz w:val="24"/>
          <w:szCs w:val="24"/>
        </w:rPr>
      </w:pPr>
      <w:r w:rsidRPr="005F1014">
        <w:rPr>
          <w:rFonts w:ascii="Times New Roman" w:eastAsia="Times New Roman" w:hAnsi="Times New Roman" w:cs="Times New Roman"/>
          <w:sz w:val="24"/>
          <w:szCs w:val="24"/>
        </w:rPr>
        <w:t>ICT</w:t>
      </w:r>
    </w:p>
    <w:p w14:paraId="49E8B682" w14:textId="77777777" w:rsidR="005F297F" w:rsidRPr="001E449C" w:rsidRDefault="005F297F" w:rsidP="007F7F7C">
      <w:pPr>
        <w:spacing w:after="0"/>
        <w:rPr>
          <w:rFonts w:ascii="Times New Roman" w:eastAsia="Times New Roman" w:hAnsi="Times New Roman" w:cs="Times New Roman"/>
          <w:b/>
          <w:sz w:val="24"/>
          <w:szCs w:val="24"/>
        </w:rPr>
      </w:pPr>
    </w:p>
    <w:p w14:paraId="7FAE7C6E" w14:textId="77777777" w:rsidR="005F297F" w:rsidRPr="001E449C" w:rsidRDefault="005F297F"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63E874AE"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7D126A1" w14:textId="77777777" w:rsidR="005F297F" w:rsidRPr="001E449C" w:rsidRDefault="005F297F"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B47EC" w:rsidRPr="001E449C" w14:paraId="2B0BF1C0"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C3CC26" w14:textId="77777777" w:rsidR="005F297F" w:rsidRPr="00FD7888" w:rsidRDefault="005F297F" w:rsidP="00EE7F22">
            <w:pPr>
              <w:pStyle w:val="ListParagraph"/>
              <w:numPr>
                <w:ilvl w:val="0"/>
                <w:numId w:val="38"/>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p w14:paraId="3B7BA998" w14:textId="77777777" w:rsidR="00FD7888" w:rsidRDefault="00FD7888" w:rsidP="007F7F7C">
            <w:pPr>
              <w:spacing w:after="0"/>
              <w:rPr>
                <w:rFonts w:ascii="Times New Roman" w:hAnsi="Times New Roman" w:cs="Times New Roman"/>
                <w:sz w:val="24"/>
                <w:szCs w:val="24"/>
              </w:rPr>
            </w:pPr>
          </w:p>
          <w:p w14:paraId="1225F341" w14:textId="77777777" w:rsidR="00FD7888" w:rsidRDefault="00FD7888" w:rsidP="007F7F7C">
            <w:pPr>
              <w:spacing w:after="0"/>
              <w:rPr>
                <w:rFonts w:ascii="Times New Roman" w:hAnsi="Times New Roman" w:cs="Times New Roman"/>
                <w:sz w:val="24"/>
                <w:szCs w:val="24"/>
              </w:rPr>
            </w:pPr>
          </w:p>
          <w:p w14:paraId="54F1BF95" w14:textId="77777777" w:rsidR="00FD7888" w:rsidRDefault="00FD7888" w:rsidP="007F7F7C">
            <w:pPr>
              <w:spacing w:after="0"/>
              <w:rPr>
                <w:rFonts w:ascii="Times New Roman" w:hAnsi="Times New Roman" w:cs="Times New Roman"/>
                <w:sz w:val="24"/>
                <w:szCs w:val="24"/>
              </w:rPr>
            </w:pPr>
          </w:p>
          <w:p w14:paraId="594F8F18" w14:textId="77777777" w:rsidR="00FD7888" w:rsidRDefault="00FD7888" w:rsidP="007F7F7C">
            <w:pPr>
              <w:spacing w:after="0"/>
              <w:rPr>
                <w:rFonts w:ascii="Times New Roman" w:hAnsi="Times New Roman" w:cs="Times New Roman"/>
                <w:sz w:val="24"/>
                <w:szCs w:val="24"/>
              </w:rPr>
            </w:pPr>
          </w:p>
          <w:p w14:paraId="5C316EFF" w14:textId="77777777" w:rsidR="00FD7888" w:rsidRDefault="00FD7888" w:rsidP="007F7F7C">
            <w:pPr>
              <w:spacing w:after="0"/>
              <w:rPr>
                <w:rFonts w:ascii="Times New Roman" w:hAnsi="Times New Roman" w:cs="Times New Roman"/>
                <w:sz w:val="24"/>
                <w:szCs w:val="24"/>
              </w:rPr>
            </w:pPr>
          </w:p>
          <w:p w14:paraId="6F7C2053" w14:textId="77777777" w:rsidR="00FD7888" w:rsidRDefault="00FD7888" w:rsidP="007F7F7C">
            <w:pPr>
              <w:spacing w:after="0"/>
              <w:rPr>
                <w:rFonts w:ascii="Times New Roman" w:hAnsi="Times New Roman" w:cs="Times New Roman"/>
                <w:sz w:val="24"/>
                <w:szCs w:val="24"/>
              </w:rPr>
            </w:pPr>
          </w:p>
          <w:p w14:paraId="07F0FB61" w14:textId="77777777" w:rsidR="00FD7888" w:rsidRDefault="00FD7888" w:rsidP="007F7F7C">
            <w:pPr>
              <w:spacing w:after="0"/>
              <w:rPr>
                <w:rFonts w:ascii="Times New Roman" w:hAnsi="Times New Roman" w:cs="Times New Roman"/>
                <w:sz w:val="24"/>
                <w:szCs w:val="24"/>
              </w:rPr>
            </w:pPr>
          </w:p>
          <w:p w14:paraId="42E86904" w14:textId="77777777" w:rsidR="00FD7888" w:rsidRDefault="00FD7888" w:rsidP="007F7F7C">
            <w:pPr>
              <w:spacing w:after="0"/>
              <w:rPr>
                <w:rFonts w:ascii="Times New Roman" w:hAnsi="Times New Roman" w:cs="Times New Roman"/>
                <w:sz w:val="24"/>
                <w:szCs w:val="24"/>
              </w:rPr>
            </w:pPr>
          </w:p>
          <w:p w14:paraId="6911A1CE" w14:textId="77777777" w:rsidR="00FD7888" w:rsidRDefault="00FD7888" w:rsidP="007F7F7C">
            <w:pPr>
              <w:spacing w:after="0"/>
              <w:rPr>
                <w:rFonts w:ascii="Times New Roman" w:hAnsi="Times New Roman" w:cs="Times New Roman"/>
                <w:sz w:val="24"/>
                <w:szCs w:val="24"/>
              </w:rPr>
            </w:pPr>
          </w:p>
          <w:p w14:paraId="6479567E" w14:textId="77777777" w:rsidR="00FD7888" w:rsidRDefault="00FD7888" w:rsidP="007F7F7C">
            <w:pPr>
              <w:spacing w:after="0"/>
              <w:rPr>
                <w:rFonts w:ascii="Times New Roman" w:hAnsi="Times New Roman" w:cs="Times New Roman"/>
                <w:sz w:val="24"/>
                <w:szCs w:val="24"/>
              </w:rPr>
            </w:pPr>
          </w:p>
          <w:p w14:paraId="1DF806E1" w14:textId="77777777" w:rsidR="00FD7888" w:rsidRPr="00FD7888" w:rsidRDefault="00FD7888" w:rsidP="007F7F7C">
            <w:pPr>
              <w:spacing w:after="0"/>
              <w:rPr>
                <w:rFonts w:ascii="Times New Roman" w:hAnsi="Times New Roman" w:cs="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C96D1"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7CA2A8CA"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Demonstrates;</w:t>
            </w:r>
          </w:p>
          <w:p w14:paraId="0732378F" w14:textId="77777777" w:rsidR="005F297F" w:rsidRPr="001E449C" w:rsidRDefault="005F297F" w:rsidP="00EE7F22">
            <w:pPr>
              <w:pStyle w:val="ListParagraph"/>
              <w:numPr>
                <w:ilvl w:val="0"/>
                <w:numId w:val="66"/>
              </w:numPr>
              <w:rPr>
                <w:rFonts w:ascii="Times New Roman" w:hAnsi="Times New Roman" w:cs="Times New Roman"/>
                <w:sz w:val="24"/>
                <w:szCs w:val="24"/>
              </w:rPr>
            </w:pPr>
            <w:r w:rsidRPr="001E449C">
              <w:rPr>
                <w:rFonts w:ascii="Times New Roman" w:hAnsi="Times New Roman" w:cs="Times New Roman"/>
                <w:sz w:val="24"/>
                <w:szCs w:val="24"/>
              </w:rPr>
              <w:t xml:space="preserve">Understanding of computing sample mean median range, mode standard deviation </w:t>
            </w:r>
          </w:p>
          <w:p w14:paraId="2C8A2B43" w14:textId="77777777" w:rsidR="005F297F" w:rsidRPr="001E449C" w:rsidRDefault="005F297F" w:rsidP="00EE7F22">
            <w:pPr>
              <w:pStyle w:val="ListParagraph"/>
              <w:numPr>
                <w:ilvl w:val="0"/>
                <w:numId w:val="66"/>
              </w:numPr>
              <w:rPr>
                <w:rFonts w:ascii="Times New Roman" w:hAnsi="Times New Roman" w:cs="Times New Roman"/>
                <w:sz w:val="24"/>
                <w:szCs w:val="24"/>
              </w:rPr>
            </w:pPr>
            <w:r w:rsidRPr="001E449C">
              <w:rPr>
                <w:rFonts w:ascii="Times New Roman" w:hAnsi="Times New Roman" w:cs="Times New Roman"/>
                <w:sz w:val="24"/>
                <w:szCs w:val="24"/>
              </w:rPr>
              <w:t xml:space="preserve">Computation of population mean and sample standard deviation </w:t>
            </w:r>
          </w:p>
          <w:p w14:paraId="4BAA79AA" w14:textId="77777777" w:rsidR="005F297F" w:rsidRPr="001E449C" w:rsidRDefault="008A252B" w:rsidP="00EE7F22">
            <w:pPr>
              <w:pStyle w:val="ListParagraph"/>
              <w:numPr>
                <w:ilvl w:val="0"/>
                <w:numId w:val="6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005F297F" w:rsidRPr="001E449C">
              <w:rPr>
                <w:rFonts w:ascii="Times New Roman" w:eastAsiaTheme="minorEastAsia" w:hAnsi="Times New Roman" w:cs="Times New Roman"/>
                <w:sz w:val="24"/>
                <w:szCs w:val="24"/>
              </w:rPr>
              <w:t>nderstanding of null hypothesis and alternate hypothesis</w:t>
            </w:r>
          </w:p>
          <w:p w14:paraId="660A3DCE" w14:textId="77777777" w:rsidR="005F297F" w:rsidRPr="001E449C" w:rsidRDefault="005F297F" w:rsidP="00EE7F22">
            <w:pPr>
              <w:pStyle w:val="ListParagraph"/>
              <w:numPr>
                <w:ilvl w:val="0"/>
                <w:numId w:val="66"/>
              </w:numPr>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 xml:space="preserve">Demonstrates understanding of testing procedures of hypothesis </w:t>
            </w:r>
          </w:p>
          <w:p w14:paraId="31F1F9E1" w14:textId="77777777" w:rsidR="004422D6" w:rsidRPr="008A252B" w:rsidRDefault="004422D6" w:rsidP="00EE7F22">
            <w:pPr>
              <w:pStyle w:val="ListParagraph"/>
              <w:numPr>
                <w:ilvl w:val="0"/>
                <w:numId w:val="6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Demonstrate a</w:t>
            </w:r>
            <w:r w:rsidR="005F297F" w:rsidRPr="001E449C">
              <w:rPr>
                <w:rFonts w:ascii="Times New Roman" w:eastAsiaTheme="minorEastAsia" w:hAnsi="Times New Roman" w:cs="Times New Roman"/>
                <w:sz w:val="24"/>
                <w:szCs w:val="24"/>
              </w:rPr>
              <w:t xml:space="preserve">bility to use </w:t>
            </w:r>
            <w:r w:rsidRPr="001E449C">
              <w:rPr>
                <w:rFonts w:ascii="Times New Roman" w:eastAsiaTheme="minorEastAsia" w:hAnsi="Times New Roman" w:cs="Times New Roman"/>
                <w:sz w:val="24"/>
                <w:szCs w:val="24"/>
              </w:rPr>
              <w:t>tables,</w:t>
            </w:r>
            <w:r w:rsidR="005F297F" w:rsidRPr="001E449C">
              <w:rPr>
                <w:rFonts w:ascii="Times New Roman" w:eastAsiaTheme="minorEastAsia" w:hAnsi="Times New Roman" w:cs="Times New Roman"/>
                <w:sz w:val="24"/>
                <w:szCs w:val="24"/>
              </w:rPr>
              <w:t xml:space="preserve"> graphs, bar-charts, pie charts to summarize data and data results</w:t>
            </w:r>
          </w:p>
        </w:tc>
      </w:tr>
      <w:tr w:rsidR="003B47EC" w:rsidRPr="001E449C" w14:paraId="57B341C2"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61165" w14:textId="774D9D2B" w:rsidR="005F297F" w:rsidRPr="001E449C" w:rsidRDefault="005F297F" w:rsidP="00EE7F22">
            <w:pPr>
              <w:pStyle w:val="ListParagraph"/>
              <w:numPr>
                <w:ilvl w:val="0"/>
                <w:numId w:val="3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6E76C6">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5FD7A"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following resources must be provided:</w:t>
            </w:r>
          </w:p>
          <w:p w14:paraId="4877911E" w14:textId="77777777" w:rsidR="006E76C6" w:rsidRPr="006E76C6" w:rsidRDefault="006E76C6" w:rsidP="00EE7F22">
            <w:pPr>
              <w:pStyle w:val="ListParagraph"/>
              <w:numPr>
                <w:ilvl w:val="1"/>
                <w:numId w:val="38"/>
              </w:numPr>
              <w:spacing w:after="0"/>
              <w:rPr>
                <w:rFonts w:ascii="Times New Roman" w:hAnsi="Times New Roman" w:cs="Times New Roman"/>
                <w:sz w:val="24"/>
                <w:szCs w:val="24"/>
              </w:rPr>
            </w:pPr>
            <w:r w:rsidRPr="006E76C6">
              <w:rPr>
                <w:rFonts w:ascii="Times New Roman" w:hAnsi="Times New Roman" w:cs="Times New Roman"/>
                <w:sz w:val="24"/>
                <w:szCs w:val="24"/>
              </w:rPr>
              <w:t>Access to relevant workplace where assessment can take place</w:t>
            </w:r>
          </w:p>
          <w:p w14:paraId="2E070EF4" w14:textId="77777777" w:rsidR="006E76C6" w:rsidRPr="006E76C6" w:rsidRDefault="006E76C6" w:rsidP="00EE7F22">
            <w:pPr>
              <w:pStyle w:val="ListParagraph"/>
              <w:numPr>
                <w:ilvl w:val="1"/>
                <w:numId w:val="38"/>
              </w:numPr>
              <w:spacing w:after="0"/>
              <w:rPr>
                <w:rFonts w:ascii="Times New Roman" w:hAnsi="Times New Roman" w:cs="Times New Roman"/>
                <w:sz w:val="24"/>
                <w:szCs w:val="24"/>
              </w:rPr>
            </w:pPr>
            <w:r w:rsidRPr="006E76C6">
              <w:rPr>
                <w:rFonts w:ascii="Times New Roman" w:hAnsi="Times New Roman" w:cs="Times New Roman"/>
                <w:sz w:val="24"/>
                <w:szCs w:val="24"/>
              </w:rPr>
              <w:t xml:space="preserve">Appropriately simulated environment where assessment can take place </w:t>
            </w:r>
          </w:p>
          <w:p w14:paraId="79DE1407" w14:textId="5FD5856C" w:rsidR="005F297F" w:rsidRPr="001E449C" w:rsidRDefault="006E76C6" w:rsidP="00EE7F22">
            <w:pPr>
              <w:pStyle w:val="ListParagraph"/>
              <w:numPr>
                <w:ilvl w:val="1"/>
                <w:numId w:val="38"/>
              </w:numPr>
              <w:spacing w:after="0"/>
              <w:rPr>
                <w:rFonts w:ascii="Times New Roman" w:eastAsia="Times New Roman" w:hAnsi="Times New Roman" w:cs="Times New Roman"/>
                <w:sz w:val="24"/>
                <w:szCs w:val="24"/>
              </w:rPr>
            </w:pPr>
            <w:r w:rsidRPr="006E76C6">
              <w:rPr>
                <w:rFonts w:ascii="Times New Roman" w:hAnsi="Times New Roman" w:cs="Times New Roman"/>
                <w:sz w:val="24"/>
                <w:szCs w:val="24"/>
              </w:rPr>
              <w:t>Materials relevant to the proposed activity or tasks</w:t>
            </w:r>
          </w:p>
        </w:tc>
      </w:tr>
      <w:tr w:rsidR="003B47EC" w:rsidRPr="001E449C" w14:paraId="57D4D9E7"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E9B00" w14:textId="77777777" w:rsidR="005F297F" w:rsidRPr="001E449C" w:rsidRDefault="005F297F" w:rsidP="00EE7F22">
            <w:pPr>
              <w:pStyle w:val="ListParagraph"/>
              <w:numPr>
                <w:ilvl w:val="0"/>
                <w:numId w:val="3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D1B93"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7FD7C8AA" w14:textId="77777777" w:rsidR="005F297F" w:rsidRDefault="005F297F" w:rsidP="00EE7F22">
            <w:pPr>
              <w:pStyle w:val="ListParagraph"/>
              <w:numPr>
                <w:ilvl w:val="1"/>
                <w:numId w:val="3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143A220A" w14:textId="77777777" w:rsidR="008A252B" w:rsidRPr="001E449C" w:rsidRDefault="008A252B" w:rsidP="00EE7F22">
            <w:pPr>
              <w:pStyle w:val="ListParagraph"/>
              <w:numPr>
                <w:ilvl w:val="1"/>
                <w:numId w:val="3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Practicals </w:t>
            </w:r>
          </w:p>
          <w:p w14:paraId="15388BEA" w14:textId="77777777" w:rsidR="005F297F" w:rsidRPr="001E449C" w:rsidRDefault="005F297F" w:rsidP="00EE7F22">
            <w:pPr>
              <w:pStyle w:val="ListParagraph"/>
              <w:numPr>
                <w:ilvl w:val="1"/>
                <w:numId w:val="3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355C3EEA" w14:textId="77777777" w:rsidR="005F297F" w:rsidRPr="001E449C" w:rsidRDefault="005F297F" w:rsidP="00EE7F22">
            <w:pPr>
              <w:pStyle w:val="ListParagraph"/>
              <w:numPr>
                <w:ilvl w:val="1"/>
                <w:numId w:val="3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2EE6659C" w14:textId="77777777" w:rsidR="005F297F" w:rsidRPr="001E449C" w:rsidRDefault="005F297F" w:rsidP="00EE7F22">
            <w:pPr>
              <w:pStyle w:val="ListParagraph"/>
              <w:numPr>
                <w:ilvl w:val="1"/>
                <w:numId w:val="3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tc>
      </w:tr>
      <w:tr w:rsidR="003B47EC" w:rsidRPr="001E449C" w14:paraId="18312F3A"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850A8" w14:textId="77777777" w:rsidR="005F297F" w:rsidRPr="001E449C" w:rsidRDefault="005F297F" w:rsidP="00EE7F22">
            <w:pPr>
              <w:pStyle w:val="ListParagraph"/>
              <w:numPr>
                <w:ilvl w:val="0"/>
                <w:numId w:val="3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FAF96D" w14:textId="77777777" w:rsidR="005F297F" w:rsidRPr="001E449C" w:rsidRDefault="005F297F"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1F3F8D83" w14:textId="77777777" w:rsidR="005F297F" w:rsidRPr="001E449C" w:rsidRDefault="005F297F" w:rsidP="007F7F7C">
            <w:pPr>
              <w:numPr>
                <w:ilvl w:val="0"/>
                <w:numId w:val="5"/>
              </w:numPr>
              <w:spacing w:after="0"/>
              <w:ind w:left="378" w:hanging="36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642495EE" w14:textId="77777777" w:rsidR="005F297F" w:rsidRPr="001E449C" w:rsidRDefault="005F297F" w:rsidP="007F7F7C">
            <w:pPr>
              <w:numPr>
                <w:ilvl w:val="0"/>
                <w:numId w:val="5"/>
              </w:numPr>
              <w:spacing w:after="0"/>
              <w:ind w:left="378" w:hanging="36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6A98C644" w14:textId="77777777" w:rsidR="005F297F" w:rsidRPr="001E449C" w:rsidRDefault="005F297F" w:rsidP="007F7F7C">
            <w:pPr>
              <w:numPr>
                <w:ilvl w:val="0"/>
                <w:numId w:val="5"/>
              </w:numPr>
              <w:spacing w:after="0"/>
              <w:ind w:left="378" w:hanging="36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01FB13BF" w14:textId="77777777" w:rsidR="005F297F" w:rsidRPr="001E449C" w:rsidRDefault="005F297F" w:rsidP="007F7F7C">
            <w:pPr>
              <w:spacing w:after="0"/>
              <w:ind w:left="18"/>
              <w:rPr>
                <w:rFonts w:ascii="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tc>
      </w:tr>
      <w:tr w:rsidR="003B47EC" w:rsidRPr="001E449C" w14:paraId="009D006D" w14:textId="77777777" w:rsidTr="0018452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D7753" w14:textId="77777777" w:rsidR="005F297F" w:rsidRPr="001E449C" w:rsidRDefault="005F297F" w:rsidP="00EE7F22">
            <w:pPr>
              <w:pStyle w:val="ListParagraph"/>
              <w:numPr>
                <w:ilvl w:val="0"/>
                <w:numId w:val="3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077EEB" w14:textId="77777777" w:rsidR="005F297F" w:rsidRPr="001E449C" w:rsidRDefault="005F297F"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225FD3D" w14:textId="77777777" w:rsidR="0071055F" w:rsidRPr="001E449C" w:rsidRDefault="0071055F" w:rsidP="007F7F7C">
      <w:pPr>
        <w:rPr>
          <w:rFonts w:ascii="Times New Roman" w:hAnsi="Times New Roman" w:cs="Times New Roman"/>
          <w:sz w:val="24"/>
          <w:szCs w:val="24"/>
        </w:rPr>
      </w:pPr>
    </w:p>
    <w:p w14:paraId="2670C403" w14:textId="77777777" w:rsidR="00FE014F" w:rsidRPr="0010135A" w:rsidRDefault="0071055F" w:rsidP="007F7F7C">
      <w:pPr>
        <w:spacing w:after="160"/>
        <w:rPr>
          <w:rFonts w:ascii="Times New Roman" w:hAnsi="Times New Roman" w:cs="Times New Roman"/>
          <w:sz w:val="24"/>
          <w:szCs w:val="24"/>
        </w:rPr>
      </w:pPr>
      <w:r w:rsidRPr="001E449C">
        <w:rPr>
          <w:rFonts w:ascii="Times New Roman" w:hAnsi="Times New Roman" w:cs="Times New Roman"/>
          <w:sz w:val="24"/>
          <w:szCs w:val="24"/>
        </w:rPr>
        <w:br w:type="page"/>
      </w:r>
    </w:p>
    <w:p w14:paraId="4F1C6491" w14:textId="77777777" w:rsidR="00B17118" w:rsidRDefault="003E55AA" w:rsidP="0023049A">
      <w:pPr>
        <w:pStyle w:val="Heading1"/>
      </w:pPr>
      <w:bookmarkStart w:id="81" w:name="_Toc533576652"/>
      <w:bookmarkStart w:id="82" w:name="_Toc535851967"/>
      <w:bookmarkStart w:id="83" w:name="_Toc29907079"/>
      <w:bookmarkStart w:id="84" w:name="_Toc30413509"/>
      <w:bookmarkEnd w:id="81"/>
      <w:bookmarkEnd w:id="82"/>
      <w:r w:rsidRPr="00D10C8B">
        <w:t xml:space="preserve">DEMONSTRATE </w:t>
      </w:r>
      <w:r w:rsidR="00287AAB" w:rsidRPr="00D10C8B">
        <w:t>BASIC KNOWLEDGE</w:t>
      </w:r>
      <w:r w:rsidRPr="00D10C8B">
        <w:t xml:space="preserve"> OF </w:t>
      </w:r>
      <w:bookmarkStart w:id="85" w:name="_Toc4663866"/>
      <w:r w:rsidR="00B17118" w:rsidRPr="00D10C8B">
        <w:t>CELL BIOLOGY &amp; HISTOLOGY</w:t>
      </w:r>
      <w:bookmarkEnd w:id="83"/>
      <w:bookmarkEnd w:id="84"/>
      <w:bookmarkEnd w:id="85"/>
    </w:p>
    <w:p w14:paraId="0F4AFD16" w14:textId="77777777" w:rsidR="00D10C8B" w:rsidRPr="00D10C8B" w:rsidRDefault="00D10C8B" w:rsidP="00D10C8B"/>
    <w:p w14:paraId="4ADBEE16"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sz w:val="24"/>
          <w:szCs w:val="24"/>
        </w:rPr>
        <w:t>UNIT CODE:</w:t>
      </w:r>
      <w:r w:rsidRPr="00B17118">
        <w:rPr>
          <w:rFonts w:ascii="Times New Roman" w:hAnsi="Times New Roman" w:cs="Times New Roman"/>
          <w:b/>
          <w:sz w:val="24"/>
          <w:szCs w:val="24"/>
          <w:lang w:val="en-ZA"/>
        </w:rPr>
        <w:t xml:space="preserve"> </w:t>
      </w:r>
      <w:r w:rsidR="00DF2F4D">
        <w:rPr>
          <w:rFonts w:ascii="Times New Roman" w:hAnsi="Times New Roman" w:cs="Times New Roman"/>
          <w:color w:val="000000" w:themeColor="text1"/>
          <w:sz w:val="24"/>
          <w:szCs w:val="24"/>
        </w:rPr>
        <w:t>MED</w:t>
      </w:r>
      <w:r w:rsidR="003A7542">
        <w:rPr>
          <w:rFonts w:ascii="Times New Roman" w:hAnsi="Times New Roman" w:cs="Times New Roman"/>
          <w:color w:val="000000" w:themeColor="text1"/>
          <w:sz w:val="24"/>
          <w:szCs w:val="24"/>
        </w:rPr>
        <w:t>/OS/BT/CC/02</w:t>
      </w:r>
      <w:r w:rsidR="00417D0E" w:rsidRPr="00F86DF9">
        <w:rPr>
          <w:rFonts w:ascii="Times New Roman" w:hAnsi="Times New Roman" w:cs="Times New Roman"/>
          <w:color w:val="000000" w:themeColor="text1"/>
          <w:sz w:val="24"/>
          <w:szCs w:val="24"/>
        </w:rPr>
        <w:t>/5</w:t>
      </w:r>
      <w:r w:rsidR="00C04AE6">
        <w:rPr>
          <w:rFonts w:cs="Times New Roman"/>
          <w:szCs w:val="24"/>
        </w:rPr>
        <w:t>/</w:t>
      </w:r>
      <w:r w:rsidR="00C04AE6" w:rsidRPr="000F2AC3">
        <w:rPr>
          <w:rFonts w:ascii="Times New Roman" w:hAnsi="Times New Roman" w:cs="Times New Roman"/>
          <w:sz w:val="24"/>
          <w:szCs w:val="24"/>
        </w:rPr>
        <w:t>A</w:t>
      </w:r>
    </w:p>
    <w:p w14:paraId="7249AB90"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sz w:val="24"/>
          <w:szCs w:val="24"/>
        </w:rPr>
        <w:t>UNIT DESCRIPTION</w:t>
      </w:r>
    </w:p>
    <w:p w14:paraId="0F47B0E5" w14:textId="365E3DD5" w:rsidR="00B17118" w:rsidRPr="00B17118" w:rsidRDefault="00B17118" w:rsidP="007F7F7C">
      <w:pPr>
        <w:rPr>
          <w:rFonts w:ascii="Times New Roman" w:hAnsi="Times New Roman" w:cs="Times New Roman"/>
          <w:sz w:val="24"/>
          <w:szCs w:val="24"/>
        </w:rPr>
      </w:pPr>
      <w:bookmarkStart w:id="86" w:name="_Hlk69524777"/>
      <w:r w:rsidRPr="00B17118">
        <w:rPr>
          <w:rFonts w:ascii="Times New Roman" w:hAnsi="Times New Roman" w:cs="Times New Roman"/>
          <w:sz w:val="24"/>
          <w:szCs w:val="24"/>
        </w:rPr>
        <w:t xml:space="preserve">This unit specifies the competencies required to demonstrate </w:t>
      </w:r>
      <w:r w:rsidR="0051798A">
        <w:rPr>
          <w:rFonts w:ascii="Times New Roman" w:hAnsi="Times New Roman" w:cs="Times New Roman"/>
          <w:sz w:val="24"/>
          <w:szCs w:val="24"/>
        </w:rPr>
        <w:t>basic</w:t>
      </w:r>
      <w:r w:rsidR="00C14407">
        <w:rPr>
          <w:rFonts w:ascii="Times New Roman" w:hAnsi="Times New Roman" w:cs="Times New Roman"/>
          <w:sz w:val="24"/>
          <w:szCs w:val="24"/>
        </w:rPr>
        <w:t xml:space="preserve"> </w:t>
      </w:r>
      <w:r w:rsidRPr="00B17118">
        <w:rPr>
          <w:rFonts w:ascii="Times New Roman" w:hAnsi="Times New Roman" w:cs="Times New Roman"/>
          <w:sz w:val="24"/>
          <w:szCs w:val="24"/>
        </w:rPr>
        <w:t xml:space="preserve">knowledge of cell biology and histology. It involves </w:t>
      </w:r>
      <w:r w:rsidR="00930959">
        <w:rPr>
          <w:rFonts w:ascii="Times New Roman" w:eastAsiaTheme="minorHAnsi" w:hAnsi="Times New Roman" w:cs="Times New Roman"/>
          <w:sz w:val="24"/>
          <w:szCs w:val="24"/>
        </w:rPr>
        <w:t>i</w:t>
      </w:r>
      <w:r w:rsidR="00BF2375">
        <w:rPr>
          <w:rFonts w:ascii="Times New Roman" w:eastAsiaTheme="minorHAnsi" w:hAnsi="Times New Roman" w:cs="Times New Roman"/>
          <w:sz w:val="24"/>
          <w:szCs w:val="24"/>
        </w:rPr>
        <w:t>dentifying</w:t>
      </w:r>
      <w:r w:rsidR="00930959" w:rsidRPr="00B17118">
        <w:rPr>
          <w:rFonts w:ascii="Times New Roman" w:eastAsiaTheme="minorHAnsi" w:hAnsi="Times New Roman" w:cs="Times New Roman"/>
          <w:sz w:val="24"/>
          <w:szCs w:val="24"/>
        </w:rPr>
        <w:t xml:space="preserve"> cell structure and function</w:t>
      </w:r>
      <w:r w:rsidR="00986235">
        <w:rPr>
          <w:rFonts w:ascii="Times New Roman" w:eastAsiaTheme="minorHAnsi" w:hAnsi="Times New Roman" w:cs="Times New Roman"/>
          <w:sz w:val="24"/>
          <w:szCs w:val="24"/>
        </w:rPr>
        <w:t>,</w:t>
      </w:r>
      <w:r w:rsidR="00986235" w:rsidRPr="00986235">
        <w:rPr>
          <w:rFonts w:ascii="Times New Roman" w:eastAsiaTheme="minorHAnsi" w:hAnsi="Times New Roman" w:cs="Times New Roman"/>
          <w:sz w:val="24"/>
          <w:szCs w:val="24"/>
        </w:rPr>
        <w:t xml:space="preserve"> </w:t>
      </w:r>
      <w:r w:rsidR="00FC7A76">
        <w:rPr>
          <w:rFonts w:ascii="Times New Roman" w:eastAsiaTheme="minorHAnsi" w:hAnsi="Times New Roman" w:cs="Times New Roman"/>
          <w:sz w:val="24"/>
          <w:szCs w:val="24"/>
        </w:rPr>
        <w:t>d</w:t>
      </w:r>
      <w:r w:rsidR="00986235">
        <w:rPr>
          <w:rFonts w:ascii="Times New Roman" w:eastAsiaTheme="minorHAnsi" w:hAnsi="Times New Roman" w:cs="Times New Roman"/>
          <w:sz w:val="24"/>
          <w:szCs w:val="24"/>
        </w:rPr>
        <w:t>emonstrating</w:t>
      </w:r>
      <w:r w:rsidR="00953806">
        <w:rPr>
          <w:rFonts w:ascii="Times New Roman" w:eastAsiaTheme="minorHAnsi" w:hAnsi="Times New Roman" w:cs="Times New Roman"/>
          <w:sz w:val="24"/>
          <w:szCs w:val="24"/>
        </w:rPr>
        <w:t xml:space="preserve"> </w:t>
      </w:r>
      <w:r w:rsidR="00986235" w:rsidRPr="00B17118">
        <w:rPr>
          <w:rFonts w:ascii="Times New Roman" w:eastAsiaTheme="minorHAnsi" w:hAnsi="Times New Roman" w:cs="Times New Roman"/>
          <w:sz w:val="24"/>
          <w:szCs w:val="24"/>
        </w:rPr>
        <w:t>knowledge of cell and cell division,</w:t>
      </w:r>
      <w:r w:rsidRPr="00B17118">
        <w:rPr>
          <w:rFonts w:ascii="Times New Roman" w:hAnsi="Times New Roman" w:cs="Times New Roman"/>
          <w:sz w:val="24"/>
          <w:szCs w:val="24"/>
        </w:rPr>
        <w:t xml:space="preserve"> </w:t>
      </w:r>
      <w:r w:rsidR="0029087D">
        <w:rPr>
          <w:rFonts w:ascii="Times New Roman" w:eastAsiaTheme="minorHAnsi" w:hAnsi="Times New Roman" w:cs="Times New Roman"/>
          <w:sz w:val="24"/>
          <w:szCs w:val="24"/>
        </w:rPr>
        <w:t>Identification of</w:t>
      </w:r>
      <w:r w:rsidR="00BC562E" w:rsidRPr="00B17118">
        <w:rPr>
          <w:rFonts w:ascii="Times New Roman" w:eastAsiaTheme="minorHAnsi" w:hAnsi="Times New Roman" w:cs="Times New Roman"/>
          <w:sz w:val="24"/>
          <w:szCs w:val="24"/>
        </w:rPr>
        <w:t xml:space="preserve"> histological and cytological </w:t>
      </w:r>
      <w:r w:rsidR="00BC562E">
        <w:rPr>
          <w:rFonts w:ascii="Times New Roman" w:eastAsiaTheme="minorHAnsi" w:hAnsi="Times New Roman" w:cs="Times New Roman"/>
          <w:sz w:val="24"/>
          <w:szCs w:val="24"/>
        </w:rPr>
        <w:t xml:space="preserve">study </w:t>
      </w:r>
      <w:r w:rsidR="00BC562E" w:rsidRPr="00B17118">
        <w:rPr>
          <w:rFonts w:ascii="Times New Roman" w:eastAsiaTheme="minorHAnsi" w:hAnsi="Times New Roman" w:cs="Times New Roman"/>
          <w:sz w:val="24"/>
          <w:szCs w:val="24"/>
        </w:rPr>
        <w:t>methods</w:t>
      </w:r>
      <w:r w:rsidR="006A70C1">
        <w:rPr>
          <w:rFonts w:ascii="Times New Roman" w:eastAsiaTheme="minorHAnsi" w:hAnsi="Times New Roman" w:cs="Times New Roman"/>
          <w:sz w:val="24"/>
          <w:szCs w:val="24"/>
        </w:rPr>
        <w:t>,</w:t>
      </w:r>
      <w:r w:rsidR="00BC562E" w:rsidRPr="00B17118">
        <w:rPr>
          <w:rFonts w:ascii="Times New Roman" w:eastAsiaTheme="minorHAnsi" w:hAnsi="Times New Roman" w:cs="Times New Roman"/>
          <w:sz w:val="24"/>
          <w:szCs w:val="24"/>
        </w:rPr>
        <w:t xml:space="preserve"> </w:t>
      </w:r>
      <w:r w:rsidR="006A70C1">
        <w:rPr>
          <w:rFonts w:ascii="Times New Roman" w:eastAsiaTheme="minorHAnsi" w:hAnsi="Times New Roman" w:cs="Times New Roman"/>
          <w:sz w:val="24"/>
          <w:szCs w:val="24"/>
        </w:rPr>
        <w:t>demonstrating</w:t>
      </w:r>
      <w:r w:rsidR="006A70C1" w:rsidRPr="00B17118">
        <w:rPr>
          <w:rFonts w:ascii="Times New Roman" w:eastAsiaTheme="minorHAnsi" w:hAnsi="Times New Roman" w:cs="Times New Roman"/>
          <w:sz w:val="24"/>
          <w:szCs w:val="24"/>
        </w:rPr>
        <w:t xml:space="preserve"> knowledge of types of tissues and their </w:t>
      </w:r>
      <w:r w:rsidR="006A70C1">
        <w:rPr>
          <w:rFonts w:ascii="Times New Roman" w:eastAsiaTheme="minorHAnsi" w:hAnsi="Times New Roman" w:cs="Times New Roman"/>
          <w:sz w:val="24"/>
          <w:szCs w:val="24"/>
        </w:rPr>
        <w:t>function</w:t>
      </w:r>
      <w:r w:rsidR="00C64DD3">
        <w:rPr>
          <w:rFonts w:ascii="Times New Roman" w:eastAsiaTheme="minorHAnsi" w:hAnsi="Times New Roman" w:cs="Times New Roman"/>
          <w:sz w:val="24"/>
          <w:szCs w:val="24"/>
        </w:rPr>
        <w:t>,</w:t>
      </w:r>
      <w:r w:rsidR="00C64DD3" w:rsidRPr="00C64DD3">
        <w:rPr>
          <w:rFonts w:ascii="Times New Roman" w:eastAsia="Calibri" w:hAnsi="Times New Roman" w:cs="Times New Roman"/>
          <w:sz w:val="24"/>
          <w:szCs w:val="24"/>
        </w:rPr>
        <w:t xml:space="preserve"> </w:t>
      </w:r>
      <w:r w:rsidR="00C64DD3" w:rsidRPr="00034043">
        <w:rPr>
          <w:rFonts w:ascii="Times New Roman" w:eastAsia="Calibri" w:hAnsi="Times New Roman" w:cs="Times New Roman"/>
          <w:sz w:val="24"/>
          <w:szCs w:val="24"/>
        </w:rPr>
        <w:t>cell totipotency</w:t>
      </w:r>
      <w:r w:rsidR="00A66CDA">
        <w:rPr>
          <w:rFonts w:ascii="Times New Roman" w:eastAsia="Calibri" w:hAnsi="Times New Roman" w:cs="Times New Roman"/>
          <w:sz w:val="24"/>
          <w:szCs w:val="24"/>
        </w:rPr>
        <w:t xml:space="preserve"> and</w:t>
      </w:r>
      <w:r w:rsidR="00A1274F" w:rsidRPr="00A1274F">
        <w:rPr>
          <w:rFonts w:ascii="Times New Roman" w:eastAsia="Times New Roman" w:hAnsi="Times New Roman" w:cs="Times New Roman"/>
          <w:sz w:val="24"/>
          <w:szCs w:val="24"/>
        </w:rPr>
        <w:t xml:space="preserve"> </w:t>
      </w:r>
      <w:r w:rsidR="00A1274F" w:rsidRPr="00A4417F">
        <w:rPr>
          <w:rFonts w:ascii="Times New Roman" w:eastAsia="Times New Roman" w:hAnsi="Times New Roman" w:cs="Times New Roman"/>
          <w:sz w:val="24"/>
          <w:szCs w:val="24"/>
        </w:rPr>
        <w:t>basic DNA and gene function</w:t>
      </w:r>
      <w:r w:rsidR="00A1274F">
        <w:rPr>
          <w:rFonts w:ascii="Times New Roman" w:eastAsia="Times New Roman" w:hAnsi="Times New Roman" w:cs="Times New Roman"/>
          <w:sz w:val="24"/>
          <w:szCs w:val="24"/>
        </w:rPr>
        <w:t>.</w:t>
      </w:r>
    </w:p>
    <w:bookmarkEnd w:id="86"/>
    <w:p w14:paraId="4C5A0527" w14:textId="77777777" w:rsidR="00B17118" w:rsidRPr="00B17118" w:rsidRDefault="00B17118" w:rsidP="007F7F7C">
      <w:pPr>
        <w:tabs>
          <w:tab w:val="left" w:pos="2880"/>
          <w:tab w:val="left" w:pos="9000"/>
        </w:tabs>
        <w:jc w:val="both"/>
        <w:rPr>
          <w:rFonts w:ascii="Times New Roman" w:hAnsi="Times New Roman" w:cs="Times New Roman"/>
          <w:b/>
          <w:sz w:val="24"/>
          <w:szCs w:val="24"/>
        </w:rPr>
      </w:pPr>
      <w:r w:rsidRPr="00B1711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B17118" w:rsidRPr="00B17118" w14:paraId="5E12FEED" w14:textId="77777777" w:rsidTr="00417D0E">
        <w:trPr>
          <w:trHeight w:val="1288"/>
        </w:trPr>
        <w:tc>
          <w:tcPr>
            <w:tcW w:w="1470" w:type="pct"/>
            <w:shd w:val="clear" w:color="auto" w:fill="FFFFFF"/>
            <w:vAlign w:val="center"/>
          </w:tcPr>
          <w:p w14:paraId="34847958"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sz w:val="24"/>
                <w:szCs w:val="24"/>
              </w:rPr>
              <w:t>ELEMENT</w:t>
            </w:r>
          </w:p>
          <w:p w14:paraId="592FE615"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sz w:val="24"/>
                <w:szCs w:val="24"/>
              </w:rPr>
              <w:t xml:space="preserve">These describe the </w:t>
            </w:r>
            <w:r w:rsidRPr="00B17118">
              <w:rPr>
                <w:rFonts w:ascii="Times New Roman" w:hAnsi="Times New Roman" w:cs="Times New Roman"/>
                <w:b/>
                <w:sz w:val="24"/>
                <w:szCs w:val="24"/>
              </w:rPr>
              <w:t>key outcomes</w:t>
            </w:r>
            <w:r w:rsidRPr="00B17118">
              <w:rPr>
                <w:rFonts w:ascii="Times New Roman" w:hAnsi="Times New Roman" w:cs="Times New Roman"/>
                <w:sz w:val="24"/>
                <w:szCs w:val="24"/>
              </w:rPr>
              <w:t xml:space="preserve"> which make up </w:t>
            </w:r>
            <w:r w:rsidRPr="00B17118">
              <w:rPr>
                <w:rFonts w:ascii="Times New Roman" w:hAnsi="Times New Roman" w:cs="Times New Roman"/>
                <w:b/>
                <w:sz w:val="24"/>
                <w:szCs w:val="24"/>
              </w:rPr>
              <w:t>workplace function</w:t>
            </w:r>
            <w:r w:rsidRPr="00B17118">
              <w:rPr>
                <w:rFonts w:ascii="Times New Roman" w:hAnsi="Times New Roman" w:cs="Times New Roman"/>
                <w:sz w:val="24"/>
                <w:szCs w:val="24"/>
              </w:rPr>
              <w:t>.</w:t>
            </w:r>
          </w:p>
        </w:tc>
        <w:tc>
          <w:tcPr>
            <w:tcW w:w="3530" w:type="pct"/>
            <w:shd w:val="clear" w:color="auto" w:fill="FFFFFF"/>
            <w:vAlign w:val="center"/>
          </w:tcPr>
          <w:p w14:paraId="1D9A878D"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sz w:val="24"/>
                <w:szCs w:val="24"/>
              </w:rPr>
              <w:t>PERFORMANCE CRITERIA</w:t>
            </w:r>
          </w:p>
          <w:p w14:paraId="4C4EF07B" w14:textId="77777777" w:rsidR="00B17118" w:rsidRPr="00B17118" w:rsidRDefault="00B17118" w:rsidP="007F7F7C">
            <w:pPr>
              <w:rPr>
                <w:rFonts w:ascii="Times New Roman" w:hAnsi="Times New Roman" w:cs="Times New Roman"/>
                <w:sz w:val="24"/>
                <w:szCs w:val="24"/>
              </w:rPr>
            </w:pPr>
            <w:r w:rsidRPr="00B17118">
              <w:rPr>
                <w:rFonts w:ascii="Times New Roman" w:hAnsi="Times New Roman" w:cs="Times New Roman"/>
                <w:sz w:val="24"/>
                <w:szCs w:val="24"/>
              </w:rPr>
              <w:t xml:space="preserve">These are </w:t>
            </w:r>
            <w:r w:rsidRPr="00B17118">
              <w:rPr>
                <w:rFonts w:ascii="Times New Roman" w:hAnsi="Times New Roman" w:cs="Times New Roman"/>
                <w:b/>
                <w:sz w:val="24"/>
                <w:szCs w:val="24"/>
              </w:rPr>
              <w:t>assessable</w:t>
            </w:r>
            <w:r w:rsidRPr="00B17118">
              <w:rPr>
                <w:rFonts w:ascii="Times New Roman" w:hAnsi="Times New Roman" w:cs="Times New Roman"/>
                <w:sz w:val="24"/>
                <w:szCs w:val="24"/>
              </w:rPr>
              <w:t xml:space="preserve"> statements which specify the required level of performance for each of the elements.</w:t>
            </w:r>
          </w:p>
          <w:p w14:paraId="0B6C8ABC"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i/>
                <w:sz w:val="24"/>
                <w:szCs w:val="24"/>
              </w:rPr>
              <w:t>Bold and italicized terms</w:t>
            </w:r>
            <w:r w:rsidRPr="00B17118">
              <w:rPr>
                <w:rFonts w:ascii="Times New Roman" w:hAnsi="Times New Roman" w:cs="Times New Roman"/>
                <w:sz w:val="24"/>
                <w:szCs w:val="24"/>
              </w:rPr>
              <w:t xml:space="preserve"> </w:t>
            </w:r>
            <w:r w:rsidRPr="00B17118">
              <w:rPr>
                <w:rFonts w:ascii="Times New Roman" w:hAnsi="Times New Roman" w:cs="Times New Roman"/>
                <w:b/>
                <w:i/>
                <w:sz w:val="24"/>
                <w:szCs w:val="24"/>
              </w:rPr>
              <w:t>are elaborated in the Range</w:t>
            </w:r>
          </w:p>
        </w:tc>
      </w:tr>
      <w:tr w:rsidR="00B17118" w:rsidRPr="00B17118" w14:paraId="436F7353" w14:textId="77777777" w:rsidTr="00417D0E">
        <w:trPr>
          <w:trHeight w:val="1088"/>
        </w:trPr>
        <w:tc>
          <w:tcPr>
            <w:tcW w:w="1470" w:type="pct"/>
          </w:tcPr>
          <w:p w14:paraId="19CA9F85" w14:textId="77777777" w:rsidR="00B17118" w:rsidRPr="00B17118" w:rsidRDefault="00B17118" w:rsidP="00EE7F22">
            <w:pPr>
              <w:numPr>
                <w:ilvl w:val="0"/>
                <w:numId w:val="42"/>
              </w:numPr>
              <w:spacing w:after="0"/>
              <w:contextualSpacing/>
              <w:rPr>
                <w:rFonts w:ascii="Times New Roman" w:eastAsiaTheme="minorHAnsi" w:hAnsi="Times New Roman" w:cs="Times New Roman"/>
                <w:sz w:val="24"/>
                <w:szCs w:val="24"/>
              </w:rPr>
            </w:pPr>
            <w:bookmarkStart w:id="87" w:name="_Hlk527715446"/>
            <w:r w:rsidRPr="00B17118">
              <w:rPr>
                <w:rFonts w:ascii="Times New Roman" w:eastAsiaTheme="minorHAnsi" w:hAnsi="Times New Roman" w:cs="Times New Roman"/>
                <w:sz w:val="24"/>
                <w:szCs w:val="24"/>
              </w:rPr>
              <w:t xml:space="preserve">Identify cell structure and function </w:t>
            </w:r>
          </w:p>
        </w:tc>
        <w:tc>
          <w:tcPr>
            <w:tcW w:w="3530" w:type="pct"/>
          </w:tcPr>
          <w:p w14:paraId="0D56677E" w14:textId="77777777" w:rsidR="00B17118" w:rsidRPr="00B17118" w:rsidRDefault="00DB1631" w:rsidP="00EE7F22">
            <w:pPr>
              <w:numPr>
                <w:ilvl w:val="0"/>
                <w:numId w:val="40"/>
              </w:numPr>
              <w:spacing w:after="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00EC5C5A">
              <w:rPr>
                <w:rFonts w:ascii="Times New Roman" w:eastAsiaTheme="minorHAnsi" w:hAnsi="Times New Roman" w:cs="Times New Roman"/>
                <w:sz w:val="24"/>
                <w:szCs w:val="24"/>
              </w:rPr>
              <w:t xml:space="preserve">mportance of </w:t>
            </w:r>
            <w:r w:rsidR="00EC5C5A" w:rsidRPr="00417AF3">
              <w:rPr>
                <w:rFonts w:ascii="Times New Roman" w:eastAsiaTheme="minorHAnsi" w:hAnsi="Times New Roman" w:cs="Times New Roman"/>
                <w:sz w:val="24"/>
                <w:szCs w:val="24"/>
              </w:rPr>
              <w:t>cell</w:t>
            </w:r>
            <w:r w:rsidR="00B17118" w:rsidRPr="00417AF3">
              <w:rPr>
                <w:rFonts w:ascii="Times New Roman" w:eastAsiaTheme="minorHAnsi" w:hAnsi="Times New Roman" w:cs="Times New Roman"/>
                <w:sz w:val="24"/>
                <w:szCs w:val="24"/>
              </w:rPr>
              <w:t xml:space="preserve"> </w:t>
            </w:r>
            <w:r w:rsidR="00B4022F" w:rsidRPr="00417AF3">
              <w:rPr>
                <w:rFonts w:ascii="Times New Roman" w:eastAsiaTheme="minorHAnsi" w:hAnsi="Times New Roman" w:cs="Times New Roman"/>
                <w:sz w:val="24"/>
                <w:szCs w:val="24"/>
              </w:rPr>
              <w:t>structures and</w:t>
            </w:r>
            <w:r w:rsidR="00B17118" w:rsidRPr="00417AF3">
              <w:rPr>
                <w:rFonts w:ascii="Times New Roman" w:eastAsiaTheme="minorHAnsi" w:hAnsi="Times New Roman" w:cs="Times New Roman"/>
                <w:sz w:val="24"/>
                <w:szCs w:val="24"/>
              </w:rPr>
              <w:t xml:space="preserve"> physiological </w:t>
            </w:r>
            <w:r w:rsidR="00554E2B" w:rsidRPr="00417AF3">
              <w:rPr>
                <w:rFonts w:ascii="Times New Roman" w:eastAsiaTheme="minorHAnsi" w:hAnsi="Times New Roman" w:cs="Times New Roman"/>
                <w:sz w:val="24"/>
                <w:szCs w:val="24"/>
              </w:rPr>
              <w:t>terminology</w:t>
            </w:r>
            <w:r w:rsidR="00554E2B">
              <w:rPr>
                <w:rFonts w:ascii="Times New Roman" w:eastAsiaTheme="minorHAnsi" w:hAnsi="Times New Roman" w:cs="Times New Roman"/>
                <w:b/>
                <w:i/>
                <w:sz w:val="24"/>
                <w:szCs w:val="24"/>
              </w:rPr>
              <w:t xml:space="preserve"> </w:t>
            </w:r>
            <w:r w:rsidR="00554E2B" w:rsidRPr="00554E2B">
              <w:rPr>
                <w:rFonts w:ascii="Times New Roman" w:eastAsiaTheme="minorHAnsi" w:hAnsi="Times New Roman" w:cs="Times New Roman"/>
                <w:sz w:val="24"/>
                <w:szCs w:val="24"/>
              </w:rPr>
              <w:t>are outlined</w:t>
            </w:r>
            <w:r w:rsidR="00554E2B">
              <w:rPr>
                <w:rFonts w:ascii="Times New Roman" w:eastAsiaTheme="minorHAnsi" w:hAnsi="Times New Roman" w:cs="Times New Roman"/>
                <w:b/>
                <w:i/>
                <w:sz w:val="24"/>
                <w:szCs w:val="24"/>
              </w:rPr>
              <w:t xml:space="preserve"> </w:t>
            </w:r>
            <w:r w:rsidR="00B17118" w:rsidRPr="00B17118">
              <w:rPr>
                <w:rFonts w:ascii="Times New Roman" w:eastAsiaTheme="minorHAnsi" w:hAnsi="Times New Roman" w:cs="Times New Roman"/>
                <w:sz w:val="24"/>
                <w:szCs w:val="24"/>
              </w:rPr>
              <w:t xml:space="preserve"> </w:t>
            </w:r>
          </w:p>
          <w:p w14:paraId="46CD0CC3" w14:textId="77777777" w:rsidR="00B17118" w:rsidRPr="00B17118" w:rsidRDefault="006271FD" w:rsidP="00EE7F22">
            <w:pPr>
              <w:numPr>
                <w:ilvl w:val="0"/>
                <w:numId w:val="40"/>
              </w:numPr>
              <w:spacing w:after="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Im</w:t>
            </w:r>
            <w:r w:rsidR="00EC5C5A">
              <w:rPr>
                <w:rFonts w:ascii="Times New Roman" w:eastAsiaTheme="minorHAnsi" w:hAnsi="Times New Roman" w:cs="Times New Roman"/>
                <w:sz w:val="24"/>
                <w:szCs w:val="24"/>
              </w:rPr>
              <w:t xml:space="preserve">portance of </w:t>
            </w:r>
            <w:r w:rsidR="00B17118" w:rsidRPr="00B17118">
              <w:rPr>
                <w:rFonts w:ascii="Times New Roman" w:eastAsiaTheme="minorHAnsi" w:hAnsi="Times New Roman" w:cs="Times New Roman"/>
                <w:sz w:val="24"/>
                <w:szCs w:val="24"/>
              </w:rPr>
              <w:t>cell</w:t>
            </w:r>
            <w:r w:rsidR="00EC5C5A">
              <w:rPr>
                <w:rFonts w:ascii="Times New Roman" w:eastAsiaTheme="minorHAnsi" w:hAnsi="Times New Roman" w:cs="Times New Roman"/>
                <w:sz w:val="24"/>
                <w:szCs w:val="24"/>
              </w:rPr>
              <w:t xml:space="preserve"> </w:t>
            </w:r>
            <w:r w:rsidR="00B17118" w:rsidRPr="00B17118">
              <w:rPr>
                <w:rFonts w:ascii="Times New Roman" w:eastAsiaTheme="minorHAnsi" w:hAnsi="Times New Roman" w:cs="Times New Roman"/>
                <w:sz w:val="24"/>
                <w:szCs w:val="24"/>
              </w:rPr>
              <w:t xml:space="preserve">  and physiological terminology applied to daily tasks as per the </w:t>
            </w:r>
            <w:r w:rsidR="00757E77">
              <w:rPr>
                <w:rFonts w:ascii="Times New Roman" w:eastAsiaTheme="minorHAnsi" w:hAnsi="Times New Roman" w:cs="Times New Roman"/>
                <w:sz w:val="24"/>
                <w:szCs w:val="24"/>
              </w:rPr>
              <w:t xml:space="preserve">cell types </w:t>
            </w:r>
          </w:p>
        </w:tc>
      </w:tr>
      <w:tr w:rsidR="00B17118" w:rsidRPr="00B17118" w14:paraId="430EC0D0" w14:textId="77777777" w:rsidTr="00417D0E">
        <w:trPr>
          <w:trHeight w:val="1538"/>
        </w:trPr>
        <w:tc>
          <w:tcPr>
            <w:tcW w:w="1470" w:type="pct"/>
          </w:tcPr>
          <w:p w14:paraId="25A812DE" w14:textId="77777777" w:rsidR="00B17118" w:rsidRPr="00B17118" w:rsidRDefault="00B17118" w:rsidP="00EE7F22">
            <w:pPr>
              <w:numPr>
                <w:ilvl w:val="0"/>
                <w:numId w:val="42"/>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Demonstrate the knowledge of cell and cell division</w:t>
            </w:r>
          </w:p>
        </w:tc>
        <w:tc>
          <w:tcPr>
            <w:tcW w:w="3530" w:type="pct"/>
          </w:tcPr>
          <w:p w14:paraId="3BE88EB6" w14:textId="77777777" w:rsidR="00B17118" w:rsidRPr="00B17118" w:rsidRDefault="00B17118" w:rsidP="00EE7F22">
            <w:pPr>
              <w:numPr>
                <w:ilvl w:val="0"/>
                <w:numId w:val="45"/>
              </w:numPr>
              <w:spacing w:after="0"/>
              <w:contextualSpacing/>
              <w:rPr>
                <w:rFonts w:ascii="Times New Roman" w:eastAsiaTheme="minorHAnsi" w:hAnsi="Times New Roman" w:cs="Times New Roman"/>
                <w:sz w:val="24"/>
                <w:szCs w:val="24"/>
              </w:rPr>
            </w:pPr>
            <w:r w:rsidRPr="00417AF3">
              <w:rPr>
                <w:rFonts w:ascii="Times New Roman" w:eastAsiaTheme="minorHAnsi" w:hAnsi="Times New Roman" w:cs="Times New Roman"/>
                <w:b/>
                <w:i/>
                <w:sz w:val="24"/>
                <w:szCs w:val="24"/>
              </w:rPr>
              <w:t xml:space="preserve">Cell </w:t>
            </w:r>
            <w:r w:rsidR="00417D0E" w:rsidRPr="00417AF3">
              <w:rPr>
                <w:rFonts w:ascii="Times New Roman" w:eastAsiaTheme="minorHAnsi" w:hAnsi="Times New Roman" w:cs="Times New Roman"/>
                <w:b/>
                <w:i/>
                <w:sz w:val="24"/>
                <w:szCs w:val="24"/>
              </w:rPr>
              <w:t>types</w:t>
            </w:r>
            <w:r w:rsidR="00417D0E" w:rsidRPr="00B17118">
              <w:rPr>
                <w:rFonts w:ascii="Times New Roman" w:eastAsiaTheme="minorHAnsi" w:hAnsi="Times New Roman" w:cs="Times New Roman"/>
                <w:sz w:val="24"/>
                <w:szCs w:val="24"/>
              </w:rPr>
              <w:t xml:space="preserve"> </w:t>
            </w:r>
            <w:r w:rsidR="00417D0E">
              <w:rPr>
                <w:rFonts w:ascii="Times New Roman" w:eastAsiaTheme="minorHAnsi" w:hAnsi="Times New Roman" w:cs="Times New Roman"/>
                <w:sz w:val="24"/>
                <w:szCs w:val="24"/>
              </w:rPr>
              <w:t xml:space="preserve">are </w:t>
            </w:r>
            <w:r w:rsidRPr="00B17118">
              <w:rPr>
                <w:rFonts w:ascii="Times New Roman" w:eastAsiaTheme="minorHAnsi" w:hAnsi="Times New Roman" w:cs="Times New Roman"/>
                <w:sz w:val="24"/>
                <w:szCs w:val="24"/>
              </w:rPr>
              <w:t xml:space="preserve">identified as per the </w:t>
            </w:r>
            <w:r w:rsidR="00417D0E">
              <w:rPr>
                <w:rFonts w:ascii="Times New Roman" w:eastAsiaTheme="minorHAnsi" w:hAnsi="Times New Roman" w:cs="Times New Roman"/>
                <w:sz w:val="24"/>
                <w:szCs w:val="24"/>
              </w:rPr>
              <w:t>cell origin</w:t>
            </w:r>
            <w:r w:rsidRPr="00B17118">
              <w:rPr>
                <w:rFonts w:ascii="Times New Roman" w:eastAsiaTheme="minorHAnsi" w:hAnsi="Times New Roman" w:cs="Times New Roman"/>
                <w:sz w:val="24"/>
                <w:szCs w:val="24"/>
              </w:rPr>
              <w:t xml:space="preserve"> </w:t>
            </w:r>
          </w:p>
          <w:p w14:paraId="63B7C191" w14:textId="77777777" w:rsidR="00B17118" w:rsidRPr="00B17118" w:rsidRDefault="00B17118" w:rsidP="00EE7F22">
            <w:pPr>
              <w:numPr>
                <w:ilvl w:val="0"/>
                <w:numId w:val="45"/>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Components of </w:t>
            </w:r>
            <w:r w:rsidR="00B4022F" w:rsidRPr="00B17118">
              <w:rPr>
                <w:rFonts w:ascii="Times New Roman" w:eastAsiaTheme="minorHAnsi" w:hAnsi="Times New Roman" w:cs="Times New Roman"/>
                <w:sz w:val="24"/>
                <w:szCs w:val="24"/>
              </w:rPr>
              <w:t>a cell</w:t>
            </w:r>
            <w:r w:rsidRPr="00B17118">
              <w:rPr>
                <w:rFonts w:ascii="Times New Roman" w:eastAsiaTheme="minorHAnsi" w:hAnsi="Times New Roman" w:cs="Times New Roman"/>
                <w:sz w:val="24"/>
                <w:szCs w:val="24"/>
              </w:rPr>
              <w:t xml:space="preserve"> identified as per the </w:t>
            </w:r>
            <w:r w:rsidR="00417D0E">
              <w:rPr>
                <w:rFonts w:ascii="Times New Roman" w:eastAsiaTheme="minorHAnsi" w:hAnsi="Times New Roman" w:cs="Times New Roman"/>
                <w:sz w:val="24"/>
                <w:szCs w:val="24"/>
              </w:rPr>
              <w:t>cell type</w:t>
            </w:r>
          </w:p>
          <w:p w14:paraId="1B89D5A2" w14:textId="77777777" w:rsidR="00B17118" w:rsidRPr="00B17118" w:rsidRDefault="00B17118" w:rsidP="00EE7F22">
            <w:pPr>
              <w:numPr>
                <w:ilvl w:val="0"/>
                <w:numId w:val="45"/>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Processes of </w:t>
            </w:r>
            <w:r w:rsidRPr="00E1657A">
              <w:rPr>
                <w:rFonts w:ascii="Times New Roman" w:eastAsiaTheme="minorHAnsi" w:hAnsi="Times New Roman" w:cs="Times New Roman"/>
                <w:b/>
                <w:i/>
                <w:sz w:val="24"/>
                <w:szCs w:val="24"/>
              </w:rPr>
              <w:t>cell division</w:t>
            </w:r>
            <w:r w:rsidRPr="00B17118">
              <w:rPr>
                <w:rFonts w:ascii="Times New Roman" w:eastAsiaTheme="minorHAnsi" w:hAnsi="Times New Roman" w:cs="Times New Roman"/>
                <w:sz w:val="24"/>
                <w:szCs w:val="24"/>
              </w:rPr>
              <w:t xml:space="preserve"> outlined as per </w:t>
            </w:r>
            <w:r w:rsidR="00ED43A3" w:rsidRPr="00ED43A3">
              <w:rPr>
                <w:rFonts w:ascii="Times New Roman" w:eastAsiaTheme="minorHAnsi" w:hAnsi="Times New Roman" w:cs="Times New Roman"/>
                <w:b/>
                <w:i/>
                <w:sz w:val="24"/>
                <w:szCs w:val="24"/>
              </w:rPr>
              <w:t>tissue type</w:t>
            </w:r>
            <w:r w:rsidR="00ED43A3">
              <w:rPr>
                <w:rFonts w:ascii="Times New Roman" w:eastAsiaTheme="minorHAnsi" w:hAnsi="Times New Roman" w:cs="Times New Roman"/>
                <w:sz w:val="24"/>
                <w:szCs w:val="24"/>
              </w:rPr>
              <w:t xml:space="preserve"> </w:t>
            </w:r>
          </w:p>
          <w:p w14:paraId="11D5684B" w14:textId="77777777" w:rsidR="00B17118" w:rsidRPr="00B17118" w:rsidRDefault="00B17118" w:rsidP="00EE7F22">
            <w:pPr>
              <w:numPr>
                <w:ilvl w:val="0"/>
                <w:numId w:val="45"/>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The composition of cytoplasm described as per the </w:t>
            </w:r>
            <w:r w:rsidR="00417D0E">
              <w:rPr>
                <w:rFonts w:ascii="Times New Roman" w:eastAsiaTheme="minorHAnsi" w:hAnsi="Times New Roman" w:cs="Times New Roman"/>
                <w:sz w:val="24"/>
                <w:szCs w:val="24"/>
              </w:rPr>
              <w:t>cell type</w:t>
            </w:r>
            <w:r w:rsidRPr="00B17118">
              <w:rPr>
                <w:rFonts w:ascii="Times New Roman" w:eastAsiaTheme="minorHAnsi" w:hAnsi="Times New Roman" w:cs="Times New Roman"/>
                <w:sz w:val="24"/>
                <w:szCs w:val="24"/>
              </w:rPr>
              <w:t xml:space="preserve"> </w:t>
            </w:r>
          </w:p>
        </w:tc>
      </w:tr>
      <w:tr w:rsidR="00B17118" w:rsidRPr="00B17118" w14:paraId="7B89C92A" w14:textId="77777777" w:rsidTr="00417D0E">
        <w:trPr>
          <w:trHeight w:val="1925"/>
        </w:trPr>
        <w:tc>
          <w:tcPr>
            <w:tcW w:w="1470" w:type="pct"/>
          </w:tcPr>
          <w:p w14:paraId="2807D4EA" w14:textId="77777777" w:rsidR="00B17118" w:rsidRPr="00B17118" w:rsidRDefault="00B17118" w:rsidP="00EE7F22">
            <w:pPr>
              <w:numPr>
                <w:ilvl w:val="0"/>
                <w:numId w:val="42"/>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Identify histological and cytological </w:t>
            </w:r>
            <w:r w:rsidR="00ED754B">
              <w:rPr>
                <w:rFonts w:ascii="Times New Roman" w:eastAsiaTheme="minorHAnsi" w:hAnsi="Times New Roman" w:cs="Times New Roman"/>
                <w:sz w:val="24"/>
                <w:szCs w:val="24"/>
              </w:rPr>
              <w:t>study</w:t>
            </w:r>
            <w:r w:rsidR="000876CB">
              <w:rPr>
                <w:rFonts w:ascii="Times New Roman" w:eastAsiaTheme="minorHAnsi" w:hAnsi="Times New Roman" w:cs="Times New Roman"/>
                <w:sz w:val="24"/>
                <w:szCs w:val="24"/>
              </w:rPr>
              <w:t xml:space="preserve"> </w:t>
            </w:r>
            <w:r w:rsidRPr="00B17118">
              <w:rPr>
                <w:rFonts w:ascii="Times New Roman" w:eastAsiaTheme="minorHAnsi" w:hAnsi="Times New Roman" w:cs="Times New Roman"/>
                <w:sz w:val="24"/>
                <w:szCs w:val="24"/>
              </w:rPr>
              <w:t xml:space="preserve">methods </w:t>
            </w:r>
          </w:p>
        </w:tc>
        <w:tc>
          <w:tcPr>
            <w:tcW w:w="3530" w:type="pct"/>
          </w:tcPr>
          <w:p w14:paraId="4F7FD752" w14:textId="77777777" w:rsidR="00B17118" w:rsidRPr="00B17118" w:rsidRDefault="00B17118" w:rsidP="00EE7F22">
            <w:pPr>
              <w:numPr>
                <w:ilvl w:val="0"/>
                <w:numId w:val="46"/>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Direct observation performed based on workplace procedures </w:t>
            </w:r>
          </w:p>
          <w:p w14:paraId="7674351C" w14:textId="77777777" w:rsidR="00B17118" w:rsidRPr="00B17118" w:rsidRDefault="00B17118" w:rsidP="00EE7F22">
            <w:pPr>
              <w:numPr>
                <w:ilvl w:val="0"/>
                <w:numId w:val="46"/>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Histochemical</w:t>
            </w:r>
            <w:r w:rsidR="00417D0E">
              <w:rPr>
                <w:rFonts w:ascii="Times New Roman" w:eastAsiaTheme="minorHAnsi" w:hAnsi="Times New Roman" w:cs="Times New Roman"/>
                <w:sz w:val="24"/>
                <w:szCs w:val="24"/>
              </w:rPr>
              <w:t xml:space="preserve">, chemical and physical </w:t>
            </w:r>
            <w:r w:rsidR="00417D0E" w:rsidRPr="00B17118">
              <w:rPr>
                <w:rFonts w:ascii="Times New Roman" w:eastAsiaTheme="minorHAnsi" w:hAnsi="Times New Roman" w:cs="Times New Roman"/>
                <w:sz w:val="24"/>
                <w:szCs w:val="24"/>
              </w:rPr>
              <w:t>methods</w:t>
            </w:r>
            <w:r w:rsidRPr="00B17118">
              <w:rPr>
                <w:rFonts w:ascii="Times New Roman" w:eastAsiaTheme="minorHAnsi" w:hAnsi="Times New Roman" w:cs="Times New Roman"/>
                <w:sz w:val="24"/>
                <w:szCs w:val="24"/>
              </w:rPr>
              <w:t xml:space="preserve"> identified based on the material available </w:t>
            </w:r>
          </w:p>
          <w:p w14:paraId="63266895" w14:textId="77777777" w:rsidR="00B17118" w:rsidRPr="00B17118" w:rsidRDefault="00B17118" w:rsidP="00EE7F22">
            <w:pPr>
              <w:numPr>
                <w:ilvl w:val="0"/>
                <w:numId w:val="46"/>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b/>
                <w:i/>
                <w:sz w:val="24"/>
                <w:szCs w:val="24"/>
              </w:rPr>
              <w:t>Staining methods</w:t>
            </w:r>
            <w:r w:rsidRPr="00B17118">
              <w:rPr>
                <w:rFonts w:ascii="Times New Roman" w:eastAsiaTheme="minorHAnsi" w:hAnsi="Times New Roman" w:cs="Times New Roman"/>
                <w:sz w:val="24"/>
                <w:szCs w:val="24"/>
              </w:rPr>
              <w:t xml:space="preserve"> identified as per </w:t>
            </w:r>
            <w:r w:rsidR="00417D0E">
              <w:rPr>
                <w:rFonts w:ascii="Times New Roman" w:eastAsiaTheme="minorHAnsi" w:hAnsi="Times New Roman" w:cs="Times New Roman"/>
                <w:sz w:val="24"/>
                <w:szCs w:val="24"/>
              </w:rPr>
              <w:t>cell type</w:t>
            </w:r>
          </w:p>
          <w:p w14:paraId="53870E3E" w14:textId="77777777" w:rsidR="00B17118" w:rsidRPr="00B17118" w:rsidRDefault="00B17118" w:rsidP="00EE7F22">
            <w:pPr>
              <w:numPr>
                <w:ilvl w:val="0"/>
                <w:numId w:val="46"/>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Immunohistochemical methods identified based on the material available </w:t>
            </w:r>
          </w:p>
          <w:p w14:paraId="7F3A52DC" w14:textId="77777777" w:rsidR="00B17118" w:rsidRPr="00B17118" w:rsidRDefault="00B17118" w:rsidP="00EE7F22">
            <w:pPr>
              <w:numPr>
                <w:ilvl w:val="0"/>
                <w:numId w:val="46"/>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X-ray diffraction performed as per the workplace procedures </w:t>
            </w:r>
          </w:p>
        </w:tc>
      </w:tr>
      <w:tr w:rsidR="00B17118" w:rsidRPr="00B17118" w14:paraId="05F72F2C" w14:textId="77777777" w:rsidTr="00417D0E">
        <w:trPr>
          <w:trHeight w:val="1097"/>
        </w:trPr>
        <w:tc>
          <w:tcPr>
            <w:tcW w:w="1470" w:type="pct"/>
          </w:tcPr>
          <w:p w14:paraId="6FF74B36" w14:textId="06CDA6BF" w:rsidR="00B17118" w:rsidRPr="00B17118" w:rsidRDefault="00B17118" w:rsidP="00EE7F22">
            <w:pPr>
              <w:widowControl w:val="0"/>
              <w:numPr>
                <w:ilvl w:val="0"/>
                <w:numId w:val="42"/>
              </w:numPr>
              <w:adjustRightInd w:val="0"/>
              <w:spacing w:after="0"/>
              <w:contextualSpacing/>
              <w:textAlignment w:val="baseline"/>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Demonstrate knowledge of types of tissues and </w:t>
            </w:r>
            <w:r w:rsidR="0023049A" w:rsidRPr="00B17118">
              <w:rPr>
                <w:rFonts w:ascii="Times New Roman" w:eastAsiaTheme="minorHAnsi" w:hAnsi="Times New Roman" w:cs="Times New Roman"/>
                <w:sz w:val="24"/>
                <w:szCs w:val="24"/>
              </w:rPr>
              <w:t xml:space="preserve">their </w:t>
            </w:r>
            <w:r w:rsidR="0023049A">
              <w:rPr>
                <w:rFonts w:ascii="Times New Roman" w:eastAsiaTheme="minorHAnsi" w:hAnsi="Times New Roman" w:cs="Times New Roman"/>
                <w:sz w:val="24"/>
                <w:szCs w:val="24"/>
              </w:rPr>
              <w:t>function</w:t>
            </w:r>
          </w:p>
        </w:tc>
        <w:tc>
          <w:tcPr>
            <w:tcW w:w="3530" w:type="pct"/>
          </w:tcPr>
          <w:p w14:paraId="7D0D59AA" w14:textId="77777777" w:rsidR="00B17118" w:rsidRPr="00B17118" w:rsidRDefault="00B17118" w:rsidP="00EE7F22">
            <w:pPr>
              <w:numPr>
                <w:ilvl w:val="0"/>
                <w:numId w:val="44"/>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b/>
                <w:i/>
                <w:sz w:val="24"/>
                <w:szCs w:val="24"/>
              </w:rPr>
              <w:t xml:space="preserve">Tissue </w:t>
            </w:r>
            <w:r w:rsidR="00417D0E">
              <w:rPr>
                <w:rFonts w:ascii="Times New Roman" w:eastAsiaTheme="minorHAnsi" w:hAnsi="Times New Roman" w:cs="Times New Roman"/>
                <w:b/>
                <w:i/>
                <w:sz w:val="24"/>
                <w:szCs w:val="24"/>
              </w:rPr>
              <w:t xml:space="preserve">function </w:t>
            </w:r>
            <w:r w:rsidR="00417D0E" w:rsidRPr="00B17118">
              <w:rPr>
                <w:rFonts w:ascii="Times New Roman" w:eastAsiaTheme="minorHAnsi" w:hAnsi="Times New Roman" w:cs="Times New Roman"/>
                <w:sz w:val="24"/>
                <w:szCs w:val="24"/>
              </w:rPr>
              <w:t>outlined</w:t>
            </w:r>
            <w:r w:rsidRPr="00B17118">
              <w:rPr>
                <w:rFonts w:ascii="Times New Roman" w:eastAsiaTheme="minorHAnsi" w:hAnsi="Times New Roman" w:cs="Times New Roman"/>
                <w:sz w:val="24"/>
                <w:szCs w:val="24"/>
              </w:rPr>
              <w:t xml:space="preserve"> as per the workplace procedures </w:t>
            </w:r>
          </w:p>
          <w:p w14:paraId="0435C320" w14:textId="77777777" w:rsidR="00B17118" w:rsidRPr="00B17118" w:rsidRDefault="00B17118" w:rsidP="00EE7F22">
            <w:pPr>
              <w:numPr>
                <w:ilvl w:val="0"/>
                <w:numId w:val="44"/>
              </w:numPr>
              <w:spacing w:after="0"/>
              <w:contextualSpacing/>
              <w:rPr>
                <w:rFonts w:ascii="Times New Roman" w:eastAsiaTheme="minorHAnsi" w:hAnsi="Times New Roman" w:cs="Times New Roman"/>
                <w:sz w:val="24"/>
                <w:szCs w:val="24"/>
              </w:rPr>
            </w:pPr>
            <w:r w:rsidRPr="00417AF3">
              <w:rPr>
                <w:rFonts w:ascii="Times New Roman" w:eastAsiaTheme="minorHAnsi" w:hAnsi="Times New Roman" w:cs="Times New Roman"/>
                <w:sz w:val="24"/>
                <w:szCs w:val="24"/>
              </w:rPr>
              <w:t>Embryonic tissues</w:t>
            </w:r>
            <w:r w:rsidRPr="00B17118">
              <w:rPr>
                <w:rFonts w:ascii="Times New Roman" w:eastAsiaTheme="minorHAnsi" w:hAnsi="Times New Roman" w:cs="Times New Roman"/>
                <w:sz w:val="24"/>
                <w:szCs w:val="24"/>
              </w:rPr>
              <w:t xml:space="preserve"> identified as per the tissue location </w:t>
            </w:r>
          </w:p>
          <w:p w14:paraId="1D8B598D" w14:textId="77777777" w:rsidR="00B17118" w:rsidRPr="00B17118" w:rsidRDefault="00B17118" w:rsidP="00EE7F22">
            <w:pPr>
              <w:numPr>
                <w:ilvl w:val="0"/>
                <w:numId w:val="44"/>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Types of tissues identified as per the tissue location</w:t>
            </w:r>
          </w:p>
        </w:tc>
      </w:tr>
      <w:tr w:rsidR="00417D0E" w:rsidRPr="00B17118" w14:paraId="164ED438" w14:textId="77777777" w:rsidTr="00417D0E">
        <w:trPr>
          <w:trHeight w:val="1097"/>
        </w:trPr>
        <w:tc>
          <w:tcPr>
            <w:tcW w:w="1470" w:type="pct"/>
          </w:tcPr>
          <w:p w14:paraId="76D96041" w14:textId="77777777" w:rsidR="00417D0E" w:rsidRPr="00034043" w:rsidRDefault="00417D0E" w:rsidP="00EE7F22">
            <w:pPr>
              <w:pStyle w:val="ListParagraph"/>
              <w:widowControl w:val="0"/>
              <w:numPr>
                <w:ilvl w:val="0"/>
                <w:numId w:val="42"/>
              </w:numPr>
              <w:adjustRightInd w:val="0"/>
              <w:spacing w:after="0"/>
              <w:textAlignment w:val="baseline"/>
              <w:rPr>
                <w:rFonts w:ascii="Times New Roman" w:hAnsi="Times New Roman" w:cs="Times New Roman"/>
                <w:sz w:val="24"/>
                <w:szCs w:val="24"/>
              </w:rPr>
            </w:pPr>
            <w:r w:rsidRPr="00034043">
              <w:rPr>
                <w:rFonts w:ascii="Times New Roman" w:eastAsia="Calibri" w:hAnsi="Times New Roman" w:cs="Times New Roman"/>
                <w:sz w:val="24"/>
                <w:szCs w:val="24"/>
              </w:rPr>
              <w:t>Demonstrate understanding of cell totipotency</w:t>
            </w:r>
          </w:p>
        </w:tc>
        <w:tc>
          <w:tcPr>
            <w:tcW w:w="3530" w:type="pct"/>
          </w:tcPr>
          <w:p w14:paraId="0C4EA370" w14:textId="77777777" w:rsidR="00417D0E" w:rsidRDefault="00034043" w:rsidP="00EE7F22">
            <w:pPr>
              <w:pStyle w:val="ListParagraph"/>
              <w:numPr>
                <w:ilvl w:val="1"/>
                <w:numId w:val="121"/>
              </w:numPr>
              <w:spacing w:after="0"/>
              <w:rPr>
                <w:rFonts w:ascii="Times New Roman" w:hAnsi="Times New Roman" w:cs="Times New Roman"/>
                <w:sz w:val="24"/>
                <w:szCs w:val="24"/>
              </w:rPr>
            </w:pPr>
            <w:r w:rsidRPr="00034043">
              <w:rPr>
                <w:rFonts w:ascii="Times New Roman" w:hAnsi="Times New Roman" w:cs="Times New Roman"/>
                <w:sz w:val="24"/>
                <w:szCs w:val="24"/>
              </w:rPr>
              <w:t>The processes of cell regeneration are determined as per cell type</w:t>
            </w:r>
          </w:p>
          <w:p w14:paraId="3FE0C30C" w14:textId="77777777" w:rsidR="00034043" w:rsidRDefault="00034043"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034043">
              <w:rPr>
                <w:rFonts w:ascii="Times New Roman" w:hAnsi="Times New Roman" w:cs="Times New Roman"/>
                <w:b/>
                <w:i/>
                <w:sz w:val="24"/>
                <w:szCs w:val="24"/>
              </w:rPr>
              <w:t>Cell culture techniques</w:t>
            </w:r>
            <w:r>
              <w:rPr>
                <w:rFonts w:ascii="Times New Roman" w:hAnsi="Times New Roman" w:cs="Times New Roman"/>
                <w:sz w:val="24"/>
                <w:szCs w:val="24"/>
              </w:rPr>
              <w:t xml:space="preserve"> are identified as per tissue origin </w:t>
            </w:r>
          </w:p>
          <w:p w14:paraId="2CA78884" w14:textId="77777777" w:rsidR="00034043" w:rsidRDefault="00034043"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Explants are regenerated from callus material</w:t>
            </w:r>
          </w:p>
          <w:p w14:paraId="322CEBAC" w14:textId="77777777" w:rsidR="00034043" w:rsidRDefault="00034043"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Measurements of cell growth are determined as per plant organ and workplace procedures </w:t>
            </w:r>
          </w:p>
          <w:p w14:paraId="0059F669" w14:textId="77777777" w:rsidR="00034043" w:rsidRPr="00034043" w:rsidRDefault="00034043" w:rsidP="007F7F7C">
            <w:pPr>
              <w:pStyle w:val="ListParagraph"/>
              <w:spacing w:after="0"/>
              <w:ind w:left="0"/>
              <w:rPr>
                <w:rFonts w:ascii="Times New Roman" w:hAnsi="Times New Roman" w:cs="Times New Roman"/>
                <w:sz w:val="24"/>
                <w:szCs w:val="24"/>
              </w:rPr>
            </w:pPr>
          </w:p>
        </w:tc>
      </w:tr>
      <w:tr w:rsidR="00A4417F" w:rsidRPr="00B17118" w14:paraId="534BB109" w14:textId="77777777" w:rsidTr="00417D0E">
        <w:trPr>
          <w:trHeight w:val="1097"/>
        </w:trPr>
        <w:tc>
          <w:tcPr>
            <w:tcW w:w="1470" w:type="pct"/>
          </w:tcPr>
          <w:p w14:paraId="6930130D" w14:textId="77777777" w:rsidR="00A4417F" w:rsidRPr="00A4417F" w:rsidRDefault="00A4417F" w:rsidP="00EE7F22">
            <w:pPr>
              <w:pStyle w:val="ListParagraph"/>
              <w:widowControl w:val="0"/>
              <w:numPr>
                <w:ilvl w:val="0"/>
                <w:numId w:val="121"/>
              </w:numPr>
              <w:adjustRightInd w:val="0"/>
              <w:spacing w:after="0"/>
              <w:textAlignment w:val="baseline"/>
              <w:rPr>
                <w:rFonts w:ascii="Times New Roman" w:eastAsia="Calibri" w:hAnsi="Times New Roman" w:cs="Times New Roman"/>
                <w:sz w:val="24"/>
                <w:szCs w:val="24"/>
              </w:rPr>
            </w:pPr>
            <w:r w:rsidRPr="00A4417F">
              <w:rPr>
                <w:rFonts w:ascii="Times New Roman" w:eastAsia="Times New Roman" w:hAnsi="Times New Roman" w:cs="Times New Roman"/>
                <w:sz w:val="24"/>
                <w:szCs w:val="24"/>
              </w:rPr>
              <w:t>Understand basic DNA and gene function</w:t>
            </w:r>
          </w:p>
        </w:tc>
        <w:tc>
          <w:tcPr>
            <w:tcW w:w="3530" w:type="pct"/>
          </w:tcPr>
          <w:p w14:paraId="7457D675" w14:textId="77777777" w:rsidR="00A4417F" w:rsidRDefault="00A4417F"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Basic </w:t>
            </w:r>
            <w:r w:rsidRPr="001E449C">
              <w:rPr>
                <w:rFonts w:ascii="Times New Roman" w:hAnsi="Times New Roman" w:cs="Times New Roman"/>
                <w:sz w:val="24"/>
                <w:szCs w:val="24"/>
              </w:rPr>
              <w:t>DNA structure is identified</w:t>
            </w:r>
          </w:p>
          <w:p w14:paraId="68CB38C4" w14:textId="77777777" w:rsidR="00A4417F" w:rsidRDefault="00A4417F"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Basic </w:t>
            </w:r>
            <w:r w:rsidRPr="00A4417F">
              <w:rPr>
                <w:rFonts w:ascii="Times New Roman" w:hAnsi="Times New Roman" w:cs="Times New Roman"/>
                <w:sz w:val="24"/>
                <w:szCs w:val="24"/>
              </w:rPr>
              <w:t>DNA replication is determined as per type of protein</w:t>
            </w:r>
          </w:p>
          <w:p w14:paraId="574DB78E" w14:textId="77777777" w:rsidR="00A4417F" w:rsidRPr="00A4417F" w:rsidRDefault="00A4417F"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Basic </w:t>
            </w:r>
            <w:r w:rsidRPr="00A4417F">
              <w:rPr>
                <w:rFonts w:ascii="Times New Roman" w:hAnsi="Times New Roman" w:cs="Times New Roman"/>
                <w:sz w:val="24"/>
                <w:szCs w:val="24"/>
              </w:rPr>
              <w:t>DNA transcription is determined as per type of RNA</w:t>
            </w:r>
          </w:p>
          <w:p w14:paraId="5B87A231" w14:textId="77777777" w:rsidR="00A4417F" w:rsidRPr="001E449C" w:rsidRDefault="00A4417F" w:rsidP="00EE7F22">
            <w:pPr>
              <w:pStyle w:val="ListParagraph"/>
              <w:numPr>
                <w:ilvl w:val="1"/>
                <w:numId w:val="121"/>
              </w:numPr>
              <w:spacing w:after="0"/>
              <w:rPr>
                <w:rFonts w:ascii="Times New Roman" w:hAnsi="Times New Roman" w:cs="Times New Roman"/>
                <w:sz w:val="24"/>
                <w:szCs w:val="24"/>
              </w:rPr>
            </w:pPr>
            <w:r>
              <w:rPr>
                <w:rFonts w:ascii="Times New Roman" w:hAnsi="Times New Roman" w:cs="Times New Roman"/>
                <w:sz w:val="24"/>
                <w:szCs w:val="24"/>
              </w:rPr>
              <w:t xml:space="preserve">Basic </w:t>
            </w:r>
            <w:r w:rsidRPr="001E449C">
              <w:rPr>
                <w:rFonts w:ascii="Times New Roman" w:hAnsi="Times New Roman" w:cs="Times New Roman"/>
                <w:sz w:val="24"/>
                <w:szCs w:val="24"/>
              </w:rPr>
              <w:t>DNA translation is determined as per type of protein</w:t>
            </w:r>
          </w:p>
          <w:p w14:paraId="7D66294F" w14:textId="77777777" w:rsidR="00A4417F" w:rsidRPr="00034043" w:rsidRDefault="00A4417F" w:rsidP="007F7F7C">
            <w:pPr>
              <w:pStyle w:val="ListParagraph"/>
              <w:spacing w:after="0"/>
              <w:ind w:left="360"/>
              <w:rPr>
                <w:rFonts w:ascii="Times New Roman" w:hAnsi="Times New Roman" w:cs="Times New Roman"/>
                <w:sz w:val="24"/>
                <w:szCs w:val="24"/>
              </w:rPr>
            </w:pPr>
          </w:p>
        </w:tc>
      </w:tr>
      <w:bookmarkEnd w:id="87"/>
    </w:tbl>
    <w:p w14:paraId="19D3917F" w14:textId="77777777" w:rsidR="00B17118" w:rsidRPr="00B17118" w:rsidRDefault="00B17118" w:rsidP="007F7F7C">
      <w:pPr>
        <w:rPr>
          <w:rFonts w:ascii="Times New Roman" w:hAnsi="Times New Roman" w:cs="Times New Roman"/>
          <w:b/>
          <w:sz w:val="24"/>
          <w:szCs w:val="24"/>
        </w:rPr>
      </w:pPr>
    </w:p>
    <w:p w14:paraId="648165D7" w14:textId="77777777" w:rsidR="00B17118" w:rsidRPr="00B17118" w:rsidRDefault="00B17118" w:rsidP="007F7F7C">
      <w:pPr>
        <w:rPr>
          <w:rFonts w:ascii="Times New Roman" w:hAnsi="Times New Roman" w:cs="Times New Roman"/>
          <w:b/>
          <w:sz w:val="24"/>
          <w:szCs w:val="24"/>
        </w:rPr>
      </w:pPr>
      <w:r w:rsidRPr="00B17118">
        <w:rPr>
          <w:rFonts w:ascii="Times New Roman" w:hAnsi="Times New Roman" w:cs="Times New Roman"/>
          <w:b/>
          <w:sz w:val="24"/>
          <w:szCs w:val="24"/>
        </w:rPr>
        <w:t>RANGE</w:t>
      </w:r>
    </w:p>
    <w:p w14:paraId="532CC57E" w14:textId="77777777" w:rsidR="00B17118" w:rsidRPr="00B17118" w:rsidRDefault="00B17118" w:rsidP="007F7F7C">
      <w:pPr>
        <w:rPr>
          <w:rFonts w:ascii="Times New Roman" w:hAnsi="Times New Roman" w:cs="Times New Roman"/>
          <w:sz w:val="24"/>
          <w:szCs w:val="24"/>
        </w:rPr>
      </w:pPr>
      <w:r w:rsidRPr="00B17118">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80"/>
        <w:gridCol w:w="5544"/>
      </w:tblGrid>
      <w:tr w:rsidR="00B17118" w:rsidRPr="00B17118" w14:paraId="72EE4EAF" w14:textId="77777777" w:rsidTr="00417D0E">
        <w:trPr>
          <w:cantSplit/>
          <w:trHeight w:val="318"/>
        </w:trPr>
        <w:tc>
          <w:tcPr>
            <w:tcW w:w="1786" w:type="pct"/>
          </w:tcPr>
          <w:p w14:paraId="77A14B30" w14:textId="77777777" w:rsidR="00B17118" w:rsidRPr="00D9043A" w:rsidRDefault="00B17118" w:rsidP="00D9043A">
            <w:pPr>
              <w:tabs>
                <w:tab w:val="left" w:pos="-2898"/>
              </w:tabs>
              <w:spacing w:after="0"/>
              <w:rPr>
                <w:rFonts w:ascii="Times New Roman" w:eastAsia="Times New Roman" w:hAnsi="Times New Roman" w:cs="Times New Roman"/>
                <w:b/>
                <w:sz w:val="24"/>
                <w:szCs w:val="24"/>
              </w:rPr>
            </w:pPr>
            <w:r w:rsidRPr="00D9043A">
              <w:rPr>
                <w:rFonts w:ascii="Times New Roman" w:eastAsia="Times New Roman" w:hAnsi="Times New Roman" w:cs="Times New Roman"/>
                <w:b/>
                <w:sz w:val="24"/>
                <w:szCs w:val="24"/>
              </w:rPr>
              <w:t>Variables</w:t>
            </w:r>
          </w:p>
        </w:tc>
        <w:tc>
          <w:tcPr>
            <w:tcW w:w="3214" w:type="pct"/>
          </w:tcPr>
          <w:p w14:paraId="01CE572B" w14:textId="77777777" w:rsidR="00B17118" w:rsidRPr="00B17118" w:rsidRDefault="00B17118" w:rsidP="007F7F7C">
            <w:pPr>
              <w:spacing w:after="0"/>
              <w:rPr>
                <w:rFonts w:ascii="Times New Roman" w:eastAsia="Times New Roman" w:hAnsi="Times New Roman" w:cs="Times New Roman"/>
                <w:b/>
                <w:sz w:val="24"/>
                <w:szCs w:val="24"/>
              </w:rPr>
            </w:pPr>
            <w:r w:rsidRPr="00B17118">
              <w:rPr>
                <w:rFonts w:ascii="Times New Roman" w:eastAsia="Times New Roman" w:hAnsi="Times New Roman" w:cs="Times New Roman"/>
                <w:b/>
                <w:sz w:val="24"/>
                <w:szCs w:val="24"/>
              </w:rPr>
              <w:t>Range</w:t>
            </w:r>
          </w:p>
          <w:p w14:paraId="63F2C14B" w14:textId="77777777" w:rsidR="00B17118" w:rsidRPr="00B17118" w:rsidRDefault="00B17118" w:rsidP="007F7F7C">
            <w:pPr>
              <w:spacing w:after="0"/>
              <w:rPr>
                <w:rFonts w:ascii="Times New Roman" w:eastAsia="Times New Roman" w:hAnsi="Times New Roman" w:cs="Times New Roman"/>
                <w:b/>
                <w:sz w:val="24"/>
                <w:szCs w:val="24"/>
              </w:rPr>
            </w:pPr>
            <w:r w:rsidRPr="00B17118">
              <w:rPr>
                <w:rFonts w:ascii="Times New Roman" w:eastAsia="Times New Roman" w:hAnsi="Times New Roman" w:cs="Times New Roman"/>
                <w:b/>
                <w:sz w:val="24"/>
                <w:szCs w:val="24"/>
              </w:rPr>
              <w:t>May include but not limited to:</w:t>
            </w:r>
          </w:p>
        </w:tc>
      </w:tr>
      <w:tr w:rsidR="0023049A" w:rsidRPr="00B17118" w14:paraId="2D5013DF" w14:textId="77777777" w:rsidTr="00685E6C">
        <w:trPr>
          <w:cantSplit/>
        </w:trPr>
        <w:tc>
          <w:tcPr>
            <w:tcW w:w="1786" w:type="pct"/>
          </w:tcPr>
          <w:p w14:paraId="35755918" w14:textId="77777777" w:rsidR="0023049A" w:rsidRPr="0023049A" w:rsidRDefault="0023049A" w:rsidP="00EE7F22">
            <w:pPr>
              <w:pStyle w:val="ListParagraph"/>
              <w:numPr>
                <w:ilvl w:val="0"/>
                <w:numId w:val="181"/>
              </w:numPr>
              <w:spacing w:after="0"/>
              <w:rPr>
                <w:rFonts w:ascii="Times New Roman" w:hAnsi="Times New Roman" w:cs="Times New Roman"/>
                <w:bCs/>
                <w:sz w:val="24"/>
                <w:szCs w:val="24"/>
              </w:rPr>
            </w:pPr>
            <w:r w:rsidRPr="0023049A">
              <w:rPr>
                <w:rFonts w:ascii="Times New Roman" w:hAnsi="Times New Roman" w:cs="Times New Roman"/>
                <w:bCs/>
                <w:sz w:val="24"/>
                <w:szCs w:val="24"/>
              </w:rPr>
              <w:t>Cell types may include but not limited to</w:t>
            </w:r>
          </w:p>
        </w:tc>
        <w:tc>
          <w:tcPr>
            <w:tcW w:w="3214" w:type="pct"/>
          </w:tcPr>
          <w:p w14:paraId="71E7CB3A"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origin </w:t>
            </w:r>
          </w:p>
          <w:p w14:paraId="646C6448"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origin </w:t>
            </w:r>
          </w:p>
        </w:tc>
      </w:tr>
      <w:tr w:rsidR="0023049A" w:rsidRPr="00B17118" w14:paraId="5990B726" w14:textId="77777777" w:rsidTr="00685E6C">
        <w:trPr>
          <w:cantSplit/>
        </w:trPr>
        <w:tc>
          <w:tcPr>
            <w:tcW w:w="1786" w:type="pct"/>
          </w:tcPr>
          <w:p w14:paraId="2AA868D9" w14:textId="153C12A1" w:rsidR="0023049A" w:rsidRPr="0023049A" w:rsidRDefault="0023049A" w:rsidP="00EE7F22">
            <w:pPr>
              <w:pStyle w:val="ListParagraph"/>
              <w:numPr>
                <w:ilvl w:val="0"/>
                <w:numId w:val="181"/>
              </w:numPr>
              <w:spacing w:after="0"/>
              <w:rPr>
                <w:rFonts w:ascii="Times New Roman" w:hAnsi="Times New Roman" w:cs="Times New Roman"/>
                <w:bCs/>
                <w:sz w:val="24"/>
                <w:szCs w:val="24"/>
              </w:rPr>
            </w:pPr>
            <w:r w:rsidRPr="0023049A">
              <w:rPr>
                <w:rFonts w:ascii="Times New Roman" w:hAnsi="Times New Roman" w:cs="Times New Roman"/>
                <w:bCs/>
                <w:sz w:val="24"/>
                <w:szCs w:val="24"/>
              </w:rPr>
              <w:t>Cell division levels may include but not limited to</w:t>
            </w:r>
          </w:p>
        </w:tc>
        <w:tc>
          <w:tcPr>
            <w:tcW w:w="3214" w:type="pct"/>
          </w:tcPr>
          <w:p w14:paraId="19CB1CEF"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Anaphase</w:t>
            </w:r>
          </w:p>
          <w:p w14:paraId="2021B6F9"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Metaphase</w:t>
            </w:r>
          </w:p>
          <w:p w14:paraId="48752022"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Prophase </w:t>
            </w:r>
          </w:p>
          <w:p w14:paraId="505EA299" w14:textId="77777777" w:rsidR="0023049A"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Telophase</w:t>
            </w:r>
          </w:p>
        </w:tc>
      </w:tr>
      <w:tr w:rsidR="0023049A" w:rsidRPr="00B17118" w14:paraId="6FB3480E" w14:textId="77777777" w:rsidTr="00685E6C">
        <w:trPr>
          <w:cantSplit/>
        </w:trPr>
        <w:tc>
          <w:tcPr>
            <w:tcW w:w="1786" w:type="pct"/>
          </w:tcPr>
          <w:p w14:paraId="2580F231" w14:textId="77777777" w:rsidR="0023049A" w:rsidRPr="0023049A" w:rsidRDefault="0023049A" w:rsidP="00EE7F22">
            <w:pPr>
              <w:pStyle w:val="ListParagraph"/>
              <w:numPr>
                <w:ilvl w:val="0"/>
                <w:numId w:val="181"/>
              </w:numPr>
              <w:spacing w:after="0"/>
              <w:rPr>
                <w:rFonts w:ascii="Times New Roman" w:eastAsia="Times New Roman" w:hAnsi="Times New Roman" w:cs="Times New Roman"/>
                <w:bCs/>
                <w:sz w:val="24"/>
                <w:szCs w:val="24"/>
              </w:rPr>
            </w:pPr>
            <w:r w:rsidRPr="0023049A">
              <w:rPr>
                <w:rFonts w:ascii="Times New Roman" w:eastAsia="Times New Roman" w:hAnsi="Times New Roman" w:cs="Times New Roman"/>
                <w:bCs/>
                <w:sz w:val="24"/>
                <w:szCs w:val="24"/>
              </w:rPr>
              <w:t>Type of tissues</w:t>
            </w:r>
            <w:r w:rsidRPr="0023049A">
              <w:rPr>
                <w:rFonts w:ascii="Times New Roman" w:hAnsi="Times New Roman" w:cs="Times New Roman"/>
                <w:bCs/>
                <w:sz w:val="24"/>
                <w:szCs w:val="24"/>
              </w:rPr>
              <w:t xml:space="preserve"> may include but not limited to</w:t>
            </w:r>
            <w:r w:rsidRPr="0023049A">
              <w:rPr>
                <w:rFonts w:ascii="Times New Roman" w:eastAsia="Times New Roman" w:hAnsi="Times New Roman" w:cs="Times New Roman"/>
                <w:bCs/>
                <w:sz w:val="24"/>
                <w:szCs w:val="24"/>
              </w:rPr>
              <w:t xml:space="preserve"> </w:t>
            </w:r>
          </w:p>
        </w:tc>
        <w:tc>
          <w:tcPr>
            <w:tcW w:w="3214" w:type="pct"/>
          </w:tcPr>
          <w:p w14:paraId="5ED80D1A" w14:textId="77777777" w:rsidR="0023049A" w:rsidRPr="00B17118"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Epithelial</w:t>
            </w:r>
          </w:p>
          <w:p w14:paraId="217B8D57" w14:textId="77777777" w:rsidR="0023049A" w:rsidRPr="00B17118"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Connective</w:t>
            </w:r>
          </w:p>
          <w:p w14:paraId="1BEA15DA" w14:textId="77777777" w:rsidR="0023049A" w:rsidRPr="00B17118"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Adipose</w:t>
            </w:r>
          </w:p>
          <w:p w14:paraId="7E551E77" w14:textId="77777777" w:rsidR="0023049A" w:rsidRPr="00B17118"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Bone</w:t>
            </w:r>
          </w:p>
          <w:p w14:paraId="227EA601" w14:textId="77777777" w:rsidR="0023049A" w:rsidRPr="00B17118" w:rsidRDefault="0023049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Nerve and muscle</w:t>
            </w:r>
          </w:p>
        </w:tc>
      </w:tr>
      <w:tr w:rsidR="00B17118" w:rsidRPr="00B17118" w14:paraId="0F1084E8" w14:textId="77777777" w:rsidTr="00417D0E">
        <w:trPr>
          <w:cantSplit/>
        </w:trPr>
        <w:tc>
          <w:tcPr>
            <w:tcW w:w="1786" w:type="pct"/>
          </w:tcPr>
          <w:p w14:paraId="3B4D8AC2" w14:textId="77777777" w:rsidR="00B17118" w:rsidRPr="0023049A" w:rsidRDefault="00B17118" w:rsidP="00EE7F22">
            <w:pPr>
              <w:pStyle w:val="ListParagraph"/>
              <w:numPr>
                <w:ilvl w:val="0"/>
                <w:numId w:val="181"/>
              </w:numPr>
              <w:spacing w:after="0"/>
              <w:rPr>
                <w:rFonts w:ascii="Times New Roman" w:eastAsia="Times New Roman" w:hAnsi="Times New Roman" w:cs="Times New Roman"/>
                <w:bCs/>
                <w:sz w:val="24"/>
                <w:szCs w:val="24"/>
              </w:rPr>
            </w:pPr>
            <w:r w:rsidRPr="0023049A">
              <w:rPr>
                <w:rFonts w:ascii="Times New Roman" w:eastAsia="Times New Roman" w:hAnsi="Times New Roman" w:cs="Times New Roman"/>
                <w:bCs/>
                <w:sz w:val="24"/>
                <w:szCs w:val="24"/>
              </w:rPr>
              <w:t>Staining methods</w:t>
            </w:r>
            <w:r w:rsidR="00ED43A3" w:rsidRPr="0023049A">
              <w:rPr>
                <w:rFonts w:ascii="Times New Roman" w:hAnsi="Times New Roman" w:cs="Times New Roman"/>
                <w:bCs/>
                <w:sz w:val="24"/>
                <w:szCs w:val="24"/>
              </w:rPr>
              <w:t xml:space="preserve"> may include but not limited to</w:t>
            </w:r>
          </w:p>
        </w:tc>
        <w:tc>
          <w:tcPr>
            <w:tcW w:w="3214" w:type="pct"/>
          </w:tcPr>
          <w:p w14:paraId="28D0FFA2" w14:textId="77777777" w:rsidR="00B17118" w:rsidRPr="00B17118" w:rsidRDefault="00B17118" w:rsidP="00EE7F22">
            <w:pPr>
              <w:widowControl w:val="0"/>
              <w:numPr>
                <w:ilvl w:val="0"/>
                <w:numId w:val="39"/>
              </w:numPr>
              <w:adjustRightInd w:val="0"/>
              <w:spacing w:after="0"/>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Hematoxylin and eosin</w:t>
            </w:r>
          </w:p>
          <w:p w14:paraId="74EBA471" w14:textId="77777777" w:rsidR="00B17118" w:rsidRPr="00B17118" w:rsidRDefault="00B17118" w:rsidP="00EE7F22">
            <w:pPr>
              <w:widowControl w:val="0"/>
              <w:numPr>
                <w:ilvl w:val="0"/>
                <w:numId w:val="39"/>
              </w:numPr>
              <w:adjustRightInd w:val="0"/>
              <w:spacing w:after="0"/>
              <w:textAlignment w:val="baseline"/>
              <w:rPr>
                <w:rFonts w:ascii="Times New Roman" w:eastAsia="Times New Roman" w:hAnsi="Times New Roman" w:cs="Times New Roman"/>
                <w:sz w:val="24"/>
                <w:szCs w:val="24"/>
              </w:rPr>
            </w:pPr>
            <w:r w:rsidRPr="00B17118">
              <w:rPr>
                <w:rFonts w:ascii="Times New Roman" w:eastAsia="Times New Roman" w:hAnsi="Times New Roman" w:cs="Times New Roman"/>
                <w:sz w:val="24"/>
                <w:szCs w:val="24"/>
              </w:rPr>
              <w:t>Uranyl acetate and lead citrate</w:t>
            </w:r>
          </w:p>
        </w:tc>
      </w:tr>
      <w:tr w:rsidR="00ED43A3" w:rsidRPr="00B17118" w14:paraId="1BD091C6" w14:textId="77777777" w:rsidTr="00417D0E">
        <w:trPr>
          <w:cantSplit/>
        </w:trPr>
        <w:tc>
          <w:tcPr>
            <w:tcW w:w="1786" w:type="pct"/>
          </w:tcPr>
          <w:p w14:paraId="4069352F" w14:textId="77777777" w:rsidR="00ED43A3" w:rsidRPr="0023049A" w:rsidRDefault="00ED43A3" w:rsidP="00EE7F22">
            <w:pPr>
              <w:pStyle w:val="ListParagraph"/>
              <w:numPr>
                <w:ilvl w:val="0"/>
                <w:numId w:val="181"/>
              </w:numPr>
              <w:spacing w:after="0"/>
              <w:rPr>
                <w:rFonts w:ascii="Times New Roman" w:eastAsia="Times New Roman" w:hAnsi="Times New Roman" w:cs="Times New Roman"/>
                <w:bCs/>
                <w:sz w:val="24"/>
                <w:szCs w:val="24"/>
              </w:rPr>
            </w:pPr>
            <w:r w:rsidRPr="0023049A">
              <w:rPr>
                <w:rFonts w:ascii="Times New Roman" w:hAnsi="Times New Roman" w:cs="Times New Roman"/>
                <w:bCs/>
                <w:sz w:val="24"/>
                <w:szCs w:val="24"/>
              </w:rPr>
              <w:t>Tissue function</w:t>
            </w:r>
            <w:r w:rsidR="00E1657A" w:rsidRPr="0023049A">
              <w:rPr>
                <w:rFonts w:ascii="Times New Roman" w:hAnsi="Times New Roman" w:cs="Times New Roman"/>
                <w:bCs/>
                <w:sz w:val="24"/>
                <w:szCs w:val="24"/>
              </w:rPr>
              <w:t xml:space="preserve"> may include but not limited to</w:t>
            </w:r>
          </w:p>
        </w:tc>
        <w:tc>
          <w:tcPr>
            <w:tcW w:w="3214" w:type="pct"/>
          </w:tcPr>
          <w:p w14:paraId="1F2A2A6A" w14:textId="77777777" w:rsidR="00ED43A3" w:rsidRDefault="00ED43A3"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Transportation </w:t>
            </w:r>
          </w:p>
          <w:p w14:paraId="2FA9E2ED" w14:textId="77777777" w:rsidR="00ED43A3" w:rsidRDefault="00ED43A3"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Protection </w:t>
            </w:r>
          </w:p>
          <w:p w14:paraId="23735D57" w14:textId="77777777" w:rsidR="00ED43A3" w:rsidRPr="00BF7825" w:rsidRDefault="00ED43A3"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Growth and development</w:t>
            </w:r>
          </w:p>
        </w:tc>
      </w:tr>
      <w:tr w:rsidR="00E1657A" w:rsidRPr="00B17118" w14:paraId="557647DA" w14:textId="77777777" w:rsidTr="00417D0E">
        <w:trPr>
          <w:cantSplit/>
        </w:trPr>
        <w:tc>
          <w:tcPr>
            <w:tcW w:w="1786" w:type="pct"/>
          </w:tcPr>
          <w:p w14:paraId="2B751121" w14:textId="77777777" w:rsidR="00E1657A" w:rsidRPr="0023049A" w:rsidRDefault="00E1657A" w:rsidP="00EE7F22">
            <w:pPr>
              <w:pStyle w:val="ListParagraph"/>
              <w:numPr>
                <w:ilvl w:val="0"/>
                <w:numId w:val="181"/>
              </w:numPr>
              <w:spacing w:after="0"/>
              <w:rPr>
                <w:rFonts w:ascii="Times New Roman" w:hAnsi="Times New Roman" w:cs="Times New Roman"/>
                <w:bCs/>
                <w:sz w:val="24"/>
                <w:szCs w:val="24"/>
              </w:rPr>
            </w:pPr>
            <w:r w:rsidRPr="0023049A">
              <w:rPr>
                <w:rFonts w:ascii="Times New Roman" w:hAnsi="Times New Roman" w:cs="Times New Roman"/>
                <w:bCs/>
                <w:sz w:val="24"/>
                <w:szCs w:val="24"/>
              </w:rPr>
              <w:t>Cell culture techniques may include but not limited to</w:t>
            </w:r>
          </w:p>
        </w:tc>
        <w:tc>
          <w:tcPr>
            <w:tcW w:w="3214" w:type="pct"/>
          </w:tcPr>
          <w:p w14:paraId="451EDB4E" w14:textId="77777777" w:rsidR="00E1657A" w:rsidRDefault="00E1657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Embryo culture </w:t>
            </w:r>
          </w:p>
          <w:p w14:paraId="4BD021A4" w14:textId="77777777" w:rsidR="00E1657A" w:rsidRDefault="00E1657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Pollen culture </w:t>
            </w:r>
          </w:p>
          <w:p w14:paraId="0AA77669" w14:textId="77777777" w:rsidR="00E1657A" w:rsidRDefault="00E1657A" w:rsidP="00EE7F22">
            <w:pPr>
              <w:widowControl w:val="0"/>
              <w:numPr>
                <w:ilvl w:val="0"/>
                <w:numId w:val="39"/>
              </w:numPr>
              <w:adjustRightInd w:val="0"/>
              <w:spacing w:after="0"/>
              <w:ind w:right="-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Tissue culture </w:t>
            </w:r>
          </w:p>
        </w:tc>
      </w:tr>
    </w:tbl>
    <w:p w14:paraId="68CC75CE" w14:textId="77777777" w:rsidR="00B15D6A" w:rsidRDefault="00B15D6A" w:rsidP="007F7F7C">
      <w:pPr>
        <w:rPr>
          <w:rFonts w:ascii="Times New Roman" w:hAnsi="Times New Roman" w:cs="Times New Roman"/>
          <w:b/>
          <w:sz w:val="24"/>
          <w:szCs w:val="24"/>
        </w:rPr>
      </w:pPr>
    </w:p>
    <w:p w14:paraId="06D05973" w14:textId="77777777" w:rsidR="00B17118" w:rsidRPr="00B17118" w:rsidRDefault="00B17118" w:rsidP="007F7F7C">
      <w:pPr>
        <w:rPr>
          <w:rFonts w:ascii="Times New Roman" w:hAnsi="Times New Roman" w:cs="Times New Roman"/>
          <w:sz w:val="24"/>
          <w:szCs w:val="24"/>
        </w:rPr>
      </w:pPr>
      <w:r w:rsidRPr="00B17118">
        <w:rPr>
          <w:rFonts w:ascii="Times New Roman" w:hAnsi="Times New Roman" w:cs="Times New Roman"/>
          <w:b/>
          <w:sz w:val="24"/>
          <w:szCs w:val="24"/>
        </w:rPr>
        <w:t>REQUIRED SKILLS AND KNOWLEDGE</w:t>
      </w:r>
    </w:p>
    <w:p w14:paraId="02043CB0" w14:textId="77777777" w:rsidR="00B17118" w:rsidRDefault="00B17118" w:rsidP="007F7F7C">
      <w:pPr>
        <w:rPr>
          <w:rFonts w:ascii="Times New Roman" w:hAnsi="Times New Roman" w:cs="Times New Roman"/>
          <w:bCs/>
          <w:sz w:val="24"/>
          <w:szCs w:val="24"/>
        </w:rPr>
      </w:pPr>
      <w:r w:rsidRPr="00B17118">
        <w:rPr>
          <w:rFonts w:ascii="Times New Roman" w:hAnsi="Times New Roman" w:cs="Times New Roman"/>
          <w:bCs/>
          <w:sz w:val="24"/>
          <w:szCs w:val="24"/>
        </w:rPr>
        <w:t>This section describes the skills and knowledge requir</w:t>
      </w:r>
      <w:r w:rsidR="008240BD">
        <w:rPr>
          <w:rFonts w:ascii="Times New Roman" w:hAnsi="Times New Roman" w:cs="Times New Roman"/>
          <w:bCs/>
          <w:sz w:val="24"/>
          <w:szCs w:val="24"/>
        </w:rPr>
        <w:t>ed for this unit of competency.</w:t>
      </w:r>
    </w:p>
    <w:p w14:paraId="7798F058" w14:textId="77777777" w:rsidR="00B15D6A" w:rsidRPr="00B17118" w:rsidRDefault="00B15D6A" w:rsidP="00B15D6A">
      <w:pPr>
        <w:contextualSpacing/>
        <w:rPr>
          <w:rFonts w:ascii="Times New Roman" w:eastAsiaTheme="minorHAnsi" w:hAnsi="Times New Roman" w:cs="Times New Roman"/>
          <w:b/>
          <w:sz w:val="24"/>
          <w:szCs w:val="24"/>
        </w:rPr>
      </w:pPr>
      <w:r w:rsidRPr="00B17118">
        <w:rPr>
          <w:rFonts w:ascii="Times New Roman" w:eastAsiaTheme="minorHAnsi" w:hAnsi="Times New Roman" w:cs="Times New Roman"/>
          <w:b/>
          <w:sz w:val="24"/>
          <w:szCs w:val="24"/>
        </w:rPr>
        <w:t>Required Skills</w:t>
      </w:r>
    </w:p>
    <w:p w14:paraId="414959F4" w14:textId="77777777" w:rsidR="00B15D6A" w:rsidRPr="00B17118" w:rsidRDefault="00B15D6A" w:rsidP="00B15D6A">
      <w:pPr>
        <w:rPr>
          <w:rFonts w:ascii="Times New Roman" w:hAnsi="Times New Roman" w:cs="Times New Roman"/>
          <w:sz w:val="24"/>
          <w:szCs w:val="24"/>
        </w:rPr>
      </w:pPr>
      <w:r w:rsidRPr="00B17118">
        <w:rPr>
          <w:rFonts w:ascii="Times New Roman" w:hAnsi="Times New Roman" w:cs="Times New Roman"/>
          <w:sz w:val="24"/>
          <w:szCs w:val="24"/>
        </w:rPr>
        <w:t>The individual needs to demonstrate the following skills:</w:t>
      </w:r>
    </w:p>
    <w:p w14:paraId="360CCB78" w14:textId="77777777" w:rsidR="00B15D6A" w:rsidRPr="00B17118"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sidRPr="00B17118">
        <w:rPr>
          <w:rFonts w:ascii="Times New Roman" w:eastAsia="Times New Roman" w:hAnsi="Times New Roman" w:cs="Times New Roman"/>
          <w:sz w:val="24"/>
          <w:szCs w:val="24"/>
          <w:lang w:val="en-AU"/>
        </w:rPr>
        <w:t xml:space="preserve">Analytical skills </w:t>
      </w:r>
    </w:p>
    <w:p w14:paraId="23E68EAA" w14:textId="77777777" w:rsidR="00B15D6A" w:rsidRPr="00B17118"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sidRPr="00B17118">
        <w:rPr>
          <w:rFonts w:ascii="Times New Roman" w:eastAsia="Times New Roman" w:hAnsi="Times New Roman" w:cs="Times New Roman"/>
          <w:sz w:val="24"/>
          <w:szCs w:val="24"/>
          <w:lang w:val="en-AU"/>
        </w:rPr>
        <w:t>Communication skills</w:t>
      </w:r>
    </w:p>
    <w:p w14:paraId="5EFBE1F4" w14:textId="77777777" w:rsidR="00B15D6A" w:rsidRPr="00B17118"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sidRPr="00B17118">
        <w:rPr>
          <w:rFonts w:ascii="Times New Roman" w:eastAsia="Times New Roman" w:hAnsi="Times New Roman" w:cs="Times New Roman"/>
          <w:sz w:val="24"/>
          <w:szCs w:val="24"/>
          <w:lang w:val="en-AU"/>
        </w:rPr>
        <w:t>Evaluation skills</w:t>
      </w:r>
    </w:p>
    <w:p w14:paraId="00183173" w14:textId="77777777" w:rsidR="00B15D6A" w:rsidRPr="00B17118"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sidRPr="00B17118">
        <w:rPr>
          <w:rFonts w:ascii="Times New Roman" w:eastAsia="Times New Roman" w:hAnsi="Times New Roman" w:cs="Times New Roman"/>
          <w:sz w:val="24"/>
          <w:szCs w:val="24"/>
          <w:lang w:val="en-AU"/>
        </w:rPr>
        <w:t>Problem solving</w:t>
      </w:r>
    </w:p>
    <w:p w14:paraId="3B2DBA28" w14:textId="77777777" w:rsidR="00B15D6A"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sidRPr="00B17118">
        <w:rPr>
          <w:rFonts w:ascii="Times New Roman" w:eastAsia="Times New Roman" w:hAnsi="Times New Roman" w:cs="Times New Roman"/>
          <w:sz w:val="24"/>
          <w:szCs w:val="24"/>
          <w:lang w:val="en-AU"/>
        </w:rPr>
        <w:t>Critical thinking</w:t>
      </w:r>
    </w:p>
    <w:p w14:paraId="644B5EE8" w14:textId="77777777" w:rsidR="00B15D6A"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Microscopy</w:t>
      </w:r>
    </w:p>
    <w:p w14:paraId="3A84D19C" w14:textId="77777777" w:rsidR="00B15D6A" w:rsidRDefault="00B15D6A" w:rsidP="00EE7F22">
      <w:pPr>
        <w:numPr>
          <w:ilvl w:val="0"/>
          <w:numId w:val="23"/>
        </w:numPr>
        <w:suppressAutoHyphens/>
        <w:spacing w:after="0"/>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Cell culture</w:t>
      </w:r>
    </w:p>
    <w:p w14:paraId="146A13A8" w14:textId="77777777" w:rsidR="00161A4B" w:rsidRPr="00161A4B" w:rsidRDefault="00161A4B" w:rsidP="00161A4B">
      <w:pPr>
        <w:suppressAutoHyphens/>
        <w:spacing w:after="0"/>
        <w:ind w:left="720"/>
        <w:jc w:val="both"/>
        <w:rPr>
          <w:rFonts w:ascii="Times New Roman" w:eastAsia="Times New Roman" w:hAnsi="Times New Roman" w:cs="Times New Roman"/>
          <w:sz w:val="24"/>
          <w:szCs w:val="24"/>
          <w:lang w:val="en-AU"/>
        </w:rPr>
      </w:pPr>
    </w:p>
    <w:p w14:paraId="4480E088" w14:textId="77777777" w:rsidR="006C1CBE" w:rsidRPr="00B17118" w:rsidRDefault="006C1CBE" w:rsidP="007F7F7C">
      <w:pPr>
        <w:rPr>
          <w:rFonts w:ascii="Times New Roman" w:hAnsi="Times New Roman" w:cs="Times New Roman"/>
          <w:b/>
          <w:bCs/>
          <w:sz w:val="24"/>
          <w:szCs w:val="24"/>
        </w:rPr>
      </w:pPr>
      <w:r w:rsidRPr="00B17118">
        <w:rPr>
          <w:rFonts w:ascii="Times New Roman" w:hAnsi="Times New Roman" w:cs="Times New Roman"/>
          <w:b/>
          <w:bCs/>
          <w:sz w:val="24"/>
          <w:szCs w:val="24"/>
        </w:rPr>
        <w:t>Required Knowledge</w:t>
      </w:r>
    </w:p>
    <w:p w14:paraId="1F32ACB5" w14:textId="77777777" w:rsidR="006C1CBE" w:rsidRPr="00B17118" w:rsidRDefault="006C1CBE" w:rsidP="007F7F7C">
      <w:pPr>
        <w:rPr>
          <w:rFonts w:ascii="Times New Roman" w:hAnsi="Times New Roman" w:cs="Times New Roman"/>
          <w:bCs/>
          <w:sz w:val="24"/>
          <w:szCs w:val="24"/>
        </w:rPr>
      </w:pPr>
      <w:r w:rsidRPr="00B17118">
        <w:rPr>
          <w:rFonts w:ascii="Times New Roman" w:hAnsi="Times New Roman" w:cs="Times New Roman"/>
          <w:bCs/>
          <w:sz w:val="24"/>
          <w:szCs w:val="24"/>
        </w:rPr>
        <w:t>The individual n</w:t>
      </w:r>
      <w:r>
        <w:rPr>
          <w:rFonts w:ascii="Times New Roman" w:hAnsi="Times New Roman" w:cs="Times New Roman"/>
          <w:bCs/>
          <w:sz w:val="24"/>
          <w:szCs w:val="24"/>
        </w:rPr>
        <w:t>eeds to demonstrate knowledge in</w:t>
      </w:r>
      <w:r w:rsidRPr="00B17118">
        <w:rPr>
          <w:rFonts w:ascii="Times New Roman" w:hAnsi="Times New Roman" w:cs="Times New Roman"/>
          <w:bCs/>
          <w:sz w:val="24"/>
          <w:szCs w:val="24"/>
        </w:rPr>
        <w:t>:</w:t>
      </w:r>
    </w:p>
    <w:p w14:paraId="7618536C" w14:textId="77777777" w:rsidR="006C1CBE" w:rsidRDefault="006C1CBE" w:rsidP="00EE7F22">
      <w:pPr>
        <w:pStyle w:val="ListParagraph"/>
        <w:numPr>
          <w:ilvl w:val="0"/>
          <w:numId w:val="24"/>
        </w:numPr>
        <w:spacing w:after="0"/>
        <w:rPr>
          <w:rFonts w:ascii="Times New Roman" w:hAnsi="Times New Roman" w:cs="Times New Roman"/>
          <w:bCs/>
          <w:sz w:val="24"/>
          <w:szCs w:val="24"/>
        </w:rPr>
      </w:pPr>
      <w:r>
        <w:rPr>
          <w:rFonts w:ascii="Times New Roman" w:hAnsi="Times New Roman" w:cs="Times New Roman"/>
          <w:bCs/>
          <w:sz w:val="24"/>
          <w:szCs w:val="24"/>
        </w:rPr>
        <w:t>Biomolecules</w:t>
      </w:r>
    </w:p>
    <w:p w14:paraId="1E4554DE" w14:textId="77777777" w:rsidR="006C1CBE" w:rsidRPr="00A4417F" w:rsidRDefault="006C1CBE" w:rsidP="00EE7F22">
      <w:pPr>
        <w:pStyle w:val="ListParagraph"/>
        <w:numPr>
          <w:ilvl w:val="0"/>
          <w:numId w:val="24"/>
        </w:numPr>
        <w:spacing w:after="0"/>
        <w:rPr>
          <w:rFonts w:ascii="Times New Roman" w:hAnsi="Times New Roman" w:cs="Times New Roman"/>
          <w:bCs/>
          <w:sz w:val="24"/>
          <w:szCs w:val="24"/>
        </w:rPr>
      </w:pPr>
      <w:r>
        <w:rPr>
          <w:rFonts w:ascii="Times New Roman" w:hAnsi="Times New Roman" w:cs="Times New Roman"/>
          <w:bCs/>
          <w:sz w:val="24"/>
          <w:szCs w:val="24"/>
        </w:rPr>
        <w:t>DNA replication</w:t>
      </w:r>
    </w:p>
    <w:p w14:paraId="64D57B39" w14:textId="77777777" w:rsidR="006C1CBE" w:rsidRDefault="006C1CBE" w:rsidP="00EE7F22">
      <w:pPr>
        <w:numPr>
          <w:ilvl w:val="0"/>
          <w:numId w:val="24"/>
        </w:numPr>
        <w:spacing w:after="0"/>
        <w:contextualSpacing/>
        <w:rPr>
          <w:rFonts w:ascii="Times New Roman" w:eastAsiaTheme="minorHAnsi" w:hAnsi="Times New Roman" w:cs="Times New Roman"/>
          <w:bCs/>
          <w:sz w:val="24"/>
          <w:szCs w:val="24"/>
        </w:rPr>
      </w:pPr>
      <w:r w:rsidRPr="00B17118">
        <w:rPr>
          <w:rFonts w:ascii="Times New Roman" w:eastAsiaTheme="minorHAnsi" w:hAnsi="Times New Roman" w:cs="Times New Roman"/>
          <w:bCs/>
          <w:sz w:val="24"/>
          <w:szCs w:val="24"/>
        </w:rPr>
        <w:t xml:space="preserve">Basic cell structure </w:t>
      </w:r>
    </w:p>
    <w:p w14:paraId="6CE52AD9" w14:textId="77777777" w:rsidR="006C1CBE" w:rsidRDefault="006C1CBE" w:rsidP="00EE7F22">
      <w:pPr>
        <w:numPr>
          <w:ilvl w:val="0"/>
          <w:numId w:val="24"/>
        </w:numPr>
        <w:spacing w:after="0"/>
        <w:contextualSpacing/>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Tissue culture </w:t>
      </w:r>
    </w:p>
    <w:p w14:paraId="2EA9AB50" w14:textId="77777777" w:rsidR="006C1CBE" w:rsidRPr="00B17118" w:rsidRDefault="006C1CBE" w:rsidP="00EE7F22">
      <w:pPr>
        <w:numPr>
          <w:ilvl w:val="0"/>
          <w:numId w:val="24"/>
        </w:numPr>
        <w:spacing w:after="0"/>
        <w:contextualSpacing/>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Cell regeneration</w:t>
      </w:r>
    </w:p>
    <w:p w14:paraId="3E1DE5DE" w14:textId="77777777" w:rsidR="006C1CBE" w:rsidRDefault="006C1CBE" w:rsidP="00EE7F22">
      <w:pPr>
        <w:numPr>
          <w:ilvl w:val="0"/>
          <w:numId w:val="24"/>
        </w:numPr>
        <w:spacing w:after="0"/>
        <w:contextualSpacing/>
        <w:rPr>
          <w:rFonts w:ascii="Times New Roman" w:eastAsiaTheme="minorHAnsi" w:hAnsi="Times New Roman" w:cs="Times New Roman"/>
          <w:bCs/>
          <w:sz w:val="24"/>
          <w:szCs w:val="24"/>
        </w:rPr>
      </w:pPr>
      <w:r w:rsidRPr="00B17118">
        <w:rPr>
          <w:rFonts w:ascii="Times New Roman" w:eastAsiaTheme="minorHAnsi" w:hAnsi="Times New Roman" w:cs="Times New Roman"/>
          <w:bCs/>
          <w:sz w:val="24"/>
          <w:szCs w:val="24"/>
        </w:rPr>
        <w:t xml:space="preserve">Physiological terminologies </w:t>
      </w:r>
    </w:p>
    <w:p w14:paraId="1C084C45" w14:textId="77777777" w:rsidR="006C1CBE" w:rsidRDefault="006C1CBE" w:rsidP="00EE7F22">
      <w:pPr>
        <w:numPr>
          <w:ilvl w:val="0"/>
          <w:numId w:val="24"/>
        </w:numPr>
        <w:spacing w:after="0"/>
        <w:contextualSpacing/>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H</w:t>
      </w:r>
      <w:r w:rsidRPr="000B5251">
        <w:rPr>
          <w:rFonts w:ascii="Times New Roman" w:eastAsiaTheme="minorHAnsi" w:hAnsi="Times New Roman" w:cs="Times New Roman"/>
          <w:bCs/>
          <w:sz w:val="24"/>
          <w:szCs w:val="24"/>
        </w:rPr>
        <w:t>istology and cytology</w:t>
      </w:r>
    </w:p>
    <w:p w14:paraId="0562A5A6" w14:textId="77777777" w:rsidR="00416089" w:rsidRPr="00416089" w:rsidRDefault="00416089" w:rsidP="007F7F7C">
      <w:pPr>
        <w:spacing w:after="0"/>
        <w:ind w:left="720"/>
        <w:contextualSpacing/>
        <w:rPr>
          <w:rFonts w:ascii="Times New Roman" w:eastAsiaTheme="minorHAnsi" w:hAnsi="Times New Roman" w:cs="Times New Roman"/>
          <w:bCs/>
          <w:sz w:val="24"/>
          <w:szCs w:val="24"/>
        </w:rPr>
      </w:pPr>
    </w:p>
    <w:p w14:paraId="347975B9" w14:textId="77777777" w:rsidR="00C80C35" w:rsidRPr="00417AF3" w:rsidRDefault="00C80C35" w:rsidP="007F7F7C">
      <w:pPr>
        <w:suppressAutoHyphens/>
        <w:spacing w:after="0"/>
        <w:ind w:left="720"/>
        <w:jc w:val="both"/>
        <w:rPr>
          <w:rFonts w:ascii="Times New Roman" w:eastAsia="Times New Roman" w:hAnsi="Times New Roman" w:cs="Times New Roman"/>
          <w:sz w:val="24"/>
          <w:szCs w:val="24"/>
          <w:lang w:val="en-AU"/>
        </w:rPr>
      </w:pPr>
    </w:p>
    <w:p w14:paraId="32A5F853" w14:textId="77777777" w:rsidR="00B17118" w:rsidRPr="00B17118" w:rsidRDefault="00B17118" w:rsidP="007F7F7C">
      <w:pPr>
        <w:contextualSpacing/>
        <w:rPr>
          <w:rFonts w:ascii="Times New Roman" w:eastAsiaTheme="minorHAnsi" w:hAnsi="Times New Roman" w:cs="Times New Roman"/>
          <w:b/>
          <w:sz w:val="24"/>
          <w:szCs w:val="24"/>
        </w:rPr>
      </w:pPr>
      <w:r w:rsidRPr="00B17118">
        <w:rPr>
          <w:rFonts w:ascii="Times New Roman" w:eastAsiaTheme="minorHAnsi" w:hAnsi="Times New Roman" w:cs="Times New Roman"/>
          <w:b/>
          <w:sz w:val="24"/>
          <w:szCs w:val="24"/>
        </w:rPr>
        <w:t>EVIDENCE GUIDE</w:t>
      </w:r>
    </w:p>
    <w:p w14:paraId="243451E2" w14:textId="77777777" w:rsidR="00B17118" w:rsidRPr="00B17118" w:rsidRDefault="00B17118" w:rsidP="007F7F7C">
      <w:pPr>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This provides advice on assessment and must be read in conjunction with the performance criteria, required skills and knowledge and range.</w:t>
      </w:r>
    </w:p>
    <w:p w14:paraId="06361AC1" w14:textId="77777777" w:rsidR="00B17118" w:rsidRPr="00B17118" w:rsidRDefault="00B17118" w:rsidP="007F7F7C">
      <w:pPr>
        <w:contextualSpacing/>
        <w:rPr>
          <w:rFonts w:ascii="Times New Roman" w:eastAsiaTheme="minorHAns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B17118" w:rsidRPr="00B17118" w14:paraId="6ECBFCCD" w14:textId="77777777" w:rsidTr="00417D0E">
        <w:tc>
          <w:tcPr>
            <w:tcW w:w="1475" w:type="pct"/>
          </w:tcPr>
          <w:p w14:paraId="64AD14CF" w14:textId="77777777" w:rsidR="00B17118" w:rsidRPr="00B17118" w:rsidRDefault="00B17118" w:rsidP="00EE7F22">
            <w:pPr>
              <w:numPr>
                <w:ilvl w:val="0"/>
                <w:numId w:val="41"/>
              </w:numPr>
              <w:spacing w:after="0"/>
              <w:rPr>
                <w:rFonts w:ascii="Times New Roman" w:hAnsi="Times New Roman" w:cs="Times New Roman"/>
                <w:sz w:val="24"/>
                <w:szCs w:val="24"/>
              </w:rPr>
            </w:pPr>
            <w:r w:rsidRPr="00B17118">
              <w:rPr>
                <w:rFonts w:ascii="Times New Roman" w:hAnsi="Times New Roman" w:cs="Times New Roman"/>
                <w:sz w:val="24"/>
                <w:szCs w:val="24"/>
              </w:rPr>
              <w:t>Critical Aspects of Competency</w:t>
            </w:r>
          </w:p>
        </w:tc>
        <w:tc>
          <w:tcPr>
            <w:tcW w:w="3525" w:type="pct"/>
          </w:tcPr>
          <w:p w14:paraId="5F0439F7" w14:textId="77777777" w:rsidR="00B17118" w:rsidRPr="00B17118" w:rsidRDefault="00B17118" w:rsidP="007F7F7C">
            <w:pPr>
              <w:widowControl w:val="0"/>
              <w:adjustRightInd w:val="0"/>
              <w:textAlignment w:val="baseline"/>
              <w:rPr>
                <w:rFonts w:ascii="Times New Roman" w:hAnsi="Times New Roman" w:cs="Times New Roman"/>
                <w:sz w:val="24"/>
                <w:szCs w:val="24"/>
              </w:rPr>
            </w:pPr>
            <w:r w:rsidRPr="00B17118">
              <w:rPr>
                <w:rFonts w:ascii="Times New Roman" w:hAnsi="Times New Roman" w:cs="Times New Roman"/>
                <w:sz w:val="24"/>
                <w:szCs w:val="24"/>
              </w:rPr>
              <w:t>Assessment requires evidence that the candidate:</w:t>
            </w:r>
          </w:p>
          <w:p w14:paraId="4030A0BB" w14:textId="77777777" w:rsidR="00B17118" w:rsidRPr="00B17118" w:rsidRDefault="00AB7C9A"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Identify relevant</w:t>
            </w:r>
            <w:r w:rsidR="00B17118" w:rsidRPr="00B17118">
              <w:rPr>
                <w:rFonts w:ascii="Times New Roman" w:hAnsi="Times New Roman" w:cs="Times New Roman"/>
                <w:sz w:val="24"/>
                <w:szCs w:val="24"/>
              </w:rPr>
              <w:t xml:space="preserve"> </w:t>
            </w:r>
            <w:r w:rsidRPr="00B17118">
              <w:rPr>
                <w:rFonts w:ascii="Times New Roman" w:hAnsi="Times New Roman" w:cs="Times New Roman"/>
                <w:sz w:val="24"/>
                <w:szCs w:val="24"/>
              </w:rPr>
              <w:t>cell</w:t>
            </w:r>
            <w:r w:rsidR="000B5251">
              <w:rPr>
                <w:rFonts w:ascii="Times New Roman" w:hAnsi="Times New Roman" w:cs="Times New Roman"/>
                <w:sz w:val="24"/>
                <w:szCs w:val="24"/>
              </w:rPr>
              <w:t xml:space="preserve"> structure </w:t>
            </w:r>
            <w:r w:rsidR="000B5251" w:rsidRPr="00B17118">
              <w:rPr>
                <w:rFonts w:ascii="Times New Roman" w:hAnsi="Times New Roman" w:cs="Times New Roman"/>
                <w:sz w:val="24"/>
                <w:szCs w:val="24"/>
              </w:rPr>
              <w:t>and</w:t>
            </w:r>
            <w:r w:rsidR="00B17118" w:rsidRPr="00B17118">
              <w:rPr>
                <w:rFonts w:ascii="Times New Roman" w:hAnsi="Times New Roman" w:cs="Times New Roman"/>
                <w:sz w:val="24"/>
                <w:szCs w:val="24"/>
              </w:rPr>
              <w:t xml:space="preserve"> </w:t>
            </w:r>
            <w:r w:rsidR="000B5251">
              <w:rPr>
                <w:rFonts w:ascii="Times New Roman" w:hAnsi="Times New Roman" w:cs="Times New Roman"/>
                <w:sz w:val="24"/>
                <w:szCs w:val="24"/>
              </w:rPr>
              <w:t xml:space="preserve">cell development </w:t>
            </w:r>
            <w:r w:rsidR="00B17118" w:rsidRPr="00B17118">
              <w:rPr>
                <w:rFonts w:ascii="Times New Roman" w:hAnsi="Times New Roman" w:cs="Times New Roman"/>
                <w:sz w:val="24"/>
                <w:szCs w:val="24"/>
              </w:rPr>
              <w:t xml:space="preserve">terminology </w:t>
            </w:r>
          </w:p>
          <w:p w14:paraId="24930445"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Identify cell types as per the workplace procedures </w:t>
            </w:r>
          </w:p>
          <w:p w14:paraId="371798D8"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Identified components of a cell as per the </w:t>
            </w:r>
            <w:r w:rsidR="000B5251">
              <w:rPr>
                <w:rFonts w:ascii="Times New Roman" w:hAnsi="Times New Roman" w:cs="Times New Roman"/>
                <w:sz w:val="24"/>
                <w:szCs w:val="24"/>
              </w:rPr>
              <w:t>cell type</w:t>
            </w:r>
          </w:p>
          <w:p w14:paraId="1F4F5EC7"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Outlined processes of cell division as per the SOP</w:t>
            </w:r>
          </w:p>
          <w:p w14:paraId="42F3B6A2"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Described the composition of cytoplasm as per the </w:t>
            </w:r>
            <w:r w:rsidR="000B5251">
              <w:rPr>
                <w:rFonts w:ascii="Times New Roman" w:hAnsi="Times New Roman" w:cs="Times New Roman"/>
                <w:sz w:val="24"/>
                <w:szCs w:val="24"/>
              </w:rPr>
              <w:t>cell origin</w:t>
            </w:r>
            <w:r w:rsidRPr="00B17118">
              <w:rPr>
                <w:rFonts w:ascii="Times New Roman" w:hAnsi="Times New Roman" w:cs="Times New Roman"/>
                <w:sz w:val="24"/>
                <w:szCs w:val="24"/>
              </w:rPr>
              <w:t xml:space="preserve"> </w:t>
            </w:r>
          </w:p>
          <w:p w14:paraId="1AB2437D"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Performed </w:t>
            </w:r>
            <w:r w:rsidR="000B5251">
              <w:rPr>
                <w:rFonts w:ascii="Times New Roman" w:hAnsi="Times New Roman" w:cs="Times New Roman"/>
                <w:sz w:val="24"/>
                <w:szCs w:val="24"/>
              </w:rPr>
              <w:t xml:space="preserve">microscopic </w:t>
            </w:r>
            <w:r w:rsidR="000B5251" w:rsidRPr="00B17118">
              <w:rPr>
                <w:rFonts w:ascii="Times New Roman" w:hAnsi="Times New Roman" w:cs="Times New Roman"/>
                <w:sz w:val="24"/>
                <w:szCs w:val="24"/>
              </w:rPr>
              <w:t>observation</w:t>
            </w:r>
            <w:r w:rsidRPr="00B17118">
              <w:rPr>
                <w:rFonts w:ascii="Times New Roman" w:hAnsi="Times New Roman" w:cs="Times New Roman"/>
                <w:sz w:val="24"/>
                <w:szCs w:val="24"/>
              </w:rPr>
              <w:t xml:space="preserve"> based on </w:t>
            </w:r>
            <w:r w:rsidR="000B5251">
              <w:rPr>
                <w:rFonts w:ascii="Times New Roman" w:hAnsi="Times New Roman" w:cs="Times New Roman"/>
                <w:sz w:val="24"/>
                <w:szCs w:val="24"/>
              </w:rPr>
              <w:t>microscope types</w:t>
            </w:r>
          </w:p>
          <w:p w14:paraId="43D3D5B2"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Identified </w:t>
            </w:r>
            <w:r w:rsidR="00CF7B98" w:rsidRPr="00B17118">
              <w:rPr>
                <w:rFonts w:ascii="Times New Roman" w:hAnsi="Times New Roman" w:cs="Times New Roman"/>
                <w:sz w:val="24"/>
                <w:szCs w:val="24"/>
              </w:rPr>
              <w:t>chemical, physical</w:t>
            </w:r>
            <w:r w:rsidR="00CF7B98">
              <w:rPr>
                <w:rFonts w:ascii="Times New Roman" w:hAnsi="Times New Roman" w:cs="Times New Roman"/>
                <w:sz w:val="24"/>
                <w:szCs w:val="24"/>
              </w:rPr>
              <w:t xml:space="preserve"> and histochemical </w:t>
            </w:r>
            <w:r w:rsidRPr="00B17118">
              <w:rPr>
                <w:rFonts w:ascii="Times New Roman" w:hAnsi="Times New Roman" w:cs="Times New Roman"/>
                <w:sz w:val="24"/>
                <w:szCs w:val="24"/>
              </w:rPr>
              <w:t xml:space="preserve">methods based on the material available </w:t>
            </w:r>
          </w:p>
          <w:p w14:paraId="30B9EBDA"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Identified immunohistochemical methods based on the material available </w:t>
            </w:r>
          </w:p>
          <w:p w14:paraId="6799CA08" w14:textId="77777777" w:rsidR="00B17118" w:rsidRP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Performed X-ray diffraction as per the workplace procedures  </w:t>
            </w:r>
          </w:p>
          <w:p w14:paraId="11E88BD2" w14:textId="77777777" w:rsidR="008645D4"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 xml:space="preserve">Outlined tissue location as per the workplace procedures </w:t>
            </w:r>
          </w:p>
          <w:p w14:paraId="2148B4E2" w14:textId="77777777" w:rsidR="00B17118" w:rsidRPr="008645D4"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8645D4">
              <w:rPr>
                <w:rFonts w:ascii="Times New Roman" w:hAnsi="Times New Roman" w:cs="Times New Roman"/>
                <w:sz w:val="24"/>
                <w:szCs w:val="24"/>
              </w:rPr>
              <w:t xml:space="preserve">Identified embryonic tissues as per the tissue location </w:t>
            </w:r>
          </w:p>
          <w:p w14:paraId="7D50016A" w14:textId="77777777" w:rsidR="00B17118" w:rsidRDefault="00B17118" w:rsidP="00EE7F22">
            <w:pPr>
              <w:widowControl w:val="0"/>
              <w:numPr>
                <w:ilvl w:val="1"/>
                <w:numId w:val="41"/>
              </w:numPr>
              <w:adjustRightInd w:val="0"/>
              <w:spacing w:after="0"/>
              <w:textAlignment w:val="baseline"/>
              <w:rPr>
                <w:rFonts w:ascii="Times New Roman" w:hAnsi="Times New Roman" w:cs="Times New Roman"/>
                <w:sz w:val="24"/>
                <w:szCs w:val="24"/>
              </w:rPr>
            </w:pPr>
            <w:r w:rsidRPr="00B17118">
              <w:rPr>
                <w:rFonts w:ascii="Times New Roman" w:hAnsi="Times New Roman" w:cs="Times New Roman"/>
                <w:sz w:val="24"/>
                <w:szCs w:val="24"/>
              </w:rPr>
              <w:t>Classified tissues as per the tissue location</w:t>
            </w:r>
          </w:p>
          <w:p w14:paraId="01532C02" w14:textId="77777777" w:rsidR="00CF7B98" w:rsidRPr="00B17118" w:rsidRDefault="00CF7B98" w:rsidP="00EE7F22">
            <w:pPr>
              <w:widowControl w:val="0"/>
              <w:numPr>
                <w:ilvl w:val="1"/>
                <w:numId w:val="41"/>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Demonstrated cell totipotency as per cell type </w:t>
            </w:r>
          </w:p>
        </w:tc>
      </w:tr>
      <w:tr w:rsidR="00B17118" w:rsidRPr="00B17118" w14:paraId="07147963" w14:textId="77777777" w:rsidTr="00417D0E">
        <w:tc>
          <w:tcPr>
            <w:tcW w:w="1475" w:type="pct"/>
          </w:tcPr>
          <w:p w14:paraId="22AE2788" w14:textId="0A67FAB0" w:rsidR="00B17118" w:rsidRPr="00CF7B98" w:rsidRDefault="00B17118" w:rsidP="00EE7F22">
            <w:pPr>
              <w:pStyle w:val="ListParagraph"/>
              <w:numPr>
                <w:ilvl w:val="0"/>
                <w:numId w:val="41"/>
              </w:numPr>
              <w:spacing w:after="0"/>
              <w:rPr>
                <w:rFonts w:ascii="Times New Roman" w:hAnsi="Times New Roman" w:cs="Times New Roman"/>
                <w:sz w:val="24"/>
                <w:szCs w:val="24"/>
              </w:rPr>
            </w:pPr>
            <w:r w:rsidRPr="00CF7B98">
              <w:rPr>
                <w:rFonts w:ascii="Times New Roman" w:hAnsi="Times New Roman" w:cs="Times New Roman"/>
                <w:sz w:val="24"/>
                <w:szCs w:val="24"/>
              </w:rPr>
              <w:t>Resource Implications</w:t>
            </w:r>
            <w:r w:rsidR="0023049A">
              <w:rPr>
                <w:rFonts w:ascii="Times New Roman" w:hAnsi="Times New Roman" w:cs="Times New Roman"/>
                <w:sz w:val="24"/>
                <w:szCs w:val="24"/>
              </w:rPr>
              <w:t xml:space="preserve"> for competence ertification</w:t>
            </w:r>
          </w:p>
        </w:tc>
        <w:tc>
          <w:tcPr>
            <w:tcW w:w="3525" w:type="pct"/>
          </w:tcPr>
          <w:p w14:paraId="0E2F505F" w14:textId="77777777" w:rsidR="00CF7B98" w:rsidRPr="00CF7B98" w:rsidRDefault="00B17118" w:rsidP="007F7F7C">
            <w:pPr>
              <w:numPr>
                <w:ilvl w:val="12"/>
                <w:numId w:val="0"/>
              </w:numPr>
              <w:tabs>
                <w:tab w:val="left" w:pos="357"/>
              </w:tabs>
              <w:ind w:left="357" w:hanging="357"/>
              <w:jc w:val="both"/>
              <w:rPr>
                <w:rFonts w:ascii="Times New Roman" w:hAnsi="Times New Roman" w:cs="Times New Roman"/>
                <w:sz w:val="24"/>
                <w:szCs w:val="24"/>
              </w:rPr>
            </w:pPr>
            <w:r w:rsidRPr="00B17118">
              <w:rPr>
                <w:rFonts w:ascii="Times New Roman" w:hAnsi="Times New Roman" w:cs="Times New Roman"/>
                <w:sz w:val="24"/>
                <w:szCs w:val="24"/>
              </w:rPr>
              <w:t>The follo</w:t>
            </w:r>
            <w:r w:rsidR="00CF7B98">
              <w:rPr>
                <w:rFonts w:ascii="Times New Roman" w:hAnsi="Times New Roman" w:cs="Times New Roman"/>
                <w:sz w:val="24"/>
                <w:szCs w:val="24"/>
              </w:rPr>
              <w:t xml:space="preserve">wing resources must be </w:t>
            </w:r>
            <w:r w:rsidR="00AC7696">
              <w:rPr>
                <w:rFonts w:ascii="Times New Roman" w:hAnsi="Times New Roman" w:cs="Times New Roman"/>
                <w:sz w:val="24"/>
                <w:szCs w:val="24"/>
              </w:rPr>
              <w:t>provided</w:t>
            </w:r>
            <w:r w:rsidR="00AC7696" w:rsidRPr="00CF7B98">
              <w:rPr>
                <w:rFonts w:ascii="Times New Roman" w:hAnsi="Times New Roman" w:cs="Times New Roman"/>
                <w:sz w:val="24"/>
                <w:szCs w:val="24"/>
              </w:rPr>
              <w:t>:</w:t>
            </w:r>
          </w:p>
          <w:p w14:paraId="1E578F53" w14:textId="77777777" w:rsidR="0023049A" w:rsidRPr="0023049A" w:rsidRDefault="0023049A" w:rsidP="00EE7F22">
            <w:pPr>
              <w:pStyle w:val="ListParagraph"/>
              <w:numPr>
                <w:ilvl w:val="1"/>
                <w:numId w:val="122"/>
              </w:numPr>
              <w:tabs>
                <w:tab w:val="left" w:pos="357"/>
              </w:tabs>
              <w:spacing w:after="0"/>
              <w:jc w:val="both"/>
              <w:rPr>
                <w:rFonts w:ascii="Times New Roman" w:hAnsi="Times New Roman" w:cs="Times New Roman"/>
                <w:sz w:val="24"/>
                <w:szCs w:val="24"/>
              </w:rPr>
            </w:pPr>
            <w:r w:rsidRPr="0023049A">
              <w:rPr>
                <w:rFonts w:ascii="Times New Roman" w:hAnsi="Times New Roman" w:cs="Times New Roman"/>
                <w:sz w:val="24"/>
                <w:szCs w:val="24"/>
              </w:rPr>
              <w:t>Access to relevant workplace where assessment can take place</w:t>
            </w:r>
          </w:p>
          <w:p w14:paraId="20222F82" w14:textId="77777777" w:rsidR="0023049A" w:rsidRPr="0023049A" w:rsidRDefault="0023049A" w:rsidP="00EE7F22">
            <w:pPr>
              <w:pStyle w:val="ListParagraph"/>
              <w:numPr>
                <w:ilvl w:val="1"/>
                <w:numId w:val="122"/>
              </w:numPr>
              <w:tabs>
                <w:tab w:val="left" w:pos="357"/>
              </w:tabs>
              <w:spacing w:after="0"/>
              <w:jc w:val="both"/>
              <w:rPr>
                <w:rFonts w:ascii="Times New Roman" w:hAnsi="Times New Roman" w:cs="Times New Roman"/>
                <w:sz w:val="24"/>
                <w:szCs w:val="24"/>
              </w:rPr>
            </w:pPr>
            <w:r w:rsidRPr="0023049A">
              <w:rPr>
                <w:rFonts w:ascii="Times New Roman" w:hAnsi="Times New Roman" w:cs="Times New Roman"/>
                <w:sz w:val="24"/>
                <w:szCs w:val="24"/>
              </w:rPr>
              <w:t xml:space="preserve">Appropriately simulated environment where assessment can take place </w:t>
            </w:r>
          </w:p>
          <w:p w14:paraId="1BDCF7A0" w14:textId="5A854539" w:rsidR="00B17118" w:rsidRPr="00CF7B98" w:rsidRDefault="0023049A" w:rsidP="00EE7F22">
            <w:pPr>
              <w:pStyle w:val="ListParagraph"/>
              <w:numPr>
                <w:ilvl w:val="1"/>
                <w:numId w:val="122"/>
              </w:numPr>
              <w:tabs>
                <w:tab w:val="left" w:pos="357"/>
              </w:tabs>
              <w:spacing w:after="0"/>
              <w:jc w:val="both"/>
              <w:rPr>
                <w:rFonts w:ascii="Times New Roman" w:eastAsiaTheme="minorEastAsia" w:hAnsi="Times New Roman" w:cs="Times New Roman"/>
                <w:sz w:val="24"/>
                <w:szCs w:val="24"/>
              </w:rPr>
            </w:pPr>
            <w:r w:rsidRPr="0023049A">
              <w:rPr>
                <w:rFonts w:ascii="Times New Roman" w:hAnsi="Times New Roman" w:cs="Times New Roman"/>
                <w:sz w:val="24"/>
                <w:szCs w:val="24"/>
              </w:rPr>
              <w:t>Materials relevant to the proposed activity or tasks</w:t>
            </w:r>
          </w:p>
        </w:tc>
      </w:tr>
      <w:tr w:rsidR="00B17118" w:rsidRPr="00B17118" w14:paraId="67973EC1" w14:textId="77777777" w:rsidTr="00417D0E">
        <w:tc>
          <w:tcPr>
            <w:tcW w:w="1475" w:type="pct"/>
          </w:tcPr>
          <w:p w14:paraId="378190A6" w14:textId="77777777" w:rsidR="00B17118" w:rsidRPr="00B17118" w:rsidRDefault="00B17118" w:rsidP="00EE7F22">
            <w:pPr>
              <w:numPr>
                <w:ilvl w:val="0"/>
                <w:numId w:val="41"/>
              </w:numPr>
              <w:spacing w:after="0"/>
              <w:rPr>
                <w:rFonts w:ascii="Times New Roman" w:hAnsi="Times New Roman" w:cs="Times New Roman"/>
                <w:sz w:val="24"/>
                <w:szCs w:val="24"/>
              </w:rPr>
            </w:pPr>
            <w:r w:rsidRPr="00B17118">
              <w:rPr>
                <w:rFonts w:ascii="Times New Roman" w:hAnsi="Times New Roman" w:cs="Times New Roman"/>
                <w:sz w:val="24"/>
                <w:szCs w:val="24"/>
              </w:rPr>
              <w:t>Methods of Assessment</w:t>
            </w:r>
          </w:p>
        </w:tc>
        <w:tc>
          <w:tcPr>
            <w:tcW w:w="3525" w:type="pct"/>
          </w:tcPr>
          <w:p w14:paraId="0097074D" w14:textId="77777777" w:rsidR="00B17118" w:rsidRPr="00B17118" w:rsidRDefault="00B17118" w:rsidP="007F7F7C">
            <w:pPr>
              <w:tabs>
                <w:tab w:val="left" w:pos="360"/>
              </w:tabs>
              <w:jc w:val="both"/>
              <w:rPr>
                <w:rFonts w:ascii="Times New Roman" w:hAnsi="Times New Roman" w:cs="Times New Roman"/>
                <w:sz w:val="24"/>
                <w:szCs w:val="24"/>
              </w:rPr>
            </w:pPr>
            <w:r w:rsidRPr="00B17118">
              <w:rPr>
                <w:rFonts w:ascii="Times New Roman" w:hAnsi="Times New Roman" w:cs="Times New Roman"/>
                <w:sz w:val="24"/>
                <w:szCs w:val="24"/>
              </w:rPr>
              <w:t>Competency may be assessed through:</w:t>
            </w:r>
          </w:p>
          <w:p w14:paraId="3CFFC407" w14:textId="77777777" w:rsidR="00B17118" w:rsidRDefault="00B17118" w:rsidP="00EE7F22">
            <w:pPr>
              <w:numPr>
                <w:ilvl w:val="1"/>
                <w:numId w:val="43"/>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Written tests</w:t>
            </w:r>
          </w:p>
          <w:p w14:paraId="3B101D15" w14:textId="77777777" w:rsidR="00145F49" w:rsidRPr="00B17118" w:rsidRDefault="00145F49" w:rsidP="00EE7F22">
            <w:pPr>
              <w:numPr>
                <w:ilvl w:val="1"/>
                <w:numId w:val="43"/>
              </w:numPr>
              <w:spacing w:after="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Practicals </w:t>
            </w:r>
          </w:p>
          <w:p w14:paraId="74387A14" w14:textId="77777777" w:rsidR="00B17118" w:rsidRPr="00B17118" w:rsidRDefault="00B17118" w:rsidP="00EE7F22">
            <w:pPr>
              <w:numPr>
                <w:ilvl w:val="1"/>
                <w:numId w:val="43"/>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Third party reports</w:t>
            </w:r>
          </w:p>
          <w:p w14:paraId="35B04E19" w14:textId="77777777" w:rsidR="00B17118" w:rsidRPr="00145F49" w:rsidRDefault="00B17118" w:rsidP="00EE7F22">
            <w:pPr>
              <w:numPr>
                <w:ilvl w:val="1"/>
                <w:numId w:val="43"/>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Oral questioning</w:t>
            </w:r>
          </w:p>
          <w:p w14:paraId="47B0E03C" w14:textId="77777777" w:rsidR="00B17118" w:rsidRPr="00B17118" w:rsidRDefault="00B17118" w:rsidP="00EE7F22">
            <w:pPr>
              <w:numPr>
                <w:ilvl w:val="1"/>
                <w:numId w:val="43"/>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 xml:space="preserve">Observation </w:t>
            </w:r>
          </w:p>
        </w:tc>
      </w:tr>
      <w:tr w:rsidR="00B17118" w:rsidRPr="00B17118" w14:paraId="0D749FBB" w14:textId="77777777" w:rsidTr="00417D0E">
        <w:tc>
          <w:tcPr>
            <w:tcW w:w="1475" w:type="pct"/>
          </w:tcPr>
          <w:p w14:paraId="304F4D9A" w14:textId="77777777" w:rsidR="00B17118" w:rsidRPr="00B17118" w:rsidRDefault="00B17118" w:rsidP="00EE7F22">
            <w:pPr>
              <w:numPr>
                <w:ilvl w:val="0"/>
                <w:numId w:val="41"/>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Context of Assessment</w:t>
            </w:r>
          </w:p>
        </w:tc>
        <w:tc>
          <w:tcPr>
            <w:tcW w:w="3525" w:type="pct"/>
          </w:tcPr>
          <w:p w14:paraId="6D60DE77" w14:textId="77777777" w:rsidR="00B17118" w:rsidRPr="00B17118" w:rsidRDefault="00B17118" w:rsidP="007F7F7C">
            <w:pPr>
              <w:jc w:val="both"/>
              <w:rPr>
                <w:rFonts w:ascii="Times New Roman" w:hAnsi="Times New Roman" w:cs="Times New Roman"/>
                <w:sz w:val="24"/>
                <w:szCs w:val="24"/>
              </w:rPr>
            </w:pPr>
            <w:r w:rsidRPr="00B17118">
              <w:rPr>
                <w:rFonts w:ascii="Times New Roman" w:hAnsi="Times New Roman" w:cs="Times New Roman"/>
                <w:sz w:val="24"/>
                <w:szCs w:val="24"/>
              </w:rPr>
              <w:t>Assessment could be conducted:</w:t>
            </w:r>
          </w:p>
          <w:p w14:paraId="38436D0C" w14:textId="77777777" w:rsidR="00B17118" w:rsidRPr="00B17118" w:rsidRDefault="00B17118" w:rsidP="00EE7F22">
            <w:pPr>
              <w:numPr>
                <w:ilvl w:val="0"/>
                <w:numId w:val="65"/>
              </w:numPr>
              <w:spacing w:after="0"/>
              <w:jc w:val="both"/>
              <w:rPr>
                <w:rFonts w:ascii="Times New Roman" w:hAnsi="Times New Roman" w:cs="Times New Roman"/>
                <w:sz w:val="24"/>
                <w:szCs w:val="24"/>
              </w:rPr>
            </w:pPr>
            <w:r w:rsidRPr="00B17118">
              <w:rPr>
                <w:rFonts w:ascii="Times New Roman" w:hAnsi="Times New Roman" w:cs="Times New Roman"/>
                <w:sz w:val="24"/>
                <w:szCs w:val="24"/>
              </w:rPr>
              <w:t>On-the-job</w:t>
            </w:r>
          </w:p>
          <w:p w14:paraId="0DBB3BE8" w14:textId="77777777" w:rsidR="00B17118" w:rsidRPr="00B17118" w:rsidRDefault="00B17118" w:rsidP="00EE7F22">
            <w:pPr>
              <w:numPr>
                <w:ilvl w:val="0"/>
                <w:numId w:val="65"/>
              </w:numPr>
              <w:spacing w:after="0"/>
              <w:jc w:val="both"/>
              <w:rPr>
                <w:rFonts w:ascii="Times New Roman" w:hAnsi="Times New Roman" w:cs="Times New Roman"/>
                <w:sz w:val="24"/>
                <w:szCs w:val="24"/>
              </w:rPr>
            </w:pPr>
            <w:r w:rsidRPr="00B17118">
              <w:rPr>
                <w:rFonts w:ascii="Times New Roman" w:hAnsi="Times New Roman" w:cs="Times New Roman"/>
                <w:sz w:val="24"/>
                <w:szCs w:val="24"/>
              </w:rPr>
              <w:t>Off-the–job</w:t>
            </w:r>
          </w:p>
          <w:p w14:paraId="62F5DEE3" w14:textId="77777777" w:rsidR="00B17118" w:rsidRPr="00B17118" w:rsidRDefault="00B17118" w:rsidP="00EE7F22">
            <w:pPr>
              <w:numPr>
                <w:ilvl w:val="0"/>
                <w:numId w:val="65"/>
              </w:numPr>
              <w:spacing w:after="0"/>
              <w:jc w:val="both"/>
              <w:rPr>
                <w:rFonts w:ascii="Times New Roman" w:hAnsi="Times New Roman" w:cs="Times New Roman"/>
                <w:sz w:val="24"/>
                <w:szCs w:val="24"/>
              </w:rPr>
            </w:pPr>
            <w:r w:rsidRPr="00B17118">
              <w:rPr>
                <w:rFonts w:ascii="Times New Roman" w:hAnsi="Times New Roman" w:cs="Times New Roman"/>
                <w:sz w:val="24"/>
                <w:szCs w:val="24"/>
              </w:rPr>
              <w:t xml:space="preserve">During industrial attachment  </w:t>
            </w:r>
          </w:p>
        </w:tc>
      </w:tr>
      <w:tr w:rsidR="00B17118" w:rsidRPr="00B17118" w14:paraId="0C356B57" w14:textId="77777777" w:rsidTr="00417D0E">
        <w:tc>
          <w:tcPr>
            <w:tcW w:w="1475" w:type="pct"/>
          </w:tcPr>
          <w:p w14:paraId="4E2086AD" w14:textId="77777777" w:rsidR="00B17118" w:rsidRPr="00B17118" w:rsidRDefault="00B17118" w:rsidP="00EE7F22">
            <w:pPr>
              <w:numPr>
                <w:ilvl w:val="0"/>
                <w:numId w:val="41"/>
              </w:numPr>
              <w:spacing w:after="0"/>
              <w:contextualSpacing/>
              <w:rPr>
                <w:rFonts w:ascii="Times New Roman" w:eastAsiaTheme="minorHAnsi" w:hAnsi="Times New Roman" w:cs="Times New Roman"/>
                <w:sz w:val="24"/>
                <w:szCs w:val="24"/>
              </w:rPr>
            </w:pPr>
            <w:r w:rsidRPr="00B17118">
              <w:rPr>
                <w:rFonts w:ascii="Times New Roman" w:eastAsiaTheme="minorHAnsi" w:hAnsi="Times New Roman" w:cs="Times New Roman"/>
                <w:sz w:val="24"/>
                <w:szCs w:val="24"/>
              </w:rPr>
              <w:t>Guidance information for assessment</w:t>
            </w:r>
          </w:p>
        </w:tc>
        <w:tc>
          <w:tcPr>
            <w:tcW w:w="3525" w:type="pct"/>
          </w:tcPr>
          <w:p w14:paraId="50DB6819" w14:textId="77777777" w:rsidR="00B17118" w:rsidRPr="00B17118" w:rsidRDefault="00B17118" w:rsidP="007F7F7C">
            <w:pPr>
              <w:jc w:val="both"/>
              <w:rPr>
                <w:rFonts w:ascii="Times New Roman" w:hAnsi="Times New Roman" w:cs="Times New Roman"/>
                <w:sz w:val="24"/>
                <w:szCs w:val="24"/>
              </w:rPr>
            </w:pPr>
            <w:r w:rsidRPr="00B17118">
              <w:rPr>
                <w:rFonts w:ascii="Times New Roman" w:hAnsi="Times New Roman" w:cs="Times New Roman"/>
                <w:sz w:val="24"/>
                <w:szCs w:val="24"/>
              </w:rPr>
              <w:t>Holistic assessment with related units in the sector</w:t>
            </w:r>
          </w:p>
        </w:tc>
      </w:tr>
    </w:tbl>
    <w:p w14:paraId="78639D6D" w14:textId="77777777" w:rsidR="00463279" w:rsidRDefault="00463279" w:rsidP="007F7F7C">
      <w:pPr>
        <w:rPr>
          <w:rFonts w:ascii="Times New Roman" w:hAnsi="Times New Roman" w:cs="Times New Roman"/>
          <w:b/>
          <w:sz w:val="24"/>
          <w:szCs w:val="24"/>
        </w:rPr>
      </w:pPr>
    </w:p>
    <w:p w14:paraId="209B60FA" w14:textId="77777777" w:rsidR="00CD0B32" w:rsidRDefault="00CD0B32" w:rsidP="007F7F7C">
      <w:pPr>
        <w:rPr>
          <w:rFonts w:ascii="Times New Roman" w:hAnsi="Times New Roman" w:cs="Times New Roman"/>
          <w:b/>
          <w:sz w:val="24"/>
          <w:szCs w:val="24"/>
        </w:rPr>
      </w:pPr>
    </w:p>
    <w:p w14:paraId="03E40C66" w14:textId="77777777" w:rsidR="00CD0B32" w:rsidRDefault="00CD0B32" w:rsidP="007F7F7C">
      <w:pPr>
        <w:rPr>
          <w:rFonts w:ascii="Times New Roman" w:hAnsi="Times New Roman" w:cs="Times New Roman"/>
          <w:b/>
          <w:sz w:val="24"/>
          <w:szCs w:val="24"/>
        </w:rPr>
      </w:pPr>
    </w:p>
    <w:p w14:paraId="5EBC53A9" w14:textId="77777777" w:rsidR="00CD0B32" w:rsidRDefault="00CD0B32" w:rsidP="007F7F7C">
      <w:pPr>
        <w:rPr>
          <w:rFonts w:ascii="Times New Roman" w:hAnsi="Times New Roman" w:cs="Times New Roman"/>
          <w:b/>
          <w:sz w:val="24"/>
          <w:szCs w:val="24"/>
        </w:rPr>
      </w:pPr>
    </w:p>
    <w:p w14:paraId="79E2537B" w14:textId="77777777" w:rsidR="00CD0B32" w:rsidRDefault="00CD0B32" w:rsidP="007F7F7C">
      <w:pPr>
        <w:rPr>
          <w:rFonts w:ascii="Times New Roman" w:hAnsi="Times New Roman" w:cs="Times New Roman"/>
          <w:b/>
          <w:sz w:val="24"/>
          <w:szCs w:val="24"/>
        </w:rPr>
      </w:pPr>
    </w:p>
    <w:p w14:paraId="7AA994C2" w14:textId="77777777" w:rsidR="00CD0B32" w:rsidRDefault="00CD0B32" w:rsidP="007F7F7C">
      <w:pPr>
        <w:rPr>
          <w:rFonts w:ascii="Times New Roman" w:hAnsi="Times New Roman" w:cs="Times New Roman"/>
          <w:b/>
          <w:sz w:val="24"/>
          <w:szCs w:val="24"/>
        </w:rPr>
      </w:pPr>
    </w:p>
    <w:p w14:paraId="56BCD913" w14:textId="77777777" w:rsidR="00CD0B32" w:rsidRDefault="00CD0B32" w:rsidP="007F7F7C">
      <w:pPr>
        <w:rPr>
          <w:rFonts w:ascii="Times New Roman" w:hAnsi="Times New Roman" w:cs="Times New Roman"/>
          <w:b/>
          <w:sz w:val="24"/>
          <w:szCs w:val="24"/>
        </w:rPr>
      </w:pPr>
    </w:p>
    <w:p w14:paraId="25E09ED2" w14:textId="77777777" w:rsidR="00CD0B32" w:rsidRDefault="00CD0B32" w:rsidP="007F7F7C">
      <w:pPr>
        <w:rPr>
          <w:rFonts w:ascii="Times New Roman" w:hAnsi="Times New Roman" w:cs="Times New Roman"/>
          <w:b/>
          <w:sz w:val="24"/>
          <w:szCs w:val="24"/>
        </w:rPr>
      </w:pPr>
    </w:p>
    <w:p w14:paraId="3539ADDD" w14:textId="77777777" w:rsidR="00CD0B32" w:rsidRDefault="00CD0B32" w:rsidP="007F7F7C">
      <w:pPr>
        <w:rPr>
          <w:rFonts w:ascii="Times New Roman" w:hAnsi="Times New Roman" w:cs="Times New Roman"/>
          <w:b/>
          <w:sz w:val="24"/>
          <w:szCs w:val="24"/>
        </w:rPr>
      </w:pPr>
    </w:p>
    <w:p w14:paraId="4584EDB4" w14:textId="425625B0" w:rsidR="00241449" w:rsidRDefault="00241449" w:rsidP="007F7F7C">
      <w:pPr>
        <w:rPr>
          <w:rFonts w:ascii="Times New Roman" w:hAnsi="Times New Roman" w:cs="Times New Roman"/>
          <w:b/>
          <w:sz w:val="24"/>
          <w:szCs w:val="24"/>
        </w:rPr>
      </w:pPr>
    </w:p>
    <w:p w14:paraId="7DF0BA6F" w14:textId="77777777" w:rsidR="00F529AF" w:rsidRDefault="00F529AF" w:rsidP="007F7F7C">
      <w:pPr>
        <w:rPr>
          <w:rFonts w:ascii="Times New Roman" w:hAnsi="Times New Roman" w:cs="Times New Roman"/>
          <w:b/>
          <w:sz w:val="24"/>
          <w:szCs w:val="24"/>
        </w:rPr>
      </w:pPr>
    </w:p>
    <w:p w14:paraId="179FE27E" w14:textId="77777777" w:rsidR="00463279" w:rsidRPr="00CD0B32" w:rsidRDefault="00B04B66" w:rsidP="0023049A">
      <w:pPr>
        <w:pStyle w:val="Heading1"/>
      </w:pPr>
      <w:bookmarkStart w:id="88" w:name="_Toc29907080"/>
      <w:bookmarkStart w:id="89" w:name="_Toc30413510"/>
      <w:r w:rsidRPr="00CD0B32">
        <w:t xml:space="preserve">DEMONSTRATE </w:t>
      </w:r>
      <w:r w:rsidR="005B6D5F" w:rsidRPr="00CD0B32">
        <w:t>BASIC KNOWLEDGE</w:t>
      </w:r>
      <w:r w:rsidR="00CF10D1" w:rsidRPr="00CD0B32">
        <w:t xml:space="preserve"> </w:t>
      </w:r>
      <w:r w:rsidRPr="00CD0B32">
        <w:t xml:space="preserve">OF </w:t>
      </w:r>
      <w:r w:rsidR="00463279" w:rsidRPr="00CD0B32">
        <w:t>LABORATORY PRACTICE</w:t>
      </w:r>
      <w:bookmarkEnd w:id="88"/>
      <w:bookmarkEnd w:id="89"/>
      <w:r w:rsidR="00463279" w:rsidRPr="00CD0B32">
        <w:t xml:space="preserve"> </w:t>
      </w:r>
    </w:p>
    <w:p w14:paraId="6BC0B5EA" w14:textId="77777777" w:rsidR="00463279" w:rsidRPr="001E449C" w:rsidRDefault="00463279" w:rsidP="007F7F7C">
      <w:pPr>
        <w:spacing w:after="0"/>
        <w:rPr>
          <w:rFonts w:ascii="Times New Roman" w:eastAsia="Times New Roman" w:hAnsi="Times New Roman" w:cs="Times New Roman"/>
          <w:b/>
          <w:sz w:val="24"/>
          <w:szCs w:val="24"/>
        </w:rPr>
      </w:pPr>
    </w:p>
    <w:p w14:paraId="5B0FD069" w14:textId="77777777" w:rsidR="00463279" w:rsidRPr="001E449C" w:rsidRDefault="00463279"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 xml:space="preserve">UNIT CODE: </w:t>
      </w:r>
      <w:r w:rsidR="00DF2F4D">
        <w:rPr>
          <w:rFonts w:ascii="Times New Roman" w:hAnsi="Times New Roman" w:cs="Times New Roman"/>
          <w:color w:val="000000" w:themeColor="text1"/>
          <w:sz w:val="24"/>
          <w:szCs w:val="24"/>
        </w:rPr>
        <w:t>MED</w:t>
      </w:r>
      <w:r w:rsidRPr="00B04963">
        <w:rPr>
          <w:rFonts w:ascii="Times New Roman" w:hAnsi="Times New Roman" w:cs="Times New Roman"/>
          <w:color w:val="000000" w:themeColor="text1"/>
          <w:sz w:val="24"/>
          <w:szCs w:val="24"/>
        </w:rPr>
        <w:t>/OS/BT/CC</w:t>
      </w:r>
      <w:r w:rsidR="00C009BE">
        <w:rPr>
          <w:rFonts w:ascii="Times New Roman" w:hAnsi="Times New Roman" w:cs="Times New Roman"/>
          <w:color w:val="000000" w:themeColor="text1"/>
          <w:sz w:val="24"/>
          <w:szCs w:val="24"/>
        </w:rPr>
        <w:t>/03</w:t>
      </w:r>
      <w:r w:rsidRPr="00B04963">
        <w:rPr>
          <w:rFonts w:ascii="Times New Roman" w:hAnsi="Times New Roman" w:cs="Times New Roman"/>
          <w:color w:val="000000" w:themeColor="text1"/>
          <w:sz w:val="24"/>
          <w:szCs w:val="24"/>
        </w:rPr>
        <w:t>/5</w:t>
      </w:r>
      <w:r w:rsidR="00D86287">
        <w:rPr>
          <w:rFonts w:cs="Times New Roman"/>
          <w:szCs w:val="24"/>
        </w:rPr>
        <w:t>/</w:t>
      </w:r>
      <w:r w:rsidR="00D86287" w:rsidRPr="000F2AC3">
        <w:rPr>
          <w:rFonts w:ascii="Times New Roman" w:hAnsi="Times New Roman" w:cs="Times New Roman"/>
          <w:sz w:val="24"/>
          <w:szCs w:val="24"/>
        </w:rPr>
        <w:t>A</w:t>
      </w:r>
    </w:p>
    <w:p w14:paraId="08BB3679"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112569C5" w14:textId="6B5777E8" w:rsidR="00463279" w:rsidRDefault="00463279" w:rsidP="007F7F7C">
      <w:pPr>
        <w:spacing w:after="0"/>
        <w:rPr>
          <w:rFonts w:ascii="Times New Roman" w:hAnsi="Times New Roman" w:cs="Times New Roman"/>
          <w:sz w:val="24"/>
          <w:szCs w:val="24"/>
        </w:rPr>
      </w:pPr>
      <w:bookmarkStart w:id="90" w:name="_Hlk69524368"/>
      <w:r w:rsidRPr="001C086A">
        <w:rPr>
          <w:rFonts w:ascii="Times New Roman" w:eastAsia="Times New Roman" w:hAnsi="Times New Roman" w:cs="Times New Roman"/>
          <w:color w:val="000000" w:themeColor="text1"/>
          <w:sz w:val="24"/>
          <w:szCs w:val="24"/>
        </w:rPr>
        <w:t xml:space="preserve">This unit specifies the competencies required to </w:t>
      </w:r>
      <w:r w:rsidR="00610903">
        <w:rPr>
          <w:rFonts w:ascii="Times New Roman" w:eastAsia="Times New Roman" w:hAnsi="Times New Roman" w:cs="Times New Roman"/>
          <w:color w:val="000000" w:themeColor="text1"/>
          <w:sz w:val="24"/>
          <w:szCs w:val="24"/>
        </w:rPr>
        <w:t>demonstrate</w:t>
      </w:r>
      <w:r w:rsidR="00E5567C">
        <w:rPr>
          <w:rFonts w:ascii="Times New Roman" w:eastAsia="Times New Roman" w:hAnsi="Times New Roman" w:cs="Times New Roman"/>
          <w:color w:val="000000" w:themeColor="text1"/>
          <w:sz w:val="24"/>
          <w:szCs w:val="24"/>
        </w:rPr>
        <w:t xml:space="preserve"> basic knowledge</w:t>
      </w:r>
      <w:r w:rsidR="005338E2">
        <w:rPr>
          <w:rFonts w:ascii="Times New Roman" w:eastAsia="Times New Roman" w:hAnsi="Times New Roman" w:cs="Times New Roman"/>
          <w:color w:val="000000" w:themeColor="text1"/>
          <w:sz w:val="24"/>
          <w:szCs w:val="24"/>
        </w:rPr>
        <w:t xml:space="preserve"> of </w:t>
      </w:r>
      <w:r w:rsidRPr="001C086A">
        <w:rPr>
          <w:rFonts w:ascii="Times New Roman" w:eastAsia="Times New Roman" w:hAnsi="Times New Roman" w:cs="Times New Roman"/>
          <w:color w:val="000000" w:themeColor="text1"/>
          <w:sz w:val="24"/>
          <w:szCs w:val="24"/>
        </w:rPr>
        <w:t>laboratory</w:t>
      </w:r>
      <w:r w:rsidR="005338E2">
        <w:rPr>
          <w:rFonts w:ascii="Times New Roman" w:eastAsia="Times New Roman" w:hAnsi="Times New Roman" w:cs="Times New Roman"/>
          <w:color w:val="000000" w:themeColor="text1"/>
          <w:sz w:val="24"/>
          <w:szCs w:val="24"/>
        </w:rPr>
        <w:t xml:space="preserve"> practice</w:t>
      </w:r>
      <w:r w:rsidRPr="001C086A">
        <w:rPr>
          <w:rFonts w:ascii="Times New Roman" w:eastAsia="Times New Roman" w:hAnsi="Times New Roman" w:cs="Times New Roman"/>
          <w:color w:val="000000" w:themeColor="text1"/>
          <w:sz w:val="24"/>
          <w:szCs w:val="24"/>
        </w:rPr>
        <w:t>.</w:t>
      </w:r>
      <w:r w:rsidRPr="001C086A">
        <w:rPr>
          <w:rFonts w:ascii="Times New Roman" w:hAnsi="Times New Roman" w:cs="Times New Roman"/>
          <w:color w:val="000000" w:themeColor="text1"/>
          <w:sz w:val="24"/>
          <w:szCs w:val="24"/>
        </w:rPr>
        <w:t xml:space="preserve">  </w:t>
      </w:r>
      <w:r w:rsidRPr="001C086A">
        <w:rPr>
          <w:rFonts w:ascii="Times New Roman" w:eastAsia="Times New Roman" w:hAnsi="Times New Roman" w:cs="Times New Roman"/>
          <w:color w:val="000000" w:themeColor="text1"/>
          <w:sz w:val="24"/>
          <w:szCs w:val="24"/>
        </w:rPr>
        <w:t>It in</w:t>
      </w:r>
      <w:r w:rsidR="0023049A">
        <w:rPr>
          <w:rFonts w:ascii="Times New Roman" w:eastAsia="Times New Roman" w:hAnsi="Times New Roman" w:cs="Times New Roman"/>
          <w:color w:val="000000" w:themeColor="text1"/>
          <w:sz w:val="24"/>
          <w:szCs w:val="24"/>
        </w:rPr>
        <w:t xml:space="preserve">volves </w:t>
      </w:r>
      <w:r w:rsidR="00E450DC">
        <w:rPr>
          <w:rFonts w:ascii="Times New Roman" w:hAnsi="Times New Roman" w:cs="Times New Roman"/>
          <w:sz w:val="24"/>
          <w:szCs w:val="24"/>
        </w:rPr>
        <w:t>a</w:t>
      </w:r>
      <w:r w:rsidRPr="001C086A">
        <w:rPr>
          <w:rFonts w:ascii="Times New Roman" w:hAnsi="Times New Roman" w:cs="Times New Roman"/>
          <w:sz w:val="24"/>
          <w:szCs w:val="24"/>
        </w:rPr>
        <w:t>ppl</w:t>
      </w:r>
      <w:r w:rsidR="0023049A">
        <w:rPr>
          <w:rFonts w:ascii="Times New Roman" w:hAnsi="Times New Roman" w:cs="Times New Roman"/>
          <w:sz w:val="24"/>
          <w:szCs w:val="24"/>
        </w:rPr>
        <w:t xml:space="preserve">ying </w:t>
      </w:r>
      <w:r w:rsidRPr="001C086A">
        <w:rPr>
          <w:rFonts w:ascii="Times New Roman" w:hAnsi="Times New Roman" w:cs="Times New Roman"/>
          <w:sz w:val="24"/>
          <w:szCs w:val="24"/>
        </w:rPr>
        <w:t xml:space="preserve">safety </w:t>
      </w:r>
      <w:r w:rsidR="00E450DC">
        <w:rPr>
          <w:rFonts w:ascii="Times New Roman" w:hAnsi="Times New Roman" w:cs="Times New Roman"/>
          <w:sz w:val="24"/>
          <w:szCs w:val="24"/>
        </w:rPr>
        <w:t>precautions in the laboratory, d</w:t>
      </w:r>
      <w:r w:rsidRPr="001C086A">
        <w:rPr>
          <w:rFonts w:ascii="Times New Roman" w:hAnsi="Times New Roman" w:cs="Times New Roman"/>
          <w:sz w:val="24"/>
          <w:szCs w:val="24"/>
        </w:rPr>
        <w:t>emonstrati</w:t>
      </w:r>
      <w:r w:rsidR="0023049A">
        <w:rPr>
          <w:rFonts w:ascii="Times New Roman" w:hAnsi="Times New Roman" w:cs="Times New Roman"/>
          <w:sz w:val="24"/>
          <w:szCs w:val="24"/>
        </w:rPr>
        <w:t>ng</w:t>
      </w:r>
      <w:r w:rsidRPr="001C086A">
        <w:rPr>
          <w:rFonts w:ascii="Times New Roman" w:hAnsi="Times New Roman" w:cs="Times New Roman"/>
          <w:sz w:val="24"/>
          <w:szCs w:val="24"/>
        </w:rPr>
        <w:t xml:space="preserve"> basic understanding of laboratory design, carrying out basic repair</w:t>
      </w:r>
      <w:r w:rsidR="00E450DC">
        <w:rPr>
          <w:rFonts w:ascii="Times New Roman" w:hAnsi="Times New Roman" w:cs="Times New Roman"/>
          <w:sz w:val="24"/>
          <w:szCs w:val="24"/>
        </w:rPr>
        <w:t xml:space="preserve"> and maintenance of equipment, h</w:t>
      </w:r>
      <w:r w:rsidRPr="001C086A">
        <w:rPr>
          <w:rFonts w:ascii="Times New Roman" w:hAnsi="Times New Roman" w:cs="Times New Roman"/>
          <w:sz w:val="24"/>
          <w:szCs w:val="24"/>
        </w:rPr>
        <w:t>andling l</w:t>
      </w:r>
      <w:r w:rsidR="00E450DC">
        <w:rPr>
          <w:rFonts w:ascii="Times New Roman" w:hAnsi="Times New Roman" w:cs="Times New Roman"/>
          <w:sz w:val="24"/>
          <w:szCs w:val="24"/>
        </w:rPr>
        <w:t>aboratory chemicals/specimens, c</w:t>
      </w:r>
      <w:r w:rsidRPr="001C086A">
        <w:rPr>
          <w:rFonts w:ascii="Times New Roman" w:hAnsi="Times New Roman" w:cs="Times New Roman"/>
          <w:sz w:val="24"/>
          <w:szCs w:val="24"/>
        </w:rPr>
        <w:t>arrying out first aid operations procedures</w:t>
      </w:r>
      <w:r w:rsidR="00DB4EA8">
        <w:rPr>
          <w:rFonts w:ascii="Times New Roman" w:hAnsi="Times New Roman" w:cs="Times New Roman"/>
          <w:sz w:val="24"/>
          <w:szCs w:val="24"/>
        </w:rPr>
        <w:t xml:space="preserve"> and keeping accurate inventory records</w:t>
      </w:r>
      <w:r w:rsidR="00FE3F15">
        <w:rPr>
          <w:rFonts w:ascii="Times New Roman" w:hAnsi="Times New Roman" w:cs="Times New Roman"/>
          <w:sz w:val="24"/>
          <w:szCs w:val="24"/>
        </w:rPr>
        <w:t>.</w:t>
      </w:r>
    </w:p>
    <w:bookmarkEnd w:id="90"/>
    <w:p w14:paraId="63576BAD" w14:textId="77777777" w:rsidR="004C6C84" w:rsidRPr="001C086A" w:rsidRDefault="004C6C84" w:rsidP="007F7F7C">
      <w:pPr>
        <w:spacing w:after="0"/>
        <w:rPr>
          <w:rFonts w:ascii="Times New Roman" w:hAnsi="Times New Roman" w:cs="Times New Roman"/>
          <w:sz w:val="24"/>
          <w:szCs w:val="24"/>
        </w:rPr>
      </w:pPr>
    </w:p>
    <w:p w14:paraId="2BCAC622" w14:textId="77777777" w:rsidR="00463279" w:rsidRPr="001E449C" w:rsidRDefault="00463279"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808"/>
        <w:gridCol w:w="5714"/>
      </w:tblGrid>
      <w:tr w:rsidR="00463279" w:rsidRPr="001E449C" w14:paraId="1BC53951" w14:textId="77777777" w:rsidTr="0010135A">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FCA9D"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ELEMENT</w:t>
            </w:r>
          </w:p>
          <w:p w14:paraId="67ACAEB7" w14:textId="77777777" w:rsidR="00463279" w:rsidRPr="001E449C" w:rsidRDefault="00463279"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These describe the </w:t>
            </w:r>
            <w:r w:rsidRPr="001E449C">
              <w:rPr>
                <w:rFonts w:ascii="Times New Roman" w:eastAsia="Times New Roman" w:hAnsi="Times New Roman" w:cs="Times New Roman"/>
                <w:b/>
                <w:sz w:val="24"/>
                <w:szCs w:val="24"/>
              </w:rPr>
              <w:t>key outcomes</w:t>
            </w:r>
            <w:r w:rsidRPr="001E449C">
              <w:rPr>
                <w:rFonts w:ascii="Times New Roman" w:eastAsia="Times New Roman" w:hAnsi="Times New Roman" w:cs="Times New Roman"/>
                <w:sz w:val="24"/>
                <w:szCs w:val="24"/>
              </w:rPr>
              <w:t xml:space="preserve"> which make up </w:t>
            </w:r>
            <w:r w:rsidRPr="001E449C">
              <w:rPr>
                <w:rFonts w:ascii="Times New Roman" w:eastAsia="Times New Roman" w:hAnsi="Times New Roman" w:cs="Times New Roman"/>
                <w:b/>
                <w:sz w:val="24"/>
                <w:szCs w:val="24"/>
              </w:rPr>
              <w:t>workplace function</w:t>
            </w:r>
            <w:r w:rsidRPr="001E449C">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79FD5"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2D7BAA29"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7C3BC36D" w14:textId="77777777" w:rsidR="00463279" w:rsidRPr="001E449C" w:rsidRDefault="00463279"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463279" w:rsidRPr="001E449C" w14:paraId="1AF03806"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3490B2" w14:textId="77777777" w:rsidR="00463279" w:rsidRPr="00F35BBA" w:rsidRDefault="00463279" w:rsidP="00EE7F22">
            <w:pPr>
              <w:pStyle w:val="ListParagraph"/>
              <w:numPr>
                <w:ilvl w:val="0"/>
                <w:numId w:val="20"/>
              </w:numPr>
              <w:rPr>
                <w:rFonts w:ascii="Times New Roman" w:hAnsi="Times New Roman" w:cs="Times New Roman"/>
                <w:sz w:val="24"/>
                <w:szCs w:val="24"/>
              </w:rPr>
            </w:pPr>
            <w:r w:rsidRPr="00F35BBA">
              <w:rPr>
                <w:rFonts w:ascii="Times New Roman" w:hAnsi="Times New Roman" w:cs="Times New Roman"/>
                <w:sz w:val="24"/>
                <w:szCs w:val="24"/>
              </w:rPr>
              <w:t xml:space="preserve">Apply safety precautions in the laboratory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FE651" w14:textId="4C09FE67" w:rsidR="00463279"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Personal protection equipment and apparel</w:t>
            </w:r>
            <w:r w:rsidR="00F529AF">
              <w:rPr>
                <w:rFonts w:ascii="Times New Roman" w:hAnsi="Times New Roman" w:cs="Times New Roman"/>
                <w:sz w:val="24"/>
                <w:szCs w:val="24"/>
              </w:rPr>
              <w:t xml:space="preserve"> </w:t>
            </w:r>
            <w:r w:rsidRPr="001E449C">
              <w:rPr>
                <w:rFonts w:ascii="Times New Roman" w:hAnsi="Times New Roman" w:cs="Times New Roman"/>
                <w:sz w:val="24"/>
                <w:szCs w:val="24"/>
              </w:rPr>
              <w:t>(</w:t>
            </w:r>
            <w:r w:rsidRPr="001E449C">
              <w:rPr>
                <w:rFonts w:ascii="Times New Roman" w:hAnsi="Times New Roman" w:cs="Times New Roman"/>
                <w:b/>
                <w:i/>
                <w:sz w:val="24"/>
                <w:szCs w:val="24"/>
              </w:rPr>
              <w:t>PPEs</w:t>
            </w:r>
            <w:r w:rsidRPr="001E449C">
              <w:rPr>
                <w:rFonts w:ascii="Times New Roman" w:hAnsi="Times New Roman" w:cs="Times New Roman"/>
                <w:sz w:val="24"/>
                <w:szCs w:val="24"/>
              </w:rPr>
              <w:t>) are identified gathered and donned based on workplace procedures</w:t>
            </w:r>
          </w:p>
          <w:p w14:paraId="78536965" w14:textId="77777777" w:rsidR="00463279"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p>
          <w:p w14:paraId="32FF3BD5"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Equipment/apparatus and reagents/chemicals are handled as per manufacturers manual and work place procedures</w:t>
            </w:r>
          </w:p>
          <w:p w14:paraId="04A722D7"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Safety signs are positioned according the laboratory risk management guidelines.</w:t>
            </w:r>
          </w:p>
        </w:tc>
      </w:tr>
      <w:tr w:rsidR="00463279" w:rsidRPr="001E449C" w14:paraId="1BFAC5BA"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A1EE36" w14:textId="77777777" w:rsidR="00463279" w:rsidRPr="00F35BBA" w:rsidRDefault="00463279" w:rsidP="00EE7F22">
            <w:pPr>
              <w:pStyle w:val="ListParagraph"/>
              <w:numPr>
                <w:ilvl w:val="0"/>
                <w:numId w:val="20"/>
              </w:numPr>
              <w:spacing w:after="0"/>
              <w:rPr>
                <w:rFonts w:ascii="Times New Roman" w:hAnsi="Times New Roman" w:cs="Times New Roman"/>
                <w:sz w:val="24"/>
                <w:szCs w:val="24"/>
              </w:rPr>
            </w:pPr>
            <w:r w:rsidRPr="00F35BBA">
              <w:rPr>
                <w:rFonts w:ascii="Times New Roman" w:hAnsi="Times New Roman" w:cs="Times New Roman"/>
                <w:sz w:val="24"/>
                <w:szCs w:val="24"/>
              </w:rPr>
              <w:t>Demonstrate basic understanding of laboratory design</w:t>
            </w:r>
          </w:p>
          <w:p w14:paraId="3B3C51A7" w14:textId="77777777" w:rsidR="00463279" w:rsidRPr="00F35BBA" w:rsidRDefault="00463279" w:rsidP="007F7F7C">
            <w:pPr>
              <w:pStyle w:val="ListParagraph"/>
              <w:spacing w:before="100" w:beforeAutospacing="1" w:after="100" w:afterAutospacing="1"/>
              <w:ind w:left="360"/>
              <w:rPr>
                <w:rFonts w:ascii="Times New Roman" w:eastAsia="Times New Roman"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54AD0"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r w:rsidRPr="001E449C">
              <w:rPr>
                <w:rFonts w:ascii="Times New Roman" w:eastAsia="Times New Roman" w:hAnsi="Times New Roman" w:cs="Times New Roman"/>
                <w:sz w:val="24"/>
                <w:szCs w:val="24"/>
              </w:rPr>
              <w:t xml:space="preserve"> </w:t>
            </w:r>
          </w:p>
          <w:p w14:paraId="0FE3CA8F" w14:textId="77777777" w:rsidR="00463279" w:rsidRPr="00711A26" w:rsidRDefault="00463279" w:rsidP="00EE7F22">
            <w:pPr>
              <w:pStyle w:val="ListParagraph"/>
              <w:numPr>
                <w:ilvl w:val="1"/>
                <w:numId w:val="20"/>
              </w:numPr>
              <w:spacing w:after="0"/>
              <w:rPr>
                <w:rFonts w:ascii="Times New Roman" w:hAnsi="Times New Roman" w:cs="Times New Roman"/>
                <w:sz w:val="24"/>
                <w:szCs w:val="24"/>
              </w:rPr>
            </w:pPr>
            <w:r>
              <w:rPr>
                <w:rFonts w:ascii="Times New Roman" w:eastAsia="Times New Roman" w:hAnsi="Times New Roman" w:cs="Times New Roman"/>
                <w:sz w:val="24"/>
                <w:szCs w:val="24"/>
              </w:rPr>
              <w:t>Laboratory sections are partitioned according to experimental requirements</w:t>
            </w:r>
          </w:p>
          <w:p w14:paraId="30DE7DE2"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Laboratory utilities are determined based on the experimental test requirements </w:t>
            </w:r>
          </w:p>
          <w:p w14:paraId="629007D6"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Laboratory disposal systems are determined as per waste classification.</w:t>
            </w:r>
          </w:p>
          <w:p w14:paraId="4A899A8C"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 xml:space="preserve">Laboratory equipment position is determined as per the user and manufacturer guidelines </w:t>
            </w:r>
          </w:p>
        </w:tc>
      </w:tr>
      <w:tr w:rsidR="00463279" w:rsidRPr="001E449C" w14:paraId="11328185"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803460" w14:textId="77777777" w:rsidR="00463279" w:rsidRPr="00F35BBA" w:rsidRDefault="00463279" w:rsidP="00EE7F22">
            <w:pPr>
              <w:pStyle w:val="ListParagraph"/>
              <w:numPr>
                <w:ilvl w:val="0"/>
                <w:numId w:val="20"/>
              </w:numPr>
              <w:rPr>
                <w:rFonts w:ascii="Times New Roman" w:hAnsi="Times New Roman" w:cs="Times New Roman"/>
                <w:sz w:val="24"/>
                <w:szCs w:val="24"/>
              </w:rPr>
            </w:pPr>
            <w:r w:rsidRPr="00F35BBA">
              <w:rPr>
                <w:rFonts w:ascii="Times New Roman" w:hAnsi="Times New Roman" w:cs="Times New Roman"/>
                <w:sz w:val="24"/>
                <w:szCs w:val="24"/>
              </w:rPr>
              <w:t xml:space="preserve">Carry out basic repair </w:t>
            </w:r>
            <w:proofErr w:type="gramStart"/>
            <w:r w:rsidRPr="00F35BBA">
              <w:rPr>
                <w:rFonts w:ascii="Times New Roman" w:hAnsi="Times New Roman" w:cs="Times New Roman"/>
                <w:sz w:val="24"/>
                <w:szCs w:val="24"/>
              </w:rPr>
              <w:t>and  maintenance</w:t>
            </w:r>
            <w:proofErr w:type="gramEnd"/>
            <w:r w:rsidRPr="00F35BBA">
              <w:rPr>
                <w:rFonts w:ascii="Times New Roman" w:hAnsi="Times New Roman" w:cs="Times New Roman"/>
                <w:sz w:val="24"/>
                <w:szCs w:val="24"/>
              </w:rPr>
              <w:t xml:space="preserve"> of equipment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655D7" w14:textId="77777777" w:rsidR="00463279" w:rsidRPr="001E449C" w:rsidRDefault="00463279" w:rsidP="00EE7F22">
            <w:pPr>
              <w:pStyle w:val="ListParagraph"/>
              <w:numPr>
                <w:ilvl w:val="1"/>
                <w:numId w:val="20"/>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Test equipment and/or reagents are set up as per specified test method.</w:t>
            </w:r>
          </w:p>
          <w:p w14:paraId="4BF7E276" w14:textId="77777777" w:rsidR="00463279" w:rsidRPr="001E449C" w:rsidRDefault="00463279" w:rsidP="00EE7F22">
            <w:pPr>
              <w:pStyle w:val="ListParagraph"/>
              <w:numPr>
                <w:ilvl w:val="1"/>
                <w:numId w:val="20"/>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Pre-use and safety checks are conducted as per work place procedures</w:t>
            </w:r>
          </w:p>
          <w:p w14:paraId="7FB79C09" w14:textId="77777777" w:rsidR="00463279" w:rsidRPr="001E449C" w:rsidRDefault="00463279" w:rsidP="00EE7F22">
            <w:pPr>
              <w:pStyle w:val="ListParagraph"/>
              <w:numPr>
                <w:ilvl w:val="1"/>
                <w:numId w:val="20"/>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calibration status of equipment is checked as per work place procedures</w:t>
            </w:r>
          </w:p>
          <w:p w14:paraId="41E9F6F0" w14:textId="77777777" w:rsidR="00463279" w:rsidRPr="001E449C" w:rsidRDefault="00463279" w:rsidP="00EE7F22">
            <w:pPr>
              <w:pStyle w:val="ListParagraph"/>
              <w:numPr>
                <w:ilvl w:val="1"/>
                <w:numId w:val="20"/>
              </w:numPr>
              <w:spacing w:after="0"/>
              <w:rPr>
                <w:rFonts w:ascii="Times New Roman" w:hAnsi="Times New Roman" w:cs="Times New Roman"/>
                <w:sz w:val="24"/>
                <w:szCs w:val="24"/>
                <w:shd w:val="clear" w:color="auto" w:fill="FFFFFF"/>
              </w:rPr>
            </w:pPr>
            <w:r w:rsidRPr="001E449C">
              <w:rPr>
                <w:rStyle w:val="Strong"/>
                <w:rFonts w:ascii="Times New Roman" w:hAnsi="Times New Roman" w:cs="Times New Roman"/>
                <w:b w:val="0"/>
                <w:sz w:val="24"/>
                <w:szCs w:val="24"/>
                <w:shd w:val="clear" w:color="auto" w:fill="FFFFFF"/>
              </w:rPr>
              <w:t>Serviceability checks</w:t>
            </w:r>
            <w:r w:rsidRPr="001E449C">
              <w:rPr>
                <w:rFonts w:ascii="Times New Roman" w:hAnsi="Times New Roman" w:cs="Times New Roman"/>
                <w:sz w:val="24"/>
                <w:szCs w:val="24"/>
                <w:shd w:val="clear" w:color="auto" w:fill="FFFFFF"/>
              </w:rPr>
              <w:t xml:space="preserve"> are </w:t>
            </w:r>
            <w:r w:rsidRPr="001E449C">
              <w:rPr>
                <w:rStyle w:val="Strong"/>
                <w:rFonts w:ascii="Times New Roman" w:hAnsi="Times New Roman" w:cs="Times New Roman"/>
                <w:b w:val="0"/>
                <w:sz w:val="24"/>
                <w:szCs w:val="24"/>
                <w:shd w:val="clear" w:color="auto" w:fill="FFFFFF"/>
              </w:rPr>
              <w:t xml:space="preserve">performed on equipment as per </w:t>
            </w:r>
            <w:r>
              <w:rPr>
                <w:rStyle w:val="Strong"/>
                <w:rFonts w:ascii="Times New Roman" w:hAnsi="Times New Roman" w:cs="Times New Roman"/>
                <w:b w:val="0"/>
                <w:sz w:val="24"/>
                <w:szCs w:val="24"/>
                <w:shd w:val="clear" w:color="auto" w:fill="FFFFFF"/>
              </w:rPr>
              <w:t xml:space="preserve">manufacturer’s manual instruction and </w:t>
            </w:r>
            <w:r w:rsidRPr="001E449C">
              <w:rPr>
                <w:rStyle w:val="Strong"/>
                <w:rFonts w:ascii="Times New Roman" w:hAnsi="Times New Roman" w:cs="Times New Roman"/>
                <w:b w:val="0"/>
                <w:sz w:val="24"/>
                <w:szCs w:val="24"/>
                <w:shd w:val="clear" w:color="auto" w:fill="FFFFFF"/>
              </w:rPr>
              <w:t>work place procedures</w:t>
            </w:r>
          </w:p>
          <w:p w14:paraId="47B31DCB" w14:textId="77777777" w:rsidR="00463279" w:rsidRPr="001E449C" w:rsidRDefault="00463279" w:rsidP="00EE7F22">
            <w:pPr>
              <w:pStyle w:val="ListParagraph"/>
              <w:numPr>
                <w:ilvl w:val="1"/>
                <w:numId w:val="2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Routine maintenance is conducted as per manufactures manuals and workplace procedures</w:t>
            </w:r>
          </w:p>
          <w:p w14:paraId="3D8ACEF6" w14:textId="77777777" w:rsidR="00463279" w:rsidRPr="001E449C" w:rsidRDefault="00463279" w:rsidP="00EE7F22">
            <w:pPr>
              <w:pStyle w:val="ListParagraph"/>
              <w:numPr>
                <w:ilvl w:val="1"/>
                <w:numId w:val="20"/>
              </w:numPr>
              <w:spacing w:after="0"/>
              <w:rPr>
                <w:rFonts w:ascii="Times New Roman" w:hAnsi="Times New Roman" w:cs="Times New Roman"/>
                <w:sz w:val="24"/>
                <w:szCs w:val="24"/>
                <w:shd w:val="clear" w:color="auto" w:fill="FFFFFF"/>
              </w:rPr>
            </w:pPr>
            <w:r w:rsidRPr="001E449C">
              <w:rPr>
                <w:rStyle w:val="Strong"/>
                <w:rFonts w:ascii="Times New Roman" w:hAnsi="Times New Roman" w:cs="Times New Roman"/>
                <w:b w:val="0"/>
                <w:sz w:val="24"/>
                <w:szCs w:val="24"/>
                <w:shd w:val="clear" w:color="auto" w:fill="FFFFFF"/>
              </w:rPr>
              <w:t>Calibration/qualification checks</w:t>
            </w:r>
            <w:r w:rsidRPr="001E449C">
              <w:rPr>
                <w:rFonts w:ascii="Times New Roman" w:hAnsi="Times New Roman" w:cs="Times New Roman"/>
                <w:sz w:val="24"/>
                <w:szCs w:val="24"/>
                <w:shd w:val="clear" w:color="auto" w:fill="FFFFFF"/>
              </w:rPr>
              <w:t xml:space="preserve"> are </w:t>
            </w:r>
            <w:r w:rsidRPr="001E449C">
              <w:rPr>
                <w:rStyle w:val="Strong"/>
                <w:rFonts w:ascii="Times New Roman" w:hAnsi="Times New Roman" w:cs="Times New Roman"/>
                <w:b w:val="0"/>
                <w:sz w:val="24"/>
                <w:szCs w:val="24"/>
                <w:shd w:val="clear" w:color="auto" w:fill="FFFFFF"/>
              </w:rPr>
              <w:t>performed as per work place procedures</w:t>
            </w:r>
            <w:r w:rsidRPr="001E449C">
              <w:rPr>
                <w:rFonts w:ascii="Times New Roman" w:hAnsi="Times New Roman" w:cs="Times New Roman"/>
                <w:sz w:val="24"/>
                <w:szCs w:val="24"/>
                <w:shd w:val="clear" w:color="auto" w:fill="FFFFFF"/>
              </w:rPr>
              <w:t xml:space="preserve"> and per manufactures manuals</w:t>
            </w:r>
          </w:p>
        </w:tc>
      </w:tr>
      <w:tr w:rsidR="00463279" w:rsidRPr="001E449C" w14:paraId="03BB2565"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9F9019" w14:textId="77777777" w:rsidR="00463279" w:rsidRPr="008519D9" w:rsidRDefault="00463279" w:rsidP="00EE7F22">
            <w:pPr>
              <w:pStyle w:val="ListParagraph"/>
              <w:numPr>
                <w:ilvl w:val="0"/>
                <w:numId w:val="20"/>
              </w:numPr>
              <w:rPr>
                <w:rFonts w:ascii="Times New Roman" w:hAnsi="Times New Roman" w:cs="Times New Roman"/>
                <w:sz w:val="24"/>
                <w:szCs w:val="24"/>
              </w:rPr>
            </w:pPr>
            <w:proofErr w:type="gramStart"/>
            <w:r>
              <w:rPr>
                <w:rFonts w:ascii="Times New Roman" w:hAnsi="Times New Roman" w:cs="Times New Roman"/>
                <w:sz w:val="24"/>
                <w:szCs w:val="24"/>
              </w:rPr>
              <w:t xml:space="preserve">Handle </w:t>
            </w:r>
            <w:r w:rsidRPr="008519D9">
              <w:rPr>
                <w:rFonts w:ascii="Times New Roman" w:hAnsi="Times New Roman" w:cs="Times New Roman"/>
                <w:sz w:val="24"/>
                <w:szCs w:val="24"/>
              </w:rPr>
              <w:t xml:space="preserve"> laboratory</w:t>
            </w:r>
            <w:proofErr w:type="gramEnd"/>
            <w:r w:rsidRPr="008519D9">
              <w:rPr>
                <w:rFonts w:ascii="Times New Roman" w:hAnsi="Times New Roman" w:cs="Times New Roman"/>
                <w:sz w:val="24"/>
                <w:szCs w:val="24"/>
              </w:rPr>
              <w:t xml:space="preserve"> chemicals</w:t>
            </w:r>
            <w:r>
              <w:rPr>
                <w:rFonts w:ascii="Times New Roman" w:hAnsi="Times New Roman" w:cs="Times New Roman"/>
                <w:sz w:val="24"/>
                <w:szCs w:val="24"/>
              </w:rPr>
              <w:t xml:space="preserve">/specimens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8058B" w14:textId="77777777" w:rsidR="00463279" w:rsidRPr="006129E2" w:rsidRDefault="00463279" w:rsidP="00EE7F22">
            <w:pPr>
              <w:pStyle w:val="ListParagraph"/>
              <w:numPr>
                <w:ilvl w:val="1"/>
                <w:numId w:val="20"/>
              </w:numPr>
              <w:spacing w:after="0"/>
              <w:rPr>
                <w:rFonts w:ascii="Times New Roman" w:hAnsi="Times New Roman" w:cs="Times New Roman"/>
                <w:sz w:val="24"/>
                <w:szCs w:val="24"/>
              </w:rPr>
            </w:pPr>
            <w:r w:rsidRPr="006129E2">
              <w:rPr>
                <w:rFonts w:ascii="Times New Roman" w:hAnsi="Times New Roman" w:cs="Times New Roman"/>
                <w:sz w:val="24"/>
                <w:szCs w:val="24"/>
              </w:rPr>
              <w:t xml:space="preserve">PPEs are identified based on standard safety requirements </w:t>
            </w:r>
          </w:p>
          <w:p w14:paraId="06A98602" w14:textId="77777777" w:rsidR="00463279" w:rsidRPr="006129E2" w:rsidRDefault="00463279" w:rsidP="00EE7F22">
            <w:pPr>
              <w:pStyle w:val="ListParagraph"/>
              <w:numPr>
                <w:ilvl w:val="1"/>
                <w:numId w:val="20"/>
              </w:numPr>
              <w:spacing w:after="0"/>
              <w:rPr>
                <w:rFonts w:ascii="Times New Roman" w:hAnsi="Times New Roman" w:cs="Times New Roman"/>
                <w:sz w:val="24"/>
                <w:szCs w:val="24"/>
              </w:rPr>
            </w:pPr>
            <w:r w:rsidRPr="006129E2">
              <w:rPr>
                <w:rFonts w:ascii="Times New Roman" w:hAnsi="Times New Roman" w:cs="Times New Roman"/>
                <w:sz w:val="24"/>
                <w:szCs w:val="24"/>
              </w:rPr>
              <w:t>Laboratory chemicals</w:t>
            </w:r>
            <w:r>
              <w:rPr>
                <w:rFonts w:ascii="Times New Roman" w:hAnsi="Times New Roman" w:cs="Times New Roman"/>
                <w:sz w:val="24"/>
                <w:szCs w:val="24"/>
              </w:rPr>
              <w:t>/</w:t>
            </w:r>
            <w:r w:rsidRPr="006129E2">
              <w:rPr>
                <w:rFonts w:ascii="Times New Roman" w:hAnsi="Times New Roman" w:cs="Times New Roman"/>
                <w:sz w:val="24"/>
                <w:szCs w:val="24"/>
              </w:rPr>
              <w:t xml:space="preserve"> </w:t>
            </w:r>
            <w:r>
              <w:rPr>
                <w:rFonts w:ascii="Times New Roman" w:hAnsi="Times New Roman" w:cs="Times New Roman"/>
                <w:sz w:val="24"/>
                <w:szCs w:val="24"/>
              </w:rPr>
              <w:t xml:space="preserve">specimens </w:t>
            </w:r>
            <w:r w:rsidRPr="006129E2">
              <w:rPr>
                <w:rFonts w:ascii="Times New Roman" w:hAnsi="Times New Roman" w:cs="Times New Roman"/>
                <w:sz w:val="24"/>
                <w:szCs w:val="24"/>
              </w:rPr>
              <w:t>identified</w:t>
            </w:r>
            <w:r>
              <w:rPr>
                <w:rFonts w:ascii="Times New Roman" w:hAnsi="Times New Roman" w:cs="Times New Roman"/>
                <w:sz w:val="24"/>
                <w:szCs w:val="24"/>
              </w:rPr>
              <w:t xml:space="preserve"> and labeled </w:t>
            </w:r>
            <w:r w:rsidRPr="006129E2">
              <w:rPr>
                <w:rFonts w:ascii="Times New Roman" w:hAnsi="Times New Roman" w:cs="Times New Roman"/>
                <w:sz w:val="24"/>
                <w:szCs w:val="24"/>
              </w:rPr>
              <w:t xml:space="preserve">based on standard laboratory procedures </w:t>
            </w:r>
          </w:p>
          <w:p w14:paraId="3086AC68" w14:textId="77777777" w:rsidR="00463279" w:rsidRPr="006129E2" w:rsidRDefault="00463279" w:rsidP="00EE7F22">
            <w:pPr>
              <w:pStyle w:val="ListParagraph"/>
              <w:numPr>
                <w:ilvl w:val="1"/>
                <w:numId w:val="20"/>
              </w:numPr>
              <w:spacing w:after="0"/>
              <w:rPr>
                <w:rFonts w:ascii="Times New Roman" w:hAnsi="Times New Roman" w:cs="Times New Roman"/>
                <w:sz w:val="24"/>
                <w:szCs w:val="24"/>
              </w:rPr>
            </w:pPr>
            <w:r w:rsidRPr="006129E2">
              <w:rPr>
                <w:rFonts w:ascii="Times New Roman" w:hAnsi="Times New Roman" w:cs="Times New Roman"/>
                <w:sz w:val="24"/>
                <w:szCs w:val="24"/>
              </w:rPr>
              <w:t xml:space="preserve">Laboratory chemicals are classified and </w:t>
            </w:r>
            <w:r>
              <w:rPr>
                <w:rFonts w:ascii="Times New Roman" w:hAnsi="Times New Roman" w:cs="Times New Roman"/>
                <w:sz w:val="24"/>
                <w:szCs w:val="24"/>
              </w:rPr>
              <w:t xml:space="preserve">handled </w:t>
            </w:r>
            <w:r w:rsidRPr="006129E2">
              <w:rPr>
                <w:rFonts w:ascii="Times New Roman" w:hAnsi="Times New Roman" w:cs="Times New Roman"/>
                <w:sz w:val="24"/>
                <w:szCs w:val="24"/>
              </w:rPr>
              <w:t>as per standard laboratory guidelines</w:t>
            </w:r>
          </w:p>
          <w:p w14:paraId="3990D5AB" w14:textId="77777777" w:rsidR="00463279" w:rsidRPr="006129E2" w:rsidRDefault="00463279" w:rsidP="00EE7F22">
            <w:pPr>
              <w:pStyle w:val="ListParagraph"/>
              <w:numPr>
                <w:ilvl w:val="1"/>
                <w:numId w:val="20"/>
              </w:numPr>
              <w:spacing w:after="0"/>
              <w:rPr>
                <w:rFonts w:ascii="Times New Roman" w:hAnsi="Times New Roman" w:cs="Times New Roman"/>
                <w:sz w:val="24"/>
                <w:szCs w:val="24"/>
              </w:rPr>
            </w:pPr>
            <w:r w:rsidRPr="006129E2">
              <w:rPr>
                <w:rFonts w:ascii="Times New Roman" w:hAnsi="Times New Roman" w:cs="Times New Roman"/>
                <w:sz w:val="24"/>
                <w:szCs w:val="24"/>
              </w:rPr>
              <w:t xml:space="preserve">Laboratory chemicals are retrieved and used as per experimental requirements </w:t>
            </w:r>
          </w:p>
          <w:p w14:paraId="0461CA54" w14:textId="77777777" w:rsidR="00463279" w:rsidRDefault="00463279" w:rsidP="00EE7F22">
            <w:pPr>
              <w:pStyle w:val="ListParagraph"/>
              <w:numPr>
                <w:ilvl w:val="1"/>
                <w:numId w:val="20"/>
              </w:numPr>
              <w:spacing w:after="0"/>
              <w:rPr>
                <w:rFonts w:ascii="Times New Roman" w:hAnsi="Times New Roman" w:cs="Times New Roman"/>
                <w:sz w:val="24"/>
                <w:szCs w:val="24"/>
              </w:rPr>
            </w:pPr>
            <w:r w:rsidRPr="006129E2">
              <w:rPr>
                <w:rFonts w:ascii="Times New Roman" w:hAnsi="Times New Roman" w:cs="Times New Roman"/>
                <w:sz w:val="24"/>
                <w:szCs w:val="24"/>
              </w:rPr>
              <w:t xml:space="preserve">Chemical </w:t>
            </w:r>
            <w:r>
              <w:rPr>
                <w:rFonts w:ascii="Times New Roman" w:hAnsi="Times New Roman" w:cs="Times New Roman"/>
                <w:sz w:val="24"/>
                <w:szCs w:val="24"/>
              </w:rPr>
              <w:t>and chemical containers are disposed</w:t>
            </w:r>
            <w:r w:rsidRPr="006129E2">
              <w:rPr>
                <w:rFonts w:ascii="Times New Roman" w:hAnsi="Times New Roman" w:cs="Times New Roman"/>
                <w:sz w:val="24"/>
                <w:szCs w:val="24"/>
              </w:rPr>
              <w:t xml:space="preserve"> according to manufacturer’s guidelines, workplace procedures and biosafety set standards</w:t>
            </w:r>
          </w:p>
          <w:p w14:paraId="369BBDC0"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 xml:space="preserve"> Unused and expired specimens are disposed as per </w:t>
            </w:r>
            <w:r w:rsidRPr="00B2384C">
              <w:rPr>
                <w:rFonts w:ascii="Times New Roman" w:hAnsi="Times New Roman" w:cs="Times New Roman"/>
                <w:b/>
                <w:i/>
                <w:sz w:val="24"/>
                <w:szCs w:val="24"/>
              </w:rPr>
              <w:t>biosafety regulations</w:t>
            </w:r>
            <w:r>
              <w:rPr>
                <w:rFonts w:ascii="Times New Roman" w:hAnsi="Times New Roman" w:cs="Times New Roman"/>
                <w:sz w:val="24"/>
                <w:szCs w:val="24"/>
              </w:rPr>
              <w:t xml:space="preserve"> </w:t>
            </w:r>
          </w:p>
          <w:p w14:paraId="0FCB424C" w14:textId="77777777" w:rsidR="00463279" w:rsidRPr="006129E2" w:rsidRDefault="00463279" w:rsidP="007F7F7C">
            <w:pPr>
              <w:spacing w:after="0"/>
              <w:ind w:left="360"/>
              <w:rPr>
                <w:rFonts w:ascii="Times New Roman" w:hAnsi="Times New Roman" w:cs="Times New Roman"/>
                <w:sz w:val="24"/>
                <w:szCs w:val="24"/>
              </w:rPr>
            </w:pPr>
          </w:p>
        </w:tc>
      </w:tr>
      <w:tr w:rsidR="00463279" w:rsidRPr="001E449C" w14:paraId="69266C5F"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96479E" w14:textId="77777777" w:rsidR="00463279" w:rsidRPr="008519D9" w:rsidRDefault="00463279" w:rsidP="00EE7F22">
            <w:pPr>
              <w:pStyle w:val="ListParagraph"/>
              <w:numPr>
                <w:ilvl w:val="0"/>
                <w:numId w:val="20"/>
              </w:numPr>
              <w:rPr>
                <w:rFonts w:ascii="Times New Roman" w:hAnsi="Times New Roman" w:cs="Times New Roman"/>
                <w:sz w:val="24"/>
                <w:szCs w:val="24"/>
              </w:rPr>
            </w:pPr>
            <w:r w:rsidRPr="008519D9">
              <w:rPr>
                <w:rFonts w:ascii="Times New Roman" w:hAnsi="Times New Roman" w:cs="Times New Roman"/>
                <w:sz w:val="24"/>
                <w:szCs w:val="24"/>
              </w:rPr>
              <w:t>Carry out first aid operations procedures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64D84"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 xml:space="preserve">Nature of the accident/emergency is assessed as per work place procedure </w:t>
            </w:r>
          </w:p>
          <w:p w14:paraId="2918A7FB" w14:textId="77777777" w:rsidR="00463279" w:rsidRPr="002C7003" w:rsidRDefault="00463279" w:rsidP="00EE7F22">
            <w:pPr>
              <w:pStyle w:val="ListParagraph"/>
              <w:numPr>
                <w:ilvl w:val="1"/>
                <w:numId w:val="20"/>
              </w:numPr>
              <w:spacing w:after="0"/>
              <w:rPr>
                <w:rFonts w:ascii="Times New Roman" w:hAnsi="Times New Roman" w:cs="Times New Roman"/>
                <w:b/>
                <w:i/>
                <w:sz w:val="24"/>
                <w:szCs w:val="24"/>
              </w:rPr>
            </w:pPr>
            <w:r>
              <w:rPr>
                <w:rFonts w:ascii="Times New Roman" w:hAnsi="Times New Roman" w:cs="Times New Roman"/>
                <w:sz w:val="24"/>
                <w:szCs w:val="24"/>
              </w:rPr>
              <w:t>F</w:t>
            </w:r>
            <w:r w:rsidR="005907F9">
              <w:rPr>
                <w:rFonts w:ascii="Times New Roman" w:hAnsi="Times New Roman" w:cs="Times New Roman"/>
                <w:sz w:val="24"/>
                <w:szCs w:val="24"/>
              </w:rPr>
              <w:t>i</w:t>
            </w:r>
            <w:r w:rsidR="00355316">
              <w:rPr>
                <w:rFonts w:ascii="Times New Roman" w:hAnsi="Times New Roman" w:cs="Times New Roman"/>
                <w:sz w:val="24"/>
                <w:szCs w:val="24"/>
              </w:rPr>
              <w:t>rst aid method is determined according</w:t>
            </w:r>
            <w:r w:rsidR="005907F9">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2C7003">
              <w:rPr>
                <w:rFonts w:ascii="Times New Roman" w:hAnsi="Times New Roman" w:cs="Times New Roman"/>
                <w:b/>
                <w:i/>
                <w:sz w:val="24"/>
                <w:szCs w:val="24"/>
              </w:rPr>
              <w:t>DRSABCD</w:t>
            </w:r>
          </w:p>
          <w:p w14:paraId="31F118A8"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 xml:space="preserve">First aid kit is assembled is as per the nature of accident </w:t>
            </w:r>
          </w:p>
          <w:p w14:paraId="094BC205" w14:textId="77777777" w:rsidR="00463279"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b/>
                <w:i/>
                <w:sz w:val="24"/>
                <w:szCs w:val="24"/>
              </w:rPr>
              <w:t xml:space="preserve">Emergency </w:t>
            </w:r>
            <w:r w:rsidRPr="00E13921">
              <w:rPr>
                <w:rFonts w:ascii="Times New Roman" w:hAnsi="Times New Roman" w:cs="Times New Roman"/>
                <w:b/>
                <w:i/>
                <w:sz w:val="24"/>
                <w:szCs w:val="24"/>
              </w:rPr>
              <w:t>help</w:t>
            </w:r>
            <w:r>
              <w:rPr>
                <w:rFonts w:ascii="Times New Roman" w:hAnsi="Times New Roman" w:cs="Times New Roman"/>
                <w:sz w:val="24"/>
                <w:szCs w:val="24"/>
              </w:rPr>
              <w:t xml:space="preserve"> is sort depending on the nature of the </w:t>
            </w:r>
            <w:r w:rsidRPr="00E13921">
              <w:rPr>
                <w:rFonts w:ascii="Times New Roman" w:hAnsi="Times New Roman" w:cs="Times New Roman"/>
                <w:b/>
                <w:i/>
                <w:sz w:val="24"/>
                <w:szCs w:val="24"/>
              </w:rPr>
              <w:t xml:space="preserve">emergency </w:t>
            </w:r>
          </w:p>
          <w:p w14:paraId="3A5EFD41"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 xml:space="preserve">The nature of the accident is </w:t>
            </w:r>
            <w:proofErr w:type="gramStart"/>
            <w:r>
              <w:rPr>
                <w:rFonts w:ascii="Times New Roman" w:hAnsi="Times New Roman" w:cs="Times New Roman"/>
                <w:sz w:val="24"/>
                <w:szCs w:val="24"/>
              </w:rPr>
              <w:t>registered  /</w:t>
            </w:r>
            <w:proofErr w:type="gramEnd"/>
            <w:r>
              <w:rPr>
                <w:rFonts w:ascii="Times New Roman" w:hAnsi="Times New Roman" w:cs="Times New Roman"/>
                <w:sz w:val="24"/>
                <w:szCs w:val="24"/>
              </w:rPr>
              <w:t>reported as per the workplace procedure</w:t>
            </w:r>
          </w:p>
        </w:tc>
      </w:tr>
      <w:tr w:rsidR="00463279" w:rsidRPr="001E449C" w14:paraId="383CD915" w14:textId="77777777" w:rsidTr="0010135A">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18567A" w14:textId="77777777" w:rsidR="00463279" w:rsidRPr="008519D9" w:rsidRDefault="00463279" w:rsidP="00EE7F22">
            <w:pPr>
              <w:pStyle w:val="NoSpacing"/>
              <w:numPr>
                <w:ilvl w:val="0"/>
                <w:numId w:val="20"/>
              </w:numPr>
              <w:spacing w:line="276" w:lineRule="auto"/>
              <w:rPr>
                <w:rStyle w:val="Strong"/>
                <w:rFonts w:ascii="Times New Roman" w:hAnsi="Times New Roman" w:cs="Times New Roman"/>
                <w:b w:val="0"/>
                <w:sz w:val="24"/>
                <w:szCs w:val="24"/>
              </w:rPr>
            </w:pPr>
            <w:r w:rsidRPr="00BA3BC3">
              <w:rPr>
                <w:rFonts w:ascii="Times New Roman" w:eastAsia="Calibri" w:hAnsi="Times New Roman" w:cs="Times New Roman"/>
                <w:sz w:val="24"/>
                <w:szCs w:val="24"/>
              </w:rPr>
              <w:t>Keep accurate inventory records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A3140"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Laboratory results are transcribed as per work place procedures</w:t>
            </w:r>
          </w:p>
          <w:p w14:paraId="54006787"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 xml:space="preserve">Accuracy of </w:t>
            </w:r>
            <w:r w:rsidRPr="00E13921">
              <w:rPr>
                <w:rFonts w:ascii="Times New Roman" w:hAnsi="Times New Roman" w:cs="Times New Roman"/>
                <w:b/>
                <w:i/>
                <w:sz w:val="24"/>
                <w:szCs w:val="24"/>
              </w:rPr>
              <w:t xml:space="preserve">records </w:t>
            </w:r>
            <w:r w:rsidRPr="001E449C">
              <w:rPr>
                <w:rFonts w:ascii="Times New Roman" w:hAnsi="Times New Roman" w:cs="Times New Roman"/>
                <w:sz w:val="24"/>
                <w:szCs w:val="24"/>
              </w:rPr>
              <w:t>is verified as per work place procedures</w:t>
            </w:r>
          </w:p>
          <w:p w14:paraId="2E907997" w14:textId="77777777" w:rsidR="00463279" w:rsidRPr="001E449C"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Records are filed and stored as per work place procedures</w:t>
            </w:r>
          </w:p>
          <w:p w14:paraId="77955DA2" w14:textId="77777777" w:rsidR="00463279" w:rsidRDefault="00463279" w:rsidP="00EE7F22">
            <w:pPr>
              <w:pStyle w:val="ListParagraph"/>
              <w:numPr>
                <w:ilvl w:val="1"/>
                <w:numId w:val="20"/>
              </w:numPr>
              <w:spacing w:after="0"/>
              <w:rPr>
                <w:rFonts w:ascii="Times New Roman" w:hAnsi="Times New Roman" w:cs="Times New Roman"/>
                <w:sz w:val="24"/>
                <w:szCs w:val="24"/>
              </w:rPr>
            </w:pPr>
            <w:r w:rsidRPr="001E449C">
              <w:rPr>
                <w:rFonts w:ascii="Times New Roman" w:hAnsi="Times New Roman" w:cs="Times New Roman"/>
                <w:sz w:val="24"/>
                <w:szCs w:val="24"/>
              </w:rPr>
              <w:t>Records confidentiality is maintained as per work place confidentiality standards</w:t>
            </w:r>
          </w:p>
          <w:p w14:paraId="38361081" w14:textId="77777777" w:rsidR="00463279" w:rsidRPr="00E2588E" w:rsidRDefault="00463279" w:rsidP="00EE7F22">
            <w:pPr>
              <w:pStyle w:val="ListParagraph"/>
              <w:numPr>
                <w:ilvl w:val="1"/>
                <w:numId w:val="20"/>
              </w:numPr>
              <w:spacing w:after="0"/>
              <w:rPr>
                <w:rFonts w:ascii="Times New Roman" w:hAnsi="Times New Roman" w:cs="Times New Roman"/>
                <w:sz w:val="24"/>
                <w:szCs w:val="24"/>
              </w:rPr>
            </w:pPr>
            <w:r>
              <w:rPr>
                <w:rFonts w:ascii="Times New Roman" w:hAnsi="Times New Roman" w:cs="Times New Roman"/>
                <w:sz w:val="24"/>
                <w:szCs w:val="24"/>
              </w:rPr>
              <w:t>Laboratory equipment /chemical inventory is accurately kept as per workplace procedure</w:t>
            </w:r>
          </w:p>
          <w:p w14:paraId="0D23FA0F" w14:textId="77777777" w:rsidR="00463279" w:rsidRPr="001E449C" w:rsidRDefault="00463279" w:rsidP="007F7F7C">
            <w:pPr>
              <w:spacing w:after="0"/>
              <w:rPr>
                <w:rFonts w:ascii="Times New Roman" w:hAnsi="Times New Roman" w:cs="Times New Roman"/>
                <w:sz w:val="24"/>
                <w:szCs w:val="24"/>
              </w:rPr>
            </w:pPr>
          </w:p>
        </w:tc>
      </w:tr>
    </w:tbl>
    <w:p w14:paraId="1160C6FC" w14:textId="77777777" w:rsidR="00463279" w:rsidRPr="001E449C" w:rsidRDefault="00463279" w:rsidP="007F7F7C">
      <w:pPr>
        <w:spacing w:after="0"/>
        <w:rPr>
          <w:rFonts w:ascii="Times New Roman" w:eastAsia="Times New Roman" w:hAnsi="Times New Roman" w:cs="Times New Roman"/>
          <w:b/>
          <w:sz w:val="24"/>
          <w:szCs w:val="24"/>
        </w:rPr>
      </w:pPr>
    </w:p>
    <w:p w14:paraId="48BE688B"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4BBD82C6"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04EBD72" w14:textId="77777777" w:rsidR="00463279" w:rsidRPr="001E449C" w:rsidRDefault="00463279"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59"/>
        <w:gridCol w:w="5963"/>
      </w:tblGrid>
      <w:tr w:rsidR="00463279" w:rsidRPr="001E449C" w14:paraId="02AA2C2B"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C69E40" w14:textId="77777777" w:rsidR="00463279" w:rsidRPr="001E449C" w:rsidRDefault="00463279"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B1BCF1" w14:textId="77777777" w:rsidR="00463279" w:rsidRPr="001E449C" w:rsidRDefault="00463279"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463279" w:rsidRPr="001E449C" w14:paraId="2529A4B3"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6D0D17" w14:textId="77777777" w:rsidR="00463279" w:rsidRPr="001E449C" w:rsidRDefault="00463279" w:rsidP="007F7F7C">
            <w:pPr>
              <w:spacing w:after="0"/>
              <w:rPr>
                <w:rFonts w:ascii="Times New Roman" w:eastAsia="Times New Roman" w:hAnsi="Times New Roman" w:cs="Times New Roman"/>
                <w:b/>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C1049" w14:textId="77777777" w:rsidR="00463279" w:rsidRPr="001E449C" w:rsidRDefault="00463279" w:rsidP="007F7F7C">
            <w:pPr>
              <w:spacing w:after="0"/>
              <w:rPr>
                <w:rFonts w:ascii="Times New Roman" w:eastAsia="Times New Roman" w:hAnsi="Times New Roman" w:cs="Times New Roman"/>
                <w:b/>
                <w:sz w:val="24"/>
                <w:szCs w:val="24"/>
              </w:rPr>
            </w:pPr>
          </w:p>
        </w:tc>
      </w:tr>
      <w:tr w:rsidR="00463279" w:rsidRPr="001E449C" w14:paraId="618C5B61"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03B3F" w14:textId="77777777" w:rsidR="00463279" w:rsidRPr="001E449C" w:rsidRDefault="00463279" w:rsidP="007F7F7C">
            <w:pPr>
              <w:spacing w:after="0"/>
              <w:rPr>
                <w:rFonts w:ascii="Times New Roman" w:eastAsia="Times New Roman" w:hAnsi="Times New Roman" w:cs="Times New Roman"/>
                <w:b/>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DC006" w14:textId="77777777" w:rsidR="00463279" w:rsidRPr="001E449C" w:rsidRDefault="00463279" w:rsidP="007F7F7C">
            <w:pPr>
              <w:spacing w:after="0"/>
              <w:rPr>
                <w:rFonts w:ascii="Times New Roman" w:eastAsia="Times New Roman" w:hAnsi="Times New Roman" w:cs="Times New Roman"/>
                <w:b/>
                <w:sz w:val="24"/>
                <w:szCs w:val="24"/>
              </w:rPr>
            </w:pPr>
          </w:p>
        </w:tc>
      </w:tr>
      <w:tr w:rsidR="00463279" w:rsidRPr="001E449C" w14:paraId="02781951"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A70BA" w14:textId="77777777" w:rsidR="00463279" w:rsidRPr="00F529AF" w:rsidRDefault="00463279" w:rsidP="00EE7F22">
            <w:pPr>
              <w:pStyle w:val="ListParagraph"/>
              <w:numPr>
                <w:ilvl w:val="0"/>
                <w:numId w:val="182"/>
              </w:numPr>
              <w:rPr>
                <w:rFonts w:ascii="Times New Roman" w:hAnsi="Times New Roman" w:cs="Times New Roman"/>
                <w:bCs/>
                <w:sz w:val="24"/>
                <w:szCs w:val="24"/>
              </w:rPr>
            </w:pPr>
            <w:r w:rsidRPr="00F529AF">
              <w:rPr>
                <w:rFonts w:ascii="Times New Roman" w:hAnsi="Times New Roman" w:cs="Times New Roman"/>
                <w:bCs/>
                <w:sz w:val="24"/>
                <w:szCs w:val="24"/>
              </w:rPr>
              <w:t xml:space="preserve">Personal protective equipment (PPE) may include but not limited to: </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37D45"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Masks</w:t>
            </w:r>
          </w:p>
          <w:p w14:paraId="7549708B"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Gloves </w:t>
            </w:r>
          </w:p>
          <w:p w14:paraId="1D6F7258"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57825888"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Overall coats </w:t>
            </w:r>
          </w:p>
          <w:p w14:paraId="3E8B4CF2"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p w14:paraId="0113BD34"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Fume-cupboards</w:t>
            </w:r>
          </w:p>
          <w:p w14:paraId="6D4E2CD5"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Lamina flow bench </w:t>
            </w:r>
          </w:p>
          <w:p w14:paraId="6B1AE961" w14:textId="77777777" w:rsidR="00463279" w:rsidRPr="001E449C" w:rsidRDefault="00463279"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Body showers</w:t>
            </w:r>
          </w:p>
        </w:tc>
      </w:tr>
      <w:tr w:rsidR="00F529AF" w:rsidRPr="001E449C" w14:paraId="22159C2E"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ED4BBB" w14:textId="77777777" w:rsidR="00F529AF" w:rsidRPr="00F529AF" w:rsidRDefault="00F529AF" w:rsidP="00EE7F22">
            <w:pPr>
              <w:pStyle w:val="ListParagraph"/>
              <w:numPr>
                <w:ilvl w:val="0"/>
                <w:numId w:val="182"/>
              </w:numPr>
              <w:rPr>
                <w:rFonts w:ascii="Times New Roman" w:hAnsi="Times New Roman" w:cs="Times New Roman"/>
                <w:bCs/>
                <w:sz w:val="24"/>
                <w:szCs w:val="24"/>
              </w:rPr>
            </w:pPr>
            <w:r w:rsidRPr="00F529AF">
              <w:rPr>
                <w:rFonts w:ascii="Times New Roman" w:hAnsi="Times New Roman" w:cs="Times New Roman"/>
                <w:bCs/>
                <w:sz w:val="24"/>
                <w:szCs w:val="24"/>
              </w:rPr>
              <w:t>biosafety regulations may include but not limited to</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F0F7D" w14:textId="77777777" w:rsidR="00F529AF" w:rsidRDefault="00F529AF"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NEMA</w:t>
            </w:r>
          </w:p>
          <w:p w14:paraId="7281FDFB" w14:textId="77777777" w:rsidR="00F529AF" w:rsidRDefault="00F529AF"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OSHA codes</w:t>
            </w:r>
          </w:p>
          <w:p w14:paraId="7FF982A3" w14:textId="77777777" w:rsidR="00F529AF" w:rsidRDefault="00F529AF"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National Biosafety Authority (NBA)</w:t>
            </w:r>
          </w:p>
        </w:tc>
      </w:tr>
      <w:tr w:rsidR="00463279" w:rsidRPr="001E449C" w14:paraId="6D1B3100"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FDB44" w14:textId="77777777" w:rsidR="00463279" w:rsidRPr="00F529AF" w:rsidRDefault="00463279" w:rsidP="00EE7F22">
            <w:pPr>
              <w:pStyle w:val="ListParagraph"/>
              <w:numPr>
                <w:ilvl w:val="0"/>
                <w:numId w:val="182"/>
              </w:numPr>
              <w:rPr>
                <w:rFonts w:ascii="Times New Roman" w:hAnsi="Times New Roman" w:cs="Times New Roman"/>
                <w:bCs/>
                <w:sz w:val="24"/>
                <w:szCs w:val="24"/>
              </w:rPr>
            </w:pPr>
            <w:r w:rsidRPr="00F529AF">
              <w:rPr>
                <w:rFonts w:ascii="Times New Roman" w:hAnsi="Times New Roman" w:cs="Times New Roman"/>
                <w:bCs/>
                <w:sz w:val="24"/>
                <w:szCs w:val="24"/>
              </w:rPr>
              <w:t>DRSABCD may include but not limited to</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BAB4D"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Danger</w:t>
            </w:r>
          </w:p>
          <w:p w14:paraId="26279386"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 xml:space="preserve">Response </w:t>
            </w:r>
          </w:p>
          <w:p w14:paraId="57533A65"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Send for help</w:t>
            </w:r>
          </w:p>
          <w:p w14:paraId="2EF40FCE"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Airway</w:t>
            </w:r>
          </w:p>
          <w:p w14:paraId="640F26E1"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Breathing</w:t>
            </w:r>
          </w:p>
          <w:p w14:paraId="345365CC"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CPR (Cardiopulmonary Resuscitation)</w:t>
            </w:r>
          </w:p>
          <w:p w14:paraId="7E7517B3" w14:textId="77777777" w:rsidR="00463279" w:rsidRPr="00E13921"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Defibrillator</w:t>
            </w:r>
          </w:p>
        </w:tc>
      </w:tr>
      <w:tr w:rsidR="00463279" w:rsidRPr="001E449C" w14:paraId="36A7115E"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33BA52" w14:textId="77777777" w:rsidR="00463279" w:rsidRPr="00F529AF" w:rsidRDefault="00463279" w:rsidP="00EE7F22">
            <w:pPr>
              <w:pStyle w:val="ListParagraph"/>
              <w:numPr>
                <w:ilvl w:val="0"/>
                <w:numId w:val="182"/>
              </w:numPr>
              <w:rPr>
                <w:rFonts w:ascii="Times New Roman" w:hAnsi="Times New Roman" w:cs="Times New Roman"/>
                <w:bCs/>
                <w:i/>
                <w:sz w:val="24"/>
                <w:szCs w:val="24"/>
              </w:rPr>
            </w:pPr>
            <w:r w:rsidRPr="00F529AF">
              <w:rPr>
                <w:rFonts w:ascii="Times New Roman" w:hAnsi="Times New Roman" w:cs="Times New Roman"/>
                <w:bCs/>
                <w:sz w:val="24"/>
                <w:szCs w:val="24"/>
              </w:rPr>
              <w:t>Emergency help may include but not limited to</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FB63B"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Medical personnel</w:t>
            </w:r>
          </w:p>
          <w:p w14:paraId="0C7EB221" w14:textId="77777777" w:rsidR="00463279"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Fire brigade</w:t>
            </w:r>
          </w:p>
          <w:p w14:paraId="73845468" w14:textId="77777777" w:rsidR="00463279" w:rsidRPr="00D02ED3" w:rsidRDefault="00463279" w:rsidP="00EE7F22">
            <w:pPr>
              <w:pStyle w:val="ListParagraph"/>
              <w:numPr>
                <w:ilvl w:val="0"/>
                <w:numId w:val="120"/>
              </w:numPr>
              <w:spacing w:after="0"/>
              <w:rPr>
                <w:rFonts w:ascii="Times New Roman" w:hAnsi="Times New Roman" w:cs="Times New Roman"/>
                <w:sz w:val="24"/>
                <w:szCs w:val="24"/>
              </w:rPr>
            </w:pPr>
            <w:r>
              <w:rPr>
                <w:rFonts w:ascii="Times New Roman" w:hAnsi="Times New Roman" w:cs="Times New Roman"/>
                <w:sz w:val="24"/>
                <w:szCs w:val="24"/>
              </w:rPr>
              <w:t xml:space="preserve">Ambulatory services </w:t>
            </w:r>
          </w:p>
        </w:tc>
      </w:tr>
      <w:tr w:rsidR="00463279" w:rsidRPr="001E449C" w14:paraId="65EF8128" w14:textId="77777777" w:rsidTr="00F529AF">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DB0018" w14:textId="77777777" w:rsidR="00463279" w:rsidRPr="001E449C" w:rsidRDefault="00463279" w:rsidP="007F7F7C">
            <w:pPr>
              <w:pStyle w:val="ListParagraph"/>
              <w:spacing w:after="0"/>
              <w:rPr>
                <w:rFonts w:ascii="Times New Roman" w:eastAsia="Times New Roman" w:hAnsi="Times New Roman" w:cs="Times New Roman"/>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F64ED" w14:textId="77777777" w:rsidR="00463279" w:rsidRPr="001E449C" w:rsidRDefault="00463279" w:rsidP="007F7F7C">
            <w:pPr>
              <w:pStyle w:val="ListParagraph"/>
              <w:ind w:left="540"/>
              <w:rPr>
                <w:rFonts w:ascii="Times New Roman" w:hAnsi="Times New Roman" w:cs="Times New Roman"/>
                <w:sz w:val="24"/>
                <w:szCs w:val="24"/>
              </w:rPr>
            </w:pPr>
          </w:p>
        </w:tc>
      </w:tr>
    </w:tbl>
    <w:p w14:paraId="303ACA0D" w14:textId="77777777" w:rsidR="00BF5804" w:rsidRDefault="00BF5804" w:rsidP="007F7F7C">
      <w:pPr>
        <w:spacing w:after="0"/>
        <w:rPr>
          <w:rFonts w:ascii="Times New Roman" w:eastAsia="Times New Roman" w:hAnsi="Times New Roman" w:cs="Times New Roman"/>
          <w:b/>
          <w:sz w:val="24"/>
          <w:szCs w:val="24"/>
        </w:rPr>
      </w:pPr>
    </w:p>
    <w:p w14:paraId="5A662B7D"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 AND UNDERSTANDING</w:t>
      </w:r>
    </w:p>
    <w:p w14:paraId="1C9F414A" w14:textId="77777777" w:rsidR="00443876"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kno</w:t>
      </w:r>
      <w:r w:rsidR="004153D2">
        <w:rPr>
          <w:rFonts w:ascii="Times New Roman" w:eastAsia="Times New Roman" w:hAnsi="Times New Roman" w:cs="Times New Roman"/>
          <w:sz w:val="24"/>
          <w:szCs w:val="24"/>
        </w:rPr>
        <w:t>wledge in</w:t>
      </w:r>
      <w:r w:rsidRPr="001E449C">
        <w:rPr>
          <w:rFonts w:ascii="Times New Roman" w:eastAsia="Times New Roman" w:hAnsi="Times New Roman" w:cs="Times New Roman"/>
          <w:sz w:val="24"/>
          <w:szCs w:val="24"/>
        </w:rPr>
        <w:t>:</w:t>
      </w:r>
    </w:p>
    <w:p w14:paraId="2498766C" w14:textId="77777777" w:rsidR="00F239C2" w:rsidRDefault="00F239C2" w:rsidP="007F7F7C">
      <w:pPr>
        <w:spacing w:after="0"/>
        <w:rPr>
          <w:rFonts w:ascii="Times New Roman" w:eastAsia="Times New Roman" w:hAnsi="Times New Roman" w:cs="Times New Roman"/>
          <w:sz w:val="24"/>
          <w:szCs w:val="24"/>
        </w:rPr>
      </w:pPr>
    </w:p>
    <w:p w14:paraId="0803CC1A" w14:textId="77777777" w:rsidR="00443876" w:rsidRPr="001E449C" w:rsidRDefault="00443876" w:rsidP="00443876">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14B9C422" w14:textId="77777777" w:rsidR="00443876" w:rsidRPr="001E449C" w:rsidRDefault="00443876" w:rsidP="00443876">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35A61927" w14:textId="77777777" w:rsidR="00443876" w:rsidRPr="001E449C" w:rsidRDefault="00443876" w:rsidP="0044387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Laboratory management</w:t>
      </w:r>
    </w:p>
    <w:p w14:paraId="401FCDFA" w14:textId="77777777" w:rsidR="00443876" w:rsidRPr="001E449C" w:rsidRDefault="00443876" w:rsidP="0044387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Sampling techniques</w:t>
      </w:r>
    </w:p>
    <w:p w14:paraId="1F2DBD60" w14:textId="77777777" w:rsidR="00443876" w:rsidRPr="001E449C" w:rsidRDefault="00443876" w:rsidP="00443876">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w:t>
      </w:r>
    </w:p>
    <w:p w14:paraId="38C6BF47" w14:textId="77777777" w:rsidR="00443876" w:rsidRPr="001E449C" w:rsidRDefault="00443876" w:rsidP="0044387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3BA4D17F" w14:textId="77777777" w:rsidR="00443876" w:rsidRDefault="00443876" w:rsidP="0044387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3D05D2A6" w14:textId="77777777" w:rsidR="00443876" w:rsidRDefault="00443876" w:rsidP="00443876">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w:t>
      </w:r>
    </w:p>
    <w:p w14:paraId="236EF828" w14:textId="77777777" w:rsidR="00443876" w:rsidRDefault="00443876" w:rsidP="00443876">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w:t>
      </w:r>
    </w:p>
    <w:p w14:paraId="7332E5CD" w14:textId="77777777" w:rsidR="00443876" w:rsidRPr="001E449C" w:rsidRDefault="00443876" w:rsidP="007F7F7C">
      <w:pPr>
        <w:spacing w:after="0"/>
        <w:rPr>
          <w:rFonts w:ascii="Times New Roman" w:eastAsia="Times New Roman" w:hAnsi="Times New Roman" w:cs="Times New Roman"/>
          <w:sz w:val="24"/>
          <w:szCs w:val="24"/>
        </w:rPr>
      </w:pPr>
    </w:p>
    <w:p w14:paraId="02A6F06C"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KNOWLEDGE</w:t>
      </w:r>
    </w:p>
    <w:p w14:paraId="596217F4" w14:textId="77777777" w:rsidR="00463279" w:rsidRPr="001E449C" w:rsidRDefault="00E924F0" w:rsidP="00EE7F22">
      <w:pPr>
        <w:pStyle w:val="ListParagraph"/>
        <w:numPr>
          <w:ilvl w:val="0"/>
          <w:numId w:val="2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Levels</w:t>
      </w:r>
      <w:r w:rsidR="001B4BD2">
        <w:rPr>
          <w:rFonts w:ascii="Times New Roman" w:eastAsia="Times New Roman" w:hAnsi="Times New Roman" w:cs="Times New Roman"/>
          <w:sz w:val="24"/>
          <w:szCs w:val="24"/>
        </w:rPr>
        <w:t xml:space="preserve"> </w:t>
      </w:r>
      <w:r w:rsidR="00463279" w:rsidRPr="001E449C">
        <w:rPr>
          <w:rFonts w:ascii="Times New Roman" w:eastAsia="Times New Roman" w:hAnsi="Times New Roman" w:cs="Times New Roman"/>
          <w:sz w:val="24"/>
          <w:szCs w:val="24"/>
        </w:rPr>
        <w:t>of laboratories</w:t>
      </w:r>
      <w:r w:rsidR="00463279">
        <w:rPr>
          <w:rFonts w:ascii="Times New Roman" w:eastAsia="Times New Roman" w:hAnsi="Times New Roman" w:cs="Times New Roman"/>
          <w:sz w:val="24"/>
          <w:szCs w:val="24"/>
        </w:rPr>
        <w:t xml:space="preserve"> and designs </w:t>
      </w:r>
    </w:p>
    <w:p w14:paraId="233DD8BE" w14:textId="77777777" w:rsidR="00463279" w:rsidRPr="001E449C" w:rsidRDefault="00463279"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specimens </w:t>
      </w:r>
    </w:p>
    <w:p w14:paraId="16B0A720" w14:textId="77777777" w:rsidR="00463279" w:rsidRPr="001E449C" w:rsidRDefault="00463279"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Laboratory info mechanics</w:t>
      </w:r>
    </w:p>
    <w:p w14:paraId="12082FA6" w14:textId="77777777" w:rsidR="00463279" w:rsidRPr="001E449C" w:rsidRDefault="00463279"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laboratory chemicals</w:t>
      </w:r>
    </w:p>
    <w:p w14:paraId="5F18AF8C" w14:textId="77777777" w:rsidR="00463279" w:rsidRPr="001E449C" w:rsidRDefault="00463279"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Laboratory standard operating procedures </w:t>
      </w:r>
    </w:p>
    <w:p w14:paraId="51136932" w14:textId="77777777" w:rsidR="00463279" w:rsidRPr="001E449C" w:rsidRDefault="00463279"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ICT</w:t>
      </w:r>
    </w:p>
    <w:p w14:paraId="70B78D1C" w14:textId="77777777" w:rsidR="00463279" w:rsidRDefault="00463279"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Laboratory accidents,</w:t>
      </w:r>
      <w:r>
        <w:rPr>
          <w:rFonts w:ascii="Times New Roman" w:eastAsia="Times New Roman" w:hAnsi="Times New Roman" w:cs="Times New Roman"/>
          <w:sz w:val="24"/>
          <w:szCs w:val="24"/>
        </w:rPr>
        <w:t xml:space="preserve"> hazards and their prevention</w:t>
      </w:r>
    </w:p>
    <w:p w14:paraId="4CAD653B" w14:textId="77777777" w:rsidR="00463279" w:rsidRPr="001E449C" w:rsidRDefault="00463279" w:rsidP="00EE7F22">
      <w:pPr>
        <w:pStyle w:val="ListParagraph"/>
        <w:numPr>
          <w:ilvl w:val="0"/>
          <w:numId w:val="2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aid</w:t>
      </w:r>
    </w:p>
    <w:p w14:paraId="33115E3A" w14:textId="77777777" w:rsidR="00CD0B32" w:rsidRDefault="00CD0B32" w:rsidP="007F7F7C">
      <w:pPr>
        <w:spacing w:after="0"/>
        <w:rPr>
          <w:rFonts w:ascii="Times New Roman" w:eastAsia="Times New Roman" w:hAnsi="Times New Roman" w:cs="Times New Roman"/>
          <w:b/>
          <w:sz w:val="24"/>
          <w:szCs w:val="24"/>
        </w:rPr>
      </w:pPr>
    </w:p>
    <w:p w14:paraId="3C58B016" w14:textId="77777777" w:rsidR="00463279" w:rsidRPr="001E449C" w:rsidRDefault="00463279"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31680DBD"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FE3EC04" w14:textId="77777777" w:rsidR="00463279" w:rsidRPr="001E449C" w:rsidRDefault="00463279"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1"/>
        <w:gridCol w:w="5831"/>
      </w:tblGrid>
      <w:tr w:rsidR="00463279" w:rsidRPr="001E449C" w14:paraId="0154B9EF" w14:textId="77777777" w:rsidTr="0010135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245EB" w14:textId="77777777" w:rsidR="00463279" w:rsidRPr="001E449C" w:rsidRDefault="00463279" w:rsidP="00EE7F22">
            <w:pPr>
              <w:pStyle w:val="ListParagraph"/>
              <w:numPr>
                <w:ilvl w:val="0"/>
                <w:numId w:val="98"/>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A13AF0"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285ED89D" w14:textId="77777777" w:rsidR="00463279" w:rsidRPr="001E449C" w:rsidRDefault="00463279" w:rsidP="00EE7F22">
            <w:pPr>
              <w:pStyle w:val="ListParagraph"/>
              <w:numPr>
                <w:ilvl w:val="0"/>
                <w:numId w:val="61"/>
              </w:numPr>
              <w:rPr>
                <w:rFonts w:ascii="Times New Roman" w:hAnsi="Times New Roman" w:cs="Times New Roman"/>
                <w:sz w:val="24"/>
                <w:szCs w:val="24"/>
              </w:rPr>
            </w:pPr>
            <w:r w:rsidRPr="001E449C">
              <w:rPr>
                <w:rFonts w:ascii="Times New Roman" w:hAnsi="Times New Roman" w:cs="Times New Roman"/>
                <w:sz w:val="24"/>
                <w:szCs w:val="24"/>
              </w:rPr>
              <w:t xml:space="preserve">Identified, gathered and used PPEs correctly and appropriately </w:t>
            </w:r>
          </w:p>
          <w:p w14:paraId="59A8C731" w14:textId="77777777" w:rsidR="00463279" w:rsidRPr="001E449C" w:rsidRDefault="00463279" w:rsidP="00EE7F22">
            <w:pPr>
              <w:pStyle w:val="ListParagraph"/>
              <w:numPr>
                <w:ilvl w:val="0"/>
                <w:numId w:val="61"/>
              </w:numPr>
              <w:rPr>
                <w:rFonts w:ascii="Times New Roman" w:hAnsi="Times New Roman" w:cs="Times New Roman"/>
                <w:sz w:val="24"/>
                <w:szCs w:val="24"/>
              </w:rPr>
            </w:pPr>
            <w:r w:rsidRPr="001E449C">
              <w:rPr>
                <w:rFonts w:ascii="Times New Roman" w:hAnsi="Times New Roman" w:cs="Times New Roman"/>
                <w:sz w:val="24"/>
                <w:szCs w:val="24"/>
              </w:rPr>
              <w:t xml:space="preserve">Prepared laboratory specimen and samples </w:t>
            </w:r>
          </w:p>
          <w:p w14:paraId="3AEE7992" w14:textId="77777777" w:rsidR="00463279" w:rsidRPr="001E449C" w:rsidRDefault="00463279" w:rsidP="00EE7F22">
            <w:pPr>
              <w:pStyle w:val="ListParagraph"/>
              <w:numPr>
                <w:ilvl w:val="0"/>
                <w:numId w:val="61"/>
              </w:numPr>
              <w:rPr>
                <w:rFonts w:ascii="Times New Roman" w:hAnsi="Times New Roman" w:cs="Times New Roman"/>
                <w:sz w:val="24"/>
                <w:szCs w:val="24"/>
              </w:rPr>
            </w:pPr>
            <w:r w:rsidRPr="001E449C">
              <w:rPr>
                <w:rFonts w:ascii="Times New Roman" w:hAnsi="Times New Roman" w:cs="Times New Roman"/>
                <w:sz w:val="24"/>
                <w:szCs w:val="24"/>
              </w:rPr>
              <w:t xml:space="preserve">Performed laboratory tests </w:t>
            </w:r>
          </w:p>
          <w:p w14:paraId="69BA968D" w14:textId="77777777" w:rsidR="00463279" w:rsidRPr="001E449C" w:rsidRDefault="00463279" w:rsidP="00EE7F22">
            <w:pPr>
              <w:pStyle w:val="ListParagraph"/>
              <w:numPr>
                <w:ilvl w:val="0"/>
                <w:numId w:val="61"/>
              </w:numPr>
              <w:rPr>
                <w:rFonts w:ascii="Times New Roman" w:hAnsi="Times New Roman" w:cs="Times New Roman"/>
                <w:sz w:val="24"/>
                <w:szCs w:val="24"/>
              </w:rPr>
            </w:pPr>
            <w:r w:rsidRPr="001E449C">
              <w:rPr>
                <w:rFonts w:ascii="Times New Roman" w:hAnsi="Times New Roman" w:cs="Times New Roman"/>
                <w:sz w:val="24"/>
                <w:szCs w:val="24"/>
              </w:rPr>
              <w:t xml:space="preserve">Maintained laboratory equipment </w:t>
            </w:r>
          </w:p>
          <w:p w14:paraId="362E8820" w14:textId="77777777" w:rsidR="00463279" w:rsidRPr="001E449C" w:rsidRDefault="00463279" w:rsidP="00EE7F22">
            <w:pPr>
              <w:pStyle w:val="ListParagraph"/>
              <w:numPr>
                <w:ilvl w:val="0"/>
                <w:numId w:val="61"/>
              </w:numPr>
              <w:rPr>
                <w:rFonts w:ascii="Times New Roman" w:hAnsi="Times New Roman" w:cs="Times New Roman"/>
                <w:sz w:val="24"/>
                <w:szCs w:val="24"/>
              </w:rPr>
            </w:pPr>
            <w:r>
              <w:rPr>
                <w:rFonts w:ascii="Times New Roman" w:eastAsiaTheme="minorEastAsia" w:hAnsi="Times New Roman" w:cs="Times New Roman"/>
                <w:sz w:val="24"/>
                <w:szCs w:val="24"/>
              </w:rPr>
              <w:t xml:space="preserve">Recorded </w:t>
            </w:r>
            <w:r w:rsidRPr="001E449C">
              <w:rPr>
                <w:rFonts w:ascii="Times New Roman" w:eastAsiaTheme="minorEastAsia" w:hAnsi="Times New Roman" w:cs="Times New Roman"/>
                <w:sz w:val="24"/>
                <w:szCs w:val="24"/>
              </w:rPr>
              <w:t xml:space="preserve">laboratory results </w:t>
            </w:r>
          </w:p>
          <w:p w14:paraId="3228F27E" w14:textId="77777777" w:rsidR="00463279" w:rsidRPr="001E449C" w:rsidRDefault="00463279" w:rsidP="00EE7F22">
            <w:pPr>
              <w:pStyle w:val="ListParagraph"/>
              <w:numPr>
                <w:ilvl w:val="0"/>
                <w:numId w:val="61"/>
              </w:numPr>
              <w:spacing w:after="0"/>
              <w:rPr>
                <w:rFonts w:ascii="Times New Roman" w:hAnsi="Times New Roman" w:cs="Times New Roman"/>
                <w:sz w:val="24"/>
                <w:szCs w:val="24"/>
              </w:rPr>
            </w:pPr>
            <w:r w:rsidRPr="001E449C">
              <w:rPr>
                <w:rFonts w:ascii="Times New Roman" w:eastAsiaTheme="minorEastAsia" w:hAnsi="Times New Roman" w:cs="Times New Roman"/>
                <w:sz w:val="24"/>
                <w:szCs w:val="24"/>
              </w:rPr>
              <w:t>Kept and maintained accurate records</w:t>
            </w:r>
          </w:p>
          <w:p w14:paraId="67EB8E75" w14:textId="77777777" w:rsidR="00463279" w:rsidRPr="001E449C" w:rsidRDefault="00463279" w:rsidP="00EE7F22">
            <w:pPr>
              <w:pStyle w:val="NoSpacing"/>
              <w:numPr>
                <w:ilvl w:val="0"/>
                <w:numId w:val="61"/>
              </w:numPr>
              <w:spacing w:line="276" w:lineRule="auto"/>
              <w:rPr>
                <w:rStyle w:val="Strong"/>
                <w:rFonts w:ascii="Times New Roman" w:hAnsi="Times New Roman" w:cs="Times New Roman"/>
                <w:b w:val="0"/>
                <w:sz w:val="24"/>
                <w:szCs w:val="24"/>
              </w:rPr>
            </w:pPr>
            <w:r w:rsidRPr="001E449C">
              <w:rPr>
                <w:rStyle w:val="Strong"/>
                <w:rFonts w:ascii="Times New Roman" w:hAnsi="Times New Roman" w:cs="Times New Roman"/>
                <w:b w:val="0"/>
                <w:sz w:val="24"/>
                <w:szCs w:val="24"/>
              </w:rPr>
              <w:t xml:space="preserve">Demonstrated understanding of laboratory practices </w:t>
            </w:r>
          </w:p>
          <w:p w14:paraId="52C511AB" w14:textId="77777777" w:rsidR="00463279" w:rsidRPr="001E449C" w:rsidRDefault="00463279" w:rsidP="00EE7F22">
            <w:pPr>
              <w:pStyle w:val="NoSpacing"/>
              <w:numPr>
                <w:ilvl w:val="0"/>
                <w:numId w:val="61"/>
              </w:numPr>
              <w:spacing w:line="276" w:lineRule="auto"/>
              <w:rPr>
                <w:rFonts w:ascii="Times New Roman" w:hAnsi="Times New Roman" w:cs="Times New Roman"/>
                <w:bCs/>
                <w:sz w:val="24"/>
                <w:szCs w:val="24"/>
              </w:rPr>
            </w:pPr>
            <w:r w:rsidRPr="001E449C">
              <w:rPr>
                <w:rFonts w:ascii="Times New Roman" w:hAnsi="Times New Roman" w:cs="Times New Roman"/>
                <w:bCs/>
                <w:sz w:val="24"/>
                <w:szCs w:val="24"/>
              </w:rPr>
              <w:t xml:space="preserve">Demonstrated understanding of </w:t>
            </w:r>
            <w:r>
              <w:rPr>
                <w:rFonts w:ascii="Times New Roman" w:hAnsi="Times New Roman" w:cs="Times New Roman"/>
                <w:bCs/>
                <w:sz w:val="24"/>
                <w:szCs w:val="24"/>
              </w:rPr>
              <w:t>fast</w:t>
            </w:r>
            <w:r w:rsidRPr="001E449C">
              <w:rPr>
                <w:rFonts w:ascii="Times New Roman" w:hAnsi="Times New Roman" w:cs="Times New Roman"/>
                <w:bCs/>
                <w:sz w:val="24"/>
                <w:szCs w:val="24"/>
              </w:rPr>
              <w:t xml:space="preserve"> techniques </w:t>
            </w:r>
          </w:p>
          <w:p w14:paraId="6D43ADED" w14:textId="77777777" w:rsidR="00F144F2" w:rsidRDefault="00463279" w:rsidP="00EE7F22">
            <w:pPr>
              <w:pStyle w:val="NoSpacing"/>
              <w:numPr>
                <w:ilvl w:val="0"/>
                <w:numId w:val="61"/>
              </w:numPr>
              <w:spacing w:line="276" w:lineRule="auto"/>
              <w:rPr>
                <w:rFonts w:ascii="Times New Roman" w:hAnsi="Times New Roman" w:cs="Times New Roman"/>
                <w:bCs/>
                <w:sz w:val="24"/>
                <w:szCs w:val="24"/>
              </w:rPr>
            </w:pPr>
            <w:r w:rsidRPr="001E449C">
              <w:rPr>
                <w:rFonts w:ascii="Times New Roman" w:hAnsi="Times New Roman" w:cs="Times New Roman"/>
                <w:bCs/>
                <w:sz w:val="24"/>
                <w:szCs w:val="24"/>
              </w:rPr>
              <w:t xml:space="preserve">Demonstrated </w:t>
            </w:r>
            <w:r>
              <w:rPr>
                <w:rFonts w:ascii="Times New Roman" w:hAnsi="Times New Roman" w:cs="Times New Roman"/>
                <w:bCs/>
                <w:sz w:val="24"/>
                <w:szCs w:val="24"/>
              </w:rPr>
              <w:t>understanding of record keeping</w:t>
            </w:r>
          </w:p>
          <w:p w14:paraId="58745103" w14:textId="77777777" w:rsidR="00463279" w:rsidRPr="00F144F2" w:rsidRDefault="00463279" w:rsidP="00EE7F22">
            <w:pPr>
              <w:pStyle w:val="NoSpacing"/>
              <w:numPr>
                <w:ilvl w:val="0"/>
                <w:numId w:val="61"/>
              </w:numPr>
              <w:spacing w:line="276" w:lineRule="auto"/>
              <w:rPr>
                <w:rFonts w:ascii="Times New Roman" w:hAnsi="Times New Roman" w:cs="Times New Roman"/>
                <w:bCs/>
                <w:sz w:val="24"/>
                <w:szCs w:val="24"/>
              </w:rPr>
            </w:pPr>
            <w:r w:rsidRPr="00F144F2">
              <w:rPr>
                <w:rFonts w:ascii="Times New Roman" w:hAnsi="Times New Roman" w:cs="Times New Roman"/>
                <w:bCs/>
                <w:sz w:val="24"/>
                <w:szCs w:val="24"/>
              </w:rPr>
              <w:t>Demonstrated understanding of first aid techniques</w:t>
            </w:r>
          </w:p>
        </w:tc>
      </w:tr>
      <w:tr w:rsidR="00463279" w:rsidRPr="001E449C" w14:paraId="238BD5F7" w14:textId="77777777" w:rsidTr="0010135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6DB122" w14:textId="7D27F2DF" w:rsidR="00463279" w:rsidRPr="001E449C" w:rsidRDefault="00463279" w:rsidP="00EE7F22">
            <w:pPr>
              <w:pStyle w:val="ListParagraph"/>
              <w:numPr>
                <w:ilvl w:val="0"/>
                <w:numId w:val="9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F529AF">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A63137" w14:textId="77777777" w:rsidR="00F529AF" w:rsidRPr="00F529AF" w:rsidRDefault="00F529AF" w:rsidP="00F529AF">
            <w:pPr>
              <w:spacing w:after="0"/>
              <w:rPr>
                <w:rFonts w:ascii="Times New Roman" w:eastAsia="Times New Roman" w:hAnsi="Times New Roman" w:cs="Times New Roman"/>
                <w:sz w:val="24"/>
                <w:szCs w:val="24"/>
              </w:rPr>
            </w:pPr>
            <w:r w:rsidRPr="00F529AF">
              <w:rPr>
                <w:rFonts w:ascii="Times New Roman" w:eastAsia="Times New Roman" w:hAnsi="Times New Roman" w:cs="Times New Roman"/>
                <w:sz w:val="24"/>
                <w:szCs w:val="24"/>
              </w:rPr>
              <w:tab/>
              <w:t>The following resources must be provided:</w:t>
            </w:r>
          </w:p>
          <w:p w14:paraId="12BADED4" w14:textId="77777777" w:rsidR="00F529AF" w:rsidRPr="00F529AF" w:rsidRDefault="00F529AF" w:rsidP="00EE7F22">
            <w:pPr>
              <w:pStyle w:val="ListParagraph"/>
              <w:numPr>
                <w:ilvl w:val="0"/>
                <w:numId w:val="183"/>
              </w:numPr>
              <w:spacing w:after="0"/>
              <w:rPr>
                <w:rFonts w:ascii="Times New Roman" w:eastAsia="Times New Roman" w:hAnsi="Times New Roman" w:cs="Times New Roman"/>
                <w:sz w:val="24"/>
                <w:szCs w:val="24"/>
              </w:rPr>
            </w:pPr>
            <w:r w:rsidRPr="00F529AF">
              <w:rPr>
                <w:rFonts w:ascii="Times New Roman" w:eastAsia="Times New Roman" w:hAnsi="Times New Roman" w:cs="Times New Roman"/>
                <w:sz w:val="24"/>
                <w:szCs w:val="24"/>
              </w:rPr>
              <w:t>Access to relevant workplace where assessment can take place</w:t>
            </w:r>
          </w:p>
          <w:p w14:paraId="2603284F" w14:textId="77777777" w:rsidR="00F529AF" w:rsidRPr="00F529AF" w:rsidRDefault="00F529AF" w:rsidP="00EE7F22">
            <w:pPr>
              <w:pStyle w:val="ListParagraph"/>
              <w:numPr>
                <w:ilvl w:val="0"/>
                <w:numId w:val="183"/>
              </w:numPr>
              <w:spacing w:after="0"/>
              <w:rPr>
                <w:rFonts w:ascii="Times New Roman" w:eastAsia="Times New Roman" w:hAnsi="Times New Roman" w:cs="Times New Roman"/>
                <w:sz w:val="24"/>
                <w:szCs w:val="24"/>
              </w:rPr>
            </w:pPr>
            <w:r w:rsidRPr="00F529AF">
              <w:rPr>
                <w:rFonts w:ascii="Times New Roman" w:eastAsia="Times New Roman" w:hAnsi="Times New Roman" w:cs="Times New Roman"/>
                <w:sz w:val="24"/>
                <w:szCs w:val="24"/>
              </w:rPr>
              <w:t xml:space="preserve">Appropriately simulated environment where assessment can take place </w:t>
            </w:r>
          </w:p>
          <w:p w14:paraId="622E2880" w14:textId="77777777" w:rsidR="00F529AF" w:rsidRPr="00F529AF" w:rsidRDefault="00F529AF" w:rsidP="00EE7F22">
            <w:pPr>
              <w:pStyle w:val="ListParagraph"/>
              <w:numPr>
                <w:ilvl w:val="0"/>
                <w:numId w:val="183"/>
              </w:numPr>
              <w:spacing w:after="0"/>
              <w:rPr>
                <w:rFonts w:ascii="Times New Roman" w:eastAsia="Times New Roman" w:hAnsi="Times New Roman" w:cs="Times New Roman"/>
                <w:sz w:val="24"/>
                <w:szCs w:val="24"/>
              </w:rPr>
            </w:pPr>
            <w:r w:rsidRPr="00F529AF">
              <w:rPr>
                <w:rFonts w:ascii="Times New Roman" w:eastAsia="Times New Roman" w:hAnsi="Times New Roman" w:cs="Times New Roman"/>
                <w:sz w:val="24"/>
                <w:szCs w:val="24"/>
              </w:rPr>
              <w:t>Materials relevant to the proposed activity or tasks</w:t>
            </w:r>
          </w:p>
          <w:p w14:paraId="449BAEC0" w14:textId="134EC9F3" w:rsidR="00463279" w:rsidRPr="0062590F" w:rsidRDefault="00463279" w:rsidP="00F529AF">
            <w:pPr>
              <w:pStyle w:val="ListParagraph"/>
              <w:spacing w:after="0"/>
              <w:rPr>
                <w:rFonts w:ascii="Times New Roman" w:hAnsi="Times New Roman" w:cs="Times New Roman"/>
                <w:sz w:val="24"/>
                <w:szCs w:val="24"/>
              </w:rPr>
            </w:pPr>
          </w:p>
        </w:tc>
      </w:tr>
      <w:tr w:rsidR="00463279" w:rsidRPr="001E449C" w14:paraId="537024F3" w14:textId="77777777" w:rsidTr="0010135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C32E1" w14:textId="77777777" w:rsidR="00463279" w:rsidRPr="001E449C" w:rsidRDefault="00463279" w:rsidP="00EE7F22">
            <w:pPr>
              <w:numPr>
                <w:ilvl w:val="0"/>
                <w:numId w:val="9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8CCE2"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76B8F08F" w14:textId="77777777" w:rsidR="00463279" w:rsidRPr="00C2222D" w:rsidRDefault="00463279" w:rsidP="00EE7F22">
            <w:pPr>
              <w:pStyle w:val="ListParagraph"/>
              <w:numPr>
                <w:ilvl w:val="1"/>
                <w:numId w:val="98"/>
              </w:numPr>
              <w:spacing w:after="0"/>
              <w:rPr>
                <w:rFonts w:ascii="Times New Roman" w:eastAsia="Times New Roman" w:hAnsi="Times New Roman" w:cs="Times New Roman"/>
                <w:sz w:val="24"/>
                <w:szCs w:val="24"/>
              </w:rPr>
            </w:pPr>
            <w:r w:rsidRPr="00C2222D">
              <w:rPr>
                <w:rFonts w:ascii="Times New Roman" w:eastAsia="Times New Roman" w:hAnsi="Times New Roman" w:cs="Times New Roman"/>
                <w:sz w:val="24"/>
                <w:szCs w:val="24"/>
              </w:rPr>
              <w:t>Written tests</w:t>
            </w:r>
          </w:p>
          <w:p w14:paraId="2FF1A4E5" w14:textId="77777777" w:rsidR="00463279" w:rsidRDefault="00463279" w:rsidP="00EE7F22">
            <w:pPr>
              <w:pStyle w:val="ListParagraph"/>
              <w:numPr>
                <w:ilvl w:val="1"/>
                <w:numId w:val="98"/>
              </w:numPr>
              <w:spacing w:after="0"/>
              <w:rPr>
                <w:rFonts w:ascii="Times New Roman" w:eastAsia="Times New Roman" w:hAnsi="Times New Roman" w:cs="Times New Roman"/>
                <w:sz w:val="24"/>
                <w:szCs w:val="24"/>
              </w:rPr>
            </w:pPr>
            <w:r w:rsidRPr="00C2222D">
              <w:rPr>
                <w:rFonts w:ascii="Times New Roman" w:eastAsia="Times New Roman" w:hAnsi="Times New Roman" w:cs="Times New Roman"/>
                <w:sz w:val="24"/>
                <w:szCs w:val="24"/>
              </w:rPr>
              <w:t xml:space="preserve">Practicals </w:t>
            </w:r>
          </w:p>
          <w:p w14:paraId="644FC446" w14:textId="77777777" w:rsidR="00463279" w:rsidRDefault="00463279" w:rsidP="00EE7F22">
            <w:pPr>
              <w:pStyle w:val="ListParagraph"/>
              <w:numPr>
                <w:ilvl w:val="1"/>
                <w:numId w:val="98"/>
              </w:numPr>
              <w:spacing w:after="0"/>
              <w:rPr>
                <w:rFonts w:ascii="Times New Roman" w:eastAsia="Times New Roman" w:hAnsi="Times New Roman" w:cs="Times New Roman"/>
                <w:sz w:val="24"/>
                <w:szCs w:val="24"/>
              </w:rPr>
            </w:pPr>
            <w:r w:rsidRPr="00D35B31">
              <w:rPr>
                <w:rFonts w:ascii="Times New Roman" w:eastAsia="Times New Roman" w:hAnsi="Times New Roman" w:cs="Times New Roman"/>
                <w:sz w:val="24"/>
                <w:szCs w:val="24"/>
              </w:rPr>
              <w:t>Oral questioning</w:t>
            </w:r>
          </w:p>
          <w:p w14:paraId="63299E86" w14:textId="77777777" w:rsidR="00463279" w:rsidRDefault="00463279" w:rsidP="00EE7F22">
            <w:pPr>
              <w:pStyle w:val="ListParagraph"/>
              <w:numPr>
                <w:ilvl w:val="1"/>
                <w:numId w:val="98"/>
              </w:numPr>
              <w:spacing w:after="0"/>
              <w:rPr>
                <w:rFonts w:ascii="Times New Roman" w:eastAsia="Times New Roman" w:hAnsi="Times New Roman" w:cs="Times New Roman"/>
                <w:sz w:val="24"/>
                <w:szCs w:val="24"/>
              </w:rPr>
            </w:pPr>
            <w:r w:rsidRPr="00D35B31">
              <w:rPr>
                <w:rFonts w:ascii="Times New Roman" w:eastAsia="Times New Roman" w:hAnsi="Times New Roman" w:cs="Times New Roman"/>
                <w:sz w:val="24"/>
                <w:szCs w:val="24"/>
              </w:rPr>
              <w:t>Third party reports</w:t>
            </w:r>
          </w:p>
          <w:p w14:paraId="4EB36680" w14:textId="77777777" w:rsidR="00463279" w:rsidRPr="00D35B31" w:rsidRDefault="00463279" w:rsidP="00EE7F22">
            <w:pPr>
              <w:pStyle w:val="ListParagraph"/>
              <w:numPr>
                <w:ilvl w:val="1"/>
                <w:numId w:val="98"/>
              </w:numPr>
              <w:spacing w:after="0"/>
              <w:rPr>
                <w:rFonts w:ascii="Times New Roman" w:eastAsia="Times New Roman" w:hAnsi="Times New Roman" w:cs="Times New Roman"/>
                <w:sz w:val="24"/>
                <w:szCs w:val="24"/>
              </w:rPr>
            </w:pPr>
            <w:r w:rsidRPr="00D35B31">
              <w:rPr>
                <w:rFonts w:ascii="Times New Roman" w:eastAsia="Times New Roman" w:hAnsi="Times New Roman" w:cs="Times New Roman"/>
                <w:sz w:val="24"/>
                <w:szCs w:val="24"/>
              </w:rPr>
              <w:t xml:space="preserve"> Case studies</w:t>
            </w:r>
          </w:p>
        </w:tc>
      </w:tr>
      <w:tr w:rsidR="00463279" w:rsidRPr="001E449C" w14:paraId="13C3FAC2" w14:textId="77777777" w:rsidTr="0010135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466010" w14:textId="77777777" w:rsidR="00463279" w:rsidRPr="001E449C" w:rsidRDefault="00463279" w:rsidP="00EE7F22">
            <w:pPr>
              <w:numPr>
                <w:ilvl w:val="0"/>
                <w:numId w:val="9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FFADC" w14:textId="77777777" w:rsidR="00463279" w:rsidRPr="001E449C" w:rsidRDefault="00463279"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09A7BAD8" w14:textId="77777777" w:rsidR="00463279" w:rsidRPr="001E449C" w:rsidRDefault="00463279"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02B799C2" w14:textId="77777777" w:rsidR="00463279" w:rsidRPr="001E449C" w:rsidRDefault="00463279"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58925E2C" w14:textId="77777777" w:rsidR="00463279" w:rsidRPr="001E449C" w:rsidRDefault="00463279"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0233AEC2" w14:textId="77777777" w:rsidR="00463279" w:rsidRPr="001E449C" w:rsidRDefault="00463279" w:rsidP="007F7F7C">
            <w:pPr>
              <w:spacing w:after="0"/>
              <w:ind w:left="18"/>
              <w:rPr>
                <w:rFonts w:ascii="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tc>
      </w:tr>
      <w:tr w:rsidR="00463279" w:rsidRPr="001E449C" w14:paraId="3EA13C6B" w14:textId="77777777" w:rsidTr="0010135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779362" w14:textId="77777777" w:rsidR="00463279" w:rsidRPr="001E449C" w:rsidRDefault="00463279" w:rsidP="00EE7F22">
            <w:pPr>
              <w:numPr>
                <w:ilvl w:val="0"/>
                <w:numId w:val="9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DFC34" w14:textId="77777777" w:rsidR="00463279" w:rsidRPr="001E449C" w:rsidRDefault="00463279"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A97B36E" w14:textId="77777777" w:rsidR="00BF5804" w:rsidRPr="00CD0B32" w:rsidRDefault="00463279" w:rsidP="0023049A">
      <w:pPr>
        <w:pStyle w:val="Heading1"/>
      </w:pPr>
      <w:r w:rsidRPr="001E449C">
        <w:br w:type="page"/>
      </w:r>
      <w:bookmarkStart w:id="91" w:name="_Toc535851964"/>
      <w:bookmarkStart w:id="92" w:name="_Toc29907081"/>
      <w:bookmarkStart w:id="93" w:name="_Toc30413511"/>
      <w:r w:rsidR="00BF5804" w:rsidRPr="00CD0B32">
        <w:t>DEMONSTRATE UNDERSTANDING OF RESEARCH PROJECT</w:t>
      </w:r>
      <w:bookmarkEnd w:id="91"/>
      <w:bookmarkEnd w:id="92"/>
      <w:bookmarkEnd w:id="93"/>
    </w:p>
    <w:p w14:paraId="38CB65A4" w14:textId="77777777" w:rsidR="00BF5804" w:rsidRPr="001E449C" w:rsidRDefault="00BF5804" w:rsidP="00BF5804">
      <w:pPr>
        <w:rPr>
          <w:rFonts w:ascii="Times New Roman" w:hAnsi="Times New Roman" w:cs="Times New Roman"/>
          <w:sz w:val="24"/>
          <w:szCs w:val="24"/>
        </w:rPr>
      </w:pPr>
    </w:p>
    <w:p w14:paraId="6E0726E2" w14:textId="77777777" w:rsidR="00BF5804" w:rsidRPr="001E449C" w:rsidRDefault="00BF5804" w:rsidP="00BF5804">
      <w:pPr>
        <w:rPr>
          <w:rFonts w:ascii="Times New Roman" w:hAnsi="Times New Roman" w:cs="Times New Roman"/>
          <w:b/>
          <w:sz w:val="24"/>
          <w:szCs w:val="24"/>
        </w:rPr>
      </w:pPr>
      <w:r w:rsidRPr="001E449C">
        <w:rPr>
          <w:rFonts w:ascii="Times New Roman" w:hAnsi="Times New Roman" w:cs="Times New Roman"/>
          <w:b/>
          <w:sz w:val="24"/>
          <w:szCs w:val="24"/>
        </w:rPr>
        <w:t>UNIT CODE:</w:t>
      </w:r>
      <w:r w:rsidRPr="001E449C">
        <w:rPr>
          <w:rFonts w:ascii="Times New Roman" w:hAnsi="Times New Roman" w:cs="Times New Roman"/>
          <w:b/>
          <w:sz w:val="24"/>
          <w:szCs w:val="24"/>
          <w:lang w:val="en-ZA"/>
        </w:rPr>
        <w:t xml:space="preserve"> </w:t>
      </w:r>
      <w:r w:rsidR="00DF2F4D">
        <w:rPr>
          <w:rFonts w:ascii="Times New Roman" w:hAnsi="Times New Roman" w:cs="Times New Roman"/>
          <w:sz w:val="24"/>
          <w:szCs w:val="24"/>
        </w:rPr>
        <w:t>MED</w:t>
      </w:r>
      <w:r w:rsidRPr="003D6869">
        <w:rPr>
          <w:rFonts w:ascii="Times New Roman" w:hAnsi="Times New Roman" w:cs="Times New Roman"/>
          <w:sz w:val="24"/>
          <w:szCs w:val="24"/>
        </w:rPr>
        <w:t>/OS/B</w:t>
      </w:r>
      <w:r>
        <w:rPr>
          <w:rFonts w:ascii="Times New Roman" w:hAnsi="Times New Roman" w:cs="Times New Roman"/>
          <w:sz w:val="24"/>
          <w:szCs w:val="24"/>
        </w:rPr>
        <w:t>T/CC/04/5</w:t>
      </w:r>
      <w:r>
        <w:rPr>
          <w:rFonts w:cs="Times New Roman"/>
          <w:szCs w:val="24"/>
        </w:rPr>
        <w:t>/</w:t>
      </w:r>
      <w:r w:rsidRPr="000F2AC3">
        <w:rPr>
          <w:rFonts w:ascii="Times New Roman" w:hAnsi="Times New Roman" w:cs="Times New Roman"/>
          <w:sz w:val="24"/>
          <w:szCs w:val="24"/>
        </w:rPr>
        <w:t>A</w:t>
      </w:r>
    </w:p>
    <w:p w14:paraId="236B91EE" w14:textId="77777777" w:rsidR="00BF5804" w:rsidRPr="001E449C" w:rsidRDefault="00BF5804" w:rsidP="00BF5804">
      <w:pPr>
        <w:rPr>
          <w:rFonts w:ascii="Times New Roman" w:hAnsi="Times New Roman" w:cs="Times New Roman"/>
          <w:b/>
          <w:sz w:val="24"/>
          <w:szCs w:val="24"/>
        </w:rPr>
      </w:pPr>
      <w:r w:rsidRPr="001E449C">
        <w:rPr>
          <w:rFonts w:ascii="Times New Roman" w:hAnsi="Times New Roman" w:cs="Times New Roman"/>
          <w:b/>
          <w:sz w:val="24"/>
          <w:szCs w:val="24"/>
        </w:rPr>
        <w:t>UNIT DESCRIPTION</w:t>
      </w:r>
    </w:p>
    <w:p w14:paraId="70CA2B9A" w14:textId="211C0934" w:rsidR="00BF5804" w:rsidRPr="001E449C" w:rsidRDefault="00BF5804" w:rsidP="00BF5804">
      <w:pPr>
        <w:jc w:val="both"/>
        <w:rPr>
          <w:rFonts w:ascii="Times New Roman" w:hAnsi="Times New Roman" w:cs="Times New Roman"/>
          <w:sz w:val="24"/>
          <w:szCs w:val="24"/>
        </w:rPr>
      </w:pPr>
      <w:bookmarkStart w:id="94" w:name="_Hlk69524821"/>
      <w:r w:rsidRPr="001E449C">
        <w:rPr>
          <w:rFonts w:ascii="Times New Roman" w:hAnsi="Times New Roman" w:cs="Times New Roman"/>
          <w:sz w:val="24"/>
          <w:szCs w:val="24"/>
        </w:rPr>
        <w:t>This unit specifi</w:t>
      </w:r>
      <w:r>
        <w:rPr>
          <w:rFonts w:ascii="Times New Roman" w:hAnsi="Times New Roman" w:cs="Times New Roman"/>
          <w:sz w:val="24"/>
          <w:szCs w:val="24"/>
        </w:rPr>
        <w:t>es the competencies required to demonstrate understanding of</w:t>
      </w:r>
      <w:r w:rsidRPr="001E449C">
        <w:rPr>
          <w:rFonts w:ascii="Times New Roman" w:hAnsi="Times New Roman" w:cs="Times New Roman"/>
          <w:sz w:val="24"/>
          <w:szCs w:val="24"/>
          <w:lang w:val="de-DE"/>
        </w:rPr>
        <w:t xml:space="preserve"> a research project</w:t>
      </w:r>
      <w:r w:rsidRPr="001E449C">
        <w:rPr>
          <w:rFonts w:ascii="Times New Roman" w:hAnsi="Times New Roman" w:cs="Times New Roman"/>
          <w:sz w:val="24"/>
          <w:szCs w:val="24"/>
        </w:rPr>
        <w:t xml:space="preserve">. It involves identifying a research problem, formulating hypothesis or research questions, conducting literature review, developing research design and methodology, </w:t>
      </w:r>
      <w:r>
        <w:rPr>
          <w:rFonts w:ascii="Times New Roman" w:hAnsi="Times New Roman" w:cs="Times New Roman"/>
          <w:sz w:val="24"/>
          <w:szCs w:val="24"/>
        </w:rPr>
        <w:t>preparing research proposals,</w:t>
      </w:r>
      <w:r w:rsidRPr="001E449C">
        <w:rPr>
          <w:rFonts w:ascii="Times New Roman" w:hAnsi="Times New Roman" w:cs="Times New Roman"/>
          <w:sz w:val="24"/>
          <w:szCs w:val="24"/>
        </w:rPr>
        <w:t xml:space="preserve"> conducting data collection,</w:t>
      </w:r>
      <w:r w:rsidR="00F529AF">
        <w:rPr>
          <w:rFonts w:ascii="Times New Roman" w:hAnsi="Times New Roman" w:cs="Times New Roman"/>
          <w:sz w:val="24"/>
          <w:szCs w:val="24"/>
        </w:rPr>
        <w:t xml:space="preserve"> </w:t>
      </w:r>
      <w:r>
        <w:rPr>
          <w:rFonts w:ascii="Times New Roman" w:hAnsi="Times New Roman" w:cs="Times New Roman"/>
          <w:sz w:val="24"/>
          <w:szCs w:val="24"/>
        </w:rPr>
        <w:t xml:space="preserve">basic </w:t>
      </w:r>
      <w:r w:rsidRPr="001E449C">
        <w:rPr>
          <w:rFonts w:ascii="Times New Roman" w:hAnsi="Times New Roman" w:cs="Times New Roman"/>
          <w:sz w:val="24"/>
          <w:szCs w:val="24"/>
        </w:rPr>
        <w:t>data analysis and presentation</w:t>
      </w:r>
      <w:r w:rsidR="00F529AF">
        <w:rPr>
          <w:rFonts w:ascii="Times New Roman" w:hAnsi="Times New Roman" w:cs="Times New Roman"/>
          <w:sz w:val="24"/>
          <w:szCs w:val="24"/>
        </w:rPr>
        <w:t xml:space="preserve"> and</w:t>
      </w:r>
      <w:r w:rsidRPr="001E449C">
        <w:rPr>
          <w:rFonts w:ascii="Times New Roman" w:hAnsi="Times New Roman" w:cs="Times New Roman"/>
          <w:sz w:val="24"/>
          <w:szCs w:val="24"/>
        </w:rPr>
        <w:t xml:space="preserve"> preparing</w:t>
      </w:r>
      <w:r>
        <w:rPr>
          <w:rFonts w:ascii="Times New Roman" w:hAnsi="Times New Roman" w:cs="Times New Roman"/>
          <w:sz w:val="24"/>
          <w:szCs w:val="24"/>
        </w:rPr>
        <w:t xml:space="preserve"> basic</w:t>
      </w:r>
      <w:r w:rsidRPr="001E449C">
        <w:rPr>
          <w:rFonts w:ascii="Times New Roman" w:hAnsi="Times New Roman" w:cs="Times New Roman"/>
          <w:sz w:val="24"/>
          <w:szCs w:val="24"/>
        </w:rPr>
        <w:t xml:space="preserve"> research report.</w:t>
      </w:r>
    </w:p>
    <w:bookmarkEnd w:id="94"/>
    <w:p w14:paraId="16F7B27A" w14:textId="77777777" w:rsidR="00BF5804" w:rsidRPr="001E449C" w:rsidRDefault="00BF5804" w:rsidP="00BF5804">
      <w:pPr>
        <w:tabs>
          <w:tab w:val="left" w:pos="2880"/>
          <w:tab w:val="left" w:pos="9000"/>
        </w:tabs>
        <w:jc w:val="both"/>
        <w:rPr>
          <w:rFonts w:ascii="Times New Roman" w:hAnsi="Times New Roman" w:cs="Times New Roman"/>
          <w:b/>
          <w:sz w:val="24"/>
          <w:szCs w:val="24"/>
        </w:rPr>
      </w:pPr>
      <w:r w:rsidRPr="001E449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F5804" w:rsidRPr="001E449C" w14:paraId="43622B61" w14:textId="77777777" w:rsidTr="00CD0B32">
        <w:tc>
          <w:tcPr>
            <w:tcW w:w="1435" w:type="pct"/>
            <w:shd w:val="clear" w:color="auto" w:fill="FFFFFF"/>
            <w:vAlign w:val="center"/>
          </w:tcPr>
          <w:p w14:paraId="3786ABCB" w14:textId="77777777" w:rsidR="00BF5804" w:rsidRPr="001E449C" w:rsidRDefault="00BF5804" w:rsidP="00CD0B32">
            <w:pPr>
              <w:rPr>
                <w:rFonts w:ascii="Times New Roman" w:hAnsi="Times New Roman" w:cs="Times New Roman"/>
                <w:b/>
                <w:sz w:val="24"/>
                <w:szCs w:val="24"/>
              </w:rPr>
            </w:pPr>
            <w:r w:rsidRPr="001E449C">
              <w:rPr>
                <w:rFonts w:ascii="Times New Roman" w:hAnsi="Times New Roman" w:cs="Times New Roman"/>
                <w:b/>
                <w:sz w:val="24"/>
                <w:szCs w:val="24"/>
              </w:rPr>
              <w:t>ELEMENT</w:t>
            </w:r>
          </w:p>
          <w:p w14:paraId="44794A6F" w14:textId="77777777" w:rsidR="00BF5804" w:rsidRPr="001E449C" w:rsidRDefault="00BF5804" w:rsidP="00CD0B32">
            <w:pPr>
              <w:rPr>
                <w:rFonts w:ascii="Times New Roman" w:hAnsi="Times New Roman" w:cs="Times New Roman"/>
                <w:b/>
                <w:sz w:val="24"/>
                <w:szCs w:val="24"/>
              </w:rPr>
            </w:pPr>
            <w:r w:rsidRPr="001E449C">
              <w:rPr>
                <w:rFonts w:ascii="Times New Roman" w:hAnsi="Times New Roman" w:cs="Times New Roman"/>
                <w:sz w:val="24"/>
                <w:szCs w:val="24"/>
              </w:rPr>
              <w:t xml:space="preserve">These describe the </w:t>
            </w:r>
            <w:r w:rsidRPr="001E449C">
              <w:rPr>
                <w:rFonts w:ascii="Times New Roman" w:hAnsi="Times New Roman" w:cs="Times New Roman"/>
                <w:b/>
                <w:sz w:val="24"/>
                <w:szCs w:val="24"/>
              </w:rPr>
              <w:t>key outcomes</w:t>
            </w:r>
            <w:r w:rsidRPr="001E449C">
              <w:rPr>
                <w:rFonts w:ascii="Times New Roman" w:hAnsi="Times New Roman" w:cs="Times New Roman"/>
                <w:sz w:val="24"/>
                <w:szCs w:val="24"/>
              </w:rPr>
              <w:t xml:space="preserve"> which make up </w:t>
            </w:r>
            <w:r w:rsidRPr="001E449C">
              <w:rPr>
                <w:rFonts w:ascii="Times New Roman" w:hAnsi="Times New Roman" w:cs="Times New Roman"/>
                <w:b/>
                <w:sz w:val="24"/>
                <w:szCs w:val="24"/>
              </w:rPr>
              <w:t>workplace function</w:t>
            </w:r>
            <w:r w:rsidRPr="001E449C">
              <w:rPr>
                <w:rFonts w:ascii="Times New Roman" w:hAnsi="Times New Roman" w:cs="Times New Roman"/>
                <w:sz w:val="24"/>
                <w:szCs w:val="24"/>
              </w:rPr>
              <w:t>.</w:t>
            </w:r>
          </w:p>
        </w:tc>
        <w:tc>
          <w:tcPr>
            <w:tcW w:w="3565" w:type="pct"/>
            <w:shd w:val="clear" w:color="auto" w:fill="FFFFFF"/>
            <w:vAlign w:val="center"/>
          </w:tcPr>
          <w:p w14:paraId="7C296D4C" w14:textId="77777777" w:rsidR="00BF5804" w:rsidRPr="001E449C" w:rsidRDefault="00BF5804" w:rsidP="00CD0B32">
            <w:pPr>
              <w:rPr>
                <w:rFonts w:ascii="Times New Roman" w:hAnsi="Times New Roman" w:cs="Times New Roman"/>
                <w:b/>
                <w:sz w:val="24"/>
                <w:szCs w:val="24"/>
              </w:rPr>
            </w:pPr>
            <w:r w:rsidRPr="001E449C">
              <w:rPr>
                <w:rFonts w:ascii="Times New Roman" w:hAnsi="Times New Roman" w:cs="Times New Roman"/>
                <w:b/>
                <w:sz w:val="24"/>
                <w:szCs w:val="24"/>
              </w:rPr>
              <w:t>PERFORMANCE CRITERIA</w:t>
            </w:r>
          </w:p>
          <w:p w14:paraId="5C52E8CE" w14:textId="77777777" w:rsidR="00BF5804" w:rsidRPr="001E449C" w:rsidRDefault="00BF5804" w:rsidP="00CD0B32">
            <w:pPr>
              <w:rPr>
                <w:rFonts w:ascii="Times New Roman" w:hAnsi="Times New Roman" w:cs="Times New Roman"/>
                <w:sz w:val="24"/>
                <w:szCs w:val="24"/>
              </w:rPr>
            </w:pPr>
            <w:r w:rsidRPr="001E449C">
              <w:rPr>
                <w:rFonts w:ascii="Times New Roman" w:hAnsi="Times New Roman" w:cs="Times New Roman"/>
                <w:sz w:val="24"/>
                <w:szCs w:val="24"/>
              </w:rPr>
              <w:t xml:space="preserve">These are </w:t>
            </w:r>
            <w:r w:rsidRPr="001E449C">
              <w:rPr>
                <w:rFonts w:ascii="Times New Roman" w:hAnsi="Times New Roman" w:cs="Times New Roman"/>
                <w:b/>
                <w:sz w:val="24"/>
                <w:szCs w:val="24"/>
              </w:rPr>
              <w:t>assessable</w:t>
            </w:r>
            <w:r w:rsidRPr="001E449C">
              <w:rPr>
                <w:rFonts w:ascii="Times New Roman" w:hAnsi="Times New Roman" w:cs="Times New Roman"/>
                <w:sz w:val="24"/>
                <w:szCs w:val="24"/>
              </w:rPr>
              <w:t xml:space="preserve"> statements which specify the required level of performance for each of the elements.</w:t>
            </w:r>
          </w:p>
          <w:p w14:paraId="73BA0BC3" w14:textId="77777777" w:rsidR="00BF5804" w:rsidRPr="001E449C" w:rsidRDefault="00BF5804" w:rsidP="00CD0B32">
            <w:pPr>
              <w:rPr>
                <w:rFonts w:ascii="Times New Roman" w:hAnsi="Times New Roman" w:cs="Times New Roman"/>
                <w:b/>
                <w:sz w:val="24"/>
                <w:szCs w:val="24"/>
              </w:rPr>
            </w:pPr>
            <w:r w:rsidRPr="001E449C">
              <w:rPr>
                <w:rFonts w:ascii="Times New Roman" w:hAnsi="Times New Roman" w:cs="Times New Roman"/>
                <w:b/>
                <w:i/>
                <w:sz w:val="24"/>
                <w:szCs w:val="24"/>
              </w:rPr>
              <w:t>Bold and italicized terms</w:t>
            </w:r>
            <w:r w:rsidRPr="001E449C">
              <w:rPr>
                <w:rFonts w:ascii="Times New Roman" w:hAnsi="Times New Roman" w:cs="Times New Roman"/>
                <w:sz w:val="24"/>
                <w:szCs w:val="24"/>
              </w:rPr>
              <w:t xml:space="preserve"> </w:t>
            </w:r>
            <w:r w:rsidRPr="001E449C">
              <w:rPr>
                <w:rFonts w:ascii="Times New Roman" w:hAnsi="Times New Roman" w:cs="Times New Roman"/>
                <w:b/>
                <w:i/>
                <w:sz w:val="24"/>
                <w:szCs w:val="24"/>
              </w:rPr>
              <w:t>are elaborated in the Range</w:t>
            </w:r>
          </w:p>
        </w:tc>
      </w:tr>
      <w:tr w:rsidR="00BF5804" w:rsidRPr="001E449C" w14:paraId="04AE4E9D" w14:textId="77777777" w:rsidTr="00CD0B32">
        <w:tc>
          <w:tcPr>
            <w:tcW w:w="1435" w:type="pct"/>
          </w:tcPr>
          <w:p w14:paraId="282705AD" w14:textId="77777777" w:rsidR="00BF5804" w:rsidRPr="001E449C" w:rsidRDefault="00BF5804" w:rsidP="00EE7F22">
            <w:pPr>
              <w:pStyle w:val="ListParagraph"/>
              <w:numPr>
                <w:ilvl w:val="0"/>
                <w:numId w:val="29"/>
              </w:numPr>
              <w:spacing w:after="0"/>
              <w:rPr>
                <w:rFonts w:ascii="Times New Roman" w:hAnsi="Times New Roman" w:cs="Times New Roman"/>
                <w:sz w:val="24"/>
                <w:szCs w:val="24"/>
              </w:rPr>
            </w:pPr>
            <w:bookmarkStart w:id="95" w:name="_Hlk528041696"/>
            <w:r w:rsidRPr="001E449C">
              <w:rPr>
                <w:rFonts w:ascii="Times New Roman" w:hAnsi="Times New Roman" w:cs="Times New Roman"/>
                <w:sz w:val="24"/>
                <w:szCs w:val="24"/>
              </w:rPr>
              <w:t>Identify a research problem</w:t>
            </w:r>
            <w:r w:rsidRPr="001E449C">
              <w:rPr>
                <w:rFonts w:ascii="Times New Roman" w:hAnsi="Times New Roman" w:cs="Times New Roman"/>
                <w:sz w:val="24"/>
                <w:szCs w:val="24"/>
              </w:rPr>
              <w:tab/>
            </w:r>
          </w:p>
        </w:tc>
        <w:tc>
          <w:tcPr>
            <w:tcW w:w="3565" w:type="pct"/>
          </w:tcPr>
          <w:p w14:paraId="7C1184BA" w14:textId="77777777" w:rsidR="00BF5804" w:rsidRPr="001E449C" w:rsidRDefault="00BF5804" w:rsidP="00EE7F22">
            <w:pPr>
              <w:pStyle w:val="ListParagraph"/>
              <w:numPr>
                <w:ilvl w:val="0"/>
                <w:numId w:val="28"/>
              </w:numPr>
              <w:spacing w:after="0"/>
              <w:rPr>
                <w:rFonts w:ascii="Times New Roman" w:hAnsi="Times New Roman" w:cs="Times New Roman"/>
                <w:sz w:val="24"/>
                <w:szCs w:val="24"/>
              </w:rPr>
            </w:pPr>
            <w:r w:rsidRPr="001E449C">
              <w:rPr>
                <w:rFonts w:ascii="Times New Roman" w:hAnsi="Times New Roman" w:cs="Times New Roman"/>
                <w:sz w:val="24"/>
                <w:szCs w:val="24"/>
              </w:rPr>
              <w:t>Research problem</w:t>
            </w:r>
            <w:r>
              <w:rPr>
                <w:rFonts w:ascii="Times New Roman" w:hAnsi="Times New Roman" w:cs="Times New Roman"/>
                <w:sz w:val="24"/>
                <w:szCs w:val="24"/>
              </w:rPr>
              <w:t xml:space="preserve"> is </w:t>
            </w:r>
            <w:r w:rsidRPr="001E449C">
              <w:rPr>
                <w:rFonts w:ascii="Times New Roman" w:hAnsi="Times New Roman" w:cs="Times New Roman"/>
                <w:sz w:val="24"/>
                <w:szCs w:val="24"/>
              </w:rPr>
              <w:t xml:space="preserve">identified as per requirements of </w:t>
            </w:r>
            <w:r>
              <w:rPr>
                <w:rFonts w:ascii="Times New Roman" w:hAnsi="Times New Roman" w:cs="Times New Roman"/>
                <w:sz w:val="24"/>
                <w:szCs w:val="24"/>
              </w:rPr>
              <w:t xml:space="preserve">the </w:t>
            </w:r>
            <w:r w:rsidRPr="001E449C">
              <w:rPr>
                <w:rFonts w:ascii="Times New Roman" w:hAnsi="Times New Roman" w:cs="Times New Roman"/>
                <w:sz w:val="24"/>
                <w:szCs w:val="24"/>
              </w:rPr>
              <w:t>industry</w:t>
            </w:r>
          </w:p>
          <w:p w14:paraId="471DCD54" w14:textId="77777777" w:rsidR="00BF5804" w:rsidRPr="001E449C" w:rsidRDefault="00BF5804" w:rsidP="00EE7F22">
            <w:pPr>
              <w:pStyle w:val="ListParagraph"/>
              <w:numPr>
                <w:ilvl w:val="0"/>
                <w:numId w:val="28"/>
              </w:numPr>
              <w:spacing w:after="0"/>
              <w:rPr>
                <w:rFonts w:ascii="Times New Roman" w:hAnsi="Times New Roman" w:cs="Times New Roman"/>
                <w:sz w:val="24"/>
                <w:szCs w:val="24"/>
              </w:rPr>
            </w:pPr>
            <w:r w:rsidRPr="001E449C">
              <w:rPr>
                <w:rFonts w:ascii="Times New Roman" w:hAnsi="Times New Roman" w:cs="Times New Roman"/>
                <w:sz w:val="24"/>
                <w:szCs w:val="24"/>
              </w:rPr>
              <w:t xml:space="preserve">The scope of the study </w:t>
            </w:r>
            <w:r>
              <w:rPr>
                <w:rFonts w:ascii="Times New Roman" w:hAnsi="Times New Roman" w:cs="Times New Roman"/>
                <w:sz w:val="24"/>
                <w:szCs w:val="24"/>
              </w:rPr>
              <w:t xml:space="preserve">is </w:t>
            </w:r>
            <w:r w:rsidRPr="001E449C">
              <w:rPr>
                <w:rFonts w:ascii="Times New Roman" w:hAnsi="Times New Roman" w:cs="Times New Roman"/>
                <w:sz w:val="24"/>
                <w:szCs w:val="24"/>
              </w:rPr>
              <w:t xml:space="preserve">defined as per the research problem </w:t>
            </w:r>
          </w:p>
          <w:p w14:paraId="5D5AEFCC" w14:textId="77777777" w:rsidR="00BF5804" w:rsidRPr="001E449C" w:rsidRDefault="00BF5804" w:rsidP="00EE7F22">
            <w:pPr>
              <w:pStyle w:val="ListParagraph"/>
              <w:numPr>
                <w:ilvl w:val="0"/>
                <w:numId w:val="28"/>
              </w:numPr>
              <w:spacing w:after="0"/>
              <w:rPr>
                <w:rFonts w:ascii="Times New Roman" w:hAnsi="Times New Roman" w:cs="Times New Roman"/>
                <w:sz w:val="24"/>
                <w:szCs w:val="24"/>
              </w:rPr>
            </w:pPr>
            <w:r w:rsidRPr="001E449C">
              <w:rPr>
                <w:rFonts w:ascii="Times New Roman" w:hAnsi="Times New Roman" w:cs="Times New Roman"/>
                <w:sz w:val="24"/>
                <w:szCs w:val="24"/>
              </w:rPr>
              <w:t>A research title is formulated based on objective</w:t>
            </w:r>
            <w:r>
              <w:rPr>
                <w:rFonts w:ascii="Times New Roman" w:hAnsi="Times New Roman" w:cs="Times New Roman"/>
                <w:sz w:val="24"/>
                <w:szCs w:val="24"/>
              </w:rPr>
              <w:t>s</w:t>
            </w:r>
            <w:r w:rsidRPr="001E449C">
              <w:rPr>
                <w:rFonts w:ascii="Times New Roman" w:hAnsi="Times New Roman" w:cs="Times New Roman"/>
                <w:sz w:val="24"/>
                <w:szCs w:val="24"/>
              </w:rPr>
              <w:t>.</w:t>
            </w:r>
          </w:p>
        </w:tc>
      </w:tr>
      <w:tr w:rsidR="00BF5804" w:rsidRPr="001E449C" w14:paraId="408D4F6A" w14:textId="77777777" w:rsidTr="00CD0B32">
        <w:tc>
          <w:tcPr>
            <w:tcW w:w="1435" w:type="pct"/>
          </w:tcPr>
          <w:p w14:paraId="2E0A86EC" w14:textId="77777777" w:rsidR="00BF5804" w:rsidRPr="001E449C" w:rsidRDefault="00BF5804" w:rsidP="00EE7F22">
            <w:pPr>
              <w:pStyle w:val="ListParagraph"/>
              <w:widowControl w:val="0"/>
              <w:numPr>
                <w:ilvl w:val="0"/>
                <w:numId w:val="29"/>
              </w:numPr>
              <w:adjustRightInd w:val="0"/>
              <w:spacing w:after="0"/>
              <w:textAlignment w:val="baseline"/>
              <w:rPr>
                <w:rFonts w:ascii="Times New Roman" w:hAnsi="Times New Roman" w:cs="Times New Roman"/>
                <w:sz w:val="24"/>
                <w:szCs w:val="24"/>
              </w:rPr>
            </w:pPr>
            <w:r w:rsidRPr="001E449C">
              <w:rPr>
                <w:rFonts w:ascii="Times New Roman" w:hAnsi="Times New Roman" w:cs="Times New Roman"/>
                <w:sz w:val="24"/>
                <w:szCs w:val="24"/>
              </w:rPr>
              <w:t>Formulate hypothesis or research questions</w:t>
            </w:r>
          </w:p>
        </w:tc>
        <w:tc>
          <w:tcPr>
            <w:tcW w:w="3565" w:type="pct"/>
          </w:tcPr>
          <w:p w14:paraId="64E6D3D0" w14:textId="77777777" w:rsidR="00BF5804" w:rsidRPr="001E449C" w:rsidRDefault="00BF5804" w:rsidP="00EE7F22">
            <w:pPr>
              <w:numPr>
                <w:ilvl w:val="0"/>
                <w:numId w:val="25"/>
              </w:numPr>
              <w:spacing w:after="0"/>
              <w:rPr>
                <w:rFonts w:ascii="Times New Roman" w:hAnsi="Times New Roman" w:cs="Times New Roman"/>
                <w:sz w:val="24"/>
                <w:szCs w:val="24"/>
              </w:rPr>
            </w:pPr>
            <w:r w:rsidRPr="001E449C">
              <w:rPr>
                <w:rFonts w:ascii="Times New Roman" w:hAnsi="Times New Roman" w:cs="Times New Roman"/>
                <w:sz w:val="24"/>
                <w:szCs w:val="24"/>
              </w:rPr>
              <w:t>Research objectives are identified based on the title.</w:t>
            </w:r>
          </w:p>
          <w:p w14:paraId="0658C8BA" w14:textId="77777777" w:rsidR="00BF5804" w:rsidRPr="001E449C" w:rsidRDefault="00BF5804" w:rsidP="00EE7F22">
            <w:pPr>
              <w:numPr>
                <w:ilvl w:val="0"/>
                <w:numId w:val="2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Research questions are established based on the objectives. </w:t>
            </w:r>
          </w:p>
          <w:p w14:paraId="17194C35" w14:textId="77777777" w:rsidR="00BF5804" w:rsidRPr="001E449C" w:rsidRDefault="00BF5804" w:rsidP="00EE7F22">
            <w:pPr>
              <w:pStyle w:val="ListParagraph"/>
              <w:numPr>
                <w:ilvl w:val="0"/>
                <w:numId w:val="25"/>
              </w:numPr>
              <w:spacing w:after="0"/>
              <w:rPr>
                <w:rFonts w:ascii="Times New Roman" w:hAnsi="Times New Roman" w:cs="Times New Roman"/>
                <w:sz w:val="24"/>
                <w:szCs w:val="24"/>
              </w:rPr>
            </w:pPr>
            <w:r w:rsidRPr="001E449C">
              <w:rPr>
                <w:rFonts w:ascii="Times New Roman" w:hAnsi="Times New Roman" w:cs="Times New Roman"/>
                <w:sz w:val="24"/>
                <w:szCs w:val="24"/>
              </w:rPr>
              <w:t>Hypothesis is formulated base on the research</w:t>
            </w:r>
            <w:r>
              <w:rPr>
                <w:rFonts w:ascii="Times New Roman" w:hAnsi="Times New Roman" w:cs="Times New Roman"/>
                <w:sz w:val="24"/>
                <w:szCs w:val="24"/>
              </w:rPr>
              <w:t xml:space="preserve"> objective</w:t>
            </w:r>
          </w:p>
        </w:tc>
      </w:tr>
      <w:tr w:rsidR="00BF5804" w:rsidRPr="001E449C" w14:paraId="38B648B1" w14:textId="77777777" w:rsidTr="00CD0B32">
        <w:tc>
          <w:tcPr>
            <w:tcW w:w="1435" w:type="pct"/>
          </w:tcPr>
          <w:p w14:paraId="082C7E43" w14:textId="77777777" w:rsidR="00BF5804" w:rsidRPr="001E449C" w:rsidRDefault="00BF5804" w:rsidP="00EE7F22">
            <w:pPr>
              <w:pStyle w:val="ListParagraph"/>
              <w:numPr>
                <w:ilvl w:val="0"/>
                <w:numId w:val="29"/>
              </w:numPr>
              <w:spacing w:after="0"/>
              <w:rPr>
                <w:rFonts w:ascii="Times New Roman" w:hAnsi="Times New Roman" w:cs="Times New Roman"/>
                <w:sz w:val="24"/>
                <w:szCs w:val="24"/>
              </w:rPr>
            </w:pPr>
            <w:r w:rsidRPr="001E449C">
              <w:rPr>
                <w:rFonts w:ascii="Times New Roman" w:hAnsi="Times New Roman" w:cs="Times New Roman"/>
                <w:sz w:val="24"/>
                <w:szCs w:val="24"/>
              </w:rPr>
              <w:t>Conduct literature review</w:t>
            </w:r>
          </w:p>
        </w:tc>
        <w:tc>
          <w:tcPr>
            <w:tcW w:w="3565" w:type="pct"/>
          </w:tcPr>
          <w:p w14:paraId="2DF48145" w14:textId="77777777" w:rsidR="00BF5804" w:rsidRPr="001E449C" w:rsidRDefault="00BF5804" w:rsidP="00EE7F22">
            <w:pPr>
              <w:pStyle w:val="Default"/>
              <w:numPr>
                <w:ilvl w:val="0"/>
                <w:numId w:val="26"/>
              </w:numPr>
              <w:spacing w:line="276" w:lineRule="auto"/>
              <w:rPr>
                <w:rFonts w:ascii="Times New Roman" w:hAnsi="Times New Roman" w:cs="Times New Roman"/>
                <w:color w:val="auto"/>
              </w:rPr>
            </w:pPr>
            <w:r w:rsidRPr="001E449C">
              <w:rPr>
                <w:rFonts w:ascii="Times New Roman" w:hAnsi="Times New Roman" w:cs="Times New Roman"/>
                <w:b/>
                <w:i/>
                <w:color w:val="auto"/>
              </w:rPr>
              <w:t>Sources of information</w:t>
            </w:r>
            <w:r w:rsidRPr="001E449C">
              <w:rPr>
                <w:rFonts w:ascii="Times New Roman" w:hAnsi="Times New Roman" w:cs="Times New Roman"/>
                <w:color w:val="auto"/>
              </w:rPr>
              <w:t xml:space="preserve"> are identified, assessed and analyzed based on research objectives.</w:t>
            </w:r>
          </w:p>
          <w:p w14:paraId="180FFEFF" w14:textId="77777777" w:rsidR="00BF5804" w:rsidRPr="00AB378F" w:rsidRDefault="00BF5804" w:rsidP="00EE7F22">
            <w:pPr>
              <w:pStyle w:val="ListParagraph"/>
              <w:numPr>
                <w:ilvl w:val="0"/>
                <w:numId w:val="26"/>
              </w:numPr>
              <w:spacing w:after="0"/>
              <w:rPr>
                <w:rFonts w:ascii="Times New Roman" w:hAnsi="Times New Roman" w:cs="Times New Roman"/>
                <w:sz w:val="24"/>
                <w:szCs w:val="24"/>
              </w:rPr>
            </w:pPr>
            <w:r w:rsidRPr="001E449C">
              <w:rPr>
                <w:rFonts w:ascii="Times New Roman" w:hAnsi="Times New Roman" w:cs="Times New Roman"/>
                <w:sz w:val="24"/>
                <w:szCs w:val="24"/>
              </w:rPr>
              <w:t>Relevant information is read and cited based on area of study</w:t>
            </w:r>
          </w:p>
        </w:tc>
      </w:tr>
      <w:tr w:rsidR="00BF5804" w:rsidRPr="001E449C" w14:paraId="454E94E3" w14:textId="77777777" w:rsidTr="00CD0B32">
        <w:tc>
          <w:tcPr>
            <w:tcW w:w="1435" w:type="pct"/>
          </w:tcPr>
          <w:p w14:paraId="440F6FCA" w14:textId="77777777" w:rsidR="00BF5804" w:rsidRPr="001E449C" w:rsidRDefault="00BF5804" w:rsidP="00EE7F22">
            <w:pPr>
              <w:pStyle w:val="ListParagraph"/>
              <w:numPr>
                <w:ilvl w:val="0"/>
                <w:numId w:val="29"/>
              </w:numPr>
              <w:spacing w:after="0"/>
              <w:rPr>
                <w:rFonts w:ascii="Times New Roman" w:hAnsi="Times New Roman" w:cs="Times New Roman"/>
                <w:sz w:val="24"/>
                <w:szCs w:val="24"/>
              </w:rPr>
            </w:pPr>
            <w:r w:rsidRPr="001E449C">
              <w:rPr>
                <w:rFonts w:ascii="Times New Roman" w:hAnsi="Times New Roman" w:cs="Times New Roman"/>
                <w:sz w:val="24"/>
                <w:szCs w:val="24"/>
              </w:rPr>
              <w:t>Develop research design and methodology</w:t>
            </w:r>
          </w:p>
        </w:tc>
        <w:tc>
          <w:tcPr>
            <w:tcW w:w="3565" w:type="pct"/>
          </w:tcPr>
          <w:p w14:paraId="1F4068C8" w14:textId="77777777" w:rsidR="00BF5804" w:rsidRPr="001E449C" w:rsidRDefault="00BF5804" w:rsidP="00EE7F22">
            <w:pPr>
              <w:pStyle w:val="ListParagraph"/>
              <w:numPr>
                <w:ilvl w:val="0"/>
                <w:numId w:val="27"/>
              </w:numPr>
              <w:spacing w:after="0"/>
              <w:rPr>
                <w:rFonts w:ascii="Times New Roman" w:hAnsi="Times New Roman" w:cs="Times New Roman"/>
                <w:sz w:val="24"/>
                <w:szCs w:val="24"/>
              </w:rPr>
            </w:pPr>
            <w:r w:rsidRPr="001E449C">
              <w:rPr>
                <w:rFonts w:ascii="Times New Roman" w:hAnsi="Times New Roman" w:cs="Times New Roman"/>
                <w:sz w:val="24"/>
                <w:szCs w:val="24"/>
              </w:rPr>
              <w:t>The locality/site of the study identified based on the research objective.</w:t>
            </w:r>
          </w:p>
          <w:p w14:paraId="050096AE" w14:textId="77777777" w:rsidR="00BF5804" w:rsidRPr="001E449C" w:rsidRDefault="00BF5804" w:rsidP="00EE7F22">
            <w:pPr>
              <w:pStyle w:val="ListParagraph"/>
              <w:numPr>
                <w:ilvl w:val="0"/>
                <w:numId w:val="27"/>
              </w:numPr>
              <w:spacing w:after="0"/>
              <w:rPr>
                <w:rFonts w:ascii="Times New Roman" w:hAnsi="Times New Roman" w:cs="Times New Roman"/>
                <w:sz w:val="24"/>
                <w:szCs w:val="24"/>
              </w:rPr>
            </w:pPr>
            <w:r w:rsidRPr="001E449C">
              <w:rPr>
                <w:rFonts w:ascii="Times New Roman" w:hAnsi="Times New Roman" w:cs="Times New Roman"/>
                <w:sz w:val="24"/>
                <w:szCs w:val="24"/>
              </w:rPr>
              <w:t>Materials, methods and procedures identified based on the research problem.</w:t>
            </w:r>
          </w:p>
          <w:p w14:paraId="02A13269" w14:textId="77777777" w:rsidR="00BF5804" w:rsidRPr="001E449C" w:rsidRDefault="00BF5804" w:rsidP="00EE7F22">
            <w:pPr>
              <w:pStyle w:val="ListParagraph"/>
              <w:numPr>
                <w:ilvl w:val="0"/>
                <w:numId w:val="27"/>
              </w:numPr>
              <w:spacing w:after="0"/>
              <w:rPr>
                <w:rFonts w:ascii="Times New Roman" w:hAnsi="Times New Roman" w:cs="Times New Roman"/>
                <w:sz w:val="24"/>
                <w:szCs w:val="24"/>
              </w:rPr>
            </w:pPr>
            <w:r w:rsidRPr="001E449C">
              <w:rPr>
                <w:rFonts w:ascii="Times New Roman" w:hAnsi="Times New Roman" w:cs="Times New Roman"/>
                <w:sz w:val="24"/>
                <w:szCs w:val="24"/>
              </w:rPr>
              <w:t>A schedule of the study prepared based on timeframe of the study.</w:t>
            </w:r>
          </w:p>
          <w:p w14:paraId="7D178529" w14:textId="77777777" w:rsidR="00BF5804" w:rsidRPr="001E449C" w:rsidRDefault="00BF5804" w:rsidP="00EE7F22">
            <w:pPr>
              <w:pStyle w:val="ListParagraph"/>
              <w:numPr>
                <w:ilvl w:val="0"/>
                <w:numId w:val="27"/>
              </w:numPr>
              <w:spacing w:after="0"/>
              <w:rPr>
                <w:rFonts w:ascii="Times New Roman" w:hAnsi="Times New Roman" w:cs="Times New Roman"/>
                <w:sz w:val="24"/>
                <w:szCs w:val="24"/>
              </w:rPr>
            </w:pPr>
            <w:r w:rsidRPr="001E449C">
              <w:rPr>
                <w:rFonts w:ascii="Times New Roman" w:hAnsi="Times New Roman" w:cs="Times New Roman"/>
                <w:sz w:val="24"/>
                <w:szCs w:val="24"/>
              </w:rPr>
              <w:t>Research budget prepared based on the scope of the research</w:t>
            </w:r>
          </w:p>
          <w:p w14:paraId="0A5C7DBF" w14:textId="77777777" w:rsidR="00BF5804" w:rsidRPr="001E449C" w:rsidRDefault="00BF5804" w:rsidP="00EE7F22">
            <w:pPr>
              <w:pStyle w:val="Default"/>
              <w:numPr>
                <w:ilvl w:val="0"/>
                <w:numId w:val="27"/>
              </w:numPr>
              <w:spacing w:line="276" w:lineRule="auto"/>
              <w:rPr>
                <w:rFonts w:ascii="Times New Roman" w:hAnsi="Times New Roman" w:cs="Times New Roman"/>
                <w:color w:val="auto"/>
              </w:rPr>
            </w:pPr>
            <w:r w:rsidRPr="001E449C">
              <w:rPr>
                <w:rFonts w:ascii="Times New Roman" w:hAnsi="Times New Roman" w:cs="Times New Roman"/>
                <w:b/>
                <w:i/>
                <w:color w:val="auto"/>
              </w:rPr>
              <w:t>Types of research design</w:t>
            </w:r>
            <w:r w:rsidRPr="001E449C">
              <w:rPr>
                <w:rFonts w:ascii="Times New Roman" w:hAnsi="Times New Roman" w:cs="Times New Roman"/>
                <w:color w:val="auto"/>
              </w:rPr>
              <w:t xml:space="preserve"> are identified and selected based on the research objectives.</w:t>
            </w:r>
          </w:p>
          <w:p w14:paraId="1950B891" w14:textId="77777777" w:rsidR="00BF5804" w:rsidRPr="001E449C" w:rsidRDefault="00BF5804" w:rsidP="00EE7F22">
            <w:pPr>
              <w:pStyle w:val="Default"/>
              <w:numPr>
                <w:ilvl w:val="0"/>
                <w:numId w:val="27"/>
              </w:numPr>
              <w:spacing w:line="276" w:lineRule="auto"/>
              <w:rPr>
                <w:rFonts w:ascii="Times New Roman" w:hAnsi="Times New Roman" w:cs="Times New Roman"/>
                <w:color w:val="auto"/>
              </w:rPr>
            </w:pPr>
            <w:r w:rsidRPr="001E449C">
              <w:rPr>
                <w:rFonts w:ascii="Times New Roman" w:hAnsi="Times New Roman" w:cs="Times New Roman"/>
                <w:b/>
                <w:i/>
                <w:color w:val="auto"/>
              </w:rPr>
              <w:t>Sampling techniques</w:t>
            </w:r>
            <w:r w:rsidRPr="001E449C">
              <w:rPr>
                <w:rFonts w:ascii="Times New Roman" w:hAnsi="Times New Roman" w:cs="Times New Roman"/>
                <w:color w:val="auto"/>
              </w:rPr>
              <w:t xml:space="preserve"> are selected and established in line with the research design.</w:t>
            </w:r>
          </w:p>
          <w:p w14:paraId="48C564A6" w14:textId="77777777" w:rsidR="00BF5804" w:rsidRPr="001E449C" w:rsidRDefault="00BF5804" w:rsidP="00EE7F22">
            <w:pPr>
              <w:pStyle w:val="Default"/>
              <w:numPr>
                <w:ilvl w:val="0"/>
                <w:numId w:val="27"/>
              </w:numPr>
              <w:spacing w:line="276" w:lineRule="auto"/>
              <w:rPr>
                <w:rFonts w:ascii="Times New Roman" w:hAnsi="Times New Roman" w:cs="Times New Roman"/>
                <w:color w:val="auto"/>
              </w:rPr>
            </w:pPr>
            <w:r w:rsidRPr="001E449C">
              <w:rPr>
                <w:rFonts w:ascii="Times New Roman" w:hAnsi="Times New Roman" w:cs="Times New Roman"/>
                <w:b/>
                <w:i/>
                <w:color w:val="auto"/>
              </w:rPr>
              <w:t>Data analysis techniques</w:t>
            </w:r>
            <w:r w:rsidRPr="001E449C">
              <w:rPr>
                <w:rFonts w:ascii="Times New Roman" w:hAnsi="Times New Roman" w:cs="Times New Roman"/>
                <w:color w:val="auto"/>
              </w:rPr>
              <w:t xml:space="preserve"> are selected and established </w:t>
            </w:r>
            <w:r>
              <w:rPr>
                <w:rFonts w:ascii="Times New Roman" w:hAnsi="Times New Roman" w:cs="Times New Roman"/>
                <w:color w:val="auto"/>
              </w:rPr>
              <w:t xml:space="preserve">based on </w:t>
            </w:r>
            <w:r w:rsidRPr="001E449C">
              <w:rPr>
                <w:rFonts w:ascii="Times New Roman" w:hAnsi="Times New Roman" w:cs="Times New Roman"/>
                <w:color w:val="auto"/>
              </w:rPr>
              <w:t>research objective and research design.</w:t>
            </w:r>
          </w:p>
          <w:p w14:paraId="57B30334" w14:textId="77777777" w:rsidR="00BF5804" w:rsidRDefault="00BF5804" w:rsidP="00EE7F22">
            <w:pPr>
              <w:pStyle w:val="Default"/>
              <w:numPr>
                <w:ilvl w:val="0"/>
                <w:numId w:val="27"/>
              </w:numPr>
              <w:spacing w:line="276" w:lineRule="auto"/>
              <w:rPr>
                <w:rFonts w:ascii="Times New Roman" w:hAnsi="Times New Roman" w:cs="Times New Roman"/>
                <w:color w:val="auto"/>
              </w:rPr>
            </w:pPr>
            <w:r w:rsidRPr="001E449C">
              <w:rPr>
                <w:rFonts w:ascii="Times New Roman" w:hAnsi="Times New Roman" w:cs="Times New Roman"/>
                <w:color w:val="auto"/>
              </w:rPr>
              <w:t xml:space="preserve">Validity and reliability of research instruments is determined as per the research design. </w:t>
            </w:r>
          </w:p>
          <w:p w14:paraId="098EC600" w14:textId="77777777" w:rsidR="00BF5804" w:rsidRPr="001E449C" w:rsidRDefault="00BF5804" w:rsidP="00EE7F22">
            <w:pPr>
              <w:pStyle w:val="Default"/>
              <w:numPr>
                <w:ilvl w:val="0"/>
                <w:numId w:val="27"/>
              </w:numPr>
              <w:spacing w:line="276" w:lineRule="auto"/>
              <w:rPr>
                <w:rFonts w:ascii="Times New Roman" w:hAnsi="Times New Roman" w:cs="Times New Roman"/>
                <w:color w:val="auto"/>
              </w:rPr>
            </w:pPr>
            <w:r>
              <w:rPr>
                <w:rFonts w:ascii="Times New Roman" w:hAnsi="Times New Roman" w:cs="Times New Roman"/>
                <w:color w:val="auto"/>
              </w:rPr>
              <w:t xml:space="preserve">Research outputs are established based on research objectives </w:t>
            </w:r>
          </w:p>
        </w:tc>
      </w:tr>
      <w:tr w:rsidR="00BF5804" w:rsidRPr="001E449C" w14:paraId="3A656C03" w14:textId="77777777" w:rsidTr="00CD0B32">
        <w:tc>
          <w:tcPr>
            <w:tcW w:w="1435" w:type="pct"/>
          </w:tcPr>
          <w:p w14:paraId="72B2ACB7" w14:textId="77777777" w:rsidR="00BF5804" w:rsidRPr="001E449C" w:rsidRDefault="00BF5804" w:rsidP="00EE7F22">
            <w:pPr>
              <w:pStyle w:val="ListParagraph"/>
              <w:numPr>
                <w:ilvl w:val="0"/>
                <w:numId w:val="29"/>
              </w:numPr>
              <w:spacing w:after="0"/>
              <w:rPr>
                <w:rFonts w:ascii="Times New Roman" w:hAnsi="Times New Roman" w:cs="Times New Roman"/>
                <w:sz w:val="24"/>
                <w:szCs w:val="24"/>
              </w:rPr>
            </w:pPr>
            <w:r w:rsidRPr="001E449C">
              <w:rPr>
                <w:rFonts w:ascii="Times New Roman" w:hAnsi="Times New Roman" w:cs="Times New Roman"/>
                <w:sz w:val="24"/>
                <w:szCs w:val="24"/>
              </w:rPr>
              <w:t>Prepare research proposal</w:t>
            </w:r>
          </w:p>
        </w:tc>
        <w:tc>
          <w:tcPr>
            <w:tcW w:w="3565" w:type="pct"/>
          </w:tcPr>
          <w:p w14:paraId="4B98EA08"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Scope</w:t>
            </w:r>
            <w:r w:rsidRPr="001E449C">
              <w:rPr>
                <w:rFonts w:ascii="Times New Roman" w:hAnsi="Times New Roman" w:cs="Times New Roman"/>
                <w:sz w:val="24"/>
                <w:szCs w:val="24"/>
              </w:rPr>
              <w:t xml:space="preserve"> of a research proposal identified</w:t>
            </w:r>
            <w:r>
              <w:rPr>
                <w:rFonts w:ascii="Times New Roman" w:hAnsi="Times New Roman" w:cs="Times New Roman"/>
                <w:sz w:val="24"/>
                <w:szCs w:val="24"/>
              </w:rPr>
              <w:t xml:space="preserve"> based on the research topic </w:t>
            </w:r>
          </w:p>
          <w:p w14:paraId="445710FE" w14:textId="77777777" w:rsidR="00BF5804" w:rsidRPr="00AB378F" w:rsidRDefault="00BF5804" w:rsidP="00EE7F22">
            <w:pPr>
              <w:pStyle w:val="ListParagraph"/>
              <w:numPr>
                <w:ilvl w:val="0"/>
                <w:numId w:val="35"/>
              </w:numPr>
              <w:rPr>
                <w:rFonts w:ascii="Times New Roman" w:hAnsi="Times New Roman" w:cs="Times New Roman"/>
                <w:sz w:val="24"/>
                <w:szCs w:val="24"/>
              </w:rPr>
            </w:pPr>
            <w:r w:rsidRPr="00AB378F">
              <w:rPr>
                <w:rFonts w:ascii="Times New Roman" w:hAnsi="Times New Roman" w:cs="Times New Roman"/>
                <w:sz w:val="24"/>
                <w:szCs w:val="24"/>
              </w:rPr>
              <w:t>Research proposal formulated</w:t>
            </w:r>
            <w:r>
              <w:t xml:space="preserve"> </w:t>
            </w:r>
            <w:r w:rsidRPr="00AB378F">
              <w:rPr>
                <w:rFonts w:ascii="Times New Roman" w:hAnsi="Times New Roman" w:cs="Times New Roman"/>
                <w:sz w:val="24"/>
                <w:szCs w:val="24"/>
              </w:rPr>
              <w:t xml:space="preserve">based on the research topic </w:t>
            </w:r>
          </w:p>
          <w:p w14:paraId="5B33C32D" w14:textId="77777777" w:rsidR="00BF5804" w:rsidRPr="00AB378F" w:rsidRDefault="00BF5804" w:rsidP="00EE7F22">
            <w:pPr>
              <w:pStyle w:val="ListParagraph"/>
              <w:numPr>
                <w:ilvl w:val="0"/>
                <w:numId w:val="35"/>
              </w:numPr>
              <w:rPr>
                <w:rFonts w:ascii="Times New Roman" w:hAnsi="Times New Roman" w:cs="Times New Roman"/>
                <w:sz w:val="24"/>
                <w:szCs w:val="24"/>
              </w:rPr>
            </w:pPr>
            <w:r w:rsidRPr="00AB378F">
              <w:rPr>
                <w:rFonts w:ascii="Times New Roman" w:hAnsi="Times New Roman" w:cs="Times New Roman"/>
                <w:sz w:val="24"/>
                <w:szCs w:val="24"/>
              </w:rPr>
              <w:t xml:space="preserve">General topic is determined based on the </w:t>
            </w:r>
            <w:r>
              <w:rPr>
                <w:rFonts w:ascii="Times New Roman" w:hAnsi="Times New Roman" w:cs="Times New Roman"/>
                <w:sz w:val="24"/>
                <w:szCs w:val="24"/>
              </w:rPr>
              <w:t xml:space="preserve">industry </w:t>
            </w:r>
            <w:r w:rsidRPr="00AB378F">
              <w:rPr>
                <w:rFonts w:ascii="Times New Roman" w:hAnsi="Times New Roman" w:cs="Times New Roman"/>
                <w:sz w:val="24"/>
                <w:szCs w:val="24"/>
              </w:rPr>
              <w:t xml:space="preserve"> </w:t>
            </w:r>
          </w:p>
          <w:p w14:paraId="6BD38C8E"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1E449C">
              <w:rPr>
                <w:rFonts w:ascii="Times New Roman" w:hAnsi="Times New Roman" w:cs="Times New Roman"/>
                <w:sz w:val="24"/>
                <w:szCs w:val="24"/>
              </w:rPr>
              <w:t>Literature review Performed</w:t>
            </w:r>
          </w:p>
          <w:p w14:paraId="2DC4236A"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Gap in the literature </w:t>
            </w:r>
            <w:r>
              <w:rPr>
                <w:rFonts w:ascii="Times New Roman" w:hAnsi="Times New Roman" w:cs="Times New Roman"/>
                <w:sz w:val="24"/>
                <w:szCs w:val="24"/>
              </w:rPr>
              <w:t xml:space="preserve">is </w:t>
            </w:r>
            <w:r w:rsidRPr="001E449C">
              <w:rPr>
                <w:rFonts w:ascii="Times New Roman" w:hAnsi="Times New Roman" w:cs="Times New Roman"/>
                <w:sz w:val="24"/>
                <w:szCs w:val="24"/>
              </w:rPr>
              <w:t xml:space="preserve">identified </w:t>
            </w:r>
          </w:p>
          <w:p w14:paraId="588F6EDA"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1E449C">
              <w:rPr>
                <w:rFonts w:ascii="Times New Roman" w:hAnsi="Times New Roman" w:cs="Times New Roman"/>
                <w:sz w:val="24"/>
                <w:szCs w:val="24"/>
              </w:rPr>
              <w:t>Statement of the problem framed</w:t>
            </w:r>
            <w:r>
              <w:rPr>
                <w:rFonts w:ascii="Times New Roman" w:hAnsi="Times New Roman" w:cs="Times New Roman"/>
                <w:sz w:val="24"/>
                <w:szCs w:val="24"/>
              </w:rPr>
              <w:t xml:space="preserve"> based on the gap identified</w:t>
            </w:r>
          </w:p>
          <w:p w14:paraId="119C76C4"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Research hypotheses and or research questions determined </w:t>
            </w:r>
          </w:p>
          <w:p w14:paraId="3A850150" w14:textId="77777777" w:rsidR="00BF5804" w:rsidRPr="007C0DD3" w:rsidRDefault="00BF5804" w:rsidP="00EE7F22">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Materials, methods and r</w:t>
            </w:r>
            <w:r w:rsidRPr="001E449C">
              <w:rPr>
                <w:rFonts w:ascii="Times New Roman" w:hAnsi="Times New Roman" w:cs="Times New Roman"/>
                <w:sz w:val="24"/>
                <w:szCs w:val="24"/>
              </w:rPr>
              <w:t xml:space="preserve">esearch design </w:t>
            </w:r>
            <w:r>
              <w:rPr>
                <w:rFonts w:ascii="Times New Roman" w:hAnsi="Times New Roman" w:cs="Times New Roman"/>
                <w:sz w:val="24"/>
                <w:szCs w:val="24"/>
              </w:rPr>
              <w:t>are determined based on research scope</w:t>
            </w:r>
            <w:r w:rsidRPr="007C0DD3">
              <w:rPr>
                <w:rFonts w:ascii="Times New Roman" w:hAnsi="Times New Roman" w:cs="Times New Roman"/>
                <w:sz w:val="24"/>
                <w:szCs w:val="24"/>
              </w:rPr>
              <w:t xml:space="preserve"> </w:t>
            </w:r>
          </w:p>
          <w:p w14:paraId="1B90382D"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Research budget </w:t>
            </w:r>
            <w:r>
              <w:rPr>
                <w:rFonts w:ascii="Times New Roman" w:hAnsi="Times New Roman" w:cs="Times New Roman"/>
                <w:sz w:val="24"/>
                <w:szCs w:val="24"/>
              </w:rPr>
              <w:t xml:space="preserve">and work plan </w:t>
            </w:r>
            <w:r w:rsidRPr="001E449C">
              <w:rPr>
                <w:rFonts w:ascii="Times New Roman" w:hAnsi="Times New Roman" w:cs="Times New Roman"/>
                <w:sz w:val="24"/>
                <w:szCs w:val="24"/>
              </w:rPr>
              <w:t>is prepared</w:t>
            </w:r>
          </w:p>
          <w:p w14:paraId="06C7CF39" w14:textId="77777777" w:rsidR="00BF5804" w:rsidRPr="001E449C" w:rsidRDefault="00BF5804" w:rsidP="00EE7F22">
            <w:pPr>
              <w:pStyle w:val="ListParagraph"/>
              <w:numPr>
                <w:ilvl w:val="0"/>
                <w:numId w:val="35"/>
              </w:numPr>
              <w:spacing w:after="0"/>
              <w:rPr>
                <w:rFonts w:ascii="Times New Roman" w:hAnsi="Times New Roman" w:cs="Times New Roman"/>
                <w:sz w:val="24"/>
                <w:szCs w:val="24"/>
              </w:rPr>
            </w:pPr>
            <w:r w:rsidRPr="007C0DD3">
              <w:rPr>
                <w:rFonts w:ascii="Times New Roman" w:hAnsi="Times New Roman" w:cs="Times New Roman"/>
                <w:bCs/>
                <w:sz w:val="24"/>
                <w:szCs w:val="24"/>
              </w:rPr>
              <w:t>Data Collection</w:t>
            </w:r>
            <w:r w:rsidRPr="001E449C">
              <w:rPr>
                <w:rFonts w:ascii="Times New Roman" w:hAnsi="Times New Roman" w:cs="Times New Roman"/>
                <w:bCs/>
                <w:sz w:val="24"/>
                <w:szCs w:val="24"/>
              </w:rPr>
              <w:t xml:space="preserve"> and data analysis </w:t>
            </w:r>
            <w:proofErr w:type="gramStart"/>
            <w:r w:rsidRPr="001E449C">
              <w:rPr>
                <w:rFonts w:ascii="Times New Roman" w:hAnsi="Times New Roman" w:cs="Times New Roman"/>
                <w:bCs/>
                <w:sz w:val="24"/>
                <w:szCs w:val="24"/>
              </w:rPr>
              <w:t>procedures  are</w:t>
            </w:r>
            <w:proofErr w:type="gramEnd"/>
            <w:r w:rsidRPr="001E449C">
              <w:rPr>
                <w:rFonts w:ascii="Times New Roman" w:hAnsi="Times New Roman" w:cs="Times New Roman"/>
                <w:bCs/>
                <w:sz w:val="24"/>
                <w:szCs w:val="24"/>
              </w:rPr>
              <w:t xml:space="preserve"> determined</w:t>
            </w:r>
            <w:r>
              <w:rPr>
                <w:rFonts w:ascii="Times New Roman" w:hAnsi="Times New Roman" w:cs="Times New Roman"/>
                <w:bCs/>
                <w:sz w:val="24"/>
                <w:szCs w:val="24"/>
              </w:rPr>
              <w:t xml:space="preserve"> based on scope of the research  objective</w:t>
            </w:r>
          </w:p>
        </w:tc>
      </w:tr>
      <w:tr w:rsidR="00BF5804" w:rsidRPr="001E449C" w14:paraId="60847B40" w14:textId="77777777" w:rsidTr="00CD0B32">
        <w:tc>
          <w:tcPr>
            <w:tcW w:w="1435" w:type="pct"/>
          </w:tcPr>
          <w:p w14:paraId="5FED92AB" w14:textId="77777777" w:rsidR="00BF5804" w:rsidRPr="00205409" w:rsidRDefault="00BF5804" w:rsidP="00EE7F22">
            <w:pPr>
              <w:pStyle w:val="ListParagraph"/>
              <w:numPr>
                <w:ilvl w:val="0"/>
                <w:numId w:val="29"/>
              </w:numPr>
              <w:spacing w:after="0"/>
              <w:rPr>
                <w:rFonts w:ascii="Times New Roman" w:hAnsi="Times New Roman" w:cs="Times New Roman"/>
                <w:sz w:val="24"/>
                <w:szCs w:val="24"/>
              </w:rPr>
            </w:pPr>
            <w:r w:rsidRPr="00205409">
              <w:rPr>
                <w:rFonts w:ascii="Times New Roman" w:hAnsi="Times New Roman" w:cs="Times New Roman"/>
                <w:sz w:val="24"/>
                <w:szCs w:val="24"/>
              </w:rPr>
              <w:t xml:space="preserve"> Conduct data collection</w:t>
            </w:r>
          </w:p>
        </w:tc>
        <w:tc>
          <w:tcPr>
            <w:tcW w:w="3565" w:type="pct"/>
          </w:tcPr>
          <w:p w14:paraId="38209352" w14:textId="77777777" w:rsidR="00BF5804" w:rsidRPr="00205409" w:rsidRDefault="00BF5804" w:rsidP="00EE7F22">
            <w:pPr>
              <w:pStyle w:val="ListParagraph"/>
              <w:numPr>
                <w:ilvl w:val="1"/>
                <w:numId w:val="69"/>
              </w:numPr>
              <w:spacing w:after="0"/>
              <w:rPr>
                <w:rFonts w:ascii="Times New Roman" w:hAnsi="Times New Roman" w:cs="Times New Roman"/>
                <w:sz w:val="24"/>
                <w:szCs w:val="24"/>
              </w:rPr>
            </w:pPr>
            <w:r w:rsidRPr="00F529AF">
              <w:rPr>
                <w:rFonts w:ascii="Times New Roman" w:hAnsi="Times New Roman" w:cs="Times New Roman"/>
                <w:bCs/>
                <w:iCs/>
                <w:sz w:val="24"/>
                <w:szCs w:val="24"/>
              </w:rPr>
              <w:t>Data collection tools</w:t>
            </w:r>
            <w:r w:rsidRPr="00205409">
              <w:rPr>
                <w:rFonts w:ascii="Times New Roman" w:hAnsi="Times New Roman" w:cs="Times New Roman"/>
                <w:sz w:val="24"/>
                <w:szCs w:val="24"/>
              </w:rPr>
              <w:t xml:space="preserve"> identified based on the research design</w:t>
            </w:r>
          </w:p>
          <w:p w14:paraId="54C08B87" w14:textId="77777777" w:rsidR="00BF5804" w:rsidRPr="007C0DD3" w:rsidRDefault="00BF5804" w:rsidP="00EE7F22">
            <w:pPr>
              <w:pStyle w:val="ListParagraph"/>
              <w:numPr>
                <w:ilvl w:val="1"/>
                <w:numId w:val="69"/>
              </w:numPr>
              <w:spacing w:after="0"/>
              <w:rPr>
                <w:rFonts w:ascii="Times New Roman" w:hAnsi="Times New Roman" w:cs="Times New Roman"/>
                <w:sz w:val="24"/>
                <w:szCs w:val="24"/>
              </w:rPr>
            </w:pPr>
            <w:r w:rsidRPr="007C0DD3">
              <w:rPr>
                <w:rFonts w:ascii="Times New Roman" w:hAnsi="Times New Roman" w:cs="Times New Roman"/>
                <w:b/>
                <w:i/>
                <w:sz w:val="24"/>
                <w:szCs w:val="24"/>
              </w:rPr>
              <w:t>Sources of data</w:t>
            </w:r>
            <w:r w:rsidRPr="007C0DD3">
              <w:rPr>
                <w:rFonts w:ascii="Times New Roman" w:hAnsi="Times New Roman" w:cs="Times New Roman"/>
                <w:sz w:val="24"/>
                <w:szCs w:val="24"/>
              </w:rPr>
              <w:t xml:space="preserve"> are identified and assessed based on the research objective.</w:t>
            </w:r>
          </w:p>
          <w:p w14:paraId="79B5929B" w14:textId="77777777" w:rsidR="00BF5804" w:rsidRPr="007C0DD3" w:rsidRDefault="00BF5804" w:rsidP="00EE7F22">
            <w:pPr>
              <w:pStyle w:val="ListParagraph"/>
              <w:numPr>
                <w:ilvl w:val="1"/>
                <w:numId w:val="69"/>
              </w:numPr>
              <w:spacing w:after="0"/>
              <w:rPr>
                <w:rFonts w:ascii="Times New Roman" w:hAnsi="Times New Roman" w:cs="Times New Roman"/>
                <w:sz w:val="24"/>
                <w:szCs w:val="24"/>
              </w:rPr>
            </w:pPr>
            <w:r w:rsidRPr="007C0DD3">
              <w:rPr>
                <w:rFonts w:ascii="Times New Roman" w:hAnsi="Times New Roman" w:cs="Times New Roman"/>
                <w:b/>
                <w:i/>
                <w:sz w:val="24"/>
                <w:szCs w:val="24"/>
              </w:rPr>
              <w:t>Methods of data collection</w:t>
            </w:r>
            <w:r w:rsidRPr="007C0DD3">
              <w:rPr>
                <w:rFonts w:ascii="Times New Roman" w:hAnsi="Times New Roman" w:cs="Times New Roman"/>
                <w:sz w:val="24"/>
                <w:szCs w:val="24"/>
              </w:rPr>
              <w:t xml:space="preserve"> are identified, assessed and analyzed based on the research design.</w:t>
            </w:r>
          </w:p>
          <w:p w14:paraId="45C638F9" w14:textId="77777777" w:rsidR="00BF5804" w:rsidRPr="007C0DD3" w:rsidRDefault="00BF5804" w:rsidP="00EE7F22">
            <w:pPr>
              <w:pStyle w:val="ListParagraph"/>
              <w:numPr>
                <w:ilvl w:val="1"/>
                <w:numId w:val="69"/>
              </w:numPr>
              <w:spacing w:after="0"/>
              <w:rPr>
                <w:rFonts w:ascii="Times New Roman" w:hAnsi="Times New Roman" w:cs="Times New Roman"/>
                <w:sz w:val="24"/>
                <w:szCs w:val="24"/>
              </w:rPr>
            </w:pPr>
            <w:r w:rsidRPr="007C0DD3">
              <w:rPr>
                <w:rFonts w:ascii="Times New Roman" w:hAnsi="Times New Roman" w:cs="Times New Roman"/>
                <w:sz w:val="24"/>
                <w:szCs w:val="24"/>
              </w:rPr>
              <w:t>Data is collected in line with research objectives.</w:t>
            </w:r>
          </w:p>
        </w:tc>
      </w:tr>
      <w:tr w:rsidR="00BF5804" w:rsidRPr="001E449C" w14:paraId="4DD3D43C" w14:textId="77777777" w:rsidTr="00CD0B32">
        <w:tc>
          <w:tcPr>
            <w:tcW w:w="1435" w:type="pct"/>
          </w:tcPr>
          <w:p w14:paraId="55793B70" w14:textId="77777777" w:rsidR="00BF5804" w:rsidRPr="00205409" w:rsidRDefault="00BF5804" w:rsidP="00EE7F22">
            <w:pPr>
              <w:pStyle w:val="ListParagraph"/>
              <w:numPr>
                <w:ilvl w:val="0"/>
                <w:numId w:val="69"/>
              </w:numPr>
              <w:spacing w:after="0"/>
              <w:rPr>
                <w:rFonts w:ascii="Times New Roman" w:hAnsi="Times New Roman" w:cs="Times New Roman"/>
                <w:sz w:val="24"/>
                <w:szCs w:val="24"/>
              </w:rPr>
            </w:pPr>
            <w:r w:rsidRPr="00205409">
              <w:rPr>
                <w:rFonts w:ascii="Times New Roman" w:hAnsi="Times New Roman" w:cs="Times New Roman"/>
                <w:sz w:val="24"/>
                <w:szCs w:val="24"/>
              </w:rPr>
              <w:t xml:space="preserve">Conduct </w:t>
            </w:r>
            <w:r>
              <w:rPr>
                <w:rFonts w:ascii="Times New Roman" w:hAnsi="Times New Roman" w:cs="Times New Roman"/>
                <w:sz w:val="24"/>
                <w:szCs w:val="24"/>
              </w:rPr>
              <w:t xml:space="preserve">basic </w:t>
            </w:r>
            <w:r w:rsidRPr="00205409">
              <w:rPr>
                <w:rFonts w:ascii="Times New Roman" w:hAnsi="Times New Roman" w:cs="Times New Roman"/>
                <w:sz w:val="24"/>
                <w:szCs w:val="24"/>
              </w:rPr>
              <w:t>data analysis and presentation</w:t>
            </w:r>
          </w:p>
        </w:tc>
        <w:tc>
          <w:tcPr>
            <w:tcW w:w="3565" w:type="pct"/>
          </w:tcPr>
          <w:p w14:paraId="26EA14D3" w14:textId="77777777" w:rsidR="00BF5804" w:rsidRPr="00205409" w:rsidRDefault="00BF5804" w:rsidP="00EE7F22">
            <w:pPr>
              <w:pStyle w:val="ListParagraph"/>
              <w:numPr>
                <w:ilvl w:val="1"/>
                <w:numId w:val="69"/>
              </w:numPr>
              <w:rPr>
                <w:rFonts w:ascii="Times New Roman" w:hAnsi="Times New Roman" w:cs="Times New Roman"/>
                <w:sz w:val="24"/>
                <w:szCs w:val="24"/>
              </w:rPr>
            </w:pPr>
            <w:r w:rsidRPr="00205409">
              <w:rPr>
                <w:rFonts w:ascii="Times New Roman" w:hAnsi="Times New Roman" w:cs="Times New Roman"/>
                <w:sz w:val="24"/>
                <w:szCs w:val="24"/>
              </w:rPr>
              <w:t>Data is analyzed and interpreted in line with research objectives.</w:t>
            </w:r>
          </w:p>
          <w:p w14:paraId="7D2DB405" w14:textId="77777777" w:rsidR="00BF5804" w:rsidRDefault="00BF5804" w:rsidP="00EE7F22">
            <w:pPr>
              <w:pStyle w:val="ListParagraph"/>
              <w:numPr>
                <w:ilvl w:val="1"/>
                <w:numId w:val="69"/>
              </w:numPr>
              <w:rPr>
                <w:rFonts w:ascii="Times New Roman" w:hAnsi="Times New Roman" w:cs="Times New Roman"/>
                <w:sz w:val="24"/>
                <w:szCs w:val="24"/>
              </w:rPr>
            </w:pPr>
            <w:r w:rsidRPr="00205409">
              <w:rPr>
                <w:rFonts w:ascii="Times New Roman" w:hAnsi="Times New Roman" w:cs="Times New Roman"/>
                <w:sz w:val="24"/>
                <w:szCs w:val="24"/>
              </w:rPr>
              <w:t>Data is processed and presented as per relevant methodology</w:t>
            </w:r>
          </w:p>
          <w:p w14:paraId="5D602E0F" w14:textId="77777777" w:rsidR="00BF5804" w:rsidRPr="00205409" w:rsidRDefault="00BF5804" w:rsidP="00EE7F22">
            <w:pPr>
              <w:pStyle w:val="ListParagraph"/>
              <w:numPr>
                <w:ilvl w:val="1"/>
                <w:numId w:val="69"/>
              </w:numPr>
              <w:rPr>
                <w:rFonts w:ascii="Times New Roman" w:hAnsi="Times New Roman" w:cs="Times New Roman"/>
                <w:sz w:val="24"/>
                <w:szCs w:val="24"/>
              </w:rPr>
            </w:pPr>
            <w:r w:rsidRPr="00205409">
              <w:rPr>
                <w:rFonts w:ascii="Times New Roman" w:hAnsi="Times New Roman" w:cs="Times New Roman"/>
                <w:sz w:val="24"/>
                <w:szCs w:val="24"/>
              </w:rPr>
              <w:t>Data collected is analyzed as per SOPs</w:t>
            </w:r>
          </w:p>
        </w:tc>
      </w:tr>
      <w:tr w:rsidR="00BF5804" w:rsidRPr="001E449C" w14:paraId="050DBEC7" w14:textId="77777777" w:rsidTr="00CD0B32">
        <w:tc>
          <w:tcPr>
            <w:tcW w:w="1435" w:type="pct"/>
          </w:tcPr>
          <w:p w14:paraId="5281D305" w14:textId="145D7F6D" w:rsidR="00BF5804" w:rsidRPr="00205409" w:rsidRDefault="00BF5804" w:rsidP="00EE7F22">
            <w:pPr>
              <w:pStyle w:val="ListParagraph"/>
              <w:numPr>
                <w:ilvl w:val="0"/>
                <w:numId w:val="69"/>
              </w:numPr>
              <w:spacing w:after="0"/>
              <w:rPr>
                <w:rFonts w:ascii="Times New Roman" w:hAnsi="Times New Roman" w:cs="Times New Roman"/>
                <w:sz w:val="24"/>
                <w:szCs w:val="24"/>
              </w:rPr>
            </w:pPr>
            <w:r w:rsidRPr="00205409">
              <w:rPr>
                <w:rFonts w:ascii="Times New Roman" w:hAnsi="Times New Roman" w:cs="Times New Roman"/>
                <w:sz w:val="24"/>
                <w:szCs w:val="24"/>
              </w:rPr>
              <w:t xml:space="preserve">Prepare </w:t>
            </w:r>
            <w:r>
              <w:rPr>
                <w:rFonts w:ascii="Times New Roman" w:hAnsi="Times New Roman" w:cs="Times New Roman"/>
                <w:sz w:val="24"/>
                <w:szCs w:val="24"/>
              </w:rPr>
              <w:t xml:space="preserve">basic </w:t>
            </w:r>
            <w:r w:rsidRPr="00205409">
              <w:rPr>
                <w:rFonts w:ascii="Times New Roman" w:hAnsi="Times New Roman" w:cs="Times New Roman"/>
                <w:sz w:val="24"/>
                <w:szCs w:val="24"/>
              </w:rPr>
              <w:t>research report</w:t>
            </w:r>
          </w:p>
        </w:tc>
        <w:tc>
          <w:tcPr>
            <w:tcW w:w="3565" w:type="pct"/>
          </w:tcPr>
          <w:p w14:paraId="59893CC2" w14:textId="77777777" w:rsidR="00BF5804" w:rsidRPr="001E449C" w:rsidRDefault="00BF5804" w:rsidP="00CD0B32">
            <w:pPr>
              <w:rPr>
                <w:rFonts w:ascii="Times New Roman" w:hAnsi="Times New Roman" w:cs="Times New Roman"/>
                <w:sz w:val="24"/>
                <w:szCs w:val="24"/>
              </w:rPr>
            </w:pPr>
            <w:r w:rsidRPr="001E449C">
              <w:rPr>
                <w:rFonts w:ascii="Times New Roman" w:hAnsi="Times New Roman" w:cs="Times New Roman"/>
                <w:sz w:val="24"/>
                <w:szCs w:val="24"/>
              </w:rPr>
              <w:t>8.1 Research report format identified as per relevant standards</w:t>
            </w:r>
          </w:p>
          <w:p w14:paraId="00ECC56F" w14:textId="77777777" w:rsidR="00BF5804" w:rsidRPr="001E449C" w:rsidRDefault="00BF5804" w:rsidP="00CD0B32">
            <w:pPr>
              <w:rPr>
                <w:rFonts w:ascii="Times New Roman" w:hAnsi="Times New Roman" w:cs="Times New Roman"/>
                <w:sz w:val="24"/>
                <w:szCs w:val="24"/>
              </w:rPr>
            </w:pPr>
            <w:r w:rsidRPr="001E449C">
              <w:rPr>
                <w:rFonts w:ascii="Times New Roman" w:hAnsi="Times New Roman" w:cs="Times New Roman"/>
                <w:sz w:val="24"/>
                <w:szCs w:val="24"/>
              </w:rPr>
              <w:t>8.2 Research report prepared as per standards</w:t>
            </w:r>
          </w:p>
          <w:p w14:paraId="165ED678" w14:textId="77777777" w:rsidR="00BF5804" w:rsidRPr="001E449C" w:rsidRDefault="00BF5804" w:rsidP="00EE7F22">
            <w:pPr>
              <w:numPr>
                <w:ilvl w:val="1"/>
                <w:numId w:val="31"/>
              </w:numPr>
              <w:spacing w:after="0"/>
              <w:rPr>
                <w:rFonts w:ascii="Times New Roman" w:hAnsi="Times New Roman" w:cs="Times New Roman"/>
                <w:sz w:val="24"/>
                <w:szCs w:val="24"/>
              </w:rPr>
            </w:pPr>
            <w:r w:rsidRPr="001E449C">
              <w:rPr>
                <w:rFonts w:ascii="Times New Roman" w:hAnsi="Times New Roman" w:cs="Times New Roman"/>
                <w:sz w:val="24"/>
                <w:szCs w:val="24"/>
              </w:rPr>
              <w:t>Research findings are determined as per work place procedures</w:t>
            </w:r>
          </w:p>
          <w:p w14:paraId="4F567457" w14:textId="77777777" w:rsidR="00BF5804" w:rsidRPr="001E449C" w:rsidRDefault="00BF5804" w:rsidP="00EE7F22">
            <w:pPr>
              <w:numPr>
                <w:ilvl w:val="1"/>
                <w:numId w:val="31"/>
              </w:numPr>
              <w:spacing w:after="0"/>
              <w:rPr>
                <w:rFonts w:ascii="Times New Roman" w:hAnsi="Times New Roman" w:cs="Times New Roman"/>
                <w:sz w:val="24"/>
                <w:szCs w:val="24"/>
              </w:rPr>
            </w:pPr>
            <w:r w:rsidRPr="001E449C">
              <w:rPr>
                <w:rFonts w:ascii="Times New Roman" w:hAnsi="Times New Roman" w:cs="Times New Roman"/>
                <w:sz w:val="24"/>
                <w:szCs w:val="24"/>
              </w:rPr>
              <w:t>Research findings are presented as per SOPs</w:t>
            </w:r>
          </w:p>
          <w:p w14:paraId="42B9FC2B" w14:textId="77777777" w:rsidR="00BF5804" w:rsidRPr="001E449C" w:rsidRDefault="00BF5804" w:rsidP="00EE7F22">
            <w:pPr>
              <w:numPr>
                <w:ilvl w:val="1"/>
                <w:numId w:val="31"/>
              </w:numPr>
              <w:spacing w:after="0"/>
              <w:rPr>
                <w:rFonts w:ascii="Times New Roman" w:hAnsi="Times New Roman" w:cs="Times New Roman"/>
                <w:sz w:val="24"/>
                <w:szCs w:val="24"/>
              </w:rPr>
            </w:pPr>
            <w:r w:rsidRPr="001E449C">
              <w:rPr>
                <w:rFonts w:ascii="Times New Roman" w:hAnsi="Times New Roman" w:cs="Times New Roman"/>
                <w:sz w:val="24"/>
                <w:szCs w:val="24"/>
              </w:rPr>
              <w:t>Research conclusions are made as per analyzed report.</w:t>
            </w:r>
          </w:p>
          <w:p w14:paraId="740BD596" w14:textId="77777777" w:rsidR="00BF5804" w:rsidRPr="001E449C" w:rsidRDefault="00BF5804" w:rsidP="00EE7F22">
            <w:pPr>
              <w:numPr>
                <w:ilvl w:val="1"/>
                <w:numId w:val="3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Research recommendations are carried out based on the result </w:t>
            </w:r>
          </w:p>
        </w:tc>
      </w:tr>
    </w:tbl>
    <w:bookmarkEnd w:id="95"/>
    <w:p w14:paraId="7B5C7F54" w14:textId="77777777" w:rsidR="00BF5804" w:rsidRPr="001E449C" w:rsidRDefault="00BF5804" w:rsidP="00BF5804">
      <w:pPr>
        <w:rPr>
          <w:rFonts w:ascii="Times New Roman" w:hAnsi="Times New Roman" w:cs="Times New Roman"/>
          <w:b/>
          <w:sz w:val="24"/>
          <w:szCs w:val="24"/>
        </w:rPr>
      </w:pPr>
      <w:r w:rsidRPr="001E449C">
        <w:rPr>
          <w:rFonts w:ascii="Times New Roman" w:hAnsi="Times New Roman" w:cs="Times New Roman"/>
          <w:b/>
          <w:sz w:val="24"/>
          <w:szCs w:val="24"/>
        </w:rPr>
        <w:t>RANGE</w:t>
      </w:r>
    </w:p>
    <w:p w14:paraId="268DABB5" w14:textId="77777777" w:rsidR="00BF5804" w:rsidRPr="001E449C" w:rsidRDefault="00BF5804" w:rsidP="00BF5804">
      <w:pPr>
        <w:rPr>
          <w:rFonts w:ascii="Times New Roman" w:hAnsi="Times New Roman" w:cs="Times New Roman"/>
          <w:sz w:val="24"/>
          <w:szCs w:val="24"/>
        </w:rPr>
      </w:pPr>
      <w:r w:rsidRPr="001E449C">
        <w:rPr>
          <w:rFonts w:ascii="Times New Roman" w:hAnsi="Times New Roman" w:cs="Times New Roman"/>
          <w:sz w:val="24"/>
          <w:szCs w:val="24"/>
        </w:rPr>
        <w:t>This section provides work environments and conditions to which the performance criteria apply. It allows for different work environments and situations th</w:t>
      </w:r>
      <w:r>
        <w:rPr>
          <w:rFonts w:ascii="Times New Roman" w:hAnsi="Times New Roman" w:cs="Times New Roman"/>
          <w:sz w:val="24"/>
          <w:szCs w:val="24"/>
        </w:rPr>
        <w:t>at will affect performance.</w:t>
      </w:r>
    </w:p>
    <w:tbl>
      <w:tblPr>
        <w:tblW w:w="87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614"/>
      </w:tblGrid>
      <w:tr w:rsidR="00BF5804" w:rsidRPr="001E449C" w14:paraId="19F30647" w14:textId="77777777" w:rsidTr="00CD0B32">
        <w:trPr>
          <w:cantSplit/>
          <w:trHeight w:val="318"/>
        </w:trPr>
        <w:tc>
          <w:tcPr>
            <w:tcW w:w="3116" w:type="dxa"/>
          </w:tcPr>
          <w:p w14:paraId="240111B4" w14:textId="77777777" w:rsidR="00BF5804" w:rsidRPr="001E449C" w:rsidRDefault="00BF5804" w:rsidP="00CD0B32">
            <w:pPr>
              <w:pStyle w:val="elementperfxhead"/>
              <w:tabs>
                <w:tab w:val="left" w:pos="-2898"/>
              </w:tabs>
              <w:spacing w:line="276" w:lineRule="auto"/>
              <w:ind w:right="0"/>
              <w:rPr>
                <w:rFonts w:ascii="Times New Roman" w:hAnsi="Times New Roman"/>
                <w:sz w:val="24"/>
                <w:szCs w:val="24"/>
              </w:rPr>
            </w:pPr>
            <w:r w:rsidRPr="001E449C">
              <w:rPr>
                <w:rFonts w:ascii="Times New Roman" w:hAnsi="Times New Roman"/>
                <w:sz w:val="24"/>
                <w:szCs w:val="24"/>
              </w:rPr>
              <w:t>Variables</w:t>
            </w:r>
          </w:p>
        </w:tc>
        <w:tc>
          <w:tcPr>
            <w:tcW w:w="5614" w:type="dxa"/>
          </w:tcPr>
          <w:p w14:paraId="5810DCCA" w14:textId="77777777" w:rsidR="00BF5804" w:rsidRPr="001E449C" w:rsidRDefault="00BF5804" w:rsidP="00CD0B32">
            <w:pPr>
              <w:pStyle w:val="elementperfxhead"/>
              <w:spacing w:line="276" w:lineRule="auto"/>
              <w:ind w:right="0"/>
              <w:rPr>
                <w:rFonts w:ascii="Times New Roman" w:hAnsi="Times New Roman"/>
                <w:sz w:val="24"/>
                <w:szCs w:val="24"/>
              </w:rPr>
            </w:pPr>
            <w:r w:rsidRPr="001E449C">
              <w:rPr>
                <w:rFonts w:ascii="Times New Roman" w:hAnsi="Times New Roman"/>
                <w:sz w:val="24"/>
                <w:szCs w:val="24"/>
              </w:rPr>
              <w:t>Range</w:t>
            </w:r>
          </w:p>
        </w:tc>
      </w:tr>
      <w:tr w:rsidR="00BF5804" w:rsidRPr="001E449C" w14:paraId="3F6CE0E1" w14:textId="77777777" w:rsidTr="00CD0B32">
        <w:trPr>
          <w:cantSplit/>
          <w:trHeight w:val="318"/>
        </w:trPr>
        <w:tc>
          <w:tcPr>
            <w:tcW w:w="3116" w:type="dxa"/>
          </w:tcPr>
          <w:p w14:paraId="1B44A3EB"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Sources of information</w:t>
            </w:r>
          </w:p>
        </w:tc>
        <w:tc>
          <w:tcPr>
            <w:tcW w:w="5614" w:type="dxa"/>
          </w:tcPr>
          <w:p w14:paraId="335124D8"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 xml:space="preserve">Primary </w:t>
            </w:r>
          </w:p>
          <w:p w14:paraId="4AFF4E55"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Secondary</w:t>
            </w:r>
          </w:p>
        </w:tc>
      </w:tr>
      <w:tr w:rsidR="00BF5804" w:rsidRPr="001E449C" w14:paraId="02950DD0" w14:textId="77777777" w:rsidTr="00CD0B32">
        <w:trPr>
          <w:cantSplit/>
        </w:trPr>
        <w:tc>
          <w:tcPr>
            <w:tcW w:w="3116" w:type="dxa"/>
          </w:tcPr>
          <w:p w14:paraId="4EFBF4F3"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Types of research design</w:t>
            </w:r>
          </w:p>
        </w:tc>
        <w:tc>
          <w:tcPr>
            <w:tcW w:w="5614" w:type="dxa"/>
          </w:tcPr>
          <w:p w14:paraId="32F0E69E"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Descriptive</w:t>
            </w:r>
          </w:p>
          <w:p w14:paraId="5ECC1B28"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Experimental</w:t>
            </w:r>
          </w:p>
          <w:p w14:paraId="573AAC9D"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Case study</w:t>
            </w:r>
          </w:p>
          <w:p w14:paraId="00FCF023" w14:textId="77777777" w:rsidR="00BF5804" w:rsidRPr="001E449C" w:rsidRDefault="00BF5804" w:rsidP="00EE7F22">
            <w:pPr>
              <w:numPr>
                <w:ilvl w:val="0"/>
                <w:numId w:val="32"/>
              </w:numPr>
              <w:shd w:val="clear" w:color="auto" w:fill="FFFFFF"/>
              <w:spacing w:after="0"/>
              <w:ind w:left="256" w:hanging="256"/>
              <w:rPr>
                <w:rFonts w:ascii="Times New Roman" w:hAnsi="Times New Roman" w:cs="Times New Roman"/>
                <w:sz w:val="24"/>
                <w:szCs w:val="24"/>
              </w:rPr>
            </w:pPr>
            <w:r w:rsidRPr="001E449C">
              <w:rPr>
                <w:rFonts w:ascii="Times New Roman" w:hAnsi="Times New Roman" w:cs="Times New Roman"/>
                <w:sz w:val="24"/>
                <w:szCs w:val="24"/>
              </w:rPr>
              <w:t>Correlational</w:t>
            </w:r>
          </w:p>
        </w:tc>
      </w:tr>
      <w:tr w:rsidR="00BF5804" w:rsidRPr="001E449C" w14:paraId="5DA42EDB" w14:textId="77777777" w:rsidTr="00CD0B32">
        <w:trPr>
          <w:cantSplit/>
        </w:trPr>
        <w:tc>
          <w:tcPr>
            <w:tcW w:w="3116" w:type="dxa"/>
          </w:tcPr>
          <w:p w14:paraId="2B3FA6A7"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Sampling techniques</w:t>
            </w:r>
          </w:p>
        </w:tc>
        <w:tc>
          <w:tcPr>
            <w:tcW w:w="5614" w:type="dxa"/>
          </w:tcPr>
          <w:p w14:paraId="43E91B96" w14:textId="77777777" w:rsidR="00BF5804" w:rsidRDefault="00BF5804" w:rsidP="00EE7F22">
            <w:pPr>
              <w:numPr>
                <w:ilvl w:val="0"/>
                <w:numId w:val="3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Systematic sampling </w:t>
            </w:r>
          </w:p>
          <w:p w14:paraId="60D41C8C" w14:textId="77777777" w:rsidR="00BF5804" w:rsidRDefault="00BF5804" w:rsidP="00EE7F22">
            <w:pPr>
              <w:numPr>
                <w:ilvl w:val="0"/>
                <w:numId w:val="3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Stratified</w:t>
            </w:r>
          </w:p>
          <w:p w14:paraId="4458214B" w14:textId="77777777" w:rsidR="00BF5804" w:rsidRDefault="00BF5804" w:rsidP="00EE7F22">
            <w:pPr>
              <w:numPr>
                <w:ilvl w:val="0"/>
                <w:numId w:val="3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Clustered </w:t>
            </w:r>
          </w:p>
          <w:p w14:paraId="04020C72"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snowball</w:t>
            </w:r>
          </w:p>
        </w:tc>
      </w:tr>
      <w:tr w:rsidR="00BF5804" w:rsidRPr="001E449C" w14:paraId="35C5BF2C" w14:textId="77777777" w:rsidTr="00CD0B32">
        <w:trPr>
          <w:cantSplit/>
        </w:trPr>
        <w:tc>
          <w:tcPr>
            <w:tcW w:w="3116" w:type="dxa"/>
          </w:tcPr>
          <w:p w14:paraId="7EA65F4C"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Data analysis techniques</w:t>
            </w:r>
          </w:p>
        </w:tc>
        <w:tc>
          <w:tcPr>
            <w:tcW w:w="5614" w:type="dxa"/>
          </w:tcPr>
          <w:p w14:paraId="4FA2DB59"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Hypothesis test</w:t>
            </w:r>
          </w:p>
        </w:tc>
      </w:tr>
      <w:tr w:rsidR="00BF5804" w:rsidRPr="001E449C" w14:paraId="3232F57E" w14:textId="77777777" w:rsidTr="00CD0B32">
        <w:trPr>
          <w:cantSplit/>
        </w:trPr>
        <w:tc>
          <w:tcPr>
            <w:tcW w:w="3116" w:type="dxa"/>
          </w:tcPr>
          <w:p w14:paraId="7E43CCA7"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Sources of data</w:t>
            </w:r>
          </w:p>
        </w:tc>
        <w:tc>
          <w:tcPr>
            <w:tcW w:w="5614" w:type="dxa"/>
          </w:tcPr>
          <w:p w14:paraId="0A0F226D"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Primary</w:t>
            </w:r>
          </w:p>
          <w:p w14:paraId="01A8578A"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Secondary</w:t>
            </w:r>
          </w:p>
        </w:tc>
      </w:tr>
      <w:tr w:rsidR="00BF5804" w:rsidRPr="001E449C" w14:paraId="3B466F92" w14:textId="77777777" w:rsidTr="00CD0B32">
        <w:trPr>
          <w:cantSplit/>
        </w:trPr>
        <w:tc>
          <w:tcPr>
            <w:tcW w:w="3116" w:type="dxa"/>
          </w:tcPr>
          <w:p w14:paraId="6800AAA1" w14:textId="77777777" w:rsidR="00BF5804" w:rsidRPr="00F529AF" w:rsidRDefault="00BF5804" w:rsidP="00EE7F22">
            <w:pPr>
              <w:pStyle w:val="ListParagraph"/>
              <w:numPr>
                <w:ilvl w:val="0"/>
                <w:numId w:val="184"/>
              </w:numPr>
              <w:spacing w:after="0"/>
              <w:rPr>
                <w:rFonts w:ascii="Times New Roman" w:hAnsi="Times New Roman" w:cs="Times New Roman"/>
                <w:sz w:val="24"/>
                <w:szCs w:val="24"/>
              </w:rPr>
            </w:pPr>
            <w:r w:rsidRPr="00F529AF">
              <w:rPr>
                <w:rFonts w:ascii="Times New Roman" w:hAnsi="Times New Roman" w:cs="Times New Roman"/>
                <w:sz w:val="24"/>
                <w:szCs w:val="24"/>
              </w:rPr>
              <w:t>Methods of data collection</w:t>
            </w:r>
          </w:p>
        </w:tc>
        <w:tc>
          <w:tcPr>
            <w:tcW w:w="5614" w:type="dxa"/>
          </w:tcPr>
          <w:p w14:paraId="7C9ECF3E"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Questionnaire</w:t>
            </w:r>
          </w:p>
          <w:p w14:paraId="7381837E"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Interviewing</w:t>
            </w:r>
          </w:p>
          <w:p w14:paraId="4A9E7049" w14:textId="77777777" w:rsidR="00BF5804" w:rsidRPr="001E449C" w:rsidRDefault="00BF5804" w:rsidP="00EE7F22">
            <w:pPr>
              <w:numPr>
                <w:ilvl w:val="0"/>
                <w:numId w:val="33"/>
              </w:numPr>
              <w:shd w:val="clear" w:color="auto" w:fill="FFFFFF"/>
              <w:spacing w:after="0"/>
              <w:rPr>
                <w:rFonts w:ascii="Times New Roman" w:hAnsi="Times New Roman" w:cs="Times New Roman"/>
                <w:sz w:val="24"/>
                <w:szCs w:val="24"/>
              </w:rPr>
            </w:pPr>
            <w:r w:rsidRPr="001E449C">
              <w:rPr>
                <w:rFonts w:ascii="Times New Roman" w:hAnsi="Times New Roman" w:cs="Times New Roman"/>
                <w:sz w:val="24"/>
                <w:szCs w:val="24"/>
              </w:rPr>
              <w:t>Observation</w:t>
            </w:r>
          </w:p>
        </w:tc>
      </w:tr>
    </w:tbl>
    <w:p w14:paraId="1832FFB8" w14:textId="77777777" w:rsidR="00BF5804" w:rsidRPr="001E449C" w:rsidRDefault="00BF5804" w:rsidP="00BF5804">
      <w:pPr>
        <w:rPr>
          <w:rFonts w:ascii="Times New Roman" w:hAnsi="Times New Roman" w:cs="Times New Roman"/>
          <w:b/>
          <w:sz w:val="24"/>
          <w:szCs w:val="24"/>
        </w:rPr>
      </w:pPr>
    </w:p>
    <w:p w14:paraId="7788FADA" w14:textId="77777777" w:rsidR="001651AB" w:rsidRDefault="001651AB" w:rsidP="00BF5804">
      <w:pPr>
        <w:rPr>
          <w:rFonts w:ascii="Times New Roman" w:hAnsi="Times New Roman" w:cs="Times New Roman"/>
          <w:b/>
          <w:sz w:val="24"/>
          <w:szCs w:val="24"/>
        </w:rPr>
      </w:pPr>
    </w:p>
    <w:p w14:paraId="5D0C6232" w14:textId="77777777" w:rsidR="00BF5804" w:rsidRPr="001E449C" w:rsidRDefault="00BF5804" w:rsidP="00BF5804">
      <w:pPr>
        <w:rPr>
          <w:rFonts w:ascii="Times New Roman" w:hAnsi="Times New Roman" w:cs="Times New Roman"/>
          <w:sz w:val="24"/>
          <w:szCs w:val="24"/>
        </w:rPr>
      </w:pPr>
      <w:r w:rsidRPr="001E449C">
        <w:rPr>
          <w:rFonts w:ascii="Times New Roman" w:hAnsi="Times New Roman" w:cs="Times New Roman"/>
          <w:b/>
          <w:sz w:val="24"/>
          <w:szCs w:val="24"/>
        </w:rPr>
        <w:t>REQUIRED SKILLS AND KNOWLEDGE</w:t>
      </w:r>
    </w:p>
    <w:p w14:paraId="3F2012AC" w14:textId="77777777" w:rsidR="00BF5804" w:rsidRDefault="00BF5804" w:rsidP="00BF5804">
      <w:pPr>
        <w:spacing w:after="0"/>
        <w:rPr>
          <w:rFonts w:ascii="Times New Roman" w:hAnsi="Times New Roman" w:cs="Times New Roman"/>
          <w:bCs/>
          <w:sz w:val="24"/>
          <w:szCs w:val="24"/>
        </w:rPr>
      </w:pPr>
      <w:r w:rsidRPr="001E449C">
        <w:rPr>
          <w:rFonts w:ascii="Times New Roman" w:hAnsi="Times New Roman" w:cs="Times New Roman"/>
          <w:bCs/>
          <w:sz w:val="24"/>
          <w:szCs w:val="24"/>
        </w:rPr>
        <w:t>This section describes the skills and knowledge required for this unit of competency.</w:t>
      </w:r>
    </w:p>
    <w:p w14:paraId="4C7929A6" w14:textId="77777777" w:rsidR="00AE45E0" w:rsidRDefault="00AE45E0" w:rsidP="00AE45E0">
      <w:pPr>
        <w:pStyle w:val="ListParagraph"/>
        <w:ind w:left="0"/>
        <w:rPr>
          <w:rFonts w:ascii="Times New Roman" w:hAnsi="Times New Roman" w:cs="Times New Roman"/>
          <w:b/>
          <w:sz w:val="24"/>
          <w:szCs w:val="24"/>
        </w:rPr>
      </w:pPr>
    </w:p>
    <w:p w14:paraId="5F3FA4FD" w14:textId="77777777" w:rsidR="00AE45E0" w:rsidRPr="001E449C" w:rsidRDefault="00AE45E0" w:rsidP="00AE45E0">
      <w:pPr>
        <w:pStyle w:val="ListParagraph"/>
        <w:ind w:left="0"/>
        <w:rPr>
          <w:rFonts w:ascii="Times New Roman" w:hAnsi="Times New Roman" w:cs="Times New Roman"/>
          <w:b/>
          <w:sz w:val="24"/>
          <w:szCs w:val="24"/>
        </w:rPr>
      </w:pPr>
      <w:r w:rsidRPr="001E449C">
        <w:rPr>
          <w:rFonts w:ascii="Times New Roman" w:hAnsi="Times New Roman" w:cs="Times New Roman"/>
          <w:b/>
          <w:sz w:val="24"/>
          <w:szCs w:val="24"/>
        </w:rPr>
        <w:t>Required Skills</w:t>
      </w:r>
    </w:p>
    <w:p w14:paraId="27A95607" w14:textId="77777777" w:rsidR="00AE45E0" w:rsidRPr="001E449C" w:rsidRDefault="00AE45E0" w:rsidP="00AE45E0">
      <w:pPr>
        <w:rPr>
          <w:rFonts w:ascii="Times New Roman" w:hAnsi="Times New Roman" w:cs="Times New Roman"/>
          <w:sz w:val="24"/>
          <w:szCs w:val="24"/>
        </w:rPr>
      </w:pPr>
      <w:r w:rsidRPr="001E449C">
        <w:rPr>
          <w:rFonts w:ascii="Times New Roman" w:hAnsi="Times New Roman" w:cs="Times New Roman"/>
          <w:sz w:val="24"/>
          <w:szCs w:val="24"/>
        </w:rPr>
        <w:t>The individual needs to demonstrate the following skills:</w:t>
      </w:r>
    </w:p>
    <w:p w14:paraId="26561566"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Organizing skills</w:t>
      </w:r>
    </w:p>
    <w:p w14:paraId="4F7FAF23"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 xml:space="preserve">Analytical skills </w:t>
      </w:r>
    </w:p>
    <w:p w14:paraId="706EBDAF"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Negotiation skills</w:t>
      </w:r>
    </w:p>
    <w:p w14:paraId="636FD8F6"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Interpersonal skills</w:t>
      </w:r>
    </w:p>
    <w:p w14:paraId="54E32EE8"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Communication skills</w:t>
      </w:r>
    </w:p>
    <w:p w14:paraId="2A8B5672"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Evaluation skills</w:t>
      </w:r>
    </w:p>
    <w:p w14:paraId="3E8016ED"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Problem solving</w:t>
      </w:r>
    </w:p>
    <w:p w14:paraId="52FC4ED3" w14:textId="77777777" w:rsidR="00AE45E0" w:rsidRPr="001E449C"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Critical thinking</w:t>
      </w:r>
    </w:p>
    <w:p w14:paraId="3468CE7E" w14:textId="77777777" w:rsidR="00AE45E0" w:rsidRDefault="00AE45E0" w:rsidP="00EE7F22">
      <w:pPr>
        <w:pStyle w:val="PlainText"/>
        <w:numPr>
          <w:ilvl w:val="0"/>
          <w:numId w:val="23"/>
        </w:numPr>
        <w:spacing w:line="276" w:lineRule="auto"/>
        <w:jc w:val="both"/>
        <w:rPr>
          <w:rFonts w:ascii="Times New Roman" w:hAnsi="Times New Roman"/>
          <w:sz w:val="24"/>
          <w:szCs w:val="24"/>
        </w:rPr>
      </w:pPr>
      <w:r w:rsidRPr="001E449C">
        <w:rPr>
          <w:rFonts w:ascii="Times New Roman" w:hAnsi="Times New Roman"/>
          <w:sz w:val="24"/>
          <w:szCs w:val="24"/>
        </w:rPr>
        <w:t>Presentation skills</w:t>
      </w:r>
    </w:p>
    <w:p w14:paraId="33C68972" w14:textId="77777777" w:rsidR="00AE45E0" w:rsidRPr="001E449C" w:rsidRDefault="00AE45E0" w:rsidP="00BF5804">
      <w:pPr>
        <w:spacing w:after="0"/>
        <w:rPr>
          <w:rFonts w:ascii="Times New Roman" w:hAnsi="Times New Roman" w:cs="Times New Roman"/>
          <w:bCs/>
          <w:sz w:val="24"/>
          <w:szCs w:val="24"/>
        </w:rPr>
      </w:pPr>
    </w:p>
    <w:p w14:paraId="6293B3CD" w14:textId="77777777" w:rsidR="00AE45E0" w:rsidRDefault="00BF5804" w:rsidP="00BF5804">
      <w:pPr>
        <w:spacing w:after="0"/>
        <w:rPr>
          <w:rFonts w:ascii="Times New Roman" w:hAnsi="Times New Roman" w:cs="Times New Roman"/>
          <w:b/>
          <w:bCs/>
          <w:sz w:val="24"/>
          <w:szCs w:val="24"/>
        </w:rPr>
      </w:pPr>
      <w:r w:rsidRPr="001E449C">
        <w:rPr>
          <w:rFonts w:ascii="Times New Roman" w:hAnsi="Times New Roman" w:cs="Times New Roman"/>
          <w:b/>
          <w:bCs/>
          <w:sz w:val="24"/>
          <w:szCs w:val="24"/>
        </w:rPr>
        <w:t>Required Knowledge</w:t>
      </w:r>
    </w:p>
    <w:p w14:paraId="5765B40F" w14:textId="77777777" w:rsidR="00BF5804" w:rsidRPr="00AF7A70" w:rsidRDefault="00BF5804" w:rsidP="00BF5804">
      <w:pPr>
        <w:spacing w:after="0"/>
        <w:rPr>
          <w:rFonts w:ascii="Times New Roman" w:hAnsi="Times New Roman" w:cs="Times New Roman"/>
          <w:b/>
          <w:bCs/>
          <w:sz w:val="24"/>
          <w:szCs w:val="24"/>
        </w:rPr>
      </w:pPr>
      <w:r w:rsidRPr="001E449C">
        <w:rPr>
          <w:rFonts w:ascii="Times New Roman" w:hAnsi="Times New Roman" w:cs="Times New Roman"/>
          <w:bCs/>
          <w:sz w:val="24"/>
          <w:szCs w:val="24"/>
        </w:rPr>
        <w:t xml:space="preserve">The individual needs to </w:t>
      </w:r>
      <w:r>
        <w:rPr>
          <w:rFonts w:ascii="Times New Roman" w:hAnsi="Times New Roman" w:cs="Times New Roman"/>
          <w:bCs/>
          <w:sz w:val="24"/>
          <w:szCs w:val="24"/>
        </w:rPr>
        <w:t>demonstrate knowledge in</w:t>
      </w:r>
      <w:r w:rsidRPr="001E449C">
        <w:rPr>
          <w:rFonts w:ascii="Times New Roman" w:hAnsi="Times New Roman" w:cs="Times New Roman"/>
          <w:bCs/>
          <w:sz w:val="24"/>
          <w:szCs w:val="24"/>
        </w:rPr>
        <w:t>:</w:t>
      </w:r>
    </w:p>
    <w:p w14:paraId="73B99590" w14:textId="77777777" w:rsidR="00BF5804" w:rsidRPr="00891001" w:rsidRDefault="00BF5804" w:rsidP="00EE7F22">
      <w:pPr>
        <w:pStyle w:val="ListParagraph"/>
        <w:numPr>
          <w:ilvl w:val="0"/>
          <w:numId w:val="130"/>
        </w:numPr>
        <w:rPr>
          <w:rFonts w:ascii="Times New Roman" w:hAnsi="Times New Roman" w:cs="Times New Roman"/>
          <w:bCs/>
          <w:sz w:val="24"/>
          <w:szCs w:val="24"/>
        </w:rPr>
      </w:pPr>
      <w:r w:rsidRPr="00891001">
        <w:rPr>
          <w:rFonts w:ascii="Times New Roman" w:hAnsi="Times New Roman" w:cs="Times New Roman"/>
          <w:bCs/>
          <w:sz w:val="24"/>
          <w:szCs w:val="24"/>
        </w:rPr>
        <w:t>Research methods</w:t>
      </w:r>
    </w:p>
    <w:p w14:paraId="31ABA7A7" w14:textId="77777777" w:rsidR="00BF5804" w:rsidRPr="001E449C" w:rsidRDefault="00BF5804" w:rsidP="00EE7F22">
      <w:pPr>
        <w:pStyle w:val="ListParagraph"/>
        <w:numPr>
          <w:ilvl w:val="0"/>
          <w:numId w:val="24"/>
        </w:numPr>
        <w:spacing w:after="0"/>
        <w:rPr>
          <w:rFonts w:ascii="Times New Roman" w:hAnsi="Times New Roman" w:cs="Times New Roman"/>
          <w:bCs/>
          <w:sz w:val="24"/>
          <w:szCs w:val="24"/>
        </w:rPr>
      </w:pPr>
      <w:r w:rsidRPr="001E449C">
        <w:rPr>
          <w:rFonts w:ascii="Times New Roman" w:hAnsi="Times New Roman" w:cs="Times New Roman"/>
          <w:bCs/>
          <w:sz w:val="24"/>
          <w:szCs w:val="24"/>
        </w:rPr>
        <w:t>Technical report writing</w:t>
      </w:r>
    </w:p>
    <w:p w14:paraId="214B92B4" w14:textId="77777777" w:rsidR="00BF5804" w:rsidRPr="001E449C" w:rsidRDefault="00BF5804" w:rsidP="00EE7F22">
      <w:pPr>
        <w:pStyle w:val="ListParagraph"/>
        <w:numPr>
          <w:ilvl w:val="0"/>
          <w:numId w:val="24"/>
        </w:numPr>
        <w:spacing w:after="0"/>
        <w:rPr>
          <w:rFonts w:ascii="Times New Roman" w:hAnsi="Times New Roman" w:cs="Times New Roman"/>
          <w:bCs/>
          <w:sz w:val="24"/>
          <w:szCs w:val="24"/>
        </w:rPr>
      </w:pPr>
      <w:r w:rsidRPr="001E449C">
        <w:rPr>
          <w:rFonts w:ascii="Times New Roman" w:hAnsi="Times New Roman" w:cs="Times New Roman"/>
          <w:bCs/>
          <w:sz w:val="24"/>
          <w:szCs w:val="24"/>
        </w:rPr>
        <w:t>Communication skills</w:t>
      </w:r>
    </w:p>
    <w:p w14:paraId="6B47BF7B" w14:textId="77777777" w:rsidR="00BF5804" w:rsidRPr="00B330CA" w:rsidRDefault="00B330CA" w:rsidP="00EE7F22">
      <w:pPr>
        <w:pStyle w:val="ListParagraph"/>
        <w:numPr>
          <w:ilvl w:val="0"/>
          <w:numId w:val="24"/>
        </w:numPr>
        <w:spacing w:after="0"/>
        <w:rPr>
          <w:rFonts w:ascii="Times New Roman" w:hAnsi="Times New Roman" w:cs="Times New Roman"/>
          <w:bCs/>
          <w:sz w:val="24"/>
          <w:szCs w:val="24"/>
        </w:rPr>
      </w:pPr>
      <w:r>
        <w:rPr>
          <w:rFonts w:ascii="Times New Roman" w:hAnsi="Times New Roman" w:cs="Times New Roman"/>
          <w:bCs/>
          <w:sz w:val="24"/>
          <w:szCs w:val="24"/>
        </w:rPr>
        <w:t>Presentation skills</w:t>
      </w:r>
    </w:p>
    <w:p w14:paraId="3A89C573" w14:textId="77777777" w:rsidR="006B058C" w:rsidRPr="006B058C" w:rsidRDefault="006B058C" w:rsidP="006B058C">
      <w:pPr>
        <w:pStyle w:val="PlainText"/>
        <w:spacing w:line="276" w:lineRule="auto"/>
        <w:ind w:left="720"/>
        <w:jc w:val="both"/>
        <w:rPr>
          <w:rFonts w:ascii="Times New Roman" w:hAnsi="Times New Roman"/>
          <w:sz w:val="24"/>
          <w:szCs w:val="24"/>
        </w:rPr>
      </w:pPr>
    </w:p>
    <w:p w14:paraId="526898AE" w14:textId="77777777" w:rsidR="00BF5804" w:rsidRPr="001E449C" w:rsidRDefault="00BF5804" w:rsidP="00BF5804">
      <w:pPr>
        <w:pStyle w:val="ListParagraph"/>
        <w:ind w:left="0"/>
        <w:rPr>
          <w:rFonts w:ascii="Times New Roman" w:hAnsi="Times New Roman" w:cs="Times New Roman"/>
          <w:b/>
          <w:sz w:val="24"/>
          <w:szCs w:val="24"/>
        </w:rPr>
      </w:pPr>
      <w:r w:rsidRPr="001E449C">
        <w:rPr>
          <w:rFonts w:ascii="Times New Roman" w:hAnsi="Times New Roman" w:cs="Times New Roman"/>
          <w:b/>
          <w:sz w:val="24"/>
          <w:szCs w:val="24"/>
        </w:rPr>
        <w:t>EVIDENCE GUIDE</w:t>
      </w:r>
    </w:p>
    <w:p w14:paraId="11B62521" w14:textId="77777777" w:rsidR="00BF5804" w:rsidRPr="001E449C" w:rsidRDefault="00BF5804" w:rsidP="00BF5804">
      <w:pPr>
        <w:pStyle w:val="ListParagraph"/>
        <w:ind w:left="0"/>
        <w:rPr>
          <w:rFonts w:ascii="Times New Roman" w:hAnsi="Times New Roman" w:cs="Times New Roman"/>
          <w:sz w:val="24"/>
          <w:szCs w:val="24"/>
        </w:rPr>
      </w:pPr>
      <w:r w:rsidRPr="001E449C">
        <w:rPr>
          <w:rFonts w:ascii="Times New Roman" w:hAnsi="Times New Roman" w:cs="Times New Roman"/>
          <w:sz w:val="24"/>
          <w:szCs w:val="24"/>
        </w:rPr>
        <w:t>This provides advice on assessment and must be read in conjunction with the performance criteria, required skills and knowledge and range.</w:t>
      </w:r>
    </w:p>
    <w:p w14:paraId="13BB1545" w14:textId="77777777" w:rsidR="00BF5804" w:rsidRPr="001E449C" w:rsidRDefault="00BF5804" w:rsidP="00BF5804">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295"/>
      </w:tblGrid>
      <w:tr w:rsidR="00BF5804" w:rsidRPr="001E449C" w14:paraId="63A71CDB" w14:textId="77777777" w:rsidTr="00CD0B32">
        <w:tc>
          <w:tcPr>
            <w:tcW w:w="1353" w:type="pct"/>
          </w:tcPr>
          <w:p w14:paraId="0B2BA6FA" w14:textId="77777777" w:rsidR="00BF5804" w:rsidRPr="001E449C" w:rsidRDefault="00BF5804" w:rsidP="00EE7F22">
            <w:pPr>
              <w:numPr>
                <w:ilvl w:val="0"/>
                <w:numId w:val="30"/>
              </w:numPr>
              <w:spacing w:after="0"/>
              <w:rPr>
                <w:rFonts w:ascii="Times New Roman" w:hAnsi="Times New Roman" w:cs="Times New Roman"/>
                <w:sz w:val="24"/>
                <w:szCs w:val="24"/>
              </w:rPr>
            </w:pPr>
            <w:r w:rsidRPr="001E449C">
              <w:rPr>
                <w:rFonts w:ascii="Times New Roman" w:hAnsi="Times New Roman" w:cs="Times New Roman"/>
                <w:sz w:val="24"/>
                <w:szCs w:val="24"/>
              </w:rPr>
              <w:t>Critical Aspects of Competency</w:t>
            </w:r>
          </w:p>
        </w:tc>
        <w:tc>
          <w:tcPr>
            <w:tcW w:w="3647" w:type="pct"/>
          </w:tcPr>
          <w:p w14:paraId="24B16D0F" w14:textId="77777777" w:rsidR="00BF5804" w:rsidRPr="001E449C" w:rsidRDefault="00BF5804" w:rsidP="00810338">
            <w:pPr>
              <w:widowControl w:val="0"/>
              <w:adjustRightInd w:val="0"/>
              <w:textAlignment w:val="baseline"/>
              <w:rPr>
                <w:rFonts w:ascii="Times New Roman" w:hAnsi="Times New Roman" w:cs="Times New Roman"/>
                <w:sz w:val="24"/>
                <w:szCs w:val="24"/>
              </w:rPr>
            </w:pPr>
            <w:r w:rsidRPr="001E449C">
              <w:rPr>
                <w:rFonts w:ascii="Times New Roman" w:hAnsi="Times New Roman" w:cs="Times New Roman"/>
                <w:sz w:val="24"/>
                <w:szCs w:val="24"/>
              </w:rPr>
              <w:t>Assessment requires evidence that the candidate:</w:t>
            </w:r>
          </w:p>
          <w:p w14:paraId="45B1A0AE"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Identified Research problem as per requirements of industry</w:t>
            </w:r>
          </w:p>
          <w:p w14:paraId="4A6E10F2"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Defined the scope of the study as per the research problem</w:t>
            </w:r>
          </w:p>
          <w:p w14:paraId="7B8CF6AB"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Formulated a research title-based objective.</w:t>
            </w:r>
          </w:p>
          <w:p w14:paraId="69DFE765"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Identified Research objectives based on the title.</w:t>
            </w:r>
          </w:p>
          <w:p w14:paraId="4DBCEF79"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Established Research questions based on the objectives.</w:t>
            </w:r>
          </w:p>
          <w:p w14:paraId="643BD05E"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Identified Sources of information based on research objectives.</w:t>
            </w:r>
          </w:p>
          <w:p w14:paraId="65B59710"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Reviewed and cited Relevant information is based on area of study</w:t>
            </w:r>
          </w:p>
          <w:p w14:paraId="027136C1" w14:textId="77777777" w:rsidR="00BF5804" w:rsidRPr="001E449C"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Identified the locality/site of the study based on the research objective.</w:t>
            </w:r>
          </w:p>
          <w:p w14:paraId="4C4E39D8" w14:textId="77777777" w:rsidR="00EC269D"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E449C">
              <w:rPr>
                <w:rFonts w:ascii="Times New Roman" w:hAnsi="Times New Roman" w:cs="Times New Roman"/>
                <w:sz w:val="24"/>
                <w:szCs w:val="24"/>
              </w:rPr>
              <w:t>Identified Materials, methods and procedure</w:t>
            </w:r>
            <w:r w:rsidR="00EC269D">
              <w:rPr>
                <w:rFonts w:ascii="Times New Roman" w:hAnsi="Times New Roman" w:cs="Times New Roman"/>
                <w:sz w:val="24"/>
                <w:szCs w:val="24"/>
              </w:rPr>
              <w:t>s based on the research problem</w:t>
            </w:r>
          </w:p>
          <w:p w14:paraId="700DE1FE" w14:textId="77777777" w:rsidR="00BF5804" w:rsidRPr="00EC269D" w:rsidRDefault="00BF5804" w:rsidP="00EE7F22">
            <w:pPr>
              <w:pStyle w:val="ListParagraph"/>
              <w:widowControl w:val="0"/>
              <w:numPr>
                <w:ilvl w:val="0"/>
                <w:numId w:val="36"/>
              </w:numPr>
              <w:adjustRightInd w:val="0"/>
              <w:spacing w:after="0"/>
              <w:textAlignment w:val="baseline"/>
              <w:rPr>
                <w:rFonts w:ascii="Times New Roman" w:hAnsi="Times New Roman" w:cs="Times New Roman"/>
                <w:sz w:val="24"/>
                <w:szCs w:val="24"/>
              </w:rPr>
            </w:pPr>
            <w:r w:rsidRPr="00EC269D">
              <w:rPr>
                <w:rFonts w:ascii="Times New Roman" w:hAnsi="Times New Roman" w:cs="Times New Roman"/>
                <w:sz w:val="24"/>
                <w:szCs w:val="24"/>
              </w:rPr>
              <w:t>Prepared a schedule of the study based on      time frame of the study.</w:t>
            </w:r>
          </w:p>
          <w:p w14:paraId="5FA3CBE7" w14:textId="77777777" w:rsidR="00BF5804" w:rsidRPr="001E449C" w:rsidRDefault="00BF5804" w:rsidP="00EE7F22">
            <w:pPr>
              <w:pStyle w:val="ListParagraph"/>
              <w:widowControl w:val="0"/>
              <w:numPr>
                <w:ilvl w:val="0"/>
                <w:numId w:val="36"/>
              </w:numPr>
              <w:adjustRightInd w:val="0"/>
              <w:spacing w:after="0"/>
              <w:ind w:left="751" w:hanging="329"/>
              <w:textAlignment w:val="baseline"/>
              <w:rPr>
                <w:rFonts w:ascii="Times New Roman" w:hAnsi="Times New Roman" w:cs="Times New Roman"/>
                <w:sz w:val="24"/>
                <w:szCs w:val="24"/>
              </w:rPr>
            </w:pPr>
            <w:r w:rsidRPr="001E449C">
              <w:rPr>
                <w:rFonts w:ascii="Times New Roman" w:hAnsi="Times New Roman" w:cs="Times New Roman"/>
                <w:sz w:val="24"/>
                <w:szCs w:val="24"/>
              </w:rPr>
              <w:t>Prepared Research budget based on the scope of the research</w:t>
            </w:r>
          </w:p>
          <w:p w14:paraId="29D235DC"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Identified and selected Types of research design are based on the research objectives.</w:t>
            </w:r>
          </w:p>
          <w:p w14:paraId="006903B4"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Data analysis techniques are selected and established research objective and research design.</w:t>
            </w:r>
          </w:p>
          <w:p w14:paraId="57BFCE81" w14:textId="77777777" w:rsidR="00064890"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Determined Validity and reliability of research instruments is as per the research design.</w:t>
            </w:r>
          </w:p>
          <w:p w14:paraId="74621AF4" w14:textId="77777777" w:rsidR="00BF5804" w:rsidRPr="00064890"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064890">
              <w:rPr>
                <w:rFonts w:ascii="Times New Roman" w:hAnsi="Times New Roman" w:cs="Times New Roman"/>
                <w:sz w:val="24"/>
                <w:szCs w:val="24"/>
              </w:rPr>
              <w:t>Developed a research proposal</w:t>
            </w:r>
          </w:p>
          <w:p w14:paraId="72B10709"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Determined research design</w:t>
            </w:r>
          </w:p>
          <w:p w14:paraId="0C67E2FA"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Determined Data Collection Methods and data analysis Procedures</w:t>
            </w:r>
          </w:p>
          <w:p w14:paraId="087B4A4B"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Identified Data collection tools based on the research design</w:t>
            </w:r>
          </w:p>
          <w:p w14:paraId="7CDDDEEF"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Collected Data is in line with research objectives.</w:t>
            </w:r>
          </w:p>
          <w:p w14:paraId="66BE5FCC"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Analyzed and interpreted Data is in line with research objectives.</w:t>
            </w:r>
          </w:p>
          <w:p w14:paraId="306E0162"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Processed and presented Data as per relevant methodology</w:t>
            </w:r>
          </w:p>
          <w:p w14:paraId="0737D224"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Identified Research report format as per relevant standards</w:t>
            </w:r>
          </w:p>
          <w:p w14:paraId="038551C6"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Prepared Research report as per standards</w:t>
            </w:r>
          </w:p>
          <w:p w14:paraId="2C9ED03A" w14:textId="77777777" w:rsidR="00BF5804" w:rsidRPr="001E449C" w:rsidRDefault="00BF5804" w:rsidP="00EE7F22">
            <w:pPr>
              <w:pStyle w:val="ListParagraph"/>
              <w:widowControl w:val="0"/>
              <w:numPr>
                <w:ilvl w:val="0"/>
                <w:numId w:val="36"/>
              </w:numPr>
              <w:adjustRightInd w:val="0"/>
              <w:spacing w:after="0"/>
              <w:ind w:hanging="329"/>
              <w:textAlignment w:val="baseline"/>
              <w:rPr>
                <w:rFonts w:ascii="Times New Roman" w:hAnsi="Times New Roman" w:cs="Times New Roman"/>
                <w:sz w:val="24"/>
                <w:szCs w:val="24"/>
              </w:rPr>
            </w:pPr>
            <w:r w:rsidRPr="001E449C">
              <w:rPr>
                <w:rFonts w:ascii="Times New Roman" w:hAnsi="Times New Roman" w:cs="Times New Roman"/>
                <w:sz w:val="24"/>
                <w:szCs w:val="24"/>
              </w:rPr>
              <w:t>Determined and presented Research findings as per work place procedures</w:t>
            </w:r>
          </w:p>
        </w:tc>
      </w:tr>
      <w:tr w:rsidR="00BF5804" w:rsidRPr="001E449C" w14:paraId="0D8AE585" w14:textId="77777777" w:rsidTr="00CD0B32">
        <w:tc>
          <w:tcPr>
            <w:tcW w:w="1353" w:type="pct"/>
          </w:tcPr>
          <w:p w14:paraId="1D0AEAF5" w14:textId="31B82705" w:rsidR="00BF5804" w:rsidRPr="001E449C" w:rsidRDefault="00BF5804" w:rsidP="00EE7F22">
            <w:pPr>
              <w:numPr>
                <w:ilvl w:val="0"/>
                <w:numId w:val="30"/>
              </w:numPr>
              <w:spacing w:after="0"/>
              <w:rPr>
                <w:rFonts w:ascii="Times New Roman" w:hAnsi="Times New Roman" w:cs="Times New Roman"/>
                <w:sz w:val="24"/>
                <w:szCs w:val="24"/>
              </w:rPr>
            </w:pPr>
            <w:r w:rsidRPr="001E449C">
              <w:rPr>
                <w:rFonts w:ascii="Times New Roman" w:hAnsi="Times New Roman" w:cs="Times New Roman"/>
                <w:sz w:val="24"/>
                <w:szCs w:val="24"/>
              </w:rPr>
              <w:t>Resource implications</w:t>
            </w:r>
            <w:r w:rsidR="00F529AF">
              <w:rPr>
                <w:rFonts w:ascii="Times New Roman" w:hAnsi="Times New Roman" w:cs="Times New Roman"/>
                <w:sz w:val="24"/>
                <w:szCs w:val="24"/>
              </w:rPr>
              <w:t xml:space="preserve"> for competence certification</w:t>
            </w:r>
          </w:p>
        </w:tc>
        <w:tc>
          <w:tcPr>
            <w:tcW w:w="3647" w:type="pct"/>
          </w:tcPr>
          <w:p w14:paraId="46E473F9" w14:textId="77777777" w:rsidR="00BF5804" w:rsidRPr="001E449C" w:rsidRDefault="00BF5804" w:rsidP="00CD0B32">
            <w:pPr>
              <w:numPr>
                <w:ilvl w:val="12"/>
                <w:numId w:val="0"/>
              </w:numPr>
              <w:tabs>
                <w:tab w:val="left" w:pos="357"/>
              </w:tabs>
              <w:ind w:left="357" w:hanging="357"/>
              <w:jc w:val="both"/>
              <w:rPr>
                <w:rFonts w:ascii="Times New Roman" w:hAnsi="Times New Roman" w:cs="Times New Roman"/>
                <w:sz w:val="24"/>
                <w:szCs w:val="24"/>
              </w:rPr>
            </w:pPr>
            <w:r w:rsidRPr="001E449C">
              <w:rPr>
                <w:rFonts w:ascii="Times New Roman" w:hAnsi="Times New Roman" w:cs="Times New Roman"/>
                <w:sz w:val="24"/>
                <w:szCs w:val="24"/>
              </w:rPr>
              <w:t>The following resources must be provided:</w:t>
            </w:r>
          </w:p>
          <w:p w14:paraId="650B3775" w14:textId="77777777" w:rsidR="00F529AF" w:rsidRPr="00F529AF" w:rsidRDefault="00F529AF" w:rsidP="00EE7F22">
            <w:pPr>
              <w:pStyle w:val="ListParagraph"/>
              <w:numPr>
                <w:ilvl w:val="1"/>
                <w:numId w:val="37"/>
              </w:numPr>
              <w:spacing w:after="0"/>
              <w:jc w:val="both"/>
              <w:rPr>
                <w:rFonts w:ascii="Times New Roman" w:hAnsi="Times New Roman" w:cs="Times New Roman"/>
                <w:sz w:val="24"/>
                <w:szCs w:val="24"/>
              </w:rPr>
            </w:pPr>
            <w:r w:rsidRPr="00F529AF">
              <w:rPr>
                <w:rFonts w:ascii="Times New Roman" w:hAnsi="Times New Roman" w:cs="Times New Roman"/>
                <w:sz w:val="24"/>
                <w:szCs w:val="24"/>
              </w:rPr>
              <w:t>Access to relevant workplace where assessment can take place</w:t>
            </w:r>
          </w:p>
          <w:p w14:paraId="7A5B722B" w14:textId="77777777" w:rsidR="00F529AF" w:rsidRPr="00F529AF" w:rsidRDefault="00F529AF" w:rsidP="00EE7F22">
            <w:pPr>
              <w:pStyle w:val="ListParagraph"/>
              <w:numPr>
                <w:ilvl w:val="1"/>
                <w:numId w:val="37"/>
              </w:numPr>
              <w:spacing w:after="0"/>
              <w:jc w:val="both"/>
              <w:rPr>
                <w:rFonts w:ascii="Times New Roman" w:hAnsi="Times New Roman" w:cs="Times New Roman"/>
                <w:sz w:val="24"/>
                <w:szCs w:val="24"/>
              </w:rPr>
            </w:pPr>
            <w:r w:rsidRPr="00F529AF">
              <w:rPr>
                <w:rFonts w:ascii="Times New Roman" w:hAnsi="Times New Roman" w:cs="Times New Roman"/>
                <w:sz w:val="24"/>
                <w:szCs w:val="24"/>
              </w:rPr>
              <w:t xml:space="preserve">Appropriately simulated environment where assessment can take place </w:t>
            </w:r>
          </w:p>
          <w:p w14:paraId="2137E6B1" w14:textId="77777777" w:rsidR="00F529AF" w:rsidRPr="00F529AF" w:rsidRDefault="00F529AF" w:rsidP="00EE7F22">
            <w:pPr>
              <w:pStyle w:val="ListParagraph"/>
              <w:numPr>
                <w:ilvl w:val="1"/>
                <w:numId w:val="37"/>
              </w:numPr>
              <w:spacing w:after="0"/>
              <w:jc w:val="both"/>
              <w:rPr>
                <w:rFonts w:ascii="Times New Roman" w:hAnsi="Times New Roman" w:cs="Times New Roman"/>
                <w:sz w:val="24"/>
                <w:szCs w:val="24"/>
              </w:rPr>
            </w:pPr>
            <w:r w:rsidRPr="00F529AF">
              <w:rPr>
                <w:rFonts w:ascii="Times New Roman" w:hAnsi="Times New Roman" w:cs="Times New Roman"/>
                <w:sz w:val="24"/>
                <w:szCs w:val="24"/>
              </w:rPr>
              <w:t>Materials relevant to the proposed activity or tasks</w:t>
            </w:r>
          </w:p>
          <w:p w14:paraId="4541EF6C" w14:textId="6438B3F2" w:rsidR="00BF5804" w:rsidRPr="001E449C" w:rsidRDefault="00BF5804" w:rsidP="00F529AF">
            <w:pPr>
              <w:pStyle w:val="ListParagraph"/>
              <w:spacing w:after="0"/>
              <w:ind w:left="360"/>
              <w:jc w:val="both"/>
              <w:rPr>
                <w:rFonts w:ascii="Times New Roman" w:hAnsi="Times New Roman" w:cs="Times New Roman"/>
                <w:sz w:val="24"/>
                <w:szCs w:val="24"/>
              </w:rPr>
            </w:pPr>
          </w:p>
        </w:tc>
      </w:tr>
      <w:tr w:rsidR="00BF5804" w:rsidRPr="001E449C" w14:paraId="6CAF9F1A" w14:textId="77777777" w:rsidTr="00CD0B32">
        <w:tc>
          <w:tcPr>
            <w:tcW w:w="1353" w:type="pct"/>
          </w:tcPr>
          <w:p w14:paraId="2493C648" w14:textId="77777777" w:rsidR="00BF5804" w:rsidRPr="001E449C" w:rsidRDefault="00BF5804" w:rsidP="00EE7F22">
            <w:pPr>
              <w:numPr>
                <w:ilvl w:val="0"/>
                <w:numId w:val="30"/>
              </w:numPr>
              <w:spacing w:after="0"/>
              <w:rPr>
                <w:rFonts w:ascii="Times New Roman" w:hAnsi="Times New Roman" w:cs="Times New Roman"/>
                <w:sz w:val="24"/>
                <w:szCs w:val="24"/>
              </w:rPr>
            </w:pPr>
            <w:r w:rsidRPr="001E449C">
              <w:rPr>
                <w:rFonts w:ascii="Times New Roman" w:hAnsi="Times New Roman" w:cs="Times New Roman"/>
                <w:sz w:val="24"/>
                <w:szCs w:val="24"/>
              </w:rPr>
              <w:t>Methods of Assessment</w:t>
            </w:r>
          </w:p>
        </w:tc>
        <w:tc>
          <w:tcPr>
            <w:tcW w:w="3647" w:type="pct"/>
          </w:tcPr>
          <w:p w14:paraId="542A7D04" w14:textId="77777777" w:rsidR="00BF5804" w:rsidRPr="001E449C" w:rsidRDefault="00BF5804" w:rsidP="00CD0B32">
            <w:pPr>
              <w:tabs>
                <w:tab w:val="left" w:pos="360"/>
              </w:tabs>
              <w:jc w:val="both"/>
              <w:rPr>
                <w:rFonts w:ascii="Times New Roman" w:hAnsi="Times New Roman" w:cs="Times New Roman"/>
                <w:sz w:val="24"/>
                <w:szCs w:val="24"/>
              </w:rPr>
            </w:pPr>
            <w:r w:rsidRPr="001E449C">
              <w:rPr>
                <w:rFonts w:ascii="Times New Roman" w:hAnsi="Times New Roman" w:cs="Times New Roman"/>
                <w:sz w:val="24"/>
                <w:szCs w:val="24"/>
              </w:rPr>
              <w:t>Competency may be assessed through:</w:t>
            </w:r>
          </w:p>
          <w:p w14:paraId="7D0AD984" w14:textId="77777777" w:rsidR="00BF5804" w:rsidRPr="001E449C" w:rsidRDefault="00BF5804" w:rsidP="00EE7F22">
            <w:pPr>
              <w:pStyle w:val="ListParagraph"/>
              <w:numPr>
                <w:ilvl w:val="1"/>
                <w:numId w:val="34"/>
              </w:numPr>
              <w:spacing w:after="0"/>
              <w:rPr>
                <w:rFonts w:ascii="Times New Roman" w:hAnsi="Times New Roman" w:cs="Times New Roman"/>
                <w:sz w:val="24"/>
                <w:szCs w:val="24"/>
              </w:rPr>
            </w:pPr>
            <w:r w:rsidRPr="001E449C">
              <w:rPr>
                <w:rFonts w:ascii="Times New Roman" w:hAnsi="Times New Roman" w:cs="Times New Roman"/>
                <w:sz w:val="24"/>
                <w:szCs w:val="24"/>
              </w:rPr>
              <w:t>Written tests</w:t>
            </w:r>
          </w:p>
          <w:p w14:paraId="24479FB4" w14:textId="77777777" w:rsidR="00BF5804" w:rsidRPr="001E449C" w:rsidRDefault="00BF5804" w:rsidP="00EE7F22">
            <w:pPr>
              <w:pStyle w:val="ListParagraph"/>
              <w:numPr>
                <w:ilvl w:val="1"/>
                <w:numId w:val="34"/>
              </w:numPr>
              <w:spacing w:after="0"/>
              <w:ind w:left="432" w:hanging="450"/>
              <w:rPr>
                <w:rFonts w:ascii="Times New Roman" w:hAnsi="Times New Roman" w:cs="Times New Roman"/>
                <w:sz w:val="24"/>
                <w:szCs w:val="24"/>
              </w:rPr>
            </w:pPr>
            <w:r w:rsidRPr="001E449C">
              <w:rPr>
                <w:rFonts w:ascii="Times New Roman" w:hAnsi="Times New Roman" w:cs="Times New Roman"/>
                <w:sz w:val="24"/>
                <w:szCs w:val="24"/>
              </w:rPr>
              <w:t>Third party reports</w:t>
            </w:r>
          </w:p>
          <w:p w14:paraId="6AC694E1" w14:textId="77777777" w:rsidR="00BF5804" w:rsidRPr="001E449C" w:rsidRDefault="00BF5804" w:rsidP="00EE7F22">
            <w:pPr>
              <w:pStyle w:val="ListParagraph"/>
              <w:numPr>
                <w:ilvl w:val="1"/>
                <w:numId w:val="34"/>
              </w:numPr>
              <w:spacing w:after="0"/>
              <w:ind w:left="432" w:hanging="450"/>
              <w:rPr>
                <w:rFonts w:ascii="Times New Roman" w:hAnsi="Times New Roman" w:cs="Times New Roman"/>
                <w:sz w:val="24"/>
                <w:szCs w:val="24"/>
              </w:rPr>
            </w:pPr>
            <w:r w:rsidRPr="001E449C">
              <w:rPr>
                <w:rFonts w:ascii="Times New Roman" w:hAnsi="Times New Roman" w:cs="Times New Roman"/>
                <w:sz w:val="24"/>
                <w:szCs w:val="24"/>
              </w:rPr>
              <w:t>Oral questioning</w:t>
            </w:r>
          </w:p>
          <w:p w14:paraId="5F4A696F" w14:textId="77777777" w:rsidR="00BF5804" w:rsidRPr="001E449C" w:rsidRDefault="00BF5804" w:rsidP="00EE7F22">
            <w:pPr>
              <w:pStyle w:val="ListParagraph"/>
              <w:numPr>
                <w:ilvl w:val="1"/>
                <w:numId w:val="34"/>
              </w:numPr>
              <w:spacing w:after="0"/>
              <w:ind w:left="432" w:hanging="450"/>
              <w:rPr>
                <w:rFonts w:ascii="Times New Roman" w:hAnsi="Times New Roman" w:cs="Times New Roman"/>
                <w:sz w:val="24"/>
                <w:szCs w:val="24"/>
              </w:rPr>
            </w:pPr>
            <w:r w:rsidRPr="001E449C">
              <w:rPr>
                <w:rFonts w:ascii="Times New Roman" w:hAnsi="Times New Roman" w:cs="Times New Roman"/>
                <w:sz w:val="24"/>
                <w:szCs w:val="24"/>
              </w:rPr>
              <w:t xml:space="preserve">Interview </w:t>
            </w:r>
          </w:p>
          <w:p w14:paraId="44BB9E2B" w14:textId="77777777" w:rsidR="00BF5804" w:rsidRPr="001E449C" w:rsidRDefault="00BF5804" w:rsidP="00EE7F22">
            <w:pPr>
              <w:pStyle w:val="ListParagraph"/>
              <w:numPr>
                <w:ilvl w:val="1"/>
                <w:numId w:val="34"/>
              </w:numPr>
              <w:spacing w:after="0"/>
              <w:ind w:left="432" w:hanging="450"/>
              <w:rPr>
                <w:rFonts w:ascii="Times New Roman" w:hAnsi="Times New Roman" w:cs="Times New Roman"/>
                <w:sz w:val="24"/>
                <w:szCs w:val="24"/>
              </w:rPr>
            </w:pPr>
            <w:r w:rsidRPr="001E449C">
              <w:rPr>
                <w:rFonts w:ascii="Times New Roman" w:hAnsi="Times New Roman" w:cs="Times New Roman"/>
                <w:sz w:val="24"/>
                <w:szCs w:val="24"/>
              </w:rPr>
              <w:t xml:space="preserve">Observation </w:t>
            </w:r>
          </w:p>
        </w:tc>
      </w:tr>
      <w:tr w:rsidR="00BF5804" w:rsidRPr="001E449C" w14:paraId="7F3E2E4B" w14:textId="77777777" w:rsidTr="00CD0B32">
        <w:tc>
          <w:tcPr>
            <w:tcW w:w="1353" w:type="pct"/>
          </w:tcPr>
          <w:p w14:paraId="28778D3A" w14:textId="77777777" w:rsidR="00BF5804" w:rsidRPr="001E449C" w:rsidRDefault="00BF5804" w:rsidP="00EE7F22">
            <w:pPr>
              <w:pStyle w:val="ListParagraph"/>
              <w:numPr>
                <w:ilvl w:val="0"/>
                <w:numId w:val="30"/>
              </w:numPr>
              <w:spacing w:after="0"/>
              <w:rPr>
                <w:rFonts w:ascii="Times New Roman" w:hAnsi="Times New Roman" w:cs="Times New Roman"/>
                <w:sz w:val="24"/>
                <w:szCs w:val="24"/>
              </w:rPr>
            </w:pPr>
            <w:r w:rsidRPr="001E449C">
              <w:rPr>
                <w:rFonts w:ascii="Times New Roman" w:hAnsi="Times New Roman" w:cs="Times New Roman"/>
                <w:sz w:val="24"/>
                <w:szCs w:val="24"/>
              </w:rPr>
              <w:t>Context of Assessment</w:t>
            </w:r>
          </w:p>
        </w:tc>
        <w:tc>
          <w:tcPr>
            <w:tcW w:w="3647" w:type="pct"/>
          </w:tcPr>
          <w:p w14:paraId="0D71A963" w14:textId="77777777" w:rsidR="00BF5804" w:rsidRPr="001E449C" w:rsidRDefault="00BF5804" w:rsidP="00CD0B32">
            <w:pPr>
              <w:jc w:val="both"/>
              <w:rPr>
                <w:rFonts w:ascii="Times New Roman" w:hAnsi="Times New Roman" w:cs="Times New Roman"/>
                <w:sz w:val="24"/>
                <w:szCs w:val="24"/>
              </w:rPr>
            </w:pPr>
            <w:r w:rsidRPr="001E449C">
              <w:rPr>
                <w:rFonts w:ascii="Times New Roman" w:hAnsi="Times New Roman" w:cs="Times New Roman"/>
                <w:sz w:val="24"/>
                <w:szCs w:val="24"/>
              </w:rPr>
              <w:t>Assessment could be conducted:</w:t>
            </w:r>
          </w:p>
          <w:p w14:paraId="5C7C0119" w14:textId="77777777" w:rsidR="00BF5804" w:rsidRPr="001E449C" w:rsidRDefault="00BF5804" w:rsidP="00EE7F22">
            <w:pPr>
              <w:numPr>
                <w:ilvl w:val="0"/>
                <w:numId w:val="67"/>
              </w:numPr>
              <w:spacing w:after="0"/>
              <w:jc w:val="both"/>
              <w:rPr>
                <w:rFonts w:ascii="Times New Roman" w:hAnsi="Times New Roman" w:cs="Times New Roman"/>
                <w:sz w:val="24"/>
                <w:szCs w:val="24"/>
              </w:rPr>
            </w:pPr>
            <w:r w:rsidRPr="001E449C">
              <w:rPr>
                <w:rFonts w:ascii="Times New Roman" w:hAnsi="Times New Roman" w:cs="Times New Roman"/>
                <w:sz w:val="24"/>
                <w:szCs w:val="24"/>
              </w:rPr>
              <w:t>On-the-job</w:t>
            </w:r>
          </w:p>
          <w:p w14:paraId="1C42F686" w14:textId="77777777" w:rsidR="00BF5804" w:rsidRPr="001E449C" w:rsidRDefault="00BF5804" w:rsidP="00EE7F22">
            <w:pPr>
              <w:numPr>
                <w:ilvl w:val="0"/>
                <w:numId w:val="67"/>
              </w:numPr>
              <w:spacing w:after="0"/>
              <w:jc w:val="both"/>
              <w:rPr>
                <w:rFonts w:ascii="Times New Roman" w:hAnsi="Times New Roman" w:cs="Times New Roman"/>
                <w:sz w:val="24"/>
                <w:szCs w:val="24"/>
              </w:rPr>
            </w:pPr>
            <w:r w:rsidRPr="001E449C">
              <w:rPr>
                <w:rFonts w:ascii="Times New Roman" w:hAnsi="Times New Roman" w:cs="Times New Roman"/>
                <w:sz w:val="24"/>
                <w:szCs w:val="24"/>
              </w:rPr>
              <w:t>Off-the–job</w:t>
            </w:r>
          </w:p>
          <w:p w14:paraId="4FF82F5F" w14:textId="77777777" w:rsidR="00BF5804" w:rsidRPr="001E449C" w:rsidRDefault="00BF5804" w:rsidP="00EE7F22">
            <w:pPr>
              <w:numPr>
                <w:ilvl w:val="0"/>
                <w:numId w:val="67"/>
              </w:numPr>
              <w:spacing w:after="0"/>
              <w:jc w:val="both"/>
              <w:rPr>
                <w:rFonts w:ascii="Times New Roman" w:hAnsi="Times New Roman" w:cs="Times New Roman"/>
                <w:sz w:val="24"/>
                <w:szCs w:val="24"/>
              </w:rPr>
            </w:pPr>
            <w:r w:rsidRPr="001E449C">
              <w:rPr>
                <w:rFonts w:ascii="Times New Roman" w:hAnsi="Times New Roman" w:cs="Times New Roman"/>
                <w:sz w:val="24"/>
                <w:szCs w:val="24"/>
              </w:rPr>
              <w:t xml:space="preserve">During industrial attachment  </w:t>
            </w:r>
          </w:p>
        </w:tc>
      </w:tr>
      <w:tr w:rsidR="00BF5804" w:rsidRPr="001E449C" w14:paraId="098D07BF" w14:textId="77777777" w:rsidTr="00CD0B32">
        <w:tc>
          <w:tcPr>
            <w:tcW w:w="1353" w:type="pct"/>
          </w:tcPr>
          <w:p w14:paraId="0F82EAD6" w14:textId="77777777" w:rsidR="00BF5804" w:rsidRPr="001E449C" w:rsidRDefault="00BF5804" w:rsidP="00EE7F22">
            <w:pPr>
              <w:pStyle w:val="ListParagraph"/>
              <w:numPr>
                <w:ilvl w:val="0"/>
                <w:numId w:val="30"/>
              </w:numPr>
              <w:spacing w:after="0"/>
              <w:rPr>
                <w:rFonts w:ascii="Times New Roman" w:hAnsi="Times New Roman" w:cs="Times New Roman"/>
                <w:sz w:val="24"/>
                <w:szCs w:val="24"/>
              </w:rPr>
            </w:pPr>
            <w:r w:rsidRPr="001E449C">
              <w:rPr>
                <w:rFonts w:ascii="Times New Roman" w:hAnsi="Times New Roman" w:cs="Times New Roman"/>
                <w:sz w:val="24"/>
                <w:szCs w:val="24"/>
              </w:rPr>
              <w:t>Guidance information for assessment</w:t>
            </w:r>
          </w:p>
        </w:tc>
        <w:tc>
          <w:tcPr>
            <w:tcW w:w="3647" w:type="pct"/>
          </w:tcPr>
          <w:p w14:paraId="2C77C353" w14:textId="77777777" w:rsidR="00BF5804" w:rsidRPr="001E449C" w:rsidRDefault="00BF5804" w:rsidP="00CD0B32">
            <w:pPr>
              <w:jc w:val="both"/>
              <w:rPr>
                <w:rFonts w:ascii="Times New Roman" w:hAnsi="Times New Roman" w:cs="Times New Roman"/>
                <w:sz w:val="24"/>
                <w:szCs w:val="24"/>
              </w:rPr>
            </w:pPr>
            <w:r w:rsidRPr="001E449C">
              <w:rPr>
                <w:rFonts w:ascii="Times New Roman" w:hAnsi="Times New Roman" w:cs="Times New Roman"/>
                <w:sz w:val="24"/>
                <w:szCs w:val="24"/>
              </w:rPr>
              <w:t>Holistic assessment with related units in the sector</w:t>
            </w:r>
          </w:p>
        </w:tc>
      </w:tr>
    </w:tbl>
    <w:p w14:paraId="026ECD88" w14:textId="77777777" w:rsidR="00463279" w:rsidRDefault="00463279" w:rsidP="007F7F7C">
      <w:pPr>
        <w:spacing w:after="160"/>
        <w:rPr>
          <w:rFonts w:ascii="Times New Roman" w:hAnsi="Times New Roman" w:cs="Times New Roman"/>
          <w:sz w:val="24"/>
          <w:szCs w:val="24"/>
        </w:rPr>
      </w:pPr>
    </w:p>
    <w:p w14:paraId="6FCF9526" w14:textId="77777777" w:rsidR="00BF5804" w:rsidRPr="00B17118" w:rsidRDefault="00BF5804" w:rsidP="007F7F7C">
      <w:pPr>
        <w:spacing w:after="160"/>
        <w:rPr>
          <w:rFonts w:ascii="Times New Roman" w:hAnsi="Times New Roman" w:cs="Times New Roman"/>
          <w:sz w:val="24"/>
          <w:szCs w:val="24"/>
        </w:rPr>
      </w:pPr>
    </w:p>
    <w:p w14:paraId="0999BC3C" w14:textId="77777777" w:rsidR="00463279" w:rsidRDefault="00463279" w:rsidP="007F7F7C">
      <w:pPr>
        <w:rPr>
          <w:rFonts w:ascii="Times New Roman" w:hAnsi="Times New Roman" w:cs="Times New Roman"/>
          <w:b/>
          <w:sz w:val="24"/>
          <w:szCs w:val="24"/>
        </w:rPr>
      </w:pPr>
    </w:p>
    <w:p w14:paraId="69D703B7" w14:textId="77777777" w:rsidR="00463279" w:rsidRDefault="00463279" w:rsidP="007F7F7C">
      <w:pPr>
        <w:rPr>
          <w:rFonts w:ascii="Times New Roman" w:hAnsi="Times New Roman" w:cs="Times New Roman"/>
          <w:b/>
          <w:sz w:val="24"/>
          <w:szCs w:val="24"/>
        </w:rPr>
      </w:pPr>
    </w:p>
    <w:p w14:paraId="78B66CFA" w14:textId="77777777" w:rsidR="00463279" w:rsidRDefault="00463279" w:rsidP="007F7F7C">
      <w:pPr>
        <w:rPr>
          <w:rFonts w:ascii="Times New Roman" w:hAnsi="Times New Roman" w:cs="Times New Roman"/>
          <w:b/>
          <w:sz w:val="24"/>
          <w:szCs w:val="24"/>
        </w:rPr>
      </w:pPr>
    </w:p>
    <w:p w14:paraId="097FA96F" w14:textId="77777777" w:rsidR="00463279" w:rsidRDefault="00463279" w:rsidP="007F7F7C">
      <w:pPr>
        <w:rPr>
          <w:rFonts w:ascii="Times New Roman" w:hAnsi="Times New Roman" w:cs="Times New Roman"/>
          <w:b/>
          <w:sz w:val="24"/>
          <w:szCs w:val="24"/>
        </w:rPr>
      </w:pPr>
    </w:p>
    <w:p w14:paraId="0193CF7C" w14:textId="77777777" w:rsidR="00463279" w:rsidRDefault="00463279" w:rsidP="007F7F7C">
      <w:pPr>
        <w:rPr>
          <w:rFonts w:ascii="Times New Roman" w:hAnsi="Times New Roman" w:cs="Times New Roman"/>
          <w:b/>
          <w:sz w:val="24"/>
          <w:szCs w:val="24"/>
        </w:rPr>
      </w:pPr>
    </w:p>
    <w:p w14:paraId="1E8B7874" w14:textId="77777777" w:rsidR="00463279" w:rsidRPr="00B17118" w:rsidRDefault="00463279" w:rsidP="007F7F7C">
      <w:pPr>
        <w:rPr>
          <w:rFonts w:ascii="Times New Roman" w:hAnsi="Times New Roman" w:cs="Times New Roman"/>
          <w:b/>
          <w:sz w:val="24"/>
          <w:szCs w:val="24"/>
        </w:rPr>
      </w:pPr>
    </w:p>
    <w:p w14:paraId="6798BAA7" w14:textId="77777777" w:rsidR="00B17118" w:rsidRDefault="00B17118" w:rsidP="007F7F7C">
      <w:pPr>
        <w:rPr>
          <w:rFonts w:ascii="Times New Roman" w:hAnsi="Times New Roman" w:cs="Times New Roman"/>
          <w:b/>
          <w:sz w:val="24"/>
          <w:szCs w:val="24"/>
        </w:rPr>
      </w:pPr>
    </w:p>
    <w:p w14:paraId="693D8D11" w14:textId="77777777" w:rsidR="00CD0B32" w:rsidRDefault="00CD0B32" w:rsidP="007F7F7C">
      <w:pPr>
        <w:rPr>
          <w:rFonts w:ascii="Times New Roman" w:hAnsi="Times New Roman" w:cs="Times New Roman"/>
          <w:b/>
          <w:sz w:val="24"/>
          <w:szCs w:val="24"/>
        </w:rPr>
      </w:pPr>
    </w:p>
    <w:p w14:paraId="7959B903" w14:textId="77777777" w:rsidR="00CD0B32" w:rsidRDefault="00CD0B32" w:rsidP="007F7F7C">
      <w:pPr>
        <w:rPr>
          <w:rFonts w:ascii="Times New Roman" w:hAnsi="Times New Roman" w:cs="Times New Roman"/>
          <w:b/>
          <w:sz w:val="24"/>
          <w:szCs w:val="24"/>
        </w:rPr>
      </w:pPr>
    </w:p>
    <w:p w14:paraId="021BA141" w14:textId="77777777" w:rsidR="00CD0B32" w:rsidRDefault="00CD0B32" w:rsidP="007F7F7C">
      <w:pPr>
        <w:rPr>
          <w:rFonts w:ascii="Times New Roman" w:hAnsi="Times New Roman" w:cs="Times New Roman"/>
          <w:b/>
          <w:sz w:val="24"/>
          <w:szCs w:val="24"/>
        </w:rPr>
      </w:pPr>
    </w:p>
    <w:p w14:paraId="7905E325" w14:textId="77777777" w:rsidR="00CD0B32" w:rsidRDefault="00CD0B32" w:rsidP="007F7F7C">
      <w:pPr>
        <w:rPr>
          <w:rFonts w:ascii="Times New Roman" w:hAnsi="Times New Roman" w:cs="Times New Roman"/>
          <w:b/>
          <w:sz w:val="24"/>
          <w:szCs w:val="24"/>
        </w:rPr>
      </w:pPr>
    </w:p>
    <w:p w14:paraId="71E80CE9" w14:textId="77777777" w:rsidR="00CD0B32" w:rsidRDefault="00CD0B32" w:rsidP="007F7F7C">
      <w:pPr>
        <w:rPr>
          <w:rFonts w:ascii="Times New Roman" w:hAnsi="Times New Roman" w:cs="Times New Roman"/>
          <w:b/>
          <w:sz w:val="24"/>
          <w:szCs w:val="24"/>
        </w:rPr>
      </w:pPr>
    </w:p>
    <w:p w14:paraId="6E442AF9" w14:textId="77777777" w:rsidR="00CD0B32" w:rsidRDefault="00CD0B32" w:rsidP="007F7F7C">
      <w:pPr>
        <w:rPr>
          <w:rFonts w:ascii="Times New Roman" w:hAnsi="Times New Roman" w:cs="Times New Roman"/>
          <w:b/>
          <w:sz w:val="24"/>
          <w:szCs w:val="24"/>
        </w:rPr>
      </w:pPr>
    </w:p>
    <w:p w14:paraId="483174B0" w14:textId="77777777" w:rsidR="00CD0B32" w:rsidRDefault="00CD0B32" w:rsidP="007F7F7C">
      <w:pPr>
        <w:rPr>
          <w:rFonts w:ascii="Times New Roman" w:hAnsi="Times New Roman" w:cs="Times New Roman"/>
          <w:b/>
          <w:sz w:val="24"/>
          <w:szCs w:val="24"/>
        </w:rPr>
      </w:pPr>
    </w:p>
    <w:p w14:paraId="2C5662E0" w14:textId="77777777" w:rsidR="00CD0B32" w:rsidRDefault="00CD0B32" w:rsidP="007F7F7C">
      <w:pPr>
        <w:rPr>
          <w:rFonts w:ascii="Times New Roman" w:hAnsi="Times New Roman" w:cs="Times New Roman"/>
          <w:b/>
          <w:sz w:val="24"/>
          <w:szCs w:val="24"/>
        </w:rPr>
      </w:pPr>
    </w:p>
    <w:p w14:paraId="091BE42D" w14:textId="77777777" w:rsidR="00CD0B32" w:rsidRDefault="00CD0B32" w:rsidP="007F7F7C">
      <w:pPr>
        <w:rPr>
          <w:rFonts w:ascii="Times New Roman" w:hAnsi="Times New Roman" w:cs="Times New Roman"/>
          <w:b/>
          <w:sz w:val="24"/>
          <w:szCs w:val="24"/>
        </w:rPr>
      </w:pPr>
    </w:p>
    <w:p w14:paraId="0E0D39B0" w14:textId="77777777" w:rsidR="00CD0B32" w:rsidRDefault="00CD0B32" w:rsidP="007F7F7C">
      <w:pPr>
        <w:rPr>
          <w:rFonts w:ascii="Times New Roman" w:hAnsi="Times New Roman" w:cs="Times New Roman"/>
          <w:b/>
          <w:sz w:val="24"/>
          <w:szCs w:val="24"/>
        </w:rPr>
      </w:pPr>
    </w:p>
    <w:p w14:paraId="2C6AD647" w14:textId="77777777" w:rsidR="00CD0B32" w:rsidRDefault="00CD0B32" w:rsidP="007F7F7C">
      <w:pPr>
        <w:rPr>
          <w:rFonts w:ascii="Times New Roman" w:hAnsi="Times New Roman" w:cs="Times New Roman"/>
          <w:b/>
          <w:sz w:val="24"/>
          <w:szCs w:val="24"/>
        </w:rPr>
      </w:pPr>
    </w:p>
    <w:p w14:paraId="19AB2442" w14:textId="77777777" w:rsidR="00CD0B32" w:rsidRDefault="00CD0B32" w:rsidP="007F7F7C">
      <w:pPr>
        <w:rPr>
          <w:rFonts w:ascii="Times New Roman" w:hAnsi="Times New Roman" w:cs="Times New Roman"/>
          <w:b/>
          <w:sz w:val="24"/>
          <w:szCs w:val="24"/>
        </w:rPr>
      </w:pPr>
    </w:p>
    <w:p w14:paraId="559AAFDF" w14:textId="77777777" w:rsidR="00CD0B32" w:rsidRDefault="00CD0B32" w:rsidP="007F7F7C">
      <w:pPr>
        <w:rPr>
          <w:rFonts w:ascii="Times New Roman" w:hAnsi="Times New Roman" w:cs="Times New Roman"/>
          <w:b/>
          <w:sz w:val="24"/>
          <w:szCs w:val="24"/>
        </w:rPr>
      </w:pPr>
    </w:p>
    <w:p w14:paraId="2A59EB2F" w14:textId="77777777" w:rsidR="00F93356" w:rsidRPr="00CD0B32" w:rsidRDefault="00F93356" w:rsidP="0023049A">
      <w:pPr>
        <w:pStyle w:val="Heading1"/>
      </w:pPr>
      <w:bookmarkStart w:id="96" w:name="_Toc535851968"/>
      <w:bookmarkStart w:id="97" w:name="_Toc29907082"/>
      <w:bookmarkStart w:id="98" w:name="_Toc30413512"/>
      <w:r w:rsidRPr="00CD0B32">
        <w:t>CORE UNITS OF COMPETENCY</w:t>
      </w:r>
      <w:bookmarkEnd w:id="96"/>
      <w:bookmarkEnd w:id="97"/>
      <w:bookmarkEnd w:id="98"/>
    </w:p>
    <w:p w14:paraId="56A03680" w14:textId="77777777" w:rsidR="00F93356" w:rsidRDefault="00F93356" w:rsidP="007F7F7C">
      <w:pPr>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br w:type="page"/>
      </w:r>
    </w:p>
    <w:p w14:paraId="5B57B0D4" w14:textId="77777777" w:rsidR="00F93356" w:rsidRPr="00CD0B32" w:rsidRDefault="00831548" w:rsidP="0023049A">
      <w:pPr>
        <w:pStyle w:val="Heading1"/>
      </w:pPr>
      <w:bookmarkStart w:id="99" w:name="_Toc535851969"/>
      <w:bookmarkStart w:id="100" w:name="_Toc29907083"/>
      <w:bookmarkStart w:id="101" w:name="_Toc30413513"/>
      <w:bookmarkStart w:id="102" w:name="_Hlk532205974"/>
      <w:r w:rsidRPr="00CD0B32">
        <w:t>PARTICIPATE</w:t>
      </w:r>
      <w:r w:rsidR="0031405D" w:rsidRPr="00CD0B32">
        <w:t xml:space="preserve"> IN</w:t>
      </w:r>
      <w:r w:rsidR="007B1CCE" w:rsidRPr="00CD0B32">
        <w:t xml:space="preserve"> </w:t>
      </w:r>
      <w:r w:rsidR="00F93356" w:rsidRPr="00CD0B32">
        <w:t xml:space="preserve">BIOTECHNOLOGY </w:t>
      </w:r>
      <w:bookmarkEnd w:id="99"/>
      <w:r w:rsidR="005D2FC0" w:rsidRPr="00CD0B32">
        <w:t>RESEARCH</w:t>
      </w:r>
      <w:r w:rsidR="00352E0B" w:rsidRPr="00CD0B32">
        <w:t xml:space="preserve"> A</w:t>
      </w:r>
      <w:r w:rsidR="00022E15" w:rsidRPr="00CD0B32">
        <w:t>C</w:t>
      </w:r>
      <w:r w:rsidR="007C0F47" w:rsidRPr="00CD0B32">
        <w:t>TIVITIES</w:t>
      </w:r>
      <w:bookmarkEnd w:id="100"/>
      <w:bookmarkEnd w:id="101"/>
    </w:p>
    <w:p w14:paraId="4E27972C" w14:textId="77777777" w:rsidR="00F93356" w:rsidRPr="001E449C" w:rsidRDefault="00F93356" w:rsidP="007F7F7C">
      <w:pPr>
        <w:spacing w:after="0"/>
        <w:rPr>
          <w:rFonts w:ascii="Times New Roman" w:eastAsia="Times New Roman" w:hAnsi="Times New Roman" w:cs="Times New Roman"/>
          <w:b/>
          <w:sz w:val="24"/>
          <w:szCs w:val="24"/>
        </w:rPr>
      </w:pPr>
    </w:p>
    <w:p w14:paraId="5FDF4AE0" w14:textId="77777777" w:rsidR="00D65C40" w:rsidRPr="001E449C"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D65C40"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F93163" w:rsidRPr="003D6869">
        <w:rPr>
          <w:rFonts w:ascii="Times New Roman" w:hAnsi="Times New Roman" w:cs="Times New Roman"/>
          <w:sz w:val="24"/>
          <w:szCs w:val="24"/>
        </w:rPr>
        <w:t>/OS/B</w:t>
      </w:r>
      <w:r w:rsidR="00BA40BF">
        <w:rPr>
          <w:rFonts w:ascii="Times New Roman" w:hAnsi="Times New Roman" w:cs="Times New Roman"/>
          <w:sz w:val="24"/>
          <w:szCs w:val="24"/>
        </w:rPr>
        <w:t>T/CR/01/5</w:t>
      </w:r>
      <w:r w:rsidR="00956D8E">
        <w:rPr>
          <w:rFonts w:cs="Times New Roman"/>
          <w:szCs w:val="24"/>
        </w:rPr>
        <w:t>/</w:t>
      </w:r>
      <w:r w:rsidR="00956D8E" w:rsidRPr="000F2AC3">
        <w:rPr>
          <w:rFonts w:ascii="Times New Roman" w:hAnsi="Times New Roman" w:cs="Times New Roman"/>
          <w:sz w:val="24"/>
          <w:szCs w:val="24"/>
        </w:rPr>
        <w:t>A</w:t>
      </w:r>
    </w:p>
    <w:p w14:paraId="14484FB1"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3525E463" w14:textId="1B6B88EE" w:rsidR="00291D45" w:rsidRDefault="00F93356" w:rsidP="007F7F7C">
      <w:pPr>
        <w:spacing w:after="0"/>
        <w:rPr>
          <w:rFonts w:ascii="Times New Roman" w:eastAsia="Times New Roman" w:hAnsi="Times New Roman" w:cs="Times New Roman"/>
          <w:sz w:val="24"/>
          <w:szCs w:val="24"/>
        </w:rPr>
      </w:pPr>
      <w:bookmarkStart w:id="103" w:name="_Hlk69524895"/>
      <w:r w:rsidRPr="009B4C90">
        <w:rPr>
          <w:rFonts w:ascii="Times New Roman" w:eastAsia="Times New Roman" w:hAnsi="Times New Roman" w:cs="Times New Roman"/>
          <w:sz w:val="24"/>
          <w:szCs w:val="24"/>
        </w:rPr>
        <w:t xml:space="preserve">This unit specifies the competencies required to </w:t>
      </w:r>
      <w:r w:rsidR="002A50EC" w:rsidRPr="009B4C90">
        <w:rPr>
          <w:rFonts w:ascii="Times New Roman" w:eastAsia="Times New Roman" w:hAnsi="Times New Roman" w:cs="Times New Roman"/>
          <w:sz w:val="24"/>
          <w:szCs w:val="24"/>
        </w:rPr>
        <w:t xml:space="preserve">participate in </w:t>
      </w:r>
      <w:r w:rsidR="005D2FC0" w:rsidRPr="009B4C90">
        <w:rPr>
          <w:rFonts w:ascii="Times New Roman" w:eastAsia="Times New Roman" w:hAnsi="Times New Roman" w:cs="Times New Roman"/>
          <w:bCs/>
          <w:sz w:val="24"/>
          <w:szCs w:val="24"/>
        </w:rPr>
        <w:t xml:space="preserve">biotechnology </w:t>
      </w:r>
      <w:r w:rsidR="002A50EC" w:rsidRPr="009B4C90">
        <w:rPr>
          <w:rFonts w:ascii="Times New Roman" w:eastAsia="Times New Roman" w:hAnsi="Times New Roman" w:cs="Times New Roman"/>
          <w:bCs/>
          <w:sz w:val="24"/>
          <w:szCs w:val="24"/>
        </w:rPr>
        <w:t xml:space="preserve">research </w:t>
      </w:r>
      <w:r w:rsidR="00AB47C0">
        <w:rPr>
          <w:rFonts w:ascii="Times New Roman" w:eastAsia="Times New Roman" w:hAnsi="Times New Roman" w:cs="Times New Roman"/>
          <w:bCs/>
          <w:sz w:val="24"/>
          <w:szCs w:val="24"/>
        </w:rPr>
        <w:t>activities</w:t>
      </w:r>
      <w:r w:rsidR="004A73B4" w:rsidRPr="009B4C90">
        <w:rPr>
          <w:rFonts w:ascii="Times New Roman" w:eastAsia="Times New Roman" w:hAnsi="Times New Roman" w:cs="Times New Roman"/>
          <w:bCs/>
          <w:sz w:val="24"/>
          <w:szCs w:val="24"/>
        </w:rPr>
        <w:t xml:space="preserve">. </w:t>
      </w:r>
      <w:r w:rsidRPr="009B4C90">
        <w:rPr>
          <w:rFonts w:ascii="Times New Roman" w:hAnsi="Times New Roman" w:cs="Times New Roman"/>
          <w:sz w:val="24"/>
          <w:szCs w:val="24"/>
        </w:rPr>
        <w:t>It</w:t>
      </w:r>
      <w:r w:rsidRPr="009B4C90">
        <w:rPr>
          <w:rFonts w:ascii="Times New Roman" w:eastAsia="Times New Roman" w:hAnsi="Times New Roman" w:cs="Times New Roman"/>
          <w:sz w:val="24"/>
          <w:szCs w:val="24"/>
        </w:rPr>
        <w:t xml:space="preserve"> </w:t>
      </w:r>
      <w:r w:rsidR="00FD4DCE" w:rsidRPr="009B4C90">
        <w:rPr>
          <w:rFonts w:ascii="Times New Roman" w:eastAsia="Times New Roman" w:hAnsi="Times New Roman" w:cs="Times New Roman"/>
          <w:sz w:val="24"/>
          <w:szCs w:val="24"/>
        </w:rPr>
        <w:t>in</w:t>
      </w:r>
      <w:r w:rsidR="00F529AF">
        <w:rPr>
          <w:rFonts w:ascii="Times New Roman" w:eastAsia="Times New Roman" w:hAnsi="Times New Roman" w:cs="Times New Roman"/>
          <w:sz w:val="24"/>
          <w:szCs w:val="24"/>
        </w:rPr>
        <w:t xml:space="preserve">volves </w:t>
      </w:r>
      <w:r w:rsidR="00FD4DCE" w:rsidRPr="009B4C90">
        <w:rPr>
          <w:rFonts w:ascii="Times New Roman" w:eastAsia="Times New Roman" w:hAnsi="Times New Roman" w:cs="Times New Roman"/>
          <w:sz w:val="24"/>
          <w:szCs w:val="24"/>
        </w:rPr>
        <w:t>Setting</w:t>
      </w:r>
      <w:r w:rsidR="00180134" w:rsidRPr="009B4C90">
        <w:rPr>
          <w:rFonts w:ascii="Times New Roman" w:eastAsia="Times New Roman" w:hAnsi="Times New Roman" w:cs="Times New Roman"/>
          <w:sz w:val="24"/>
          <w:szCs w:val="24"/>
        </w:rPr>
        <w:t xml:space="preserve"> up </w:t>
      </w:r>
      <w:r w:rsidR="00DE0116" w:rsidRPr="00282A69">
        <w:rPr>
          <w:rFonts w:ascii="Times New Roman" w:eastAsia="Calibri" w:hAnsi="Times New Roman" w:cs="Times New Roman"/>
          <w:sz w:val="24"/>
          <w:szCs w:val="24"/>
        </w:rPr>
        <w:t xml:space="preserve">operational </w:t>
      </w:r>
      <w:r w:rsidR="00180134" w:rsidRPr="009B4C90">
        <w:rPr>
          <w:rFonts w:ascii="Times New Roman" w:eastAsia="Times New Roman" w:hAnsi="Times New Roman" w:cs="Times New Roman"/>
          <w:sz w:val="24"/>
          <w:szCs w:val="24"/>
        </w:rPr>
        <w:t>equipment</w:t>
      </w:r>
      <w:r w:rsidRPr="009B4C90">
        <w:rPr>
          <w:rFonts w:ascii="Times New Roman" w:hAnsi="Times New Roman" w:cs="Times New Roman"/>
          <w:sz w:val="24"/>
          <w:szCs w:val="24"/>
        </w:rPr>
        <w:t>,</w:t>
      </w:r>
      <w:r w:rsidR="00FD4DCE" w:rsidRPr="009B4C90">
        <w:rPr>
          <w:rFonts w:ascii="Times New Roman" w:eastAsia="Times New Roman" w:hAnsi="Times New Roman" w:cs="Times New Roman"/>
          <w:sz w:val="24"/>
          <w:szCs w:val="24"/>
        </w:rPr>
        <w:t xml:space="preserve"> </w:t>
      </w:r>
      <w:r w:rsidR="001F6631" w:rsidRPr="009B4C90">
        <w:rPr>
          <w:rFonts w:ascii="Times New Roman" w:eastAsia="Times New Roman" w:hAnsi="Times New Roman" w:cs="Times New Roman"/>
          <w:sz w:val="24"/>
          <w:szCs w:val="24"/>
        </w:rPr>
        <w:t>handling laboratory chemicals</w:t>
      </w:r>
      <w:r w:rsidR="009B4C90" w:rsidRPr="009B4C90">
        <w:rPr>
          <w:rFonts w:ascii="Times New Roman" w:eastAsia="Times New Roman" w:hAnsi="Times New Roman" w:cs="Times New Roman"/>
          <w:sz w:val="24"/>
          <w:szCs w:val="24"/>
        </w:rPr>
        <w:t xml:space="preserve">, </w:t>
      </w:r>
      <w:r w:rsidR="009B4C90">
        <w:rPr>
          <w:rFonts w:ascii="New times" w:eastAsia="Calibri" w:hAnsi="New times" w:cs="Calibri"/>
          <w:szCs w:val="24"/>
        </w:rPr>
        <w:t>preparing</w:t>
      </w:r>
      <w:r w:rsidR="009B4C90" w:rsidRPr="009B4C90">
        <w:rPr>
          <w:rFonts w:ascii="New times" w:eastAsia="Calibri" w:hAnsi="New times" w:cs="Calibri"/>
          <w:szCs w:val="24"/>
        </w:rPr>
        <w:t xml:space="preserve"> chemical/ reagents</w:t>
      </w:r>
      <w:r w:rsidR="009B4C90">
        <w:rPr>
          <w:rFonts w:ascii="New times" w:eastAsia="Calibri" w:hAnsi="New times" w:cs="Calibri"/>
          <w:szCs w:val="24"/>
        </w:rPr>
        <w:t>,</w:t>
      </w:r>
      <w:r w:rsidR="009B4C90">
        <w:rPr>
          <w:rFonts w:ascii="Times New Roman" w:eastAsia="Times New Roman" w:hAnsi="Times New Roman" w:cs="Times New Roman"/>
          <w:sz w:val="24"/>
          <w:szCs w:val="24"/>
        </w:rPr>
        <w:t xml:space="preserve"> carrying</w:t>
      </w:r>
      <w:r w:rsidR="00FD4DCE">
        <w:rPr>
          <w:rFonts w:ascii="Times New Roman" w:eastAsia="Times New Roman" w:hAnsi="Times New Roman" w:cs="Times New Roman"/>
          <w:sz w:val="24"/>
          <w:szCs w:val="24"/>
        </w:rPr>
        <w:t xml:space="preserve"> out</w:t>
      </w:r>
      <w:r w:rsidR="00F8678E">
        <w:rPr>
          <w:rFonts w:ascii="Times New Roman" w:eastAsia="Times New Roman" w:hAnsi="Times New Roman" w:cs="Times New Roman"/>
          <w:sz w:val="24"/>
          <w:szCs w:val="24"/>
        </w:rPr>
        <w:t xml:space="preserve"> test and</w:t>
      </w:r>
      <w:r w:rsidR="00FD4DCE">
        <w:rPr>
          <w:rFonts w:ascii="Times New Roman" w:eastAsia="Times New Roman" w:hAnsi="Times New Roman" w:cs="Times New Roman"/>
          <w:sz w:val="24"/>
          <w:szCs w:val="24"/>
        </w:rPr>
        <w:t xml:space="preserve"> </w:t>
      </w:r>
      <w:r w:rsidR="009B4C90" w:rsidRPr="001E449C">
        <w:rPr>
          <w:rFonts w:ascii="Times New Roman" w:eastAsia="Times New Roman" w:hAnsi="Times New Roman" w:cs="Times New Roman"/>
          <w:sz w:val="24"/>
          <w:szCs w:val="24"/>
        </w:rPr>
        <w:t>experiments</w:t>
      </w:r>
      <w:r w:rsidR="009B4C90">
        <w:rPr>
          <w:rFonts w:ascii="Times New Roman" w:eastAsia="Times New Roman" w:hAnsi="Times New Roman" w:cs="Times New Roman"/>
          <w:sz w:val="24"/>
          <w:szCs w:val="24"/>
        </w:rPr>
        <w:t>,</w:t>
      </w:r>
      <w:r w:rsidR="00DE0116" w:rsidRPr="00DE0116">
        <w:rPr>
          <w:rFonts w:ascii="Times New Roman" w:eastAsia="Times New Roman" w:hAnsi="Times New Roman" w:cs="Times New Roman"/>
          <w:sz w:val="24"/>
          <w:szCs w:val="24"/>
        </w:rPr>
        <w:t xml:space="preserve"> </w:t>
      </w:r>
      <w:r w:rsidR="00DE0116">
        <w:rPr>
          <w:rFonts w:ascii="Times New Roman" w:eastAsia="Times New Roman" w:hAnsi="Times New Roman" w:cs="Times New Roman"/>
          <w:sz w:val="24"/>
          <w:szCs w:val="24"/>
        </w:rPr>
        <w:t xml:space="preserve">collecting and </w:t>
      </w:r>
      <w:r w:rsidR="00DF306F">
        <w:rPr>
          <w:rFonts w:ascii="Times New Roman" w:eastAsia="Times New Roman" w:hAnsi="Times New Roman" w:cs="Times New Roman"/>
          <w:sz w:val="24"/>
          <w:szCs w:val="24"/>
        </w:rPr>
        <w:t xml:space="preserve">recording of </w:t>
      </w:r>
      <w:r w:rsidR="00DE0116">
        <w:rPr>
          <w:rFonts w:ascii="Times New Roman" w:eastAsia="Times New Roman" w:hAnsi="Times New Roman" w:cs="Times New Roman"/>
          <w:sz w:val="24"/>
          <w:szCs w:val="24"/>
        </w:rPr>
        <w:t>research data</w:t>
      </w:r>
      <w:r w:rsidR="00DE5F8C">
        <w:rPr>
          <w:rFonts w:ascii="Times New Roman" w:hAnsi="Times New Roman" w:cs="Times New Roman"/>
          <w:sz w:val="24"/>
          <w:szCs w:val="24"/>
        </w:rPr>
        <w:t xml:space="preserve"> and</w:t>
      </w:r>
      <w:r w:rsidR="00291D45" w:rsidRPr="00291D45">
        <w:rPr>
          <w:rFonts w:ascii="Times New Roman" w:eastAsia="Times New Roman" w:hAnsi="Times New Roman" w:cs="Times New Roman"/>
          <w:sz w:val="24"/>
          <w:szCs w:val="24"/>
        </w:rPr>
        <w:t xml:space="preserve"> </w:t>
      </w:r>
      <w:r w:rsidR="00291D45">
        <w:rPr>
          <w:rFonts w:ascii="Times New Roman" w:eastAsia="Times New Roman" w:hAnsi="Times New Roman" w:cs="Times New Roman"/>
          <w:sz w:val="24"/>
          <w:szCs w:val="24"/>
        </w:rPr>
        <w:t xml:space="preserve">maintaining </w:t>
      </w:r>
      <w:r w:rsidR="00291D45" w:rsidRPr="001E449C">
        <w:rPr>
          <w:rFonts w:ascii="Times New Roman" w:eastAsia="Times New Roman" w:hAnsi="Times New Roman" w:cs="Times New Roman"/>
          <w:sz w:val="24"/>
          <w:szCs w:val="24"/>
        </w:rPr>
        <w:t>laboratory equipment</w:t>
      </w:r>
      <w:r w:rsidR="0037604A">
        <w:rPr>
          <w:rFonts w:ascii="Times New Roman" w:eastAsia="Times New Roman" w:hAnsi="Times New Roman" w:cs="Times New Roman"/>
          <w:sz w:val="24"/>
          <w:szCs w:val="24"/>
        </w:rPr>
        <w:t>.</w:t>
      </w:r>
    </w:p>
    <w:bookmarkEnd w:id="103"/>
    <w:p w14:paraId="09B76E74" w14:textId="77777777" w:rsidR="009B4C90" w:rsidRPr="009B4C90" w:rsidRDefault="009B4C90" w:rsidP="007F7F7C">
      <w:pPr>
        <w:spacing w:after="0"/>
        <w:rPr>
          <w:rFonts w:ascii="New times" w:eastAsia="Calibri" w:hAnsi="New times" w:cs="Calibri"/>
          <w:szCs w:val="24"/>
        </w:rPr>
      </w:pPr>
    </w:p>
    <w:p w14:paraId="5D150C5D"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6"/>
        <w:gridCol w:w="5786"/>
      </w:tblGrid>
      <w:tr w:rsidR="003B47EC" w:rsidRPr="001E449C" w14:paraId="1C370C39" w14:textId="77777777" w:rsidTr="00601196">
        <w:trPr>
          <w:trHeight w:val="1"/>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83CC8"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ELEMENT</w:t>
            </w:r>
          </w:p>
          <w:p w14:paraId="049074D7"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These describe the </w:t>
            </w:r>
            <w:r w:rsidRPr="001E449C">
              <w:rPr>
                <w:rFonts w:ascii="Times New Roman" w:eastAsia="Times New Roman" w:hAnsi="Times New Roman" w:cs="Times New Roman"/>
                <w:b/>
                <w:sz w:val="24"/>
                <w:szCs w:val="24"/>
              </w:rPr>
              <w:t>key outcomes</w:t>
            </w:r>
            <w:r w:rsidRPr="001E449C">
              <w:rPr>
                <w:rFonts w:ascii="Times New Roman" w:eastAsia="Times New Roman" w:hAnsi="Times New Roman" w:cs="Times New Roman"/>
                <w:sz w:val="24"/>
                <w:szCs w:val="24"/>
              </w:rPr>
              <w:t xml:space="preserve"> which make up </w:t>
            </w:r>
            <w:r w:rsidRPr="001E449C">
              <w:rPr>
                <w:rFonts w:ascii="Times New Roman" w:eastAsia="Times New Roman" w:hAnsi="Times New Roman" w:cs="Times New Roman"/>
                <w:b/>
                <w:sz w:val="24"/>
                <w:szCs w:val="24"/>
              </w:rPr>
              <w:t>workplace function</w:t>
            </w:r>
            <w:r w:rsidRPr="001E449C">
              <w:rPr>
                <w:rFonts w:ascii="Times New Roman" w:eastAsia="Times New Roman" w:hAnsi="Times New Roman" w:cs="Times New Roman"/>
                <w:sz w:val="24"/>
                <w:szCs w:val="24"/>
              </w:rPr>
              <w:t>.</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DF07B7"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6B37C661"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55C25B57"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E12271" w:rsidRPr="001E449C" w14:paraId="60EC88C6" w14:textId="77777777" w:rsidTr="00601196">
        <w:trPr>
          <w:trHeight w:val="1"/>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CA49A" w14:textId="77777777" w:rsidR="00E12271" w:rsidRPr="00282A69" w:rsidRDefault="00E12271" w:rsidP="00EE7F22">
            <w:pPr>
              <w:pStyle w:val="ListParagraph"/>
              <w:numPr>
                <w:ilvl w:val="0"/>
                <w:numId w:val="123"/>
              </w:numPr>
              <w:spacing w:after="0"/>
              <w:rPr>
                <w:rFonts w:ascii="Times New Roman" w:eastAsia="Calibri" w:hAnsi="Times New Roman" w:cs="Times New Roman"/>
                <w:b/>
                <w:sz w:val="24"/>
                <w:szCs w:val="24"/>
              </w:rPr>
            </w:pPr>
            <w:r w:rsidRPr="00282A69">
              <w:rPr>
                <w:rFonts w:ascii="Times New Roman" w:eastAsia="Calibri" w:hAnsi="Times New Roman" w:cs="Times New Roman"/>
                <w:sz w:val="24"/>
                <w:szCs w:val="24"/>
              </w:rPr>
              <w:t xml:space="preserve">Set up operational </w:t>
            </w:r>
          </w:p>
          <w:p w14:paraId="59A35CC5" w14:textId="77777777" w:rsidR="00E12271" w:rsidRPr="00282A69" w:rsidRDefault="002244E2" w:rsidP="007F7F7C">
            <w:pPr>
              <w:pStyle w:val="ListParagraph"/>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e</w:t>
            </w:r>
            <w:r w:rsidR="00E12271" w:rsidRPr="00282A69">
              <w:rPr>
                <w:rFonts w:ascii="Times New Roman" w:eastAsia="Times New Roman" w:hAnsi="Times New Roman" w:cs="Times New Roman"/>
                <w:sz w:val="24"/>
                <w:szCs w:val="24"/>
              </w:rPr>
              <w:t>quipment</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ACD93" w14:textId="77777777" w:rsidR="00E12271" w:rsidRPr="001E449C" w:rsidRDefault="00E12271"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Personal </w:t>
            </w:r>
            <w:r>
              <w:rPr>
                <w:rFonts w:ascii="Times New Roman" w:hAnsi="Times New Roman" w:cs="Times New Roman"/>
                <w:sz w:val="24"/>
                <w:szCs w:val="24"/>
              </w:rPr>
              <w:t xml:space="preserve">protection equipment </w:t>
            </w:r>
            <w:r w:rsidRPr="001E449C">
              <w:rPr>
                <w:rFonts w:ascii="Times New Roman" w:hAnsi="Times New Roman" w:cs="Times New Roman"/>
                <w:sz w:val="24"/>
                <w:szCs w:val="24"/>
              </w:rPr>
              <w:t>(</w:t>
            </w:r>
            <w:r w:rsidRPr="001E449C">
              <w:rPr>
                <w:rFonts w:ascii="Times New Roman" w:hAnsi="Times New Roman" w:cs="Times New Roman"/>
                <w:b/>
                <w:i/>
                <w:sz w:val="24"/>
                <w:szCs w:val="24"/>
              </w:rPr>
              <w:t>PPEs</w:t>
            </w:r>
            <w:r w:rsidRPr="001E449C">
              <w:rPr>
                <w:rFonts w:ascii="Times New Roman" w:hAnsi="Times New Roman" w:cs="Times New Roman"/>
                <w:sz w:val="24"/>
                <w:szCs w:val="24"/>
              </w:rPr>
              <w:t xml:space="preserve">) </w:t>
            </w:r>
            <w:proofErr w:type="gramStart"/>
            <w:r w:rsidRPr="001E449C">
              <w:rPr>
                <w:rFonts w:ascii="Times New Roman" w:hAnsi="Times New Roman" w:cs="Times New Roman"/>
                <w:sz w:val="24"/>
                <w:szCs w:val="24"/>
              </w:rPr>
              <w:t>are</w:t>
            </w:r>
            <w:proofErr w:type="gramEnd"/>
            <w:r w:rsidRPr="001E449C">
              <w:rPr>
                <w:rFonts w:ascii="Times New Roman" w:hAnsi="Times New Roman" w:cs="Times New Roman"/>
                <w:sz w:val="24"/>
                <w:szCs w:val="24"/>
              </w:rPr>
              <w:t xml:space="preserve"> identified </w:t>
            </w:r>
            <w:r>
              <w:rPr>
                <w:rFonts w:ascii="Times New Roman" w:hAnsi="Times New Roman" w:cs="Times New Roman"/>
                <w:sz w:val="24"/>
                <w:szCs w:val="24"/>
              </w:rPr>
              <w:t xml:space="preserve">and </w:t>
            </w:r>
            <w:r w:rsidRPr="001E449C">
              <w:rPr>
                <w:rFonts w:ascii="Times New Roman" w:hAnsi="Times New Roman" w:cs="Times New Roman"/>
                <w:sz w:val="24"/>
                <w:szCs w:val="24"/>
              </w:rPr>
              <w:t xml:space="preserve">gathered based on experimental requirements </w:t>
            </w:r>
          </w:p>
          <w:p w14:paraId="641D82B3" w14:textId="77777777" w:rsidR="00E12271" w:rsidRDefault="00E12271"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p>
          <w:p w14:paraId="5B2C086F" w14:textId="77777777" w:rsidR="00E12271" w:rsidRPr="001E449C" w:rsidRDefault="00E12271"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The working space and laboratory section</w:t>
            </w:r>
            <w:r w:rsidR="00F56C64">
              <w:rPr>
                <w:rFonts w:ascii="Times New Roman" w:hAnsi="Times New Roman" w:cs="Times New Roman"/>
                <w:sz w:val="24"/>
                <w:szCs w:val="24"/>
              </w:rPr>
              <w:t xml:space="preserve"> is identified according to the work place procedure.</w:t>
            </w:r>
          </w:p>
          <w:p w14:paraId="434C6A62" w14:textId="77777777" w:rsidR="00E12271" w:rsidRDefault="00E12271" w:rsidP="00EE7F22">
            <w:pPr>
              <w:pStyle w:val="ListParagraph"/>
              <w:numPr>
                <w:ilvl w:val="1"/>
                <w:numId w:val="111"/>
              </w:numPr>
              <w:spacing w:after="0"/>
              <w:rPr>
                <w:rFonts w:ascii="Times New Roman" w:hAnsi="Times New Roman" w:cs="Times New Roman"/>
                <w:sz w:val="24"/>
                <w:szCs w:val="24"/>
              </w:rPr>
            </w:pPr>
            <w:r w:rsidRPr="00DE42F4">
              <w:rPr>
                <w:rFonts w:ascii="Times New Roman" w:hAnsi="Times New Roman" w:cs="Times New Roman"/>
                <w:b/>
                <w:i/>
                <w:sz w:val="24"/>
                <w:szCs w:val="24"/>
              </w:rPr>
              <w:t>Instruments and equipment</w:t>
            </w:r>
            <w:r w:rsidR="00F56C64">
              <w:rPr>
                <w:rFonts w:ascii="Times New Roman" w:hAnsi="Times New Roman" w:cs="Times New Roman"/>
                <w:sz w:val="24"/>
                <w:szCs w:val="24"/>
              </w:rPr>
              <w:t xml:space="preserve"> setup are</w:t>
            </w:r>
            <w:r>
              <w:rPr>
                <w:rFonts w:ascii="Times New Roman" w:hAnsi="Times New Roman" w:cs="Times New Roman"/>
                <w:sz w:val="24"/>
                <w:szCs w:val="24"/>
              </w:rPr>
              <w:t xml:space="preserve"> arranged according to </w:t>
            </w:r>
            <w:r w:rsidRPr="001E449C">
              <w:rPr>
                <w:rFonts w:ascii="Times New Roman" w:hAnsi="Times New Roman" w:cs="Times New Roman"/>
                <w:sz w:val="24"/>
                <w:szCs w:val="24"/>
              </w:rPr>
              <w:t>experimental objective</w:t>
            </w:r>
          </w:p>
          <w:p w14:paraId="659A0632" w14:textId="77777777" w:rsidR="00E12271" w:rsidRPr="001E449C" w:rsidRDefault="00E12271" w:rsidP="007F7F7C">
            <w:pPr>
              <w:spacing w:after="0"/>
              <w:rPr>
                <w:rFonts w:ascii="Times New Roman" w:eastAsia="Times New Roman" w:hAnsi="Times New Roman" w:cs="Times New Roman"/>
                <w:b/>
                <w:sz w:val="24"/>
                <w:szCs w:val="24"/>
              </w:rPr>
            </w:pPr>
          </w:p>
        </w:tc>
      </w:tr>
      <w:tr w:rsidR="00915969" w:rsidRPr="001E449C" w14:paraId="496186C6" w14:textId="77777777" w:rsidTr="00601196">
        <w:trPr>
          <w:trHeight w:val="1"/>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8013F" w14:textId="77777777" w:rsidR="00915969" w:rsidRPr="001E449C" w:rsidRDefault="00915969" w:rsidP="00EE7F22">
            <w:pPr>
              <w:pStyle w:val="ListParagraph"/>
              <w:numPr>
                <w:ilvl w:val="0"/>
                <w:numId w:val="111"/>
              </w:numPr>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Handle laboratory chemicals </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4CE9C" w14:textId="77777777" w:rsidR="00915969" w:rsidRPr="009309E7" w:rsidRDefault="00915969"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PPEs are identified based on standard safety requirements </w:t>
            </w:r>
          </w:p>
          <w:p w14:paraId="7C573945" w14:textId="77777777" w:rsidR="00915969" w:rsidRDefault="00915969" w:rsidP="00EE7F22">
            <w:pPr>
              <w:pStyle w:val="ListParagraph"/>
              <w:numPr>
                <w:ilvl w:val="1"/>
                <w:numId w:val="111"/>
              </w:numPr>
              <w:spacing w:after="0"/>
              <w:rPr>
                <w:rFonts w:ascii="Times New Roman" w:hAnsi="Times New Roman" w:cs="Times New Roman"/>
                <w:sz w:val="24"/>
                <w:szCs w:val="24"/>
              </w:rPr>
            </w:pPr>
            <w:r w:rsidRPr="00291D45">
              <w:rPr>
                <w:rFonts w:ascii="Times New Roman" w:hAnsi="Times New Roman" w:cs="Times New Roman"/>
                <w:b/>
                <w:i/>
                <w:sz w:val="24"/>
                <w:szCs w:val="24"/>
              </w:rPr>
              <w:t>Laboratory chemicals</w:t>
            </w:r>
            <w:r w:rsidRPr="001E449C">
              <w:rPr>
                <w:rFonts w:ascii="Times New Roman" w:hAnsi="Times New Roman" w:cs="Times New Roman"/>
                <w:sz w:val="24"/>
                <w:szCs w:val="24"/>
              </w:rPr>
              <w:t xml:space="preserve"> are identified based on standard laboratory procedures </w:t>
            </w:r>
          </w:p>
          <w:p w14:paraId="393CFCFC" w14:textId="77777777" w:rsidR="00915969" w:rsidRDefault="00915969"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Laboratory chemicals are classified and stored</w:t>
            </w:r>
            <w:r>
              <w:rPr>
                <w:rFonts w:ascii="Times New Roman" w:hAnsi="Times New Roman" w:cs="Times New Roman"/>
                <w:sz w:val="24"/>
                <w:szCs w:val="24"/>
              </w:rPr>
              <w:t xml:space="preserve"> as per</w:t>
            </w:r>
            <w:r w:rsidRPr="001E449C">
              <w:rPr>
                <w:rFonts w:ascii="Times New Roman" w:hAnsi="Times New Roman" w:cs="Times New Roman"/>
                <w:sz w:val="24"/>
                <w:szCs w:val="24"/>
              </w:rPr>
              <w:t xml:space="preserve"> standard laboratory guidelines</w:t>
            </w:r>
          </w:p>
          <w:p w14:paraId="73C21F31" w14:textId="77777777" w:rsidR="00915969" w:rsidRPr="001E449C" w:rsidRDefault="00915969"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Laboratory chemicals are retrieved and used as per experimental requirements </w:t>
            </w:r>
          </w:p>
          <w:p w14:paraId="79339E39" w14:textId="77777777" w:rsidR="00915969" w:rsidRDefault="00915969" w:rsidP="00EE7F22">
            <w:pPr>
              <w:pStyle w:val="ListParagraph"/>
              <w:numPr>
                <w:ilvl w:val="1"/>
                <w:numId w:val="111"/>
              </w:numPr>
              <w:spacing w:after="0"/>
              <w:rPr>
                <w:rFonts w:ascii="Times New Roman" w:hAnsi="Times New Roman" w:cs="Times New Roman"/>
                <w:sz w:val="24"/>
                <w:szCs w:val="24"/>
              </w:rPr>
            </w:pPr>
            <w:r w:rsidRPr="00C34644">
              <w:rPr>
                <w:rFonts w:ascii="Times New Roman" w:hAnsi="Times New Roman" w:cs="Times New Roman"/>
                <w:sz w:val="24"/>
                <w:szCs w:val="24"/>
              </w:rPr>
              <w:t xml:space="preserve">Chemical disposal </w:t>
            </w:r>
            <w:r>
              <w:rPr>
                <w:rFonts w:ascii="Times New Roman" w:hAnsi="Times New Roman" w:cs="Times New Roman"/>
                <w:sz w:val="24"/>
                <w:szCs w:val="24"/>
              </w:rPr>
              <w:t>is done</w:t>
            </w:r>
            <w:r w:rsidRPr="001E449C">
              <w:rPr>
                <w:rFonts w:ascii="Times New Roman" w:hAnsi="Times New Roman" w:cs="Times New Roman"/>
                <w:sz w:val="24"/>
                <w:szCs w:val="24"/>
              </w:rPr>
              <w:t xml:space="preserve"> according to manufacturer’s guidelines, work</w:t>
            </w:r>
            <w:r w:rsidR="00C34644">
              <w:rPr>
                <w:rFonts w:ascii="Times New Roman" w:hAnsi="Times New Roman" w:cs="Times New Roman"/>
                <w:sz w:val="24"/>
                <w:szCs w:val="24"/>
              </w:rPr>
              <w:t xml:space="preserve">place procedures and biosafety </w:t>
            </w:r>
            <w:r w:rsidRPr="001E449C">
              <w:rPr>
                <w:rFonts w:ascii="Times New Roman" w:hAnsi="Times New Roman" w:cs="Times New Roman"/>
                <w:sz w:val="24"/>
                <w:szCs w:val="24"/>
              </w:rPr>
              <w:t>set standards</w:t>
            </w:r>
            <w:r>
              <w:rPr>
                <w:rFonts w:ascii="Times New Roman" w:hAnsi="Times New Roman" w:cs="Times New Roman"/>
                <w:sz w:val="24"/>
                <w:szCs w:val="24"/>
              </w:rPr>
              <w:t>.</w:t>
            </w:r>
          </w:p>
          <w:p w14:paraId="4C49E1A0" w14:textId="77777777" w:rsidR="00915969" w:rsidRPr="001E449C" w:rsidRDefault="00915969" w:rsidP="007F7F7C">
            <w:pPr>
              <w:pStyle w:val="ListParagraph"/>
              <w:spacing w:after="0"/>
              <w:rPr>
                <w:rFonts w:ascii="Times New Roman" w:hAnsi="Times New Roman" w:cs="Times New Roman"/>
                <w:sz w:val="24"/>
                <w:szCs w:val="24"/>
              </w:rPr>
            </w:pPr>
          </w:p>
        </w:tc>
      </w:tr>
      <w:tr w:rsidR="00601196" w:rsidRPr="001E449C" w14:paraId="56ED24A0" w14:textId="77777777" w:rsidTr="00601196">
        <w:trPr>
          <w:trHeight w:val="1340"/>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C36FE" w14:textId="77777777" w:rsidR="00915969" w:rsidRPr="00695CB4" w:rsidRDefault="00915969" w:rsidP="00EE7F22">
            <w:pPr>
              <w:pStyle w:val="ListParagraph"/>
              <w:numPr>
                <w:ilvl w:val="0"/>
                <w:numId w:val="111"/>
              </w:numPr>
              <w:spacing w:after="0"/>
              <w:rPr>
                <w:rFonts w:ascii="New times" w:eastAsia="Calibri" w:hAnsi="New times" w:cs="Calibri"/>
                <w:sz w:val="24"/>
                <w:szCs w:val="24"/>
              </w:rPr>
            </w:pPr>
            <w:r w:rsidRPr="00695CB4">
              <w:rPr>
                <w:rFonts w:ascii="New times" w:eastAsia="Calibri" w:hAnsi="New times" w:cs="Calibri"/>
                <w:sz w:val="24"/>
                <w:szCs w:val="24"/>
              </w:rPr>
              <w:t>Prepare chemical/ reagents</w:t>
            </w:r>
          </w:p>
          <w:p w14:paraId="615678AD" w14:textId="77777777" w:rsidR="005731CD" w:rsidRPr="00154119" w:rsidRDefault="005731CD" w:rsidP="007F7F7C">
            <w:pPr>
              <w:spacing w:after="0"/>
              <w:rPr>
                <w:rFonts w:ascii="Times New Roman" w:eastAsia="Times New Roman" w:hAnsi="Times New Roman" w:cs="Times New Roman"/>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06CD9" w14:textId="77777777" w:rsidR="00601196" w:rsidRPr="001E449C" w:rsidRDefault="00601196"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Personal </w:t>
            </w:r>
            <w:r>
              <w:rPr>
                <w:rFonts w:ascii="Times New Roman" w:hAnsi="Times New Roman" w:cs="Times New Roman"/>
                <w:sz w:val="24"/>
                <w:szCs w:val="24"/>
              </w:rPr>
              <w:t xml:space="preserve">protection equipment </w:t>
            </w:r>
            <w:r w:rsidRPr="00DE5F8C">
              <w:rPr>
                <w:rFonts w:ascii="Times New Roman" w:hAnsi="Times New Roman" w:cs="Times New Roman"/>
                <w:sz w:val="24"/>
                <w:szCs w:val="24"/>
              </w:rPr>
              <w:t>(PPEs)</w:t>
            </w:r>
            <w:r w:rsidRPr="001E449C">
              <w:rPr>
                <w:rFonts w:ascii="Times New Roman" w:hAnsi="Times New Roman" w:cs="Times New Roman"/>
                <w:sz w:val="24"/>
                <w:szCs w:val="24"/>
              </w:rPr>
              <w:t xml:space="preserve"> </w:t>
            </w:r>
            <w:proofErr w:type="gramStart"/>
            <w:r w:rsidRPr="001E449C">
              <w:rPr>
                <w:rFonts w:ascii="Times New Roman" w:hAnsi="Times New Roman" w:cs="Times New Roman"/>
                <w:sz w:val="24"/>
                <w:szCs w:val="24"/>
              </w:rPr>
              <w:t>are</w:t>
            </w:r>
            <w:proofErr w:type="gramEnd"/>
            <w:r w:rsidRPr="001E449C">
              <w:rPr>
                <w:rFonts w:ascii="Times New Roman" w:hAnsi="Times New Roman" w:cs="Times New Roman"/>
                <w:sz w:val="24"/>
                <w:szCs w:val="24"/>
              </w:rPr>
              <w:t xml:space="preserve"> identified </w:t>
            </w:r>
            <w:r>
              <w:rPr>
                <w:rFonts w:ascii="Times New Roman" w:hAnsi="Times New Roman" w:cs="Times New Roman"/>
                <w:sz w:val="24"/>
                <w:szCs w:val="24"/>
              </w:rPr>
              <w:t xml:space="preserve">and </w:t>
            </w:r>
            <w:r w:rsidRPr="001E449C">
              <w:rPr>
                <w:rFonts w:ascii="Times New Roman" w:hAnsi="Times New Roman" w:cs="Times New Roman"/>
                <w:sz w:val="24"/>
                <w:szCs w:val="24"/>
              </w:rPr>
              <w:t xml:space="preserve">gathered based on experimental requirements </w:t>
            </w:r>
          </w:p>
          <w:p w14:paraId="073C9F2C" w14:textId="77777777" w:rsidR="00601196" w:rsidRPr="001E449C" w:rsidRDefault="00601196"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p>
          <w:p w14:paraId="3BB30266" w14:textId="77777777" w:rsidR="00601196" w:rsidRPr="001E449C" w:rsidRDefault="00601196"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Environmental protection measures are observed according to</w:t>
            </w:r>
            <w:r w:rsidR="00C34644">
              <w:rPr>
                <w:rFonts w:ascii="Times New Roman" w:hAnsi="Times New Roman" w:cs="Times New Roman"/>
                <w:sz w:val="24"/>
                <w:szCs w:val="24"/>
              </w:rPr>
              <w:t xml:space="preserve"> national </w:t>
            </w:r>
            <w:r w:rsidR="00C34644" w:rsidRPr="001E449C">
              <w:rPr>
                <w:rFonts w:ascii="Times New Roman" w:hAnsi="Times New Roman" w:cs="Times New Roman"/>
                <w:sz w:val="24"/>
                <w:szCs w:val="24"/>
              </w:rPr>
              <w:t>environmental</w:t>
            </w:r>
            <w:r w:rsidRPr="001E449C">
              <w:rPr>
                <w:rFonts w:ascii="Times New Roman" w:hAnsi="Times New Roman" w:cs="Times New Roman"/>
                <w:sz w:val="24"/>
                <w:szCs w:val="24"/>
              </w:rPr>
              <w:t xml:space="preserve"> protection regulations </w:t>
            </w:r>
          </w:p>
          <w:p w14:paraId="5D6FCB5C" w14:textId="77777777" w:rsidR="00743BAD" w:rsidRPr="00FA1DCC" w:rsidRDefault="000C67E7" w:rsidP="00EE7F22">
            <w:pPr>
              <w:pStyle w:val="ListParagraph"/>
              <w:numPr>
                <w:ilvl w:val="1"/>
                <w:numId w:val="111"/>
              </w:numPr>
              <w:spacing w:after="0"/>
              <w:rPr>
                <w:rFonts w:ascii="Times New Roman" w:hAnsi="Times New Roman" w:cs="Times New Roman"/>
                <w:sz w:val="24"/>
                <w:szCs w:val="24"/>
              </w:rPr>
            </w:pPr>
            <w:r w:rsidRPr="00DE5F8C">
              <w:rPr>
                <w:rFonts w:ascii="Times New Roman" w:hAnsi="Times New Roman" w:cs="Times New Roman"/>
                <w:bCs/>
                <w:iCs/>
                <w:sz w:val="24"/>
                <w:szCs w:val="24"/>
              </w:rPr>
              <w:t xml:space="preserve">Instruments and </w:t>
            </w:r>
            <w:r w:rsidR="003F4F88" w:rsidRPr="00DE5F8C">
              <w:rPr>
                <w:rFonts w:ascii="Times New Roman" w:hAnsi="Times New Roman" w:cs="Times New Roman"/>
                <w:bCs/>
                <w:iCs/>
                <w:sz w:val="24"/>
                <w:szCs w:val="24"/>
              </w:rPr>
              <w:t>equipment</w:t>
            </w:r>
            <w:r w:rsidRPr="00FA1DCC">
              <w:rPr>
                <w:rFonts w:ascii="Times New Roman" w:hAnsi="Times New Roman" w:cs="Times New Roman"/>
                <w:sz w:val="24"/>
                <w:szCs w:val="24"/>
              </w:rPr>
              <w:t xml:space="preserve"> </w:t>
            </w:r>
            <w:r w:rsidR="00601196" w:rsidRPr="00FA1DCC">
              <w:rPr>
                <w:rFonts w:ascii="Times New Roman" w:hAnsi="Times New Roman" w:cs="Times New Roman"/>
                <w:sz w:val="24"/>
                <w:szCs w:val="24"/>
              </w:rPr>
              <w:t xml:space="preserve">setup is arranged </w:t>
            </w:r>
            <w:r w:rsidR="00FA1DCC" w:rsidRPr="00FA1DCC">
              <w:rPr>
                <w:rFonts w:ascii="Times New Roman" w:hAnsi="Times New Roman" w:cs="Times New Roman"/>
                <w:sz w:val="24"/>
                <w:szCs w:val="24"/>
              </w:rPr>
              <w:t xml:space="preserve">according </w:t>
            </w:r>
            <w:r w:rsidR="00FA1DCC">
              <w:rPr>
                <w:rFonts w:ascii="Times New Roman" w:hAnsi="Times New Roman" w:cs="Times New Roman"/>
                <w:sz w:val="24"/>
                <w:szCs w:val="24"/>
              </w:rPr>
              <w:t>to chemi</w:t>
            </w:r>
            <w:r w:rsidR="00C34644">
              <w:rPr>
                <w:rFonts w:ascii="Times New Roman" w:hAnsi="Times New Roman" w:cs="Times New Roman"/>
                <w:sz w:val="24"/>
                <w:szCs w:val="24"/>
              </w:rPr>
              <w:t>cal/reagent experimental objective</w:t>
            </w:r>
            <w:r w:rsidR="00FA1DCC">
              <w:rPr>
                <w:rFonts w:ascii="Times New Roman" w:hAnsi="Times New Roman" w:cs="Times New Roman"/>
                <w:sz w:val="24"/>
                <w:szCs w:val="24"/>
              </w:rPr>
              <w:t>.</w:t>
            </w:r>
          </w:p>
          <w:p w14:paraId="24D96D21" w14:textId="77777777" w:rsidR="00FA1DCC" w:rsidRDefault="00C34644"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R</w:t>
            </w:r>
            <w:r w:rsidR="00674D72" w:rsidRPr="005974F2">
              <w:rPr>
                <w:rFonts w:ascii="Times New Roman" w:hAnsi="Times New Roman" w:cs="Times New Roman"/>
                <w:sz w:val="24"/>
                <w:szCs w:val="24"/>
              </w:rPr>
              <w:t xml:space="preserve">eagents </w:t>
            </w:r>
            <w:r w:rsidR="00674D72">
              <w:rPr>
                <w:rFonts w:ascii="Times New Roman" w:hAnsi="Times New Roman" w:cs="Times New Roman"/>
                <w:sz w:val="24"/>
                <w:szCs w:val="24"/>
              </w:rPr>
              <w:t>are p</w:t>
            </w:r>
            <w:r w:rsidR="005974F2" w:rsidRPr="005974F2">
              <w:rPr>
                <w:rFonts w:ascii="Times New Roman" w:hAnsi="Times New Roman" w:cs="Times New Roman"/>
                <w:sz w:val="24"/>
                <w:szCs w:val="24"/>
              </w:rPr>
              <w:t>repare</w:t>
            </w:r>
            <w:r w:rsidR="00674D72">
              <w:rPr>
                <w:rFonts w:ascii="Times New Roman" w:hAnsi="Times New Roman" w:cs="Times New Roman"/>
                <w:sz w:val="24"/>
                <w:szCs w:val="24"/>
              </w:rPr>
              <w:t>d</w:t>
            </w:r>
            <w:r w:rsidR="005974F2" w:rsidRPr="005974F2">
              <w:rPr>
                <w:rFonts w:ascii="Times New Roman" w:hAnsi="Times New Roman" w:cs="Times New Roman"/>
                <w:sz w:val="24"/>
                <w:szCs w:val="24"/>
              </w:rPr>
              <w:t xml:space="preserve"> and label</w:t>
            </w:r>
            <w:r w:rsidR="00674D72">
              <w:rPr>
                <w:rFonts w:ascii="Times New Roman" w:hAnsi="Times New Roman" w:cs="Times New Roman"/>
                <w:sz w:val="24"/>
                <w:szCs w:val="24"/>
              </w:rPr>
              <w:t>led</w:t>
            </w:r>
            <w:r w:rsidR="005974F2" w:rsidRPr="005974F2">
              <w:rPr>
                <w:rFonts w:ascii="Times New Roman" w:hAnsi="Times New Roman" w:cs="Times New Roman"/>
                <w:sz w:val="24"/>
                <w:szCs w:val="24"/>
              </w:rPr>
              <w:t xml:space="preserve"> in accordance with test method requirements</w:t>
            </w:r>
            <w:r w:rsidR="00674D72">
              <w:rPr>
                <w:rFonts w:ascii="Times New Roman" w:hAnsi="Times New Roman" w:cs="Times New Roman"/>
                <w:sz w:val="24"/>
                <w:szCs w:val="24"/>
              </w:rPr>
              <w:t>.</w:t>
            </w:r>
          </w:p>
          <w:p w14:paraId="443C4342" w14:textId="77777777" w:rsidR="00FA1DCC" w:rsidRPr="00FA1DCC" w:rsidRDefault="00674D72"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S</w:t>
            </w:r>
            <w:r w:rsidR="00FA1DCC">
              <w:rPr>
                <w:rFonts w:ascii="Times New Roman" w:hAnsi="Times New Roman" w:cs="Times New Roman"/>
                <w:sz w:val="24"/>
                <w:szCs w:val="24"/>
              </w:rPr>
              <w:t xml:space="preserve">torage </w:t>
            </w:r>
            <w:r>
              <w:rPr>
                <w:rFonts w:ascii="Times New Roman" w:hAnsi="Times New Roman" w:cs="Times New Roman"/>
                <w:sz w:val="24"/>
                <w:szCs w:val="24"/>
              </w:rPr>
              <w:t xml:space="preserve">of reagents </w:t>
            </w:r>
            <w:r w:rsidR="00FA1DCC">
              <w:rPr>
                <w:rFonts w:ascii="Times New Roman" w:hAnsi="Times New Roman" w:cs="Times New Roman"/>
                <w:sz w:val="24"/>
                <w:szCs w:val="24"/>
              </w:rPr>
              <w:t>is done as per the workplace procedure.</w:t>
            </w:r>
          </w:p>
        </w:tc>
      </w:tr>
      <w:tr w:rsidR="003B47EC" w:rsidRPr="001E449C" w14:paraId="40C7BC1B" w14:textId="77777777" w:rsidTr="00601196">
        <w:trPr>
          <w:trHeight w:val="1340"/>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2EC4F" w14:textId="77777777" w:rsidR="00F93356" w:rsidRPr="001E449C" w:rsidRDefault="00674D72" w:rsidP="00EE7F22">
            <w:pPr>
              <w:pStyle w:val="ListParagraph"/>
              <w:numPr>
                <w:ilvl w:val="0"/>
                <w:numId w:val="111"/>
              </w:numPr>
              <w:rPr>
                <w:rFonts w:ascii="Times New Roman" w:hAnsi="Times New Roman" w:cs="Times New Roman"/>
                <w:sz w:val="24"/>
                <w:szCs w:val="24"/>
              </w:rPr>
            </w:pPr>
            <w:r w:rsidRPr="00674D72">
              <w:rPr>
                <w:rFonts w:ascii="Times New Roman" w:eastAsia="Times New Roman" w:hAnsi="Times New Roman" w:cs="Times New Roman"/>
                <w:sz w:val="24"/>
                <w:szCs w:val="24"/>
              </w:rPr>
              <w:t>Carry out tests and experiments</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078E7" w14:textId="77777777" w:rsidR="004D4F10" w:rsidRPr="0045486D" w:rsidRDefault="004D4F10" w:rsidP="00EE7F22">
            <w:pPr>
              <w:pStyle w:val="ListParagraph"/>
              <w:numPr>
                <w:ilvl w:val="1"/>
                <w:numId w:val="111"/>
              </w:numPr>
              <w:spacing w:after="0"/>
              <w:rPr>
                <w:rFonts w:ascii="Times New Roman" w:hAnsi="Times New Roman" w:cs="Times New Roman"/>
                <w:sz w:val="24"/>
                <w:szCs w:val="24"/>
              </w:rPr>
            </w:pPr>
            <w:r w:rsidRPr="0045486D">
              <w:rPr>
                <w:rFonts w:ascii="Times New Roman" w:hAnsi="Times New Roman" w:cs="Times New Roman"/>
                <w:sz w:val="24"/>
                <w:szCs w:val="24"/>
              </w:rPr>
              <w:t xml:space="preserve">PPEs are identified </w:t>
            </w:r>
            <w:r w:rsidR="005A5C42" w:rsidRPr="0045486D">
              <w:rPr>
                <w:rFonts w:ascii="Times New Roman" w:hAnsi="Times New Roman" w:cs="Times New Roman"/>
                <w:sz w:val="24"/>
                <w:szCs w:val="24"/>
              </w:rPr>
              <w:t xml:space="preserve">and </w:t>
            </w:r>
            <w:r w:rsidRPr="0045486D">
              <w:rPr>
                <w:rFonts w:ascii="Times New Roman" w:hAnsi="Times New Roman" w:cs="Times New Roman"/>
                <w:sz w:val="24"/>
                <w:szCs w:val="24"/>
              </w:rPr>
              <w:t xml:space="preserve">gathered based on experimental requirements </w:t>
            </w:r>
          </w:p>
          <w:p w14:paraId="6D3B0677" w14:textId="77777777" w:rsidR="004D4F10" w:rsidRPr="001E449C" w:rsidRDefault="004D4F10"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p>
          <w:p w14:paraId="0C73E730" w14:textId="77777777" w:rsidR="004D4F10" w:rsidRPr="001E449C" w:rsidRDefault="004D4F10" w:rsidP="00EE7F22">
            <w:pPr>
              <w:pStyle w:val="ListParagraph"/>
              <w:numPr>
                <w:ilvl w:val="1"/>
                <w:numId w:val="111"/>
              </w:numPr>
              <w:spacing w:after="0"/>
              <w:rPr>
                <w:rFonts w:ascii="Times New Roman" w:hAnsi="Times New Roman" w:cs="Times New Roman"/>
                <w:sz w:val="24"/>
                <w:szCs w:val="24"/>
              </w:rPr>
            </w:pPr>
            <w:r w:rsidRPr="00DE5F8C">
              <w:rPr>
                <w:rFonts w:ascii="Times New Roman" w:hAnsi="Times New Roman" w:cs="Times New Roman"/>
                <w:b/>
                <w:bCs/>
                <w:i/>
                <w:iCs/>
                <w:sz w:val="24"/>
                <w:szCs w:val="24"/>
              </w:rPr>
              <w:t>Environmental protection measures</w:t>
            </w:r>
            <w:r w:rsidRPr="001E449C">
              <w:rPr>
                <w:rFonts w:ascii="Times New Roman" w:hAnsi="Times New Roman" w:cs="Times New Roman"/>
                <w:sz w:val="24"/>
                <w:szCs w:val="24"/>
              </w:rPr>
              <w:t xml:space="preserve"> are observed according </w:t>
            </w:r>
            <w:r w:rsidR="001F65B0" w:rsidRPr="001E449C">
              <w:rPr>
                <w:rFonts w:ascii="Times New Roman" w:hAnsi="Times New Roman" w:cs="Times New Roman"/>
                <w:sz w:val="24"/>
                <w:szCs w:val="24"/>
              </w:rPr>
              <w:t>to environmental</w:t>
            </w:r>
            <w:r w:rsidRPr="001E449C">
              <w:rPr>
                <w:rFonts w:ascii="Times New Roman" w:hAnsi="Times New Roman" w:cs="Times New Roman"/>
                <w:sz w:val="24"/>
                <w:szCs w:val="24"/>
              </w:rPr>
              <w:t xml:space="preserve"> protection regulations and work place procedures</w:t>
            </w:r>
          </w:p>
          <w:p w14:paraId="5578DBE7" w14:textId="77777777" w:rsidR="00933111" w:rsidRPr="004D522B" w:rsidRDefault="00933111" w:rsidP="00EE7F22">
            <w:pPr>
              <w:pStyle w:val="ListParagraph"/>
              <w:numPr>
                <w:ilvl w:val="1"/>
                <w:numId w:val="111"/>
              </w:numPr>
              <w:spacing w:after="0"/>
              <w:rPr>
                <w:rFonts w:ascii="Times New Roman" w:hAnsi="Times New Roman" w:cs="Times New Roman"/>
                <w:sz w:val="24"/>
                <w:szCs w:val="24"/>
              </w:rPr>
            </w:pPr>
            <w:r w:rsidRPr="004D522B">
              <w:rPr>
                <w:rFonts w:ascii="Times New Roman" w:hAnsi="Times New Roman" w:cs="Times New Roman"/>
                <w:sz w:val="24"/>
                <w:szCs w:val="24"/>
              </w:rPr>
              <w:t>The effect of dependable variable is m</w:t>
            </w:r>
            <w:r w:rsidR="00D44377">
              <w:rPr>
                <w:rFonts w:ascii="Times New Roman" w:hAnsi="Times New Roman" w:cs="Times New Roman"/>
                <w:sz w:val="24"/>
                <w:szCs w:val="24"/>
              </w:rPr>
              <w:t>easured as per experiment objectives</w:t>
            </w:r>
          </w:p>
          <w:p w14:paraId="189900FE" w14:textId="77777777" w:rsidR="002A36C1" w:rsidRPr="009F6E1B" w:rsidRDefault="002A36C1" w:rsidP="007F7F7C">
            <w:pPr>
              <w:spacing w:after="0"/>
              <w:ind w:left="360"/>
              <w:rPr>
                <w:rFonts w:ascii="Times New Roman" w:hAnsi="Times New Roman" w:cs="Times New Roman"/>
                <w:sz w:val="24"/>
                <w:szCs w:val="24"/>
              </w:rPr>
            </w:pPr>
          </w:p>
        </w:tc>
      </w:tr>
      <w:tr w:rsidR="009F6E1B" w:rsidRPr="001E449C" w14:paraId="09D8BAB3" w14:textId="77777777" w:rsidTr="00601196">
        <w:trPr>
          <w:trHeight w:val="1340"/>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83B9D" w14:textId="77777777" w:rsidR="009F6E1B" w:rsidRPr="00674D72" w:rsidRDefault="009F6E1B" w:rsidP="00EE7F22">
            <w:pPr>
              <w:pStyle w:val="ListParagraph"/>
              <w:numPr>
                <w:ilvl w:val="0"/>
                <w:numId w:val="1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Collect and record research data</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63CDC8" w14:textId="77777777" w:rsidR="009F6E1B" w:rsidRDefault="009F6E1B"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 xml:space="preserve">Data </w:t>
            </w:r>
            <w:r w:rsidRPr="009F6E1B">
              <w:rPr>
                <w:rFonts w:ascii="Times New Roman" w:hAnsi="Times New Roman" w:cs="Times New Roman"/>
                <w:sz w:val="24"/>
                <w:szCs w:val="24"/>
              </w:rPr>
              <w:t>is collected and gathered as per the experimental requirements</w:t>
            </w:r>
          </w:p>
          <w:p w14:paraId="31DA19AB" w14:textId="77777777" w:rsidR="00291D45" w:rsidRDefault="00291D45" w:rsidP="00EE7F22">
            <w:pPr>
              <w:pStyle w:val="ListParagraph"/>
              <w:numPr>
                <w:ilvl w:val="1"/>
                <w:numId w:val="111"/>
              </w:numPr>
              <w:rPr>
                <w:rFonts w:ascii="Times New Roman" w:hAnsi="Times New Roman" w:cs="Times New Roman"/>
                <w:sz w:val="24"/>
                <w:szCs w:val="24"/>
              </w:rPr>
            </w:pPr>
            <w:r w:rsidRPr="00291D45">
              <w:rPr>
                <w:rFonts w:ascii="Times New Roman" w:hAnsi="Times New Roman" w:cs="Times New Roman"/>
                <w:sz w:val="24"/>
                <w:szCs w:val="24"/>
              </w:rPr>
              <w:t>Errors in data are rectified as per workplace procedures</w:t>
            </w:r>
          </w:p>
          <w:p w14:paraId="17178ED0" w14:textId="77777777" w:rsidR="006C7D37" w:rsidRPr="006C7D37" w:rsidRDefault="006C7D37" w:rsidP="00EE7F22">
            <w:pPr>
              <w:pStyle w:val="ListParagraph"/>
              <w:numPr>
                <w:ilvl w:val="1"/>
                <w:numId w:val="111"/>
              </w:numPr>
              <w:spacing w:after="0"/>
              <w:rPr>
                <w:rFonts w:ascii="Times New Roman" w:hAnsi="Times New Roman" w:cs="Times New Roman"/>
                <w:sz w:val="24"/>
                <w:szCs w:val="24"/>
              </w:rPr>
            </w:pPr>
            <w:r w:rsidRPr="007E5725">
              <w:rPr>
                <w:rFonts w:ascii="Times New Roman" w:hAnsi="Times New Roman" w:cs="Times New Roman"/>
                <w:b/>
                <w:i/>
                <w:sz w:val="24"/>
                <w:szCs w:val="24"/>
              </w:rPr>
              <w:t>Standard evaluation system</w:t>
            </w:r>
            <w:r>
              <w:rPr>
                <w:rFonts w:ascii="Times New Roman" w:hAnsi="Times New Roman" w:cs="Times New Roman"/>
                <w:sz w:val="24"/>
                <w:szCs w:val="24"/>
              </w:rPr>
              <w:t xml:space="preserve"> of data is carried out as per the experimental procedure </w:t>
            </w:r>
          </w:p>
          <w:p w14:paraId="7DCE854B" w14:textId="77777777" w:rsidR="009F6E1B" w:rsidRDefault="009F6E1B"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 xml:space="preserve">Data summary is done as per work place procedure </w:t>
            </w:r>
          </w:p>
          <w:p w14:paraId="76DC963D" w14:textId="77777777" w:rsidR="009F6E1B" w:rsidRDefault="009F6E1B"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Basic experimental result conclusion and recommendation are prepared as workplace procedure.</w:t>
            </w:r>
          </w:p>
          <w:p w14:paraId="077C9614" w14:textId="77777777" w:rsidR="00291D45" w:rsidRDefault="00291D45" w:rsidP="00EE7F22">
            <w:pPr>
              <w:pStyle w:val="ListParagraph"/>
              <w:numPr>
                <w:ilvl w:val="1"/>
                <w:numId w:val="111"/>
              </w:numPr>
              <w:spacing w:after="0"/>
              <w:rPr>
                <w:rFonts w:ascii="Times New Roman" w:hAnsi="Times New Roman" w:cs="Times New Roman"/>
                <w:sz w:val="24"/>
                <w:szCs w:val="24"/>
              </w:rPr>
            </w:pPr>
            <w:r w:rsidRPr="00291D45">
              <w:rPr>
                <w:rFonts w:ascii="Times New Roman" w:hAnsi="Times New Roman" w:cs="Times New Roman"/>
                <w:sz w:val="24"/>
                <w:szCs w:val="24"/>
              </w:rPr>
              <w:t>The records are filed and information is stored as per workplace procedures</w:t>
            </w:r>
          </w:p>
          <w:p w14:paraId="519630BE" w14:textId="77777777" w:rsidR="009F6E1B" w:rsidRPr="009F6E1B" w:rsidRDefault="009F6E1B" w:rsidP="007F7F7C">
            <w:pPr>
              <w:pStyle w:val="ListParagraph"/>
              <w:spacing w:after="0"/>
              <w:rPr>
                <w:rFonts w:ascii="Times New Roman" w:hAnsi="Times New Roman" w:cs="Times New Roman"/>
                <w:sz w:val="24"/>
                <w:szCs w:val="24"/>
              </w:rPr>
            </w:pPr>
          </w:p>
        </w:tc>
      </w:tr>
      <w:tr w:rsidR="003B47EC" w:rsidRPr="001E449C" w14:paraId="4843A80B" w14:textId="77777777" w:rsidTr="00601196">
        <w:trPr>
          <w:trHeight w:val="440"/>
        </w:trPr>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F180D" w14:textId="77777777" w:rsidR="009C2250" w:rsidRPr="001E449C" w:rsidRDefault="003C5E0C" w:rsidP="00EE7F22">
            <w:pPr>
              <w:pStyle w:val="ListParagraph"/>
              <w:numPr>
                <w:ilvl w:val="0"/>
                <w:numId w:val="111"/>
              </w:numPr>
              <w:rPr>
                <w:rFonts w:ascii="Times New Roman" w:hAnsi="Times New Roman" w:cs="Times New Roman"/>
                <w:sz w:val="24"/>
                <w:szCs w:val="24"/>
              </w:rPr>
            </w:pPr>
            <w:r>
              <w:rPr>
                <w:rFonts w:ascii="Times New Roman" w:eastAsia="Times New Roman" w:hAnsi="Times New Roman" w:cs="Times New Roman"/>
                <w:sz w:val="24"/>
                <w:szCs w:val="24"/>
              </w:rPr>
              <w:t>M</w:t>
            </w:r>
            <w:r w:rsidR="00B417E4">
              <w:rPr>
                <w:rFonts w:ascii="Times New Roman" w:eastAsia="Times New Roman" w:hAnsi="Times New Roman" w:cs="Times New Roman"/>
                <w:sz w:val="24"/>
                <w:szCs w:val="24"/>
              </w:rPr>
              <w:t xml:space="preserve">aintain </w:t>
            </w:r>
            <w:r w:rsidR="000D38DC" w:rsidRPr="001E449C">
              <w:rPr>
                <w:rFonts w:ascii="Times New Roman" w:eastAsia="Times New Roman" w:hAnsi="Times New Roman" w:cs="Times New Roman"/>
                <w:sz w:val="24"/>
                <w:szCs w:val="24"/>
              </w:rPr>
              <w:t>laboratory equipment</w:t>
            </w:r>
          </w:p>
        </w:tc>
        <w:tc>
          <w:tcPr>
            <w:tcW w:w="5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CA9F4F" w14:textId="77777777" w:rsidR="009F6E1B" w:rsidRPr="0045486D" w:rsidRDefault="009F6E1B" w:rsidP="00EE7F22">
            <w:pPr>
              <w:pStyle w:val="ListParagraph"/>
              <w:numPr>
                <w:ilvl w:val="1"/>
                <w:numId w:val="111"/>
              </w:numPr>
              <w:spacing w:after="0"/>
              <w:rPr>
                <w:rFonts w:ascii="Times New Roman" w:hAnsi="Times New Roman" w:cs="Times New Roman"/>
                <w:sz w:val="24"/>
                <w:szCs w:val="24"/>
              </w:rPr>
            </w:pPr>
            <w:r w:rsidRPr="0045486D">
              <w:rPr>
                <w:rFonts w:ascii="Times New Roman" w:hAnsi="Times New Roman" w:cs="Times New Roman"/>
                <w:sz w:val="24"/>
                <w:szCs w:val="24"/>
              </w:rPr>
              <w:t xml:space="preserve">Personal protection equipment (PPEs) </w:t>
            </w:r>
            <w:proofErr w:type="gramStart"/>
            <w:r w:rsidRPr="0045486D">
              <w:rPr>
                <w:rFonts w:ascii="Times New Roman" w:hAnsi="Times New Roman" w:cs="Times New Roman"/>
                <w:sz w:val="24"/>
                <w:szCs w:val="24"/>
              </w:rPr>
              <w:t>are</w:t>
            </w:r>
            <w:proofErr w:type="gramEnd"/>
            <w:r w:rsidRPr="0045486D">
              <w:rPr>
                <w:rFonts w:ascii="Times New Roman" w:hAnsi="Times New Roman" w:cs="Times New Roman"/>
                <w:sz w:val="24"/>
                <w:szCs w:val="24"/>
              </w:rPr>
              <w:t xml:space="preserve"> identified and gathered based on workplace procedure</w:t>
            </w:r>
          </w:p>
          <w:p w14:paraId="704E8BD0" w14:textId="77777777" w:rsidR="00BB0D33" w:rsidRPr="001E449C" w:rsidRDefault="009F6E1B"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 xml:space="preserve">Faulty </w:t>
            </w:r>
            <w:r w:rsidR="00400516">
              <w:rPr>
                <w:rFonts w:ascii="Times New Roman" w:hAnsi="Times New Roman" w:cs="Times New Roman"/>
                <w:sz w:val="24"/>
                <w:szCs w:val="24"/>
              </w:rPr>
              <w:t xml:space="preserve">and unsafe </w:t>
            </w:r>
            <w:r w:rsidR="00337238">
              <w:rPr>
                <w:rFonts w:ascii="Times New Roman" w:hAnsi="Times New Roman" w:cs="Times New Roman"/>
                <w:sz w:val="24"/>
                <w:szCs w:val="24"/>
              </w:rPr>
              <w:t xml:space="preserve">laboratory </w:t>
            </w:r>
            <w:r w:rsidR="00BB0D33" w:rsidRPr="001E449C">
              <w:rPr>
                <w:rFonts w:ascii="Times New Roman" w:hAnsi="Times New Roman" w:cs="Times New Roman"/>
                <w:sz w:val="24"/>
                <w:szCs w:val="24"/>
              </w:rPr>
              <w:t>equipment</w:t>
            </w:r>
            <w:r w:rsidR="00337238">
              <w:rPr>
                <w:rFonts w:ascii="Times New Roman" w:hAnsi="Times New Roman" w:cs="Times New Roman"/>
                <w:sz w:val="24"/>
                <w:szCs w:val="24"/>
              </w:rPr>
              <w:t xml:space="preserve"> are </w:t>
            </w:r>
            <w:r w:rsidR="00650A79">
              <w:rPr>
                <w:rFonts w:ascii="Times New Roman" w:hAnsi="Times New Roman" w:cs="Times New Roman"/>
                <w:sz w:val="24"/>
                <w:szCs w:val="24"/>
              </w:rPr>
              <w:t xml:space="preserve">identified </w:t>
            </w:r>
            <w:r w:rsidR="00650A79" w:rsidRPr="001E449C">
              <w:rPr>
                <w:rFonts w:ascii="Times New Roman" w:hAnsi="Times New Roman" w:cs="Times New Roman"/>
                <w:sz w:val="24"/>
                <w:szCs w:val="24"/>
              </w:rPr>
              <w:t>as</w:t>
            </w:r>
            <w:r w:rsidR="00BB0D33" w:rsidRPr="001E449C">
              <w:rPr>
                <w:rFonts w:ascii="Times New Roman" w:hAnsi="Times New Roman" w:cs="Times New Roman"/>
                <w:sz w:val="24"/>
                <w:szCs w:val="24"/>
              </w:rPr>
              <w:t xml:space="preserve"> per the equipment manual and workplace procedures</w:t>
            </w:r>
          </w:p>
          <w:p w14:paraId="10569CE8" w14:textId="77777777" w:rsidR="00BB0D33" w:rsidRDefault="009D009F"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R</w:t>
            </w:r>
            <w:r w:rsidR="00B925D0">
              <w:rPr>
                <w:rFonts w:ascii="Times New Roman" w:hAnsi="Times New Roman" w:cs="Times New Roman"/>
                <w:sz w:val="24"/>
                <w:szCs w:val="24"/>
              </w:rPr>
              <w:t>eporting and recording</w:t>
            </w:r>
            <w:r w:rsidR="00FD6B24">
              <w:rPr>
                <w:rFonts w:ascii="Times New Roman" w:hAnsi="Times New Roman" w:cs="Times New Roman"/>
                <w:sz w:val="24"/>
                <w:szCs w:val="24"/>
              </w:rPr>
              <w:t xml:space="preserve"> </w:t>
            </w:r>
            <w:r>
              <w:rPr>
                <w:rFonts w:ascii="Times New Roman" w:hAnsi="Times New Roman" w:cs="Times New Roman"/>
                <w:sz w:val="24"/>
                <w:szCs w:val="24"/>
              </w:rPr>
              <w:t>of the unsafe and faulty laboratory components and equipment</w:t>
            </w:r>
            <w:r w:rsidR="00F67CF3">
              <w:rPr>
                <w:rFonts w:ascii="Times New Roman" w:hAnsi="Times New Roman" w:cs="Times New Roman"/>
                <w:sz w:val="24"/>
                <w:szCs w:val="24"/>
              </w:rPr>
              <w:t xml:space="preserve"> are conducted according to </w:t>
            </w:r>
            <w:r w:rsidR="00F67CF3" w:rsidRPr="001E449C">
              <w:rPr>
                <w:rFonts w:ascii="Times New Roman" w:hAnsi="Times New Roman" w:cs="Times New Roman"/>
                <w:sz w:val="24"/>
                <w:szCs w:val="24"/>
              </w:rPr>
              <w:t>workplace procedures</w:t>
            </w:r>
          </w:p>
          <w:p w14:paraId="65CE2AF3" w14:textId="77777777" w:rsidR="00DB2B8B" w:rsidRPr="001E449C" w:rsidRDefault="00DB2B8B"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Maintenance procedures and safety requirements are identi</w:t>
            </w:r>
            <w:r w:rsidR="0098715F">
              <w:rPr>
                <w:rFonts w:ascii="Times New Roman" w:hAnsi="Times New Roman" w:cs="Times New Roman"/>
                <w:sz w:val="24"/>
                <w:szCs w:val="24"/>
              </w:rPr>
              <w:t>fied as per equipment manual</w:t>
            </w:r>
          </w:p>
          <w:p w14:paraId="31528EBC" w14:textId="77777777" w:rsidR="007062F9" w:rsidRPr="007E7218" w:rsidRDefault="00DC1835"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Maintenance schedules are planned in accordance with standard operational procedures on the equipment manual</w:t>
            </w:r>
          </w:p>
          <w:p w14:paraId="473A8FB3" w14:textId="77777777" w:rsidR="009C2250" w:rsidRPr="001E449C" w:rsidRDefault="00937E97"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F</w:t>
            </w:r>
            <w:r w:rsidR="007E7218">
              <w:rPr>
                <w:rFonts w:ascii="Times New Roman" w:hAnsi="Times New Roman" w:cs="Times New Roman"/>
                <w:sz w:val="24"/>
                <w:szCs w:val="24"/>
              </w:rPr>
              <w:t xml:space="preserve">aults </w:t>
            </w:r>
            <w:r w:rsidR="009C2250" w:rsidRPr="001E449C">
              <w:rPr>
                <w:rFonts w:ascii="Times New Roman" w:hAnsi="Times New Roman" w:cs="Times New Roman"/>
                <w:sz w:val="24"/>
                <w:szCs w:val="24"/>
              </w:rPr>
              <w:t xml:space="preserve">are </w:t>
            </w:r>
            <w:r w:rsidR="0029756B">
              <w:rPr>
                <w:rFonts w:ascii="Times New Roman" w:hAnsi="Times New Roman" w:cs="Times New Roman"/>
                <w:sz w:val="24"/>
                <w:szCs w:val="24"/>
              </w:rPr>
              <w:t>repaired</w:t>
            </w:r>
            <w:r w:rsidR="0098715F">
              <w:rPr>
                <w:rFonts w:ascii="Times New Roman" w:hAnsi="Times New Roman" w:cs="Times New Roman"/>
                <w:sz w:val="24"/>
                <w:szCs w:val="24"/>
              </w:rPr>
              <w:t>/</w:t>
            </w:r>
            <w:r w:rsidR="009C2250" w:rsidRPr="001E449C">
              <w:rPr>
                <w:rFonts w:ascii="Times New Roman" w:hAnsi="Times New Roman" w:cs="Times New Roman"/>
                <w:sz w:val="24"/>
                <w:szCs w:val="24"/>
              </w:rPr>
              <w:t xml:space="preserve"> </w:t>
            </w:r>
            <w:r w:rsidR="0098715F">
              <w:rPr>
                <w:rFonts w:ascii="Times New Roman" w:hAnsi="Times New Roman" w:cs="Times New Roman"/>
                <w:sz w:val="24"/>
                <w:szCs w:val="24"/>
              </w:rPr>
              <w:t>replaced as</w:t>
            </w:r>
            <w:r w:rsidR="009C2250" w:rsidRPr="001E449C">
              <w:rPr>
                <w:rFonts w:ascii="Times New Roman" w:hAnsi="Times New Roman" w:cs="Times New Roman"/>
                <w:sz w:val="24"/>
                <w:szCs w:val="24"/>
              </w:rPr>
              <w:t xml:space="preserve"> per equipment manual and work place procedures</w:t>
            </w:r>
          </w:p>
          <w:p w14:paraId="2CA791DB" w14:textId="77777777" w:rsidR="009C2250" w:rsidRPr="001E449C" w:rsidRDefault="00767554" w:rsidP="00EE7F22">
            <w:pPr>
              <w:pStyle w:val="ListParagraph"/>
              <w:numPr>
                <w:ilvl w:val="1"/>
                <w:numId w:val="111"/>
              </w:numPr>
              <w:spacing w:after="0"/>
              <w:rPr>
                <w:rFonts w:ascii="Times New Roman" w:hAnsi="Times New Roman" w:cs="Times New Roman"/>
                <w:sz w:val="24"/>
                <w:szCs w:val="24"/>
              </w:rPr>
            </w:pPr>
            <w:r>
              <w:rPr>
                <w:rFonts w:ascii="Times New Roman" w:hAnsi="Times New Roman" w:cs="Times New Roman"/>
                <w:sz w:val="24"/>
                <w:szCs w:val="24"/>
              </w:rPr>
              <w:t>E</w:t>
            </w:r>
            <w:r w:rsidRPr="001E449C">
              <w:rPr>
                <w:rFonts w:ascii="Times New Roman" w:hAnsi="Times New Roman" w:cs="Times New Roman"/>
                <w:sz w:val="24"/>
                <w:szCs w:val="24"/>
              </w:rPr>
              <w:t xml:space="preserve">quipment and </w:t>
            </w:r>
            <w:r w:rsidR="009C2250" w:rsidRPr="001E449C">
              <w:rPr>
                <w:rFonts w:ascii="Times New Roman" w:hAnsi="Times New Roman" w:cs="Times New Roman"/>
                <w:sz w:val="24"/>
                <w:szCs w:val="24"/>
              </w:rPr>
              <w:t>Instruments are cleaned using recommended cleaning agents and techniques as per equipment manual and workplace procedures.</w:t>
            </w:r>
          </w:p>
          <w:p w14:paraId="33935181" w14:textId="77777777" w:rsidR="009C2250" w:rsidRPr="001E449C" w:rsidRDefault="009C2250"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 Instruments and equipment are stored in accordance with workplace and/or manufacturer requirements</w:t>
            </w:r>
          </w:p>
          <w:p w14:paraId="35AA9EA0" w14:textId="77777777" w:rsidR="00C15E3B" w:rsidRDefault="009C2250" w:rsidP="00EE7F22">
            <w:pPr>
              <w:pStyle w:val="ListParagraph"/>
              <w:numPr>
                <w:ilvl w:val="1"/>
                <w:numId w:val="111"/>
              </w:numPr>
              <w:spacing w:after="0"/>
              <w:rPr>
                <w:rFonts w:ascii="Times New Roman" w:hAnsi="Times New Roman" w:cs="Times New Roman"/>
                <w:sz w:val="24"/>
                <w:szCs w:val="24"/>
              </w:rPr>
            </w:pPr>
            <w:r w:rsidRPr="001E449C">
              <w:rPr>
                <w:rFonts w:ascii="Times New Roman" w:hAnsi="Times New Roman" w:cs="Times New Roman"/>
                <w:sz w:val="24"/>
                <w:szCs w:val="24"/>
              </w:rPr>
              <w:t>Instruments and equipment are operated in accordance with workplace and/or manufacturer procedure</w:t>
            </w:r>
          </w:p>
          <w:p w14:paraId="6D943504" w14:textId="77777777" w:rsidR="00973ABE" w:rsidRPr="00C15E3B" w:rsidRDefault="009C2250" w:rsidP="00EE7F22">
            <w:pPr>
              <w:pStyle w:val="ListParagraph"/>
              <w:numPr>
                <w:ilvl w:val="1"/>
                <w:numId w:val="111"/>
              </w:numPr>
              <w:spacing w:after="0"/>
              <w:rPr>
                <w:rFonts w:ascii="Times New Roman" w:hAnsi="Times New Roman" w:cs="Times New Roman"/>
                <w:sz w:val="24"/>
                <w:szCs w:val="24"/>
              </w:rPr>
            </w:pPr>
            <w:r w:rsidRPr="00C15E3B">
              <w:rPr>
                <w:rFonts w:ascii="Times New Roman" w:hAnsi="Times New Roman" w:cs="Times New Roman"/>
                <w:sz w:val="24"/>
                <w:szCs w:val="24"/>
              </w:rPr>
              <w:t>Occupational safety and health procedures are adhered to according to work place procedures.</w:t>
            </w:r>
          </w:p>
          <w:p w14:paraId="69C2D2F0" w14:textId="77777777" w:rsidR="009C2250" w:rsidRPr="00973ABE" w:rsidRDefault="009C2250" w:rsidP="00EE7F22">
            <w:pPr>
              <w:pStyle w:val="ListParagraph"/>
              <w:numPr>
                <w:ilvl w:val="1"/>
                <w:numId w:val="111"/>
              </w:numPr>
              <w:spacing w:after="0"/>
              <w:rPr>
                <w:rFonts w:ascii="Times New Roman" w:hAnsi="Times New Roman" w:cs="Times New Roman"/>
                <w:sz w:val="24"/>
                <w:szCs w:val="24"/>
              </w:rPr>
            </w:pPr>
            <w:r w:rsidRPr="00973ABE">
              <w:rPr>
                <w:rFonts w:ascii="Times New Roman" w:hAnsi="Times New Roman" w:cs="Times New Roman"/>
                <w:sz w:val="24"/>
                <w:szCs w:val="24"/>
              </w:rPr>
              <w:t>Environmental protection measures are observed according to environmental protection regulations and work place procedures</w:t>
            </w:r>
          </w:p>
          <w:p w14:paraId="72231E05" w14:textId="77777777" w:rsidR="009C2250" w:rsidRPr="001E449C" w:rsidRDefault="009C2250" w:rsidP="007F7F7C">
            <w:pPr>
              <w:spacing w:after="0"/>
              <w:rPr>
                <w:rFonts w:ascii="Times New Roman" w:hAnsi="Times New Roman" w:cs="Times New Roman"/>
                <w:sz w:val="24"/>
                <w:szCs w:val="24"/>
              </w:rPr>
            </w:pPr>
          </w:p>
        </w:tc>
      </w:tr>
    </w:tbl>
    <w:p w14:paraId="66927C25" w14:textId="77777777" w:rsidR="00F93356" w:rsidRPr="001E449C" w:rsidRDefault="00F93356" w:rsidP="007F7F7C">
      <w:pPr>
        <w:spacing w:after="0"/>
        <w:rPr>
          <w:rFonts w:ascii="Times New Roman" w:eastAsia="Times New Roman" w:hAnsi="Times New Roman" w:cs="Times New Roman"/>
          <w:b/>
          <w:sz w:val="24"/>
          <w:szCs w:val="24"/>
        </w:rPr>
      </w:pPr>
    </w:p>
    <w:p w14:paraId="1CB18297" w14:textId="77777777" w:rsidR="00BE4A6F" w:rsidRDefault="00BE4A6F" w:rsidP="007F7F7C">
      <w:pPr>
        <w:spacing w:after="0"/>
        <w:rPr>
          <w:rFonts w:ascii="Times New Roman" w:eastAsia="Times New Roman" w:hAnsi="Times New Roman" w:cs="Times New Roman"/>
          <w:b/>
          <w:sz w:val="24"/>
          <w:szCs w:val="24"/>
        </w:rPr>
      </w:pPr>
    </w:p>
    <w:p w14:paraId="60EBAAF4" w14:textId="77777777" w:rsidR="00BE4A6F" w:rsidRDefault="00BE4A6F" w:rsidP="007F7F7C">
      <w:pPr>
        <w:spacing w:after="0"/>
        <w:rPr>
          <w:rFonts w:ascii="Times New Roman" w:eastAsia="Times New Roman" w:hAnsi="Times New Roman" w:cs="Times New Roman"/>
          <w:b/>
          <w:sz w:val="24"/>
          <w:szCs w:val="24"/>
        </w:rPr>
      </w:pPr>
    </w:p>
    <w:p w14:paraId="4C0A3326" w14:textId="77777777" w:rsidR="00BE4A6F" w:rsidRDefault="00BE4A6F" w:rsidP="007F7F7C">
      <w:pPr>
        <w:spacing w:after="0"/>
        <w:rPr>
          <w:rFonts w:ascii="Times New Roman" w:eastAsia="Times New Roman" w:hAnsi="Times New Roman" w:cs="Times New Roman"/>
          <w:b/>
          <w:sz w:val="24"/>
          <w:szCs w:val="24"/>
        </w:rPr>
      </w:pPr>
    </w:p>
    <w:p w14:paraId="3E5910D9" w14:textId="77777777" w:rsidR="00BE4A6F" w:rsidRDefault="00BE4A6F" w:rsidP="007F7F7C">
      <w:pPr>
        <w:spacing w:after="0"/>
        <w:rPr>
          <w:rFonts w:ascii="Times New Roman" w:eastAsia="Times New Roman" w:hAnsi="Times New Roman" w:cs="Times New Roman"/>
          <w:b/>
          <w:sz w:val="24"/>
          <w:szCs w:val="24"/>
        </w:rPr>
      </w:pPr>
    </w:p>
    <w:p w14:paraId="79E818B7" w14:textId="77777777" w:rsidR="00BE4A6F" w:rsidRDefault="00BE4A6F" w:rsidP="007F7F7C">
      <w:pPr>
        <w:spacing w:after="0"/>
        <w:rPr>
          <w:rFonts w:ascii="Times New Roman" w:eastAsia="Times New Roman" w:hAnsi="Times New Roman" w:cs="Times New Roman"/>
          <w:b/>
          <w:sz w:val="24"/>
          <w:szCs w:val="24"/>
        </w:rPr>
      </w:pPr>
    </w:p>
    <w:p w14:paraId="5809140C" w14:textId="77777777" w:rsidR="00BE4A6F" w:rsidRDefault="00BE4A6F" w:rsidP="007F7F7C">
      <w:pPr>
        <w:spacing w:after="0"/>
        <w:rPr>
          <w:rFonts w:ascii="Times New Roman" w:eastAsia="Times New Roman" w:hAnsi="Times New Roman" w:cs="Times New Roman"/>
          <w:b/>
          <w:sz w:val="24"/>
          <w:szCs w:val="24"/>
        </w:rPr>
      </w:pPr>
    </w:p>
    <w:p w14:paraId="6F52FC07" w14:textId="77777777" w:rsidR="0064077F" w:rsidRDefault="0064077F" w:rsidP="007F7F7C">
      <w:pPr>
        <w:spacing w:after="0"/>
        <w:rPr>
          <w:rFonts w:ascii="Times New Roman" w:eastAsia="Times New Roman" w:hAnsi="Times New Roman" w:cs="Times New Roman"/>
          <w:b/>
          <w:sz w:val="24"/>
          <w:szCs w:val="24"/>
        </w:rPr>
      </w:pPr>
    </w:p>
    <w:p w14:paraId="5D9B996B"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355987E5"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6BF36DB"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82"/>
        <w:gridCol w:w="5740"/>
      </w:tblGrid>
      <w:tr w:rsidR="003B47EC" w:rsidRPr="001E449C" w14:paraId="26FEFBFD" w14:textId="77777777" w:rsidTr="00DE5F8C">
        <w:trPr>
          <w:trHeight w:val="1"/>
        </w:trPr>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8412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86DF4"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DE5F8C" w:rsidRPr="001E449C" w14:paraId="275C4DB1" w14:textId="77777777" w:rsidTr="00DE5F8C">
        <w:trPr>
          <w:trHeight w:val="1"/>
        </w:trPr>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2E6C8" w14:textId="77777777" w:rsidR="00DE5F8C" w:rsidRPr="00DE5F8C" w:rsidRDefault="00DE5F8C" w:rsidP="00EE7F22">
            <w:pPr>
              <w:pStyle w:val="ListParagraph"/>
              <w:numPr>
                <w:ilvl w:val="0"/>
                <w:numId w:val="185"/>
              </w:numPr>
              <w:rPr>
                <w:rFonts w:ascii="Times New Roman" w:hAnsi="Times New Roman" w:cs="Times New Roman"/>
                <w:bCs/>
                <w:sz w:val="24"/>
                <w:szCs w:val="24"/>
              </w:rPr>
            </w:pPr>
            <w:r w:rsidRPr="00DE5F8C">
              <w:rPr>
                <w:rFonts w:ascii="Times New Roman" w:hAnsi="Times New Roman" w:cs="Times New Roman"/>
                <w:bCs/>
                <w:sz w:val="24"/>
                <w:szCs w:val="24"/>
              </w:rPr>
              <w:t xml:space="preserve">Personal protective equipment (PPE) may include but not limited to: </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EC60B8"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Masks</w:t>
            </w:r>
          </w:p>
          <w:p w14:paraId="5047596B"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Gloves </w:t>
            </w:r>
          </w:p>
          <w:p w14:paraId="5C3E5142"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5DC046B0"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Overall coats</w:t>
            </w:r>
          </w:p>
          <w:p w14:paraId="3464B57D"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p w14:paraId="1693574D"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Fume-cupboards</w:t>
            </w:r>
          </w:p>
          <w:p w14:paraId="2D88E51D"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Lamina flow bench </w:t>
            </w:r>
          </w:p>
          <w:p w14:paraId="77CA4F97" w14:textId="77777777" w:rsidR="00DE5F8C" w:rsidRPr="001E449C" w:rsidRDefault="00DE5F8C" w:rsidP="00685E6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Body showers</w:t>
            </w:r>
          </w:p>
        </w:tc>
      </w:tr>
      <w:tr w:rsidR="005F049A" w:rsidRPr="001E449C" w14:paraId="465A0167" w14:textId="77777777" w:rsidTr="00DE5F8C">
        <w:trPr>
          <w:trHeight w:val="1"/>
        </w:trPr>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5E44A" w14:textId="0770C5CA" w:rsidR="005F049A" w:rsidRPr="00DE5F8C" w:rsidRDefault="005F049A" w:rsidP="00EE7F22">
            <w:pPr>
              <w:pStyle w:val="ListParagraph"/>
              <w:numPr>
                <w:ilvl w:val="0"/>
                <w:numId w:val="185"/>
              </w:numPr>
              <w:spacing w:after="0"/>
              <w:rPr>
                <w:rFonts w:ascii="Times New Roman" w:hAnsi="Times New Roman" w:cs="Times New Roman"/>
                <w:bCs/>
                <w:sz w:val="24"/>
                <w:szCs w:val="24"/>
              </w:rPr>
            </w:pPr>
            <w:r w:rsidRPr="00DE5F8C">
              <w:rPr>
                <w:rFonts w:ascii="Times New Roman" w:hAnsi="Times New Roman" w:cs="Times New Roman"/>
                <w:bCs/>
                <w:sz w:val="24"/>
                <w:szCs w:val="24"/>
              </w:rPr>
              <w:t>Instruments and equipment may include but not limited to:</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3BA62" w14:textId="77777777" w:rsidR="005F049A" w:rsidRDefault="005F049A"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Centrifuges</w:t>
            </w:r>
          </w:p>
          <w:p w14:paraId="2C7210BA" w14:textId="77777777" w:rsidR="005F049A" w:rsidRDefault="005F049A"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Flasks</w:t>
            </w:r>
          </w:p>
          <w:p w14:paraId="2EF88238" w14:textId="77777777" w:rsidR="006E0C86" w:rsidRDefault="006E0C86"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PCRs</w:t>
            </w:r>
            <w:r w:rsidR="00EE0FEF">
              <w:rPr>
                <w:rFonts w:ascii="Times New Roman" w:hAnsi="Times New Roman" w:cs="Times New Roman"/>
                <w:sz w:val="24"/>
                <w:szCs w:val="24"/>
              </w:rPr>
              <w:t xml:space="preserve"> machine</w:t>
            </w:r>
            <w:r>
              <w:rPr>
                <w:rFonts w:ascii="Times New Roman" w:hAnsi="Times New Roman" w:cs="Times New Roman"/>
                <w:sz w:val="24"/>
                <w:szCs w:val="24"/>
              </w:rPr>
              <w:t xml:space="preserve">/Thermocylers </w:t>
            </w:r>
          </w:p>
          <w:p w14:paraId="0EA85F3C" w14:textId="77777777" w:rsidR="006E0C86" w:rsidRDefault="006E0C86"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Weighing balance </w:t>
            </w:r>
          </w:p>
          <w:p w14:paraId="6C5A3FCF" w14:textId="77777777" w:rsidR="006E0C86" w:rsidRDefault="006E0C86"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Autoclaves</w:t>
            </w:r>
          </w:p>
          <w:p w14:paraId="5D4EDF2F" w14:textId="77777777" w:rsidR="006E0C86" w:rsidRDefault="006E0C86"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Electrophoresis kits</w:t>
            </w:r>
          </w:p>
          <w:p w14:paraId="35D4F8FF" w14:textId="77777777" w:rsidR="006E0C86" w:rsidRDefault="006E0C86"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Laminar flow benches</w:t>
            </w:r>
          </w:p>
          <w:p w14:paraId="46613031" w14:textId="77777777" w:rsidR="005F049A" w:rsidRDefault="005F049A"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Spectrophotometer</w:t>
            </w:r>
          </w:p>
          <w:p w14:paraId="1982B4AD" w14:textId="77777777" w:rsidR="005F049A" w:rsidRPr="00E6688A" w:rsidRDefault="005576C3"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Computer</w:t>
            </w:r>
          </w:p>
        </w:tc>
      </w:tr>
      <w:tr w:rsidR="003B47EC" w:rsidRPr="001E449C" w14:paraId="1665983F" w14:textId="77777777" w:rsidTr="00DE5F8C">
        <w:trPr>
          <w:trHeight w:val="1"/>
        </w:trPr>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228EC" w14:textId="77777777" w:rsidR="00F93356" w:rsidRPr="00DE5F8C" w:rsidRDefault="00193973" w:rsidP="00EE7F22">
            <w:pPr>
              <w:pStyle w:val="ListParagraph"/>
              <w:numPr>
                <w:ilvl w:val="0"/>
                <w:numId w:val="185"/>
              </w:numPr>
              <w:spacing w:after="0"/>
              <w:rPr>
                <w:rFonts w:ascii="Times New Roman" w:eastAsia="Times New Roman" w:hAnsi="Times New Roman" w:cs="Times New Roman"/>
                <w:bCs/>
                <w:sz w:val="24"/>
                <w:szCs w:val="24"/>
              </w:rPr>
            </w:pPr>
            <w:r w:rsidRPr="00DE5F8C">
              <w:rPr>
                <w:rFonts w:ascii="Times New Roman" w:hAnsi="Times New Roman" w:cs="Times New Roman"/>
                <w:bCs/>
                <w:sz w:val="24"/>
                <w:szCs w:val="24"/>
              </w:rPr>
              <w:t>Environmental protection measures may include but not limited to</w:t>
            </w:r>
            <w:r w:rsidR="008C2E66" w:rsidRPr="00DE5F8C">
              <w:rPr>
                <w:rFonts w:ascii="Times New Roman" w:hAnsi="Times New Roman" w:cs="Times New Roman"/>
                <w:bCs/>
                <w:sz w:val="24"/>
                <w:szCs w:val="24"/>
              </w:rPr>
              <w:t>:</w:t>
            </w:r>
            <w:r w:rsidRPr="00DE5F8C">
              <w:rPr>
                <w:rFonts w:ascii="Times New Roman" w:hAnsi="Times New Roman" w:cs="Times New Roman"/>
                <w:bCs/>
                <w:sz w:val="24"/>
                <w:szCs w:val="24"/>
              </w:rPr>
              <w:t xml:space="preserve"> </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8A26D" w14:textId="77777777" w:rsidR="00F93356" w:rsidRPr="001E449C" w:rsidRDefault="0001578A"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 xml:space="preserve"> Methods of minimizing or stopping spread and ingestion of airborne particles</w:t>
            </w:r>
          </w:p>
          <w:p w14:paraId="4B2C0E62" w14:textId="77777777" w:rsidR="0001578A" w:rsidRPr="001E449C" w:rsidRDefault="0001578A"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Methods of minimizing or st</w:t>
            </w:r>
            <w:r w:rsidR="005E70DD">
              <w:rPr>
                <w:rFonts w:ascii="Times New Roman" w:hAnsi="Times New Roman" w:cs="Times New Roman"/>
                <w:sz w:val="24"/>
                <w:szCs w:val="24"/>
              </w:rPr>
              <w:t xml:space="preserve">opping spread and ingestion of </w:t>
            </w:r>
            <w:r w:rsidRPr="001E449C">
              <w:rPr>
                <w:rFonts w:ascii="Times New Roman" w:hAnsi="Times New Roman" w:cs="Times New Roman"/>
                <w:sz w:val="24"/>
                <w:szCs w:val="24"/>
              </w:rPr>
              <w:t>gases and fumes</w:t>
            </w:r>
          </w:p>
          <w:p w14:paraId="743096D2" w14:textId="77777777" w:rsidR="0001578A" w:rsidRPr="001E449C" w:rsidRDefault="0001578A"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Methods of minimizing or st</w:t>
            </w:r>
            <w:r w:rsidR="005E70DD">
              <w:rPr>
                <w:rFonts w:ascii="Times New Roman" w:hAnsi="Times New Roman" w:cs="Times New Roman"/>
                <w:sz w:val="24"/>
                <w:szCs w:val="24"/>
              </w:rPr>
              <w:t xml:space="preserve">opping spread and ingestion of liquids </w:t>
            </w:r>
            <w:r w:rsidRPr="001E449C">
              <w:rPr>
                <w:rFonts w:ascii="Times New Roman" w:hAnsi="Times New Roman" w:cs="Times New Roman"/>
                <w:sz w:val="24"/>
                <w:szCs w:val="24"/>
              </w:rPr>
              <w:t>wastes</w:t>
            </w:r>
          </w:p>
          <w:p w14:paraId="0716F299" w14:textId="77777777" w:rsidR="0001578A" w:rsidRPr="004B371D" w:rsidRDefault="0001578A"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Methods of minimizing or st</w:t>
            </w:r>
            <w:r w:rsidR="005E70DD">
              <w:rPr>
                <w:rFonts w:ascii="Times New Roman" w:hAnsi="Times New Roman" w:cs="Times New Roman"/>
                <w:sz w:val="24"/>
                <w:szCs w:val="24"/>
              </w:rPr>
              <w:t xml:space="preserve">opping spread </w:t>
            </w:r>
            <w:r w:rsidRPr="001E449C">
              <w:rPr>
                <w:rFonts w:ascii="Times New Roman" w:hAnsi="Times New Roman" w:cs="Times New Roman"/>
                <w:sz w:val="24"/>
                <w:szCs w:val="24"/>
              </w:rPr>
              <w:t>noxious organisms</w:t>
            </w:r>
          </w:p>
        </w:tc>
      </w:tr>
      <w:tr w:rsidR="003B47EC" w:rsidRPr="001E449C" w14:paraId="2C7DC212" w14:textId="77777777" w:rsidTr="00DE5F8C">
        <w:trPr>
          <w:trHeight w:val="1"/>
        </w:trPr>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E795C" w14:textId="7D39CA70" w:rsidR="0001578A" w:rsidRPr="00DE5F8C" w:rsidRDefault="00932465" w:rsidP="00EE7F22">
            <w:pPr>
              <w:pStyle w:val="ListParagraph"/>
              <w:numPr>
                <w:ilvl w:val="0"/>
                <w:numId w:val="185"/>
              </w:numPr>
              <w:spacing w:after="0"/>
              <w:rPr>
                <w:rFonts w:ascii="Times New Roman" w:hAnsi="Times New Roman" w:cs="Times New Roman"/>
                <w:bCs/>
                <w:sz w:val="24"/>
                <w:szCs w:val="24"/>
              </w:rPr>
            </w:pPr>
            <w:r w:rsidRPr="00DE5F8C">
              <w:rPr>
                <w:rFonts w:ascii="Times New Roman" w:hAnsi="Times New Roman" w:cs="Times New Roman"/>
                <w:bCs/>
                <w:sz w:val="24"/>
                <w:szCs w:val="24"/>
              </w:rPr>
              <w:t xml:space="preserve">Standard </w:t>
            </w:r>
            <w:r w:rsidR="00DE5F8C" w:rsidRPr="00DE5F8C">
              <w:rPr>
                <w:rFonts w:ascii="Times New Roman" w:hAnsi="Times New Roman" w:cs="Times New Roman"/>
                <w:bCs/>
                <w:sz w:val="24"/>
                <w:szCs w:val="24"/>
              </w:rPr>
              <w:t>Evaluating Systems</w:t>
            </w:r>
            <w:r w:rsidRPr="00DE5F8C">
              <w:rPr>
                <w:rFonts w:ascii="Times New Roman" w:hAnsi="Times New Roman" w:cs="Times New Roman"/>
                <w:bCs/>
                <w:sz w:val="24"/>
                <w:szCs w:val="24"/>
              </w:rPr>
              <w:t xml:space="preserve"> (SES) this may include but not limited to:</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29B69" w14:textId="77777777" w:rsidR="0001578A" w:rsidRPr="001E449C" w:rsidRDefault="00932465"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Number of plate counts</w:t>
            </w:r>
          </w:p>
          <w:p w14:paraId="30A0CE95" w14:textId="77777777" w:rsidR="00932465" w:rsidRPr="001E449C" w:rsidRDefault="008C2E66"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Cul</w:t>
            </w:r>
            <w:r w:rsidR="004961B0" w:rsidRPr="001E449C">
              <w:rPr>
                <w:rFonts w:ascii="Times New Roman" w:hAnsi="Times New Roman" w:cs="Times New Roman"/>
                <w:sz w:val="24"/>
                <w:szCs w:val="24"/>
              </w:rPr>
              <w:t>t</w:t>
            </w:r>
            <w:r w:rsidRPr="001E449C">
              <w:rPr>
                <w:rFonts w:ascii="Times New Roman" w:hAnsi="Times New Roman" w:cs="Times New Roman"/>
                <w:sz w:val="24"/>
                <w:szCs w:val="24"/>
              </w:rPr>
              <w:t>ure and sensitivity tests</w:t>
            </w:r>
          </w:p>
          <w:p w14:paraId="2421EFE4" w14:textId="77777777" w:rsidR="008C2E66" w:rsidRDefault="008C2E66"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 xml:space="preserve">Titer volumes </w:t>
            </w:r>
          </w:p>
          <w:p w14:paraId="44FCB56D" w14:textId="77777777" w:rsidR="007E5725" w:rsidRDefault="007E5725"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Number of plantlets </w:t>
            </w:r>
          </w:p>
          <w:p w14:paraId="2DC8E7E5" w14:textId="77777777" w:rsidR="007E5725" w:rsidRDefault="007E5725"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Plant height </w:t>
            </w:r>
          </w:p>
          <w:p w14:paraId="0F75191B" w14:textId="77777777" w:rsidR="007E5725" w:rsidRDefault="007E5725"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Days to flowering </w:t>
            </w:r>
          </w:p>
          <w:p w14:paraId="1A50DD47" w14:textId="77777777" w:rsidR="007E5725" w:rsidRPr="001E449C" w:rsidRDefault="007E5725" w:rsidP="007F7F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Number of bands per primer</w:t>
            </w:r>
          </w:p>
          <w:p w14:paraId="2B45B6AD" w14:textId="77777777" w:rsidR="008C2E66" w:rsidRPr="001E449C" w:rsidRDefault="008C2E66" w:rsidP="007F7F7C">
            <w:pPr>
              <w:pStyle w:val="ListParagraph"/>
              <w:numPr>
                <w:ilvl w:val="1"/>
                <w:numId w:val="1"/>
              </w:numPr>
              <w:rPr>
                <w:rFonts w:ascii="Times New Roman" w:hAnsi="Times New Roman" w:cs="Times New Roman"/>
                <w:sz w:val="24"/>
                <w:szCs w:val="24"/>
              </w:rPr>
            </w:pPr>
            <w:r w:rsidRPr="001E449C">
              <w:rPr>
                <w:rFonts w:ascii="Times New Roman" w:hAnsi="Times New Roman" w:cs="Times New Roman"/>
                <w:sz w:val="24"/>
                <w:szCs w:val="24"/>
              </w:rPr>
              <w:t>Lethal doses</w:t>
            </w:r>
          </w:p>
        </w:tc>
      </w:tr>
    </w:tbl>
    <w:p w14:paraId="6F8B015B" w14:textId="77777777" w:rsidR="00CD0B32" w:rsidRDefault="00CD0B32" w:rsidP="007F7F7C">
      <w:pPr>
        <w:spacing w:after="0"/>
        <w:rPr>
          <w:rFonts w:ascii="Times New Roman" w:eastAsia="Times New Roman" w:hAnsi="Times New Roman" w:cs="Times New Roman"/>
          <w:b/>
          <w:sz w:val="24"/>
          <w:szCs w:val="24"/>
        </w:rPr>
      </w:pPr>
    </w:p>
    <w:p w14:paraId="42BFF193" w14:textId="77777777" w:rsidR="00F93356"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 AND UNDERSTANDING</w:t>
      </w:r>
    </w:p>
    <w:p w14:paraId="58A3756F" w14:textId="77777777" w:rsidR="00436805" w:rsidRDefault="00436805" w:rsidP="007F7F7C">
      <w:pPr>
        <w:spacing w:after="0"/>
        <w:rPr>
          <w:rFonts w:ascii="Times New Roman" w:eastAsia="Times New Roman" w:hAnsi="Times New Roman" w:cs="Times New Roman"/>
          <w:b/>
          <w:sz w:val="24"/>
          <w:szCs w:val="24"/>
        </w:rPr>
      </w:pPr>
    </w:p>
    <w:p w14:paraId="11DD05C8" w14:textId="77777777" w:rsidR="00436805" w:rsidRPr="00251229" w:rsidRDefault="00436805" w:rsidP="00436805">
      <w:pPr>
        <w:spacing w:after="0"/>
        <w:rPr>
          <w:rFonts w:ascii="Times New Roman" w:eastAsia="Times New Roman" w:hAnsi="Times New Roman" w:cs="Times New Roman"/>
          <w:sz w:val="24"/>
          <w:szCs w:val="24"/>
        </w:rPr>
      </w:pPr>
      <w:r w:rsidRPr="00251229">
        <w:rPr>
          <w:rFonts w:ascii="Times New Roman" w:eastAsia="Times New Roman" w:hAnsi="Times New Roman" w:cs="Times New Roman"/>
          <w:b/>
          <w:sz w:val="24"/>
          <w:szCs w:val="24"/>
        </w:rPr>
        <w:t>SKILLS</w:t>
      </w:r>
      <w:r w:rsidRPr="00251229">
        <w:rPr>
          <w:rFonts w:ascii="Times New Roman" w:eastAsia="Times New Roman" w:hAnsi="Times New Roman" w:cs="Times New Roman"/>
          <w:sz w:val="24"/>
          <w:szCs w:val="24"/>
        </w:rPr>
        <w:t xml:space="preserve"> </w:t>
      </w:r>
    </w:p>
    <w:p w14:paraId="6733970E" w14:textId="77777777" w:rsidR="00436805" w:rsidRPr="001E449C" w:rsidRDefault="00436805" w:rsidP="00436805">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4136E647"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722D04BC"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w:t>
      </w:r>
      <w:r w:rsidRPr="001E449C">
        <w:rPr>
          <w:rFonts w:ascii="Times New Roman" w:eastAsia="Times New Roman" w:hAnsi="Times New Roman" w:cs="Times New Roman"/>
          <w:sz w:val="24"/>
          <w:szCs w:val="24"/>
        </w:rPr>
        <w:t>nalysis</w:t>
      </w:r>
    </w:p>
    <w:p w14:paraId="441BA36C"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techniques</w:t>
      </w:r>
    </w:p>
    <w:p w14:paraId="73593B46"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4143F2DA"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66C869F0"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319506BD" w14:textId="77777777" w:rsidR="00436805" w:rsidRPr="001E449C" w:rsidRDefault="00436805" w:rsidP="00436805">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Troubleshooting </w:t>
      </w:r>
    </w:p>
    <w:p w14:paraId="3D303F60" w14:textId="77777777" w:rsidR="00436805" w:rsidRPr="001E449C" w:rsidRDefault="00436805" w:rsidP="00436805">
      <w:pPr>
        <w:pStyle w:val="ListParagraph"/>
        <w:spacing w:after="0"/>
        <w:rPr>
          <w:rFonts w:ascii="Times New Roman" w:eastAsia="Times New Roman" w:hAnsi="Times New Roman" w:cs="Times New Roman"/>
          <w:sz w:val="24"/>
          <w:szCs w:val="24"/>
        </w:rPr>
      </w:pPr>
    </w:p>
    <w:p w14:paraId="7EFC20FC" w14:textId="77777777" w:rsidR="00436805" w:rsidRPr="001E449C" w:rsidRDefault="00436805" w:rsidP="00436805">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w:t>
      </w:r>
    </w:p>
    <w:p w14:paraId="298A5EF5"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sidR="00AA4883">
        <w:rPr>
          <w:rFonts w:ascii="Times New Roman" w:eastAsia="Times New Roman" w:hAnsi="Times New Roman" w:cs="Times New Roman"/>
          <w:sz w:val="24"/>
          <w:szCs w:val="24"/>
        </w:rPr>
        <w:t>eeds to demonstrate knowledge in</w:t>
      </w:r>
      <w:r w:rsidRPr="001E449C">
        <w:rPr>
          <w:rFonts w:ascii="Times New Roman" w:eastAsia="Times New Roman" w:hAnsi="Times New Roman" w:cs="Times New Roman"/>
          <w:sz w:val="24"/>
          <w:szCs w:val="24"/>
        </w:rPr>
        <w:t>:</w:t>
      </w:r>
    </w:p>
    <w:p w14:paraId="3C6996C6" w14:textId="77777777" w:rsidR="008C2E66" w:rsidRPr="001E449C" w:rsidRDefault="008C2E66"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Experimental methods </w:t>
      </w:r>
    </w:p>
    <w:p w14:paraId="39CA057E" w14:textId="77777777" w:rsidR="00F7477F" w:rsidRPr="001E449C" w:rsidRDefault="00F7477F"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Sampling methods</w:t>
      </w:r>
    </w:p>
    <w:p w14:paraId="16418B44" w14:textId="77777777" w:rsidR="00F7477F" w:rsidRPr="001E449C" w:rsidRDefault="00F7477F"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Data collection </w:t>
      </w:r>
    </w:p>
    <w:p w14:paraId="6B887708" w14:textId="77777777" w:rsidR="00F7477F" w:rsidRPr="00736EF3" w:rsidRDefault="00F7477F" w:rsidP="007F7F7C">
      <w:pPr>
        <w:pStyle w:val="ListParagraph"/>
        <w:numPr>
          <w:ilvl w:val="0"/>
          <w:numId w:val="13"/>
        </w:numPr>
        <w:spacing w:after="0"/>
        <w:rPr>
          <w:rFonts w:ascii="Times New Roman" w:eastAsia="Times New Roman" w:hAnsi="Times New Roman" w:cs="Times New Roman"/>
          <w:sz w:val="24"/>
          <w:szCs w:val="24"/>
        </w:rPr>
      </w:pPr>
      <w:r w:rsidRPr="00736EF3">
        <w:rPr>
          <w:rFonts w:ascii="Times New Roman" w:eastAsia="Times New Roman" w:hAnsi="Times New Roman" w:cs="Times New Roman"/>
          <w:sz w:val="24"/>
          <w:szCs w:val="24"/>
        </w:rPr>
        <w:t>Methods of data analysis</w:t>
      </w:r>
      <w:r w:rsidR="007B7A35">
        <w:rPr>
          <w:rFonts w:ascii="Times New Roman" w:eastAsia="Times New Roman" w:hAnsi="Times New Roman" w:cs="Times New Roman"/>
          <w:sz w:val="24"/>
          <w:szCs w:val="24"/>
        </w:rPr>
        <w:t xml:space="preserve"> (excel)</w:t>
      </w:r>
    </w:p>
    <w:p w14:paraId="6D4B6B1C" w14:textId="77777777" w:rsidR="00F7477F" w:rsidRPr="001E449C" w:rsidRDefault="00F7477F"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Quality control</w:t>
      </w:r>
    </w:p>
    <w:p w14:paraId="0158FF19" w14:textId="77777777" w:rsidR="008C2E66" w:rsidRPr="001E449C" w:rsidRDefault="008C2E66"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w:t>
      </w:r>
      <w:r w:rsidR="00AE7A9D" w:rsidRPr="001E449C">
        <w:rPr>
          <w:rFonts w:ascii="Times New Roman" w:eastAsia="Times New Roman" w:hAnsi="Times New Roman" w:cs="Times New Roman"/>
          <w:sz w:val="24"/>
          <w:szCs w:val="24"/>
        </w:rPr>
        <w:t xml:space="preserve"> of</w:t>
      </w:r>
      <w:r w:rsidRPr="001E449C">
        <w:rPr>
          <w:rFonts w:ascii="Times New Roman" w:eastAsia="Times New Roman" w:hAnsi="Times New Roman" w:cs="Times New Roman"/>
          <w:sz w:val="24"/>
          <w:szCs w:val="24"/>
        </w:rPr>
        <w:t xml:space="preserve"> Laboratory</w:t>
      </w:r>
    </w:p>
    <w:p w14:paraId="4E3F012D" w14:textId="77777777" w:rsidR="008C2E66" w:rsidRPr="001E449C" w:rsidRDefault="008C2E66"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laboratory chemicals</w:t>
      </w:r>
    </w:p>
    <w:p w14:paraId="621D03CC" w14:textId="77777777" w:rsidR="00F93356" w:rsidRPr="001E449C" w:rsidRDefault="0068753A"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laboratory equipment</w:t>
      </w:r>
      <w:r w:rsidR="008C2E66" w:rsidRPr="001E449C">
        <w:rPr>
          <w:rFonts w:ascii="Times New Roman" w:eastAsia="Times New Roman" w:hAnsi="Times New Roman" w:cs="Times New Roman"/>
          <w:sz w:val="24"/>
          <w:szCs w:val="24"/>
        </w:rPr>
        <w:t>, items and hardware</w:t>
      </w:r>
    </w:p>
    <w:p w14:paraId="0E27965C" w14:textId="77777777" w:rsidR="007D3D34" w:rsidRPr="001E449C" w:rsidRDefault="007D3D34"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Information </w:t>
      </w:r>
      <w:r w:rsidR="00D71126" w:rsidRPr="001E449C">
        <w:rPr>
          <w:rFonts w:ascii="Times New Roman" w:eastAsia="Times New Roman" w:hAnsi="Times New Roman" w:cs="Times New Roman"/>
          <w:sz w:val="24"/>
          <w:szCs w:val="24"/>
        </w:rPr>
        <w:t>communication technology</w:t>
      </w:r>
    </w:p>
    <w:p w14:paraId="1FBFF475" w14:textId="77777777" w:rsidR="00251229" w:rsidRDefault="00DC74C3" w:rsidP="007F7F7C">
      <w:pPr>
        <w:pStyle w:val="ListParagraph"/>
        <w:numPr>
          <w:ilvl w:val="0"/>
          <w:numId w:val="1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Equipment maintenance </w:t>
      </w:r>
      <w:r w:rsidR="0068753A" w:rsidRPr="001E449C">
        <w:rPr>
          <w:rFonts w:ascii="Times New Roman" w:eastAsia="Times New Roman" w:hAnsi="Times New Roman" w:cs="Times New Roman"/>
          <w:sz w:val="24"/>
          <w:szCs w:val="24"/>
        </w:rPr>
        <w:t xml:space="preserve"> </w:t>
      </w:r>
    </w:p>
    <w:p w14:paraId="2211E65A" w14:textId="77777777" w:rsidR="000E5CA2" w:rsidRDefault="000E5CA2" w:rsidP="000E5CA2">
      <w:pPr>
        <w:pStyle w:val="ListParagraph"/>
        <w:spacing w:after="0"/>
        <w:rPr>
          <w:rFonts w:ascii="Times New Roman" w:eastAsia="Times New Roman" w:hAnsi="Times New Roman" w:cs="Times New Roman"/>
          <w:sz w:val="24"/>
          <w:szCs w:val="24"/>
        </w:rPr>
      </w:pPr>
    </w:p>
    <w:p w14:paraId="23BEC6DD" w14:textId="77777777" w:rsidR="009B4E8C" w:rsidRDefault="009B4E8C" w:rsidP="007F7F7C">
      <w:pPr>
        <w:spacing w:after="0"/>
        <w:rPr>
          <w:rFonts w:ascii="Times New Roman" w:eastAsia="Times New Roman" w:hAnsi="Times New Roman" w:cs="Times New Roman"/>
          <w:b/>
          <w:sz w:val="24"/>
          <w:szCs w:val="24"/>
        </w:rPr>
      </w:pPr>
    </w:p>
    <w:p w14:paraId="68DFE0A7"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6FBA54BC"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A51A9FB" w14:textId="77777777" w:rsidR="00F93356" w:rsidRDefault="00F93356" w:rsidP="007F7F7C">
      <w:pPr>
        <w:spacing w:after="0"/>
        <w:rPr>
          <w:rFonts w:ascii="Times New Roman" w:eastAsia="Times New Roman" w:hAnsi="Times New Roman" w:cs="Times New Roman"/>
          <w:sz w:val="24"/>
          <w:szCs w:val="24"/>
        </w:rPr>
      </w:pPr>
    </w:p>
    <w:p w14:paraId="09F2DB6D" w14:textId="77777777" w:rsidR="00F22D41" w:rsidRPr="001E449C" w:rsidRDefault="00F22D41"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3B47EC" w:rsidRPr="001E449C" w14:paraId="064465C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8A4E3" w14:textId="77777777" w:rsidR="00F93356" w:rsidRPr="001E449C" w:rsidRDefault="00F93356" w:rsidP="007F7F7C">
            <w:pPr>
              <w:pStyle w:val="ListParagraph"/>
              <w:numPr>
                <w:ilvl w:val="0"/>
                <w:numId w:val="3"/>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A6C76"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4A5FB618" w14:textId="77777777" w:rsidR="00D76474" w:rsidRDefault="00D76474"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D</w:t>
            </w:r>
            <w:r w:rsidR="00E965A0">
              <w:rPr>
                <w:rFonts w:ascii="Times New Roman" w:hAnsi="Times New Roman" w:cs="Times New Roman"/>
                <w:sz w:val="24"/>
                <w:szCs w:val="24"/>
              </w:rPr>
              <w:t>emonstrated</w:t>
            </w:r>
            <w:r>
              <w:rPr>
                <w:rFonts w:ascii="Times New Roman" w:hAnsi="Times New Roman" w:cs="Times New Roman"/>
                <w:sz w:val="24"/>
                <w:szCs w:val="24"/>
              </w:rPr>
              <w:t xml:space="preserve"> understanding of Personal protective equipment </w:t>
            </w:r>
          </w:p>
          <w:p w14:paraId="54D99EA5" w14:textId="77777777" w:rsidR="00D76474" w:rsidRDefault="00D76474"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Demonstrate</w:t>
            </w:r>
            <w:r w:rsidR="00E965A0">
              <w:rPr>
                <w:rFonts w:ascii="Times New Roman" w:hAnsi="Times New Roman" w:cs="Times New Roman"/>
                <w:sz w:val="24"/>
                <w:szCs w:val="24"/>
              </w:rPr>
              <w:t xml:space="preserve">d </w:t>
            </w:r>
            <w:r>
              <w:rPr>
                <w:rFonts w:ascii="Times New Roman" w:hAnsi="Times New Roman" w:cs="Times New Roman"/>
                <w:sz w:val="24"/>
                <w:szCs w:val="24"/>
              </w:rPr>
              <w:t xml:space="preserve">understanding of Laboratory </w:t>
            </w:r>
            <w:r w:rsidR="004B64B2">
              <w:rPr>
                <w:rFonts w:ascii="Times New Roman" w:hAnsi="Times New Roman" w:cs="Times New Roman"/>
                <w:sz w:val="24"/>
                <w:szCs w:val="24"/>
              </w:rPr>
              <w:t>safety and</w:t>
            </w:r>
            <w:r>
              <w:rPr>
                <w:rFonts w:ascii="Times New Roman" w:hAnsi="Times New Roman" w:cs="Times New Roman"/>
                <w:sz w:val="24"/>
                <w:szCs w:val="24"/>
              </w:rPr>
              <w:t xml:space="preserve"> </w:t>
            </w:r>
            <w:r w:rsidR="00E965A0">
              <w:rPr>
                <w:rFonts w:ascii="Times New Roman" w:hAnsi="Times New Roman" w:cs="Times New Roman"/>
                <w:sz w:val="24"/>
                <w:szCs w:val="24"/>
              </w:rPr>
              <w:t>practice</w:t>
            </w:r>
          </w:p>
          <w:p w14:paraId="3BA7F74F" w14:textId="77777777" w:rsidR="00715D94" w:rsidRDefault="00D133DB"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Demonstrated understanding of</w:t>
            </w:r>
            <w:r w:rsidR="00FE723D">
              <w:rPr>
                <w:rFonts w:ascii="Times New Roman" w:hAnsi="Times New Roman" w:cs="Times New Roman"/>
                <w:sz w:val="24"/>
                <w:szCs w:val="24"/>
              </w:rPr>
              <w:t xml:space="preserve"> </w:t>
            </w:r>
            <w:r w:rsidR="00835FA5">
              <w:rPr>
                <w:rFonts w:ascii="Times New Roman" w:hAnsi="Times New Roman" w:cs="Times New Roman"/>
                <w:sz w:val="24"/>
                <w:szCs w:val="24"/>
              </w:rPr>
              <w:t>equipment and instruments set</w:t>
            </w:r>
            <w:r w:rsidR="00C102D5">
              <w:rPr>
                <w:rFonts w:ascii="Times New Roman" w:hAnsi="Times New Roman" w:cs="Times New Roman"/>
                <w:sz w:val="24"/>
                <w:szCs w:val="24"/>
              </w:rPr>
              <w:t xml:space="preserve"> up </w:t>
            </w:r>
          </w:p>
          <w:p w14:paraId="35C76399" w14:textId="77777777" w:rsidR="0073512F" w:rsidRPr="001E449C" w:rsidRDefault="000E0BDE"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Carried out tests and</w:t>
            </w:r>
            <w:r w:rsidR="0073512F" w:rsidRPr="001E449C">
              <w:rPr>
                <w:rFonts w:ascii="Times New Roman" w:hAnsi="Times New Roman" w:cs="Times New Roman"/>
                <w:sz w:val="24"/>
                <w:szCs w:val="24"/>
              </w:rPr>
              <w:t xml:space="preserve"> experiments</w:t>
            </w:r>
            <w:r w:rsidR="006E691A">
              <w:rPr>
                <w:rFonts w:ascii="Times New Roman" w:hAnsi="Times New Roman" w:cs="Times New Roman"/>
                <w:sz w:val="24"/>
                <w:szCs w:val="24"/>
              </w:rPr>
              <w:t xml:space="preserve"> as required</w:t>
            </w:r>
          </w:p>
          <w:p w14:paraId="3D44AC84" w14:textId="77777777" w:rsidR="0073512F" w:rsidRPr="001E449C" w:rsidRDefault="003206C6" w:rsidP="00EE7F22">
            <w:pPr>
              <w:pStyle w:val="ListParagraph"/>
              <w:numPr>
                <w:ilvl w:val="0"/>
                <w:numId w:val="47"/>
              </w:numPr>
              <w:spacing w:after="0"/>
              <w:rPr>
                <w:rFonts w:ascii="Times New Roman" w:hAnsi="Times New Roman" w:cs="Times New Roman"/>
                <w:sz w:val="24"/>
                <w:szCs w:val="24"/>
              </w:rPr>
            </w:pPr>
            <w:r w:rsidRPr="001E449C">
              <w:rPr>
                <w:rFonts w:ascii="Times New Roman" w:hAnsi="Times New Roman" w:cs="Times New Roman"/>
                <w:sz w:val="24"/>
                <w:szCs w:val="24"/>
              </w:rPr>
              <w:t>G</w:t>
            </w:r>
            <w:r w:rsidR="00BD6BF8" w:rsidRPr="001E449C">
              <w:rPr>
                <w:rFonts w:ascii="Times New Roman" w:hAnsi="Times New Roman" w:cs="Times New Roman"/>
                <w:sz w:val="24"/>
                <w:szCs w:val="24"/>
              </w:rPr>
              <w:t>ather</w:t>
            </w:r>
            <w:r w:rsidR="001A6591">
              <w:rPr>
                <w:rFonts w:ascii="Times New Roman" w:hAnsi="Times New Roman" w:cs="Times New Roman"/>
                <w:sz w:val="24"/>
                <w:szCs w:val="24"/>
              </w:rPr>
              <w:t>ed and</w:t>
            </w:r>
            <w:r w:rsidRPr="001E449C">
              <w:rPr>
                <w:rFonts w:ascii="Times New Roman" w:hAnsi="Times New Roman" w:cs="Times New Roman"/>
                <w:sz w:val="24"/>
                <w:szCs w:val="24"/>
              </w:rPr>
              <w:t xml:space="preserve"> </w:t>
            </w:r>
            <w:r w:rsidR="007E78D5">
              <w:rPr>
                <w:rFonts w:ascii="Times New Roman" w:hAnsi="Times New Roman" w:cs="Times New Roman"/>
                <w:sz w:val="24"/>
                <w:szCs w:val="24"/>
              </w:rPr>
              <w:t>r</w:t>
            </w:r>
            <w:r w:rsidR="00BD6BF8" w:rsidRPr="001E449C">
              <w:rPr>
                <w:rFonts w:ascii="Times New Roman" w:hAnsi="Times New Roman" w:cs="Times New Roman"/>
                <w:sz w:val="24"/>
                <w:szCs w:val="24"/>
              </w:rPr>
              <w:t>ecord</w:t>
            </w:r>
            <w:r w:rsidRPr="001E449C">
              <w:rPr>
                <w:rFonts w:ascii="Times New Roman" w:hAnsi="Times New Roman" w:cs="Times New Roman"/>
                <w:sz w:val="24"/>
                <w:szCs w:val="24"/>
              </w:rPr>
              <w:t xml:space="preserve">ed </w:t>
            </w:r>
            <w:r w:rsidR="00BD6BF8" w:rsidRPr="001E449C">
              <w:rPr>
                <w:rFonts w:ascii="Times New Roman" w:hAnsi="Times New Roman" w:cs="Times New Roman"/>
                <w:sz w:val="24"/>
                <w:szCs w:val="24"/>
              </w:rPr>
              <w:t xml:space="preserve">research </w:t>
            </w:r>
            <w:r w:rsidRPr="001E449C">
              <w:rPr>
                <w:rFonts w:ascii="Times New Roman" w:hAnsi="Times New Roman" w:cs="Times New Roman"/>
                <w:sz w:val="24"/>
                <w:szCs w:val="24"/>
              </w:rPr>
              <w:t>data correctly</w:t>
            </w:r>
          </w:p>
          <w:p w14:paraId="0E9B05D2" w14:textId="77777777" w:rsidR="00C36172" w:rsidRDefault="0068753A" w:rsidP="00EE7F22">
            <w:pPr>
              <w:pStyle w:val="ListParagraph"/>
              <w:numPr>
                <w:ilvl w:val="0"/>
                <w:numId w:val="47"/>
              </w:numPr>
              <w:spacing w:after="0"/>
              <w:rPr>
                <w:rFonts w:ascii="Times New Roman" w:hAnsi="Times New Roman" w:cs="Times New Roman"/>
                <w:sz w:val="24"/>
                <w:szCs w:val="24"/>
              </w:rPr>
            </w:pPr>
            <w:r w:rsidRPr="001E449C">
              <w:rPr>
                <w:rFonts w:ascii="Times New Roman" w:hAnsi="Times New Roman" w:cs="Times New Roman"/>
                <w:sz w:val="24"/>
                <w:szCs w:val="24"/>
              </w:rPr>
              <w:t>O</w:t>
            </w:r>
            <w:r w:rsidR="0073512F" w:rsidRPr="001E449C">
              <w:rPr>
                <w:rFonts w:ascii="Times New Roman" w:hAnsi="Times New Roman" w:cs="Times New Roman"/>
                <w:sz w:val="24"/>
                <w:szCs w:val="24"/>
              </w:rPr>
              <w:t>perate</w:t>
            </w:r>
            <w:r w:rsidRPr="001E449C">
              <w:rPr>
                <w:rFonts w:ascii="Times New Roman" w:hAnsi="Times New Roman" w:cs="Times New Roman"/>
                <w:sz w:val="24"/>
                <w:szCs w:val="24"/>
              </w:rPr>
              <w:t>d</w:t>
            </w:r>
            <w:r w:rsidR="00B61BCA">
              <w:rPr>
                <w:rFonts w:ascii="Times New Roman" w:hAnsi="Times New Roman" w:cs="Times New Roman"/>
                <w:sz w:val="24"/>
                <w:szCs w:val="24"/>
              </w:rPr>
              <w:t xml:space="preserve"> Laboratory computers and </w:t>
            </w:r>
            <w:r w:rsidR="00263F9C">
              <w:rPr>
                <w:rFonts w:ascii="Times New Roman" w:hAnsi="Times New Roman" w:cs="Times New Roman"/>
                <w:sz w:val="24"/>
                <w:szCs w:val="24"/>
              </w:rPr>
              <w:t>instruments as</w:t>
            </w:r>
            <w:r w:rsidR="00B61BCA">
              <w:rPr>
                <w:rFonts w:ascii="Times New Roman" w:hAnsi="Times New Roman" w:cs="Times New Roman"/>
                <w:sz w:val="24"/>
                <w:szCs w:val="24"/>
              </w:rPr>
              <w:t xml:space="preserve"> required</w:t>
            </w:r>
          </w:p>
          <w:p w14:paraId="6C3AEFCD" w14:textId="77777777" w:rsidR="0073512F" w:rsidRPr="001E449C" w:rsidRDefault="00C36172"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Maintained</w:t>
            </w:r>
            <w:r w:rsidR="00694984">
              <w:rPr>
                <w:rFonts w:ascii="Times New Roman" w:hAnsi="Times New Roman" w:cs="Times New Roman"/>
                <w:sz w:val="24"/>
                <w:szCs w:val="24"/>
              </w:rPr>
              <w:t xml:space="preserve"> </w:t>
            </w:r>
            <w:r w:rsidR="0073512F" w:rsidRPr="001E449C">
              <w:rPr>
                <w:rFonts w:ascii="Times New Roman" w:hAnsi="Times New Roman" w:cs="Times New Roman"/>
                <w:sz w:val="24"/>
                <w:szCs w:val="24"/>
              </w:rPr>
              <w:t>com</w:t>
            </w:r>
            <w:r w:rsidR="003206C6" w:rsidRPr="001E449C">
              <w:rPr>
                <w:rFonts w:ascii="Times New Roman" w:hAnsi="Times New Roman" w:cs="Times New Roman"/>
                <w:sz w:val="24"/>
                <w:szCs w:val="24"/>
              </w:rPr>
              <w:t>puter and laboratory equipment’s</w:t>
            </w:r>
          </w:p>
          <w:p w14:paraId="2C0E7340" w14:textId="77777777" w:rsidR="004961B0" w:rsidRDefault="004C4382" w:rsidP="00EE7F22">
            <w:pPr>
              <w:pStyle w:val="ListParagraph"/>
              <w:numPr>
                <w:ilvl w:val="0"/>
                <w:numId w:val="47"/>
              </w:numPr>
              <w:spacing w:after="0"/>
              <w:rPr>
                <w:rFonts w:ascii="Times New Roman" w:hAnsi="Times New Roman" w:cs="Times New Roman"/>
                <w:sz w:val="24"/>
                <w:szCs w:val="24"/>
              </w:rPr>
            </w:pPr>
            <w:r w:rsidRPr="001E449C">
              <w:rPr>
                <w:rFonts w:ascii="Times New Roman" w:hAnsi="Times New Roman" w:cs="Times New Roman"/>
                <w:sz w:val="24"/>
                <w:szCs w:val="24"/>
              </w:rPr>
              <w:t>Demonstrated u</w:t>
            </w:r>
            <w:r w:rsidR="004961B0" w:rsidRPr="001E449C">
              <w:rPr>
                <w:rFonts w:ascii="Times New Roman" w:hAnsi="Times New Roman" w:cs="Times New Roman"/>
                <w:sz w:val="24"/>
                <w:szCs w:val="24"/>
              </w:rPr>
              <w:t xml:space="preserve">nderstanding of research methods </w:t>
            </w:r>
          </w:p>
          <w:p w14:paraId="416827C1" w14:textId="77777777" w:rsidR="00CD7F86" w:rsidRPr="001E449C" w:rsidRDefault="007F30F5" w:rsidP="00EE7F22">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Handled chemical disposal safely</w:t>
            </w:r>
            <w:r w:rsidR="00140BFE">
              <w:rPr>
                <w:rFonts w:ascii="Times New Roman" w:hAnsi="Times New Roman" w:cs="Times New Roman"/>
                <w:sz w:val="24"/>
                <w:szCs w:val="24"/>
              </w:rPr>
              <w:t xml:space="preserve"> </w:t>
            </w:r>
          </w:p>
          <w:p w14:paraId="53C9F838" w14:textId="77777777" w:rsidR="00BD6BF8" w:rsidRPr="001E449C" w:rsidRDefault="00BD6BF8" w:rsidP="007F7F7C">
            <w:pPr>
              <w:spacing w:after="0"/>
              <w:rPr>
                <w:rFonts w:ascii="Times New Roman" w:hAnsi="Times New Roman" w:cs="Times New Roman"/>
                <w:sz w:val="24"/>
                <w:szCs w:val="24"/>
              </w:rPr>
            </w:pPr>
          </w:p>
        </w:tc>
      </w:tr>
      <w:tr w:rsidR="003B47EC" w:rsidRPr="001E449C" w14:paraId="41837483"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0FFDA" w14:textId="1205F859" w:rsidR="00F93356" w:rsidRPr="001E449C" w:rsidRDefault="00F93356" w:rsidP="007F7F7C">
            <w:pPr>
              <w:pStyle w:val="ListParagraph"/>
              <w:numPr>
                <w:ilvl w:val="0"/>
                <w:numId w:val="3"/>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DE5F8C">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3F40A"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following resources must be provided:</w:t>
            </w:r>
          </w:p>
          <w:p w14:paraId="590BBF61" w14:textId="77777777" w:rsidR="00DE5F8C" w:rsidRPr="00DE5F8C" w:rsidRDefault="00DE5F8C" w:rsidP="00DE5F8C">
            <w:pPr>
              <w:pStyle w:val="ListParagraph"/>
              <w:numPr>
                <w:ilvl w:val="1"/>
                <w:numId w:val="3"/>
              </w:numPr>
              <w:spacing w:after="0"/>
              <w:rPr>
                <w:rFonts w:ascii="Times New Roman" w:eastAsiaTheme="minorEastAsia" w:hAnsi="Times New Roman" w:cs="Times New Roman"/>
                <w:sz w:val="24"/>
                <w:szCs w:val="24"/>
              </w:rPr>
            </w:pPr>
            <w:r w:rsidRPr="00DE5F8C">
              <w:rPr>
                <w:rFonts w:ascii="Times New Roman" w:eastAsiaTheme="minorEastAsia" w:hAnsi="Times New Roman" w:cs="Times New Roman"/>
                <w:sz w:val="24"/>
                <w:szCs w:val="24"/>
              </w:rPr>
              <w:t>Access to relevant workplace where assessment can take place</w:t>
            </w:r>
          </w:p>
          <w:p w14:paraId="32B9E3D3" w14:textId="77777777" w:rsidR="00DE5F8C" w:rsidRPr="00DE5F8C" w:rsidRDefault="00DE5F8C" w:rsidP="00DE5F8C">
            <w:pPr>
              <w:pStyle w:val="ListParagraph"/>
              <w:numPr>
                <w:ilvl w:val="1"/>
                <w:numId w:val="3"/>
              </w:numPr>
              <w:spacing w:after="0"/>
              <w:rPr>
                <w:rFonts w:ascii="Times New Roman" w:eastAsiaTheme="minorEastAsia" w:hAnsi="Times New Roman" w:cs="Times New Roman"/>
                <w:sz w:val="24"/>
                <w:szCs w:val="24"/>
              </w:rPr>
            </w:pPr>
            <w:r w:rsidRPr="00DE5F8C">
              <w:rPr>
                <w:rFonts w:ascii="Times New Roman" w:eastAsiaTheme="minorEastAsia" w:hAnsi="Times New Roman" w:cs="Times New Roman"/>
                <w:sz w:val="24"/>
                <w:szCs w:val="24"/>
              </w:rPr>
              <w:t xml:space="preserve">Appropriately simulated environment where assessment can take place </w:t>
            </w:r>
          </w:p>
          <w:p w14:paraId="2065EB99" w14:textId="77777777" w:rsidR="00DE5F8C" w:rsidRPr="00DE5F8C" w:rsidRDefault="00DE5F8C" w:rsidP="00DE5F8C">
            <w:pPr>
              <w:pStyle w:val="ListParagraph"/>
              <w:numPr>
                <w:ilvl w:val="1"/>
                <w:numId w:val="3"/>
              </w:numPr>
              <w:spacing w:after="0"/>
              <w:rPr>
                <w:rFonts w:ascii="Times New Roman" w:eastAsiaTheme="minorEastAsia" w:hAnsi="Times New Roman" w:cs="Times New Roman"/>
                <w:sz w:val="24"/>
                <w:szCs w:val="24"/>
              </w:rPr>
            </w:pPr>
            <w:r w:rsidRPr="00DE5F8C">
              <w:rPr>
                <w:rFonts w:ascii="Times New Roman" w:eastAsiaTheme="minorEastAsia" w:hAnsi="Times New Roman" w:cs="Times New Roman"/>
                <w:sz w:val="24"/>
                <w:szCs w:val="24"/>
              </w:rPr>
              <w:t>Materials relevant to the proposed activity or tasks</w:t>
            </w:r>
          </w:p>
          <w:p w14:paraId="7A8E55EE" w14:textId="5E4A076D" w:rsidR="00065A87" w:rsidRPr="001E449C" w:rsidRDefault="00065A87" w:rsidP="007F7F7C">
            <w:pPr>
              <w:spacing w:after="0"/>
              <w:ind w:left="360"/>
              <w:rPr>
                <w:rFonts w:ascii="Times New Roman" w:hAnsi="Times New Roman" w:cs="Times New Roman"/>
                <w:sz w:val="24"/>
                <w:szCs w:val="24"/>
              </w:rPr>
            </w:pPr>
          </w:p>
        </w:tc>
      </w:tr>
      <w:tr w:rsidR="003B47EC" w:rsidRPr="001E449C" w14:paraId="02818A7A"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9928A" w14:textId="77777777" w:rsidR="00F93356" w:rsidRPr="001E449C" w:rsidRDefault="00F93356" w:rsidP="007F7F7C">
            <w:pPr>
              <w:numPr>
                <w:ilvl w:val="0"/>
                <w:numId w:val="3"/>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7A6E0"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5969CB32" w14:textId="77777777" w:rsidR="00F93356" w:rsidRPr="001E449C" w:rsidRDefault="00F93356" w:rsidP="007F7F7C">
            <w:pPr>
              <w:pStyle w:val="ListParagraph"/>
              <w:numPr>
                <w:ilvl w:val="1"/>
                <w:numId w:val="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4AA5259D" w14:textId="77777777" w:rsidR="00F93356" w:rsidRPr="001E449C" w:rsidRDefault="00F93356" w:rsidP="007F7F7C">
            <w:pPr>
              <w:pStyle w:val="ListParagraph"/>
              <w:numPr>
                <w:ilvl w:val="1"/>
                <w:numId w:val="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3CA0D9D1" w14:textId="77777777" w:rsidR="00F93356" w:rsidRDefault="00F93356" w:rsidP="007F7F7C">
            <w:pPr>
              <w:pStyle w:val="ListParagraph"/>
              <w:numPr>
                <w:ilvl w:val="1"/>
                <w:numId w:val="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01D10258" w14:textId="77777777" w:rsidR="00F6461F" w:rsidRPr="001E449C" w:rsidRDefault="00E64A3E" w:rsidP="007F7F7C">
            <w:pPr>
              <w:pStyle w:val="ListParagraph"/>
              <w:numPr>
                <w:ilvl w:val="1"/>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6461F">
              <w:rPr>
                <w:rFonts w:ascii="Times New Roman" w:eastAsia="Times New Roman" w:hAnsi="Times New Roman" w:cs="Times New Roman"/>
                <w:sz w:val="24"/>
                <w:szCs w:val="24"/>
              </w:rPr>
              <w:t>ractical</w:t>
            </w:r>
          </w:p>
          <w:p w14:paraId="4A538E29" w14:textId="77777777" w:rsidR="00F93356" w:rsidRPr="001E449C" w:rsidRDefault="00F93356" w:rsidP="007F7F7C">
            <w:pPr>
              <w:pStyle w:val="ListParagraph"/>
              <w:numPr>
                <w:ilvl w:val="1"/>
                <w:numId w:val="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tc>
      </w:tr>
      <w:tr w:rsidR="003B47EC" w:rsidRPr="001E449C" w14:paraId="68905C46"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A0AB1" w14:textId="77777777" w:rsidR="00F93356" w:rsidRPr="001E449C" w:rsidRDefault="00F93356" w:rsidP="007F7F7C">
            <w:pPr>
              <w:numPr>
                <w:ilvl w:val="0"/>
                <w:numId w:val="3"/>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8EDC4"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00762AEF" w14:textId="77777777" w:rsidR="00F93356" w:rsidRPr="001E449C" w:rsidRDefault="00F93356" w:rsidP="00EE7F22">
            <w:pPr>
              <w:pStyle w:val="ListParagraph"/>
              <w:numPr>
                <w:ilvl w:val="0"/>
                <w:numId w:val="4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5059C52D" w14:textId="77777777" w:rsidR="00F93356" w:rsidRPr="001E449C" w:rsidRDefault="00F93356" w:rsidP="00EE7F22">
            <w:pPr>
              <w:pStyle w:val="ListParagraph"/>
              <w:numPr>
                <w:ilvl w:val="0"/>
                <w:numId w:val="4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1EEE2B97" w14:textId="77777777" w:rsidR="00F93356" w:rsidRPr="001E449C" w:rsidRDefault="00F93356" w:rsidP="00EE7F22">
            <w:pPr>
              <w:pStyle w:val="ListParagraph"/>
              <w:numPr>
                <w:ilvl w:val="0"/>
                <w:numId w:val="4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320AEF70" w14:textId="77777777" w:rsidR="00F93356" w:rsidRPr="001E449C" w:rsidRDefault="00F93356" w:rsidP="007F7F7C">
            <w:pPr>
              <w:spacing w:after="0"/>
              <w:ind w:left="18"/>
              <w:rPr>
                <w:rFonts w:ascii="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tc>
      </w:tr>
      <w:tr w:rsidR="003B47EC" w:rsidRPr="001E449C" w14:paraId="17A06AE8"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0D94D" w14:textId="77777777" w:rsidR="00F93356" w:rsidRPr="001E449C" w:rsidRDefault="00F93356" w:rsidP="007F7F7C">
            <w:pPr>
              <w:numPr>
                <w:ilvl w:val="0"/>
                <w:numId w:val="3"/>
              </w:numPr>
              <w:spacing w:after="0"/>
              <w:rPr>
                <w:rFonts w:ascii="Times New Roman" w:hAnsi="Times New Roman" w:cs="Times New Roman"/>
                <w:sz w:val="24"/>
                <w:szCs w:val="24"/>
              </w:rPr>
            </w:pPr>
            <w:r w:rsidRPr="0010135A">
              <w:rPr>
                <w:rFonts w:ascii="Times New Roman" w:eastAsia="Times New Roman" w:hAnsi="Times New Roman" w:cs="Times New Roman"/>
                <w:sz w:val="24"/>
                <w:szCs w:val="24"/>
              </w:rPr>
              <w:t>Guidance information for</w:t>
            </w:r>
            <w:r w:rsidRPr="001E449C">
              <w:rPr>
                <w:rFonts w:ascii="Times New Roman" w:eastAsia="Times New Roman" w:hAnsi="Times New Roman" w:cs="Times New Roman"/>
                <w:sz w:val="24"/>
                <w:szCs w:val="24"/>
              </w:rPr>
              <w:t xml:space="preserve">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D19B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63DA533" w14:textId="77777777" w:rsidR="00DE5F8C" w:rsidRDefault="00DE5F8C" w:rsidP="0023049A">
      <w:pPr>
        <w:pStyle w:val="Heading1"/>
      </w:pPr>
      <w:bookmarkStart w:id="104" w:name="_Toc535851970"/>
      <w:bookmarkStart w:id="105" w:name="_Toc29907084"/>
      <w:bookmarkStart w:id="106" w:name="_Toc30413514"/>
      <w:bookmarkEnd w:id="102"/>
      <w:bookmarkEnd w:id="104"/>
    </w:p>
    <w:p w14:paraId="62ABA178" w14:textId="77777777" w:rsidR="00DE5F8C" w:rsidRDefault="00DE5F8C" w:rsidP="0023049A">
      <w:pPr>
        <w:pStyle w:val="Heading1"/>
      </w:pPr>
    </w:p>
    <w:p w14:paraId="5BEB402D" w14:textId="77777777" w:rsidR="00DE5F8C" w:rsidRDefault="00DE5F8C" w:rsidP="0023049A">
      <w:pPr>
        <w:pStyle w:val="Heading1"/>
      </w:pPr>
    </w:p>
    <w:p w14:paraId="776650B0" w14:textId="77777777" w:rsidR="00DE5F8C" w:rsidRDefault="00DE5F8C" w:rsidP="0023049A">
      <w:pPr>
        <w:pStyle w:val="Heading1"/>
      </w:pPr>
    </w:p>
    <w:p w14:paraId="47A076DC" w14:textId="77777777" w:rsidR="00DE5F8C" w:rsidRDefault="00DE5F8C" w:rsidP="0023049A">
      <w:pPr>
        <w:pStyle w:val="Heading1"/>
      </w:pPr>
    </w:p>
    <w:p w14:paraId="08C11D0E" w14:textId="77777777" w:rsidR="00DE5F8C" w:rsidRDefault="00DE5F8C" w:rsidP="0023049A">
      <w:pPr>
        <w:pStyle w:val="Heading1"/>
      </w:pPr>
    </w:p>
    <w:p w14:paraId="36FB852D" w14:textId="77777777" w:rsidR="00DE5F8C" w:rsidRDefault="00DE5F8C" w:rsidP="0023049A">
      <w:pPr>
        <w:pStyle w:val="Heading1"/>
      </w:pPr>
    </w:p>
    <w:p w14:paraId="6E77CA40" w14:textId="77777777" w:rsidR="00DE5F8C" w:rsidRDefault="00DE5F8C" w:rsidP="0023049A">
      <w:pPr>
        <w:pStyle w:val="Heading1"/>
      </w:pPr>
    </w:p>
    <w:p w14:paraId="2B2C9415" w14:textId="77777777" w:rsidR="00DE5F8C" w:rsidRDefault="00DE5F8C" w:rsidP="0023049A">
      <w:pPr>
        <w:pStyle w:val="Heading1"/>
      </w:pPr>
    </w:p>
    <w:p w14:paraId="0B548109" w14:textId="77777777" w:rsidR="00DE5F8C" w:rsidRDefault="00DE5F8C" w:rsidP="0023049A">
      <w:pPr>
        <w:pStyle w:val="Heading1"/>
      </w:pPr>
    </w:p>
    <w:p w14:paraId="0E5FA204" w14:textId="77777777" w:rsidR="00DE5F8C" w:rsidRDefault="00DE5F8C" w:rsidP="0023049A">
      <w:pPr>
        <w:pStyle w:val="Heading1"/>
      </w:pPr>
    </w:p>
    <w:p w14:paraId="2BEE93C3" w14:textId="77777777" w:rsidR="00DE5F8C" w:rsidRDefault="00DE5F8C" w:rsidP="0023049A">
      <w:pPr>
        <w:pStyle w:val="Heading1"/>
      </w:pPr>
    </w:p>
    <w:p w14:paraId="02872155" w14:textId="77777777" w:rsidR="00DE5F8C" w:rsidRDefault="00DE5F8C" w:rsidP="0023049A">
      <w:pPr>
        <w:pStyle w:val="Heading1"/>
      </w:pPr>
    </w:p>
    <w:p w14:paraId="1703DE08" w14:textId="77777777" w:rsidR="00DE5F8C" w:rsidRDefault="00DE5F8C" w:rsidP="0023049A">
      <w:pPr>
        <w:pStyle w:val="Heading1"/>
      </w:pPr>
    </w:p>
    <w:p w14:paraId="0EF07521" w14:textId="77777777" w:rsidR="00DE5F8C" w:rsidRDefault="00DE5F8C" w:rsidP="0023049A">
      <w:pPr>
        <w:pStyle w:val="Heading1"/>
      </w:pPr>
    </w:p>
    <w:p w14:paraId="1C77464A" w14:textId="77777777" w:rsidR="00DE5F8C" w:rsidRDefault="00DE5F8C" w:rsidP="0023049A">
      <w:pPr>
        <w:pStyle w:val="Heading1"/>
      </w:pPr>
    </w:p>
    <w:p w14:paraId="21F15AD7" w14:textId="77777777" w:rsidR="00DE5F8C" w:rsidRDefault="00DE5F8C" w:rsidP="0023049A">
      <w:pPr>
        <w:pStyle w:val="Heading1"/>
      </w:pPr>
    </w:p>
    <w:p w14:paraId="22C67D9A" w14:textId="77777777" w:rsidR="00DE5F8C" w:rsidRDefault="00DE5F8C" w:rsidP="0023049A">
      <w:pPr>
        <w:pStyle w:val="Heading1"/>
      </w:pPr>
    </w:p>
    <w:p w14:paraId="65CF627A" w14:textId="77777777" w:rsidR="00DE5F8C" w:rsidRDefault="00DE5F8C" w:rsidP="0023049A">
      <w:pPr>
        <w:pStyle w:val="Heading1"/>
      </w:pPr>
    </w:p>
    <w:p w14:paraId="400C0681" w14:textId="77777777" w:rsidR="00DE5F8C" w:rsidRDefault="00DE5F8C" w:rsidP="0023049A">
      <w:pPr>
        <w:pStyle w:val="Heading1"/>
      </w:pPr>
    </w:p>
    <w:p w14:paraId="5EB0EC66" w14:textId="77777777" w:rsidR="00DE5F8C" w:rsidRDefault="00DE5F8C" w:rsidP="0023049A">
      <w:pPr>
        <w:pStyle w:val="Heading1"/>
      </w:pPr>
    </w:p>
    <w:p w14:paraId="30B1F9A9" w14:textId="77777777" w:rsidR="00DE5F8C" w:rsidRDefault="00DE5F8C" w:rsidP="0023049A">
      <w:pPr>
        <w:pStyle w:val="Heading1"/>
      </w:pPr>
    </w:p>
    <w:p w14:paraId="08EED816" w14:textId="77777777" w:rsidR="00DE5F8C" w:rsidRDefault="00DE5F8C" w:rsidP="0023049A">
      <w:pPr>
        <w:pStyle w:val="Heading1"/>
      </w:pPr>
    </w:p>
    <w:p w14:paraId="5182DFDC" w14:textId="77777777" w:rsidR="00DE5F8C" w:rsidRDefault="00DE5F8C" w:rsidP="0023049A">
      <w:pPr>
        <w:pStyle w:val="Heading1"/>
      </w:pPr>
    </w:p>
    <w:p w14:paraId="4741AE20" w14:textId="77777777" w:rsidR="00DE5F8C" w:rsidRDefault="00DE5F8C" w:rsidP="0023049A">
      <w:pPr>
        <w:pStyle w:val="Heading1"/>
      </w:pPr>
    </w:p>
    <w:p w14:paraId="4F21AC04" w14:textId="77777777" w:rsidR="00DE5F8C" w:rsidRDefault="00DE5F8C" w:rsidP="0023049A">
      <w:pPr>
        <w:pStyle w:val="Heading1"/>
      </w:pPr>
    </w:p>
    <w:p w14:paraId="4186EA40" w14:textId="77777777" w:rsidR="00DE5F8C" w:rsidRDefault="00DE5F8C" w:rsidP="0023049A">
      <w:pPr>
        <w:pStyle w:val="Heading1"/>
      </w:pPr>
    </w:p>
    <w:p w14:paraId="6C92D52B" w14:textId="77777777" w:rsidR="00DE5F8C" w:rsidRDefault="00DE5F8C" w:rsidP="0023049A">
      <w:pPr>
        <w:pStyle w:val="Heading1"/>
      </w:pPr>
    </w:p>
    <w:p w14:paraId="649B4543" w14:textId="77777777" w:rsidR="00DE5F8C" w:rsidRDefault="00DE5F8C" w:rsidP="0023049A">
      <w:pPr>
        <w:pStyle w:val="Heading1"/>
      </w:pPr>
    </w:p>
    <w:p w14:paraId="74334A94" w14:textId="4C20E265" w:rsidR="00DE5F8C" w:rsidRDefault="00DE5F8C" w:rsidP="0023049A">
      <w:pPr>
        <w:pStyle w:val="Heading1"/>
      </w:pPr>
    </w:p>
    <w:p w14:paraId="7BD6F992" w14:textId="4861B9EE" w:rsidR="00DE5F8C" w:rsidRDefault="00DE5F8C" w:rsidP="0023049A">
      <w:pPr>
        <w:pStyle w:val="Heading1"/>
      </w:pPr>
    </w:p>
    <w:p w14:paraId="6826B015" w14:textId="77777777" w:rsidR="00DE5F8C" w:rsidRPr="00DE5F8C" w:rsidRDefault="00DE5F8C" w:rsidP="00DE5F8C"/>
    <w:p w14:paraId="5A2B7846" w14:textId="77777777" w:rsidR="00DE5F8C" w:rsidRDefault="00DE5F8C" w:rsidP="0023049A">
      <w:pPr>
        <w:pStyle w:val="Heading1"/>
      </w:pPr>
    </w:p>
    <w:p w14:paraId="55BC211F" w14:textId="77777777" w:rsidR="00DE5F8C" w:rsidRDefault="00DE5F8C" w:rsidP="0023049A">
      <w:pPr>
        <w:pStyle w:val="Heading1"/>
      </w:pPr>
    </w:p>
    <w:p w14:paraId="00320F91" w14:textId="2D4F9820" w:rsidR="00F93356" w:rsidRPr="00CD0B32" w:rsidRDefault="0042619C" w:rsidP="0023049A">
      <w:pPr>
        <w:pStyle w:val="Heading1"/>
      </w:pPr>
      <w:r w:rsidRPr="00CD0B32">
        <w:t xml:space="preserve">PREPARE MEDIA </w:t>
      </w:r>
      <w:r w:rsidR="00AB2D1B" w:rsidRPr="00CD0B32">
        <w:t>SOLUTION</w:t>
      </w:r>
      <w:bookmarkEnd w:id="105"/>
      <w:bookmarkEnd w:id="106"/>
    </w:p>
    <w:p w14:paraId="1B8BD384" w14:textId="77777777" w:rsidR="00F93356" w:rsidRPr="001E449C" w:rsidRDefault="00F93356" w:rsidP="00926A6A">
      <w:pPr>
        <w:rPr>
          <w:rFonts w:eastAsia="Times New Roman"/>
        </w:rPr>
      </w:pPr>
    </w:p>
    <w:p w14:paraId="5E3E3E61" w14:textId="77777777" w:rsidR="00A2627F" w:rsidRPr="001E449C"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A2627F"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F93163" w:rsidRPr="003D6869">
        <w:rPr>
          <w:rFonts w:ascii="Times New Roman" w:hAnsi="Times New Roman" w:cs="Times New Roman"/>
          <w:sz w:val="24"/>
          <w:szCs w:val="24"/>
        </w:rPr>
        <w:t>/OS/B</w:t>
      </w:r>
      <w:r w:rsidR="006C293D">
        <w:rPr>
          <w:rFonts w:ascii="Times New Roman" w:hAnsi="Times New Roman" w:cs="Times New Roman"/>
          <w:sz w:val="24"/>
          <w:szCs w:val="24"/>
        </w:rPr>
        <w:t>T/CR/02/5</w:t>
      </w:r>
      <w:r w:rsidR="006E05AF">
        <w:rPr>
          <w:rFonts w:cs="Times New Roman"/>
          <w:szCs w:val="24"/>
        </w:rPr>
        <w:t>/</w:t>
      </w:r>
      <w:r w:rsidR="006E05AF" w:rsidRPr="000F2AC3">
        <w:rPr>
          <w:rFonts w:ascii="Times New Roman" w:hAnsi="Times New Roman" w:cs="Times New Roman"/>
          <w:sz w:val="24"/>
          <w:szCs w:val="24"/>
        </w:rPr>
        <w:t>A</w:t>
      </w:r>
    </w:p>
    <w:p w14:paraId="14EBE5C9"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38DAFBA1" w14:textId="7CD1EB6D" w:rsidR="00F93356" w:rsidRPr="005906AD" w:rsidRDefault="005906AD" w:rsidP="007F7F7C">
      <w:pPr>
        <w:spacing w:after="160"/>
        <w:jc w:val="both"/>
        <w:rPr>
          <w:szCs w:val="24"/>
          <w:lang w:val="en-ZW"/>
        </w:rPr>
      </w:pPr>
      <w:bookmarkStart w:id="107" w:name="_Hlk69525029"/>
      <w:r w:rsidRPr="001E449C">
        <w:rPr>
          <w:rFonts w:ascii="Times New Roman" w:eastAsia="Times New Roman" w:hAnsi="Times New Roman" w:cs="Times New Roman"/>
          <w:sz w:val="24"/>
          <w:szCs w:val="24"/>
        </w:rPr>
        <w:t>This unit specif</w:t>
      </w:r>
      <w:r w:rsidR="001204FF">
        <w:rPr>
          <w:rFonts w:ascii="Times New Roman" w:eastAsia="Times New Roman" w:hAnsi="Times New Roman" w:cs="Times New Roman"/>
          <w:sz w:val="24"/>
          <w:szCs w:val="24"/>
        </w:rPr>
        <w:t>ies the competencies required in</w:t>
      </w:r>
      <w:r w:rsidRPr="001E449C">
        <w:rPr>
          <w:rFonts w:ascii="Times New Roman" w:eastAsia="Times New Roman" w:hAnsi="Times New Roman" w:cs="Times New Roman"/>
          <w:sz w:val="24"/>
          <w:szCs w:val="24"/>
        </w:rPr>
        <w:t xml:space="preserve"> </w:t>
      </w:r>
      <w:r w:rsidR="001204FF">
        <w:rPr>
          <w:rFonts w:ascii="Times New Roman" w:hAnsi="Times New Roman" w:cs="Times New Roman"/>
          <w:sz w:val="24"/>
          <w:szCs w:val="24"/>
        </w:rPr>
        <w:t>preparation of</w:t>
      </w:r>
      <w:r>
        <w:rPr>
          <w:rFonts w:ascii="Times New Roman" w:hAnsi="Times New Roman" w:cs="Times New Roman"/>
          <w:sz w:val="24"/>
          <w:szCs w:val="24"/>
        </w:rPr>
        <w:t xml:space="preserve"> media </w:t>
      </w:r>
      <w:r w:rsidR="00D4238B">
        <w:rPr>
          <w:rFonts w:ascii="Times New Roman" w:hAnsi="Times New Roman" w:cs="Times New Roman"/>
          <w:sz w:val="24"/>
          <w:szCs w:val="24"/>
        </w:rPr>
        <w:t>solution</w:t>
      </w:r>
      <w:r w:rsidRPr="001E449C">
        <w:rPr>
          <w:rFonts w:ascii="Times New Roman" w:hAnsi="Times New Roman" w:cs="Times New Roman"/>
          <w:sz w:val="24"/>
          <w:szCs w:val="24"/>
        </w:rPr>
        <w:t xml:space="preserve">. </w:t>
      </w:r>
      <w:r w:rsidRPr="001E449C">
        <w:rPr>
          <w:rFonts w:ascii="Times New Roman" w:eastAsia="Times New Roman" w:hAnsi="Times New Roman" w:cs="Times New Roman"/>
          <w:sz w:val="24"/>
          <w:szCs w:val="24"/>
        </w:rPr>
        <w:t>It in</w:t>
      </w:r>
      <w:r w:rsidR="00DE5F8C">
        <w:rPr>
          <w:rFonts w:ascii="Times New Roman" w:eastAsia="Times New Roman" w:hAnsi="Times New Roman" w:cs="Times New Roman"/>
          <w:sz w:val="24"/>
          <w:szCs w:val="24"/>
        </w:rPr>
        <w:t>volves</w:t>
      </w:r>
      <w:r w:rsidRPr="00BF043F">
        <w:rPr>
          <w:rFonts w:ascii="Times New Roman" w:hAnsi="Times New Roman" w:cs="Times New Roman"/>
          <w:sz w:val="24"/>
          <w:szCs w:val="24"/>
        </w:rPr>
        <w:t xml:space="preserve"> </w:t>
      </w:r>
      <w:r>
        <w:rPr>
          <w:rFonts w:ascii="Times New Roman" w:hAnsi="Times New Roman" w:cs="Times New Roman"/>
          <w:sz w:val="24"/>
          <w:szCs w:val="24"/>
        </w:rPr>
        <w:t>Preparing media apparatus and equipment, preparing stock solutions</w:t>
      </w:r>
      <w:r w:rsidRPr="001E449C">
        <w:rPr>
          <w:rFonts w:ascii="Times New Roman" w:hAnsi="Times New Roman" w:cs="Times New Roman"/>
          <w:sz w:val="24"/>
          <w:szCs w:val="24"/>
        </w:rPr>
        <w:t>, maint</w:t>
      </w:r>
      <w:r>
        <w:rPr>
          <w:rFonts w:ascii="Times New Roman" w:hAnsi="Times New Roman" w:cs="Times New Roman"/>
          <w:sz w:val="24"/>
          <w:szCs w:val="24"/>
        </w:rPr>
        <w:t>aining stock solution,</w:t>
      </w:r>
      <w:r w:rsidRPr="001E449C">
        <w:rPr>
          <w:rFonts w:ascii="Times New Roman" w:hAnsi="Times New Roman" w:cs="Times New Roman"/>
          <w:sz w:val="24"/>
          <w:szCs w:val="24"/>
        </w:rPr>
        <w:t xml:space="preserve"> </w:t>
      </w:r>
      <w:r>
        <w:rPr>
          <w:rFonts w:ascii="Times New Roman" w:hAnsi="Times New Roman" w:cs="Times New Roman"/>
          <w:sz w:val="24"/>
          <w:szCs w:val="24"/>
        </w:rPr>
        <w:t>preparing culture media, managing</w:t>
      </w:r>
      <w:r w:rsidRPr="001E449C">
        <w:rPr>
          <w:rFonts w:ascii="Times New Roman" w:hAnsi="Times New Roman" w:cs="Times New Roman"/>
          <w:sz w:val="24"/>
          <w:szCs w:val="24"/>
        </w:rPr>
        <w:t xml:space="preserve"> media storage</w:t>
      </w:r>
      <w:r>
        <w:rPr>
          <w:rFonts w:ascii="Times New Roman" w:hAnsi="Times New Roman" w:cs="Times New Roman"/>
          <w:sz w:val="24"/>
          <w:szCs w:val="24"/>
        </w:rPr>
        <w:t xml:space="preserve"> and</w:t>
      </w:r>
      <w:r w:rsidR="00DE5F8C">
        <w:rPr>
          <w:rFonts w:ascii="Times New Roman" w:hAnsi="Times New Roman" w:cs="Times New Roman"/>
          <w:sz w:val="24"/>
          <w:szCs w:val="24"/>
        </w:rPr>
        <w:t xml:space="preserve"> carrying out</w:t>
      </w:r>
      <w:r w:rsidRPr="001E449C">
        <w:rPr>
          <w:rFonts w:ascii="Times New Roman" w:hAnsi="Times New Roman" w:cs="Times New Roman"/>
          <w:sz w:val="24"/>
          <w:szCs w:val="24"/>
        </w:rPr>
        <w:t xml:space="preserve"> </w:t>
      </w:r>
      <w:r>
        <w:rPr>
          <w:rFonts w:ascii="Times New Roman" w:hAnsi="Times New Roman" w:cs="Times New Roman"/>
          <w:sz w:val="24"/>
          <w:szCs w:val="24"/>
        </w:rPr>
        <w:t>steriliz</w:t>
      </w:r>
      <w:r w:rsidR="00DE5F8C">
        <w:rPr>
          <w:rFonts w:ascii="Times New Roman" w:hAnsi="Times New Roman" w:cs="Times New Roman"/>
          <w:sz w:val="24"/>
          <w:szCs w:val="24"/>
        </w:rPr>
        <w:t xml:space="preserve">ation of </w:t>
      </w:r>
      <w:r>
        <w:rPr>
          <w:rFonts w:ascii="Times New Roman" w:hAnsi="Times New Roman" w:cs="Times New Roman"/>
          <w:sz w:val="24"/>
          <w:szCs w:val="24"/>
        </w:rPr>
        <w:t>media</w:t>
      </w:r>
      <w:r w:rsidRPr="001E449C">
        <w:rPr>
          <w:rFonts w:ascii="Times New Roman" w:hAnsi="Times New Roman" w:cs="Times New Roman"/>
          <w:sz w:val="24"/>
          <w:szCs w:val="24"/>
        </w:rPr>
        <w:t>.</w:t>
      </w:r>
    </w:p>
    <w:bookmarkEnd w:id="107"/>
    <w:p w14:paraId="43F41E63"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6"/>
        <w:gridCol w:w="5776"/>
      </w:tblGrid>
      <w:tr w:rsidR="003B47EC" w:rsidRPr="001E449C" w14:paraId="670DBAE5" w14:textId="77777777" w:rsidTr="00F161FA">
        <w:trPr>
          <w:trHeight w:val="1"/>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EA013"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ELEMENT</w:t>
            </w:r>
          </w:p>
          <w:p w14:paraId="088F9FCB"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These describe the </w:t>
            </w:r>
            <w:r w:rsidRPr="001E449C">
              <w:rPr>
                <w:rFonts w:ascii="Times New Roman" w:eastAsia="Times New Roman" w:hAnsi="Times New Roman" w:cs="Times New Roman"/>
                <w:b/>
                <w:sz w:val="24"/>
                <w:szCs w:val="24"/>
              </w:rPr>
              <w:t>key outcomes</w:t>
            </w:r>
            <w:r w:rsidRPr="001E449C">
              <w:rPr>
                <w:rFonts w:ascii="Times New Roman" w:eastAsia="Times New Roman" w:hAnsi="Times New Roman" w:cs="Times New Roman"/>
                <w:sz w:val="24"/>
                <w:szCs w:val="24"/>
              </w:rPr>
              <w:t xml:space="preserve"> which make up </w:t>
            </w:r>
            <w:r w:rsidRPr="001E449C">
              <w:rPr>
                <w:rFonts w:ascii="Times New Roman" w:eastAsia="Times New Roman" w:hAnsi="Times New Roman" w:cs="Times New Roman"/>
                <w:b/>
                <w:sz w:val="24"/>
                <w:szCs w:val="24"/>
              </w:rPr>
              <w:t>workplace function</w:t>
            </w:r>
            <w:r w:rsidRPr="001E449C">
              <w:rPr>
                <w:rFonts w:ascii="Times New Roman" w:eastAsia="Times New Roman" w:hAnsi="Times New Roman" w:cs="Times New Roman"/>
                <w:sz w:val="24"/>
                <w:szCs w:val="24"/>
              </w:rPr>
              <w:t>.</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F1ECA4"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44100467"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3585BF6E"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A329C8" w:rsidRPr="001E449C" w14:paraId="3716A897" w14:textId="77777777" w:rsidTr="00F161FA">
        <w:trPr>
          <w:trHeight w:val="134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7DE87" w14:textId="77777777" w:rsidR="00A329C8" w:rsidRDefault="00A329C8" w:rsidP="007F7F7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Prepare media apparatus and equipment </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093C5" w14:textId="1C41B208" w:rsidR="00A329C8" w:rsidRPr="00A329C8" w:rsidRDefault="00A329C8" w:rsidP="007F7F7C">
            <w:pPr>
              <w:pStyle w:val="ListParagraph"/>
              <w:numPr>
                <w:ilvl w:val="1"/>
                <w:numId w:val="6"/>
              </w:numPr>
              <w:rPr>
                <w:rFonts w:ascii="Times New Roman" w:hAnsi="Times New Roman" w:cs="Times New Roman"/>
                <w:sz w:val="24"/>
                <w:szCs w:val="24"/>
              </w:rPr>
            </w:pPr>
            <w:r w:rsidRPr="00A329C8">
              <w:rPr>
                <w:rFonts w:ascii="Times New Roman" w:hAnsi="Times New Roman" w:cs="Times New Roman"/>
                <w:sz w:val="24"/>
                <w:szCs w:val="24"/>
              </w:rPr>
              <w:t>Personal protection equipment and apparel</w:t>
            </w:r>
            <w:r w:rsidR="00DE5F8C">
              <w:rPr>
                <w:rFonts w:ascii="Times New Roman" w:hAnsi="Times New Roman" w:cs="Times New Roman"/>
                <w:sz w:val="24"/>
                <w:szCs w:val="24"/>
              </w:rPr>
              <w:t xml:space="preserve"> </w:t>
            </w:r>
            <w:r w:rsidRPr="00DE5F8C">
              <w:rPr>
                <w:rFonts w:ascii="Times New Roman" w:hAnsi="Times New Roman" w:cs="Times New Roman"/>
                <w:b/>
                <w:bCs/>
                <w:i/>
                <w:iCs/>
                <w:sz w:val="24"/>
                <w:szCs w:val="24"/>
              </w:rPr>
              <w:t>(PPEs)</w:t>
            </w:r>
            <w:r w:rsidRPr="00A329C8">
              <w:rPr>
                <w:rFonts w:ascii="Times New Roman" w:hAnsi="Times New Roman" w:cs="Times New Roman"/>
                <w:sz w:val="24"/>
                <w:szCs w:val="24"/>
              </w:rPr>
              <w:t xml:space="preserve"> ar</w:t>
            </w:r>
            <w:r w:rsidR="003F02C5">
              <w:rPr>
                <w:rFonts w:ascii="Times New Roman" w:hAnsi="Times New Roman" w:cs="Times New Roman"/>
                <w:sz w:val="24"/>
                <w:szCs w:val="24"/>
              </w:rPr>
              <w:t>e identified gathered and done</w:t>
            </w:r>
            <w:r w:rsidRPr="00A329C8">
              <w:rPr>
                <w:rFonts w:ascii="Times New Roman" w:hAnsi="Times New Roman" w:cs="Times New Roman"/>
                <w:sz w:val="24"/>
                <w:szCs w:val="24"/>
              </w:rPr>
              <w:t xml:space="preserve"> based on experimental requirements </w:t>
            </w:r>
          </w:p>
          <w:p w14:paraId="5B21C548" w14:textId="77777777" w:rsidR="00A329C8" w:rsidRDefault="00A329C8" w:rsidP="007F7F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Appropriate media apparatus and equipment are assembled based on experiment required</w:t>
            </w:r>
          </w:p>
          <w:p w14:paraId="399A3765" w14:textId="77777777" w:rsidR="00A329C8" w:rsidRDefault="00A329C8" w:rsidP="007F7F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Apparatus and equipment are clean</w:t>
            </w:r>
            <w:r w:rsidR="009B4B7C">
              <w:rPr>
                <w:rFonts w:ascii="Times New Roman" w:hAnsi="Times New Roman" w:cs="Times New Roman"/>
                <w:sz w:val="24"/>
                <w:szCs w:val="24"/>
              </w:rPr>
              <w:t>ed</w:t>
            </w:r>
            <w:r>
              <w:rPr>
                <w:rFonts w:ascii="Times New Roman" w:hAnsi="Times New Roman" w:cs="Times New Roman"/>
                <w:sz w:val="24"/>
                <w:szCs w:val="24"/>
              </w:rPr>
              <w:t xml:space="preserve"> and sterilized as per work place procedure and apparatus/equipment manual </w:t>
            </w:r>
          </w:p>
          <w:p w14:paraId="6C4BE82B" w14:textId="77777777" w:rsidR="00A329C8" w:rsidRPr="001E449C" w:rsidRDefault="00A329C8" w:rsidP="007F7F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 xml:space="preserve">Apparatus and equipment are set based on the experimental requirements </w:t>
            </w:r>
          </w:p>
        </w:tc>
      </w:tr>
      <w:tr w:rsidR="007A5E4F" w:rsidRPr="001E449C" w14:paraId="48C08928" w14:textId="77777777" w:rsidTr="00F161FA">
        <w:trPr>
          <w:trHeight w:val="134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E8324" w14:textId="77777777" w:rsidR="007A5E4F" w:rsidRPr="001E449C" w:rsidRDefault="007A5E4F" w:rsidP="007F7F7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Prepare stock solutions </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09F790" w14:textId="1F57A151" w:rsidR="007A5E4F" w:rsidRDefault="007A5E4F"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Personal protection equipment and apparel</w:t>
            </w:r>
            <w:r w:rsidR="00DE5F8C">
              <w:rPr>
                <w:rFonts w:ascii="Times New Roman" w:hAnsi="Times New Roman" w:cs="Times New Roman"/>
                <w:sz w:val="24"/>
                <w:szCs w:val="24"/>
              </w:rPr>
              <w:t xml:space="preserve"> </w:t>
            </w:r>
            <w:r w:rsidRPr="00DE5F8C">
              <w:rPr>
                <w:rFonts w:ascii="Times New Roman" w:hAnsi="Times New Roman" w:cs="Times New Roman"/>
                <w:sz w:val="24"/>
                <w:szCs w:val="24"/>
              </w:rPr>
              <w:t>(PPEs)</w:t>
            </w:r>
            <w:r w:rsidRPr="001E449C">
              <w:rPr>
                <w:rFonts w:ascii="Times New Roman" w:hAnsi="Times New Roman" w:cs="Times New Roman"/>
                <w:sz w:val="24"/>
                <w:szCs w:val="24"/>
              </w:rPr>
              <w:t xml:space="preserve"> are identified gathered and donned based on experimental requirements </w:t>
            </w:r>
          </w:p>
          <w:p w14:paraId="2F6B0FFA" w14:textId="77777777" w:rsidR="007A5E4F" w:rsidRPr="001E449C" w:rsidRDefault="007A5E4F"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w:t>
            </w:r>
            <w:r w:rsidRPr="001E449C">
              <w:rPr>
                <w:rFonts w:ascii="Times New Roman" w:hAnsi="Times New Roman" w:cs="Times New Roman"/>
                <w:sz w:val="24"/>
                <w:szCs w:val="24"/>
              </w:rPr>
              <w:t xml:space="preserve">constituents are assembled as per the test and experiment </w:t>
            </w:r>
          </w:p>
          <w:p w14:paraId="3950BA4B" w14:textId="77777777" w:rsidR="007A5E4F" w:rsidRDefault="007A5E4F"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w:t>
            </w:r>
            <w:r w:rsidRPr="001E449C">
              <w:rPr>
                <w:rFonts w:ascii="Times New Roman" w:hAnsi="Times New Roman" w:cs="Times New Roman"/>
                <w:sz w:val="24"/>
                <w:szCs w:val="24"/>
              </w:rPr>
              <w:t xml:space="preserve">constituents are </w:t>
            </w:r>
            <w:r w:rsidR="00962AE8" w:rsidRPr="001E449C">
              <w:rPr>
                <w:rFonts w:ascii="Times New Roman" w:hAnsi="Times New Roman" w:cs="Times New Roman"/>
                <w:sz w:val="24"/>
                <w:szCs w:val="24"/>
              </w:rPr>
              <w:t>weighed, measured</w:t>
            </w:r>
            <w:r w:rsidR="00962AE8">
              <w:rPr>
                <w:rFonts w:ascii="Times New Roman" w:hAnsi="Times New Roman" w:cs="Times New Roman"/>
                <w:sz w:val="24"/>
                <w:szCs w:val="24"/>
              </w:rPr>
              <w:t xml:space="preserve"> </w:t>
            </w:r>
            <w:r w:rsidRPr="001E449C">
              <w:rPr>
                <w:rFonts w:ascii="Times New Roman" w:hAnsi="Times New Roman" w:cs="Times New Roman"/>
                <w:sz w:val="24"/>
                <w:szCs w:val="24"/>
              </w:rPr>
              <w:t xml:space="preserve">and diluted as per the test and experiment </w:t>
            </w:r>
          </w:p>
          <w:p w14:paraId="6907AC3B" w14:textId="77777777" w:rsidR="00962AE8" w:rsidRPr="001E449C" w:rsidRDefault="00962AE8"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constituents are mixed to make stock solution as per experiment requirements </w:t>
            </w:r>
          </w:p>
          <w:p w14:paraId="66673D3B" w14:textId="77777777" w:rsidR="007A5E4F" w:rsidRPr="001E449C" w:rsidRDefault="007A5E4F"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solutions </w:t>
            </w:r>
            <w:r w:rsidRPr="001E449C">
              <w:rPr>
                <w:rFonts w:ascii="Times New Roman" w:hAnsi="Times New Roman" w:cs="Times New Roman"/>
                <w:sz w:val="24"/>
                <w:szCs w:val="24"/>
              </w:rPr>
              <w:t>are labeled as per the date of preparation</w:t>
            </w:r>
          </w:p>
          <w:p w14:paraId="21A4EC8F" w14:textId="77777777" w:rsidR="007A5E4F" w:rsidRPr="001E449C" w:rsidRDefault="007A5E4F"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solution </w:t>
            </w:r>
            <w:r w:rsidRPr="001E449C">
              <w:rPr>
                <w:rFonts w:ascii="Times New Roman" w:hAnsi="Times New Roman" w:cs="Times New Roman"/>
                <w:sz w:val="24"/>
                <w:szCs w:val="24"/>
              </w:rPr>
              <w:t>is sterilized as per the nature of stock</w:t>
            </w:r>
          </w:p>
          <w:p w14:paraId="4F13E18C" w14:textId="77777777" w:rsidR="007A5E4F" w:rsidRPr="001E449C" w:rsidRDefault="007A5E4F"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Stock </w:t>
            </w:r>
            <w:proofErr w:type="gramStart"/>
            <w:r>
              <w:rPr>
                <w:rFonts w:ascii="Times New Roman" w:hAnsi="Times New Roman" w:cs="Times New Roman"/>
                <w:sz w:val="24"/>
                <w:szCs w:val="24"/>
              </w:rPr>
              <w:t xml:space="preserve">solution </w:t>
            </w:r>
            <w:r w:rsidRPr="001E449C">
              <w:rPr>
                <w:rFonts w:ascii="Times New Roman" w:hAnsi="Times New Roman" w:cs="Times New Roman"/>
                <w:sz w:val="24"/>
                <w:szCs w:val="24"/>
              </w:rPr>
              <w:t xml:space="preserve"> is</w:t>
            </w:r>
            <w:proofErr w:type="gramEnd"/>
            <w:r w:rsidRPr="001E449C">
              <w:rPr>
                <w:rFonts w:ascii="Times New Roman" w:hAnsi="Times New Roman" w:cs="Times New Roman"/>
                <w:sz w:val="24"/>
                <w:szCs w:val="24"/>
              </w:rPr>
              <w:t xml:space="preserve"> stored as per standards operating procedures</w:t>
            </w:r>
          </w:p>
        </w:tc>
      </w:tr>
      <w:tr w:rsidR="0011501C" w:rsidRPr="001E449C" w14:paraId="43C4211E" w14:textId="77777777" w:rsidTr="00F161FA">
        <w:trPr>
          <w:trHeight w:val="134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AA072" w14:textId="7FD4740B" w:rsidR="0011501C" w:rsidRPr="001E449C" w:rsidRDefault="0011501C" w:rsidP="007F7F7C">
            <w:pPr>
              <w:pStyle w:val="ListParagraph"/>
              <w:numPr>
                <w:ilvl w:val="0"/>
                <w:numId w:val="12"/>
              </w:numPr>
              <w:rPr>
                <w:rFonts w:ascii="Times New Roman" w:hAnsi="Times New Roman" w:cs="Times New Roman"/>
                <w:sz w:val="24"/>
                <w:szCs w:val="24"/>
              </w:rPr>
            </w:pPr>
            <w:r w:rsidRPr="001E449C">
              <w:rPr>
                <w:rFonts w:ascii="Times New Roman" w:hAnsi="Times New Roman" w:cs="Times New Roman"/>
                <w:sz w:val="24"/>
                <w:szCs w:val="24"/>
              </w:rPr>
              <w:t>Maintain</w:t>
            </w:r>
            <w:r>
              <w:rPr>
                <w:rFonts w:ascii="Times New Roman" w:hAnsi="Times New Roman" w:cs="Times New Roman"/>
                <w:sz w:val="24"/>
                <w:szCs w:val="24"/>
              </w:rPr>
              <w:t xml:space="preserve"> stock solution</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9F1E2" w14:textId="77777777" w:rsidR="0011501C" w:rsidRPr="001E449C" w:rsidRDefault="0011501C"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Period of </w:t>
            </w:r>
            <w:r w:rsidRPr="001E449C">
              <w:rPr>
                <w:rFonts w:ascii="Times New Roman" w:hAnsi="Times New Roman" w:cs="Times New Roman"/>
                <w:sz w:val="24"/>
                <w:szCs w:val="24"/>
              </w:rPr>
              <w:t xml:space="preserve">stock </w:t>
            </w:r>
            <w:r>
              <w:rPr>
                <w:rFonts w:ascii="Times New Roman" w:hAnsi="Times New Roman" w:cs="Times New Roman"/>
                <w:sz w:val="24"/>
                <w:szCs w:val="24"/>
              </w:rPr>
              <w:t xml:space="preserve">solution </w:t>
            </w:r>
            <w:r w:rsidRPr="001E449C">
              <w:rPr>
                <w:rFonts w:ascii="Times New Roman" w:hAnsi="Times New Roman" w:cs="Times New Roman"/>
                <w:sz w:val="24"/>
                <w:szCs w:val="24"/>
              </w:rPr>
              <w:t>preservation is determined as per the nature of work being done</w:t>
            </w:r>
          </w:p>
          <w:p w14:paraId="365134FB" w14:textId="77777777" w:rsidR="0011501C" w:rsidRPr="001E449C" w:rsidRDefault="0011501C"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 xml:space="preserve">Method of preservation is chosen as per </w:t>
            </w:r>
            <w:r>
              <w:rPr>
                <w:rFonts w:ascii="Times New Roman" w:hAnsi="Times New Roman" w:cs="Times New Roman"/>
                <w:b/>
                <w:i/>
                <w:sz w:val="24"/>
                <w:szCs w:val="24"/>
              </w:rPr>
              <w:t xml:space="preserve">stock solution </w:t>
            </w:r>
            <w:r w:rsidRPr="001E449C">
              <w:rPr>
                <w:rFonts w:ascii="Times New Roman" w:hAnsi="Times New Roman" w:cs="Times New Roman"/>
                <w:b/>
                <w:i/>
                <w:sz w:val="24"/>
                <w:szCs w:val="24"/>
              </w:rPr>
              <w:t xml:space="preserve">ingredients </w:t>
            </w:r>
          </w:p>
          <w:p w14:paraId="646A5EC4" w14:textId="77777777" w:rsidR="0011501C" w:rsidRDefault="0011501C"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b/>
                <w:i/>
                <w:sz w:val="24"/>
                <w:szCs w:val="24"/>
              </w:rPr>
              <w:t xml:space="preserve">Type of stock solution </w:t>
            </w:r>
            <w:r>
              <w:rPr>
                <w:rFonts w:ascii="Times New Roman" w:hAnsi="Times New Roman" w:cs="Times New Roman"/>
                <w:sz w:val="24"/>
                <w:szCs w:val="24"/>
              </w:rPr>
              <w:t>is determined as per experimental test</w:t>
            </w:r>
          </w:p>
          <w:p w14:paraId="5FC28062" w14:textId="77777777" w:rsidR="0011501C" w:rsidRPr="001E449C" w:rsidRDefault="0011501C"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Clear labels are created as per the stock solution</w:t>
            </w:r>
          </w:p>
        </w:tc>
      </w:tr>
      <w:tr w:rsidR="0011501C" w:rsidRPr="001E449C" w14:paraId="38A02D1F" w14:textId="77777777" w:rsidTr="00A30B01">
        <w:trPr>
          <w:trHeight w:val="5318"/>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75CDB" w14:textId="77777777" w:rsidR="0011501C" w:rsidRPr="001E449C" w:rsidRDefault="0011501C" w:rsidP="007F7F7C">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Prepare culture media</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2190C" w14:textId="77777777" w:rsidR="0011501C" w:rsidRPr="00AD4E9D" w:rsidRDefault="0011501C" w:rsidP="007F7F7C">
            <w:pPr>
              <w:pStyle w:val="ListParagraph"/>
              <w:numPr>
                <w:ilvl w:val="1"/>
                <w:numId w:val="12"/>
              </w:numPr>
              <w:spacing w:after="0"/>
              <w:rPr>
                <w:rFonts w:ascii="Times New Roman" w:hAnsi="Times New Roman" w:cs="Times New Roman"/>
                <w:sz w:val="24"/>
                <w:szCs w:val="24"/>
              </w:rPr>
            </w:pPr>
            <w:r w:rsidRPr="003B4B87">
              <w:rPr>
                <w:rFonts w:ascii="Times New Roman" w:hAnsi="Times New Roman" w:cs="Times New Roman"/>
                <w:sz w:val="24"/>
                <w:szCs w:val="24"/>
              </w:rPr>
              <w:t>PPEs</w:t>
            </w:r>
            <w:r>
              <w:rPr>
                <w:rFonts w:ascii="Times New Roman" w:hAnsi="Times New Roman" w:cs="Times New Roman"/>
                <w:sz w:val="24"/>
                <w:szCs w:val="24"/>
              </w:rPr>
              <w:t xml:space="preserve"> </w:t>
            </w:r>
            <w:r w:rsidRPr="001E449C">
              <w:rPr>
                <w:rFonts w:ascii="Times New Roman" w:hAnsi="Times New Roman" w:cs="Times New Roman"/>
                <w:sz w:val="24"/>
                <w:szCs w:val="24"/>
              </w:rPr>
              <w:t>are identified</w:t>
            </w:r>
            <w:r w:rsidR="00FA2203">
              <w:rPr>
                <w:rFonts w:ascii="Times New Roman" w:hAnsi="Times New Roman" w:cs="Times New Roman"/>
                <w:sz w:val="24"/>
                <w:szCs w:val="24"/>
              </w:rPr>
              <w:t xml:space="preserve"> and</w:t>
            </w:r>
            <w:r w:rsidRPr="001E449C">
              <w:rPr>
                <w:rFonts w:ascii="Times New Roman" w:hAnsi="Times New Roman" w:cs="Times New Roman"/>
                <w:sz w:val="24"/>
                <w:szCs w:val="24"/>
              </w:rPr>
              <w:t xml:space="preserve"> gathered based on experimental requirements </w:t>
            </w:r>
          </w:p>
          <w:p w14:paraId="76B7B2E1" w14:textId="77777777" w:rsidR="0011501C" w:rsidRDefault="0011501C" w:rsidP="007F7F7C">
            <w:pPr>
              <w:pStyle w:val="ListParagraph"/>
              <w:numPr>
                <w:ilvl w:val="1"/>
                <w:numId w:val="12"/>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Apparatus and </w:t>
            </w:r>
            <w:r w:rsidR="009941B3">
              <w:rPr>
                <w:rFonts w:ascii="Times New Roman" w:eastAsia="Times New Roman" w:hAnsi="Times New Roman" w:cs="Times New Roman"/>
                <w:sz w:val="24"/>
                <w:szCs w:val="24"/>
              </w:rPr>
              <w:t>e</w:t>
            </w:r>
            <w:r w:rsidRPr="001E449C">
              <w:rPr>
                <w:rFonts w:ascii="Times New Roman" w:eastAsia="Times New Roman" w:hAnsi="Times New Roman" w:cs="Times New Roman"/>
                <w:sz w:val="24"/>
                <w:szCs w:val="24"/>
              </w:rPr>
              <w:t>quipment</w:t>
            </w:r>
            <w:r>
              <w:rPr>
                <w:rFonts w:ascii="Times New Roman" w:eastAsia="Times New Roman" w:hAnsi="Times New Roman" w:cs="Times New Roman"/>
                <w:sz w:val="24"/>
                <w:szCs w:val="24"/>
              </w:rPr>
              <w:t xml:space="preserve"> for media </w:t>
            </w:r>
            <w:r w:rsidR="009941B3">
              <w:rPr>
                <w:rFonts w:ascii="Times New Roman" w:eastAsia="Times New Roman" w:hAnsi="Times New Roman" w:cs="Times New Roman"/>
                <w:sz w:val="24"/>
                <w:szCs w:val="24"/>
              </w:rPr>
              <w:t xml:space="preserve">preparation </w:t>
            </w:r>
            <w:r w:rsidRPr="001E449C">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identified and </w:t>
            </w:r>
            <w:r w:rsidRPr="001E449C">
              <w:rPr>
                <w:rFonts w:ascii="Times New Roman" w:eastAsia="Times New Roman" w:hAnsi="Times New Roman" w:cs="Times New Roman"/>
                <w:sz w:val="24"/>
                <w:szCs w:val="24"/>
              </w:rPr>
              <w:t xml:space="preserve">obtained as per </w:t>
            </w:r>
            <w:r w:rsidRPr="0011501C">
              <w:rPr>
                <w:rFonts w:ascii="Times New Roman" w:eastAsia="Times New Roman" w:hAnsi="Times New Roman" w:cs="Times New Roman"/>
                <w:b/>
                <w:i/>
                <w:sz w:val="24"/>
                <w:szCs w:val="24"/>
              </w:rPr>
              <w:t xml:space="preserve">type of </w:t>
            </w:r>
            <w:r w:rsidR="00620B17" w:rsidRPr="0011501C">
              <w:rPr>
                <w:rFonts w:ascii="Times New Roman" w:eastAsia="Times New Roman" w:hAnsi="Times New Roman" w:cs="Times New Roman"/>
                <w:b/>
                <w:i/>
                <w:sz w:val="24"/>
                <w:szCs w:val="24"/>
              </w:rPr>
              <w:t>media</w:t>
            </w:r>
            <w:r w:rsidR="00620B17" w:rsidRPr="001E449C">
              <w:rPr>
                <w:rFonts w:ascii="Times New Roman" w:eastAsia="Times New Roman" w:hAnsi="Times New Roman" w:cs="Times New Roman"/>
                <w:sz w:val="24"/>
                <w:szCs w:val="24"/>
              </w:rPr>
              <w:t xml:space="preserve"> </w:t>
            </w:r>
            <w:r w:rsidR="00620B17">
              <w:rPr>
                <w:rFonts w:ascii="Times New Roman" w:eastAsia="Times New Roman" w:hAnsi="Times New Roman" w:cs="Times New Roman"/>
                <w:sz w:val="24"/>
                <w:szCs w:val="24"/>
              </w:rPr>
              <w:t>and</w:t>
            </w:r>
            <w:r w:rsidR="004F37CB">
              <w:rPr>
                <w:rFonts w:ascii="Times New Roman" w:eastAsia="Times New Roman" w:hAnsi="Times New Roman" w:cs="Times New Roman"/>
                <w:sz w:val="24"/>
                <w:szCs w:val="24"/>
              </w:rPr>
              <w:t xml:space="preserve"> </w:t>
            </w:r>
            <w:r w:rsidR="00620B17" w:rsidRPr="00DE5F8C">
              <w:rPr>
                <w:rFonts w:ascii="Times New Roman" w:eastAsia="Times New Roman" w:hAnsi="Times New Roman" w:cs="Times New Roman"/>
                <w:b/>
                <w:i/>
                <w:iCs/>
                <w:sz w:val="24"/>
                <w:szCs w:val="24"/>
              </w:rPr>
              <w:t>inoculant</w:t>
            </w:r>
            <w:r w:rsidR="00620B17">
              <w:rPr>
                <w:rFonts w:ascii="Times New Roman" w:eastAsia="Times New Roman" w:hAnsi="Times New Roman" w:cs="Times New Roman"/>
                <w:sz w:val="24"/>
                <w:szCs w:val="24"/>
              </w:rPr>
              <w:t xml:space="preserve"> </w:t>
            </w:r>
            <w:r w:rsidRPr="001E449C">
              <w:rPr>
                <w:rFonts w:ascii="Times New Roman" w:eastAsia="Times New Roman" w:hAnsi="Times New Roman" w:cs="Times New Roman"/>
                <w:sz w:val="24"/>
                <w:szCs w:val="24"/>
              </w:rPr>
              <w:t xml:space="preserve">to be </w:t>
            </w:r>
            <w:r w:rsidR="009E4F14">
              <w:rPr>
                <w:rFonts w:ascii="Times New Roman" w:eastAsia="Times New Roman" w:hAnsi="Times New Roman" w:cs="Times New Roman"/>
                <w:sz w:val="24"/>
                <w:szCs w:val="24"/>
              </w:rPr>
              <w:t>introduced</w:t>
            </w:r>
          </w:p>
          <w:p w14:paraId="0056538F" w14:textId="77777777" w:rsidR="0011501C" w:rsidRPr="001E449C" w:rsidRDefault="00787BD7" w:rsidP="007F7F7C">
            <w:pPr>
              <w:pStyle w:val="ListParagraph"/>
              <w:numPr>
                <w:ilvl w:val="1"/>
                <w:numId w:val="12"/>
              </w:numPr>
              <w:shd w:val="clear" w:color="auto" w:fill="FFFFFF"/>
              <w:spacing w:before="100" w:beforeAutospacing="1" w:after="100" w:afterAutospacing="1"/>
              <w:rPr>
                <w:rFonts w:ascii="Times New Roman" w:eastAsia="Times New Roman" w:hAnsi="Times New Roman" w:cs="Times New Roman"/>
                <w:sz w:val="24"/>
                <w:szCs w:val="24"/>
              </w:rPr>
            </w:pPr>
            <w:r w:rsidRPr="00FE770A">
              <w:rPr>
                <w:rFonts w:ascii="Times New Roman" w:eastAsia="Times New Roman" w:hAnsi="Times New Roman" w:cs="Times New Roman"/>
                <w:bCs/>
                <w:iCs/>
                <w:sz w:val="24"/>
                <w:szCs w:val="24"/>
              </w:rPr>
              <w:t>M</w:t>
            </w:r>
            <w:r w:rsidR="0011501C" w:rsidRPr="00FE770A">
              <w:rPr>
                <w:rFonts w:ascii="Times New Roman" w:eastAsia="Times New Roman" w:hAnsi="Times New Roman" w:cs="Times New Roman"/>
                <w:bCs/>
                <w:iCs/>
                <w:sz w:val="24"/>
                <w:szCs w:val="24"/>
              </w:rPr>
              <w:t>edia components</w:t>
            </w:r>
            <w:r w:rsidR="0011501C">
              <w:rPr>
                <w:rFonts w:ascii="Times New Roman" w:eastAsia="Times New Roman" w:hAnsi="Times New Roman" w:cs="Times New Roman"/>
                <w:sz w:val="24"/>
                <w:szCs w:val="24"/>
              </w:rPr>
              <w:t xml:space="preserve"> are identified and assembled according to media preparation procedures</w:t>
            </w:r>
          </w:p>
          <w:p w14:paraId="0AD04522" w14:textId="77777777" w:rsidR="0011501C" w:rsidRPr="001E449C" w:rsidRDefault="0011501C" w:rsidP="007F7F7C">
            <w:pPr>
              <w:pStyle w:val="ListParagraph"/>
              <w:numPr>
                <w:ilvl w:val="1"/>
                <w:numId w:val="12"/>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Media</w:t>
            </w:r>
            <w:r w:rsidRPr="001E449C">
              <w:rPr>
                <w:rFonts w:ascii="Times New Roman" w:eastAsia="Times New Roman" w:hAnsi="Times New Roman" w:cs="Times New Roman"/>
                <w:sz w:val="24"/>
                <w:szCs w:val="24"/>
              </w:rPr>
              <w:t xml:space="preserve"> ingredients are weighed as per planned tests </w:t>
            </w:r>
          </w:p>
          <w:p w14:paraId="72F8D4F5" w14:textId="77777777" w:rsidR="0011501C" w:rsidRDefault="0011501C" w:rsidP="007F7F7C">
            <w:pPr>
              <w:pStyle w:val="ListParagraph"/>
              <w:numPr>
                <w:ilvl w:val="1"/>
                <w:numId w:val="12"/>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r w:rsidRPr="001E449C">
              <w:rPr>
                <w:rFonts w:ascii="Times New Roman" w:eastAsia="Times New Roman" w:hAnsi="Times New Roman" w:cs="Times New Roman"/>
                <w:sz w:val="24"/>
                <w:szCs w:val="24"/>
              </w:rPr>
              <w:t xml:space="preserve">ingredients are mixed as per </w:t>
            </w:r>
            <w:r w:rsidR="008C0DB2">
              <w:rPr>
                <w:rFonts w:ascii="Times New Roman" w:eastAsia="Times New Roman" w:hAnsi="Times New Roman" w:cs="Times New Roman"/>
                <w:sz w:val="24"/>
                <w:szCs w:val="24"/>
              </w:rPr>
              <w:t xml:space="preserve">preparation </w:t>
            </w:r>
            <w:r w:rsidRPr="001E449C">
              <w:rPr>
                <w:rFonts w:ascii="Times New Roman" w:eastAsia="Times New Roman" w:hAnsi="Times New Roman" w:cs="Times New Roman"/>
                <w:sz w:val="24"/>
                <w:szCs w:val="24"/>
              </w:rPr>
              <w:t>specifications</w:t>
            </w:r>
          </w:p>
          <w:p w14:paraId="4F0EBEA5" w14:textId="77777777" w:rsidR="00787BD7" w:rsidRPr="00787BD7" w:rsidRDefault="00787BD7" w:rsidP="007F7F7C">
            <w:pPr>
              <w:pStyle w:val="ListParagraph"/>
              <w:numPr>
                <w:ilvl w:val="1"/>
                <w:numId w:val="12"/>
              </w:numPr>
              <w:rPr>
                <w:rFonts w:ascii="Times New Roman" w:eastAsia="Times New Roman" w:hAnsi="Times New Roman" w:cs="Times New Roman"/>
                <w:sz w:val="24"/>
                <w:szCs w:val="24"/>
              </w:rPr>
            </w:pPr>
            <w:r w:rsidRPr="00787BD7">
              <w:rPr>
                <w:rFonts w:ascii="Times New Roman" w:eastAsia="Times New Roman" w:hAnsi="Times New Roman" w:cs="Times New Roman"/>
                <w:sz w:val="24"/>
                <w:szCs w:val="24"/>
              </w:rPr>
              <w:t xml:space="preserve">Media </w:t>
            </w:r>
            <w:r w:rsidRPr="00787BD7">
              <w:rPr>
                <w:rFonts w:ascii="Times New Roman" w:eastAsia="Times New Roman" w:hAnsi="Times New Roman" w:cs="Times New Roman"/>
                <w:sz w:val="24"/>
                <w:szCs w:val="24"/>
                <w:vertAlign w:val="subscript"/>
              </w:rPr>
              <w:t>P</w:t>
            </w:r>
            <w:r w:rsidRPr="00787BD7">
              <w:rPr>
                <w:rFonts w:ascii="Times New Roman" w:eastAsia="Times New Roman" w:hAnsi="Times New Roman" w:cs="Times New Roman"/>
                <w:sz w:val="24"/>
                <w:szCs w:val="24"/>
              </w:rPr>
              <w:t>H is adjusted as per the test</w:t>
            </w:r>
          </w:p>
          <w:p w14:paraId="03B4900B" w14:textId="77777777" w:rsidR="00787BD7" w:rsidRPr="00787BD7" w:rsidRDefault="0011501C" w:rsidP="007F7F7C">
            <w:pPr>
              <w:pStyle w:val="ListParagraph"/>
              <w:numPr>
                <w:ilvl w:val="1"/>
                <w:numId w:val="12"/>
              </w:numPr>
              <w:spacing w:after="0"/>
              <w:rPr>
                <w:rFonts w:ascii="Times New Roman" w:hAnsi="Times New Roman" w:cs="Times New Roman"/>
                <w:sz w:val="24"/>
                <w:szCs w:val="24"/>
              </w:rPr>
            </w:pPr>
            <w:r w:rsidRPr="001E42C1">
              <w:rPr>
                <w:rFonts w:ascii="Times New Roman" w:hAnsi="Times New Roman" w:cs="Times New Roman"/>
                <w:sz w:val="24"/>
                <w:szCs w:val="24"/>
              </w:rPr>
              <w:t xml:space="preserve">Media is dispensed into vessels for sterilization as per standard sterilization </w:t>
            </w:r>
            <w:r w:rsidR="00A30B01" w:rsidRPr="001E42C1">
              <w:rPr>
                <w:rFonts w:ascii="Times New Roman" w:hAnsi="Times New Roman" w:cs="Times New Roman"/>
                <w:sz w:val="24"/>
                <w:szCs w:val="24"/>
              </w:rPr>
              <w:t>protocols</w:t>
            </w:r>
            <w:r w:rsidR="00A30B01" w:rsidRPr="001E449C">
              <w:rPr>
                <w:rFonts w:ascii="Times New Roman" w:eastAsia="Times New Roman" w:hAnsi="Times New Roman" w:cs="Times New Roman"/>
                <w:sz w:val="24"/>
                <w:szCs w:val="24"/>
              </w:rPr>
              <w:t xml:space="preserve"> </w:t>
            </w:r>
            <w:r w:rsidR="00A30B01">
              <w:rPr>
                <w:rFonts w:ascii="Times New Roman" w:eastAsia="Times New Roman" w:hAnsi="Times New Roman" w:cs="Times New Roman"/>
                <w:sz w:val="24"/>
                <w:szCs w:val="24"/>
              </w:rPr>
              <w:t xml:space="preserve">and experimental requirements </w:t>
            </w:r>
          </w:p>
          <w:p w14:paraId="4106B024" w14:textId="77777777" w:rsidR="0011501C" w:rsidRPr="00A53895" w:rsidRDefault="00A30B01" w:rsidP="007F7F7C">
            <w:pPr>
              <w:pStyle w:val="ListParagraph"/>
              <w:numPr>
                <w:ilvl w:val="1"/>
                <w:numId w:val="12"/>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Lamina flow bench </w:t>
            </w:r>
            <w:r w:rsidRPr="001E449C">
              <w:rPr>
                <w:rFonts w:ascii="Times New Roman" w:eastAsia="Times New Roman" w:hAnsi="Times New Roman" w:cs="Times New Roman"/>
                <w:sz w:val="24"/>
                <w:szCs w:val="24"/>
              </w:rPr>
              <w:t>is</w:t>
            </w:r>
            <w:r w:rsidR="00787BD7" w:rsidRPr="001E449C">
              <w:rPr>
                <w:rFonts w:ascii="Times New Roman" w:eastAsia="Times New Roman" w:hAnsi="Times New Roman" w:cs="Times New Roman"/>
                <w:sz w:val="24"/>
                <w:szCs w:val="24"/>
              </w:rPr>
              <w:t xml:space="preserve"> cleaned and sterilized as per work place procedures</w:t>
            </w:r>
          </w:p>
        </w:tc>
      </w:tr>
      <w:tr w:rsidR="00A30B01" w:rsidRPr="001E449C" w14:paraId="16063A0B" w14:textId="77777777" w:rsidTr="00F161FA">
        <w:trPr>
          <w:trHeight w:val="134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FC225" w14:textId="77777777" w:rsidR="00A30B01" w:rsidRPr="001E449C" w:rsidRDefault="00A30B01" w:rsidP="007F7F7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Manage</w:t>
            </w:r>
            <w:r w:rsidRPr="001E449C">
              <w:rPr>
                <w:rFonts w:ascii="Times New Roman" w:hAnsi="Times New Roman" w:cs="Times New Roman"/>
                <w:sz w:val="24"/>
                <w:szCs w:val="24"/>
              </w:rPr>
              <w:t xml:space="preserve"> media storage</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7F502"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Media is labeled to allow tracking</w:t>
            </w:r>
            <w:r>
              <w:rPr>
                <w:rFonts w:ascii="Times New Roman" w:hAnsi="Times New Roman" w:cs="Times New Roman"/>
                <w:sz w:val="24"/>
                <w:szCs w:val="24"/>
              </w:rPr>
              <w:t xml:space="preserve"> and selection </w:t>
            </w:r>
            <w:r w:rsidRPr="001E449C">
              <w:rPr>
                <w:rFonts w:ascii="Times New Roman" w:hAnsi="Times New Roman" w:cs="Times New Roman"/>
                <w:sz w:val="24"/>
                <w:szCs w:val="24"/>
              </w:rPr>
              <w:t xml:space="preserve">in subsequent </w:t>
            </w:r>
            <w:r>
              <w:rPr>
                <w:rFonts w:ascii="Times New Roman" w:hAnsi="Times New Roman" w:cs="Times New Roman"/>
                <w:sz w:val="24"/>
                <w:szCs w:val="24"/>
              </w:rPr>
              <w:t xml:space="preserve">culturing </w:t>
            </w:r>
            <w:r w:rsidRPr="001E449C">
              <w:rPr>
                <w:rFonts w:ascii="Times New Roman" w:hAnsi="Times New Roman" w:cs="Times New Roman"/>
                <w:sz w:val="24"/>
                <w:szCs w:val="24"/>
              </w:rPr>
              <w:t>processes</w:t>
            </w:r>
          </w:p>
          <w:p w14:paraId="767F3965"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Batch media is dated to ensure correct batch rotation</w:t>
            </w:r>
          </w:p>
          <w:p w14:paraId="09C9D892" w14:textId="77777777" w:rsidR="00A30B01" w:rsidRPr="001E449C" w:rsidRDefault="009C545B"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Area</w:t>
            </w:r>
            <w:r w:rsidR="00A30B01" w:rsidRPr="001E449C">
              <w:rPr>
                <w:rFonts w:ascii="Times New Roman" w:hAnsi="Times New Roman" w:cs="Times New Roman"/>
                <w:sz w:val="24"/>
                <w:szCs w:val="24"/>
              </w:rPr>
              <w:t xml:space="preserve"> of the culture vessel examination</w:t>
            </w:r>
            <w:r>
              <w:rPr>
                <w:rFonts w:ascii="Times New Roman" w:hAnsi="Times New Roman" w:cs="Times New Roman"/>
                <w:sz w:val="24"/>
                <w:szCs w:val="24"/>
              </w:rPr>
              <w:t xml:space="preserve"> for </w:t>
            </w:r>
            <w:r w:rsidR="00A30B01" w:rsidRPr="001E449C">
              <w:rPr>
                <w:rFonts w:ascii="Times New Roman" w:hAnsi="Times New Roman" w:cs="Times New Roman"/>
                <w:sz w:val="24"/>
                <w:szCs w:val="24"/>
              </w:rPr>
              <w:t xml:space="preserve"> </w:t>
            </w:r>
            <w:r w:rsidR="003C4B3C">
              <w:rPr>
                <w:rFonts w:ascii="Times New Roman" w:hAnsi="Times New Roman" w:cs="Times New Roman"/>
                <w:sz w:val="24"/>
                <w:szCs w:val="24"/>
              </w:rPr>
              <w:t xml:space="preserve"> contamination </w:t>
            </w:r>
            <w:r w:rsidR="004F37CB">
              <w:rPr>
                <w:rFonts w:ascii="Times New Roman" w:hAnsi="Times New Roman" w:cs="Times New Roman"/>
                <w:sz w:val="24"/>
                <w:szCs w:val="24"/>
              </w:rPr>
              <w:t>is</w:t>
            </w:r>
            <w:r>
              <w:rPr>
                <w:rFonts w:ascii="Times New Roman" w:hAnsi="Times New Roman" w:cs="Times New Roman"/>
                <w:sz w:val="24"/>
                <w:szCs w:val="24"/>
              </w:rPr>
              <w:t xml:space="preserve"> handled </w:t>
            </w:r>
            <w:r w:rsidR="00A30B01" w:rsidRPr="001E449C">
              <w:rPr>
                <w:rFonts w:ascii="Times New Roman" w:hAnsi="Times New Roman" w:cs="Times New Roman"/>
                <w:sz w:val="24"/>
                <w:szCs w:val="24"/>
              </w:rPr>
              <w:t>as per work place policy</w:t>
            </w:r>
          </w:p>
          <w:p w14:paraId="1F861CB4"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Records of batches of media are maintained as per work place policy</w:t>
            </w:r>
          </w:p>
          <w:p w14:paraId="7707D9B0"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Media </w:t>
            </w:r>
            <w:r w:rsidRPr="001E449C">
              <w:rPr>
                <w:rFonts w:ascii="Times New Roman" w:hAnsi="Times New Roman" w:cs="Times New Roman"/>
                <w:sz w:val="24"/>
                <w:szCs w:val="24"/>
              </w:rPr>
              <w:t>is stored and incubated as per SOPs</w:t>
            </w:r>
          </w:p>
          <w:p w14:paraId="03372CE7"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Control plates </w:t>
            </w:r>
            <w:r w:rsidRPr="001E449C">
              <w:rPr>
                <w:rFonts w:ascii="Times New Roman" w:hAnsi="Times New Roman" w:cs="Times New Roman"/>
                <w:sz w:val="24"/>
                <w:szCs w:val="24"/>
              </w:rPr>
              <w:t>are incubated as a sterility check</w:t>
            </w:r>
          </w:p>
          <w:p w14:paraId="76C2460C" w14:textId="77777777" w:rsidR="00A30B01" w:rsidRPr="001E449C" w:rsidRDefault="00A30B01" w:rsidP="007F7F7C">
            <w:pPr>
              <w:pStyle w:val="ListParagraph"/>
              <w:spacing w:after="0"/>
              <w:rPr>
                <w:rFonts w:ascii="Times New Roman" w:hAnsi="Times New Roman" w:cs="Times New Roman"/>
                <w:sz w:val="24"/>
                <w:szCs w:val="24"/>
              </w:rPr>
            </w:pPr>
          </w:p>
        </w:tc>
      </w:tr>
      <w:tr w:rsidR="00A30B01" w:rsidRPr="001E449C" w14:paraId="7BE8C3E2" w14:textId="77777777" w:rsidTr="00F161FA">
        <w:trPr>
          <w:trHeight w:val="134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D6FF9" w14:textId="77777777" w:rsidR="00A30B01" w:rsidRPr="001E449C" w:rsidRDefault="006B1AAA" w:rsidP="007F7F7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r w:rsidR="008D7AE0">
              <w:rPr>
                <w:rFonts w:ascii="Times New Roman" w:hAnsi="Times New Roman" w:cs="Times New Roman"/>
                <w:sz w:val="24"/>
                <w:szCs w:val="24"/>
              </w:rPr>
              <w:t>Carry out m</w:t>
            </w:r>
            <w:r w:rsidR="00A30B01" w:rsidRPr="008D7AE0">
              <w:rPr>
                <w:rFonts w:ascii="Times New Roman" w:hAnsi="Times New Roman" w:cs="Times New Roman"/>
                <w:sz w:val="24"/>
                <w:szCs w:val="24"/>
              </w:rPr>
              <w:t xml:space="preserve">edia </w:t>
            </w:r>
            <w:r w:rsidRPr="008D7AE0">
              <w:rPr>
                <w:rFonts w:ascii="Times New Roman" w:hAnsi="Times New Roman" w:cs="Times New Roman"/>
                <w:sz w:val="24"/>
                <w:szCs w:val="24"/>
              </w:rPr>
              <w:t>sterilization</w:t>
            </w:r>
          </w:p>
        </w:tc>
        <w:tc>
          <w:tcPr>
            <w:tcW w:w="5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D4ADF" w14:textId="77777777" w:rsidR="006B1AAA" w:rsidRDefault="006B1AAA"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Media sterilization methods and types are identified</w:t>
            </w:r>
          </w:p>
          <w:p w14:paraId="3C5E1551"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Sterilizer </w:t>
            </w:r>
            <w:r w:rsidRPr="001E449C">
              <w:rPr>
                <w:rFonts w:ascii="Times New Roman" w:hAnsi="Times New Roman" w:cs="Times New Roman"/>
                <w:sz w:val="24"/>
                <w:szCs w:val="24"/>
              </w:rPr>
              <w:t>is loaded as per maximum permitted loads and appropriate positioning of materials as pe</w:t>
            </w:r>
            <w:r>
              <w:rPr>
                <w:rFonts w:ascii="Times New Roman" w:hAnsi="Times New Roman" w:cs="Times New Roman"/>
                <w:sz w:val="24"/>
                <w:szCs w:val="24"/>
              </w:rPr>
              <w:t xml:space="preserve">r equipment operational manual </w:t>
            </w:r>
            <w:r w:rsidRPr="001E449C">
              <w:rPr>
                <w:rFonts w:ascii="Times New Roman" w:hAnsi="Times New Roman" w:cs="Times New Roman"/>
                <w:sz w:val="24"/>
                <w:szCs w:val="24"/>
              </w:rPr>
              <w:t>and Standard Operating procedures (</w:t>
            </w:r>
            <w:r w:rsidRPr="001E449C">
              <w:rPr>
                <w:rFonts w:ascii="Times New Roman" w:hAnsi="Times New Roman" w:cs="Times New Roman"/>
                <w:b/>
                <w:i/>
                <w:sz w:val="24"/>
                <w:szCs w:val="24"/>
              </w:rPr>
              <w:t>SOPs</w:t>
            </w:r>
            <w:r w:rsidRPr="001E449C">
              <w:rPr>
                <w:rFonts w:ascii="Times New Roman" w:hAnsi="Times New Roman" w:cs="Times New Roman"/>
                <w:sz w:val="24"/>
                <w:szCs w:val="24"/>
              </w:rPr>
              <w:t>)</w:t>
            </w:r>
          </w:p>
          <w:p w14:paraId="0064A922"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Sterilization</w:t>
            </w:r>
            <w:r>
              <w:rPr>
                <w:rFonts w:ascii="Times New Roman" w:hAnsi="Times New Roman" w:cs="Times New Roman"/>
                <w:sz w:val="24"/>
                <w:szCs w:val="24"/>
              </w:rPr>
              <w:t xml:space="preserve"> indicator is correctly placed </w:t>
            </w:r>
            <w:r w:rsidRPr="001E449C">
              <w:rPr>
                <w:rFonts w:ascii="Times New Roman" w:hAnsi="Times New Roman" w:cs="Times New Roman"/>
                <w:sz w:val="24"/>
                <w:szCs w:val="24"/>
              </w:rPr>
              <w:t>with the load to monitor sterilization process</w:t>
            </w:r>
            <w:r>
              <w:rPr>
                <w:rFonts w:ascii="Times New Roman" w:hAnsi="Times New Roman" w:cs="Times New Roman"/>
                <w:sz w:val="24"/>
                <w:szCs w:val="24"/>
              </w:rPr>
              <w:t xml:space="preserve"> as per work place </w:t>
            </w:r>
            <w:r w:rsidRPr="001E449C">
              <w:rPr>
                <w:rFonts w:ascii="Times New Roman" w:hAnsi="Times New Roman" w:cs="Times New Roman"/>
                <w:sz w:val="24"/>
                <w:szCs w:val="24"/>
              </w:rPr>
              <w:t>procedures and environmental protection regulations</w:t>
            </w:r>
          </w:p>
          <w:p w14:paraId="30B935A0" w14:textId="77777777" w:rsidR="00A30B01" w:rsidRPr="001E449C" w:rsidRDefault="00A30B01"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Sterilization</w:t>
            </w:r>
            <w:r>
              <w:rPr>
                <w:rFonts w:ascii="Times New Roman" w:hAnsi="Times New Roman" w:cs="Times New Roman"/>
                <w:sz w:val="24"/>
                <w:szCs w:val="24"/>
              </w:rPr>
              <w:t xml:space="preserve"> cycle is operated </w:t>
            </w:r>
            <w:r w:rsidRPr="001E449C">
              <w:rPr>
                <w:rFonts w:ascii="Times New Roman" w:hAnsi="Times New Roman" w:cs="Times New Roman"/>
                <w:sz w:val="24"/>
                <w:szCs w:val="24"/>
              </w:rPr>
              <w:t>in accordance with manufacturer requirements</w:t>
            </w:r>
            <w:r>
              <w:rPr>
                <w:rFonts w:ascii="Times New Roman" w:hAnsi="Times New Roman" w:cs="Times New Roman"/>
                <w:sz w:val="24"/>
                <w:szCs w:val="24"/>
              </w:rPr>
              <w:t xml:space="preserve"> and type of </w:t>
            </w:r>
            <w:r w:rsidRPr="001E449C">
              <w:rPr>
                <w:rFonts w:ascii="Times New Roman" w:hAnsi="Times New Roman" w:cs="Times New Roman"/>
                <w:sz w:val="24"/>
                <w:szCs w:val="24"/>
              </w:rPr>
              <w:t xml:space="preserve">media ingredients  </w:t>
            </w:r>
          </w:p>
          <w:p w14:paraId="4C4AFE69" w14:textId="77777777" w:rsidR="00A30B01" w:rsidRDefault="004F37CB" w:rsidP="007F7F7C">
            <w:pPr>
              <w:pStyle w:val="ListParagraph"/>
              <w:numPr>
                <w:ilvl w:val="1"/>
                <w:numId w:val="12"/>
              </w:numPr>
              <w:spacing w:after="0"/>
              <w:rPr>
                <w:rFonts w:ascii="Times New Roman" w:hAnsi="Times New Roman" w:cs="Times New Roman"/>
                <w:sz w:val="24"/>
                <w:szCs w:val="24"/>
              </w:rPr>
            </w:pPr>
            <w:r w:rsidRPr="001E449C">
              <w:rPr>
                <w:rFonts w:ascii="Times New Roman" w:hAnsi="Times New Roman" w:cs="Times New Roman"/>
                <w:sz w:val="24"/>
                <w:szCs w:val="24"/>
              </w:rPr>
              <w:t>Media is</w:t>
            </w:r>
            <w:r w:rsidR="00A30B01" w:rsidRPr="001E449C">
              <w:rPr>
                <w:rFonts w:ascii="Times New Roman" w:hAnsi="Times New Roman" w:cs="Times New Roman"/>
                <w:sz w:val="24"/>
                <w:szCs w:val="24"/>
              </w:rPr>
              <w:t xml:space="preserve"> cooled as per the temperature specified in the media formulation </w:t>
            </w:r>
            <w:r w:rsidRPr="001E449C">
              <w:rPr>
                <w:rFonts w:ascii="Times New Roman" w:hAnsi="Times New Roman" w:cs="Times New Roman"/>
                <w:sz w:val="24"/>
                <w:szCs w:val="24"/>
              </w:rPr>
              <w:t>procedures and</w:t>
            </w:r>
            <w:r w:rsidR="00A30B01" w:rsidRPr="001E449C">
              <w:rPr>
                <w:rFonts w:ascii="Times New Roman" w:hAnsi="Times New Roman" w:cs="Times New Roman"/>
                <w:sz w:val="24"/>
                <w:szCs w:val="24"/>
              </w:rPr>
              <w:t xml:space="preserve"> as per work </w:t>
            </w:r>
            <w:r w:rsidR="00620B17" w:rsidRPr="001E449C">
              <w:rPr>
                <w:rFonts w:ascii="Times New Roman" w:hAnsi="Times New Roman" w:cs="Times New Roman"/>
                <w:sz w:val="24"/>
                <w:szCs w:val="24"/>
              </w:rPr>
              <w:t>place procedures</w:t>
            </w:r>
          </w:p>
          <w:p w14:paraId="740EEEB6" w14:textId="77777777" w:rsidR="004F37CB" w:rsidRPr="001E449C" w:rsidRDefault="004F37CB" w:rsidP="007F7F7C">
            <w:pPr>
              <w:pStyle w:val="ListParagraph"/>
              <w:numPr>
                <w:ilvl w:val="1"/>
                <w:numId w:val="12"/>
              </w:numPr>
              <w:spacing w:after="0"/>
              <w:rPr>
                <w:rFonts w:ascii="Times New Roman" w:hAnsi="Times New Roman" w:cs="Times New Roman"/>
                <w:sz w:val="24"/>
                <w:szCs w:val="24"/>
              </w:rPr>
            </w:pPr>
            <w:r w:rsidRPr="004F37CB">
              <w:rPr>
                <w:rFonts w:ascii="Times New Roman" w:hAnsi="Times New Roman" w:cs="Times New Roman"/>
                <w:sz w:val="24"/>
                <w:szCs w:val="24"/>
              </w:rPr>
              <w:t xml:space="preserve">Unused media </w:t>
            </w:r>
            <w:proofErr w:type="gramStart"/>
            <w:r w:rsidRPr="004F37CB">
              <w:rPr>
                <w:rFonts w:ascii="Times New Roman" w:hAnsi="Times New Roman" w:cs="Times New Roman"/>
                <w:sz w:val="24"/>
                <w:szCs w:val="24"/>
              </w:rPr>
              <w:t>is  stored</w:t>
            </w:r>
            <w:proofErr w:type="gramEnd"/>
            <w:r w:rsidRPr="004F37CB">
              <w:rPr>
                <w:rFonts w:ascii="Times New Roman" w:hAnsi="Times New Roman" w:cs="Times New Roman"/>
                <w:sz w:val="24"/>
                <w:szCs w:val="24"/>
              </w:rPr>
              <w:t xml:space="preserve"> to maximize shelf life and minimize contamination as per work place policy</w:t>
            </w:r>
          </w:p>
        </w:tc>
      </w:tr>
    </w:tbl>
    <w:p w14:paraId="2BAFBA67" w14:textId="77777777" w:rsidR="00F93356" w:rsidRPr="001E449C" w:rsidRDefault="00F93356" w:rsidP="007F7F7C">
      <w:pPr>
        <w:spacing w:after="0"/>
        <w:rPr>
          <w:rFonts w:ascii="Times New Roman" w:eastAsia="Times New Roman" w:hAnsi="Times New Roman" w:cs="Times New Roman"/>
          <w:b/>
          <w:sz w:val="24"/>
          <w:szCs w:val="24"/>
        </w:rPr>
      </w:pPr>
    </w:p>
    <w:p w14:paraId="0F8EBA4B"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718D7D8D"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C166DCD"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1"/>
        <w:gridCol w:w="5881"/>
      </w:tblGrid>
      <w:tr w:rsidR="003B47EC" w:rsidRPr="001E449C" w14:paraId="7500D429"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7F3ABF" w14:textId="77777777" w:rsidR="00F93356" w:rsidRPr="00732B2B" w:rsidRDefault="00F93356" w:rsidP="007F7F7C">
            <w:pPr>
              <w:pStyle w:val="ListParagraph"/>
              <w:spacing w:after="0"/>
              <w:rPr>
                <w:rFonts w:ascii="Times New Roman" w:hAnsi="Times New Roman" w:cs="Times New Roman"/>
                <w:sz w:val="24"/>
                <w:szCs w:val="24"/>
              </w:rPr>
            </w:pPr>
            <w:r w:rsidRPr="00732B2B">
              <w:rPr>
                <w:rFonts w:ascii="Times New Roman" w:eastAsia="Times New Roman" w:hAnsi="Times New Roman" w:cs="Times New Roman"/>
                <w:b/>
                <w:sz w:val="24"/>
                <w:szCs w:val="24"/>
              </w:rPr>
              <w:t>Variable</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D931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3B47EC" w:rsidRPr="001E449C" w14:paraId="29C0F84D"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D81DEF" w14:textId="77777777" w:rsidR="0037320F" w:rsidRPr="00FE770A" w:rsidRDefault="0037320F" w:rsidP="00EE7F22">
            <w:pPr>
              <w:pStyle w:val="ListParagraph"/>
              <w:numPr>
                <w:ilvl w:val="0"/>
                <w:numId w:val="186"/>
              </w:numPr>
              <w:spacing w:after="0"/>
              <w:rPr>
                <w:rFonts w:ascii="Times New Roman" w:hAnsi="Times New Roman" w:cs="Times New Roman"/>
                <w:bCs/>
                <w:sz w:val="24"/>
                <w:szCs w:val="24"/>
              </w:rPr>
            </w:pPr>
            <w:r w:rsidRPr="00FE770A">
              <w:rPr>
                <w:rFonts w:ascii="Times New Roman" w:hAnsi="Times New Roman" w:cs="Times New Roman"/>
                <w:bCs/>
                <w:sz w:val="24"/>
                <w:szCs w:val="24"/>
              </w:rPr>
              <w:t>Personal protective equipment (PPE) may include but not limited to:</w:t>
            </w:r>
          </w:p>
          <w:p w14:paraId="6D01292C" w14:textId="77777777" w:rsidR="0037320F" w:rsidRPr="00FE770A" w:rsidRDefault="0037320F" w:rsidP="007F7F7C">
            <w:pPr>
              <w:spacing w:after="0"/>
              <w:rPr>
                <w:rFonts w:ascii="Times New Roman" w:hAnsi="Times New Roman" w:cs="Times New Roman"/>
                <w:bCs/>
                <w:sz w:val="24"/>
                <w:szCs w:val="24"/>
              </w:rPr>
            </w:pPr>
          </w:p>
          <w:p w14:paraId="60956489" w14:textId="77777777" w:rsidR="00F93356" w:rsidRPr="00FE770A" w:rsidRDefault="00F93356" w:rsidP="007F7F7C">
            <w:pPr>
              <w:spacing w:after="0"/>
              <w:rPr>
                <w:rFonts w:ascii="Times New Roman" w:hAnsi="Times New Roman" w:cs="Times New Roman"/>
                <w:bCs/>
                <w:sz w:val="24"/>
                <w:szCs w:val="24"/>
              </w:rPr>
            </w:pP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EB6CE"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Masks</w:t>
            </w:r>
          </w:p>
          <w:p w14:paraId="26F7F147"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Gloves </w:t>
            </w:r>
          </w:p>
          <w:p w14:paraId="10EFEE9D"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5FA1AAE4"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Overall coats</w:t>
            </w:r>
          </w:p>
          <w:p w14:paraId="5825CCF6"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p w14:paraId="3D34D4EE" w14:textId="77777777" w:rsidR="0037320F" w:rsidRPr="001E449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Fume-cupboards</w:t>
            </w:r>
          </w:p>
          <w:p w14:paraId="2ED986F4" w14:textId="77777777" w:rsidR="00BE6E4C" w:rsidRDefault="0037320F" w:rsidP="007F7F7C">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Lamina flow bench </w:t>
            </w:r>
          </w:p>
          <w:p w14:paraId="6A1B05F8" w14:textId="77777777" w:rsidR="00F93356" w:rsidRPr="006428D8" w:rsidRDefault="0037320F" w:rsidP="007F7F7C">
            <w:pPr>
              <w:pStyle w:val="ListParagraph"/>
              <w:numPr>
                <w:ilvl w:val="1"/>
                <w:numId w:val="1"/>
              </w:numPr>
              <w:spacing w:after="0"/>
              <w:rPr>
                <w:rFonts w:ascii="Times New Roman" w:hAnsi="Times New Roman" w:cs="Times New Roman"/>
                <w:sz w:val="24"/>
                <w:szCs w:val="24"/>
              </w:rPr>
            </w:pPr>
            <w:r w:rsidRPr="00BE6E4C">
              <w:rPr>
                <w:rFonts w:ascii="Times New Roman" w:hAnsi="Times New Roman" w:cs="Times New Roman"/>
                <w:sz w:val="24"/>
                <w:szCs w:val="24"/>
              </w:rPr>
              <w:t>Body showers</w:t>
            </w:r>
          </w:p>
        </w:tc>
      </w:tr>
      <w:tr w:rsidR="00FE770A" w:rsidRPr="001E449C" w14:paraId="07027821"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6BE10" w14:textId="77777777" w:rsidR="00FE770A" w:rsidRPr="00FE770A" w:rsidRDefault="00FE770A" w:rsidP="00EE7F22">
            <w:pPr>
              <w:pStyle w:val="ListParagraph"/>
              <w:numPr>
                <w:ilvl w:val="0"/>
                <w:numId w:val="186"/>
              </w:numPr>
              <w:spacing w:after="0"/>
              <w:rPr>
                <w:rFonts w:ascii="Times New Roman" w:hAnsi="Times New Roman" w:cs="Times New Roman"/>
                <w:bCs/>
                <w:sz w:val="24"/>
                <w:szCs w:val="24"/>
              </w:rPr>
            </w:pPr>
            <w:r w:rsidRPr="00FE770A">
              <w:rPr>
                <w:rFonts w:ascii="Times New Roman" w:hAnsi="Times New Roman" w:cs="Times New Roman"/>
                <w:bCs/>
                <w:sz w:val="24"/>
                <w:szCs w:val="24"/>
              </w:rPr>
              <w:t>Culture media components and ingredients include but not limited to</w:t>
            </w:r>
          </w:p>
          <w:p w14:paraId="4684206B" w14:textId="77777777" w:rsidR="00FE770A" w:rsidRPr="00FE770A" w:rsidRDefault="00FE770A" w:rsidP="00FE770A">
            <w:pPr>
              <w:spacing w:after="0"/>
              <w:rPr>
                <w:rFonts w:ascii="Times New Roman" w:hAnsi="Times New Roman" w:cs="Times New Roman"/>
                <w:bCs/>
                <w:sz w:val="24"/>
                <w:szCs w:val="24"/>
              </w:rPr>
            </w:pP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65FBB" w14:textId="77777777" w:rsidR="00FE770A" w:rsidRPr="00D13163"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sidRPr="00D13163">
              <w:rPr>
                <w:rFonts w:ascii="Times New Roman" w:eastAsia="Times New Roman" w:hAnsi="Times New Roman" w:cs="Times New Roman"/>
                <w:color w:val="222222"/>
                <w:sz w:val="24"/>
                <w:szCs w:val="24"/>
              </w:rPr>
              <w:t>Water– Source of hydrogen and oxygen.</w:t>
            </w:r>
          </w:p>
          <w:p w14:paraId="17E33C56" w14:textId="77777777" w:rsidR="00FE770A" w:rsidRPr="00D13163"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sidRPr="00D13163">
              <w:rPr>
                <w:rFonts w:ascii="Times New Roman" w:eastAsia="Times New Roman" w:hAnsi="Times New Roman" w:cs="Times New Roman"/>
                <w:color w:val="222222"/>
                <w:sz w:val="24"/>
                <w:szCs w:val="24"/>
              </w:rPr>
              <w:t>Electrolytes– NaCl &amp; other electrolytes.</w:t>
            </w:r>
          </w:p>
          <w:p w14:paraId="038E79F3" w14:textId="77777777" w:rsidR="00FE770A" w:rsidRPr="00D13163"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sidRPr="00D13163">
              <w:rPr>
                <w:rFonts w:ascii="Times New Roman" w:eastAsia="Times New Roman" w:hAnsi="Times New Roman" w:cs="Times New Roman"/>
                <w:color w:val="222222"/>
                <w:sz w:val="24"/>
                <w:szCs w:val="24"/>
              </w:rPr>
              <w:t>Peptone– Mixture of partially digested pro</w:t>
            </w:r>
            <w:r>
              <w:rPr>
                <w:rFonts w:ascii="Times New Roman" w:eastAsia="Times New Roman" w:hAnsi="Times New Roman" w:cs="Times New Roman"/>
                <w:color w:val="222222"/>
                <w:sz w:val="24"/>
                <w:szCs w:val="24"/>
              </w:rPr>
              <w:t>teins (animal or vegetable)</w:t>
            </w:r>
          </w:p>
          <w:p w14:paraId="0BE9166E" w14:textId="77777777" w:rsidR="00FE770A"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sidRPr="00D13163">
              <w:rPr>
                <w:rFonts w:ascii="Times New Roman" w:eastAsia="Times New Roman" w:hAnsi="Times New Roman" w:cs="Times New Roman"/>
                <w:color w:val="222222"/>
                <w:sz w:val="24"/>
                <w:szCs w:val="24"/>
              </w:rPr>
              <w:t>Meat extract, yeast extract – Protein degradation products/carbohydrates/Inorganic salts/Growth factors.</w:t>
            </w:r>
          </w:p>
          <w:p w14:paraId="080E2174" w14:textId="77777777" w:rsidR="00FE770A"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Macro/Micro elements </w:t>
            </w:r>
          </w:p>
          <w:p w14:paraId="2126080E" w14:textId="77777777" w:rsidR="00FE770A"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Gelling agents</w:t>
            </w:r>
          </w:p>
          <w:p w14:paraId="4B0FBB4E" w14:textId="77777777" w:rsidR="00FE770A" w:rsidRPr="00D13163" w:rsidRDefault="00FE770A" w:rsidP="00EE7F22">
            <w:pPr>
              <w:numPr>
                <w:ilvl w:val="0"/>
                <w:numId w:val="99"/>
              </w:numPr>
              <w:shd w:val="clear" w:color="auto" w:fill="FFFFFF"/>
              <w:spacing w:after="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Carbon sources </w:t>
            </w:r>
          </w:p>
          <w:p w14:paraId="55DC7F0A" w14:textId="35917E59"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D13163">
              <w:rPr>
                <w:rFonts w:ascii="Times New Roman" w:eastAsia="Times New Roman" w:hAnsi="Times New Roman" w:cs="Times New Roman"/>
                <w:color w:val="222222"/>
                <w:sz w:val="24"/>
                <w:szCs w:val="24"/>
              </w:rPr>
              <w:t>Blood– It enriches media</w:t>
            </w:r>
          </w:p>
        </w:tc>
      </w:tr>
      <w:tr w:rsidR="00FE770A" w:rsidRPr="001E449C" w14:paraId="1A2AA445"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90633" w14:textId="29A8DC19" w:rsidR="00FE770A" w:rsidRPr="00FE770A" w:rsidRDefault="00FE770A" w:rsidP="00EE7F22">
            <w:pPr>
              <w:pStyle w:val="ListParagraph"/>
              <w:numPr>
                <w:ilvl w:val="0"/>
                <w:numId w:val="186"/>
              </w:numPr>
              <w:spacing w:after="0"/>
              <w:rPr>
                <w:rFonts w:ascii="Times New Roman" w:hAnsi="Times New Roman" w:cs="Times New Roman"/>
                <w:bCs/>
                <w:sz w:val="24"/>
                <w:szCs w:val="24"/>
              </w:rPr>
            </w:pPr>
            <w:r w:rsidRPr="00FE770A">
              <w:rPr>
                <w:rFonts w:ascii="Times New Roman" w:hAnsi="Times New Roman" w:cs="Times New Roman"/>
                <w:bCs/>
                <w:sz w:val="24"/>
                <w:szCs w:val="24"/>
              </w:rPr>
              <w:t>Type of stock culture</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074A9" w14:textId="77777777" w:rsidR="00FE770A" w:rsidRPr="001E449C" w:rsidRDefault="00FE770A" w:rsidP="00EE7F22">
            <w:pPr>
              <w:pStyle w:val="ListParagraph"/>
              <w:numPr>
                <w:ilvl w:val="0"/>
                <w:numId w:val="49"/>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Working stock</w:t>
            </w:r>
          </w:p>
          <w:p w14:paraId="7C9FD13A" w14:textId="68585F78"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Primary stock</w:t>
            </w:r>
          </w:p>
        </w:tc>
      </w:tr>
      <w:tr w:rsidR="00620B17" w:rsidRPr="001E449C" w14:paraId="727F2829"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26974" w14:textId="77777777" w:rsidR="00620B17" w:rsidRPr="00FE770A" w:rsidRDefault="00620B17" w:rsidP="00EE7F22">
            <w:pPr>
              <w:pStyle w:val="ListParagraph"/>
              <w:numPr>
                <w:ilvl w:val="0"/>
                <w:numId w:val="186"/>
              </w:numPr>
              <w:rPr>
                <w:rFonts w:ascii="Times New Roman" w:hAnsi="Times New Roman" w:cs="Times New Roman"/>
                <w:bCs/>
                <w:sz w:val="24"/>
                <w:szCs w:val="24"/>
              </w:rPr>
            </w:pPr>
            <w:r w:rsidRPr="00FE770A">
              <w:rPr>
                <w:rFonts w:ascii="Times New Roman" w:hAnsi="Times New Roman" w:cs="Times New Roman"/>
                <w:bCs/>
                <w:sz w:val="24"/>
                <w:szCs w:val="24"/>
              </w:rPr>
              <w:t>Type of, media include but not limited to</w:t>
            </w:r>
          </w:p>
          <w:p w14:paraId="56946BEB" w14:textId="77777777" w:rsidR="00620B17" w:rsidRPr="00FE770A" w:rsidRDefault="00620B17" w:rsidP="007F7F7C">
            <w:pPr>
              <w:spacing w:after="0"/>
              <w:ind w:left="360"/>
              <w:rPr>
                <w:rFonts w:ascii="Times New Roman" w:hAnsi="Times New Roman" w:cs="Times New Roman"/>
                <w:bCs/>
                <w:sz w:val="24"/>
                <w:szCs w:val="24"/>
              </w:rPr>
            </w:pP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CFC0D" w14:textId="77777777" w:rsidR="00620B17" w:rsidRPr="002A6FEA" w:rsidRDefault="00620B17" w:rsidP="00EE7F22">
            <w:pPr>
              <w:pStyle w:val="ListParagraph"/>
              <w:numPr>
                <w:ilvl w:val="0"/>
                <w:numId w:val="131"/>
              </w:numPr>
              <w:spacing w:after="0"/>
              <w:rPr>
                <w:rFonts w:ascii="Times New Roman" w:hAnsi="Times New Roman" w:cs="Times New Roman"/>
                <w:sz w:val="24"/>
                <w:szCs w:val="24"/>
              </w:rPr>
            </w:pPr>
            <w:r w:rsidRPr="002A6FEA">
              <w:rPr>
                <w:rFonts w:ascii="Times New Roman" w:hAnsi="Times New Roman" w:cs="Times New Roman"/>
                <w:sz w:val="24"/>
                <w:szCs w:val="24"/>
              </w:rPr>
              <w:t xml:space="preserve">Solid </w:t>
            </w:r>
          </w:p>
          <w:p w14:paraId="025E44DC" w14:textId="77777777" w:rsidR="00620B17" w:rsidRPr="002A6FEA" w:rsidRDefault="00620B17" w:rsidP="00EE7F22">
            <w:pPr>
              <w:pStyle w:val="ListParagraph"/>
              <w:numPr>
                <w:ilvl w:val="0"/>
                <w:numId w:val="131"/>
              </w:numPr>
              <w:spacing w:after="0"/>
              <w:rPr>
                <w:rFonts w:ascii="Times New Roman" w:hAnsi="Times New Roman" w:cs="Times New Roman"/>
                <w:sz w:val="24"/>
                <w:szCs w:val="24"/>
              </w:rPr>
            </w:pPr>
            <w:r w:rsidRPr="002A6FEA">
              <w:rPr>
                <w:rFonts w:ascii="Times New Roman" w:hAnsi="Times New Roman" w:cs="Times New Roman"/>
                <w:sz w:val="24"/>
                <w:szCs w:val="24"/>
              </w:rPr>
              <w:t xml:space="preserve">Liquid </w:t>
            </w:r>
          </w:p>
          <w:p w14:paraId="75845FFE" w14:textId="77777777" w:rsidR="00620B17" w:rsidRPr="002A6FEA" w:rsidRDefault="00620B17" w:rsidP="00EE7F22">
            <w:pPr>
              <w:pStyle w:val="ListParagraph"/>
              <w:numPr>
                <w:ilvl w:val="0"/>
                <w:numId w:val="131"/>
              </w:numPr>
              <w:spacing w:after="0"/>
              <w:rPr>
                <w:rFonts w:ascii="Times New Roman" w:hAnsi="Times New Roman" w:cs="Times New Roman"/>
                <w:sz w:val="24"/>
                <w:szCs w:val="24"/>
              </w:rPr>
            </w:pPr>
            <w:r w:rsidRPr="002A6FEA">
              <w:rPr>
                <w:rFonts w:ascii="Times New Roman" w:hAnsi="Times New Roman" w:cs="Times New Roman"/>
                <w:sz w:val="24"/>
                <w:szCs w:val="24"/>
              </w:rPr>
              <w:t xml:space="preserve">Selective </w:t>
            </w:r>
          </w:p>
          <w:p w14:paraId="72639CB1" w14:textId="77777777" w:rsidR="00620B17" w:rsidRPr="002A6FEA" w:rsidRDefault="00620B17" w:rsidP="00EE7F22">
            <w:pPr>
              <w:pStyle w:val="ListParagraph"/>
              <w:numPr>
                <w:ilvl w:val="0"/>
                <w:numId w:val="131"/>
              </w:numPr>
              <w:spacing w:after="0"/>
              <w:rPr>
                <w:rFonts w:ascii="Times New Roman" w:hAnsi="Times New Roman" w:cs="Times New Roman"/>
                <w:sz w:val="24"/>
                <w:szCs w:val="24"/>
              </w:rPr>
            </w:pPr>
            <w:r w:rsidRPr="002A6FEA">
              <w:rPr>
                <w:rFonts w:ascii="Times New Roman" w:hAnsi="Times New Roman" w:cs="Times New Roman"/>
                <w:sz w:val="24"/>
                <w:szCs w:val="24"/>
              </w:rPr>
              <w:t xml:space="preserve">Differential </w:t>
            </w:r>
          </w:p>
        </w:tc>
      </w:tr>
      <w:tr w:rsidR="003B47EC" w:rsidRPr="001E449C" w14:paraId="148FEC89"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4A276" w14:textId="77777777" w:rsidR="001732EE" w:rsidRPr="00FE770A" w:rsidRDefault="001732EE" w:rsidP="00EE7F22">
            <w:pPr>
              <w:pStyle w:val="ListParagraph"/>
              <w:numPr>
                <w:ilvl w:val="0"/>
                <w:numId w:val="186"/>
              </w:numPr>
              <w:spacing w:after="0"/>
              <w:rPr>
                <w:rFonts w:ascii="Times New Roman" w:hAnsi="Times New Roman" w:cs="Times New Roman"/>
                <w:bCs/>
                <w:sz w:val="24"/>
                <w:szCs w:val="24"/>
              </w:rPr>
            </w:pPr>
            <w:r w:rsidRPr="00FE770A">
              <w:rPr>
                <w:rFonts w:ascii="Times New Roman" w:hAnsi="Times New Roman" w:cs="Times New Roman"/>
                <w:bCs/>
                <w:sz w:val="24"/>
                <w:szCs w:val="24"/>
              </w:rPr>
              <w:t xml:space="preserve">Type of </w:t>
            </w:r>
            <w:r w:rsidR="00620B17" w:rsidRPr="00FE770A">
              <w:rPr>
                <w:rFonts w:ascii="Times New Roman" w:hAnsi="Times New Roman" w:cs="Times New Roman"/>
                <w:bCs/>
                <w:sz w:val="24"/>
                <w:szCs w:val="24"/>
              </w:rPr>
              <w:t xml:space="preserve">inoculants </w:t>
            </w:r>
            <w:r w:rsidRPr="00FE770A">
              <w:rPr>
                <w:rFonts w:ascii="Times New Roman" w:hAnsi="Times New Roman" w:cs="Times New Roman"/>
                <w:bCs/>
                <w:sz w:val="24"/>
                <w:szCs w:val="24"/>
              </w:rPr>
              <w:t>include but not limited to</w:t>
            </w:r>
          </w:p>
          <w:p w14:paraId="65493C31" w14:textId="77777777" w:rsidR="00F11448" w:rsidRPr="00FE770A" w:rsidRDefault="00F11448" w:rsidP="007F7F7C">
            <w:pPr>
              <w:spacing w:after="0"/>
              <w:rPr>
                <w:rFonts w:ascii="Times New Roman" w:hAnsi="Times New Roman" w:cs="Times New Roman"/>
                <w:bCs/>
                <w:sz w:val="24"/>
                <w:szCs w:val="24"/>
              </w:rPr>
            </w:pP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70DE6" w14:textId="77777777" w:rsidR="001732EE" w:rsidRPr="001E449C" w:rsidRDefault="001732EE" w:rsidP="00EE7F22">
            <w:pPr>
              <w:pStyle w:val="ListParagraph"/>
              <w:numPr>
                <w:ilvl w:val="0"/>
                <w:numId w:val="10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Bacteria</w:t>
            </w:r>
          </w:p>
          <w:p w14:paraId="4EFD1230" w14:textId="77777777" w:rsidR="001732EE" w:rsidRPr="001E449C" w:rsidRDefault="001732EE" w:rsidP="00EE7F22">
            <w:pPr>
              <w:pStyle w:val="ListParagraph"/>
              <w:numPr>
                <w:ilvl w:val="0"/>
                <w:numId w:val="10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Viruses</w:t>
            </w:r>
          </w:p>
          <w:p w14:paraId="5DAF88E9" w14:textId="77777777" w:rsidR="001732EE" w:rsidRPr="001E449C" w:rsidRDefault="001732EE" w:rsidP="00EE7F22">
            <w:pPr>
              <w:pStyle w:val="ListParagraph"/>
              <w:numPr>
                <w:ilvl w:val="0"/>
                <w:numId w:val="10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Algae</w:t>
            </w:r>
          </w:p>
          <w:p w14:paraId="32244BCE" w14:textId="77777777" w:rsidR="00F11448" w:rsidRDefault="00620B17" w:rsidP="00EE7F22">
            <w:pPr>
              <w:pStyle w:val="ListParagraph"/>
              <w:numPr>
                <w:ilvl w:val="0"/>
                <w:numId w:val="100"/>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Fungi </w:t>
            </w:r>
          </w:p>
          <w:p w14:paraId="357CECA9" w14:textId="77777777" w:rsidR="00620B17" w:rsidRPr="001E449C" w:rsidRDefault="00620B17" w:rsidP="00EE7F22">
            <w:pPr>
              <w:pStyle w:val="ListParagraph"/>
              <w:numPr>
                <w:ilvl w:val="0"/>
                <w:numId w:val="100"/>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Explants</w:t>
            </w:r>
          </w:p>
        </w:tc>
      </w:tr>
      <w:tr w:rsidR="001732EE" w:rsidRPr="001E449C" w14:paraId="5A61E612" w14:textId="77777777" w:rsidTr="00DE5F8C">
        <w:trPr>
          <w:trHeight w:val="1"/>
        </w:trPr>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593D17" w14:textId="77777777" w:rsidR="001732EE" w:rsidRPr="00FE770A" w:rsidRDefault="001732EE" w:rsidP="00EE7F22">
            <w:pPr>
              <w:pStyle w:val="ListParagraph"/>
              <w:numPr>
                <w:ilvl w:val="0"/>
                <w:numId w:val="186"/>
              </w:numPr>
              <w:spacing w:after="0"/>
              <w:rPr>
                <w:rFonts w:ascii="Times New Roman" w:hAnsi="Times New Roman" w:cs="Times New Roman"/>
                <w:bCs/>
                <w:sz w:val="24"/>
                <w:szCs w:val="24"/>
              </w:rPr>
            </w:pPr>
            <w:r w:rsidRPr="00FE770A">
              <w:rPr>
                <w:rFonts w:ascii="Times New Roman" w:hAnsi="Times New Roman" w:cs="Times New Roman"/>
                <w:bCs/>
                <w:sz w:val="24"/>
                <w:szCs w:val="24"/>
              </w:rPr>
              <w:t>Standard operating procedures (SOPs) include but not limited to.</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898095" w14:textId="77777777" w:rsidR="001732EE" w:rsidRPr="001E449C" w:rsidRDefault="001732EE" w:rsidP="00EE7F22">
            <w:pPr>
              <w:pStyle w:val="ListParagraph"/>
              <w:numPr>
                <w:ilvl w:val="0"/>
                <w:numId w:val="5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Load the media not to the brim of the media vessel</w:t>
            </w:r>
          </w:p>
          <w:p w14:paraId="5B16BD2D" w14:textId="77777777" w:rsidR="001732EE" w:rsidRPr="001E449C" w:rsidRDefault="001732EE" w:rsidP="00EE7F22">
            <w:pPr>
              <w:pStyle w:val="ListParagraph"/>
              <w:numPr>
                <w:ilvl w:val="0"/>
                <w:numId w:val="5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 xml:space="preserve">Check the water level of the sterilizer </w:t>
            </w:r>
          </w:p>
          <w:p w14:paraId="12645A84" w14:textId="77777777" w:rsidR="001732EE" w:rsidRDefault="001732EE" w:rsidP="00EE7F22">
            <w:pPr>
              <w:pStyle w:val="ListParagraph"/>
              <w:numPr>
                <w:ilvl w:val="0"/>
                <w:numId w:val="50"/>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 xml:space="preserve">Loosely cap the media vessel  </w:t>
            </w:r>
          </w:p>
          <w:p w14:paraId="2EF13466" w14:textId="77777777" w:rsidR="00620B17" w:rsidRPr="001E449C" w:rsidRDefault="00620B17" w:rsidP="00EE7F22">
            <w:pPr>
              <w:pStyle w:val="ListParagraph"/>
              <w:numPr>
                <w:ilvl w:val="0"/>
                <w:numId w:val="50"/>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Labelling appropriately </w:t>
            </w:r>
          </w:p>
          <w:p w14:paraId="7673FA9A" w14:textId="77777777" w:rsidR="001732EE" w:rsidRPr="001E449C" w:rsidRDefault="001732EE" w:rsidP="007F7F7C">
            <w:pPr>
              <w:spacing w:after="0"/>
              <w:rPr>
                <w:rFonts w:ascii="Times New Roman" w:hAnsi="Times New Roman" w:cs="Times New Roman"/>
                <w:sz w:val="24"/>
                <w:szCs w:val="24"/>
                <w:shd w:val="clear" w:color="auto" w:fill="FFFFFF"/>
              </w:rPr>
            </w:pPr>
          </w:p>
        </w:tc>
      </w:tr>
    </w:tbl>
    <w:p w14:paraId="78C431C1" w14:textId="77777777" w:rsidR="00F93356" w:rsidRPr="001E449C" w:rsidRDefault="00F93356" w:rsidP="007F7F7C">
      <w:pPr>
        <w:spacing w:after="0"/>
        <w:rPr>
          <w:rFonts w:ascii="Times New Roman" w:eastAsia="Times New Roman" w:hAnsi="Times New Roman" w:cs="Times New Roman"/>
          <w:b/>
          <w:sz w:val="24"/>
          <w:szCs w:val="24"/>
        </w:rPr>
      </w:pPr>
    </w:p>
    <w:p w14:paraId="19B5A490" w14:textId="77777777" w:rsidR="00A946A0" w:rsidRDefault="00A946A0" w:rsidP="007F7F7C">
      <w:pPr>
        <w:spacing w:after="0"/>
        <w:rPr>
          <w:rFonts w:ascii="Times New Roman" w:eastAsia="Times New Roman" w:hAnsi="Times New Roman" w:cs="Times New Roman"/>
          <w:b/>
          <w:sz w:val="24"/>
          <w:szCs w:val="24"/>
        </w:rPr>
      </w:pPr>
    </w:p>
    <w:p w14:paraId="6876EE12" w14:textId="77777777" w:rsidR="00A946A0" w:rsidRDefault="00A946A0" w:rsidP="007F7F7C">
      <w:pPr>
        <w:spacing w:after="0"/>
        <w:rPr>
          <w:rFonts w:ascii="Times New Roman" w:eastAsia="Times New Roman" w:hAnsi="Times New Roman" w:cs="Times New Roman"/>
          <w:b/>
          <w:sz w:val="24"/>
          <w:szCs w:val="24"/>
        </w:rPr>
      </w:pPr>
    </w:p>
    <w:p w14:paraId="35980680" w14:textId="77777777" w:rsidR="00A946A0" w:rsidRDefault="00A946A0" w:rsidP="007F7F7C">
      <w:pPr>
        <w:spacing w:after="0"/>
        <w:rPr>
          <w:rFonts w:ascii="Times New Roman" w:eastAsia="Times New Roman" w:hAnsi="Times New Roman" w:cs="Times New Roman"/>
          <w:b/>
          <w:sz w:val="24"/>
          <w:szCs w:val="24"/>
        </w:rPr>
      </w:pPr>
    </w:p>
    <w:p w14:paraId="243E2DCD" w14:textId="77777777" w:rsidR="00A946A0" w:rsidRDefault="00A946A0" w:rsidP="007F7F7C">
      <w:pPr>
        <w:spacing w:after="0"/>
        <w:rPr>
          <w:rFonts w:ascii="Times New Roman" w:eastAsia="Times New Roman" w:hAnsi="Times New Roman" w:cs="Times New Roman"/>
          <w:b/>
          <w:sz w:val="24"/>
          <w:szCs w:val="24"/>
        </w:rPr>
      </w:pPr>
    </w:p>
    <w:p w14:paraId="006FC806" w14:textId="77777777" w:rsidR="00A946A0" w:rsidRDefault="00A946A0" w:rsidP="007F7F7C">
      <w:pPr>
        <w:spacing w:after="0"/>
        <w:rPr>
          <w:rFonts w:ascii="Times New Roman" w:eastAsia="Times New Roman" w:hAnsi="Times New Roman" w:cs="Times New Roman"/>
          <w:b/>
          <w:sz w:val="24"/>
          <w:szCs w:val="24"/>
        </w:rPr>
      </w:pPr>
    </w:p>
    <w:p w14:paraId="5B594AA5" w14:textId="77777777" w:rsidR="00A946A0" w:rsidRDefault="00A946A0" w:rsidP="007F7F7C">
      <w:pPr>
        <w:spacing w:after="0"/>
        <w:rPr>
          <w:rFonts w:ascii="Times New Roman" w:eastAsia="Times New Roman" w:hAnsi="Times New Roman" w:cs="Times New Roman"/>
          <w:b/>
          <w:sz w:val="24"/>
          <w:szCs w:val="24"/>
        </w:rPr>
      </w:pPr>
    </w:p>
    <w:p w14:paraId="0B918C30" w14:textId="77777777" w:rsidR="00A946A0" w:rsidRDefault="00A946A0" w:rsidP="007F7F7C">
      <w:pPr>
        <w:spacing w:after="0"/>
        <w:rPr>
          <w:rFonts w:ascii="Times New Roman" w:eastAsia="Times New Roman" w:hAnsi="Times New Roman" w:cs="Times New Roman"/>
          <w:b/>
          <w:sz w:val="24"/>
          <w:szCs w:val="24"/>
        </w:rPr>
      </w:pPr>
    </w:p>
    <w:p w14:paraId="69BBD01F" w14:textId="77777777" w:rsidR="00A946A0" w:rsidRDefault="00A946A0" w:rsidP="007F7F7C">
      <w:pPr>
        <w:spacing w:after="0"/>
        <w:rPr>
          <w:rFonts w:ascii="Times New Roman" w:eastAsia="Times New Roman" w:hAnsi="Times New Roman" w:cs="Times New Roman"/>
          <w:b/>
          <w:sz w:val="24"/>
          <w:szCs w:val="24"/>
        </w:rPr>
      </w:pPr>
    </w:p>
    <w:p w14:paraId="652C286D" w14:textId="77777777" w:rsidR="00F93356"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 AND UNDERSTANDING</w:t>
      </w:r>
    </w:p>
    <w:p w14:paraId="6A17BE67" w14:textId="77777777" w:rsidR="00653F4F" w:rsidRDefault="00653F4F" w:rsidP="007F7F7C">
      <w:pPr>
        <w:spacing w:after="0"/>
        <w:rPr>
          <w:rFonts w:ascii="Times New Roman" w:eastAsia="Times New Roman" w:hAnsi="Times New Roman" w:cs="Times New Roman"/>
          <w:b/>
          <w:sz w:val="24"/>
          <w:szCs w:val="24"/>
        </w:rPr>
      </w:pPr>
    </w:p>
    <w:p w14:paraId="2BF06955" w14:textId="77777777" w:rsidR="00653F4F" w:rsidRPr="001E449C" w:rsidRDefault="00653F4F" w:rsidP="00653F4F">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4105BBA5" w14:textId="77777777" w:rsidR="00653F4F" w:rsidRPr="001E449C" w:rsidRDefault="00653F4F" w:rsidP="00653F4F">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13FC73A6"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56ED5E73"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E449C">
        <w:rPr>
          <w:rFonts w:ascii="Times New Roman" w:eastAsia="Times New Roman" w:hAnsi="Times New Roman" w:cs="Times New Roman"/>
          <w:sz w:val="24"/>
          <w:szCs w:val="24"/>
        </w:rPr>
        <w:t xml:space="preserve">ulture preparation </w:t>
      </w:r>
    </w:p>
    <w:p w14:paraId="6B4D55FD"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E449C">
        <w:rPr>
          <w:rFonts w:ascii="Times New Roman" w:eastAsia="Times New Roman" w:hAnsi="Times New Roman" w:cs="Times New Roman"/>
          <w:sz w:val="24"/>
          <w:szCs w:val="24"/>
        </w:rPr>
        <w:t xml:space="preserve">terilization </w:t>
      </w:r>
    </w:p>
    <w:p w14:paraId="10E8C08D" w14:textId="77777777" w:rsidR="00653F4F" w:rsidRDefault="00653F4F" w:rsidP="00653F4F">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E449C">
        <w:rPr>
          <w:rFonts w:ascii="Times New Roman" w:eastAsia="Times New Roman" w:hAnsi="Times New Roman" w:cs="Times New Roman"/>
          <w:sz w:val="24"/>
          <w:szCs w:val="24"/>
        </w:rPr>
        <w:t>ulture disposal</w:t>
      </w:r>
    </w:p>
    <w:p w14:paraId="4C2F9B97"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p>
    <w:p w14:paraId="5970DCCD"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collection &amp; interpretation</w:t>
      </w:r>
    </w:p>
    <w:p w14:paraId="59D3825B"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223CCDC1" w14:textId="77777777" w:rsidR="00653F4F" w:rsidRPr="001E449C" w:rsidRDefault="00653F4F" w:rsidP="00653F4F">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11AE1FC9" w14:textId="77777777" w:rsidR="00653F4F" w:rsidRDefault="00653F4F" w:rsidP="00653F4F">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60061E1C" w14:textId="77777777" w:rsidR="0043308D" w:rsidRPr="001E449C" w:rsidRDefault="0043308D" w:rsidP="0043308D">
      <w:pPr>
        <w:pStyle w:val="ListParagraph"/>
        <w:spacing w:after="0"/>
        <w:rPr>
          <w:rFonts w:ascii="Times New Roman" w:eastAsia="Times New Roman" w:hAnsi="Times New Roman" w:cs="Times New Roman"/>
          <w:sz w:val="24"/>
          <w:szCs w:val="24"/>
        </w:rPr>
      </w:pPr>
    </w:p>
    <w:p w14:paraId="65BE0BEF" w14:textId="77777777" w:rsidR="00653F4F" w:rsidRPr="001E449C" w:rsidRDefault="0043308D" w:rsidP="0043308D">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w:t>
      </w:r>
    </w:p>
    <w:p w14:paraId="46DCC204"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sidR="00BE4180">
        <w:rPr>
          <w:rFonts w:ascii="Times New Roman" w:eastAsia="Times New Roman" w:hAnsi="Times New Roman" w:cs="Times New Roman"/>
          <w:sz w:val="24"/>
          <w:szCs w:val="24"/>
        </w:rPr>
        <w:t>eeds to demonstrate knowledge in</w:t>
      </w:r>
      <w:r w:rsidRPr="001E449C">
        <w:rPr>
          <w:rFonts w:ascii="Times New Roman" w:eastAsia="Times New Roman" w:hAnsi="Times New Roman" w:cs="Times New Roman"/>
          <w:sz w:val="24"/>
          <w:szCs w:val="24"/>
        </w:rPr>
        <w:t>:</w:t>
      </w:r>
    </w:p>
    <w:p w14:paraId="1E0BE667" w14:textId="77777777" w:rsidR="001F4A05" w:rsidRPr="001E449C" w:rsidRDefault="001F4A05"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stock solutions</w:t>
      </w:r>
    </w:p>
    <w:p w14:paraId="4992B3D1" w14:textId="77777777" w:rsidR="001F4A05" w:rsidRPr="001E449C" w:rsidRDefault="001F4A05"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media cultures </w:t>
      </w:r>
    </w:p>
    <w:p w14:paraId="1C092DD2" w14:textId="77777777" w:rsidR="001F4A05" w:rsidRDefault="00676A10"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Microbiology </w:t>
      </w:r>
    </w:p>
    <w:p w14:paraId="272FA36A" w14:textId="77777777" w:rsidR="00620B17" w:rsidRDefault="00620B17" w:rsidP="007F7F7C">
      <w:pPr>
        <w:pStyle w:val="ListParagraph"/>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Tissue culture </w:t>
      </w:r>
    </w:p>
    <w:p w14:paraId="699CCFFA" w14:textId="77777777" w:rsidR="00620B17" w:rsidRPr="001E449C" w:rsidRDefault="00620B17" w:rsidP="007F7F7C">
      <w:pPr>
        <w:pStyle w:val="ListParagraph"/>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Cell culture</w:t>
      </w:r>
    </w:p>
    <w:p w14:paraId="3FE3AC0C" w14:textId="77777777" w:rsidR="001F4A05" w:rsidRPr="001E449C" w:rsidRDefault="001F4A05"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sterilizations </w:t>
      </w:r>
    </w:p>
    <w:p w14:paraId="1C4C165D" w14:textId="77777777" w:rsidR="001F4A05" w:rsidRPr="001E449C" w:rsidRDefault="001F4A05"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sterilization equipment</w:t>
      </w:r>
    </w:p>
    <w:p w14:paraId="2E02A4A2" w14:textId="77777777" w:rsidR="001F4A05" w:rsidRPr="001E449C" w:rsidRDefault="00102615"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culture</w:t>
      </w:r>
      <w:r w:rsidR="001F4A05" w:rsidRPr="001E449C">
        <w:rPr>
          <w:rFonts w:ascii="Times New Roman" w:eastAsia="Times New Roman" w:hAnsi="Times New Roman" w:cs="Times New Roman"/>
          <w:sz w:val="24"/>
          <w:szCs w:val="24"/>
        </w:rPr>
        <w:t xml:space="preserve"> vessels</w:t>
      </w:r>
    </w:p>
    <w:p w14:paraId="3672B331" w14:textId="77777777" w:rsidR="00BC0239" w:rsidRPr="001E449C" w:rsidRDefault="00BC0239"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Storage requirements of different cultures </w:t>
      </w:r>
    </w:p>
    <w:p w14:paraId="69513E8F" w14:textId="77777777" w:rsidR="00C41B11" w:rsidRDefault="00BC0239" w:rsidP="007F7F7C">
      <w:pPr>
        <w:pStyle w:val="ListParagraph"/>
        <w:numPr>
          <w:ilvl w:val="0"/>
          <w:numId w:val="1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Rules and guidelines in Biotechnology laboratory </w:t>
      </w:r>
    </w:p>
    <w:p w14:paraId="6CD9D308" w14:textId="77777777" w:rsidR="004765AE" w:rsidRPr="001E449C" w:rsidRDefault="004765AE" w:rsidP="007F7F7C">
      <w:pPr>
        <w:spacing w:after="0"/>
        <w:rPr>
          <w:rFonts w:ascii="Times New Roman" w:eastAsia="Times New Roman" w:hAnsi="Times New Roman" w:cs="Times New Roman"/>
          <w:b/>
          <w:sz w:val="24"/>
          <w:szCs w:val="24"/>
        </w:rPr>
      </w:pPr>
    </w:p>
    <w:p w14:paraId="7B81C700"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3CBC36D3"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B8FFED1"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12"/>
      </w:tblGrid>
      <w:tr w:rsidR="003B47EC" w:rsidRPr="001E449C" w14:paraId="3FA8ADA7" w14:textId="77777777" w:rsidTr="000615CD">
        <w:trPr>
          <w:trHeight w:val="1"/>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F5A4F" w14:textId="77777777" w:rsidR="00F93356" w:rsidRPr="001E449C" w:rsidRDefault="00F93356" w:rsidP="007F7F7C">
            <w:pPr>
              <w:pStyle w:val="ListParagraph"/>
              <w:numPr>
                <w:ilvl w:val="0"/>
                <w:numId w:val="7"/>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5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8865A" w14:textId="77777777" w:rsidR="00D37002"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w:t>
            </w:r>
            <w:r w:rsidR="006F0A71">
              <w:rPr>
                <w:rFonts w:ascii="Times New Roman" w:eastAsia="Times New Roman" w:hAnsi="Times New Roman" w:cs="Times New Roman"/>
                <w:sz w:val="24"/>
                <w:szCs w:val="24"/>
              </w:rPr>
              <w:t>res evidence that the candidate</w:t>
            </w:r>
          </w:p>
          <w:p w14:paraId="51371C10" w14:textId="77777777" w:rsidR="00046C10" w:rsidRDefault="00046C10" w:rsidP="007F7F7C">
            <w:pPr>
              <w:pStyle w:val="ListParagraph"/>
              <w:numPr>
                <w:ilvl w:val="0"/>
                <w:numId w:val="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Prepared</w:t>
            </w:r>
            <w:r w:rsidRPr="00046C10">
              <w:rPr>
                <w:rFonts w:ascii="Times New Roman" w:eastAsiaTheme="minorEastAsia" w:hAnsi="Times New Roman" w:cs="Times New Roman"/>
                <w:sz w:val="24"/>
                <w:szCs w:val="24"/>
              </w:rPr>
              <w:t xml:space="preserve"> media apparatus and equipment </w:t>
            </w:r>
          </w:p>
          <w:p w14:paraId="4A3C64E8" w14:textId="77777777" w:rsidR="00FA2A5C" w:rsidRPr="001E449C" w:rsidRDefault="00FA2A5C" w:rsidP="007F7F7C">
            <w:pPr>
              <w:pStyle w:val="ListParagraph"/>
              <w:numPr>
                <w:ilvl w:val="0"/>
                <w:numId w:val="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Assembled stock solution constituents</w:t>
            </w:r>
          </w:p>
          <w:p w14:paraId="09F802FC" w14:textId="77777777" w:rsidR="00585D88" w:rsidRPr="001E449C" w:rsidRDefault="00946C4C" w:rsidP="007F7F7C">
            <w:pPr>
              <w:pStyle w:val="ListParagraph"/>
              <w:numPr>
                <w:ilvl w:val="0"/>
                <w:numId w:val="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P</w:t>
            </w:r>
            <w:r w:rsidR="00D37002">
              <w:rPr>
                <w:rFonts w:ascii="Times New Roman" w:eastAsiaTheme="minorEastAsia" w:hAnsi="Times New Roman" w:cs="Times New Roman"/>
                <w:sz w:val="24"/>
                <w:szCs w:val="24"/>
              </w:rPr>
              <w:t xml:space="preserve">repared </w:t>
            </w:r>
            <w:r w:rsidR="00585D88" w:rsidRPr="001E449C">
              <w:rPr>
                <w:rFonts w:ascii="Times New Roman" w:eastAsiaTheme="minorEastAsia" w:hAnsi="Times New Roman" w:cs="Times New Roman"/>
                <w:sz w:val="24"/>
                <w:szCs w:val="24"/>
              </w:rPr>
              <w:t>media culture</w:t>
            </w:r>
          </w:p>
          <w:p w14:paraId="0A9723D7" w14:textId="77777777" w:rsidR="00585D88" w:rsidRPr="001E449C" w:rsidRDefault="00946C4C" w:rsidP="007F7F7C">
            <w:pPr>
              <w:pStyle w:val="ListParagraph"/>
              <w:numPr>
                <w:ilvl w:val="0"/>
                <w:numId w:val="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M</w:t>
            </w:r>
            <w:r w:rsidR="00585D88" w:rsidRPr="001E449C">
              <w:rPr>
                <w:rFonts w:ascii="Times New Roman" w:eastAsiaTheme="minorEastAsia" w:hAnsi="Times New Roman" w:cs="Times New Roman"/>
                <w:sz w:val="24"/>
                <w:szCs w:val="24"/>
              </w:rPr>
              <w:t>aintain</w:t>
            </w:r>
            <w:r w:rsidRPr="001E449C">
              <w:rPr>
                <w:rFonts w:ascii="Times New Roman" w:eastAsiaTheme="minorEastAsia" w:hAnsi="Times New Roman" w:cs="Times New Roman"/>
                <w:sz w:val="24"/>
                <w:szCs w:val="24"/>
              </w:rPr>
              <w:t>ed</w:t>
            </w:r>
            <w:r w:rsidR="00585D88" w:rsidRPr="001E449C">
              <w:rPr>
                <w:rFonts w:ascii="Times New Roman" w:eastAsiaTheme="minorEastAsia" w:hAnsi="Times New Roman" w:cs="Times New Roman"/>
                <w:sz w:val="24"/>
                <w:szCs w:val="24"/>
              </w:rPr>
              <w:t xml:space="preserve"> </w:t>
            </w:r>
            <w:r w:rsidRPr="001E449C">
              <w:rPr>
                <w:rFonts w:ascii="Times New Roman" w:eastAsiaTheme="minorEastAsia" w:hAnsi="Times New Roman" w:cs="Times New Roman"/>
                <w:sz w:val="24"/>
                <w:szCs w:val="24"/>
              </w:rPr>
              <w:t xml:space="preserve">culture </w:t>
            </w:r>
            <w:r w:rsidR="00585D88" w:rsidRPr="001E449C">
              <w:rPr>
                <w:rFonts w:ascii="Times New Roman" w:eastAsiaTheme="minorEastAsia" w:hAnsi="Times New Roman" w:cs="Times New Roman"/>
                <w:sz w:val="24"/>
                <w:szCs w:val="24"/>
              </w:rPr>
              <w:t xml:space="preserve">stock </w:t>
            </w:r>
            <w:r w:rsidRPr="001E449C">
              <w:rPr>
                <w:rFonts w:ascii="Times New Roman" w:eastAsiaTheme="minorEastAsia" w:hAnsi="Times New Roman" w:cs="Times New Roman"/>
                <w:sz w:val="24"/>
                <w:szCs w:val="24"/>
              </w:rPr>
              <w:t xml:space="preserve"> </w:t>
            </w:r>
          </w:p>
          <w:p w14:paraId="63469B9C" w14:textId="77777777" w:rsidR="00585D88" w:rsidRDefault="00946C4C" w:rsidP="007F7F7C">
            <w:pPr>
              <w:pStyle w:val="ListParagraph"/>
              <w:numPr>
                <w:ilvl w:val="0"/>
                <w:numId w:val="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M</w:t>
            </w:r>
            <w:r w:rsidR="00585D88" w:rsidRPr="001E449C">
              <w:rPr>
                <w:rFonts w:ascii="Times New Roman" w:eastAsiaTheme="minorEastAsia" w:hAnsi="Times New Roman" w:cs="Times New Roman"/>
                <w:sz w:val="24"/>
                <w:szCs w:val="24"/>
              </w:rPr>
              <w:t>onitor</w:t>
            </w:r>
            <w:r w:rsidRPr="001E449C">
              <w:rPr>
                <w:rFonts w:ascii="Times New Roman" w:eastAsiaTheme="minorEastAsia" w:hAnsi="Times New Roman" w:cs="Times New Roman"/>
                <w:sz w:val="24"/>
                <w:szCs w:val="24"/>
              </w:rPr>
              <w:t>ed</w:t>
            </w:r>
            <w:r w:rsidR="00585D88" w:rsidRPr="001E449C">
              <w:rPr>
                <w:rFonts w:ascii="Times New Roman" w:eastAsiaTheme="minorEastAsia" w:hAnsi="Times New Roman" w:cs="Times New Roman"/>
                <w:sz w:val="24"/>
                <w:szCs w:val="24"/>
              </w:rPr>
              <w:t xml:space="preserve"> storage</w:t>
            </w:r>
            <w:r w:rsidRPr="001E449C">
              <w:rPr>
                <w:rFonts w:ascii="Times New Roman" w:eastAsiaTheme="minorEastAsia" w:hAnsi="Times New Roman" w:cs="Times New Roman"/>
                <w:sz w:val="24"/>
                <w:szCs w:val="24"/>
              </w:rPr>
              <w:t xml:space="preserve"> of</w:t>
            </w:r>
            <w:r w:rsidR="00585D88" w:rsidRPr="001E449C">
              <w:rPr>
                <w:rFonts w:ascii="Times New Roman" w:eastAsiaTheme="minorEastAsia" w:hAnsi="Times New Roman" w:cs="Times New Roman"/>
                <w:sz w:val="24"/>
                <w:szCs w:val="24"/>
              </w:rPr>
              <w:t xml:space="preserve"> media</w:t>
            </w:r>
          </w:p>
          <w:p w14:paraId="26CCABD4" w14:textId="77777777" w:rsidR="00046C10" w:rsidRPr="00D1193F" w:rsidRDefault="00046C10" w:rsidP="007F7F7C">
            <w:pPr>
              <w:pStyle w:val="ListParagraph"/>
              <w:numPr>
                <w:ilvl w:val="0"/>
                <w:numId w:val="4"/>
              </w:numPr>
              <w:spacing w:after="0"/>
              <w:rPr>
                <w:rFonts w:ascii="Times New Roman" w:eastAsiaTheme="minorEastAsia" w:hAnsi="Times New Roman" w:cs="Times New Roman"/>
                <w:sz w:val="24"/>
                <w:szCs w:val="24"/>
              </w:rPr>
            </w:pPr>
            <w:r w:rsidRPr="00046C10">
              <w:rPr>
                <w:rFonts w:ascii="Times New Roman" w:eastAsiaTheme="minorEastAsia" w:hAnsi="Times New Roman" w:cs="Times New Roman"/>
                <w:sz w:val="24"/>
                <w:szCs w:val="24"/>
              </w:rPr>
              <w:t>Maintain</w:t>
            </w:r>
            <w:r>
              <w:rPr>
                <w:rFonts w:ascii="Times New Roman" w:eastAsiaTheme="minorEastAsia" w:hAnsi="Times New Roman" w:cs="Times New Roman"/>
                <w:sz w:val="24"/>
                <w:szCs w:val="24"/>
              </w:rPr>
              <w:t>ed</w:t>
            </w:r>
            <w:r w:rsidRPr="00046C10">
              <w:rPr>
                <w:rFonts w:ascii="Times New Roman" w:eastAsiaTheme="minorEastAsia" w:hAnsi="Times New Roman" w:cs="Times New Roman"/>
                <w:sz w:val="24"/>
                <w:szCs w:val="24"/>
              </w:rPr>
              <w:t xml:space="preserve"> media and equipment</w:t>
            </w:r>
          </w:p>
          <w:p w14:paraId="14E8BD09" w14:textId="77777777" w:rsidR="004765AE" w:rsidRPr="00AA0E4D" w:rsidRDefault="0008718B" w:rsidP="007F7F7C">
            <w:pPr>
              <w:pStyle w:val="ListParagraph"/>
              <w:numPr>
                <w:ilvl w:val="0"/>
                <w:numId w:val="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S</w:t>
            </w:r>
            <w:r w:rsidR="00585D88" w:rsidRPr="001E449C">
              <w:rPr>
                <w:rFonts w:ascii="Times New Roman" w:eastAsiaTheme="minorEastAsia" w:hAnsi="Times New Roman" w:cs="Times New Roman"/>
                <w:sz w:val="24"/>
                <w:szCs w:val="24"/>
              </w:rPr>
              <w:t>terilize</w:t>
            </w:r>
            <w:r w:rsidRPr="001E449C">
              <w:rPr>
                <w:rFonts w:ascii="Times New Roman" w:eastAsiaTheme="minorEastAsia" w:hAnsi="Times New Roman" w:cs="Times New Roman"/>
                <w:sz w:val="24"/>
                <w:szCs w:val="24"/>
              </w:rPr>
              <w:t>d</w:t>
            </w:r>
            <w:r w:rsidR="00585D88" w:rsidRPr="001E449C">
              <w:rPr>
                <w:rFonts w:ascii="Times New Roman" w:eastAsiaTheme="minorEastAsia" w:hAnsi="Times New Roman" w:cs="Times New Roman"/>
                <w:sz w:val="24"/>
                <w:szCs w:val="24"/>
              </w:rPr>
              <w:t xml:space="preserve"> media culture equipment</w:t>
            </w:r>
          </w:p>
        </w:tc>
      </w:tr>
      <w:tr w:rsidR="003B47EC" w:rsidRPr="001E449C" w14:paraId="6EC01360" w14:textId="77777777" w:rsidTr="000615CD">
        <w:trPr>
          <w:trHeight w:val="1"/>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AC007" w14:textId="5F129122" w:rsidR="00F93356" w:rsidRPr="001E449C" w:rsidRDefault="00F93356" w:rsidP="007F7F7C">
            <w:pPr>
              <w:pStyle w:val="ListParagraph"/>
              <w:numPr>
                <w:ilvl w:val="0"/>
                <w:numId w:val="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FE770A">
              <w:rPr>
                <w:rFonts w:ascii="Times New Roman" w:eastAsia="Times New Roman" w:hAnsi="Times New Roman" w:cs="Times New Roman"/>
                <w:sz w:val="24"/>
                <w:szCs w:val="24"/>
              </w:rPr>
              <w:t xml:space="preserve"> for competence certification</w:t>
            </w:r>
          </w:p>
        </w:tc>
        <w:tc>
          <w:tcPr>
            <w:tcW w:w="5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EBD06" w14:textId="77777777" w:rsidR="00FE770A" w:rsidRPr="00FE770A" w:rsidRDefault="00FE770A" w:rsidP="00FE770A">
            <w:p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The following resources must be provided:</w:t>
            </w:r>
          </w:p>
          <w:p w14:paraId="4BB6607A" w14:textId="77777777" w:rsidR="00FE770A" w:rsidRPr="00FE770A" w:rsidRDefault="00FE770A" w:rsidP="00EE7F22">
            <w:pPr>
              <w:pStyle w:val="ListParagraph"/>
              <w:numPr>
                <w:ilvl w:val="0"/>
                <w:numId w:val="187"/>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Access to relevant workplace where assessment can take place</w:t>
            </w:r>
          </w:p>
          <w:p w14:paraId="2EA0053C" w14:textId="77777777" w:rsidR="00FE770A" w:rsidRPr="00FE770A" w:rsidRDefault="00FE770A" w:rsidP="00EE7F22">
            <w:pPr>
              <w:pStyle w:val="ListParagraph"/>
              <w:numPr>
                <w:ilvl w:val="0"/>
                <w:numId w:val="187"/>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 xml:space="preserve">Appropriately simulated environment where assessment can take place </w:t>
            </w:r>
          </w:p>
          <w:p w14:paraId="4BF58B43" w14:textId="77777777" w:rsidR="00FE770A" w:rsidRPr="00FE770A" w:rsidRDefault="00FE770A" w:rsidP="00EE7F22">
            <w:pPr>
              <w:pStyle w:val="ListParagraph"/>
              <w:numPr>
                <w:ilvl w:val="0"/>
                <w:numId w:val="187"/>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Materials relevant to the proposed activity or tasks</w:t>
            </w:r>
          </w:p>
          <w:p w14:paraId="25EC7996" w14:textId="77777777" w:rsidR="00FE770A" w:rsidRPr="00FE770A" w:rsidRDefault="00FE770A" w:rsidP="00FE770A">
            <w:pPr>
              <w:spacing w:after="0"/>
              <w:rPr>
                <w:rFonts w:ascii="Times New Roman" w:eastAsia="Times New Roman" w:hAnsi="Times New Roman" w:cs="Times New Roman"/>
                <w:sz w:val="24"/>
                <w:szCs w:val="24"/>
              </w:rPr>
            </w:pPr>
          </w:p>
          <w:p w14:paraId="2A71E738" w14:textId="77777777" w:rsidR="00102615" w:rsidRPr="001E449C" w:rsidRDefault="00102615" w:rsidP="007F7F7C">
            <w:pPr>
              <w:spacing w:after="0"/>
              <w:ind w:left="360"/>
              <w:rPr>
                <w:rFonts w:ascii="Times New Roman" w:eastAsia="Times New Roman" w:hAnsi="Times New Roman" w:cs="Times New Roman"/>
                <w:sz w:val="24"/>
                <w:szCs w:val="24"/>
              </w:rPr>
            </w:pPr>
          </w:p>
        </w:tc>
      </w:tr>
      <w:tr w:rsidR="003B47EC" w:rsidRPr="001E449C" w14:paraId="12AE1D05" w14:textId="77777777" w:rsidTr="000615CD">
        <w:trPr>
          <w:trHeight w:val="1"/>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44761" w14:textId="77777777" w:rsidR="00F93356" w:rsidRPr="001E449C" w:rsidRDefault="00F93356" w:rsidP="007F7F7C">
            <w:pPr>
              <w:numPr>
                <w:ilvl w:val="0"/>
                <w:numId w:val="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5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337AA" w14:textId="77777777" w:rsidR="00585D88"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061B7663" w14:textId="77777777" w:rsidR="00585D88" w:rsidRPr="001E449C" w:rsidRDefault="00F93356" w:rsidP="007F7F7C">
            <w:pPr>
              <w:pStyle w:val="ListParagraph"/>
              <w:numPr>
                <w:ilvl w:val="1"/>
                <w:numId w:val="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669970BB" w14:textId="77777777" w:rsidR="00F93356" w:rsidRDefault="00F93356" w:rsidP="007F7F7C">
            <w:pPr>
              <w:pStyle w:val="ListParagraph"/>
              <w:numPr>
                <w:ilvl w:val="1"/>
                <w:numId w:val="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27869BB0" w14:textId="77777777" w:rsidR="00046C10" w:rsidRPr="001E449C" w:rsidRDefault="00046C10" w:rsidP="007F7F7C">
            <w:pPr>
              <w:pStyle w:val="ListParagraph"/>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Practicals</w:t>
            </w:r>
          </w:p>
          <w:p w14:paraId="720F7C09" w14:textId="77777777" w:rsidR="00F93356" w:rsidRPr="001E449C" w:rsidRDefault="00F93356" w:rsidP="007F7F7C">
            <w:pPr>
              <w:pStyle w:val="ListParagraph"/>
              <w:numPr>
                <w:ilvl w:val="1"/>
                <w:numId w:val="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571661F3" w14:textId="77777777" w:rsidR="00E472BB" w:rsidRPr="001E449C" w:rsidRDefault="00E472BB" w:rsidP="007F7F7C">
            <w:pPr>
              <w:pStyle w:val="ListParagraph"/>
              <w:numPr>
                <w:ilvl w:val="1"/>
                <w:numId w:val="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Observations </w:t>
            </w:r>
          </w:p>
          <w:p w14:paraId="10B88AB6" w14:textId="77777777" w:rsidR="00F93356" w:rsidRPr="001E449C" w:rsidRDefault="00F93356" w:rsidP="007F7F7C">
            <w:pPr>
              <w:pStyle w:val="ListParagraph"/>
              <w:numPr>
                <w:ilvl w:val="1"/>
                <w:numId w:val="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tc>
      </w:tr>
      <w:tr w:rsidR="003B47EC" w:rsidRPr="001E449C" w14:paraId="52E62E6A" w14:textId="77777777" w:rsidTr="000615CD">
        <w:trPr>
          <w:trHeight w:val="1"/>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C056F" w14:textId="77777777" w:rsidR="00F93356" w:rsidRPr="001E449C" w:rsidRDefault="00F93356" w:rsidP="007F7F7C">
            <w:pPr>
              <w:numPr>
                <w:ilvl w:val="0"/>
                <w:numId w:val="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5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94B24"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5614796C" w14:textId="77777777" w:rsidR="00F93356" w:rsidRPr="001E449C" w:rsidRDefault="00F93356" w:rsidP="00EE7F22">
            <w:pPr>
              <w:numPr>
                <w:ilvl w:val="0"/>
                <w:numId w:val="51"/>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6A82F9CD" w14:textId="77777777" w:rsidR="00F93356" w:rsidRPr="001E449C" w:rsidRDefault="00F93356" w:rsidP="00EE7F22">
            <w:pPr>
              <w:numPr>
                <w:ilvl w:val="0"/>
                <w:numId w:val="51"/>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3DB617F2" w14:textId="77777777" w:rsidR="00F93356" w:rsidRPr="001E449C" w:rsidRDefault="00F93356" w:rsidP="00EE7F22">
            <w:pPr>
              <w:numPr>
                <w:ilvl w:val="0"/>
                <w:numId w:val="51"/>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0DC17D07" w14:textId="77777777" w:rsidR="00F93356" w:rsidRPr="001E449C" w:rsidRDefault="009E602F" w:rsidP="007F7F7C">
            <w:pPr>
              <w:spacing w:after="0"/>
              <w:ind w:left="18"/>
              <w:rPr>
                <w:rFonts w:ascii="Times New Roman" w:hAnsi="Times New Roman" w:cs="Times New Roman"/>
                <w:sz w:val="24"/>
                <w:szCs w:val="24"/>
              </w:rPr>
            </w:pPr>
            <w:r w:rsidRPr="001E449C">
              <w:rPr>
                <w:rFonts w:ascii="Times New Roman" w:eastAsia="Times New Roman" w:hAnsi="Times New Roman" w:cs="Times New Roman"/>
                <w:sz w:val="24"/>
                <w:szCs w:val="24"/>
              </w:rPr>
              <w:t>(</w:t>
            </w:r>
            <w:r w:rsidR="00F93356" w:rsidRPr="001E449C">
              <w:rPr>
                <w:rFonts w:ascii="Times New Roman" w:eastAsia="Times New Roman" w:hAnsi="Times New Roman" w:cs="Times New Roman"/>
                <w:sz w:val="24"/>
                <w:szCs w:val="24"/>
              </w:rPr>
              <w:t>Off the job assessment must be undertaken in a closely simulated workplace environment</w:t>
            </w:r>
            <w:r w:rsidRPr="001E449C">
              <w:rPr>
                <w:rFonts w:ascii="Times New Roman" w:eastAsia="Times New Roman" w:hAnsi="Times New Roman" w:cs="Times New Roman"/>
                <w:sz w:val="24"/>
                <w:szCs w:val="24"/>
              </w:rPr>
              <w:t>)</w:t>
            </w:r>
          </w:p>
        </w:tc>
      </w:tr>
      <w:tr w:rsidR="003B47EC" w:rsidRPr="001E449C" w14:paraId="3D4D7F4C" w14:textId="77777777" w:rsidTr="000615CD">
        <w:trPr>
          <w:trHeight w:val="1"/>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F6D2D" w14:textId="77777777" w:rsidR="00F93356" w:rsidRPr="001E449C" w:rsidRDefault="00F93356" w:rsidP="007F7F7C">
            <w:pPr>
              <w:numPr>
                <w:ilvl w:val="0"/>
                <w:numId w:val="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5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5C3AEE"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1196159" w14:textId="77777777" w:rsidR="00987B83" w:rsidRDefault="00987B83" w:rsidP="007F7F7C"/>
    <w:p w14:paraId="25B86BE6" w14:textId="77777777" w:rsidR="00CD0B32" w:rsidRDefault="00CD0B32" w:rsidP="007F7F7C"/>
    <w:p w14:paraId="2F1024DB" w14:textId="77777777" w:rsidR="00CD0B32" w:rsidRDefault="00CD0B32" w:rsidP="007F7F7C"/>
    <w:p w14:paraId="73DDEAF0" w14:textId="6656A21C" w:rsidR="00CD0B32" w:rsidRDefault="00CD0B32" w:rsidP="007F7F7C"/>
    <w:p w14:paraId="2496076E" w14:textId="77777777" w:rsidR="00FE770A" w:rsidRPr="00987B83" w:rsidRDefault="00FE770A" w:rsidP="007F7F7C"/>
    <w:p w14:paraId="238ADDD1" w14:textId="77777777" w:rsidR="00987B83" w:rsidRDefault="00BF77E1" w:rsidP="0023049A">
      <w:pPr>
        <w:pStyle w:val="Heading1"/>
      </w:pPr>
      <w:bookmarkStart w:id="108" w:name="_Toc29907085"/>
      <w:bookmarkStart w:id="109" w:name="_Toc30413515"/>
      <w:r w:rsidRPr="00DF5EF6">
        <w:t xml:space="preserve">MANAGE </w:t>
      </w:r>
      <w:r w:rsidR="003C7F91" w:rsidRPr="00DF5EF6">
        <w:t>INDUSTRIAL WASTE</w:t>
      </w:r>
      <w:bookmarkEnd w:id="108"/>
      <w:bookmarkEnd w:id="109"/>
    </w:p>
    <w:p w14:paraId="216C72AB" w14:textId="77777777" w:rsidR="005F10D6" w:rsidRPr="005F10D6" w:rsidRDefault="005F10D6" w:rsidP="005F10D6"/>
    <w:p w14:paraId="5877D87F" w14:textId="77777777" w:rsidR="00A26CA3" w:rsidRPr="00F3346A"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4506D5"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F93163" w:rsidRPr="003D6869">
        <w:rPr>
          <w:rFonts w:ascii="Times New Roman" w:hAnsi="Times New Roman" w:cs="Times New Roman"/>
          <w:sz w:val="24"/>
          <w:szCs w:val="24"/>
        </w:rPr>
        <w:t>/OS/B</w:t>
      </w:r>
      <w:r w:rsidR="005403FD">
        <w:rPr>
          <w:rFonts w:ascii="Times New Roman" w:hAnsi="Times New Roman" w:cs="Times New Roman"/>
          <w:sz w:val="24"/>
          <w:szCs w:val="24"/>
        </w:rPr>
        <w:t>T/CR/03/5</w:t>
      </w:r>
      <w:r w:rsidR="003F194D">
        <w:rPr>
          <w:rFonts w:cs="Times New Roman"/>
          <w:szCs w:val="24"/>
        </w:rPr>
        <w:t>/</w:t>
      </w:r>
      <w:r w:rsidR="003F194D" w:rsidRPr="000F2AC3">
        <w:rPr>
          <w:rFonts w:ascii="Times New Roman" w:hAnsi="Times New Roman" w:cs="Times New Roman"/>
          <w:sz w:val="24"/>
          <w:szCs w:val="24"/>
        </w:rPr>
        <w:t>A</w:t>
      </w:r>
    </w:p>
    <w:p w14:paraId="08B959D4"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49B7DDC0" w14:textId="76877C4B" w:rsidR="00F93356" w:rsidRPr="001E449C" w:rsidRDefault="00F93356" w:rsidP="007F7F7C">
      <w:pPr>
        <w:jc w:val="both"/>
        <w:rPr>
          <w:rFonts w:ascii="Times New Roman" w:hAnsi="Times New Roman" w:cs="Times New Roman"/>
          <w:sz w:val="24"/>
          <w:szCs w:val="24"/>
        </w:rPr>
      </w:pPr>
      <w:bookmarkStart w:id="110" w:name="_Hlk69525173"/>
      <w:r w:rsidRPr="001E449C">
        <w:rPr>
          <w:rFonts w:ascii="Times New Roman" w:eastAsia="Times New Roman" w:hAnsi="Times New Roman" w:cs="Times New Roman"/>
          <w:sz w:val="24"/>
          <w:szCs w:val="24"/>
        </w:rPr>
        <w:t>This unit specifies the competencies required to</w:t>
      </w:r>
      <w:r w:rsidR="00CB1E01" w:rsidRPr="001E449C">
        <w:rPr>
          <w:rFonts w:ascii="Times New Roman" w:eastAsia="Times New Roman" w:hAnsi="Times New Roman" w:cs="Times New Roman"/>
          <w:bCs/>
          <w:sz w:val="24"/>
          <w:szCs w:val="24"/>
        </w:rPr>
        <w:t xml:space="preserve"> manage industrial </w:t>
      </w:r>
      <w:r w:rsidR="00612452" w:rsidRPr="001E449C">
        <w:rPr>
          <w:rFonts w:ascii="Times New Roman" w:eastAsia="Times New Roman" w:hAnsi="Times New Roman" w:cs="Times New Roman"/>
          <w:bCs/>
          <w:sz w:val="24"/>
          <w:szCs w:val="24"/>
        </w:rPr>
        <w:t>waste</w:t>
      </w:r>
      <w:r w:rsidR="00612452" w:rsidRPr="001E449C">
        <w:rPr>
          <w:rFonts w:ascii="Times New Roman" w:eastAsia="Times New Roman" w:hAnsi="Times New Roman" w:cs="Times New Roman"/>
          <w:sz w:val="24"/>
          <w:szCs w:val="24"/>
        </w:rPr>
        <w:t>. It</w:t>
      </w:r>
      <w:r w:rsidRPr="001E449C">
        <w:rPr>
          <w:rFonts w:ascii="Times New Roman" w:eastAsia="Times New Roman" w:hAnsi="Times New Roman" w:cs="Times New Roman"/>
          <w:sz w:val="24"/>
          <w:szCs w:val="24"/>
        </w:rPr>
        <w:t xml:space="preserve"> </w:t>
      </w:r>
      <w:r w:rsidR="0098596A" w:rsidRPr="001E449C">
        <w:rPr>
          <w:rFonts w:ascii="Times New Roman" w:eastAsia="Times New Roman" w:hAnsi="Times New Roman" w:cs="Times New Roman"/>
          <w:sz w:val="24"/>
          <w:szCs w:val="24"/>
        </w:rPr>
        <w:t>in</w:t>
      </w:r>
      <w:r w:rsidR="00FE770A">
        <w:rPr>
          <w:rFonts w:ascii="Times New Roman" w:eastAsia="Times New Roman" w:hAnsi="Times New Roman" w:cs="Times New Roman"/>
          <w:sz w:val="24"/>
          <w:szCs w:val="24"/>
        </w:rPr>
        <w:t xml:space="preserve">volves </w:t>
      </w:r>
      <w:r w:rsidR="0098596A">
        <w:rPr>
          <w:rFonts w:ascii="Times New Roman" w:hAnsi="Times New Roman" w:cs="Times New Roman"/>
          <w:sz w:val="24"/>
          <w:szCs w:val="24"/>
        </w:rPr>
        <w:t xml:space="preserve">classifying industrial wastes, </w:t>
      </w:r>
      <w:r w:rsidR="00F43DC2">
        <w:rPr>
          <w:rFonts w:ascii="Times New Roman" w:hAnsi="Times New Roman" w:cs="Times New Roman"/>
          <w:sz w:val="24"/>
          <w:szCs w:val="24"/>
        </w:rPr>
        <w:t>managing</w:t>
      </w:r>
      <w:r w:rsidR="0098596A" w:rsidRPr="0098596A">
        <w:rPr>
          <w:rFonts w:ascii="Times New Roman" w:hAnsi="Times New Roman" w:cs="Times New Roman"/>
          <w:sz w:val="24"/>
          <w:szCs w:val="24"/>
        </w:rPr>
        <w:t xml:space="preserve"> industrial waste</w:t>
      </w:r>
      <w:r w:rsidR="004C4AEC">
        <w:rPr>
          <w:rFonts w:ascii="Times New Roman" w:hAnsi="Times New Roman" w:cs="Times New Roman"/>
          <w:sz w:val="24"/>
          <w:szCs w:val="24"/>
        </w:rPr>
        <w:t>, c</w:t>
      </w:r>
      <w:r w:rsidR="004C4AEC" w:rsidRPr="004C4AEC">
        <w:rPr>
          <w:rFonts w:ascii="Times New Roman" w:hAnsi="Times New Roman" w:cs="Times New Roman"/>
          <w:sz w:val="24"/>
          <w:szCs w:val="24"/>
        </w:rPr>
        <w:t>ontrol</w:t>
      </w:r>
      <w:r w:rsidR="007E25EB">
        <w:rPr>
          <w:rFonts w:ascii="Times New Roman" w:hAnsi="Times New Roman" w:cs="Times New Roman"/>
          <w:sz w:val="24"/>
          <w:szCs w:val="24"/>
        </w:rPr>
        <w:t>ling industrial pollution,</w:t>
      </w:r>
      <w:r w:rsidR="00CB1E01" w:rsidRPr="001E449C">
        <w:rPr>
          <w:rFonts w:ascii="Times New Roman" w:hAnsi="Times New Roman" w:cs="Times New Roman"/>
          <w:sz w:val="24"/>
          <w:szCs w:val="24"/>
        </w:rPr>
        <w:t xml:space="preserve"> </w:t>
      </w:r>
      <w:r w:rsidR="004C4AEC">
        <w:rPr>
          <w:rFonts w:ascii="Times New Roman" w:hAnsi="Times New Roman" w:cs="Times New Roman"/>
          <w:sz w:val="24"/>
          <w:szCs w:val="24"/>
        </w:rPr>
        <w:t xml:space="preserve">utilizing industrial waste and </w:t>
      </w:r>
      <w:r w:rsidR="007E25EB">
        <w:rPr>
          <w:rFonts w:ascii="Times New Roman" w:hAnsi="Times New Roman" w:cs="Times New Roman"/>
          <w:sz w:val="24"/>
          <w:szCs w:val="24"/>
        </w:rPr>
        <w:t>c</w:t>
      </w:r>
      <w:r w:rsidR="00F66D71">
        <w:rPr>
          <w:rFonts w:ascii="Times New Roman" w:hAnsi="Times New Roman" w:cs="Times New Roman"/>
          <w:sz w:val="24"/>
          <w:szCs w:val="24"/>
        </w:rPr>
        <w:t>leaning and</w:t>
      </w:r>
      <w:r w:rsidR="0098596A">
        <w:rPr>
          <w:rFonts w:ascii="Times New Roman" w:hAnsi="Times New Roman" w:cs="Times New Roman"/>
          <w:sz w:val="24"/>
          <w:szCs w:val="24"/>
        </w:rPr>
        <w:t xml:space="preserve"> decommissioning</w:t>
      </w:r>
      <w:r w:rsidR="009268DD">
        <w:rPr>
          <w:rFonts w:ascii="Times New Roman" w:hAnsi="Times New Roman" w:cs="Times New Roman"/>
          <w:sz w:val="24"/>
          <w:szCs w:val="24"/>
        </w:rPr>
        <w:t xml:space="preserve"> of </w:t>
      </w:r>
      <w:r w:rsidR="00F66D71">
        <w:rPr>
          <w:rFonts w:ascii="Times New Roman" w:hAnsi="Times New Roman" w:cs="Times New Roman"/>
          <w:sz w:val="24"/>
          <w:szCs w:val="24"/>
        </w:rPr>
        <w:t>tanks</w:t>
      </w:r>
      <w:r w:rsidR="00DE2010">
        <w:rPr>
          <w:rFonts w:ascii="Times New Roman" w:hAnsi="Times New Roman" w:cs="Times New Roman"/>
          <w:sz w:val="24"/>
          <w:szCs w:val="24"/>
        </w:rPr>
        <w:t>.</w:t>
      </w:r>
    </w:p>
    <w:bookmarkEnd w:id="110"/>
    <w:p w14:paraId="2DC2F062"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3243"/>
        <w:gridCol w:w="5279"/>
      </w:tblGrid>
      <w:tr w:rsidR="003B47EC" w:rsidRPr="001E449C" w14:paraId="2BB77F0F" w14:textId="77777777" w:rsidTr="00892A74">
        <w:trPr>
          <w:trHeight w:val="1"/>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CAD14" w14:textId="77777777" w:rsidR="00F93356" w:rsidRPr="005A0B93" w:rsidRDefault="00F93356" w:rsidP="007F7F7C">
            <w:pPr>
              <w:spacing w:after="0"/>
              <w:rPr>
                <w:rFonts w:ascii="Times New Roman" w:eastAsia="Times New Roman" w:hAnsi="Times New Roman" w:cs="Times New Roman"/>
                <w:b/>
                <w:sz w:val="24"/>
                <w:szCs w:val="24"/>
              </w:rPr>
            </w:pPr>
            <w:r w:rsidRPr="005A0B93">
              <w:rPr>
                <w:rFonts w:ascii="Times New Roman" w:eastAsia="Times New Roman" w:hAnsi="Times New Roman" w:cs="Times New Roman"/>
                <w:b/>
                <w:sz w:val="24"/>
                <w:szCs w:val="24"/>
              </w:rPr>
              <w:t>ELEMENT</w:t>
            </w:r>
          </w:p>
          <w:p w14:paraId="71D8AB0F" w14:textId="77777777" w:rsidR="00F93356" w:rsidRPr="00F3346A" w:rsidRDefault="00F93356" w:rsidP="007F7F7C">
            <w:pPr>
              <w:spacing w:after="0"/>
              <w:rPr>
                <w:rFonts w:ascii="Times New Roman" w:hAnsi="Times New Roman" w:cs="Times New Roman"/>
                <w:sz w:val="24"/>
                <w:szCs w:val="24"/>
              </w:rPr>
            </w:pPr>
            <w:r w:rsidRPr="00F3346A">
              <w:rPr>
                <w:rFonts w:ascii="Times New Roman" w:eastAsia="Times New Roman" w:hAnsi="Times New Roman" w:cs="Times New Roman"/>
                <w:sz w:val="24"/>
                <w:szCs w:val="24"/>
              </w:rPr>
              <w:t xml:space="preserve">These describe the </w:t>
            </w:r>
            <w:r w:rsidRPr="00F3346A">
              <w:rPr>
                <w:rFonts w:ascii="Times New Roman" w:eastAsia="Times New Roman" w:hAnsi="Times New Roman" w:cs="Times New Roman"/>
                <w:b/>
                <w:sz w:val="24"/>
                <w:szCs w:val="24"/>
              </w:rPr>
              <w:t>key outcomes</w:t>
            </w:r>
            <w:r w:rsidRPr="00F3346A">
              <w:rPr>
                <w:rFonts w:ascii="Times New Roman" w:eastAsia="Times New Roman" w:hAnsi="Times New Roman" w:cs="Times New Roman"/>
                <w:sz w:val="24"/>
                <w:szCs w:val="24"/>
              </w:rPr>
              <w:t xml:space="preserve"> which make up </w:t>
            </w:r>
            <w:r w:rsidRPr="00F3346A">
              <w:rPr>
                <w:rFonts w:ascii="Times New Roman" w:eastAsia="Times New Roman" w:hAnsi="Times New Roman" w:cs="Times New Roman"/>
                <w:b/>
                <w:sz w:val="24"/>
                <w:szCs w:val="24"/>
              </w:rPr>
              <w:t>workplace function</w:t>
            </w:r>
            <w:r w:rsidRPr="00F3346A">
              <w:rPr>
                <w:rFonts w:ascii="Times New Roman" w:eastAsia="Times New Roman" w:hAnsi="Times New Roman" w:cs="Times New Roman"/>
                <w:sz w:val="24"/>
                <w:szCs w:val="24"/>
              </w:rPr>
              <w:t>.</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753A4"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1FC0715A"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34C95B12"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3C7F91" w:rsidRPr="001E449C" w14:paraId="7D4D866E" w14:textId="77777777" w:rsidTr="00892A74">
        <w:trPr>
          <w:trHeight w:val="1"/>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21ACC" w14:textId="77777777" w:rsidR="003C7F91" w:rsidRPr="00F3346A" w:rsidRDefault="003C7F91" w:rsidP="00EE7F22">
            <w:pPr>
              <w:pStyle w:val="ListParagraph"/>
              <w:widowControl w:val="0"/>
              <w:numPr>
                <w:ilvl w:val="1"/>
                <w:numId w:val="96"/>
              </w:numPr>
              <w:spacing w:after="0"/>
              <w:rPr>
                <w:rFonts w:ascii="Times New Roman" w:eastAsia="Calibri" w:hAnsi="Times New Roman" w:cs="Times New Roman"/>
                <w:sz w:val="24"/>
                <w:szCs w:val="24"/>
              </w:rPr>
            </w:pPr>
            <w:r w:rsidRPr="00F3346A">
              <w:rPr>
                <w:rFonts w:ascii="Times New Roman" w:eastAsia="Calibri" w:hAnsi="Times New Roman" w:cs="Times New Roman"/>
                <w:sz w:val="24"/>
                <w:szCs w:val="24"/>
              </w:rPr>
              <w:t xml:space="preserve">Classify industrial waste </w:t>
            </w:r>
          </w:p>
          <w:p w14:paraId="351ACE5D" w14:textId="77777777" w:rsidR="003C7F91" w:rsidRPr="001E449C" w:rsidRDefault="003C7F91" w:rsidP="007F7F7C">
            <w:pPr>
              <w:spacing w:after="0"/>
              <w:rPr>
                <w:rFonts w:ascii="Times New Roman" w:eastAsia="Times New Roman" w:hAnsi="Times New Roman" w:cs="Times New Roman"/>
                <w:b/>
                <w:sz w:val="24"/>
                <w:szCs w:val="24"/>
              </w:rPr>
            </w:pP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B9FD9" w14:textId="77777777" w:rsidR="003C7F91" w:rsidRPr="003C7F91" w:rsidRDefault="003C7F91" w:rsidP="00EE7F22">
            <w:pPr>
              <w:pStyle w:val="ListParagraph"/>
              <w:numPr>
                <w:ilvl w:val="1"/>
                <w:numId w:val="112"/>
              </w:numPr>
              <w:spacing w:after="0"/>
              <w:rPr>
                <w:rFonts w:ascii="Times New Roman" w:eastAsia="Times New Roman" w:hAnsi="Times New Roman" w:cs="Times New Roman"/>
                <w:sz w:val="24"/>
                <w:szCs w:val="24"/>
              </w:rPr>
            </w:pPr>
            <w:r w:rsidRPr="003C7F91">
              <w:rPr>
                <w:rFonts w:ascii="Times New Roman" w:eastAsia="Times New Roman" w:hAnsi="Times New Roman" w:cs="Times New Roman"/>
                <w:sz w:val="24"/>
                <w:szCs w:val="24"/>
              </w:rPr>
              <w:t>Personal protection equipment and apparel</w:t>
            </w:r>
            <w:r w:rsidR="00643B51">
              <w:rPr>
                <w:rFonts w:ascii="Times New Roman" w:eastAsia="Times New Roman" w:hAnsi="Times New Roman" w:cs="Times New Roman"/>
                <w:sz w:val="24"/>
                <w:szCs w:val="24"/>
              </w:rPr>
              <w:t xml:space="preserve"> </w:t>
            </w:r>
            <w:r w:rsidRPr="003C7F91">
              <w:rPr>
                <w:rFonts w:ascii="Times New Roman" w:eastAsia="Times New Roman" w:hAnsi="Times New Roman" w:cs="Times New Roman"/>
                <w:sz w:val="24"/>
                <w:szCs w:val="24"/>
              </w:rPr>
              <w:t>(PPEs) are identified based on industrial waste</w:t>
            </w:r>
          </w:p>
          <w:p w14:paraId="1BE02E69" w14:textId="77777777" w:rsidR="003C7F91" w:rsidRDefault="003B300C" w:rsidP="00EE7F22">
            <w:pPr>
              <w:pStyle w:val="ListParagraph"/>
              <w:numPr>
                <w:ilvl w:val="1"/>
                <w:numId w:val="112"/>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B300C">
              <w:rPr>
                <w:rFonts w:ascii="Times New Roman" w:eastAsia="Times New Roman" w:hAnsi="Times New Roman" w:cs="Times New Roman"/>
                <w:b/>
                <w:i/>
                <w:sz w:val="24"/>
                <w:szCs w:val="24"/>
              </w:rPr>
              <w:t>Industrial wastes</w:t>
            </w:r>
            <w:r>
              <w:rPr>
                <w:rFonts w:ascii="Times New Roman" w:eastAsia="Times New Roman" w:hAnsi="Times New Roman" w:cs="Times New Roman"/>
                <w:b/>
                <w:sz w:val="24"/>
                <w:szCs w:val="24"/>
              </w:rPr>
              <w:t xml:space="preserve"> are </w:t>
            </w:r>
            <w:r>
              <w:rPr>
                <w:rFonts w:ascii="Times New Roman" w:eastAsia="Times New Roman" w:hAnsi="Times New Roman" w:cs="Times New Roman"/>
                <w:sz w:val="24"/>
                <w:szCs w:val="24"/>
              </w:rPr>
              <w:t xml:space="preserve">identified based on disposal waste management regulations </w:t>
            </w:r>
          </w:p>
          <w:p w14:paraId="02613F2D" w14:textId="77777777" w:rsidR="003B300C" w:rsidRDefault="003B300C" w:rsidP="00EE7F22">
            <w:pPr>
              <w:pStyle w:val="ListParagraph"/>
              <w:numPr>
                <w:ilvl w:val="1"/>
                <w:numId w:val="1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Waste materials are </w:t>
            </w:r>
            <w:r w:rsidR="00892A74">
              <w:rPr>
                <w:rFonts w:ascii="Times New Roman" w:eastAsia="Times New Roman" w:hAnsi="Times New Roman" w:cs="Times New Roman"/>
                <w:sz w:val="24"/>
                <w:szCs w:val="24"/>
              </w:rPr>
              <w:t>categorized according</w:t>
            </w:r>
            <w:r>
              <w:rPr>
                <w:rFonts w:ascii="Times New Roman" w:eastAsia="Times New Roman" w:hAnsi="Times New Roman" w:cs="Times New Roman"/>
                <w:sz w:val="24"/>
                <w:szCs w:val="24"/>
              </w:rPr>
              <w:t xml:space="preserve"> </w:t>
            </w:r>
            <w:r w:rsidR="00892A74">
              <w:rPr>
                <w:rFonts w:ascii="Times New Roman" w:eastAsia="Times New Roman" w:hAnsi="Times New Roman" w:cs="Times New Roman"/>
                <w:sz w:val="24"/>
                <w:szCs w:val="24"/>
              </w:rPr>
              <w:t xml:space="preserve">to national environmental management authority. </w:t>
            </w:r>
          </w:p>
          <w:p w14:paraId="67C14A55" w14:textId="77777777" w:rsidR="00892A74" w:rsidRPr="00892A74" w:rsidRDefault="00892A74" w:rsidP="007F7F7C">
            <w:pPr>
              <w:spacing w:after="0"/>
              <w:rPr>
                <w:rFonts w:ascii="Times New Roman" w:eastAsia="Times New Roman" w:hAnsi="Times New Roman" w:cs="Times New Roman"/>
                <w:sz w:val="24"/>
                <w:szCs w:val="24"/>
              </w:rPr>
            </w:pPr>
          </w:p>
        </w:tc>
      </w:tr>
      <w:tr w:rsidR="003B47EC" w:rsidRPr="001E449C" w14:paraId="7F736BAB" w14:textId="77777777" w:rsidTr="00892A74">
        <w:trPr>
          <w:trHeight w:val="1340"/>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1BDB" w14:textId="77777777" w:rsidR="00CB1E01" w:rsidRPr="00F3346A" w:rsidRDefault="007D466A" w:rsidP="00EE7F22">
            <w:pPr>
              <w:pStyle w:val="ListParagraph"/>
              <w:numPr>
                <w:ilvl w:val="1"/>
                <w:numId w:val="96"/>
              </w:numPr>
              <w:rPr>
                <w:rFonts w:ascii="Times New Roman" w:hAnsi="Times New Roman" w:cs="Times New Roman"/>
                <w:sz w:val="24"/>
                <w:szCs w:val="24"/>
              </w:rPr>
            </w:pPr>
            <w:r w:rsidRPr="00F3346A">
              <w:rPr>
                <w:rFonts w:ascii="Times New Roman" w:hAnsi="Times New Roman" w:cs="Times New Roman"/>
                <w:sz w:val="24"/>
                <w:szCs w:val="24"/>
              </w:rPr>
              <w:t>Manage industrial</w:t>
            </w:r>
            <w:r w:rsidR="001C5472" w:rsidRPr="00F3346A">
              <w:rPr>
                <w:rFonts w:ascii="Times New Roman" w:hAnsi="Times New Roman" w:cs="Times New Roman"/>
                <w:sz w:val="24"/>
                <w:szCs w:val="24"/>
              </w:rPr>
              <w:t xml:space="preserve"> waste </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857A1" w14:textId="77777777" w:rsidR="00A03141" w:rsidRDefault="00892A74"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 xml:space="preserve">PPEs are identified gathered and donned based on industrial waste </w:t>
            </w:r>
          </w:p>
          <w:p w14:paraId="08A6A8BD" w14:textId="77777777" w:rsidR="00A03141" w:rsidRDefault="00892A74"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Occupational safety and health procedures are adhered to according to work place procedures</w:t>
            </w:r>
          </w:p>
          <w:p w14:paraId="7CA407D7" w14:textId="77777777" w:rsidR="00A03141" w:rsidRDefault="001C5472"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Industrial waste is sorted as per their nature and environmental pollution effect</w:t>
            </w:r>
          </w:p>
          <w:p w14:paraId="3BCDB140" w14:textId="77777777" w:rsidR="00A03141" w:rsidRDefault="001C5472"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Type of industrial waste to be treated is determined as per industry processes</w:t>
            </w:r>
          </w:p>
          <w:p w14:paraId="5D15BEB0" w14:textId="77777777" w:rsidR="00A03141" w:rsidRDefault="001C5472"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Legislations relating to industrial waste treatment are obtained and applied as per government policy</w:t>
            </w:r>
          </w:p>
          <w:p w14:paraId="264148FF" w14:textId="77777777" w:rsidR="00A03141" w:rsidRDefault="001C5472"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Waste management systems are set up as per industrial waste legislation</w:t>
            </w:r>
          </w:p>
          <w:p w14:paraId="319A170F" w14:textId="77777777" w:rsidR="009D078F" w:rsidRPr="00A03141" w:rsidRDefault="001C5472" w:rsidP="00EE7F22">
            <w:pPr>
              <w:pStyle w:val="ListParagraph"/>
              <w:numPr>
                <w:ilvl w:val="1"/>
                <w:numId w:val="132"/>
              </w:numPr>
              <w:rPr>
                <w:rFonts w:ascii="Times New Roman" w:hAnsi="Times New Roman" w:cs="Times New Roman"/>
                <w:sz w:val="24"/>
                <w:szCs w:val="24"/>
              </w:rPr>
            </w:pPr>
            <w:r w:rsidRPr="00A03141">
              <w:rPr>
                <w:rFonts w:ascii="Times New Roman" w:hAnsi="Times New Roman" w:cs="Times New Roman"/>
                <w:sz w:val="24"/>
                <w:szCs w:val="24"/>
              </w:rPr>
              <w:t xml:space="preserve">Environmental protection measures are observed according </w:t>
            </w:r>
            <w:proofErr w:type="gramStart"/>
            <w:r w:rsidRPr="00A03141">
              <w:rPr>
                <w:rFonts w:ascii="Times New Roman" w:hAnsi="Times New Roman" w:cs="Times New Roman"/>
                <w:sz w:val="24"/>
                <w:szCs w:val="24"/>
              </w:rPr>
              <w:t>to  environmental</w:t>
            </w:r>
            <w:proofErr w:type="gramEnd"/>
            <w:r w:rsidRPr="00A03141">
              <w:rPr>
                <w:rFonts w:ascii="Times New Roman" w:hAnsi="Times New Roman" w:cs="Times New Roman"/>
                <w:sz w:val="24"/>
                <w:szCs w:val="24"/>
              </w:rPr>
              <w:t xml:space="preserve"> protection regulations and work place procedures</w:t>
            </w:r>
          </w:p>
        </w:tc>
      </w:tr>
      <w:tr w:rsidR="003B47EC" w:rsidRPr="001E449C" w14:paraId="2BEE354D" w14:textId="77777777" w:rsidTr="00892A74">
        <w:trPr>
          <w:trHeight w:val="1340"/>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F67B6E" w14:textId="77777777" w:rsidR="007F3A16" w:rsidRDefault="007F3A16" w:rsidP="007F7F7C">
            <w:pPr>
              <w:pStyle w:val="ListParagraph"/>
              <w:ind w:left="1350"/>
              <w:rPr>
                <w:rFonts w:ascii="Times New Roman" w:hAnsi="Times New Roman" w:cs="Times New Roman"/>
                <w:sz w:val="24"/>
                <w:szCs w:val="24"/>
              </w:rPr>
            </w:pPr>
          </w:p>
          <w:p w14:paraId="4FE9EBA0" w14:textId="77777777" w:rsidR="00CB1E01" w:rsidRPr="00F3346A" w:rsidRDefault="00CB1E01" w:rsidP="00EE7F22">
            <w:pPr>
              <w:pStyle w:val="ListParagraph"/>
              <w:numPr>
                <w:ilvl w:val="1"/>
                <w:numId w:val="96"/>
              </w:numPr>
              <w:rPr>
                <w:rFonts w:ascii="Times New Roman" w:hAnsi="Times New Roman" w:cs="Times New Roman"/>
                <w:sz w:val="24"/>
                <w:szCs w:val="24"/>
              </w:rPr>
            </w:pPr>
            <w:r w:rsidRPr="00F3346A">
              <w:rPr>
                <w:rFonts w:ascii="Times New Roman" w:hAnsi="Times New Roman" w:cs="Times New Roman"/>
                <w:sz w:val="24"/>
                <w:szCs w:val="24"/>
              </w:rPr>
              <w:t xml:space="preserve">Control industrial pollution </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12999" w14:textId="77777777" w:rsidR="001323F0" w:rsidRPr="007F3A16" w:rsidRDefault="001323F0" w:rsidP="007F7F7C">
            <w:pPr>
              <w:spacing w:after="0"/>
              <w:rPr>
                <w:rFonts w:ascii="Times New Roman" w:hAnsi="Times New Roman" w:cs="Times New Roman"/>
                <w:sz w:val="24"/>
                <w:szCs w:val="24"/>
              </w:rPr>
            </w:pPr>
          </w:p>
          <w:p w14:paraId="33A5AF92" w14:textId="77777777" w:rsidR="001323F0" w:rsidRPr="001323F0" w:rsidRDefault="001323F0" w:rsidP="00EE7F22">
            <w:pPr>
              <w:pStyle w:val="ListParagraph"/>
              <w:numPr>
                <w:ilvl w:val="1"/>
                <w:numId w:val="65"/>
              </w:numPr>
              <w:spacing w:after="0"/>
              <w:rPr>
                <w:rFonts w:ascii="Times New Roman" w:hAnsi="Times New Roman" w:cs="Times New Roman"/>
                <w:sz w:val="24"/>
                <w:szCs w:val="24"/>
              </w:rPr>
            </w:pPr>
            <w:r w:rsidRPr="001323F0">
              <w:rPr>
                <w:rFonts w:ascii="Times New Roman" w:hAnsi="Times New Roman" w:cs="Times New Roman"/>
                <w:sz w:val="24"/>
                <w:szCs w:val="24"/>
              </w:rPr>
              <w:t xml:space="preserve">PPEs are identified gathered and donned based on industrial waste </w:t>
            </w:r>
          </w:p>
          <w:p w14:paraId="764D3779" w14:textId="77777777" w:rsidR="001323F0" w:rsidRPr="001323F0" w:rsidRDefault="001323F0" w:rsidP="00EE7F22">
            <w:pPr>
              <w:pStyle w:val="ListParagraph"/>
              <w:numPr>
                <w:ilvl w:val="1"/>
                <w:numId w:val="65"/>
              </w:numPr>
              <w:spacing w:after="0"/>
              <w:rPr>
                <w:rFonts w:ascii="Times New Roman" w:hAnsi="Times New Roman" w:cs="Times New Roman"/>
                <w:sz w:val="24"/>
                <w:szCs w:val="24"/>
              </w:rPr>
            </w:pPr>
            <w:r w:rsidRPr="001323F0">
              <w:rPr>
                <w:rFonts w:ascii="Times New Roman" w:hAnsi="Times New Roman" w:cs="Times New Roman"/>
                <w:sz w:val="24"/>
                <w:szCs w:val="24"/>
              </w:rPr>
              <w:t>Occupational safety and health procedures are adhered to according to work place procedures</w:t>
            </w:r>
          </w:p>
          <w:p w14:paraId="0B560915" w14:textId="77777777" w:rsidR="00CB1E01" w:rsidRPr="007D466A" w:rsidRDefault="000005B6" w:rsidP="00EE7F22">
            <w:pPr>
              <w:pStyle w:val="ListParagraph"/>
              <w:numPr>
                <w:ilvl w:val="1"/>
                <w:numId w:val="65"/>
              </w:numPr>
              <w:spacing w:after="0"/>
              <w:rPr>
                <w:rFonts w:ascii="Times New Roman" w:hAnsi="Times New Roman" w:cs="Times New Roman"/>
                <w:sz w:val="24"/>
                <w:szCs w:val="24"/>
              </w:rPr>
            </w:pPr>
            <w:r w:rsidRPr="007D466A">
              <w:rPr>
                <w:rFonts w:ascii="Times New Roman" w:hAnsi="Times New Roman" w:cs="Times New Roman"/>
                <w:sz w:val="24"/>
                <w:szCs w:val="24"/>
              </w:rPr>
              <w:t xml:space="preserve">The nature of pollution is determined as per </w:t>
            </w:r>
            <w:r w:rsidR="00CE4E3B" w:rsidRPr="007D466A">
              <w:rPr>
                <w:rFonts w:ascii="Times New Roman" w:hAnsi="Times New Roman" w:cs="Times New Roman"/>
                <w:sz w:val="24"/>
                <w:szCs w:val="24"/>
              </w:rPr>
              <w:t xml:space="preserve">set standard </w:t>
            </w:r>
            <w:r w:rsidR="00F275E6" w:rsidRPr="007D466A">
              <w:rPr>
                <w:rFonts w:ascii="Times New Roman" w:hAnsi="Times New Roman" w:cs="Times New Roman"/>
                <w:sz w:val="24"/>
                <w:szCs w:val="24"/>
              </w:rPr>
              <w:t xml:space="preserve">and </w:t>
            </w:r>
            <w:r w:rsidRPr="007D466A">
              <w:rPr>
                <w:rFonts w:ascii="Times New Roman" w:hAnsi="Times New Roman" w:cs="Times New Roman"/>
                <w:sz w:val="24"/>
                <w:szCs w:val="24"/>
              </w:rPr>
              <w:t>government policies</w:t>
            </w:r>
          </w:p>
          <w:p w14:paraId="7EA7224C" w14:textId="77777777" w:rsidR="000005B6" w:rsidRPr="001E449C" w:rsidRDefault="000005B6" w:rsidP="00EE7F22">
            <w:pPr>
              <w:pStyle w:val="ListParagraph"/>
              <w:numPr>
                <w:ilvl w:val="1"/>
                <w:numId w:val="65"/>
              </w:numPr>
              <w:spacing w:after="0"/>
              <w:rPr>
                <w:rFonts w:ascii="Times New Roman" w:hAnsi="Times New Roman" w:cs="Times New Roman"/>
                <w:sz w:val="24"/>
                <w:szCs w:val="24"/>
              </w:rPr>
            </w:pPr>
            <w:r w:rsidRPr="001E449C">
              <w:rPr>
                <w:rFonts w:ascii="Times New Roman" w:hAnsi="Times New Roman" w:cs="Times New Roman"/>
                <w:sz w:val="24"/>
                <w:szCs w:val="24"/>
              </w:rPr>
              <w:t>Method of industrial polluti</w:t>
            </w:r>
            <w:r w:rsidR="00BC4678" w:rsidRPr="001E449C">
              <w:rPr>
                <w:rFonts w:ascii="Times New Roman" w:hAnsi="Times New Roman" w:cs="Times New Roman"/>
                <w:sz w:val="24"/>
                <w:szCs w:val="24"/>
              </w:rPr>
              <w:t xml:space="preserve">on control is identified as per the nature </w:t>
            </w:r>
            <w:r w:rsidRPr="001E449C">
              <w:rPr>
                <w:rFonts w:ascii="Times New Roman" w:hAnsi="Times New Roman" w:cs="Times New Roman"/>
                <w:sz w:val="24"/>
                <w:szCs w:val="24"/>
              </w:rPr>
              <w:t>of pollution</w:t>
            </w:r>
          </w:p>
          <w:p w14:paraId="6CDBBC3C" w14:textId="77777777" w:rsidR="000005B6" w:rsidRDefault="000005B6" w:rsidP="00EE7F22">
            <w:pPr>
              <w:pStyle w:val="ListParagraph"/>
              <w:numPr>
                <w:ilvl w:val="1"/>
                <w:numId w:val="65"/>
              </w:numPr>
              <w:spacing w:after="0"/>
              <w:rPr>
                <w:rFonts w:ascii="Times New Roman" w:hAnsi="Times New Roman" w:cs="Times New Roman"/>
                <w:sz w:val="24"/>
                <w:szCs w:val="24"/>
              </w:rPr>
            </w:pPr>
            <w:r w:rsidRPr="001E449C">
              <w:rPr>
                <w:rFonts w:ascii="Times New Roman" w:hAnsi="Times New Roman" w:cs="Times New Roman"/>
                <w:sz w:val="24"/>
                <w:szCs w:val="24"/>
              </w:rPr>
              <w:t>Tool</w:t>
            </w:r>
            <w:r w:rsidR="008C61BA" w:rsidRPr="001E449C">
              <w:rPr>
                <w:rFonts w:ascii="Times New Roman" w:hAnsi="Times New Roman" w:cs="Times New Roman"/>
                <w:sz w:val="24"/>
                <w:szCs w:val="24"/>
              </w:rPr>
              <w:t>s</w:t>
            </w:r>
            <w:r w:rsidRPr="001E449C">
              <w:rPr>
                <w:rFonts w:ascii="Times New Roman" w:hAnsi="Times New Roman" w:cs="Times New Roman"/>
                <w:sz w:val="24"/>
                <w:szCs w:val="24"/>
              </w:rPr>
              <w:t>, equipment and materials for pollution control are obtained as per work place procedures</w:t>
            </w:r>
          </w:p>
          <w:p w14:paraId="44D1491A" w14:textId="77777777" w:rsidR="0024343F" w:rsidRPr="001E449C" w:rsidRDefault="0024343F" w:rsidP="00EE7F22">
            <w:pPr>
              <w:pStyle w:val="ListParagraph"/>
              <w:numPr>
                <w:ilvl w:val="1"/>
                <w:numId w:val="65"/>
              </w:numPr>
              <w:spacing w:after="0"/>
              <w:rPr>
                <w:rFonts w:ascii="Times New Roman" w:hAnsi="Times New Roman" w:cs="Times New Roman"/>
                <w:sz w:val="24"/>
                <w:szCs w:val="24"/>
              </w:rPr>
            </w:pPr>
            <w:r>
              <w:rPr>
                <w:rFonts w:ascii="Times New Roman" w:hAnsi="Times New Roman" w:cs="Times New Roman"/>
                <w:sz w:val="24"/>
                <w:szCs w:val="24"/>
              </w:rPr>
              <w:t xml:space="preserve">Pollution is controlled according to the </w:t>
            </w:r>
            <w:r w:rsidR="0085672F">
              <w:rPr>
                <w:rFonts w:ascii="Times New Roman" w:hAnsi="Times New Roman" w:cs="Times New Roman"/>
                <w:sz w:val="24"/>
                <w:szCs w:val="24"/>
              </w:rPr>
              <w:t>safety</w:t>
            </w:r>
            <w:r>
              <w:rPr>
                <w:rFonts w:ascii="Times New Roman" w:hAnsi="Times New Roman" w:cs="Times New Roman"/>
                <w:sz w:val="24"/>
                <w:szCs w:val="24"/>
              </w:rPr>
              <w:t xml:space="preserve"> standards</w:t>
            </w:r>
            <w:r w:rsidR="0085672F">
              <w:rPr>
                <w:rFonts w:ascii="Times New Roman" w:hAnsi="Times New Roman" w:cs="Times New Roman"/>
                <w:sz w:val="24"/>
                <w:szCs w:val="24"/>
              </w:rPr>
              <w:t xml:space="preserve"> procedures</w:t>
            </w:r>
          </w:p>
        </w:tc>
      </w:tr>
      <w:tr w:rsidR="003B47EC" w:rsidRPr="001E449C" w14:paraId="7CDF7E72" w14:textId="77777777" w:rsidTr="00892A74">
        <w:trPr>
          <w:trHeight w:val="1340"/>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F900E" w14:textId="77777777" w:rsidR="00BC4678" w:rsidRPr="00F3346A" w:rsidRDefault="00BC4678" w:rsidP="00EE7F22">
            <w:pPr>
              <w:pStyle w:val="ListParagraph"/>
              <w:numPr>
                <w:ilvl w:val="1"/>
                <w:numId w:val="96"/>
              </w:numPr>
              <w:rPr>
                <w:rFonts w:ascii="Times New Roman" w:hAnsi="Times New Roman" w:cs="Times New Roman"/>
                <w:sz w:val="24"/>
                <w:szCs w:val="24"/>
              </w:rPr>
            </w:pPr>
            <w:r w:rsidRPr="00F3346A">
              <w:rPr>
                <w:rFonts w:ascii="Times New Roman" w:hAnsi="Times New Roman" w:cs="Times New Roman"/>
                <w:sz w:val="24"/>
                <w:szCs w:val="24"/>
              </w:rPr>
              <w:t>Utilize industrial waste</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6550E" w14:textId="77777777" w:rsidR="000F441D" w:rsidRDefault="007D466A" w:rsidP="00EE7F22">
            <w:pPr>
              <w:pStyle w:val="ListParagraph"/>
              <w:numPr>
                <w:ilvl w:val="1"/>
                <w:numId w:val="133"/>
              </w:numPr>
              <w:rPr>
                <w:rFonts w:ascii="Times New Roman" w:hAnsi="Times New Roman" w:cs="Times New Roman"/>
                <w:sz w:val="24"/>
                <w:szCs w:val="24"/>
              </w:rPr>
            </w:pPr>
            <w:r w:rsidRPr="00AD0BEC">
              <w:rPr>
                <w:rFonts w:ascii="Times New Roman" w:hAnsi="Times New Roman" w:cs="Times New Roman"/>
                <w:sz w:val="24"/>
                <w:szCs w:val="24"/>
              </w:rPr>
              <w:t>Nature of industrial waste is determined as per NEMA regulations</w:t>
            </w:r>
          </w:p>
          <w:p w14:paraId="77B9F08B" w14:textId="77777777" w:rsidR="00AD0BEC" w:rsidRPr="000F441D" w:rsidRDefault="00EC2111" w:rsidP="00EE7F22">
            <w:pPr>
              <w:pStyle w:val="ListParagraph"/>
              <w:numPr>
                <w:ilvl w:val="1"/>
                <w:numId w:val="133"/>
              </w:numPr>
              <w:rPr>
                <w:rFonts w:ascii="Times New Roman" w:hAnsi="Times New Roman" w:cs="Times New Roman"/>
                <w:sz w:val="24"/>
                <w:szCs w:val="24"/>
              </w:rPr>
            </w:pPr>
            <w:r w:rsidRPr="000F441D">
              <w:rPr>
                <w:rFonts w:ascii="Times New Roman" w:hAnsi="Times New Roman" w:cs="Times New Roman"/>
                <w:sz w:val="24"/>
                <w:szCs w:val="24"/>
              </w:rPr>
              <w:t xml:space="preserve">Industrial </w:t>
            </w:r>
            <w:r w:rsidR="00BC4678" w:rsidRPr="000F441D">
              <w:rPr>
                <w:rFonts w:ascii="Times New Roman" w:hAnsi="Times New Roman" w:cs="Times New Roman"/>
                <w:sz w:val="24"/>
                <w:szCs w:val="24"/>
              </w:rPr>
              <w:t xml:space="preserve">waste </w:t>
            </w:r>
            <w:r w:rsidR="002B1A37" w:rsidRPr="000F441D">
              <w:rPr>
                <w:rFonts w:ascii="Times New Roman" w:hAnsi="Times New Roman" w:cs="Times New Roman"/>
                <w:sz w:val="24"/>
                <w:szCs w:val="24"/>
              </w:rPr>
              <w:t>is basically</w:t>
            </w:r>
            <w:r w:rsidR="007D466A" w:rsidRPr="000F441D">
              <w:rPr>
                <w:rFonts w:ascii="Times New Roman" w:hAnsi="Times New Roman" w:cs="Times New Roman"/>
                <w:sz w:val="24"/>
                <w:szCs w:val="24"/>
              </w:rPr>
              <w:t xml:space="preserve"> </w:t>
            </w:r>
            <w:r w:rsidR="00BC4678" w:rsidRPr="000F441D">
              <w:rPr>
                <w:rFonts w:ascii="Times New Roman" w:hAnsi="Times New Roman" w:cs="Times New Roman"/>
                <w:sz w:val="24"/>
                <w:szCs w:val="24"/>
              </w:rPr>
              <w:t>analyzed as per user needs</w:t>
            </w:r>
          </w:p>
          <w:p w14:paraId="334E0B71" w14:textId="77777777" w:rsidR="00AD0BEC" w:rsidRDefault="001323F0" w:rsidP="00EE7F22">
            <w:pPr>
              <w:pStyle w:val="ListParagraph"/>
              <w:numPr>
                <w:ilvl w:val="1"/>
                <w:numId w:val="133"/>
              </w:numPr>
              <w:rPr>
                <w:rFonts w:ascii="Times New Roman" w:hAnsi="Times New Roman" w:cs="Times New Roman"/>
                <w:sz w:val="24"/>
                <w:szCs w:val="24"/>
              </w:rPr>
            </w:pPr>
            <w:r w:rsidRPr="00AD0BEC">
              <w:rPr>
                <w:rFonts w:ascii="Times New Roman" w:hAnsi="Times New Roman" w:cs="Times New Roman"/>
                <w:b/>
                <w:sz w:val="24"/>
                <w:szCs w:val="24"/>
              </w:rPr>
              <w:t>P</w:t>
            </w:r>
            <w:r w:rsidR="00BC4678" w:rsidRPr="00AD0BEC">
              <w:rPr>
                <w:rFonts w:ascii="Times New Roman" w:hAnsi="Times New Roman" w:cs="Times New Roman"/>
                <w:b/>
                <w:sz w:val="24"/>
                <w:szCs w:val="24"/>
              </w:rPr>
              <w:t>r</w:t>
            </w:r>
            <w:r w:rsidR="00EC2111" w:rsidRPr="00AD0BEC">
              <w:rPr>
                <w:rFonts w:ascii="Times New Roman" w:hAnsi="Times New Roman" w:cs="Times New Roman"/>
                <w:b/>
                <w:sz w:val="24"/>
                <w:szCs w:val="24"/>
              </w:rPr>
              <w:t>operties</w:t>
            </w:r>
            <w:r w:rsidR="007D466A" w:rsidRPr="00AD0BEC">
              <w:rPr>
                <w:rFonts w:ascii="Times New Roman" w:hAnsi="Times New Roman" w:cs="Times New Roman"/>
                <w:b/>
                <w:sz w:val="24"/>
                <w:szCs w:val="24"/>
              </w:rPr>
              <w:t xml:space="preserve"> of waste</w:t>
            </w:r>
            <w:r w:rsidR="00EC2111" w:rsidRPr="00AD0BEC">
              <w:rPr>
                <w:rFonts w:ascii="Times New Roman" w:hAnsi="Times New Roman" w:cs="Times New Roman"/>
                <w:sz w:val="24"/>
                <w:szCs w:val="24"/>
              </w:rPr>
              <w:t xml:space="preserve"> are identified as per </w:t>
            </w:r>
            <w:r w:rsidR="00BC4678" w:rsidRPr="00AD0BEC">
              <w:rPr>
                <w:rFonts w:ascii="Times New Roman" w:hAnsi="Times New Roman" w:cs="Times New Roman"/>
                <w:sz w:val="24"/>
                <w:szCs w:val="24"/>
              </w:rPr>
              <w:t>nature of industrial waste</w:t>
            </w:r>
          </w:p>
          <w:p w14:paraId="5419CD22" w14:textId="77777777" w:rsidR="00BC4678" w:rsidRPr="000D1532" w:rsidRDefault="00BC4678" w:rsidP="00EE7F22">
            <w:pPr>
              <w:pStyle w:val="ListParagraph"/>
              <w:numPr>
                <w:ilvl w:val="1"/>
                <w:numId w:val="133"/>
              </w:numPr>
              <w:rPr>
                <w:rFonts w:ascii="Times New Roman" w:hAnsi="Times New Roman" w:cs="Times New Roman"/>
                <w:sz w:val="24"/>
                <w:szCs w:val="24"/>
              </w:rPr>
            </w:pPr>
            <w:r w:rsidRPr="00AD0BEC">
              <w:rPr>
                <w:rFonts w:ascii="Times New Roman" w:hAnsi="Times New Roman" w:cs="Times New Roman"/>
                <w:sz w:val="24"/>
                <w:szCs w:val="24"/>
              </w:rPr>
              <w:t>Industrial waste byproducts are produced as per user needs</w:t>
            </w:r>
          </w:p>
        </w:tc>
      </w:tr>
      <w:tr w:rsidR="00892A74" w:rsidRPr="001E449C" w14:paraId="29A0A72D" w14:textId="77777777" w:rsidTr="00892A74">
        <w:trPr>
          <w:trHeight w:val="1340"/>
        </w:trPr>
        <w:tc>
          <w:tcPr>
            <w:tcW w:w="3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2C73D" w14:textId="4257CC07" w:rsidR="00892A74" w:rsidRPr="00F3346A" w:rsidRDefault="00F4657B" w:rsidP="00EE7F22">
            <w:pPr>
              <w:pStyle w:val="ListParagraph"/>
              <w:numPr>
                <w:ilvl w:val="1"/>
                <w:numId w:val="96"/>
              </w:numPr>
              <w:rPr>
                <w:rFonts w:ascii="Times New Roman" w:hAnsi="Times New Roman" w:cs="Times New Roman"/>
                <w:sz w:val="24"/>
                <w:szCs w:val="24"/>
              </w:rPr>
            </w:pPr>
            <w:r>
              <w:rPr>
                <w:rFonts w:ascii="Times New Roman" w:hAnsi="Times New Roman" w:cs="Times New Roman"/>
                <w:sz w:val="24"/>
                <w:szCs w:val="24"/>
              </w:rPr>
              <w:t xml:space="preserve">Clean </w:t>
            </w:r>
            <w:r w:rsidR="00FE770A">
              <w:rPr>
                <w:rFonts w:ascii="Times New Roman" w:hAnsi="Times New Roman" w:cs="Times New Roman"/>
                <w:sz w:val="24"/>
                <w:szCs w:val="24"/>
              </w:rPr>
              <w:t xml:space="preserve">and </w:t>
            </w:r>
            <w:r w:rsidR="00FE770A" w:rsidRPr="00F3346A">
              <w:rPr>
                <w:rFonts w:ascii="Times New Roman" w:hAnsi="Times New Roman" w:cs="Times New Roman"/>
                <w:sz w:val="24"/>
                <w:szCs w:val="24"/>
              </w:rPr>
              <w:t>decommission</w:t>
            </w:r>
            <w:r w:rsidRPr="00F3346A">
              <w:rPr>
                <w:rFonts w:ascii="Times New Roman" w:hAnsi="Times New Roman" w:cs="Times New Roman"/>
                <w:sz w:val="24"/>
                <w:szCs w:val="24"/>
              </w:rPr>
              <w:t xml:space="preserve"> </w:t>
            </w:r>
            <w:r>
              <w:rPr>
                <w:rFonts w:ascii="Times New Roman" w:hAnsi="Times New Roman" w:cs="Times New Roman"/>
                <w:sz w:val="24"/>
                <w:szCs w:val="24"/>
              </w:rPr>
              <w:t>tanks</w:t>
            </w:r>
          </w:p>
        </w:tc>
        <w:tc>
          <w:tcPr>
            <w:tcW w:w="5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23152" w14:textId="28E4A78B" w:rsidR="00892A74" w:rsidRPr="00A568DC" w:rsidRDefault="00892A74" w:rsidP="007F7F7C">
            <w:pPr>
              <w:pStyle w:val="ListParagraph"/>
              <w:numPr>
                <w:ilvl w:val="1"/>
                <w:numId w:val="7"/>
              </w:numPr>
              <w:spacing w:after="0"/>
              <w:rPr>
                <w:rFonts w:ascii="Times New Roman" w:hAnsi="Times New Roman" w:cs="Times New Roman"/>
                <w:sz w:val="24"/>
                <w:szCs w:val="24"/>
              </w:rPr>
            </w:pPr>
            <w:r w:rsidRPr="00A568DC">
              <w:rPr>
                <w:rFonts w:ascii="Times New Roman" w:hAnsi="Times New Roman" w:cs="Times New Roman"/>
                <w:sz w:val="24"/>
                <w:szCs w:val="24"/>
              </w:rPr>
              <w:t xml:space="preserve">Personal protection equipment and </w:t>
            </w:r>
            <w:r w:rsidR="00FE770A" w:rsidRPr="00A568DC">
              <w:rPr>
                <w:rFonts w:ascii="Times New Roman" w:hAnsi="Times New Roman" w:cs="Times New Roman"/>
                <w:sz w:val="24"/>
                <w:szCs w:val="24"/>
              </w:rPr>
              <w:t>apparel (</w:t>
            </w:r>
            <w:r w:rsidRPr="00A568DC">
              <w:rPr>
                <w:rFonts w:ascii="Times New Roman" w:hAnsi="Times New Roman" w:cs="Times New Roman"/>
                <w:b/>
                <w:i/>
                <w:sz w:val="24"/>
                <w:szCs w:val="24"/>
              </w:rPr>
              <w:t>PPEs</w:t>
            </w:r>
            <w:r w:rsidRPr="00A568DC">
              <w:rPr>
                <w:rFonts w:ascii="Times New Roman" w:hAnsi="Times New Roman" w:cs="Times New Roman"/>
                <w:sz w:val="24"/>
                <w:szCs w:val="24"/>
              </w:rPr>
              <w:t xml:space="preserve">) are identified based on industrial waste </w:t>
            </w:r>
          </w:p>
          <w:p w14:paraId="474AFF8A" w14:textId="77777777" w:rsidR="00892A74" w:rsidRPr="001E449C" w:rsidRDefault="00892A74" w:rsidP="007F7F7C">
            <w:pPr>
              <w:pStyle w:val="ListParagraph"/>
              <w:numPr>
                <w:ilvl w:val="1"/>
                <w:numId w:val="7"/>
              </w:numPr>
              <w:spacing w:after="0"/>
              <w:rPr>
                <w:rFonts w:ascii="Times New Roman" w:hAnsi="Times New Roman" w:cs="Times New Roman"/>
                <w:sz w:val="24"/>
                <w:szCs w:val="24"/>
              </w:rPr>
            </w:pPr>
            <w:r w:rsidRPr="001E449C">
              <w:rPr>
                <w:rFonts w:ascii="Times New Roman" w:hAnsi="Times New Roman" w:cs="Times New Roman"/>
                <w:sz w:val="24"/>
                <w:szCs w:val="24"/>
              </w:rPr>
              <w:t>Occupational safety and health procedures are adhered to according to work place procedures.</w:t>
            </w:r>
          </w:p>
          <w:p w14:paraId="233A2894" w14:textId="77777777" w:rsidR="00892A74" w:rsidRDefault="00892A74" w:rsidP="007F7F7C">
            <w:pPr>
              <w:pStyle w:val="ListParagraph"/>
              <w:numPr>
                <w:ilvl w:val="1"/>
                <w:numId w:val="7"/>
              </w:numPr>
              <w:spacing w:after="0"/>
              <w:rPr>
                <w:rFonts w:ascii="Times New Roman" w:hAnsi="Times New Roman" w:cs="Times New Roman"/>
                <w:sz w:val="24"/>
                <w:szCs w:val="24"/>
              </w:rPr>
            </w:pPr>
            <w:r w:rsidRPr="001E449C">
              <w:rPr>
                <w:rFonts w:ascii="Times New Roman" w:hAnsi="Times New Roman" w:cs="Times New Roman"/>
                <w:sz w:val="24"/>
                <w:szCs w:val="24"/>
              </w:rPr>
              <w:t>Environmental protection measures are observed according to environmental protection regulations and work place</w:t>
            </w:r>
            <w:r w:rsidR="002B1A37">
              <w:rPr>
                <w:rFonts w:ascii="Times New Roman" w:hAnsi="Times New Roman" w:cs="Times New Roman"/>
                <w:sz w:val="24"/>
                <w:szCs w:val="24"/>
              </w:rPr>
              <w:t xml:space="preserve"> procedures</w:t>
            </w:r>
          </w:p>
          <w:p w14:paraId="09336845" w14:textId="77777777" w:rsidR="00892A74" w:rsidRPr="002B1A37" w:rsidRDefault="00892A74" w:rsidP="007F7F7C">
            <w:pPr>
              <w:pStyle w:val="ListParagraph"/>
              <w:numPr>
                <w:ilvl w:val="1"/>
                <w:numId w:val="7"/>
              </w:numPr>
              <w:spacing w:after="0"/>
              <w:rPr>
                <w:rFonts w:ascii="Times New Roman" w:hAnsi="Times New Roman" w:cs="Times New Roman"/>
                <w:sz w:val="24"/>
                <w:szCs w:val="24"/>
              </w:rPr>
            </w:pPr>
            <w:r w:rsidRPr="00081615">
              <w:rPr>
                <w:rFonts w:ascii="Times New Roman" w:hAnsi="Times New Roman" w:cs="Times New Roman"/>
                <w:sz w:val="24"/>
                <w:szCs w:val="24"/>
                <w:shd w:val="clear" w:color="auto" w:fill="FFFFFF"/>
              </w:rPr>
              <w:t>Apparatus</w:t>
            </w:r>
            <w:r w:rsidR="002B1A37">
              <w:rPr>
                <w:rFonts w:ascii="Times New Roman" w:hAnsi="Times New Roman" w:cs="Times New Roman"/>
                <w:sz w:val="24"/>
                <w:szCs w:val="24"/>
                <w:shd w:val="clear" w:color="auto" w:fill="FFFFFF"/>
              </w:rPr>
              <w:t xml:space="preserve">, tools, </w:t>
            </w:r>
            <w:r w:rsidR="002B1A37" w:rsidRPr="00081615">
              <w:rPr>
                <w:rFonts w:ascii="Times New Roman" w:hAnsi="Times New Roman" w:cs="Times New Roman"/>
                <w:sz w:val="24"/>
                <w:szCs w:val="24"/>
                <w:shd w:val="clear" w:color="auto" w:fill="FFFFFF"/>
              </w:rPr>
              <w:t>equipment</w:t>
            </w:r>
            <w:r w:rsidR="002B1A37">
              <w:rPr>
                <w:rFonts w:ascii="Times New Roman" w:hAnsi="Times New Roman" w:cs="Times New Roman"/>
                <w:sz w:val="24"/>
                <w:szCs w:val="24"/>
                <w:shd w:val="clear" w:color="auto" w:fill="FFFFFF"/>
              </w:rPr>
              <w:t xml:space="preserve"> and chemical reagents </w:t>
            </w:r>
            <w:r>
              <w:rPr>
                <w:rFonts w:ascii="Times New Roman" w:hAnsi="Times New Roman" w:cs="Times New Roman"/>
                <w:sz w:val="24"/>
                <w:szCs w:val="24"/>
                <w:shd w:val="clear" w:color="auto" w:fill="FFFFFF"/>
              </w:rPr>
              <w:t>to be used are identified and gathered as per the work place procedures</w:t>
            </w:r>
          </w:p>
          <w:p w14:paraId="1433E2E1" w14:textId="77777777" w:rsidR="002B1A37" w:rsidRPr="00011CBE" w:rsidRDefault="002B1A37" w:rsidP="007F7F7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Cleaning of tanks is done according to work place procedures </w:t>
            </w:r>
          </w:p>
          <w:p w14:paraId="259393FA" w14:textId="6790ADB0" w:rsidR="00892A74" w:rsidRPr="001E449C" w:rsidRDefault="002B1A37" w:rsidP="007F7F7C">
            <w:pPr>
              <w:pStyle w:val="ListParagraph"/>
              <w:numPr>
                <w:ilvl w:val="1"/>
                <w:numId w:val="7"/>
              </w:numPr>
              <w:spacing w:after="0"/>
              <w:rPr>
                <w:rFonts w:ascii="Times New Roman" w:hAnsi="Times New Roman" w:cs="Times New Roman"/>
                <w:sz w:val="24"/>
                <w:szCs w:val="24"/>
              </w:rPr>
            </w:pPr>
            <w:r>
              <w:rPr>
                <w:rFonts w:ascii="Times New Roman" w:hAnsi="Times New Roman" w:cs="Times New Roman"/>
                <w:b/>
                <w:i/>
                <w:sz w:val="24"/>
                <w:szCs w:val="24"/>
              </w:rPr>
              <w:t>D</w:t>
            </w:r>
            <w:r w:rsidR="00892A74" w:rsidRPr="007D1EEE">
              <w:rPr>
                <w:rFonts w:ascii="Times New Roman" w:hAnsi="Times New Roman" w:cs="Times New Roman"/>
                <w:b/>
                <w:i/>
                <w:sz w:val="24"/>
                <w:szCs w:val="24"/>
              </w:rPr>
              <w:t>ecommissioning</w:t>
            </w:r>
            <w:r>
              <w:rPr>
                <w:rFonts w:ascii="Times New Roman" w:hAnsi="Times New Roman" w:cs="Times New Roman"/>
                <w:b/>
                <w:i/>
                <w:sz w:val="24"/>
                <w:szCs w:val="24"/>
              </w:rPr>
              <w:t xml:space="preserve"> </w:t>
            </w:r>
            <w:r w:rsidR="00FE770A">
              <w:rPr>
                <w:rFonts w:ascii="Times New Roman" w:hAnsi="Times New Roman" w:cs="Times New Roman"/>
                <w:b/>
                <w:i/>
                <w:sz w:val="24"/>
                <w:szCs w:val="24"/>
              </w:rPr>
              <w:t xml:space="preserve">of </w:t>
            </w:r>
            <w:r w:rsidR="00FE770A" w:rsidRPr="007D1EEE">
              <w:rPr>
                <w:rFonts w:ascii="Times New Roman" w:hAnsi="Times New Roman" w:cs="Times New Roman"/>
                <w:b/>
                <w:i/>
                <w:sz w:val="24"/>
                <w:szCs w:val="24"/>
              </w:rPr>
              <w:t>materials</w:t>
            </w:r>
            <w:r w:rsidR="00892A74">
              <w:rPr>
                <w:rFonts w:ascii="Times New Roman" w:hAnsi="Times New Roman" w:cs="Times New Roman"/>
                <w:sz w:val="24"/>
                <w:szCs w:val="24"/>
              </w:rPr>
              <w:t xml:space="preserve"> are assembled as per the work place procedure</w:t>
            </w:r>
          </w:p>
        </w:tc>
      </w:tr>
    </w:tbl>
    <w:p w14:paraId="133A3C85" w14:textId="77777777" w:rsidR="00120943" w:rsidRDefault="00120943" w:rsidP="007F7F7C">
      <w:pPr>
        <w:spacing w:after="0"/>
        <w:rPr>
          <w:rFonts w:ascii="Times New Roman" w:eastAsia="Times New Roman" w:hAnsi="Times New Roman" w:cs="Times New Roman"/>
          <w:b/>
          <w:sz w:val="24"/>
          <w:szCs w:val="24"/>
        </w:rPr>
      </w:pPr>
    </w:p>
    <w:p w14:paraId="3C30859F"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2C82ED4B"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5D6297E"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83"/>
        <w:gridCol w:w="5839"/>
      </w:tblGrid>
      <w:tr w:rsidR="003B47EC" w:rsidRPr="001E449C" w14:paraId="40D3CA43" w14:textId="77777777" w:rsidTr="00FE770A">
        <w:trPr>
          <w:trHeight w:val="1"/>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2990B"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B625C5"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3B47EC" w:rsidRPr="001E449C" w14:paraId="6C04F531" w14:textId="77777777" w:rsidTr="00FE770A">
        <w:trPr>
          <w:trHeight w:val="1"/>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2DA8C" w14:textId="77777777" w:rsidR="001957AB" w:rsidRPr="00FE770A" w:rsidRDefault="001957AB" w:rsidP="00EE7F22">
            <w:pPr>
              <w:pStyle w:val="ListParagraph"/>
              <w:numPr>
                <w:ilvl w:val="0"/>
                <w:numId w:val="188"/>
              </w:numPr>
              <w:rPr>
                <w:rFonts w:ascii="Times New Roman" w:hAnsi="Times New Roman" w:cs="Times New Roman"/>
                <w:bCs/>
                <w:sz w:val="24"/>
                <w:szCs w:val="24"/>
              </w:rPr>
            </w:pPr>
            <w:r w:rsidRPr="00FE770A">
              <w:rPr>
                <w:rFonts w:ascii="Times New Roman" w:hAnsi="Times New Roman" w:cs="Times New Roman"/>
                <w:bCs/>
                <w:sz w:val="24"/>
                <w:szCs w:val="24"/>
              </w:rPr>
              <w:t>Waste may include but not limited to:</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7195B" w14:textId="77777777" w:rsidR="001957AB" w:rsidRPr="001E449C" w:rsidRDefault="001957AB" w:rsidP="00EE7F22">
            <w:pPr>
              <w:pStyle w:val="ListParagraph"/>
              <w:numPr>
                <w:ilvl w:val="1"/>
                <w:numId w:val="52"/>
              </w:numPr>
              <w:spacing w:after="0"/>
              <w:rPr>
                <w:rFonts w:ascii="Times New Roman" w:hAnsi="Times New Roman" w:cs="Times New Roman"/>
                <w:sz w:val="24"/>
                <w:szCs w:val="24"/>
              </w:rPr>
            </w:pPr>
            <w:r w:rsidRPr="001E449C">
              <w:rPr>
                <w:rFonts w:ascii="Times New Roman" w:hAnsi="Times New Roman" w:cs="Times New Roman"/>
                <w:sz w:val="24"/>
                <w:szCs w:val="24"/>
              </w:rPr>
              <w:t xml:space="preserve"> </w:t>
            </w:r>
            <w:r w:rsidR="003A6358" w:rsidRPr="001E449C">
              <w:rPr>
                <w:rFonts w:ascii="Times New Roman" w:hAnsi="Times New Roman" w:cs="Times New Roman"/>
                <w:sz w:val="24"/>
                <w:szCs w:val="24"/>
              </w:rPr>
              <w:t xml:space="preserve">Biodegradable </w:t>
            </w:r>
          </w:p>
          <w:p w14:paraId="6ED4927F" w14:textId="77777777" w:rsidR="001957AB" w:rsidRPr="00203907" w:rsidRDefault="003A6358" w:rsidP="00EE7F22">
            <w:pPr>
              <w:pStyle w:val="ListParagraph"/>
              <w:numPr>
                <w:ilvl w:val="1"/>
                <w:numId w:val="52"/>
              </w:numPr>
              <w:spacing w:after="0"/>
              <w:rPr>
                <w:rFonts w:ascii="Times New Roman" w:hAnsi="Times New Roman" w:cs="Times New Roman"/>
                <w:sz w:val="24"/>
                <w:szCs w:val="24"/>
              </w:rPr>
            </w:pPr>
            <w:r w:rsidRPr="001E449C">
              <w:rPr>
                <w:rFonts w:ascii="Times New Roman" w:hAnsi="Times New Roman" w:cs="Times New Roman"/>
                <w:sz w:val="24"/>
                <w:szCs w:val="24"/>
              </w:rPr>
              <w:t xml:space="preserve">Non-biodegradable </w:t>
            </w:r>
          </w:p>
        </w:tc>
      </w:tr>
      <w:tr w:rsidR="00870EF1" w:rsidRPr="001E449C" w14:paraId="32D227F5" w14:textId="77777777" w:rsidTr="00FE770A">
        <w:trPr>
          <w:trHeight w:val="1268"/>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3F37BD" w14:textId="77777777" w:rsidR="00870EF1" w:rsidRPr="00FE770A" w:rsidRDefault="00870EF1" w:rsidP="00EE7F22">
            <w:pPr>
              <w:pStyle w:val="ListParagraph"/>
              <w:numPr>
                <w:ilvl w:val="0"/>
                <w:numId w:val="188"/>
              </w:numPr>
              <w:rPr>
                <w:rFonts w:ascii="Times New Roman" w:hAnsi="Times New Roman" w:cs="Times New Roman"/>
                <w:bCs/>
                <w:sz w:val="24"/>
                <w:szCs w:val="24"/>
              </w:rPr>
            </w:pPr>
            <w:r w:rsidRPr="00FE770A">
              <w:rPr>
                <w:rFonts w:ascii="Times New Roman" w:hAnsi="Times New Roman" w:cs="Times New Roman"/>
                <w:bCs/>
                <w:sz w:val="24"/>
                <w:szCs w:val="24"/>
              </w:rPr>
              <w:t>Properties of waste</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A0688" w14:textId="77777777" w:rsidR="00870EF1" w:rsidRPr="00870EF1" w:rsidRDefault="00870EF1" w:rsidP="00EE7F22">
            <w:pPr>
              <w:pStyle w:val="ListParagraph"/>
              <w:numPr>
                <w:ilvl w:val="1"/>
                <w:numId w:val="52"/>
              </w:numPr>
              <w:spacing w:after="0"/>
              <w:rPr>
                <w:rFonts w:ascii="Times New Roman" w:hAnsi="Times New Roman" w:cs="Times New Roman"/>
                <w:sz w:val="24"/>
                <w:szCs w:val="24"/>
              </w:rPr>
            </w:pPr>
            <w:r w:rsidRPr="00870EF1">
              <w:rPr>
                <w:rFonts w:ascii="Times New Roman" w:hAnsi="Times New Roman" w:cs="Times New Roman"/>
                <w:sz w:val="24"/>
                <w:szCs w:val="24"/>
              </w:rPr>
              <w:t xml:space="preserve">Chemical </w:t>
            </w:r>
          </w:p>
          <w:p w14:paraId="73E96413" w14:textId="77777777" w:rsidR="00870EF1" w:rsidRPr="00870EF1" w:rsidRDefault="00870EF1" w:rsidP="00EE7F22">
            <w:pPr>
              <w:pStyle w:val="ListParagraph"/>
              <w:numPr>
                <w:ilvl w:val="1"/>
                <w:numId w:val="52"/>
              </w:numPr>
              <w:spacing w:after="0"/>
              <w:rPr>
                <w:rFonts w:ascii="Times New Roman" w:hAnsi="Times New Roman" w:cs="Times New Roman"/>
                <w:sz w:val="24"/>
                <w:szCs w:val="24"/>
              </w:rPr>
            </w:pPr>
            <w:r w:rsidRPr="00870EF1">
              <w:rPr>
                <w:rFonts w:ascii="Times New Roman" w:hAnsi="Times New Roman" w:cs="Times New Roman"/>
                <w:sz w:val="24"/>
                <w:szCs w:val="24"/>
              </w:rPr>
              <w:t xml:space="preserve">Physical </w:t>
            </w:r>
          </w:p>
          <w:p w14:paraId="5BB1107B" w14:textId="77777777" w:rsidR="00870EF1" w:rsidRPr="00203907" w:rsidRDefault="00870EF1" w:rsidP="00EE7F22">
            <w:pPr>
              <w:pStyle w:val="ListParagraph"/>
              <w:numPr>
                <w:ilvl w:val="1"/>
                <w:numId w:val="52"/>
              </w:numPr>
              <w:spacing w:after="0"/>
              <w:rPr>
                <w:rFonts w:ascii="Times New Roman" w:hAnsi="Times New Roman" w:cs="Times New Roman"/>
                <w:sz w:val="24"/>
                <w:szCs w:val="24"/>
              </w:rPr>
            </w:pPr>
            <w:r w:rsidRPr="00870EF1">
              <w:rPr>
                <w:rFonts w:ascii="Times New Roman" w:hAnsi="Times New Roman" w:cs="Times New Roman"/>
                <w:sz w:val="24"/>
                <w:szCs w:val="24"/>
              </w:rPr>
              <w:t xml:space="preserve">Biological </w:t>
            </w:r>
          </w:p>
        </w:tc>
      </w:tr>
      <w:tr w:rsidR="00FE770A" w:rsidRPr="001E449C" w14:paraId="1CFFF0AA" w14:textId="77777777" w:rsidTr="00FE770A">
        <w:trPr>
          <w:trHeight w:val="1"/>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729D4" w14:textId="427AA7EA" w:rsidR="00FE770A" w:rsidRPr="00FE770A" w:rsidRDefault="00FE770A" w:rsidP="00EE7F22">
            <w:pPr>
              <w:pStyle w:val="ListParagraph"/>
              <w:numPr>
                <w:ilvl w:val="0"/>
                <w:numId w:val="188"/>
              </w:numPr>
              <w:rPr>
                <w:rFonts w:ascii="Times New Roman" w:hAnsi="Times New Roman" w:cs="Times New Roman"/>
                <w:bCs/>
                <w:sz w:val="24"/>
                <w:szCs w:val="24"/>
              </w:rPr>
            </w:pPr>
            <w:r w:rsidRPr="00FE770A">
              <w:rPr>
                <w:rFonts w:ascii="Times New Roman" w:hAnsi="Times New Roman" w:cs="Times New Roman"/>
                <w:bCs/>
                <w:sz w:val="24"/>
                <w:szCs w:val="24"/>
              </w:rPr>
              <w:t xml:space="preserve">Personal protective </w:t>
            </w:r>
            <w:proofErr w:type="gramStart"/>
            <w:r w:rsidRPr="00FE770A">
              <w:rPr>
                <w:rFonts w:ascii="Times New Roman" w:hAnsi="Times New Roman" w:cs="Times New Roman"/>
                <w:bCs/>
                <w:sz w:val="24"/>
                <w:szCs w:val="24"/>
              </w:rPr>
              <w:t>equipment  (</w:t>
            </w:r>
            <w:proofErr w:type="gramEnd"/>
            <w:r w:rsidRPr="00FE770A">
              <w:rPr>
                <w:rFonts w:ascii="Times New Roman" w:hAnsi="Times New Roman" w:cs="Times New Roman"/>
                <w:bCs/>
                <w:sz w:val="24"/>
                <w:szCs w:val="24"/>
              </w:rPr>
              <w:t xml:space="preserve">PPE) may include but not limited to:  </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884D6" w14:textId="77777777"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Mask</w:t>
            </w:r>
          </w:p>
          <w:p w14:paraId="6E5CF4DC" w14:textId="77777777"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Cloves </w:t>
            </w:r>
          </w:p>
          <w:p w14:paraId="7F2A8425" w14:textId="77777777"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1D1C72C2" w14:textId="77777777" w:rsidR="00FE770A" w:rsidRDefault="00FE770A" w:rsidP="00FE770A">
            <w:pPr>
              <w:pStyle w:val="ListParagraph"/>
              <w:numPr>
                <w:ilvl w:val="1"/>
                <w:numId w:val="1"/>
              </w:numPr>
              <w:spacing w:after="0"/>
              <w:rPr>
                <w:rFonts w:ascii="Times New Roman" w:hAnsi="Times New Roman" w:cs="Times New Roman"/>
                <w:sz w:val="24"/>
                <w:szCs w:val="24"/>
              </w:rPr>
            </w:pPr>
            <w:r w:rsidRPr="004A7A1E">
              <w:rPr>
                <w:rFonts w:ascii="Times New Roman" w:hAnsi="Times New Roman" w:cs="Times New Roman"/>
                <w:sz w:val="24"/>
                <w:szCs w:val="24"/>
              </w:rPr>
              <w:t xml:space="preserve">Overall  </w:t>
            </w:r>
          </w:p>
          <w:p w14:paraId="676B44EE" w14:textId="77777777" w:rsidR="00FE770A" w:rsidRPr="004A7A1E" w:rsidRDefault="00FE770A" w:rsidP="00FE770A">
            <w:pPr>
              <w:pStyle w:val="ListParagraph"/>
              <w:numPr>
                <w:ilvl w:val="1"/>
                <w:numId w:val="1"/>
              </w:numPr>
              <w:spacing w:after="0"/>
              <w:rPr>
                <w:rFonts w:ascii="Times New Roman" w:hAnsi="Times New Roman" w:cs="Times New Roman"/>
                <w:sz w:val="24"/>
                <w:szCs w:val="24"/>
              </w:rPr>
            </w:pPr>
            <w:r w:rsidRPr="004A7A1E">
              <w:rPr>
                <w:rFonts w:ascii="Times New Roman" w:hAnsi="Times New Roman" w:cs="Times New Roman"/>
                <w:sz w:val="24"/>
                <w:szCs w:val="24"/>
              </w:rPr>
              <w:t xml:space="preserve">Gumboots      </w:t>
            </w:r>
          </w:p>
          <w:p w14:paraId="1940511B" w14:textId="77777777"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Fume-cupboards</w:t>
            </w:r>
          </w:p>
          <w:p w14:paraId="537428D6" w14:textId="77777777" w:rsidR="00FE770A" w:rsidRPr="001E449C" w:rsidRDefault="00FE770A" w:rsidP="00FE770A">
            <w:pPr>
              <w:pStyle w:val="ListParagraph"/>
              <w:numPr>
                <w:ilvl w:val="1"/>
                <w:numId w:val="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Lamina flow bench </w:t>
            </w:r>
          </w:p>
          <w:p w14:paraId="150C8967" w14:textId="2A4F8424" w:rsidR="00FE770A" w:rsidRPr="00870EF1" w:rsidRDefault="00FE770A" w:rsidP="00EE7F22">
            <w:pPr>
              <w:pStyle w:val="ListParagraph"/>
              <w:numPr>
                <w:ilvl w:val="1"/>
                <w:numId w:val="52"/>
              </w:numPr>
              <w:spacing w:after="0"/>
              <w:rPr>
                <w:rFonts w:ascii="Times New Roman" w:hAnsi="Times New Roman" w:cs="Times New Roman"/>
                <w:sz w:val="24"/>
                <w:szCs w:val="24"/>
              </w:rPr>
            </w:pPr>
            <w:r w:rsidRPr="001E449C">
              <w:rPr>
                <w:rFonts w:ascii="Times New Roman" w:hAnsi="Times New Roman" w:cs="Times New Roman"/>
                <w:sz w:val="24"/>
                <w:szCs w:val="24"/>
              </w:rPr>
              <w:t>Body showers</w:t>
            </w:r>
          </w:p>
        </w:tc>
      </w:tr>
      <w:tr w:rsidR="00FE770A" w:rsidRPr="001E449C" w14:paraId="4F6B77BA" w14:textId="77777777" w:rsidTr="00FE770A">
        <w:trPr>
          <w:trHeight w:val="1"/>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016C3" w14:textId="0FA9D5D6" w:rsidR="00FE770A" w:rsidRPr="00FE770A" w:rsidRDefault="00FE770A" w:rsidP="00EE7F22">
            <w:pPr>
              <w:pStyle w:val="ListParagraph"/>
              <w:numPr>
                <w:ilvl w:val="0"/>
                <w:numId w:val="188"/>
              </w:numPr>
              <w:rPr>
                <w:rFonts w:ascii="Times New Roman" w:hAnsi="Times New Roman" w:cs="Times New Roman"/>
                <w:bCs/>
                <w:sz w:val="24"/>
                <w:szCs w:val="24"/>
              </w:rPr>
            </w:pPr>
            <w:r w:rsidRPr="00FE770A">
              <w:rPr>
                <w:rFonts w:ascii="Times New Roman" w:hAnsi="Times New Roman" w:cs="Times New Roman"/>
                <w:bCs/>
                <w:sz w:val="24"/>
                <w:szCs w:val="24"/>
              </w:rPr>
              <w:t>Decommissioning of industrial materials may include but not limited to:</w:t>
            </w:r>
          </w:p>
        </w:tc>
        <w:tc>
          <w:tcPr>
            <w:tcW w:w="5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D3D74"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Acids and alkalis.</w:t>
            </w:r>
          </w:p>
          <w:p w14:paraId="3CAB32EE"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Slurries and drilling muds.</w:t>
            </w:r>
          </w:p>
          <w:p w14:paraId="0ECD9940"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Paints and adhesives.</w:t>
            </w:r>
          </w:p>
          <w:p w14:paraId="007CE174"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Leachates and contaminated waters.</w:t>
            </w:r>
          </w:p>
          <w:p w14:paraId="51E1D144"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Interceptor and associated drainage waste.</w:t>
            </w:r>
          </w:p>
          <w:p w14:paraId="5F260B66"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Sewage and grease trap waste.</w:t>
            </w:r>
          </w:p>
          <w:p w14:paraId="51902A5C" w14:textId="77777777" w:rsidR="00FE770A" w:rsidRPr="00397FE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Waste hydraulic oils and soluble oils.</w:t>
            </w:r>
          </w:p>
          <w:p w14:paraId="22B5F140" w14:textId="77777777" w:rsidR="00FE770A"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sidRPr="00397FE7">
              <w:rPr>
                <w:rFonts w:ascii="Times New Roman" w:eastAsia="Times New Roman" w:hAnsi="Times New Roman" w:cs="Times New Roman"/>
                <w:sz w:val="24"/>
                <w:szCs w:val="24"/>
              </w:rPr>
              <w:t>Food waste.</w:t>
            </w:r>
          </w:p>
          <w:p w14:paraId="38F4F852" w14:textId="77777777" w:rsidR="00FE770A" w:rsidRPr="002B1A37" w:rsidRDefault="00FE770A" w:rsidP="00EE7F22">
            <w:pPr>
              <w:numPr>
                <w:ilvl w:val="0"/>
                <w:numId w:val="101"/>
              </w:numPr>
              <w:shd w:val="clear" w:color="auto" w:fill="FFFFFF"/>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Bio wastes</w:t>
            </w:r>
          </w:p>
          <w:p w14:paraId="5CB60F07" w14:textId="28E733FD" w:rsidR="00FE770A" w:rsidRPr="00870EF1" w:rsidRDefault="00FE770A" w:rsidP="00EE7F22">
            <w:pPr>
              <w:pStyle w:val="ListParagraph"/>
              <w:numPr>
                <w:ilvl w:val="1"/>
                <w:numId w:val="52"/>
              </w:numPr>
              <w:spacing w:after="0"/>
              <w:rPr>
                <w:rFonts w:ascii="Times New Roman" w:hAnsi="Times New Roman" w:cs="Times New Roman"/>
                <w:sz w:val="24"/>
                <w:szCs w:val="24"/>
              </w:rPr>
            </w:pPr>
            <w:r>
              <w:rPr>
                <w:rFonts w:ascii="Times New Roman" w:eastAsia="Times New Roman" w:hAnsi="Times New Roman" w:cs="Times New Roman"/>
                <w:sz w:val="24"/>
                <w:szCs w:val="24"/>
              </w:rPr>
              <w:t>Animal waste</w:t>
            </w:r>
          </w:p>
        </w:tc>
      </w:tr>
    </w:tbl>
    <w:p w14:paraId="4353C3B6" w14:textId="77777777" w:rsidR="00B965CC" w:rsidRDefault="00B965CC" w:rsidP="007F7F7C">
      <w:pPr>
        <w:spacing w:after="0"/>
        <w:rPr>
          <w:rFonts w:ascii="Times New Roman" w:eastAsia="Times New Roman" w:hAnsi="Times New Roman" w:cs="Times New Roman"/>
          <w:b/>
          <w:sz w:val="24"/>
          <w:szCs w:val="24"/>
        </w:rPr>
      </w:pPr>
    </w:p>
    <w:p w14:paraId="7F87F18F"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REQUIRED </w:t>
      </w:r>
      <w:r w:rsidR="00011C5E" w:rsidRPr="001E449C">
        <w:rPr>
          <w:rFonts w:ascii="Times New Roman" w:eastAsia="Times New Roman" w:hAnsi="Times New Roman" w:cs="Times New Roman"/>
          <w:b/>
          <w:sz w:val="24"/>
          <w:szCs w:val="24"/>
        </w:rPr>
        <w:t>SKILLS</w:t>
      </w:r>
      <w:r w:rsidR="00F06930">
        <w:rPr>
          <w:rFonts w:ascii="Times New Roman" w:eastAsia="Times New Roman" w:hAnsi="Times New Roman" w:cs="Times New Roman"/>
          <w:b/>
          <w:sz w:val="24"/>
          <w:szCs w:val="24"/>
        </w:rPr>
        <w:t xml:space="preserve"> AND</w:t>
      </w:r>
      <w:r w:rsidR="00011C5E" w:rsidRPr="001E449C">
        <w:rPr>
          <w:rFonts w:ascii="Times New Roman" w:eastAsia="Times New Roman" w:hAnsi="Times New Roman" w:cs="Times New Roman"/>
          <w:b/>
          <w:sz w:val="24"/>
          <w:szCs w:val="24"/>
        </w:rPr>
        <w:t xml:space="preserve"> </w:t>
      </w:r>
      <w:r w:rsidRPr="001E449C">
        <w:rPr>
          <w:rFonts w:ascii="Times New Roman" w:eastAsia="Times New Roman" w:hAnsi="Times New Roman" w:cs="Times New Roman"/>
          <w:b/>
          <w:sz w:val="24"/>
          <w:szCs w:val="24"/>
        </w:rPr>
        <w:t xml:space="preserve">KNOWLEDGE </w:t>
      </w:r>
    </w:p>
    <w:p w14:paraId="1D4AEFFD" w14:textId="77777777" w:rsidR="00F93356"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sidR="007352F9">
        <w:rPr>
          <w:rFonts w:ascii="Times New Roman" w:eastAsia="Times New Roman" w:hAnsi="Times New Roman" w:cs="Times New Roman"/>
          <w:sz w:val="24"/>
          <w:szCs w:val="24"/>
        </w:rPr>
        <w:t>eeds to demonstrate</w:t>
      </w:r>
      <w:r w:rsidRPr="001E449C">
        <w:rPr>
          <w:rFonts w:ascii="Times New Roman" w:eastAsia="Times New Roman" w:hAnsi="Times New Roman" w:cs="Times New Roman"/>
          <w:sz w:val="24"/>
          <w:szCs w:val="24"/>
        </w:rPr>
        <w:t>:</w:t>
      </w:r>
    </w:p>
    <w:p w14:paraId="5EE58C42" w14:textId="77777777" w:rsidR="00671657" w:rsidRDefault="00671657" w:rsidP="007F7F7C">
      <w:pPr>
        <w:spacing w:after="0"/>
        <w:rPr>
          <w:rFonts w:ascii="Times New Roman" w:eastAsia="Times New Roman" w:hAnsi="Times New Roman" w:cs="Times New Roman"/>
          <w:sz w:val="24"/>
          <w:szCs w:val="24"/>
        </w:rPr>
      </w:pPr>
    </w:p>
    <w:p w14:paraId="2742A787" w14:textId="77777777" w:rsidR="00671657" w:rsidRPr="001E449C" w:rsidRDefault="00671657" w:rsidP="00671657">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4321C0EE" w14:textId="77777777" w:rsidR="00671657" w:rsidRPr="001E449C" w:rsidRDefault="00671657" w:rsidP="00671657">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00F350F8"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1175D9CB"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Handling industrial wastes</w:t>
      </w:r>
    </w:p>
    <w:p w14:paraId="7130EDDA"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Waste treatment </w:t>
      </w:r>
    </w:p>
    <w:p w14:paraId="7D21B6DF" w14:textId="77777777" w:rsidR="00671657"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Waste utilization</w:t>
      </w:r>
    </w:p>
    <w:p w14:paraId="1171762F"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conservation </w:t>
      </w:r>
    </w:p>
    <w:p w14:paraId="48CFB593"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6375B3B3"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357BB810" w14:textId="77777777" w:rsidR="00671657" w:rsidRPr="001E449C" w:rsidRDefault="00671657" w:rsidP="00671657">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66511613" w14:textId="77777777" w:rsidR="00671657" w:rsidRPr="001E449C" w:rsidRDefault="00671657" w:rsidP="007F7F7C">
      <w:pPr>
        <w:spacing w:after="0"/>
        <w:rPr>
          <w:rFonts w:ascii="Times New Roman" w:eastAsia="Times New Roman" w:hAnsi="Times New Roman" w:cs="Times New Roman"/>
          <w:sz w:val="24"/>
          <w:szCs w:val="24"/>
        </w:rPr>
      </w:pPr>
    </w:p>
    <w:p w14:paraId="4FC8D60E" w14:textId="77777777" w:rsidR="000029A3" w:rsidRDefault="00671657" w:rsidP="00671657">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 KNOWLEDGE</w:t>
      </w:r>
    </w:p>
    <w:p w14:paraId="66C8BA4A" w14:textId="77777777" w:rsidR="00207D8B" w:rsidRPr="001E449C" w:rsidRDefault="00207D8B" w:rsidP="00671657">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w:t>
      </w:r>
      <w:r>
        <w:rPr>
          <w:rFonts w:ascii="Times New Roman" w:eastAsia="Times New Roman" w:hAnsi="Times New Roman" w:cs="Times New Roman"/>
          <w:sz w:val="24"/>
          <w:szCs w:val="24"/>
        </w:rPr>
        <w:t>vidual needs to demonstrate knowledge in</w:t>
      </w:r>
    </w:p>
    <w:p w14:paraId="3D9F959B" w14:textId="77777777" w:rsidR="001957AB" w:rsidRPr="001E449C" w:rsidRDefault="001957AB"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wastes </w:t>
      </w:r>
    </w:p>
    <w:p w14:paraId="2E3B244A" w14:textId="77777777" w:rsidR="001957AB" w:rsidRPr="001E449C" w:rsidRDefault="001957AB"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pollution </w:t>
      </w:r>
    </w:p>
    <w:p w14:paraId="2DEC0194" w14:textId="77777777" w:rsidR="001957AB" w:rsidRPr="001E449C" w:rsidRDefault="001957AB"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Waste management</w:t>
      </w:r>
      <w:r w:rsidR="008742B2" w:rsidRPr="001E449C">
        <w:rPr>
          <w:rFonts w:ascii="Times New Roman" w:eastAsia="Times New Roman" w:hAnsi="Times New Roman" w:cs="Times New Roman"/>
          <w:sz w:val="24"/>
          <w:szCs w:val="24"/>
        </w:rPr>
        <w:t xml:space="preserve"> systems </w:t>
      </w:r>
    </w:p>
    <w:p w14:paraId="5205444F" w14:textId="77777777" w:rsidR="00102615" w:rsidRPr="001E449C" w:rsidRDefault="00102615"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Environmental biology and health</w:t>
      </w:r>
    </w:p>
    <w:p w14:paraId="2F1A77B9" w14:textId="77777777" w:rsidR="008742B2" w:rsidRPr="001E449C" w:rsidRDefault="008742B2"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Waste disposal </w:t>
      </w:r>
    </w:p>
    <w:p w14:paraId="256FB2B3" w14:textId="77777777" w:rsidR="008742B2" w:rsidRDefault="008742B2" w:rsidP="007F7F7C">
      <w:pPr>
        <w:pStyle w:val="ListParagraph"/>
        <w:numPr>
          <w:ilvl w:val="0"/>
          <w:numId w:val="15"/>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Waste utilization </w:t>
      </w:r>
    </w:p>
    <w:p w14:paraId="4927433C" w14:textId="77777777" w:rsidR="00AD39D4" w:rsidRDefault="00AD39D4" w:rsidP="007F7F7C">
      <w:pPr>
        <w:pStyle w:val="ListParagraph"/>
        <w:numPr>
          <w:ilvl w:val="0"/>
          <w:numId w:val="1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Waste treatment</w:t>
      </w:r>
    </w:p>
    <w:p w14:paraId="024B3635" w14:textId="77777777" w:rsidR="00F93356" w:rsidRPr="00AD39D4" w:rsidRDefault="00AD39D4" w:rsidP="007F7F7C">
      <w:pPr>
        <w:pStyle w:val="ListParagraph"/>
        <w:numPr>
          <w:ilvl w:val="0"/>
          <w:numId w:val="15"/>
        </w:numPr>
        <w:spacing w:after="0"/>
        <w:rPr>
          <w:rFonts w:ascii="Times New Roman" w:eastAsia="Times New Roman" w:hAnsi="Times New Roman" w:cs="Times New Roman"/>
          <w:b/>
          <w:sz w:val="24"/>
          <w:szCs w:val="24"/>
        </w:rPr>
      </w:pPr>
      <w:r w:rsidRPr="00AD39D4">
        <w:rPr>
          <w:rFonts w:ascii="Times New Roman" w:eastAsia="Times New Roman" w:hAnsi="Times New Roman" w:cs="Times New Roman"/>
          <w:sz w:val="24"/>
          <w:szCs w:val="24"/>
        </w:rPr>
        <w:t xml:space="preserve">Waste </w:t>
      </w:r>
      <w:r>
        <w:rPr>
          <w:rFonts w:ascii="Times New Roman" w:eastAsia="Times New Roman" w:hAnsi="Times New Roman" w:cs="Times New Roman"/>
          <w:sz w:val="24"/>
          <w:szCs w:val="24"/>
        </w:rPr>
        <w:t>decommissioning</w:t>
      </w:r>
    </w:p>
    <w:p w14:paraId="1A6B47D4" w14:textId="77777777" w:rsidR="00F93356" w:rsidRPr="001E449C" w:rsidRDefault="00F93356" w:rsidP="007F7F7C">
      <w:pPr>
        <w:spacing w:after="0"/>
        <w:rPr>
          <w:rFonts w:ascii="Times New Roman" w:eastAsia="Times New Roman" w:hAnsi="Times New Roman" w:cs="Times New Roman"/>
          <w:b/>
          <w:sz w:val="24"/>
          <w:szCs w:val="24"/>
        </w:rPr>
      </w:pPr>
    </w:p>
    <w:p w14:paraId="20AF48D1" w14:textId="77777777" w:rsidR="0081709A" w:rsidRDefault="0081709A" w:rsidP="007F7F7C">
      <w:pPr>
        <w:spacing w:after="0"/>
        <w:rPr>
          <w:rFonts w:ascii="Times New Roman" w:eastAsia="Times New Roman" w:hAnsi="Times New Roman" w:cs="Times New Roman"/>
          <w:b/>
          <w:sz w:val="24"/>
          <w:szCs w:val="24"/>
        </w:rPr>
      </w:pPr>
    </w:p>
    <w:p w14:paraId="7F893843" w14:textId="77777777" w:rsidR="0081709A" w:rsidRDefault="0081709A" w:rsidP="007F7F7C">
      <w:pPr>
        <w:spacing w:after="0"/>
        <w:rPr>
          <w:rFonts w:ascii="Times New Roman" w:eastAsia="Times New Roman" w:hAnsi="Times New Roman" w:cs="Times New Roman"/>
          <w:b/>
          <w:sz w:val="24"/>
          <w:szCs w:val="24"/>
        </w:rPr>
      </w:pPr>
    </w:p>
    <w:p w14:paraId="4E406756" w14:textId="77777777" w:rsidR="0081709A" w:rsidRDefault="0081709A" w:rsidP="007F7F7C">
      <w:pPr>
        <w:spacing w:after="0"/>
        <w:rPr>
          <w:rFonts w:ascii="Times New Roman" w:eastAsia="Times New Roman" w:hAnsi="Times New Roman" w:cs="Times New Roman"/>
          <w:b/>
          <w:sz w:val="24"/>
          <w:szCs w:val="24"/>
        </w:rPr>
      </w:pPr>
    </w:p>
    <w:p w14:paraId="17C937F8" w14:textId="77777777" w:rsidR="0081709A" w:rsidRDefault="0081709A" w:rsidP="007F7F7C">
      <w:pPr>
        <w:spacing w:after="0"/>
        <w:rPr>
          <w:rFonts w:ascii="Times New Roman" w:eastAsia="Times New Roman" w:hAnsi="Times New Roman" w:cs="Times New Roman"/>
          <w:b/>
          <w:sz w:val="24"/>
          <w:szCs w:val="24"/>
        </w:rPr>
      </w:pPr>
    </w:p>
    <w:p w14:paraId="1D74E3E3" w14:textId="77777777" w:rsidR="00247C73" w:rsidRDefault="00247C73" w:rsidP="007F7F7C">
      <w:pPr>
        <w:spacing w:after="0"/>
        <w:rPr>
          <w:rFonts w:ascii="Times New Roman" w:eastAsia="Times New Roman" w:hAnsi="Times New Roman" w:cs="Times New Roman"/>
          <w:b/>
          <w:sz w:val="24"/>
          <w:szCs w:val="24"/>
        </w:rPr>
      </w:pPr>
    </w:p>
    <w:p w14:paraId="2857372F"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34ECD6FF"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D00D511"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03"/>
        <w:gridCol w:w="5819"/>
      </w:tblGrid>
      <w:tr w:rsidR="0045503D" w:rsidRPr="001E449C" w14:paraId="04EDBFDC" w14:textId="77777777" w:rsidTr="00FE770A">
        <w:trPr>
          <w:trHeight w:val="1"/>
        </w:trPr>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FAE49D" w14:textId="77777777" w:rsidR="00F93356" w:rsidRPr="001E449C" w:rsidRDefault="00F93356" w:rsidP="007F7F7C">
            <w:pPr>
              <w:pStyle w:val="ListParagraph"/>
              <w:numPr>
                <w:ilvl w:val="0"/>
                <w:numId w:val="8"/>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12330"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714FE591" w14:textId="77777777" w:rsidR="00C62C17" w:rsidRPr="00C62C17" w:rsidRDefault="00C62C17" w:rsidP="00EE7F22">
            <w:pPr>
              <w:pStyle w:val="ListParagraph"/>
              <w:numPr>
                <w:ilvl w:val="0"/>
                <w:numId w:val="53"/>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 xml:space="preserve">Identified and used PPEs correctly and appropriately </w:t>
            </w:r>
          </w:p>
          <w:p w14:paraId="2126D2B4" w14:textId="77777777" w:rsidR="00CB1E01" w:rsidRDefault="001C51F2" w:rsidP="00EE7F22">
            <w:pPr>
              <w:pStyle w:val="ListParagraph"/>
              <w:numPr>
                <w:ilvl w:val="0"/>
                <w:numId w:val="53"/>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Carried</w:t>
            </w:r>
            <w:r w:rsidR="00CB1E01" w:rsidRPr="001E449C">
              <w:rPr>
                <w:rFonts w:ascii="Times New Roman" w:eastAsiaTheme="minorEastAsia" w:hAnsi="Times New Roman" w:cs="Times New Roman"/>
                <w:sz w:val="24"/>
                <w:szCs w:val="24"/>
              </w:rPr>
              <w:t xml:space="preserve"> out industrial waste treatment</w:t>
            </w:r>
          </w:p>
          <w:p w14:paraId="696E13F0" w14:textId="77777777" w:rsidR="00F039AD" w:rsidRDefault="00434840" w:rsidP="00EE7F22">
            <w:pPr>
              <w:pStyle w:val="ListParagraph"/>
              <w:numPr>
                <w:ilvl w:val="0"/>
                <w:numId w:val="53"/>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Demonstrated understanding of different types of wastes</w:t>
            </w:r>
            <w:r w:rsidR="00F039AD" w:rsidRPr="001E449C">
              <w:rPr>
                <w:rFonts w:ascii="Times New Roman" w:eastAsiaTheme="minorEastAsia" w:hAnsi="Times New Roman" w:cs="Times New Roman"/>
                <w:sz w:val="24"/>
                <w:szCs w:val="24"/>
              </w:rPr>
              <w:t xml:space="preserve"> </w:t>
            </w:r>
          </w:p>
          <w:p w14:paraId="3EFFC224" w14:textId="77777777" w:rsidR="00CB1E01" w:rsidRPr="001E449C" w:rsidRDefault="0045503D" w:rsidP="00EE7F22">
            <w:pPr>
              <w:pStyle w:val="ListParagraph"/>
              <w:numPr>
                <w:ilvl w:val="0"/>
                <w:numId w:val="53"/>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C</w:t>
            </w:r>
            <w:r w:rsidR="00CB1E01" w:rsidRPr="001E449C">
              <w:rPr>
                <w:rFonts w:ascii="Times New Roman" w:eastAsiaTheme="minorEastAsia" w:hAnsi="Times New Roman" w:cs="Times New Roman"/>
                <w:sz w:val="24"/>
                <w:szCs w:val="24"/>
              </w:rPr>
              <w:t>ontrol</w:t>
            </w:r>
            <w:r w:rsidRPr="001E449C">
              <w:rPr>
                <w:rFonts w:ascii="Times New Roman" w:eastAsiaTheme="minorEastAsia" w:hAnsi="Times New Roman" w:cs="Times New Roman"/>
                <w:sz w:val="24"/>
                <w:szCs w:val="24"/>
              </w:rPr>
              <w:t>led</w:t>
            </w:r>
            <w:r w:rsidR="00CB1E01" w:rsidRPr="001E449C">
              <w:rPr>
                <w:rFonts w:ascii="Times New Roman" w:eastAsiaTheme="minorEastAsia" w:hAnsi="Times New Roman" w:cs="Times New Roman"/>
                <w:sz w:val="24"/>
                <w:szCs w:val="24"/>
              </w:rPr>
              <w:t xml:space="preserve"> industrial pollution </w:t>
            </w:r>
          </w:p>
          <w:p w14:paraId="74C7C4C1" w14:textId="77777777" w:rsidR="00F93356" w:rsidRPr="001E449C" w:rsidRDefault="0045503D" w:rsidP="00EE7F22">
            <w:pPr>
              <w:pStyle w:val="ListParagraph"/>
              <w:numPr>
                <w:ilvl w:val="0"/>
                <w:numId w:val="53"/>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U</w:t>
            </w:r>
            <w:r w:rsidR="00357D5F" w:rsidRPr="001E449C">
              <w:rPr>
                <w:rFonts w:ascii="Times New Roman" w:eastAsiaTheme="minorEastAsia" w:hAnsi="Times New Roman" w:cs="Times New Roman"/>
                <w:sz w:val="24"/>
                <w:szCs w:val="24"/>
              </w:rPr>
              <w:t>tilize</w:t>
            </w:r>
            <w:r w:rsidRPr="001E449C">
              <w:rPr>
                <w:rFonts w:ascii="Times New Roman" w:eastAsiaTheme="minorEastAsia" w:hAnsi="Times New Roman" w:cs="Times New Roman"/>
                <w:sz w:val="24"/>
                <w:szCs w:val="24"/>
              </w:rPr>
              <w:t>d</w:t>
            </w:r>
            <w:r w:rsidR="00357D5F" w:rsidRPr="001E449C">
              <w:rPr>
                <w:rFonts w:ascii="Times New Roman" w:eastAsiaTheme="minorEastAsia" w:hAnsi="Times New Roman" w:cs="Times New Roman"/>
                <w:sz w:val="24"/>
                <w:szCs w:val="24"/>
              </w:rPr>
              <w:t xml:space="preserve"> industrial waste</w:t>
            </w:r>
            <w:r w:rsidRPr="001E449C">
              <w:rPr>
                <w:rFonts w:ascii="Times New Roman" w:eastAsiaTheme="minorEastAsia" w:hAnsi="Times New Roman" w:cs="Times New Roman"/>
                <w:sz w:val="24"/>
                <w:szCs w:val="24"/>
              </w:rPr>
              <w:t>s</w:t>
            </w:r>
          </w:p>
          <w:p w14:paraId="2ED40C9C" w14:textId="77777777" w:rsidR="002A67A4" w:rsidRDefault="00AD39D4" w:rsidP="00EE7F22">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 xml:space="preserve">Demonstrated waste classification </w:t>
            </w:r>
          </w:p>
          <w:p w14:paraId="17F4971D" w14:textId="77777777" w:rsidR="00FA234F" w:rsidRDefault="00AD39D4" w:rsidP="00EE7F22">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Demonstrated waste decommissioning</w:t>
            </w:r>
          </w:p>
          <w:p w14:paraId="1D55F03B" w14:textId="77777777" w:rsidR="00AD39D4" w:rsidRPr="001E449C" w:rsidRDefault="00AD39D4" w:rsidP="00FA234F">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 </w:t>
            </w:r>
          </w:p>
        </w:tc>
      </w:tr>
      <w:tr w:rsidR="00FE770A" w:rsidRPr="001E449C" w14:paraId="1A8277D2" w14:textId="77777777" w:rsidTr="00FE770A">
        <w:trPr>
          <w:trHeight w:val="2420"/>
        </w:trPr>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605C8" w14:textId="3E8096A6" w:rsidR="00FE770A" w:rsidRPr="001E449C" w:rsidRDefault="00FE770A" w:rsidP="00FE770A">
            <w:pPr>
              <w:pStyle w:val="ListParagraph"/>
              <w:numPr>
                <w:ilvl w:val="0"/>
                <w:numId w:val="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Pr>
                <w:rFonts w:ascii="Times New Roman" w:eastAsia="Times New Roman" w:hAnsi="Times New Roman" w:cs="Times New Roman"/>
                <w:sz w:val="24"/>
                <w:szCs w:val="24"/>
              </w:rPr>
              <w:t xml:space="preserve"> for competence certification</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F78B0" w14:textId="77777777" w:rsidR="00FE770A" w:rsidRPr="00FE770A" w:rsidRDefault="00FE770A" w:rsidP="00FE770A">
            <w:p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The following resources must be provided:</w:t>
            </w:r>
          </w:p>
          <w:p w14:paraId="7B95ECE6" w14:textId="77777777" w:rsidR="00FE770A" w:rsidRPr="00FE770A" w:rsidRDefault="00FE770A" w:rsidP="00EE7F22">
            <w:pPr>
              <w:pStyle w:val="ListParagraph"/>
              <w:numPr>
                <w:ilvl w:val="0"/>
                <w:numId w:val="189"/>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Access to relevant workplace where assessment can take place</w:t>
            </w:r>
          </w:p>
          <w:p w14:paraId="41AE2226" w14:textId="77777777" w:rsidR="00FE770A" w:rsidRPr="00FE770A" w:rsidRDefault="00FE770A" w:rsidP="00EE7F22">
            <w:pPr>
              <w:pStyle w:val="ListParagraph"/>
              <w:numPr>
                <w:ilvl w:val="0"/>
                <w:numId w:val="189"/>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 xml:space="preserve">Appropriately simulated environment where assessment can take place </w:t>
            </w:r>
          </w:p>
          <w:p w14:paraId="5060E98A" w14:textId="77777777" w:rsidR="00FE770A" w:rsidRPr="00FE770A" w:rsidRDefault="00FE770A" w:rsidP="00EE7F22">
            <w:pPr>
              <w:pStyle w:val="ListParagraph"/>
              <w:numPr>
                <w:ilvl w:val="0"/>
                <w:numId w:val="189"/>
              </w:numPr>
              <w:spacing w:after="0"/>
              <w:rPr>
                <w:rFonts w:ascii="Times New Roman" w:eastAsia="Times New Roman" w:hAnsi="Times New Roman" w:cs="Times New Roman"/>
                <w:sz w:val="24"/>
                <w:szCs w:val="24"/>
              </w:rPr>
            </w:pPr>
            <w:r w:rsidRPr="00FE770A">
              <w:rPr>
                <w:rFonts w:ascii="Times New Roman" w:eastAsia="Times New Roman" w:hAnsi="Times New Roman" w:cs="Times New Roman"/>
                <w:sz w:val="24"/>
                <w:szCs w:val="24"/>
              </w:rPr>
              <w:t>Materials relevant to the proposed activity or tasks</w:t>
            </w:r>
          </w:p>
          <w:p w14:paraId="30EC35E4" w14:textId="77777777" w:rsidR="00FE770A" w:rsidRPr="00FE770A" w:rsidRDefault="00FE770A" w:rsidP="00FE770A">
            <w:pPr>
              <w:spacing w:after="0"/>
              <w:rPr>
                <w:rFonts w:ascii="Times New Roman" w:eastAsia="Times New Roman" w:hAnsi="Times New Roman" w:cs="Times New Roman"/>
                <w:sz w:val="24"/>
                <w:szCs w:val="24"/>
              </w:rPr>
            </w:pPr>
          </w:p>
          <w:p w14:paraId="2BEF6856" w14:textId="77777777" w:rsidR="00FE770A" w:rsidRPr="001E449C" w:rsidRDefault="00FE770A" w:rsidP="00FE770A">
            <w:pPr>
              <w:spacing w:after="0"/>
              <w:rPr>
                <w:rFonts w:ascii="Times New Roman" w:hAnsi="Times New Roman" w:cs="Times New Roman"/>
                <w:sz w:val="24"/>
                <w:szCs w:val="24"/>
              </w:rPr>
            </w:pPr>
          </w:p>
        </w:tc>
      </w:tr>
      <w:tr w:rsidR="00FE770A" w:rsidRPr="001E449C" w14:paraId="382003A8" w14:textId="77777777" w:rsidTr="00FE770A">
        <w:trPr>
          <w:trHeight w:val="1"/>
        </w:trPr>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B7F32" w14:textId="77777777" w:rsidR="00FE770A" w:rsidRPr="001E449C" w:rsidRDefault="00FE770A" w:rsidP="00FE770A">
            <w:pPr>
              <w:numPr>
                <w:ilvl w:val="0"/>
                <w:numId w:val="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B54B6" w14:textId="77777777" w:rsidR="00FE770A" w:rsidRPr="001E449C" w:rsidRDefault="00FE770A" w:rsidP="00FE770A">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373DC91F" w14:textId="77777777" w:rsidR="00FE770A" w:rsidRPr="001E449C" w:rsidRDefault="00FE770A" w:rsidP="00FE770A">
            <w:pPr>
              <w:pStyle w:val="ListParagraph"/>
              <w:numPr>
                <w:ilvl w:val="1"/>
                <w:numId w:val="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58597F9B" w14:textId="77777777" w:rsidR="00FE770A" w:rsidRDefault="00FE770A" w:rsidP="00FE770A">
            <w:pPr>
              <w:pStyle w:val="ListParagraph"/>
              <w:numPr>
                <w:ilvl w:val="1"/>
                <w:numId w:val="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7C8132E0" w14:textId="77777777" w:rsidR="00FE770A" w:rsidRPr="001E449C" w:rsidRDefault="00FE770A" w:rsidP="00FE770A">
            <w:pPr>
              <w:pStyle w:val="ListParagraph"/>
              <w:numPr>
                <w:ilvl w:val="1"/>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Practicals</w:t>
            </w:r>
          </w:p>
          <w:p w14:paraId="0389A5DA" w14:textId="77777777" w:rsidR="00FE770A" w:rsidRPr="001E449C" w:rsidRDefault="00FE770A" w:rsidP="00FE770A">
            <w:pPr>
              <w:pStyle w:val="ListParagraph"/>
              <w:numPr>
                <w:ilvl w:val="1"/>
                <w:numId w:val="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52AC5404" w14:textId="77777777" w:rsidR="00FE770A" w:rsidRPr="00E50A80" w:rsidRDefault="00FE770A" w:rsidP="00FE770A">
            <w:pPr>
              <w:pStyle w:val="ListParagraph"/>
              <w:numPr>
                <w:ilvl w:val="1"/>
                <w:numId w:val="8"/>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tc>
      </w:tr>
      <w:tr w:rsidR="00FE770A" w:rsidRPr="001E449C" w14:paraId="5B7A0FDE" w14:textId="77777777" w:rsidTr="00FE770A">
        <w:trPr>
          <w:trHeight w:val="1"/>
        </w:trPr>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391494" w14:textId="77777777" w:rsidR="00FE770A" w:rsidRPr="001E449C" w:rsidRDefault="00FE770A" w:rsidP="00FE770A">
            <w:pPr>
              <w:numPr>
                <w:ilvl w:val="0"/>
                <w:numId w:val="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755B9" w14:textId="77777777" w:rsidR="00FE770A" w:rsidRPr="001E449C" w:rsidRDefault="00FE770A" w:rsidP="00FE770A">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5F005985" w14:textId="77777777" w:rsidR="00FE770A" w:rsidRPr="001E449C" w:rsidRDefault="00FE770A" w:rsidP="00EE7F22">
            <w:pPr>
              <w:numPr>
                <w:ilvl w:val="0"/>
                <w:numId w:val="5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2B772FD0" w14:textId="77777777" w:rsidR="00FE770A" w:rsidRPr="001E449C" w:rsidRDefault="00FE770A" w:rsidP="00EE7F22">
            <w:pPr>
              <w:numPr>
                <w:ilvl w:val="0"/>
                <w:numId w:val="5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16721901" w14:textId="77777777" w:rsidR="00FE770A" w:rsidRPr="001E449C" w:rsidRDefault="00FE770A" w:rsidP="00EE7F22">
            <w:pPr>
              <w:numPr>
                <w:ilvl w:val="0"/>
                <w:numId w:val="54"/>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3235F80E" w14:textId="77777777" w:rsidR="00FE770A" w:rsidRPr="001E449C" w:rsidRDefault="00FE770A" w:rsidP="00FE770A">
            <w:pPr>
              <w:spacing w:after="0"/>
              <w:ind w:left="18"/>
              <w:rPr>
                <w:rFonts w:ascii="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tc>
      </w:tr>
      <w:tr w:rsidR="00FE770A" w:rsidRPr="001E449C" w14:paraId="6F1C47AF" w14:textId="77777777" w:rsidTr="00FE770A">
        <w:trPr>
          <w:trHeight w:val="1"/>
        </w:trPr>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FAF3B" w14:textId="77777777" w:rsidR="00FE770A" w:rsidRPr="001E449C" w:rsidRDefault="00FE770A" w:rsidP="00FE770A">
            <w:pPr>
              <w:numPr>
                <w:ilvl w:val="0"/>
                <w:numId w:val="8"/>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266BD" w14:textId="77777777" w:rsidR="00FE770A" w:rsidRPr="001E449C" w:rsidRDefault="00FE770A" w:rsidP="00FE770A">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83A6E0E" w14:textId="77777777" w:rsidR="00FE770A" w:rsidRDefault="00FE770A" w:rsidP="0023049A">
      <w:pPr>
        <w:pStyle w:val="Heading1"/>
      </w:pPr>
      <w:bookmarkStart w:id="111" w:name="_Toc29907086"/>
      <w:bookmarkStart w:id="112" w:name="_Toc30413516"/>
    </w:p>
    <w:p w14:paraId="376366F0" w14:textId="7B70C998" w:rsidR="00FE770A" w:rsidRDefault="00FE770A" w:rsidP="0023049A">
      <w:pPr>
        <w:pStyle w:val="Heading1"/>
      </w:pPr>
    </w:p>
    <w:p w14:paraId="30F2C634" w14:textId="6CAA87A3" w:rsidR="00FE770A" w:rsidRDefault="00FE770A" w:rsidP="00FE770A"/>
    <w:p w14:paraId="652274BE" w14:textId="75E59907" w:rsidR="00FE770A" w:rsidRDefault="00FE770A" w:rsidP="00FE770A"/>
    <w:p w14:paraId="042C92FD" w14:textId="3D0FA7B0" w:rsidR="00FE770A" w:rsidRDefault="00FE770A" w:rsidP="00FE770A"/>
    <w:p w14:paraId="1CA0D21F" w14:textId="60A9B82A" w:rsidR="00FE770A" w:rsidRDefault="00FE770A" w:rsidP="00FE770A"/>
    <w:p w14:paraId="6A0B1958" w14:textId="46D828FF" w:rsidR="00FE770A" w:rsidRDefault="00FE770A" w:rsidP="00FE770A"/>
    <w:p w14:paraId="6DA9AB48" w14:textId="211CD189" w:rsidR="00FE770A" w:rsidRDefault="00FE770A" w:rsidP="00FE770A"/>
    <w:p w14:paraId="699F294B" w14:textId="1A0008C0" w:rsidR="00FE770A" w:rsidRDefault="00FE770A" w:rsidP="00FE770A"/>
    <w:p w14:paraId="0E5C73D0" w14:textId="0BD39FAC" w:rsidR="00FE770A" w:rsidRDefault="00FE770A" w:rsidP="00FE770A"/>
    <w:p w14:paraId="50A14A4C" w14:textId="56AC2405" w:rsidR="00FE770A" w:rsidRDefault="00FE770A" w:rsidP="00FE770A"/>
    <w:p w14:paraId="24EEA890" w14:textId="72C5607F" w:rsidR="00FE770A" w:rsidRDefault="00FE770A" w:rsidP="00FE770A"/>
    <w:p w14:paraId="1913CD38" w14:textId="27B4922C" w:rsidR="00FE770A" w:rsidRDefault="00FE770A" w:rsidP="00FE770A"/>
    <w:p w14:paraId="555857A2" w14:textId="3926BDCA" w:rsidR="00FE770A" w:rsidRDefault="00FE770A" w:rsidP="00FE770A"/>
    <w:p w14:paraId="1E4BC35B" w14:textId="5B922CC9" w:rsidR="00FE770A" w:rsidRDefault="00FE770A" w:rsidP="00FE770A"/>
    <w:p w14:paraId="11CCF3BD" w14:textId="7EAF4F88" w:rsidR="00FE770A" w:rsidRDefault="00FE770A" w:rsidP="00FE770A"/>
    <w:p w14:paraId="268B0540" w14:textId="3E553101" w:rsidR="00FE770A" w:rsidRDefault="00FE770A" w:rsidP="00FE770A"/>
    <w:p w14:paraId="6545DB83" w14:textId="44031CDC" w:rsidR="00FE770A" w:rsidRDefault="00FE770A" w:rsidP="00FE770A"/>
    <w:p w14:paraId="46770FD2" w14:textId="60A6B458" w:rsidR="00FE770A" w:rsidRDefault="00FE770A" w:rsidP="00FE770A"/>
    <w:p w14:paraId="766171A0" w14:textId="13510947" w:rsidR="00FE770A" w:rsidRDefault="00FE770A" w:rsidP="00FE770A"/>
    <w:p w14:paraId="26DDAFE7" w14:textId="21B1F2DB" w:rsidR="00FE770A" w:rsidRDefault="00FE770A" w:rsidP="00FE770A"/>
    <w:p w14:paraId="42BE8F67" w14:textId="77777777" w:rsidR="00FE770A" w:rsidRPr="00FE770A" w:rsidRDefault="00FE770A" w:rsidP="00FE770A"/>
    <w:p w14:paraId="2AF6FB7D" w14:textId="249D08B2" w:rsidR="00F93356" w:rsidRPr="00DF5EF6" w:rsidRDefault="0098596A" w:rsidP="0023049A">
      <w:pPr>
        <w:pStyle w:val="Heading1"/>
      </w:pPr>
      <w:r w:rsidRPr="00DF5EF6">
        <w:t>IMPROVE ANIMAL PRODUCTION</w:t>
      </w:r>
      <w:bookmarkEnd w:id="111"/>
      <w:bookmarkEnd w:id="112"/>
    </w:p>
    <w:p w14:paraId="601AA813" w14:textId="77777777" w:rsidR="005C15C3" w:rsidRPr="001E449C" w:rsidRDefault="005C15C3" w:rsidP="007F7F7C">
      <w:pPr>
        <w:spacing w:after="0"/>
        <w:jc w:val="center"/>
        <w:rPr>
          <w:rFonts w:ascii="Times New Roman" w:eastAsia="Times New Roman" w:hAnsi="Times New Roman" w:cs="Times New Roman"/>
          <w:b/>
          <w:sz w:val="24"/>
          <w:szCs w:val="24"/>
        </w:rPr>
      </w:pPr>
    </w:p>
    <w:p w14:paraId="79AECD8C" w14:textId="77777777" w:rsidR="008B7F86" w:rsidRPr="001E449C"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8B7F86"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F93163" w:rsidRPr="003D6869">
        <w:rPr>
          <w:rFonts w:ascii="Times New Roman" w:hAnsi="Times New Roman" w:cs="Times New Roman"/>
          <w:sz w:val="24"/>
          <w:szCs w:val="24"/>
        </w:rPr>
        <w:t>/OS/B</w:t>
      </w:r>
      <w:r w:rsidR="001E37D6">
        <w:rPr>
          <w:rFonts w:ascii="Times New Roman" w:hAnsi="Times New Roman" w:cs="Times New Roman"/>
          <w:sz w:val="24"/>
          <w:szCs w:val="24"/>
        </w:rPr>
        <w:t>T/CR/04/5</w:t>
      </w:r>
      <w:r w:rsidR="00C54A69">
        <w:rPr>
          <w:rFonts w:cs="Times New Roman"/>
          <w:szCs w:val="24"/>
        </w:rPr>
        <w:t>/</w:t>
      </w:r>
      <w:r w:rsidR="00C54A69" w:rsidRPr="000F2AC3">
        <w:rPr>
          <w:rFonts w:ascii="Times New Roman" w:hAnsi="Times New Roman" w:cs="Times New Roman"/>
          <w:sz w:val="24"/>
          <w:szCs w:val="24"/>
        </w:rPr>
        <w:t>A</w:t>
      </w:r>
    </w:p>
    <w:p w14:paraId="42105C3C"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08AF44B0" w14:textId="02564E48" w:rsidR="00F93356" w:rsidRPr="001E449C" w:rsidRDefault="00F93356" w:rsidP="007F7F7C">
      <w:pPr>
        <w:rPr>
          <w:rFonts w:ascii="Times New Roman" w:hAnsi="Times New Roman" w:cs="Times New Roman"/>
          <w:sz w:val="24"/>
          <w:szCs w:val="24"/>
        </w:rPr>
      </w:pPr>
      <w:bookmarkStart w:id="113" w:name="_Hlk69525273"/>
      <w:r w:rsidRPr="001E449C">
        <w:rPr>
          <w:rFonts w:ascii="Times New Roman" w:eastAsia="Times New Roman" w:hAnsi="Times New Roman" w:cs="Times New Roman"/>
          <w:sz w:val="24"/>
          <w:szCs w:val="24"/>
        </w:rPr>
        <w:t>This unit specifi</w:t>
      </w:r>
      <w:r w:rsidR="00150DC8">
        <w:rPr>
          <w:rFonts w:ascii="Times New Roman" w:eastAsia="Times New Roman" w:hAnsi="Times New Roman" w:cs="Times New Roman"/>
          <w:sz w:val="24"/>
          <w:szCs w:val="24"/>
        </w:rPr>
        <w:t xml:space="preserve">es the competencies required in </w:t>
      </w:r>
      <w:r w:rsidR="00DE3210">
        <w:rPr>
          <w:rFonts w:ascii="Times New Roman" w:eastAsia="Times New Roman" w:hAnsi="Times New Roman" w:cs="Times New Roman"/>
          <w:bCs/>
          <w:sz w:val="24"/>
          <w:szCs w:val="24"/>
        </w:rPr>
        <w:t>improving animal</w:t>
      </w:r>
      <w:r w:rsidR="007A47AC" w:rsidRPr="001E449C">
        <w:rPr>
          <w:rFonts w:ascii="Times New Roman" w:eastAsia="Times New Roman" w:hAnsi="Times New Roman" w:cs="Times New Roman"/>
          <w:bCs/>
          <w:sz w:val="24"/>
          <w:szCs w:val="24"/>
        </w:rPr>
        <w:t xml:space="preserve"> production.</w:t>
      </w:r>
      <w:r w:rsidRPr="001E449C">
        <w:rPr>
          <w:rFonts w:ascii="Times New Roman" w:hAnsi="Times New Roman" w:cs="Times New Roman"/>
          <w:sz w:val="24"/>
          <w:szCs w:val="24"/>
        </w:rPr>
        <w:t xml:space="preserve"> </w:t>
      </w:r>
      <w:r w:rsidRPr="001E449C">
        <w:rPr>
          <w:rFonts w:ascii="Times New Roman" w:eastAsia="Times New Roman" w:hAnsi="Times New Roman" w:cs="Times New Roman"/>
          <w:sz w:val="24"/>
          <w:szCs w:val="24"/>
        </w:rPr>
        <w:t xml:space="preserve">It </w:t>
      </w:r>
      <w:r w:rsidR="007A47AC" w:rsidRPr="001E449C">
        <w:rPr>
          <w:rFonts w:ascii="Times New Roman" w:eastAsia="Times New Roman" w:hAnsi="Times New Roman" w:cs="Times New Roman"/>
          <w:sz w:val="24"/>
          <w:szCs w:val="24"/>
        </w:rPr>
        <w:t>in</w:t>
      </w:r>
      <w:r w:rsidR="00AD1FAB">
        <w:rPr>
          <w:rFonts w:ascii="Times New Roman" w:eastAsia="Times New Roman" w:hAnsi="Times New Roman" w:cs="Times New Roman"/>
          <w:sz w:val="24"/>
          <w:szCs w:val="24"/>
        </w:rPr>
        <w:t xml:space="preserve">volves </w:t>
      </w:r>
      <w:r w:rsidR="005C6CA8">
        <w:rPr>
          <w:rFonts w:ascii="Times New Roman" w:hAnsi="Times New Roman" w:cs="Times New Roman"/>
          <w:sz w:val="24"/>
          <w:szCs w:val="24"/>
        </w:rPr>
        <w:t>Preparing animal feeds</w:t>
      </w:r>
      <w:r w:rsidR="007A47AC" w:rsidRPr="001E449C">
        <w:rPr>
          <w:rFonts w:ascii="Times New Roman" w:hAnsi="Times New Roman" w:cs="Times New Roman"/>
          <w:sz w:val="24"/>
          <w:szCs w:val="24"/>
        </w:rPr>
        <w:t xml:space="preserve">, </w:t>
      </w:r>
      <w:r w:rsidR="00217137">
        <w:rPr>
          <w:rFonts w:ascii="Times New Roman" w:hAnsi="Times New Roman" w:cs="Times New Roman"/>
          <w:sz w:val="24"/>
          <w:szCs w:val="24"/>
        </w:rPr>
        <w:t>implementing</w:t>
      </w:r>
      <w:r w:rsidR="004969E4" w:rsidRPr="004969E4">
        <w:rPr>
          <w:rFonts w:ascii="Times New Roman" w:hAnsi="Times New Roman" w:cs="Times New Roman"/>
          <w:sz w:val="24"/>
          <w:szCs w:val="24"/>
        </w:rPr>
        <w:t xml:space="preserve"> </w:t>
      </w:r>
      <w:r w:rsidR="004969E4">
        <w:rPr>
          <w:rFonts w:ascii="Times New Roman" w:hAnsi="Times New Roman" w:cs="Times New Roman"/>
          <w:sz w:val="24"/>
          <w:szCs w:val="24"/>
        </w:rPr>
        <w:t>animal’s</w:t>
      </w:r>
      <w:r w:rsidR="004C6646">
        <w:rPr>
          <w:rFonts w:ascii="Times New Roman" w:hAnsi="Times New Roman" w:cs="Times New Roman"/>
          <w:sz w:val="24"/>
          <w:szCs w:val="24"/>
        </w:rPr>
        <w:t xml:space="preserve"> feeding p</w:t>
      </w:r>
      <w:r w:rsidR="002C7274">
        <w:rPr>
          <w:rFonts w:ascii="Times New Roman" w:hAnsi="Times New Roman" w:cs="Times New Roman"/>
          <w:sz w:val="24"/>
          <w:szCs w:val="24"/>
        </w:rPr>
        <w:t xml:space="preserve">rogramme, </w:t>
      </w:r>
      <w:r w:rsidR="003D43EF">
        <w:rPr>
          <w:rFonts w:ascii="Times New Roman" w:hAnsi="Times New Roman" w:cs="Times New Roman"/>
          <w:sz w:val="24"/>
          <w:szCs w:val="24"/>
        </w:rPr>
        <w:t xml:space="preserve">preventing and participating in the control of animal diseases </w:t>
      </w:r>
      <w:r w:rsidR="007A47AC" w:rsidRPr="001E449C">
        <w:rPr>
          <w:rFonts w:ascii="Times New Roman" w:hAnsi="Times New Roman" w:cs="Times New Roman"/>
          <w:sz w:val="24"/>
          <w:szCs w:val="24"/>
        </w:rPr>
        <w:t xml:space="preserve">and </w:t>
      </w:r>
      <w:r w:rsidR="00D41F06">
        <w:rPr>
          <w:rFonts w:ascii="Times New Roman" w:hAnsi="Times New Roman" w:cs="Times New Roman"/>
          <w:sz w:val="24"/>
          <w:szCs w:val="24"/>
        </w:rPr>
        <w:t>participating</w:t>
      </w:r>
      <w:r w:rsidR="00C825EE">
        <w:rPr>
          <w:rFonts w:ascii="Times New Roman" w:hAnsi="Times New Roman" w:cs="Times New Roman"/>
          <w:sz w:val="24"/>
          <w:szCs w:val="24"/>
        </w:rPr>
        <w:t xml:space="preserve"> </w:t>
      </w:r>
      <w:r w:rsidR="00677612">
        <w:rPr>
          <w:rFonts w:ascii="Times New Roman" w:hAnsi="Times New Roman" w:cs="Times New Roman"/>
          <w:sz w:val="24"/>
          <w:szCs w:val="24"/>
        </w:rPr>
        <w:t xml:space="preserve">in </w:t>
      </w:r>
      <w:r w:rsidR="00962D06">
        <w:rPr>
          <w:rFonts w:ascii="Times New Roman" w:hAnsi="Times New Roman" w:cs="Times New Roman"/>
          <w:sz w:val="24"/>
          <w:szCs w:val="24"/>
        </w:rPr>
        <w:t>animal breeding.</w:t>
      </w:r>
    </w:p>
    <w:bookmarkEnd w:id="113"/>
    <w:p w14:paraId="46EAD413"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5"/>
        <w:gridCol w:w="5777"/>
      </w:tblGrid>
      <w:tr w:rsidR="003B47EC" w:rsidRPr="001E449C" w14:paraId="1BD1E598" w14:textId="77777777" w:rsidTr="00FB6845">
        <w:trPr>
          <w:trHeight w:val="1"/>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6C953"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ELEMENT</w:t>
            </w:r>
          </w:p>
          <w:p w14:paraId="7FF6489E"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These describe the </w:t>
            </w:r>
            <w:r w:rsidRPr="001E449C">
              <w:rPr>
                <w:rFonts w:ascii="Times New Roman" w:eastAsia="Times New Roman" w:hAnsi="Times New Roman" w:cs="Times New Roman"/>
                <w:b/>
                <w:sz w:val="24"/>
                <w:szCs w:val="24"/>
              </w:rPr>
              <w:t>key outcomes</w:t>
            </w:r>
            <w:r w:rsidRPr="001E449C">
              <w:rPr>
                <w:rFonts w:ascii="Times New Roman" w:eastAsia="Times New Roman" w:hAnsi="Times New Roman" w:cs="Times New Roman"/>
                <w:sz w:val="24"/>
                <w:szCs w:val="24"/>
              </w:rPr>
              <w:t xml:space="preserve"> which make up </w:t>
            </w:r>
            <w:r w:rsidRPr="001E449C">
              <w:rPr>
                <w:rFonts w:ascii="Times New Roman" w:eastAsia="Times New Roman" w:hAnsi="Times New Roman" w:cs="Times New Roman"/>
                <w:b/>
                <w:sz w:val="24"/>
                <w:szCs w:val="24"/>
              </w:rPr>
              <w:t>workplace function</w:t>
            </w:r>
            <w:r w:rsidRPr="001E449C">
              <w:rPr>
                <w:rFonts w:ascii="Times New Roman" w:eastAsia="Times New Roman" w:hAnsi="Times New Roman" w:cs="Times New Roman"/>
                <w:sz w:val="24"/>
                <w:szCs w:val="24"/>
              </w:rPr>
              <w:t>.</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CE2F1"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6EAAEFAB"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2EB97533"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6F2228" w:rsidRPr="001E449C" w14:paraId="1FBD7BED" w14:textId="77777777" w:rsidTr="00747D57">
        <w:trPr>
          <w:trHeight w:val="134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1B74F" w14:textId="77777777" w:rsidR="006F2228" w:rsidRPr="001E449C" w:rsidRDefault="006F2228" w:rsidP="007F7F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Prepare</w:t>
            </w:r>
            <w:r w:rsidRPr="001E449C">
              <w:rPr>
                <w:rFonts w:ascii="Times New Roman" w:hAnsi="Times New Roman" w:cs="Times New Roman"/>
                <w:sz w:val="24"/>
                <w:szCs w:val="24"/>
              </w:rPr>
              <w:t xml:space="preserve"> animal feeds</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2294A" w14:textId="77777777" w:rsidR="00AB370C" w:rsidRDefault="006F2228" w:rsidP="007F7F7C">
            <w:pPr>
              <w:pStyle w:val="ListParagraph"/>
              <w:numPr>
                <w:ilvl w:val="1"/>
                <w:numId w:val="9"/>
              </w:numPr>
              <w:spacing w:after="0"/>
              <w:rPr>
                <w:rFonts w:ascii="Times New Roman" w:hAnsi="Times New Roman" w:cs="Times New Roman"/>
                <w:sz w:val="24"/>
                <w:szCs w:val="24"/>
              </w:rPr>
            </w:pPr>
            <w:r w:rsidRPr="001E449C">
              <w:rPr>
                <w:rFonts w:ascii="Times New Roman" w:hAnsi="Times New Roman" w:cs="Times New Roman"/>
                <w:sz w:val="24"/>
                <w:szCs w:val="24"/>
              </w:rPr>
              <w:t xml:space="preserve">Animal nutritional requirements are determined as per the animal nutritional requirements </w:t>
            </w:r>
          </w:p>
          <w:p w14:paraId="64B6E2AF" w14:textId="77777777" w:rsidR="006F2228" w:rsidRPr="001E449C" w:rsidRDefault="00AB370C" w:rsidP="007F7F7C">
            <w:pPr>
              <w:pStyle w:val="ListParagraph"/>
              <w:numPr>
                <w:ilvl w:val="1"/>
                <w:numId w:val="9"/>
              </w:numPr>
              <w:spacing w:after="0"/>
              <w:rPr>
                <w:rFonts w:ascii="Times New Roman" w:hAnsi="Times New Roman" w:cs="Times New Roman"/>
                <w:sz w:val="24"/>
                <w:szCs w:val="24"/>
              </w:rPr>
            </w:pPr>
            <w:r w:rsidRPr="001E449C">
              <w:rPr>
                <w:rFonts w:ascii="Times New Roman" w:hAnsi="Times New Roman" w:cs="Times New Roman"/>
                <w:sz w:val="24"/>
                <w:szCs w:val="24"/>
              </w:rPr>
              <w:t xml:space="preserve">Animal </w:t>
            </w:r>
            <w:r w:rsidRPr="00AD1FAB">
              <w:rPr>
                <w:rFonts w:ascii="Times New Roman" w:hAnsi="Times New Roman" w:cs="Times New Roman"/>
                <w:b/>
                <w:bCs/>
                <w:i/>
                <w:iCs/>
                <w:sz w:val="24"/>
                <w:szCs w:val="24"/>
              </w:rPr>
              <w:t>feed production technologies</w:t>
            </w:r>
            <w:r w:rsidRPr="001E449C">
              <w:rPr>
                <w:rFonts w:ascii="Times New Roman" w:hAnsi="Times New Roman" w:cs="Times New Roman"/>
                <w:sz w:val="24"/>
                <w:szCs w:val="24"/>
              </w:rPr>
              <w:t xml:space="preserve"> are identified and applied based on animal nutritional requirements</w:t>
            </w:r>
          </w:p>
          <w:p w14:paraId="57233581" w14:textId="77777777" w:rsidR="006F2228" w:rsidRPr="001E449C" w:rsidRDefault="006F2228" w:rsidP="007F7F7C">
            <w:pPr>
              <w:pStyle w:val="ListParagraph"/>
              <w:numPr>
                <w:ilvl w:val="1"/>
                <w:numId w:val="9"/>
              </w:numPr>
              <w:spacing w:after="0"/>
              <w:rPr>
                <w:rFonts w:ascii="Times New Roman" w:hAnsi="Times New Roman" w:cs="Times New Roman"/>
                <w:sz w:val="24"/>
                <w:szCs w:val="24"/>
              </w:rPr>
            </w:pPr>
            <w:r w:rsidRPr="001E449C">
              <w:rPr>
                <w:rFonts w:ascii="Times New Roman" w:hAnsi="Times New Roman" w:cs="Times New Roman"/>
                <w:sz w:val="24"/>
                <w:szCs w:val="24"/>
              </w:rPr>
              <w:t xml:space="preserve">Ingredients </w:t>
            </w:r>
            <w:r w:rsidR="002B7E74" w:rsidRPr="001E449C">
              <w:rPr>
                <w:rFonts w:ascii="Times New Roman" w:hAnsi="Times New Roman" w:cs="Times New Roman"/>
                <w:sz w:val="24"/>
                <w:szCs w:val="24"/>
              </w:rPr>
              <w:t>for animal</w:t>
            </w:r>
            <w:r w:rsidRPr="001E449C">
              <w:rPr>
                <w:rFonts w:ascii="Times New Roman" w:hAnsi="Times New Roman" w:cs="Times New Roman"/>
                <w:sz w:val="24"/>
                <w:szCs w:val="24"/>
              </w:rPr>
              <w:t xml:space="preserve"> feeds </w:t>
            </w:r>
            <w:r w:rsidR="002B7E74" w:rsidRPr="001E449C">
              <w:rPr>
                <w:rFonts w:ascii="Times New Roman" w:hAnsi="Times New Roman" w:cs="Times New Roman"/>
                <w:sz w:val="24"/>
                <w:szCs w:val="24"/>
              </w:rPr>
              <w:t xml:space="preserve">production </w:t>
            </w:r>
            <w:r w:rsidRPr="001E449C">
              <w:rPr>
                <w:rFonts w:ascii="Times New Roman" w:hAnsi="Times New Roman" w:cs="Times New Roman"/>
                <w:sz w:val="24"/>
                <w:szCs w:val="24"/>
              </w:rPr>
              <w:t xml:space="preserve">are </w:t>
            </w:r>
            <w:r w:rsidR="00AB370C">
              <w:rPr>
                <w:rFonts w:ascii="Times New Roman" w:hAnsi="Times New Roman" w:cs="Times New Roman"/>
                <w:sz w:val="24"/>
                <w:szCs w:val="24"/>
              </w:rPr>
              <w:t>prepared</w:t>
            </w:r>
            <w:r w:rsidRPr="001E449C">
              <w:rPr>
                <w:rFonts w:ascii="Times New Roman" w:hAnsi="Times New Roman" w:cs="Times New Roman"/>
                <w:sz w:val="24"/>
                <w:szCs w:val="24"/>
              </w:rPr>
              <w:t xml:space="preserve"> as per nutrition requirement</w:t>
            </w:r>
          </w:p>
          <w:p w14:paraId="7CC87F36" w14:textId="77777777" w:rsidR="006F2228" w:rsidRPr="001E449C" w:rsidRDefault="006F2228" w:rsidP="007F7F7C">
            <w:pPr>
              <w:pStyle w:val="ListParagraph"/>
              <w:numPr>
                <w:ilvl w:val="1"/>
                <w:numId w:val="9"/>
              </w:numPr>
              <w:spacing w:after="0"/>
              <w:rPr>
                <w:rFonts w:ascii="Times New Roman" w:hAnsi="Times New Roman" w:cs="Times New Roman"/>
                <w:sz w:val="24"/>
                <w:szCs w:val="24"/>
              </w:rPr>
            </w:pPr>
            <w:r w:rsidRPr="001E449C">
              <w:rPr>
                <w:rFonts w:ascii="Times New Roman" w:hAnsi="Times New Roman" w:cs="Times New Roman"/>
                <w:sz w:val="24"/>
                <w:szCs w:val="24"/>
              </w:rPr>
              <w:t xml:space="preserve">Animal </w:t>
            </w:r>
            <w:r w:rsidR="00AB370C">
              <w:rPr>
                <w:rFonts w:ascii="Times New Roman" w:hAnsi="Times New Roman" w:cs="Times New Roman"/>
                <w:sz w:val="24"/>
                <w:szCs w:val="24"/>
              </w:rPr>
              <w:t xml:space="preserve">feed </w:t>
            </w:r>
            <w:r w:rsidRPr="001E449C">
              <w:rPr>
                <w:rFonts w:ascii="Times New Roman" w:hAnsi="Times New Roman" w:cs="Times New Roman"/>
                <w:sz w:val="24"/>
                <w:szCs w:val="24"/>
              </w:rPr>
              <w:t>ingredients are weighed as per work place procedures</w:t>
            </w:r>
          </w:p>
          <w:p w14:paraId="32C5234B" w14:textId="77777777" w:rsidR="006F2228" w:rsidRDefault="006F2228" w:rsidP="007F7F7C">
            <w:pPr>
              <w:pStyle w:val="ListParagraph"/>
              <w:numPr>
                <w:ilvl w:val="1"/>
                <w:numId w:val="9"/>
              </w:numPr>
              <w:spacing w:after="0"/>
              <w:rPr>
                <w:rFonts w:ascii="Times New Roman" w:hAnsi="Times New Roman" w:cs="Times New Roman"/>
                <w:sz w:val="24"/>
                <w:szCs w:val="24"/>
              </w:rPr>
            </w:pPr>
            <w:r w:rsidRPr="001E449C">
              <w:rPr>
                <w:rFonts w:ascii="Times New Roman" w:hAnsi="Times New Roman" w:cs="Times New Roman"/>
                <w:sz w:val="24"/>
                <w:szCs w:val="24"/>
              </w:rPr>
              <w:t>Animal feeds are formulated as per animal nutritional needs</w:t>
            </w:r>
          </w:p>
          <w:p w14:paraId="4FE7C4A5" w14:textId="77777777" w:rsidR="00AB370C" w:rsidRPr="001E449C" w:rsidRDefault="00AB370C" w:rsidP="007F7F7C">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Animal feeds are stored/preserved based on standard storage procedures </w:t>
            </w:r>
          </w:p>
          <w:p w14:paraId="096FC3F6" w14:textId="77777777" w:rsidR="006F2228" w:rsidRPr="001E449C" w:rsidRDefault="006F2228" w:rsidP="007F7F7C">
            <w:pPr>
              <w:pStyle w:val="ListParagraph"/>
              <w:spacing w:after="0"/>
              <w:rPr>
                <w:rFonts w:ascii="Times New Roman" w:hAnsi="Times New Roman" w:cs="Times New Roman"/>
                <w:sz w:val="24"/>
                <w:szCs w:val="24"/>
              </w:rPr>
            </w:pPr>
          </w:p>
        </w:tc>
      </w:tr>
      <w:tr w:rsidR="00A07D0C" w:rsidRPr="000B0FAE" w14:paraId="7FEE6183" w14:textId="77777777" w:rsidTr="00747D57">
        <w:trPr>
          <w:trHeight w:val="134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47F87B" w14:textId="77777777" w:rsidR="00A07D0C" w:rsidRPr="00A07D0C" w:rsidRDefault="00A07D0C" w:rsidP="007F7F7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Implement</w:t>
            </w:r>
            <w:r w:rsidRPr="00A07D0C">
              <w:rPr>
                <w:rFonts w:ascii="Times New Roman" w:hAnsi="Times New Roman" w:cs="Times New Roman"/>
                <w:sz w:val="24"/>
                <w:szCs w:val="24"/>
              </w:rPr>
              <w:t xml:space="preserve"> </w:t>
            </w:r>
            <w:r w:rsidR="00E74646" w:rsidRPr="00A07D0C">
              <w:rPr>
                <w:rFonts w:ascii="Times New Roman" w:hAnsi="Times New Roman" w:cs="Times New Roman"/>
                <w:sz w:val="24"/>
                <w:szCs w:val="24"/>
              </w:rPr>
              <w:t>animal</w:t>
            </w:r>
            <w:r w:rsidR="00E74646">
              <w:rPr>
                <w:rFonts w:ascii="Times New Roman" w:hAnsi="Times New Roman" w:cs="Times New Roman"/>
                <w:sz w:val="24"/>
                <w:szCs w:val="24"/>
              </w:rPr>
              <w:t>’</w:t>
            </w:r>
            <w:r w:rsidR="00E74646" w:rsidRPr="00A07D0C">
              <w:rPr>
                <w:rFonts w:ascii="Times New Roman" w:hAnsi="Times New Roman" w:cs="Times New Roman"/>
                <w:sz w:val="24"/>
                <w:szCs w:val="24"/>
              </w:rPr>
              <w:t xml:space="preserve">s </w:t>
            </w:r>
            <w:r w:rsidR="00C573E7">
              <w:rPr>
                <w:rFonts w:ascii="Times New Roman" w:hAnsi="Times New Roman" w:cs="Times New Roman"/>
                <w:sz w:val="24"/>
                <w:szCs w:val="24"/>
              </w:rPr>
              <w:t>feeding program</w:t>
            </w:r>
            <w:r w:rsidR="00F21906">
              <w:rPr>
                <w:rFonts w:ascii="Times New Roman" w:hAnsi="Times New Roman" w:cs="Times New Roman"/>
                <w:sz w:val="24"/>
                <w:szCs w:val="24"/>
              </w:rPr>
              <w:t>me</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14682A" w14:textId="77777777" w:rsidR="00A07D0C" w:rsidRDefault="00A07D0C" w:rsidP="007F7F7C">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Sources of animal feeds is determined as per the animal feeding </w:t>
            </w:r>
            <w:r w:rsidR="00AB370C">
              <w:rPr>
                <w:rFonts w:ascii="Times New Roman" w:hAnsi="Times New Roman" w:cs="Times New Roman"/>
                <w:sz w:val="24"/>
                <w:szCs w:val="24"/>
              </w:rPr>
              <w:t xml:space="preserve">requirements </w:t>
            </w:r>
          </w:p>
          <w:p w14:paraId="18ECF92A" w14:textId="77777777" w:rsidR="00AB370C" w:rsidRDefault="00A07D0C" w:rsidP="007F7F7C">
            <w:pPr>
              <w:pStyle w:val="ListParagraph"/>
              <w:numPr>
                <w:ilvl w:val="1"/>
                <w:numId w:val="9"/>
              </w:numPr>
              <w:spacing w:after="0"/>
              <w:rPr>
                <w:rFonts w:ascii="Times New Roman" w:hAnsi="Times New Roman" w:cs="Times New Roman"/>
                <w:sz w:val="24"/>
                <w:szCs w:val="24"/>
              </w:rPr>
            </w:pPr>
            <w:r w:rsidRPr="00AB370C">
              <w:rPr>
                <w:rFonts w:ascii="Times New Roman" w:hAnsi="Times New Roman" w:cs="Times New Roman"/>
                <w:sz w:val="24"/>
                <w:szCs w:val="24"/>
              </w:rPr>
              <w:t xml:space="preserve">Animal feeds ratio is balanced according to the required animal </w:t>
            </w:r>
            <w:r w:rsidR="00AB370C" w:rsidRPr="00AB370C">
              <w:rPr>
                <w:rFonts w:ascii="Times New Roman" w:hAnsi="Times New Roman" w:cs="Times New Roman"/>
                <w:sz w:val="24"/>
                <w:szCs w:val="24"/>
              </w:rPr>
              <w:t xml:space="preserve">production </w:t>
            </w:r>
            <w:r w:rsidR="00AB370C">
              <w:rPr>
                <w:rFonts w:ascii="Times New Roman" w:hAnsi="Times New Roman" w:cs="Times New Roman"/>
                <w:sz w:val="24"/>
                <w:szCs w:val="24"/>
              </w:rPr>
              <w:t>objective</w:t>
            </w:r>
            <w:r w:rsidR="00AB370C" w:rsidRPr="00AB370C">
              <w:rPr>
                <w:rFonts w:ascii="Times New Roman" w:hAnsi="Times New Roman" w:cs="Times New Roman"/>
                <w:sz w:val="24"/>
                <w:szCs w:val="24"/>
              </w:rPr>
              <w:t xml:space="preserve"> </w:t>
            </w:r>
          </w:p>
          <w:p w14:paraId="561F74EE" w14:textId="77777777" w:rsidR="00A07D0C" w:rsidRPr="00AB370C" w:rsidRDefault="00A07D0C" w:rsidP="007F7F7C">
            <w:pPr>
              <w:pStyle w:val="ListParagraph"/>
              <w:numPr>
                <w:ilvl w:val="1"/>
                <w:numId w:val="9"/>
              </w:numPr>
              <w:spacing w:after="0"/>
              <w:rPr>
                <w:rFonts w:ascii="Times New Roman" w:hAnsi="Times New Roman" w:cs="Times New Roman"/>
                <w:sz w:val="24"/>
                <w:szCs w:val="24"/>
              </w:rPr>
            </w:pPr>
            <w:r w:rsidRPr="00AB370C">
              <w:rPr>
                <w:rFonts w:ascii="Times New Roman" w:hAnsi="Times New Roman" w:cs="Times New Roman"/>
                <w:sz w:val="24"/>
                <w:szCs w:val="24"/>
              </w:rPr>
              <w:t xml:space="preserve">Feeding ration is done to meet needs of the </w:t>
            </w:r>
            <w:r w:rsidR="00AB370C">
              <w:rPr>
                <w:rFonts w:ascii="Times New Roman" w:hAnsi="Times New Roman" w:cs="Times New Roman"/>
                <w:sz w:val="24"/>
                <w:szCs w:val="24"/>
              </w:rPr>
              <w:t xml:space="preserve">animal </w:t>
            </w:r>
            <w:r w:rsidRPr="00AB370C">
              <w:rPr>
                <w:rFonts w:ascii="Times New Roman" w:hAnsi="Times New Roman" w:cs="Times New Roman"/>
                <w:sz w:val="24"/>
                <w:szCs w:val="24"/>
              </w:rPr>
              <w:t>as per the work place requirements</w:t>
            </w:r>
          </w:p>
          <w:p w14:paraId="0FD5C2E7" w14:textId="77777777" w:rsidR="00A07D0C" w:rsidRPr="006F4664" w:rsidRDefault="00A07D0C" w:rsidP="007F7F7C">
            <w:pPr>
              <w:pStyle w:val="ListParagraph"/>
              <w:numPr>
                <w:ilvl w:val="1"/>
                <w:numId w:val="9"/>
              </w:numPr>
              <w:shd w:val="clear" w:color="auto" w:fill="FFFFFF"/>
              <w:spacing w:before="45" w:after="45"/>
              <w:rPr>
                <w:rFonts w:ascii="Times New Roman" w:eastAsia="Times New Roman" w:hAnsi="Times New Roman" w:cs="Times New Roman"/>
                <w:sz w:val="24"/>
                <w:szCs w:val="24"/>
              </w:rPr>
            </w:pPr>
            <w:r>
              <w:rPr>
                <w:rFonts w:ascii="Times New Roman" w:hAnsi="Times New Roman" w:cs="Times New Roman"/>
                <w:sz w:val="24"/>
                <w:szCs w:val="24"/>
              </w:rPr>
              <w:t>Animal feeding process and storage is designed as per the</w:t>
            </w:r>
            <w:r w:rsidRPr="006F4664">
              <w:rPr>
                <w:rFonts w:ascii="Times New Roman" w:eastAsia="Times New Roman" w:hAnsi="Times New Roman" w:cs="Times New Roman"/>
                <w:sz w:val="24"/>
                <w:szCs w:val="24"/>
              </w:rPr>
              <w:t xml:space="preserve"> standards operating procedures and work place </w:t>
            </w:r>
            <w:r>
              <w:rPr>
                <w:rFonts w:ascii="Times New Roman" w:eastAsia="Times New Roman" w:hAnsi="Times New Roman" w:cs="Times New Roman"/>
                <w:sz w:val="24"/>
                <w:szCs w:val="24"/>
              </w:rPr>
              <w:t>requirements</w:t>
            </w:r>
          </w:p>
          <w:p w14:paraId="16A2D5BD" w14:textId="77777777" w:rsidR="00A07D0C" w:rsidRPr="000B0FAE" w:rsidRDefault="00A07D0C" w:rsidP="007F7F7C">
            <w:pPr>
              <w:pStyle w:val="ListParagraph"/>
              <w:spacing w:after="0"/>
              <w:rPr>
                <w:rFonts w:ascii="Times New Roman" w:hAnsi="Times New Roman" w:cs="Times New Roman"/>
                <w:sz w:val="24"/>
                <w:szCs w:val="24"/>
              </w:rPr>
            </w:pPr>
          </w:p>
        </w:tc>
      </w:tr>
      <w:tr w:rsidR="00A07D0C" w:rsidRPr="001E449C" w14:paraId="0B43FE31" w14:textId="77777777" w:rsidTr="00747D57">
        <w:trPr>
          <w:trHeight w:val="134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FE515" w14:textId="77777777" w:rsidR="00A07D0C" w:rsidRPr="001E449C" w:rsidRDefault="00A07D0C" w:rsidP="007F7F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Prevent and </w:t>
            </w:r>
            <w:r w:rsidR="00B61367">
              <w:rPr>
                <w:rFonts w:ascii="Times New Roman" w:hAnsi="Times New Roman" w:cs="Times New Roman"/>
                <w:sz w:val="24"/>
                <w:szCs w:val="24"/>
              </w:rPr>
              <w:t xml:space="preserve">participate in the </w:t>
            </w:r>
            <w:r w:rsidRPr="001E449C">
              <w:rPr>
                <w:rFonts w:ascii="Times New Roman" w:hAnsi="Times New Roman" w:cs="Times New Roman"/>
                <w:sz w:val="24"/>
                <w:szCs w:val="24"/>
              </w:rPr>
              <w:t xml:space="preserve">animal </w:t>
            </w:r>
            <w:r>
              <w:rPr>
                <w:rFonts w:ascii="Times New Roman" w:hAnsi="Times New Roman" w:cs="Times New Roman"/>
                <w:sz w:val="24"/>
                <w:szCs w:val="24"/>
              </w:rPr>
              <w:t>diseases</w:t>
            </w:r>
            <w:r w:rsidR="003D739D">
              <w:rPr>
                <w:rFonts w:ascii="Times New Roman" w:hAnsi="Times New Roman" w:cs="Times New Roman"/>
                <w:sz w:val="24"/>
                <w:szCs w:val="24"/>
              </w:rPr>
              <w:t xml:space="preserve"> </w:t>
            </w:r>
            <w:r w:rsidR="003D739D" w:rsidRPr="003D739D">
              <w:rPr>
                <w:rFonts w:ascii="Times New Roman" w:hAnsi="Times New Roman" w:cs="Times New Roman"/>
                <w:sz w:val="24"/>
                <w:szCs w:val="24"/>
              </w:rPr>
              <w:t>control</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458A2" w14:textId="2A0E3566" w:rsidR="00636CFC" w:rsidRPr="00636CFC" w:rsidRDefault="00636CFC" w:rsidP="007F7F7C">
            <w:pPr>
              <w:pStyle w:val="ListParagraph"/>
              <w:numPr>
                <w:ilvl w:val="1"/>
                <w:numId w:val="9"/>
              </w:numPr>
              <w:rPr>
                <w:rFonts w:ascii="Times New Roman" w:eastAsia="Times New Roman" w:hAnsi="Times New Roman" w:cs="Times New Roman"/>
                <w:sz w:val="24"/>
                <w:szCs w:val="24"/>
              </w:rPr>
            </w:pPr>
            <w:r w:rsidRPr="00636CFC">
              <w:rPr>
                <w:rFonts w:ascii="Times New Roman" w:eastAsia="Times New Roman" w:hAnsi="Times New Roman" w:cs="Times New Roman"/>
                <w:sz w:val="24"/>
                <w:szCs w:val="24"/>
              </w:rPr>
              <w:t xml:space="preserve">Personal protection equipment and </w:t>
            </w:r>
            <w:r w:rsidR="00AD1FAB" w:rsidRPr="00636CFC">
              <w:rPr>
                <w:rFonts w:ascii="Times New Roman" w:eastAsia="Times New Roman" w:hAnsi="Times New Roman" w:cs="Times New Roman"/>
                <w:sz w:val="24"/>
                <w:szCs w:val="24"/>
              </w:rPr>
              <w:t xml:space="preserve">apparel </w:t>
            </w:r>
            <w:r w:rsidR="00AD1FAB" w:rsidRPr="00AD1FAB">
              <w:rPr>
                <w:rFonts w:ascii="Times New Roman" w:eastAsia="Times New Roman" w:hAnsi="Times New Roman" w:cs="Times New Roman"/>
                <w:b/>
                <w:bCs/>
                <w:i/>
                <w:iCs/>
                <w:sz w:val="24"/>
                <w:szCs w:val="24"/>
              </w:rPr>
              <w:t>(</w:t>
            </w:r>
            <w:r w:rsidRPr="00AD1FAB">
              <w:rPr>
                <w:rFonts w:ascii="Times New Roman" w:eastAsia="Times New Roman" w:hAnsi="Times New Roman" w:cs="Times New Roman"/>
                <w:b/>
                <w:bCs/>
                <w:i/>
                <w:iCs/>
                <w:sz w:val="24"/>
                <w:szCs w:val="24"/>
              </w:rPr>
              <w:t>PPEs)</w:t>
            </w:r>
            <w:r w:rsidRPr="00636CFC">
              <w:rPr>
                <w:rFonts w:ascii="Times New Roman" w:eastAsia="Times New Roman" w:hAnsi="Times New Roman" w:cs="Times New Roman"/>
                <w:sz w:val="24"/>
                <w:szCs w:val="24"/>
              </w:rPr>
              <w:t xml:space="preserve"> are identified gathered and donned based on treatment requirements </w:t>
            </w:r>
          </w:p>
          <w:p w14:paraId="44E8F806" w14:textId="77777777" w:rsidR="00F04198" w:rsidRPr="001E449C" w:rsidRDefault="00F04198" w:rsidP="007F7F7C">
            <w:pPr>
              <w:pStyle w:val="ListParagraph"/>
              <w:numPr>
                <w:ilvl w:val="1"/>
                <w:numId w:val="9"/>
              </w:numPr>
              <w:shd w:val="clear" w:color="auto" w:fill="FFFFFF"/>
              <w:spacing w:before="45" w:after="45"/>
              <w:rPr>
                <w:rFonts w:ascii="Times New Roman" w:eastAsia="Times New Roman" w:hAnsi="Times New Roman" w:cs="Times New Roman"/>
                <w:sz w:val="24"/>
                <w:szCs w:val="24"/>
              </w:rPr>
            </w:pPr>
            <w:r w:rsidRPr="002D538D">
              <w:rPr>
                <w:rFonts w:ascii="Times New Roman" w:eastAsia="Times New Roman" w:hAnsi="Times New Roman" w:cs="Times New Roman"/>
                <w:b/>
                <w:i/>
                <w:sz w:val="24"/>
                <w:szCs w:val="24"/>
              </w:rPr>
              <w:t>Animal diseases</w:t>
            </w:r>
            <w:r w:rsidRPr="001E449C">
              <w:rPr>
                <w:rFonts w:ascii="Times New Roman" w:eastAsia="Times New Roman" w:hAnsi="Times New Roman" w:cs="Times New Roman"/>
                <w:sz w:val="24"/>
                <w:szCs w:val="24"/>
              </w:rPr>
              <w:t xml:space="preserve"> are determined as per biotechnological techniques </w:t>
            </w:r>
          </w:p>
          <w:p w14:paraId="387FC85C" w14:textId="77777777" w:rsidR="009A7E4E" w:rsidRDefault="00A07D0C" w:rsidP="007F7F7C">
            <w:pPr>
              <w:pStyle w:val="ListParagraph"/>
              <w:numPr>
                <w:ilvl w:val="1"/>
                <w:numId w:val="9"/>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Infected </w:t>
            </w:r>
            <w:r w:rsidRPr="006F4664">
              <w:rPr>
                <w:rFonts w:ascii="Times New Roman" w:eastAsia="Times New Roman" w:hAnsi="Times New Roman" w:cs="Times New Roman"/>
                <w:sz w:val="24"/>
                <w:szCs w:val="24"/>
              </w:rPr>
              <w:t xml:space="preserve">animals are isolated for </w:t>
            </w:r>
            <w:r w:rsidRPr="000D5540">
              <w:rPr>
                <w:rFonts w:ascii="Times New Roman" w:eastAsia="Times New Roman" w:hAnsi="Times New Roman" w:cs="Times New Roman"/>
                <w:sz w:val="24"/>
                <w:szCs w:val="24"/>
              </w:rPr>
              <w:t>disease</w:t>
            </w:r>
            <w:r>
              <w:rPr>
                <w:rFonts w:ascii="Times New Roman" w:eastAsia="Times New Roman" w:hAnsi="Times New Roman" w:cs="Times New Roman"/>
                <w:b/>
                <w:i/>
                <w:sz w:val="24"/>
                <w:szCs w:val="24"/>
              </w:rPr>
              <w:t xml:space="preserve">s </w:t>
            </w:r>
            <w:r w:rsidRPr="006F4664">
              <w:rPr>
                <w:rFonts w:ascii="Times New Roman" w:eastAsia="Times New Roman" w:hAnsi="Times New Roman" w:cs="Times New Roman"/>
                <w:sz w:val="24"/>
                <w:szCs w:val="24"/>
              </w:rPr>
              <w:t>sample collection as per standards operating procedures and work place ethics</w:t>
            </w:r>
          </w:p>
          <w:p w14:paraId="19364485" w14:textId="77777777" w:rsidR="009A7E4E" w:rsidRDefault="00A07D0C" w:rsidP="007F7F7C">
            <w:pPr>
              <w:pStyle w:val="ListParagraph"/>
              <w:numPr>
                <w:ilvl w:val="1"/>
                <w:numId w:val="9"/>
              </w:numPr>
              <w:shd w:val="clear" w:color="auto" w:fill="FFFFFF"/>
              <w:spacing w:before="45" w:after="45"/>
              <w:rPr>
                <w:rFonts w:ascii="Times New Roman" w:eastAsia="Times New Roman" w:hAnsi="Times New Roman" w:cs="Times New Roman"/>
                <w:sz w:val="24"/>
                <w:szCs w:val="24"/>
              </w:rPr>
            </w:pPr>
            <w:r w:rsidRPr="009A7E4E">
              <w:rPr>
                <w:rFonts w:ascii="Times New Roman" w:eastAsia="Times New Roman" w:hAnsi="Times New Roman" w:cs="Times New Roman"/>
                <w:sz w:val="24"/>
                <w:szCs w:val="24"/>
              </w:rPr>
              <w:t xml:space="preserve">Disease identification samples are collected and analyzed according to </w:t>
            </w:r>
            <w:r w:rsidRPr="00AD1FAB">
              <w:rPr>
                <w:rFonts w:ascii="Times New Roman" w:eastAsia="Times New Roman" w:hAnsi="Times New Roman" w:cs="Times New Roman"/>
                <w:b/>
                <w:bCs/>
                <w:i/>
                <w:iCs/>
                <w:sz w:val="24"/>
                <w:szCs w:val="24"/>
              </w:rPr>
              <w:t>SOPs</w:t>
            </w:r>
          </w:p>
          <w:p w14:paraId="51EF66A6" w14:textId="77777777" w:rsidR="00220DEB" w:rsidRPr="009A7E4E" w:rsidRDefault="00F04198" w:rsidP="007F7F7C">
            <w:pPr>
              <w:pStyle w:val="ListParagraph"/>
              <w:numPr>
                <w:ilvl w:val="1"/>
                <w:numId w:val="9"/>
              </w:numPr>
              <w:shd w:val="clear" w:color="auto" w:fill="FFFFFF"/>
              <w:spacing w:before="45" w:after="45"/>
              <w:rPr>
                <w:rFonts w:ascii="Times New Roman" w:eastAsia="Times New Roman" w:hAnsi="Times New Roman" w:cs="Times New Roman"/>
                <w:sz w:val="24"/>
                <w:szCs w:val="24"/>
              </w:rPr>
            </w:pPr>
            <w:r w:rsidRPr="00AD1FAB">
              <w:rPr>
                <w:rFonts w:ascii="Times New Roman" w:eastAsia="Times New Roman" w:hAnsi="Times New Roman" w:cs="Times New Roman"/>
                <w:bCs/>
                <w:iCs/>
                <w:sz w:val="24"/>
                <w:szCs w:val="24"/>
              </w:rPr>
              <w:t>V</w:t>
            </w:r>
            <w:r w:rsidR="00A07D0C" w:rsidRPr="00AD1FAB">
              <w:rPr>
                <w:rFonts w:ascii="Times New Roman" w:eastAsia="Times New Roman" w:hAnsi="Times New Roman" w:cs="Times New Roman"/>
                <w:bCs/>
                <w:iCs/>
                <w:sz w:val="24"/>
                <w:szCs w:val="24"/>
              </w:rPr>
              <w:t>accines</w:t>
            </w:r>
            <w:r w:rsidR="00A07D0C" w:rsidRPr="009A7E4E">
              <w:rPr>
                <w:rFonts w:ascii="Times New Roman" w:eastAsia="Times New Roman" w:hAnsi="Times New Roman" w:cs="Times New Roman"/>
                <w:sz w:val="24"/>
                <w:szCs w:val="24"/>
              </w:rPr>
              <w:t xml:space="preserve"> are procured and </w:t>
            </w:r>
            <w:r w:rsidRPr="009A7E4E">
              <w:rPr>
                <w:rFonts w:ascii="Times New Roman" w:eastAsia="Times New Roman" w:hAnsi="Times New Roman" w:cs="Times New Roman"/>
                <w:sz w:val="24"/>
                <w:szCs w:val="24"/>
              </w:rPr>
              <w:t xml:space="preserve">administered </w:t>
            </w:r>
            <w:r w:rsidR="00636CFC" w:rsidRPr="009A7E4E">
              <w:rPr>
                <w:rFonts w:ascii="Times New Roman" w:eastAsia="Times New Roman" w:hAnsi="Times New Roman" w:cs="Times New Roman"/>
                <w:sz w:val="24"/>
                <w:szCs w:val="24"/>
              </w:rPr>
              <w:t>according to KEVEVA</w:t>
            </w:r>
            <w:r w:rsidR="00220DEB" w:rsidRPr="009A7E4E">
              <w:rPr>
                <w:rFonts w:ascii="Times New Roman" w:eastAsia="Times New Roman" w:hAnsi="Times New Roman" w:cs="Times New Roman"/>
                <w:sz w:val="24"/>
                <w:szCs w:val="24"/>
              </w:rPr>
              <w:t xml:space="preserve">PI standard guidelines and </w:t>
            </w:r>
            <w:r w:rsidR="00220DEB" w:rsidRPr="009A7E4E">
              <w:rPr>
                <w:szCs w:val="24"/>
                <w:shd w:val="clear" w:color="auto" w:fill="FFFFFF"/>
              </w:rPr>
              <w:t xml:space="preserve">Information </w:t>
            </w:r>
            <w:r w:rsidR="00220DEB" w:rsidRPr="009A7E4E">
              <w:rPr>
                <w:rFonts w:ascii="Times New Roman" w:hAnsi="Times New Roman" w:cs="Times New Roman"/>
                <w:sz w:val="24"/>
                <w:szCs w:val="24"/>
                <w:shd w:val="clear" w:color="auto" w:fill="FFFFFF"/>
              </w:rPr>
              <w:t>Network for Animal Productivity and Health (INAPH) guidelines</w:t>
            </w:r>
          </w:p>
          <w:p w14:paraId="6841E151" w14:textId="77777777" w:rsidR="00A07D0C" w:rsidRPr="001E449C" w:rsidRDefault="00A07D0C" w:rsidP="007F7F7C">
            <w:pPr>
              <w:pStyle w:val="ListParagraph"/>
              <w:numPr>
                <w:ilvl w:val="1"/>
                <w:numId w:val="9"/>
              </w:numPr>
              <w:shd w:val="clear" w:color="auto" w:fill="FFFFFF"/>
              <w:spacing w:before="45" w:after="45"/>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Animal disease records are managed as per standard procedures  </w:t>
            </w:r>
          </w:p>
          <w:p w14:paraId="426DD9A9" w14:textId="77777777" w:rsidR="00A07D0C" w:rsidRPr="001E449C" w:rsidRDefault="00A07D0C" w:rsidP="007F7F7C">
            <w:pPr>
              <w:pStyle w:val="ListParagraph"/>
              <w:numPr>
                <w:ilvl w:val="1"/>
                <w:numId w:val="9"/>
              </w:numPr>
              <w:shd w:val="clear" w:color="auto" w:fill="FFFFFF"/>
              <w:spacing w:before="120" w:after="12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Disease outbreak is notified according to legal requirements </w:t>
            </w:r>
          </w:p>
        </w:tc>
      </w:tr>
      <w:tr w:rsidR="00CF24ED" w:rsidRPr="001E449C" w14:paraId="729BE36C" w14:textId="77777777" w:rsidTr="00FB6845">
        <w:trPr>
          <w:trHeight w:val="1"/>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B5074" w14:textId="77777777" w:rsidR="00CF24ED" w:rsidRPr="003A3A4F" w:rsidRDefault="00C6099A" w:rsidP="007F7F7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Participate</w:t>
            </w:r>
            <w:r w:rsidR="009B5B01">
              <w:rPr>
                <w:rFonts w:ascii="Times New Roman" w:hAnsi="Times New Roman" w:cs="Times New Roman"/>
                <w:sz w:val="24"/>
                <w:szCs w:val="24"/>
              </w:rPr>
              <w:t xml:space="preserve"> in </w:t>
            </w:r>
            <w:r w:rsidR="003A3A4F" w:rsidRPr="003A3A4F">
              <w:rPr>
                <w:rFonts w:ascii="Times New Roman" w:hAnsi="Times New Roman" w:cs="Times New Roman"/>
                <w:sz w:val="24"/>
                <w:szCs w:val="24"/>
              </w:rPr>
              <w:t>animal breeding</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A43E2" w14:textId="4405C1A6" w:rsidR="00CF24ED" w:rsidRDefault="00CF24ED" w:rsidP="007F7F7C">
            <w:pPr>
              <w:pStyle w:val="ListParagraph"/>
              <w:numPr>
                <w:ilvl w:val="1"/>
                <w:numId w:val="9"/>
              </w:numPr>
              <w:spacing w:after="0"/>
              <w:rPr>
                <w:rFonts w:ascii="Times New Roman" w:hAnsi="Times New Roman" w:cs="Times New Roman"/>
                <w:sz w:val="24"/>
                <w:szCs w:val="24"/>
              </w:rPr>
            </w:pPr>
            <w:r w:rsidRPr="008918AF">
              <w:rPr>
                <w:rFonts w:ascii="Times New Roman" w:eastAsia="Times New Roman" w:hAnsi="Times New Roman" w:cs="Times New Roman"/>
                <w:sz w:val="24"/>
                <w:szCs w:val="24"/>
              </w:rPr>
              <w:t xml:space="preserve">The </w:t>
            </w:r>
            <w:r>
              <w:rPr>
                <w:rFonts w:ascii="Times New Roman" w:hAnsi="Times New Roman" w:cs="Times New Roman"/>
                <w:sz w:val="24"/>
                <w:szCs w:val="24"/>
              </w:rPr>
              <w:t>p</w:t>
            </w:r>
            <w:r w:rsidRPr="001E449C">
              <w:rPr>
                <w:rFonts w:ascii="Times New Roman" w:hAnsi="Times New Roman" w:cs="Times New Roman"/>
                <w:sz w:val="24"/>
                <w:szCs w:val="24"/>
              </w:rPr>
              <w:t>ersonal protection equipment and apparel</w:t>
            </w:r>
            <w:r w:rsidR="00AD1FAB">
              <w:rPr>
                <w:rFonts w:ascii="Times New Roman" w:hAnsi="Times New Roman" w:cs="Times New Roman"/>
                <w:sz w:val="24"/>
                <w:szCs w:val="24"/>
              </w:rPr>
              <w:t xml:space="preserve"> </w:t>
            </w:r>
            <w:r w:rsidRPr="00AD1FAB">
              <w:rPr>
                <w:rFonts w:ascii="Times New Roman" w:hAnsi="Times New Roman" w:cs="Times New Roman"/>
                <w:sz w:val="24"/>
                <w:szCs w:val="24"/>
              </w:rPr>
              <w:t>(PPEs)</w:t>
            </w:r>
            <w:r w:rsidRPr="001E449C">
              <w:rPr>
                <w:rFonts w:ascii="Times New Roman" w:hAnsi="Times New Roman" w:cs="Times New Roman"/>
                <w:sz w:val="24"/>
                <w:szCs w:val="24"/>
              </w:rPr>
              <w:t xml:space="preserve"> are identifi</w:t>
            </w:r>
            <w:r>
              <w:rPr>
                <w:rFonts w:ascii="Times New Roman" w:hAnsi="Times New Roman" w:cs="Times New Roman"/>
                <w:sz w:val="24"/>
                <w:szCs w:val="24"/>
              </w:rPr>
              <w:t xml:space="preserve">ed gathered and donned based </w:t>
            </w:r>
            <w:r w:rsidR="00A21259">
              <w:rPr>
                <w:rFonts w:ascii="Times New Roman" w:hAnsi="Times New Roman" w:cs="Times New Roman"/>
                <w:sz w:val="24"/>
                <w:szCs w:val="24"/>
              </w:rPr>
              <w:t>on breeding techniques</w:t>
            </w:r>
          </w:p>
          <w:p w14:paraId="259B3BD3" w14:textId="77777777" w:rsidR="00CF24ED" w:rsidRDefault="00CF24ED" w:rsidP="007F7F7C">
            <w:pPr>
              <w:pStyle w:val="ListParagraph"/>
              <w:numPr>
                <w:ilvl w:val="1"/>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examination of the animal is cond</w:t>
            </w:r>
            <w:r w:rsidR="0031405B">
              <w:rPr>
                <w:rFonts w:ascii="Times New Roman" w:eastAsia="Times New Roman" w:hAnsi="Times New Roman" w:cs="Times New Roman"/>
                <w:sz w:val="24"/>
                <w:szCs w:val="24"/>
              </w:rPr>
              <w:t>ucted according to the standard</w:t>
            </w:r>
            <w:r>
              <w:rPr>
                <w:rFonts w:ascii="Times New Roman" w:eastAsia="Times New Roman" w:hAnsi="Times New Roman" w:cs="Times New Roman"/>
                <w:sz w:val="24"/>
                <w:szCs w:val="24"/>
              </w:rPr>
              <w:t xml:space="preserve"> operating procedures</w:t>
            </w:r>
          </w:p>
          <w:p w14:paraId="4F52D7E8" w14:textId="77777777" w:rsidR="00CF24ED" w:rsidRDefault="00CF24ED" w:rsidP="007F7F7C">
            <w:pPr>
              <w:pStyle w:val="ListParagraph"/>
              <w:numPr>
                <w:ilvl w:val="1"/>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Tools and equipment are</w:t>
            </w:r>
            <w:r w:rsidR="005F50A9">
              <w:rPr>
                <w:rFonts w:ascii="Times New Roman" w:eastAsia="Times New Roman" w:hAnsi="Times New Roman" w:cs="Times New Roman"/>
                <w:sz w:val="24"/>
                <w:szCs w:val="24"/>
              </w:rPr>
              <w:t xml:space="preserve"> determined as per the standard</w:t>
            </w:r>
            <w:r>
              <w:rPr>
                <w:rFonts w:ascii="Times New Roman" w:eastAsia="Times New Roman" w:hAnsi="Times New Roman" w:cs="Times New Roman"/>
                <w:sz w:val="24"/>
                <w:szCs w:val="24"/>
              </w:rPr>
              <w:t xml:space="preserve"> operating procedures and work place requirements</w:t>
            </w:r>
          </w:p>
          <w:p w14:paraId="3831B959" w14:textId="77777777" w:rsidR="00CF24ED" w:rsidRDefault="00CF24ED" w:rsidP="007F7F7C">
            <w:pPr>
              <w:pStyle w:val="ListParagraph"/>
              <w:numPr>
                <w:ilvl w:val="1"/>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Fertility </w:t>
            </w:r>
            <w:r w:rsidR="00225694">
              <w:rPr>
                <w:rFonts w:ascii="Times New Roman" w:eastAsia="Times New Roman" w:hAnsi="Times New Roman" w:cs="Times New Roman"/>
                <w:sz w:val="24"/>
                <w:szCs w:val="24"/>
              </w:rPr>
              <w:t xml:space="preserve">tests are </w:t>
            </w:r>
            <w:r>
              <w:rPr>
                <w:rFonts w:ascii="Times New Roman" w:eastAsia="Times New Roman" w:hAnsi="Times New Roman" w:cs="Times New Roman"/>
                <w:sz w:val="24"/>
                <w:szCs w:val="24"/>
              </w:rPr>
              <w:t>determined as per the standards operating procedures and work place requirements</w:t>
            </w:r>
          </w:p>
          <w:p w14:paraId="66A04B8B" w14:textId="77777777" w:rsidR="00225694" w:rsidRDefault="00225694" w:rsidP="007F7F7C">
            <w:pPr>
              <w:pStyle w:val="ListParagraph"/>
              <w:numPr>
                <w:ilvl w:val="1"/>
                <w:numId w:val="9"/>
              </w:numPr>
              <w:spacing w:after="0"/>
              <w:rPr>
                <w:rFonts w:ascii="Times New Roman" w:eastAsia="Times New Roman" w:hAnsi="Times New Roman" w:cs="Times New Roman"/>
                <w:sz w:val="24"/>
                <w:szCs w:val="24"/>
              </w:rPr>
            </w:pPr>
            <w:r w:rsidRPr="00225694">
              <w:rPr>
                <w:rFonts w:ascii="Times New Roman" w:eastAsia="Times New Roman" w:hAnsi="Times New Roman" w:cs="Times New Roman"/>
                <w:b/>
                <w:i/>
                <w:sz w:val="24"/>
                <w:szCs w:val="24"/>
              </w:rPr>
              <w:t>Biotechnological method</w:t>
            </w:r>
            <w:r>
              <w:rPr>
                <w:rFonts w:ascii="Times New Roman" w:eastAsia="Times New Roman" w:hAnsi="Times New Roman" w:cs="Times New Roman"/>
                <w:sz w:val="24"/>
                <w:szCs w:val="24"/>
              </w:rPr>
              <w:t xml:space="preserve"> for breeding is determined as per workplace requirements </w:t>
            </w:r>
          </w:p>
          <w:p w14:paraId="2E7F06E3" w14:textId="77777777" w:rsidR="0062448E" w:rsidRDefault="00225694" w:rsidP="007F7F7C">
            <w:pPr>
              <w:pStyle w:val="ListParagraph"/>
              <w:numPr>
                <w:ilvl w:val="1"/>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Breeding is carried out as per the workplace objective</w:t>
            </w:r>
          </w:p>
          <w:p w14:paraId="5A3801D0" w14:textId="77777777" w:rsidR="00220DEB" w:rsidRPr="0062448E" w:rsidRDefault="00225694" w:rsidP="007F7F7C">
            <w:pPr>
              <w:pStyle w:val="ListParagraph"/>
              <w:numPr>
                <w:ilvl w:val="1"/>
                <w:numId w:val="9"/>
              </w:numPr>
              <w:spacing w:after="0"/>
              <w:rPr>
                <w:rFonts w:ascii="Times New Roman" w:eastAsia="Times New Roman" w:hAnsi="Times New Roman" w:cs="Times New Roman"/>
                <w:sz w:val="24"/>
                <w:szCs w:val="24"/>
              </w:rPr>
            </w:pPr>
            <w:r w:rsidRPr="0062448E">
              <w:rPr>
                <w:rFonts w:ascii="Times New Roman" w:eastAsia="Times New Roman" w:hAnsi="Times New Roman" w:cs="Times New Roman"/>
                <w:sz w:val="24"/>
                <w:szCs w:val="24"/>
              </w:rPr>
              <w:t>Superior offspring are selected as per the workplace objective</w:t>
            </w:r>
            <w:r w:rsidR="00220DEB" w:rsidRPr="0062448E">
              <w:rPr>
                <w:rFonts w:ascii="Times New Roman" w:eastAsia="Times New Roman" w:hAnsi="Times New Roman" w:cs="Times New Roman"/>
                <w:sz w:val="24"/>
                <w:szCs w:val="24"/>
              </w:rPr>
              <w:t xml:space="preserve"> and </w:t>
            </w:r>
            <w:r w:rsidR="00220DEB" w:rsidRPr="0062448E">
              <w:rPr>
                <w:rFonts w:ascii="Times New Roman" w:hAnsi="Times New Roman" w:cs="Times New Roman"/>
                <w:sz w:val="24"/>
                <w:szCs w:val="24"/>
                <w:shd w:val="clear" w:color="auto" w:fill="FFFFFF"/>
              </w:rPr>
              <w:t>Information Network for Animal Productivity and Health (INAPH) guidelines</w:t>
            </w:r>
          </w:p>
          <w:p w14:paraId="31AA701D" w14:textId="77777777" w:rsidR="00CF24ED" w:rsidRPr="00225694" w:rsidRDefault="00CF24ED" w:rsidP="007F7F7C">
            <w:pPr>
              <w:pStyle w:val="ListParagraph"/>
              <w:rPr>
                <w:rFonts w:ascii="Times New Roman" w:eastAsia="Times New Roman" w:hAnsi="Times New Roman" w:cs="Times New Roman"/>
                <w:sz w:val="24"/>
                <w:szCs w:val="24"/>
              </w:rPr>
            </w:pPr>
          </w:p>
        </w:tc>
      </w:tr>
    </w:tbl>
    <w:p w14:paraId="61708CBC" w14:textId="77777777" w:rsidR="00300E67" w:rsidRDefault="00300E67" w:rsidP="007F7F7C">
      <w:pPr>
        <w:spacing w:after="0"/>
        <w:rPr>
          <w:rFonts w:ascii="Times New Roman" w:eastAsia="Times New Roman" w:hAnsi="Times New Roman" w:cs="Times New Roman"/>
          <w:b/>
          <w:sz w:val="24"/>
          <w:szCs w:val="24"/>
        </w:rPr>
      </w:pPr>
    </w:p>
    <w:p w14:paraId="35D3F4B8"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1F600A51" w14:textId="77777777" w:rsidR="00F93356"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278863D" w14:textId="77777777" w:rsidR="00270B55" w:rsidRPr="001E449C" w:rsidRDefault="00270B55"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936"/>
        <w:gridCol w:w="5586"/>
      </w:tblGrid>
      <w:tr w:rsidR="003B47EC" w:rsidRPr="001E449C" w14:paraId="0670D435"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2B092"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CA5C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3B47EC" w:rsidRPr="001E449C" w14:paraId="40B69643"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3DB49" w14:textId="556CF9F1" w:rsidR="000B4E22" w:rsidRPr="00AD1FAB" w:rsidRDefault="000B4E22" w:rsidP="00EE7F22">
            <w:pPr>
              <w:pStyle w:val="ListParagraph"/>
              <w:numPr>
                <w:ilvl w:val="0"/>
                <w:numId w:val="190"/>
              </w:numPr>
              <w:rPr>
                <w:rFonts w:ascii="Times New Roman" w:hAnsi="Times New Roman" w:cs="Times New Roman"/>
                <w:bCs/>
                <w:sz w:val="24"/>
                <w:szCs w:val="24"/>
              </w:rPr>
            </w:pPr>
            <w:r w:rsidRPr="00AD1FAB">
              <w:rPr>
                <w:rFonts w:ascii="Times New Roman" w:hAnsi="Times New Roman" w:cs="Times New Roman"/>
                <w:bCs/>
                <w:sz w:val="24"/>
                <w:szCs w:val="24"/>
              </w:rPr>
              <w:t>Feed production technologies may include but not</w:t>
            </w:r>
            <w:r w:rsidR="00AD1FAB">
              <w:rPr>
                <w:rFonts w:ascii="Times New Roman" w:hAnsi="Times New Roman" w:cs="Times New Roman"/>
                <w:bCs/>
                <w:sz w:val="24"/>
                <w:szCs w:val="24"/>
              </w:rPr>
              <w:t xml:space="preserve"> to:</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06D84" w14:textId="77777777" w:rsidR="000B4E22" w:rsidRPr="001E449C" w:rsidRDefault="000B4E22" w:rsidP="007F7F7C">
            <w:pPr>
              <w:pStyle w:val="ListParagraph"/>
              <w:numPr>
                <w:ilvl w:val="0"/>
                <w:numId w:val="1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Hydroponics </w:t>
            </w:r>
          </w:p>
          <w:p w14:paraId="3BA64462" w14:textId="77777777" w:rsidR="000B4E22" w:rsidRDefault="000B4E22" w:rsidP="007F7F7C">
            <w:pPr>
              <w:pStyle w:val="ListParagraph"/>
              <w:numPr>
                <w:ilvl w:val="0"/>
                <w:numId w:val="16"/>
              </w:numPr>
              <w:spacing w:after="0"/>
              <w:rPr>
                <w:rFonts w:ascii="Times New Roman" w:hAnsi="Times New Roman" w:cs="Times New Roman"/>
                <w:sz w:val="24"/>
                <w:szCs w:val="24"/>
              </w:rPr>
            </w:pPr>
            <w:r w:rsidRPr="001E449C">
              <w:rPr>
                <w:rFonts w:ascii="Times New Roman" w:hAnsi="Times New Roman" w:cs="Times New Roman"/>
                <w:sz w:val="24"/>
                <w:szCs w:val="24"/>
              </w:rPr>
              <w:t>Silage technology</w:t>
            </w:r>
          </w:p>
          <w:p w14:paraId="749A3EF0" w14:textId="77777777" w:rsidR="002D538D" w:rsidRPr="001E449C"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Hay technology </w:t>
            </w:r>
          </w:p>
          <w:p w14:paraId="5C6D6722" w14:textId="77777777" w:rsidR="000B4E22" w:rsidRPr="001E449C" w:rsidRDefault="000B4E22" w:rsidP="007F7F7C">
            <w:pPr>
              <w:pStyle w:val="ListParagraph"/>
              <w:numPr>
                <w:ilvl w:val="0"/>
                <w:numId w:val="1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Tissue culture </w:t>
            </w:r>
          </w:p>
          <w:p w14:paraId="6C1A7D8F" w14:textId="77777777" w:rsidR="000B4E22" w:rsidRDefault="000B4E22" w:rsidP="007F7F7C">
            <w:pPr>
              <w:pStyle w:val="ListParagraph"/>
              <w:numPr>
                <w:ilvl w:val="0"/>
                <w:numId w:val="1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Bio fortification </w:t>
            </w:r>
          </w:p>
          <w:p w14:paraId="4F4FBA9A" w14:textId="77777777" w:rsidR="002D538D" w:rsidRPr="001E449C"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Concentrate formulation</w:t>
            </w:r>
          </w:p>
        </w:tc>
      </w:tr>
      <w:tr w:rsidR="00AD1FAB" w:rsidRPr="001E449C" w14:paraId="71B590FF"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A441F" w14:textId="75BFE8A3" w:rsidR="00AD1FAB" w:rsidRPr="00AD1FAB" w:rsidRDefault="00AD1FAB" w:rsidP="00EE7F22">
            <w:pPr>
              <w:pStyle w:val="ListParagraph"/>
              <w:numPr>
                <w:ilvl w:val="0"/>
                <w:numId w:val="190"/>
              </w:numPr>
              <w:rPr>
                <w:rFonts w:ascii="Times New Roman" w:hAnsi="Times New Roman" w:cs="Times New Roman"/>
                <w:bCs/>
                <w:sz w:val="24"/>
                <w:szCs w:val="24"/>
              </w:rPr>
            </w:pPr>
            <w:r w:rsidRPr="00AD1FAB">
              <w:rPr>
                <w:rFonts w:ascii="Times New Roman" w:hAnsi="Times New Roman" w:cs="Times New Roman"/>
                <w:bCs/>
                <w:sz w:val="24"/>
                <w:szCs w:val="24"/>
              </w:rPr>
              <w:t xml:space="preserve">Personal protective equipment (PPE) may include but not limited to: </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C9CD7" w14:textId="77777777" w:rsidR="00AD1FAB" w:rsidRPr="001E449C" w:rsidRDefault="00AD1FAB"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Mask</w:t>
            </w:r>
          </w:p>
          <w:p w14:paraId="3C29C60A" w14:textId="77777777" w:rsidR="00AD1FAB" w:rsidRPr="001E449C" w:rsidRDefault="00AD1FAB"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Cloves </w:t>
            </w:r>
          </w:p>
          <w:p w14:paraId="299F309F" w14:textId="77777777" w:rsidR="00AD1FAB" w:rsidRPr="001E449C" w:rsidRDefault="00AD1FAB"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5B190612" w14:textId="77777777" w:rsidR="00AD1FAB" w:rsidRPr="001E449C" w:rsidRDefault="00AD1FAB"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Overall coats</w:t>
            </w:r>
          </w:p>
          <w:p w14:paraId="40F42829" w14:textId="6A0AD739" w:rsidR="00AD1FAB" w:rsidRPr="001E449C" w:rsidRDefault="00AD1FAB" w:rsidP="00AD1FAB">
            <w:pPr>
              <w:pStyle w:val="ListParagraph"/>
              <w:numPr>
                <w:ilvl w:val="0"/>
                <w:numId w:val="1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tc>
      </w:tr>
      <w:tr w:rsidR="002D538D" w:rsidRPr="001E449C" w14:paraId="063654D4"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F6CE5" w14:textId="2AD29872" w:rsidR="002D538D" w:rsidRPr="00AD1FAB" w:rsidRDefault="002D538D" w:rsidP="00EE7F22">
            <w:pPr>
              <w:pStyle w:val="ListParagraph"/>
              <w:numPr>
                <w:ilvl w:val="0"/>
                <w:numId w:val="190"/>
              </w:numPr>
              <w:rPr>
                <w:rFonts w:ascii="Times New Roman" w:hAnsi="Times New Roman" w:cs="Times New Roman"/>
                <w:bCs/>
                <w:sz w:val="24"/>
                <w:szCs w:val="24"/>
              </w:rPr>
            </w:pPr>
            <w:r w:rsidRPr="00AD1FAB">
              <w:rPr>
                <w:rFonts w:ascii="Times New Roman" w:hAnsi="Times New Roman" w:cs="Times New Roman"/>
                <w:bCs/>
                <w:sz w:val="24"/>
                <w:szCs w:val="24"/>
              </w:rPr>
              <w:t>Animal diseases</w:t>
            </w:r>
            <w:r w:rsidR="00AD1FAB">
              <w:rPr>
                <w:rFonts w:ascii="Times New Roman" w:hAnsi="Times New Roman" w:cs="Times New Roman"/>
                <w:bCs/>
                <w:sz w:val="24"/>
                <w:szCs w:val="24"/>
              </w:rPr>
              <w:t xml:space="preserve"> </w:t>
            </w:r>
            <w:r w:rsidR="00AD1FAB" w:rsidRPr="00AD1FAB">
              <w:rPr>
                <w:rFonts w:ascii="Times New Roman" w:hAnsi="Times New Roman" w:cs="Times New Roman"/>
                <w:bCs/>
                <w:sz w:val="24"/>
                <w:szCs w:val="24"/>
              </w:rPr>
              <w:t>may include but not</w:t>
            </w:r>
            <w:r w:rsidR="00AD1FAB">
              <w:rPr>
                <w:rFonts w:ascii="Times New Roman" w:hAnsi="Times New Roman" w:cs="Times New Roman"/>
                <w:bCs/>
                <w:sz w:val="24"/>
                <w:szCs w:val="24"/>
              </w:rPr>
              <w:t xml:space="preserve"> to:</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15DE3" w14:textId="77777777" w:rsidR="002D538D" w:rsidRDefault="000A1329"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Viral diseases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Lumpy skin,</w:t>
            </w:r>
            <w:r w:rsidR="002D538D">
              <w:rPr>
                <w:rFonts w:ascii="Times New Roman" w:hAnsi="Times New Roman" w:cs="Times New Roman"/>
                <w:sz w:val="24"/>
                <w:szCs w:val="24"/>
              </w:rPr>
              <w:t xml:space="preserve"> diseases fowl </w:t>
            </w:r>
            <w:r>
              <w:rPr>
                <w:rFonts w:ascii="Times New Roman" w:hAnsi="Times New Roman" w:cs="Times New Roman"/>
                <w:sz w:val="24"/>
                <w:szCs w:val="24"/>
              </w:rPr>
              <w:t>pox.</w:t>
            </w:r>
          </w:p>
          <w:p w14:paraId="49ABBF5B" w14:textId="77777777" w:rsidR="002D538D"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 Bacterial </w:t>
            </w:r>
            <w:proofErr w:type="gramStart"/>
            <w:r w:rsidR="000A1329">
              <w:rPr>
                <w:rFonts w:ascii="Times New Roman" w:hAnsi="Times New Roman" w:cs="Times New Roman"/>
                <w:sz w:val="24"/>
                <w:szCs w:val="24"/>
              </w:rPr>
              <w:t>e.g.</w:t>
            </w:r>
            <w:proofErr w:type="gramEnd"/>
            <w:r w:rsidR="000A1329">
              <w:rPr>
                <w:rFonts w:ascii="Times New Roman" w:hAnsi="Times New Roman" w:cs="Times New Roman"/>
                <w:sz w:val="24"/>
                <w:szCs w:val="24"/>
              </w:rPr>
              <w:t xml:space="preserve"> Anthrax</w:t>
            </w:r>
            <w:r>
              <w:rPr>
                <w:rFonts w:ascii="Times New Roman" w:hAnsi="Times New Roman" w:cs="Times New Roman"/>
                <w:sz w:val="24"/>
                <w:szCs w:val="24"/>
              </w:rPr>
              <w:t xml:space="preserve"> </w:t>
            </w:r>
            <w:r w:rsidR="000A1329">
              <w:rPr>
                <w:rFonts w:ascii="Times New Roman" w:hAnsi="Times New Roman" w:cs="Times New Roman"/>
                <w:sz w:val="24"/>
                <w:szCs w:val="24"/>
              </w:rPr>
              <w:t xml:space="preserve">e.g. mastitis </w:t>
            </w:r>
          </w:p>
          <w:p w14:paraId="5CD8E37E" w14:textId="77777777" w:rsidR="002D538D"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Protozoan diseases </w:t>
            </w:r>
            <w:proofErr w:type="gramStart"/>
            <w:r w:rsidR="000A1329">
              <w:rPr>
                <w:rFonts w:ascii="Times New Roman" w:hAnsi="Times New Roman" w:cs="Times New Roman"/>
                <w:sz w:val="24"/>
                <w:szCs w:val="24"/>
              </w:rPr>
              <w:t>e.g.</w:t>
            </w:r>
            <w:proofErr w:type="gramEnd"/>
            <w:r w:rsidR="000A1329">
              <w:rPr>
                <w:rFonts w:ascii="Times New Roman" w:hAnsi="Times New Roman" w:cs="Times New Roman"/>
                <w:sz w:val="24"/>
                <w:szCs w:val="24"/>
              </w:rPr>
              <w:t xml:space="preserve"> trypanosomiasis</w:t>
            </w:r>
            <w:r>
              <w:rPr>
                <w:rFonts w:ascii="Times New Roman" w:hAnsi="Times New Roman" w:cs="Times New Roman"/>
                <w:sz w:val="24"/>
                <w:szCs w:val="24"/>
              </w:rPr>
              <w:t xml:space="preserve"> </w:t>
            </w:r>
          </w:p>
          <w:p w14:paraId="079C4606" w14:textId="77777777" w:rsidR="000A1329" w:rsidRDefault="000A1329"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Fungal diseases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skin Dermatitis</w:t>
            </w:r>
          </w:p>
          <w:p w14:paraId="11370137" w14:textId="77777777" w:rsidR="002D538D" w:rsidRPr="001E449C" w:rsidRDefault="000A1329"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Nutritional diseases e.g.  milk fever </w:t>
            </w:r>
          </w:p>
        </w:tc>
      </w:tr>
      <w:tr w:rsidR="00AD1FAB" w:rsidRPr="001E449C" w14:paraId="7F32FBAC"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FC0D5F" w14:textId="7BEDF5B1" w:rsidR="00AD1FAB" w:rsidRPr="00AD1FAB" w:rsidRDefault="00AD1FAB" w:rsidP="00EE7F22">
            <w:pPr>
              <w:pStyle w:val="ListParagraph"/>
              <w:numPr>
                <w:ilvl w:val="0"/>
                <w:numId w:val="190"/>
              </w:numPr>
              <w:rPr>
                <w:rFonts w:ascii="Times New Roman" w:hAnsi="Times New Roman" w:cs="Times New Roman"/>
                <w:bCs/>
                <w:sz w:val="24"/>
                <w:szCs w:val="24"/>
              </w:rPr>
            </w:pPr>
            <w:r w:rsidRPr="00AD1FAB">
              <w:rPr>
                <w:rFonts w:ascii="Times New Roman" w:hAnsi="Times New Roman" w:cs="Times New Roman"/>
                <w:bCs/>
                <w:sz w:val="24"/>
                <w:szCs w:val="24"/>
              </w:rPr>
              <w:t xml:space="preserve">Standard operating procedures (SOPs) </w:t>
            </w:r>
            <w:r>
              <w:rPr>
                <w:rFonts w:ascii="Times New Roman" w:hAnsi="Times New Roman" w:cs="Times New Roman"/>
                <w:bCs/>
                <w:sz w:val="24"/>
                <w:szCs w:val="24"/>
              </w:rPr>
              <w:t xml:space="preserve">may </w:t>
            </w:r>
            <w:r w:rsidRPr="00AD1FAB">
              <w:rPr>
                <w:rFonts w:ascii="Times New Roman" w:hAnsi="Times New Roman" w:cs="Times New Roman"/>
                <w:bCs/>
                <w:sz w:val="24"/>
                <w:szCs w:val="24"/>
              </w:rPr>
              <w:t>include but not limited to.</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31315" w14:textId="77777777" w:rsidR="00AD1FAB" w:rsidRPr="001E449C" w:rsidRDefault="00AD1FAB" w:rsidP="00EE7F22">
            <w:pPr>
              <w:pStyle w:val="ListParagraph"/>
              <w:numPr>
                <w:ilvl w:val="1"/>
                <w:numId w:val="55"/>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Use stethoscope, thermometer, weighing band, ropes for restraining.</w:t>
            </w:r>
          </w:p>
          <w:p w14:paraId="0F3FC401" w14:textId="77777777" w:rsidR="00AD1FAB" w:rsidRDefault="00AD1FAB" w:rsidP="00EE7F22">
            <w:pPr>
              <w:pStyle w:val="ListParagraph"/>
              <w:numPr>
                <w:ilvl w:val="1"/>
                <w:numId w:val="55"/>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 xml:space="preserve">Check for vital parameters </w:t>
            </w:r>
            <w:proofErr w:type="gramStart"/>
            <w:r w:rsidRPr="001E449C">
              <w:rPr>
                <w:rFonts w:ascii="Times New Roman" w:hAnsi="Times New Roman" w:cs="Times New Roman"/>
                <w:sz w:val="24"/>
                <w:szCs w:val="24"/>
                <w:shd w:val="clear" w:color="auto" w:fill="FFFFFF"/>
              </w:rPr>
              <w:t>e.g.</w:t>
            </w:r>
            <w:proofErr w:type="gramEnd"/>
            <w:r w:rsidRPr="001E449C">
              <w:rPr>
                <w:rFonts w:ascii="Times New Roman" w:hAnsi="Times New Roman" w:cs="Times New Roman"/>
                <w:sz w:val="24"/>
                <w:szCs w:val="24"/>
                <w:shd w:val="clear" w:color="auto" w:fill="FFFFFF"/>
              </w:rPr>
              <w:t xml:space="preserve"> temperatures, respiratory rate, heart rate/Pulse rates. </w:t>
            </w:r>
          </w:p>
          <w:p w14:paraId="4399D2A6" w14:textId="1C4F16C2" w:rsidR="00AD1FAB" w:rsidRDefault="00AD1FAB" w:rsidP="00AD1FAB">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Branding tools </w:t>
            </w:r>
            <w:proofErr w:type="gramStart"/>
            <w:r>
              <w:rPr>
                <w:rFonts w:ascii="Times New Roman" w:hAnsi="Times New Roman" w:cs="Times New Roman"/>
                <w:sz w:val="24"/>
                <w:szCs w:val="24"/>
                <w:shd w:val="clear" w:color="auto" w:fill="FFFFFF"/>
              </w:rPr>
              <w:t>e.g.</w:t>
            </w:r>
            <w:proofErr w:type="gramEnd"/>
            <w:r>
              <w:rPr>
                <w:rFonts w:ascii="Times New Roman" w:hAnsi="Times New Roman" w:cs="Times New Roman"/>
                <w:sz w:val="24"/>
                <w:szCs w:val="24"/>
                <w:shd w:val="clear" w:color="auto" w:fill="FFFFFF"/>
              </w:rPr>
              <w:t xml:space="preserve"> ear notch, marking rods</w:t>
            </w:r>
          </w:p>
        </w:tc>
      </w:tr>
      <w:tr w:rsidR="002D538D" w:rsidRPr="001E449C" w14:paraId="4A252F35"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1052E" w14:textId="77777777" w:rsidR="002D538D" w:rsidRPr="00AD1FAB" w:rsidRDefault="002D538D" w:rsidP="00EE7F22">
            <w:pPr>
              <w:pStyle w:val="ListParagraph"/>
              <w:numPr>
                <w:ilvl w:val="0"/>
                <w:numId w:val="190"/>
              </w:numPr>
              <w:rPr>
                <w:rFonts w:ascii="Times New Roman" w:hAnsi="Times New Roman" w:cs="Times New Roman"/>
                <w:bCs/>
                <w:sz w:val="24"/>
                <w:szCs w:val="24"/>
              </w:rPr>
            </w:pPr>
            <w:r w:rsidRPr="00AD1FAB">
              <w:rPr>
                <w:rFonts w:ascii="Times New Roman" w:hAnsi="Times New Roman" w:cs="Times New Roman"/>
                <w:bCs/>
                <w:sz w:val="24"/>
                <w:szCs w:val="24"/>
              </w:rPr>
              <w:t xml:space="preserve">Biotechnological methods may include but not limited </w:t>
            </w: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0B072" w14:textId="77777777" w:rsidR="002D538D"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Embryo culture </w:t>
            </w:r>
          </w:p>
          <w:p w14:paraId="214DCD46" w14:textId="77777777" w:rsidR="002D538D"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Artificial insemination </w:t>
            </w:r>
          </w:p>
          <w:p w14:paraId="40C8B153" w14:textId="77777777" w:rsidR="002D538D" w:rsidRDefault="002D538D"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Invitro fertilization </w:t>
            </w:r>
          </w:p>
          <w:p w14:paraId="6E478E26" w14:textId="77777777" w:rsidR="002D538D" w:rsidRPr="001E449C" w:rsidRDefault="00936D14"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Cloning</w:t>
            </w:r>
          </w:p>
        </w:tc>
      </w:tr>
      <w:tr w:rsidR="003B47EC" w:rsidRPr="001E449C" w14:paraId="17238087" w14:textId="77777777" w:rsidTr="00AD1FAB">
        <w:trPr>
          <w:trHeight w:val="1"/>
        </w:trPr>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0D135" w14:textId="77777777" w:rsidR="00197AF6" w:rsidRPr="001E449C" w:rsidRDefault="00197AF6" w:rsidP="007F7F7C">
            <w:pPr>
              <w:pStyle w:val="ListParagraph"/>
              <w:spacing w:after="0"/>
              <w:rPr>
                <w:rFonts w:ascii="Times New Roman" w:eastAsia="Times New Roman" w:hAnsi="Times New Roman" w:cs="Times New Roman"/>
                <w:sz w:val="24"/>
                <w:szCs w:val="24"/>
              </w:rPr>
            </w:pPr>
          </w:p>
        </w:tc>
        <w:tc>
          <w:tcPr>
            <w:tcW w:w="5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6A6A3" w14:textId="77777777" w:rsidR="00197AF6" w:rsidRPr="001E449C" w:rsidRDefault="00197AF6" w:rsidP="007F7F7C">
            <w:pPr>
              <w:pStyle w:val="ListParagraph"/>
              <w:ind w:left="540"/>
              <w:rPr>
                <w:rFonts w:ascii="Times New Roman" w:hAnsi="Times New Roman" w:cs="Times New Roman"/>
                <w:sz w:val="24"/>
                <w:szCs w:val="24"/>
              </w:rPr>
            </w:pPr>
          </w:p>
        </w:tc>
      </w:tr>
    </w:tbl>
    <w:p w14:paraId="48066F31" w14:textId="77777777" w:rsidR="00F93356" w:rsidRPr="001E449C" w:rsidRDefault="00F93356" w:rsidP="007F7F7C">
      <w:pPr>
        <w:spacing w:after="0"/>
        <w:rPr>
          <w:rFonts w:ascii="Times New Roman" w:eastAsia="Times New Roman" w:hAnsi="Times New Roman" w:cs="Times New Roman"/>
          <w:b/>
          <w:sz w:val="24"/>
          <w:szCs w:val="24"/>
        </w:rPr>
      </w:pPr>
    </w:p>
    <w:p w14:paraId="39E494D3" w14:textId="77777777" w:rsidR="00B86406" w:rsidRDefault="00B86406" w:rsidP="007F7F7C">
      <w:pPr>
        <w:spacing w:after="0"/>
        <w:rPr>
          <w:rFonts w:ascii="Times New Roman" w:eastAsia="Times New Roman" w:hAnsi="Times New Roman" w:cs="Times New Roman"/>
          <w:b/>
          <w:sz w:val="24"/>
          <w:szCs w:val="24"/>
        </w:rPr>
      </w:pPr>
    </w:p>
    <w:p w14:paraId="112E3D52" w14:textId="77777777" w:rsidR="00B86406" w:rsidRDefault="00B86406" w:rsidP="007F7F7C">
      <w:pPr>
        <w:spacing w:after="0"/>
        <w:rPr>
          <w:rFonts w:ascii="Times New Roman" w:eastAsia="Times New Roman" w:hAnsi="Times New Roman" w:cs="Times New Roman"/>
          <w:b/>
          <w:sz w:val="24"/>
          <w:szCs w:val="24"/>
        </w:rPr>
      </w:pPr>
    </w:p>
    <w:p w14:paraId="35F31E06" w14:textId="77777777" w:rsidR="00B86406" w:rsidRDefault="00B86406" w:rsidP="007F7F7C">
      <w:pPr>
        <w:spacing w:after="0"/>
        <w:rPr>
          <w:rFonts w:ascii="Times New Roman" w:eastAsia="Times New Roman" w:hAnsi="Times New Roman" w:cs="Times New Roman"/>
          <w:b/>
          <w:sz w:val="24"/>
          <w:szCs w:val="24"/>
        </w:rPr>
      </w:pPr>
    </w:p>
    <w:p w14:paraId="4AD39E9A" w14:textId="77777777" w:rsidR="00B86406" w:rsidRDefault="00B86406" w:rsidP="007F7F7C">
      <w:pPr>
        <w:spacing w:after="0"/>
        <w:rPr>
          <w:rFonts w:ascii="Times New Roman" w:eastAsia="Times New Roman" w:hAnsi="Times New Roman" w:cs="Times New Roman"/>
          <w:b/>
          <w:sz w:val="24"/>
          <w:szCs w:val="24"/>
        </w:rPr>
      </w:pPr>
    </w:p>
    <w:p w14:paraId="33784C4B" w14:textId="77777777" w:rsidR="00B86406" w:rsidRDefault="00B86406" w:rsidP="007F7F7C">
      <w:pPr>
        <w:spacing w:after="0"/>
        <w:rPr>
          <w:rFonts w:ascii="Times New Roman" w:eastAsia="Times New Roman" w:hAnsi="Times New Roman" w:cs="Times New Roman"/>
          <w:b/>
          <w:sz w:val="24"/>
          <w:szCs w:val="24"/>
        </w:rPr>
      </w:pPr>
    </w:p>
    <w:p w14:paraId="2913A4A0" w14:textId="77777777" w:rsidR="00F93356" w:rsidRPr="0030210A" w:rsidRDefault="00F93356" w:rsidP="007F7F7C">
      <w:pPr>
        <w:spacing w:after="0"/>
        <w:rPr>
          <w:rFonts w:ascii="Times New Roman" w:eastAsia="Times New Roman" w:hAnsi="Times New Roman" w:cs="Times New Roman"/>
          <w:b/>
          <w:sz w:val="24"/>
          <w:szCs w:val="24"/>
        </w:rPr>
      </w:pPr>
      <w:r w:rsidRPr="0030210A">
        <w:rPr>
          <w:rFonts w:ascii="Times New Roman" w:eastAsia="Times New Roman" w:hAnsi="Times New Roman" w:cs="Times New Roman"/>
          <w:b/>
          <w:sz w:val="24"/>
          <w:szCs w:val="24"/>
        </w:rPr>
        <w:t>REQUIRED</w:t>
      </w:r>
      <w:r w:rsidR="0030210A">
        <w:rPr>
          <w:rFonts w:ascii="Times New Roman" w:eastAsia="Times New Roman" w:hAnsi="Times New Roman" w:cs="Times New Roman"/>
          <w:b/>
          <w:sz w:val="24"/>
          <w:szCs w:val="24"/>
        </w:rPr>
        <w:t xml:space="preserve"> SKILLS AND</w:t>
      </w:r>
      <w:r w:rsidRPr="0030210A">
        <w:rPr>
          <w:rFonts w:ascii="Times New Roman" w:eastAsia="Times New Roman" w:hAnsi="Times New Roman" w:cs="Times New Roman"/>
          <w:b/>
          <w:sz w:val="24"/>
          <w:szCs w:val="24"/>
        </w:rPr>
        <w:t xml:space="preserve"> KNOWLEDGE </w:t>
      </w:r>
    </w:p>
    <w:p w14:paraId="719F5D9F" w14:textId="77777777" w:rsidR="0030210A" w:rsidRPr="00BD574A" w:rsidRDefault="0030210A" w:rsidP="0030210A">
      <w:pPr>
        <w:spacing w:after="0"/>
        <w:rPr>
          <w:rFonts w:ascii="Times New Roman" w:eastAsiaTheme="minorHAnsi" w:hAnsi="Times New Roman" w:cs="Times New Roman"/>
          <w:sz w:val="24"/>
          <w:szCs w:val="24"/>
        </w:rPr>
      </w:pPr>
      <w:r w:rsidRPr="00BD574A">
        <w:rPr>
          <w:rFonts w:ascii="Times New Roman" w:eastAsia="Times New Roman" w:hAnsi="Times New Roman" w:cs="Times New Roman"/>
          <w:b/>
          <w:sz w:val="24"/>
          <w:szCs w:val="24"/>
        </w:rPr>
        <w:t>SKILLS</w:t>
      </w:r>
      <w:r w:rsidRPr="00BD574A">
        <w:rPr>
          <w:rFonts w:ascii="Times New Roman" w:eastAsia="Times New Roman" w:hAnsi="Times New Roman" w:cs="Times New Roman"/>
          <w:sz w:val="24"/>
          <w:szCs w:val="24"/>
        </w:rPr>
        <w:t xml:space="preserve"> </w:t>
      </w:r>
    </w:p>
    <w:p w14:paraId="09D79241" w14:textId="77777777" w:rsidR="0030210A" w:rsidRPr="001E449C" w:rsidRDefault="0030210A" w:rsidP="0030210A">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2E1273E6"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14F4FF72"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Animal handling </w:t>
      </w:r>
    </w:p>
    <w:p w14:paraId="15F8776F"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Identification of sick animals </w:t>
      </w:r>
    </w:p>
    <w:p w14:paraId="780A8795"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Disease prevention and control </w:t>
      </w:r>
    </w:p>
    <w:p w14:paraId="47004A0D"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Synthesis and evaluation</w:t>
      </w:r>
    </w:p>
    <w:p w14:paraId="7125B65A"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4ED18E89"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5855F0B7" w14:textId="77777777" w:rsidR="0030210A" w:rsidRPr="001E449C"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7400793D" w14:textId="77777777" w:rsidR="0030210A" w:rsidRDefault="0030210A" w:rsidP="0030210A">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Analytical </w:t>
      </w:r>
    </w:p>
    <w:p w14:paraId="5138146B" w14:textId="77777777" w:rsidR="008161CC" w:rsidRDefault="0030210A" w:rsidP="008161C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keeping </w:t>
      </w:r>
    </w:p>
    <w:p w14:paraId="6F741F11" w14:textId="77777777" w:rsidR="008161CC" w:rsidRDefault="008161CC" w:rsidP="008161CC">
      <w:pPr>
        <w:pStyle w:val="ListParagraph"/>
        <w:spacing w:after="0"/>
        <w:rPr>
          <w:rFonts w:ascii="Times New Roman" w:eastAsia="Times New Roman" w:hAnsi="Times New Roman" w:cs="Times New Roman"/>
          <w:sz w:val="24"/>
          <w:szCs w:val="24"/>
        </w:rPr>
      </w:pPr>
    </w:p>
    <w:p w14:paraId="54D8B2FB" w14:textId="77777777" w:rsidR="006E52D4" w:rsidRPr="008161CC" w:rsidRDefault="008161CC" w:rsidP="00052898">
      <w:pPr>
        <w:spacing w:after="0"/>
        <w:rPr>
          <w:rFonts w:ascii="Times New Roman" w:eastAsia="Times New Roman" w:hAnsi="Times New Roman" w:cs="Times New Roman"/>
          <w:sz w:val="24"/>
          <w:szCs w:val="24"/>
        </w:rPr>
      </w:pPr>
      <w:r w:rsidRPr="008161CC">
        <w:rPr>
          <w:rFonts w:ascii="Times New Roman" w:eastAsia="Times New Roman" w:hAnsi="Times New Roman" w:cs="Times New Roman"/>
          <w:b/>
          <w:sz w:val="24"/>
          <w:szCs w:val="24"/>
        </w:rPr>
        <w:t xml:space="preserve">REQUIRED KNOWLEDGE </w:t>
      </w:r>
    </w:p>
    <w:p w14:paraId="18571EED" w14:textId="77777777" w:rsidR="0030210A" w:rsidRPr="008161CC" w:rsidRDefault="0030210A" w:rsidP="0030210A">
      <w:pPr>
        <w:spacing w:after="0"/>
        <w:rPr>
          <w:rFonts w:ascii="Times New Roman" w:eastAsia="Times New Roman" w:hAnsi="Times New Roman" w:cs="Times New Roman"/>
          <w:sz w:val="24"/>
          <w:szCs w:val="24"/>
        </w:rPr>
      </w:pPr>
      <w:r w:rsidRPr="008161CC">
        <w:rPr>
          <w:rFonts w:ascii="Times New Roman" w:eastAsia="Times New Roman" w:hAnsi="Times New Roman" w:cs="Times New Roman"/>
          <w:sz w:val="24"/>
          <w:szCs w:val="24"/>
        </w:rPr>
        <w:t>The individual needs to demonstrate knowledge in:</w:t>
      </w:r>
    </w:p>
    <w:p w14:paraId="614A3879" w14:textId="77777777" w:rsidR="0030210A" w:rsidRPr="00BB7F1D" w:rsidRDefault="0030210A" w:rsidP="0030210A">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Animal diseases</w:t>
      </w:r>
    </w:p>
    <w:p w14:paraId="776553A5" w14:textId="77777777" w:rsidR="0030210A" w:rsidRPr="001E449C" w:rsidRDefault="0030210A" w:rsidP="0030210A">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Genetics</w:t>
      </w:r>
    </w:p>
    <w:p w14:paraId="0546CB0B" w14:textId="77777777" w:rsidR="0030210A" w:rsidRPr="001E449C" w:rsidRDefault="0030210A" w:rsidP="0030210A">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 xml:space="preserve">Animal nutrition and formulations </w:t>
      </w:r>
    </w:p>
    <w:p w14:paraId="07E82045" w14:textId="77777777" w:rsidR="0030210A" w:rsidRDefault="0030210A" w:rsidP="0030210A">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Animal disease control and prevention</w:t>
      </w:r>
    </w:p>
    <w:p w14:paraId="6F2A9E2D" w14:textId="77777777" w:rsidR="007F1672" w:rsidRPr="003F32F8" w:rsidRDefault="007F1672" w:rsidP="003F32F8">
      <w:pPr>
        <w:spacing w:after="0"/>
        <w:rPr>
          <w:rFonts w:ascii="Times New Roman" w:eastAsia="Times New Roman" w:hAnsi="Times New Roman" w:cs="Times New Roman"/>
          <w:sz w:val="24"/>
          <w:szCs w:val="24"/>
        </w:rPr>
      </w:pPr>
    </w:p>
    <w:p w14:paraId="51031D82"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7F8FD31F"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BA356BB"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8"/>
        <w:gridCol w:w="5804"/>
      </w:tblGrid>
      <w:tr w:rsidR="003B47EC" w:rsidRPr="001E449C" w14:paraId="1F4B0A05"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3112F" w14:textId="77777777" w:rsidR="00F93356" w:rsidRPr="001E449C" w:rsidRDefault="00F93356" w:rsidP="007F7F7C">
            <w:pPr>
              <w:pStyle w:val="ListParagraph"/>
              <w:numPr>
                <w:ilvl w:val="0"/>
                <w:numId w:val="10"/>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71C54" w14:textId="77777777" w:rsidR="00F93356"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42069DB4" w14:textId="77777777" w:rsidR="007C7608" w:rsidRPr="001E449C" w:rsidRDefault="007C7608" w:rsidP="007F7F7C">
            <w:pPr>
              <w:spacing w:after="0"/>
              <w:rPr>
                <w:rFonts w:ascii="Times New Roman" w:eastAsia="Times New Roman" w:hAnsi="Times New Roman" w:cs="Times New Roman"/>
                <w:sz w:val="24"/>
                <w:szCs w:val="24"/>
              </w:rPr>
            </w:pPr>
          </w:p>
          <w:p w14:paraId="12DCDE68" w14:textId="77777777" w:rsidR="00040291" w:rsidRPr="001E449C" w:rsidRDefault="00040291" w:rsidP="00EE7F22">
            <w:pPr>
              <w:pStyle w:val="ListParagraph"/>
              <w:numPr>
                <w:ilvl w:val="0"/>
                <w:numId w:val="6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 xml:space="preserve">Identified and used PPEs correctly and appropriately </w:t>
            </w:r>
          </w:p>
          <w:p w14:paraId="3E4CF15B" w14:textId="77777777" w:rsidR="007A47AC" w:rsidRPr="001E449C" w:rsidRDefault="002711BD" w:rsidP="00EE7F22">
            <w:pPr>
              <w:pStyle w:val="ListParagraph"/>
              <w:numPr>
                <w:ilvl w:val="0"/>
                <w:numId w:val="6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Prepared</w:t>
            </w:r>
            <w:r w:rsidR="001A6924">
              <w:rPr>
                <w:rFonts w:ascii="Times New Roman" w:eastAsiaTheme="minorEastAsia" w:hAnsi="Times New Roman" w:cs="Times New Roman"/>
                <w:sz w:val="24"/>
                <w:szCs w:val="24"/>
              </w:rPr>
              <w:t xml:space="preserve"> </w:t>
            </w:r>
            <w:r w:rsidR="006663CA" w:rsidRPr="001E449C">
              <w:rPr>
                <w:rFonts w:ascii="Times New Roman" w:eastAsiaTheme="minorEastAsia" w:hAnsi="Times New Roman" w:cs="Times New Roman"/>
                <w:sz w:val="24"/>
                <w:szCs w:val="24"/>
              </w:rPr>
              <w:t xml:space="preserve">animal feeds </w:t>
            </w:r>
          </w:p>
          <w:p w14:paraId="28D40507" w14:textId="77777777" w:rsidR="007A47AC" w:rsidRPr="001E449C" w:rsidRDefault="0089045C" w:rsidP="00EE7F22">
            <w:pPr>
              <w:pStyle w:val="ListParagraph"/>
              <w:numPr>
                <w:ilvl w:val="0"/>
                <w:numId w:val="6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00CE37D8" w:rsidRPr="001E449C">
              <w:rPr>
                <w:rFonts w:ascii="Times New Roman" w:eastAsiaTheme="minorEastAsia" w:hAnsi="Times New Roman" w:cs="Times New Roman"/>
                <w:sz w:val="24"/>
                <w:szCs w:val="24"/>
              </w:rPr>
              <w:t>ontrol</w:t>
            </w:r>
            <w:r w:rsidR="006663CA" w:rsidRPr="001E449C">
              <w:rPr>
                <w:rFonts w:ascii="Times New Roman" w:eastAsiaTheme="minorEastAsia" w:hAnsi="Times New Roman" w:cs="Times New Roman"/>
                <w:sz w:val="24"/>
                <w:szCs w:val="24"/>
              </w:rPr>
              <w:t>led</w:t>
            </w:r>
            <w:r w:rsidR="007A47AC" w:rsidRPr="001E449C">
              <w:rPr>
                <w:rFonts w:ascii="Times New Roman" w:eastAsiaTheme="minorEastAsia" w:hAnsi="Times New Roman" w:cs="Times New Roman"/>
                <w:sz w:val="24"/>
                <w:szCs w:val="24"/>
              </w:rPr>
              <w:t xml:space="preserve"> animal diseases</w:t>
            </w:r>
          </w:p>
          <w:p w14:paraId="68D1B6A1" w14:textId="77777777" w:rsidR="006663CA" w:rsidRPr="001E449C" w:rsidRDefault="000A1329" w:rsidP="00EE7F22">
            <w:pPr>
              <w:pStyle w:val="ListParagraph"/>
              <w:numPr>
                <w:ilvl w:val="0"/>
                <w:numId w:val="6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Administered </w:t>
            </w:r>
            <w:r w:rsidR="00351DCB">
              <w:rPr>
                <w:rFonts w:ascii="Times New Roman" w:eastAsiaTheme="minorEastAsia" w:hAnsi="Times New Roman" w:cs="Times New Roman"/>
                <w:sz w:val="24"/>
                <w:szCs w:val="24"/>
              </w:rPr>
              <w:t xml:space="preserve">common treatment of </w:t>
            </w:r>
            <w:r w:rsidR="006663CA" w:rsidRPr="001E449C">
              <w:rPr>
                <w:rFonts w:ascii="Times New Roman" w:eastAsiaTheme="minorEastAsia" w:hAnsi="Times New Roman" w:cs="Times New Roman"/>
                <w:sz w:val="24"/>
                <w:szCs w:val="24"/>
              </w:rPr>
              <w:t>animals’ diseases.</w:t>
            </w:r>
          </w:p>
          <w:p w14:paraId="50583D91" w14:textId="77777777" w:rsidR="00F93356" w:rsidRDefault="006663CA" w:rsidP="00EE7F22">
            <w:pPr>
              <w:pStyle w:val="ListParagraph"/>
              <w:numPr>
                <w:ilvl w:val="0"/>
                <w:numId w:val="64"/>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Demonstrated u</w:t>
            </w:r>
            <w:r w:rsidR="006D717C" w:rsidRPr="001E449C">
              <w:rPr>
                <w:rFonts w:ascii="Times New Roman" w:eastAsiaTheme="minorEastAsia" w:hAnsi="Times New Roman" w:cs="Times New Roman"/>
                <w:sz w:val="24"/>
                <w:szCs w:val="24"/>
              </w:rPr>
              <w:t xml:space="preserve">nderstanding </w:t>
            </w:r>
            <w:r w:rsidR="00CE37D8" w:rsidRPr="001E449C">
              <w:rPr>
                <w:rFonts w:ascii="Times New Roman" w:eastAsiaTheme="minorEastAsia" w:hAnsi="Times New Roman" w:cs="Times New Roman"/>
                <w:sz w:val="24"/>
                <w:szCs w:val="24"/>
              </w:rPr>
              <w:t xml:space="preserve">of </w:t>
            </w:r>
            <w:r w:rsidR="0057207A">
              <w:rPr>
                <w:rFonts w:ascii="Times New Roman" w:eastAsiaTheme="minorEastAsia" w:hAnsi="Times New Roman" w:cs="Times New Roman"/>
                <w:sz w:val="24"/>
                <w:szCs w:val="24"/>
              </w:rPr>
              <w:t>animal disease detection</w:t>
            </w:r>
          </w:p>
          <w:p w14:paraId="643EBFE9" w14:textId="77777777" w:rsidR="006D717C" w:rsidRDefault="000A1329" w:rsidP="00EE7F22">
            <w:pPr>
              <w:pStyle w:val="ListParagraph"/>
              <w:numPr>
                <w:ilvl w:val="0"/>
                <w:numId w:val="64"/>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Demonstrate</w:t>
            </w:r>
            <w:r w:rsidR="00747D57">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 understanding of biotechnological methods of animal improvement</w:t>
            </w:r>
          </w:p>
          <w:p w14:paraId="56553E7C" w14:textId="77777777" w:rsidR="007C7608" w:rsidRPr="00837678" w:rsidRDefault="007C7608" w:rsidP="007F7F7C">
            <w:pPr>
              <w:pStyle w:val="ListParagraph"/>
              <w:spacing w:after="0"/>
              <w:ind w:left="630"/>
              <w:rPr>
                <w:rFonts w:ascii="Times New Roman" w:eastAsiaTheme="minorEastAsia" w:hAnsi="Times New Roman" w:cs="Times New Roman"/>
                <w:sz w:val="24"/>
                <w:szCs w:val="24"/>
              </w:rPr>
            </w:pPr>
          </w:p>
        </w:tc>
      </w:tr>
      <w:tr w:rsidR="003B47EC" w:rsidRPr="001E449C" w14:paraId="323EED95"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CC15AB" w14:textId="337F0F78" w:rsidR="00F93356" w:rsidRPr="001E449C" w:rsidRDefault="00F93356" w:rsidP="007F7F7C">
            <w:pPr>
              <w:pStyle w:val="ListParagraph"/>
              <w:numPr>
                <w:ilvl w:val="0"/>
                <w:numId w:val="10"/>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AD1FAB">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0847B" w14:textId="77777777" w:rsidR="00AD1FAB" w:rsidRPr="00AD1FAB" w:rsidRDefault="00AD1FAB" w:rsidP="00AD1FAB">
            <w:pPr>
              <w:spacing w:after="0"/>
              <w:rPr>
                <w:rFonts w:ascii="Times New Roman" w:eastAsia="Times New Roman" w:hAnsi="Times New Roman" w:cs="Times New Roman"/>
                <w:sz w:val="24"/>
                <w:szCs w:val="24"/>
              </w:rPr>
            </w:pPr>
            <w:r w:rsidRPr="00AD1FAB">
              <w:rPr>
                <w:rFonts w:ascii="Times New Roman" w:eastAsia="Times New Roman" w:hAnsi="Times New Roman" w:cs="Times New Roman"/>
                <w:sz w:val="24"/>
                <w:szCs w:val="24"/>
              </w:rPr>
              <w:t>The following resources must be provided:</w:t>
            </w:r>
          </w:p>
          <w:p w14:paraId="4457254B" w14:textId="77777777" w:rsidR="00AD1FAB" w:rsidRPr="00AD1FAB" w:rsidRDefault="00AD1FAB" w:rsidP="00EE7F22">
            <w:pPr>
              <w:pStyle w:val="ListParagraph"/>
              <w:numPr>
                <w:ilvl w:val="0"/>
                <w:numId w:val="191"/>
              </w:numPr>
              <w:spacing w:after="0"/>
              <w:rPr>
                <w:rFonts w:ascii="Times New Roman" w:eastAsia="Times New Roman" w:hAnsi="Times New Roman" w:cs="Times New Roman"/>
                <w:sz w:val="24"/>
                <w:szCs w:val="24"/>
              </w:rPr>
            </w:pPr>
            <w:r w:rsidRPr="00AD1FAB">
              <w:rPr>
                <w:rFonts w:ascii="Times New Roman" w:eastAsia="Times New Roman" w:hAnsi="Times New Roman" w:cs="Times New Roman"/>
                <w:sz w:val="24"/>
                <w:szCs w:val="24"/>
              </w:rPr>
              <w:t>Access to relevant workplace where assessment can take place</w:t>
            </w:r>
          </w:p>
          <w:p w14:paraId="5E3E9A71" w14:textId="465B314C" w:rsidR="00AD1FAB" w:rsidRPr="00AD1FAB" w:rsidRDefault="00AD1FAB" w:rsidP="00EE7F22">
            <w:pPr>
              <w:pStyle w:val="ListParagraph"/>
              <w:numPr>
                <w:ilvl w:val="0"/>
                <w:numId w:val="191"/>
              </w:numPr>
              <w:spacing w:after="0"/>
              <w:rPr>
                <w:rFonts w:ascii="Times New Roman" w:eastAsia="Times New Roman" w:hAnsi="Times New Roman" w:cs="Times New Roman"/>
                <w:sz w:val="24"/>
                <w:szCs w:val="24"/>
              </w:rPr>
            </w:pPr>
            <w:r w:rsidRPr="00AD1FAB">
              <w:rPr>
                <w:rFonts w:ascii="Times New Roman" w:eastAsia="Times New Roman" w:hAnsi="Times New Roman" w:cs="Times New Roman"/>
                <w:sz w:val="24"/>
                <w:szCs w:val="24"/>
              </w:rPr>
              <w:t xml:space="preserve">Appropriately simulated environment where assessment can take place </w:t>
            </w:r>
          </w:p>
          <w:p w14:paraId="22B7C5FB" w14:textId="77777777" w:rsidR="00AD1FAB" w:rsidRPr="00AD1FAB" w:rsidRDefault="00AD1FAB" w:rsidP="00EE7F22">
            <w:pPr>
              <w:pStyle w:val="ListParagraph"/>
              <w:numPr>
                <w:ilvl w:val="0"/>
                <w:numId w:val="191"/>
              </w:numPr>
              <w:spacing w:after="0"/>
              <w:rPr>
                <w:rFonts w:ascii="Times New Roman" w:eastAsia="Times New Roman" w:hAnsi="Times New Roman" w:cs="Times New Roman"/>
                <w:sz w:val="24"/>
                <w:szCs w:val="24"/>
              </w:rPr>
            </w:pPr>
            <w:r w:rsidRPr="00AD1FAB">
              <w:rPr>
                <w:rFonts w:ascii="Times New Roman" w:eastAsia="Times New Roman" w:hAnsi="Times New Roman" w:cs="Times New Roman"/>
                <w:sz w:val="24"/>
                <w:szCs w:val="24"/>
              </w:rPr>
              <w:t>Materials relevant to the proposed activity or tasks</w:t>
            </w:r>
          </w:p>
          <w:p w14:paraId="7F32FB5B" w14:textId="77777777" w:rsidR="00AD1FAB" w:rsidRPr="00AD1FAB" w:rsidRDefault="00AD1FAB" w:rsidP="00AD1FAB">
            <w:pPr>
              <w:spacing w:after="0"/>
              <w:rPr>
                <w:rFonts w:ascii="Times New Roman" w:eastAsia="Times New Roman" w:hAnsi="Times New Roman" w:cs="Times New Roman"/>
                <w:sz w:val="24"/>
                <w:szCs w:val="24"/>
              </w:rPr>
            </w:pPr>
          </w:p>
          <w:p w14:paraId="61E1D5B5" w14:textId="77777777" w:rsidR="00AD1FAB" w:rsidRPr="00AD1FAB" w:rsidRDefault="00AD1FAB" w:rsidP="00AD1FAB">
            <w:pPr>
              <w:spacing w:after="0"/>
              <w:rPr>
                <w:rFonts w:ascii="Times New Roman" w:eastAsia="Times New Roman" w:hAnsi="Times New Roman" w:cs="Times New Roman"/>
                <w:sz w:val="24"/>
                <w:szCs w:val="24"/>
              </w:rPr>
            </w:pPr>
          </w:p>
          <w:p w14:paraId="510E722C" w14:textId="77777777" w:rsidR="000E03CD" w:rsidRPr="000E03CD" w:rsidRDefault="000E03CD" w:rsidP="000E03CD">
            <w:pPr>
              <w:pStyle w:val="ListParagraph"/>
              <w:spacing w:after="0"/>
              <w:ind w:left="360"/>
              <w:rPr>
                <w:rFonts w:ascii="Times New Roman" w:hAnsi="Times New Roman" w:cs="Times New Roman"/>
                <w:sz w:val="24"/>
                <w:szCs w:val="24"/>
              </w:rPr>
            </w:pPr>
          </w:p>
        </w:tc>
      </w:tr>
      <w:tr w:rsidR="003B47EC" w:rsidRPr="001E449C" w14:paraId="07251F40"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D40AD" w14:textId="77777777" w:rsidR="00F93356" w:rsidRPr="001E449C" w:rsidRDefault="00F93356" w:rsidP="007F7F7C">
            <w:pPr>
              <w:numPr>
                <w:ilvl w:val="0"/>
                <w:numId w:val="10"/>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6F4A0"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0DB39EC8" w14:textId="77777777" w:rsidR="007A47AC" w:rsidRPr="001E449C" w:rsidRDefault="00F93356" w:rsidP="007F7F7C">
            <w:pPr>
              <w:pStyle w:val="ListParagraph"/>
              <w:numPr>
                <w:ilvl w:val="1"/>
                <w:numId w:val="1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3EDF0D69" w14:textId="77777777" w:rsidR="007A47AC" w:rsidRDefault="00F93356" w:rsidP="007F7F7C">
            <w:pPr>
              <w:pStyle w:val="ListParagraph"/>
              <w:numPr>
                <w:ilvl w:val="1"/>
                <w:numId w:val="1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0E125C2D" w14:textId="77777777" w:rsidR="00747D57" w:rsidRPr="001E449C" w:rsidRDefault="00747D57" w:rsidP="007F7F7C">
            <w:pPr>
              <w:pStyle w:val="ListParagraph"/>
              <w:numPr>
                <w:ilvl w:val="1"/>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Practicals </w:t>
            </w:r>
          </w:p>
          <w:p w14:paraId="7166D474" w14:textId="77777777" w:rsidR="007A47AC" w:rsidRPr="001E449C" w:rsidRDefault="00F93356" w:rsidP="007F7F7C">
            <w:pPr>
              <w:pStyle w:val="ListParagraph"/>
              <w:numPr>
                <w:ilvl w:val="1"/>
                <w:numId w:val="1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10F1697E" w14:textId="77777777" w:rsidR="00F93356" w:rsidRDefault="00F93356" w:rsidP="007F7F7C">
            <w:pPr>
              <w:pStyle w:val="ListParagraph"/>
              <w:numPr>
                <w:ilvl w:val="1"/>
                <w:numId w:val="1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p w14:paraId="1868CA49" w14:textId="77777777" w:rsidR="000E03CD" w:rsidRPr="001E449C" w:rsidRDefault="000E03CD" w:rsidP="000E03CD">
            <w:pPr>
              <w:pStyle w:val="ListParagraph"/>
              <w:spacing w:after="0"/>
              <w:ind w:left="540"/>
              <w:rPr>
                <w:rFonts w:ascii="Times New Roman" w:eastAsia="Times New Roman" w:hAnsi="Times New Roman" w:cs="Times New Roman"/>
                <w:sz w:val="24"/>
                <w:szCs w:val="24"/>
              </w:rPr>
            </w:pPr>
          </w:p>
        </w:tc>
      </w:tr>
      <w:tr w:rsidR="003B47EC" w:rsidRPr="001E449C" w14:paraId="325433AA"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2C8DBA" w14:textId="77777777" w:rsidR="00F93356" w:rsidRPr="001E449C" w:rsidRDefault="00F93356" w:rsidP="007F7F7C">
            <w:pPr>
              <w:numPr>
                <w:ilvl w:val="0"/>
                <w:numId w:val="10"/>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5EA3D"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233825EA" w14:textId="77777777" w:rsidR="00F93356" w:rsidRPr="001E449C" w:rsidRDefault="00F93356"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3C13503C" w14:textId="77777777" w:rsidR="00F93356" w:rsidRPr="001E449C" w:rsidRDefault="00F93356"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4BF9D98D" w14:textId="77777777" w:rsidR="00F93356" w:rsidRPr="001E449C" w:rsidRDefault="00F93356"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4B1BC233" w14:textId="77777777" w:rsidR="00F93356" w:rsidRDefault="00F93356" w:rsidP="007F7F7C">
            <w:pPr>
              <w:spacing w:after="0"/>
              <w:ind w:left="18"/>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p w14:paraId="02F5FF6A" w14:textId="77777777" w:rsidR="000E03CD" w:rsidRPr="001E449C" w:rsidRDefault="000E03CD" w:rsidP="007F7F7C">
            <w:pPr>
              <w:spacing w:after="0"/>
              <w:ind w:left="18"/>
              <w:rPr>
                <w:rFonts w:ascii="Times New Roman" w:hAnsi="Times New Roman" w:cs="Times New Roman"/>
                <w:sz w:val="24"/>
                <w:szCs w:val="24"/>
              </w:rPr>
            </w:pPr>
          </w:p>
        </w:tc>
      </w:tr>
      <w:tr w:rsidR="003B47EC" w:rsidRPr="001E449C" w14:paraId="7F53726B"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4ED667" w14:textId="77777777" w:rsidR="00F93356" w:rsidRPr="001E449C" w:rsidRDefault="00F93356" w:rsidP="007F7F7C">
            <w:pPr>
              <w:numPr>
                <w:ilvl w:val="0"/>
                <w:numId w:val="10"/>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40F7F"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3F5979AB" w14:textId="77777777" w:rsidR="00370E08" w:rsidRPr="001E449C" w:rsidRDefault="00370E08" w:rsidP="007F7F7C">
      <w:pPr>
        <w:rPr>
          <w:rFonts w:ascii="Times New Roman" w:eastAsia="Times New Roman" w:hAnsi="Times New Roman" w:cs="Times New Roman"/>
          <w:sz w:val="24"/>
          <w:szCs w:val="24"/>
        </w:rPr>
      </w:pPr>
    </w:p>
    <w:p w14:paraId="669D6644" w14:textId="77777777" w:rsidR="00CC68E6" w:rsidRDefault="00370E08" w:rsidP="007F7F7C">
      <w:pPr>
        <w:spacing w:after="160"/>
        <w:jc w:val="center"/>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br w:type="page"/>
      </w:r>
    </w:p>
    <w:p w14:paraId="3F69340B" w14:textId="77777777" w:rsidR="00747D57" w:rsidRPr="00DF5EF6" w:rsidRDefault="00747D57" w:rsidP="0023049A">
      <w:pPr>
        <w:pStyle w:val="Heading1"/>
      </w:pPr>
      <w:bookmarkStart w:id="114" w:name="_Toc29907087"/>
      <w:bookmarkStart w:id="115" w:name="_Toc30413517"/>
      <w:r w:rsidRPr="00DF5EF6">
        <w:t xml:space="preserve">IMPROVE </w:t>
      </w:r>
      <w:r w:rsidR="001460AF" w:rsidRPr="00DF5EF6">
        <w:t>CROP PRODUCTION</w:t>
      </w:r>
      <w:bookmarkEnd w:id="114"/>
      <w:bookmarkEnd w:id="115"/>
    </w:p>
    <w:p w14:paraId="41FE4EB5" w14:textId="77777777" w:rsidR="00A3235F" w:rsidRPr="001E449C" w:rsidRDefault="00A3235F" w:rsidP="007F7F7C">
      <w:pPr>
        <w:spacing w:after="0"/>
        <w:jc w:val="center"/>
        <w:rPr>
          <w:rFonts w:ascii="Times New Roman" w:eastAsia="Times New Roman" w:hAnsi="Times New Roman" w:cs="Times New Roman"/>
          <w:b/>
          <w:sz w:val="24"/>
          <w:szCs w:val="24"/>
        </w:rPr>
      </w:pPr>
    </w:p>
    <w:p w14:paraId="541E3EE2" w14:textId="77777777" w:rsidR="00747D57" w:rsidRPr="001E449C" w:rsidRDefault="00747D57"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 xml:space="preserve">UNIT CODE: </w:t>
      </w:r>
      <w:r w:rsidR="00DF2F4D">
        <w:rPr>
          <w:rFonts w:ascii="Times New Roman" w:hAnsi="Times New Roman" w:cs="Times New Roman"/>
          <w:sz w:val="24"/>
          <w:szCs w:val="24"/>
        </w:rPr>
        <w:t>MED</w:t>
      </w:r>
      <w:r w:rsidR="001F334F" w:rsidRPr="00D73B9C">
        <w:rPr>
          <w:rFonts w:ascii="Times New Roman" w:hAnsi="Times New Roman" w:cs="Times New Roman"/>
          <w:sz w:val="24"/>
          <w:szCs w:val="24"/>
        </w:rPr>
        <w:t>/OS/BT/CR/05</w:t>
      </w:r>
      <w:r w:rsidRPr="00D73B9C">
        <w:rPr>
          <w:rFonts w:ascii="Times New Roman" w:hAnsi="Times New Roman" w:cs="Times New Roman"/>
          <w:sz w:val="24"/>
          <w:szCs w:val="24"/>
        </w:rPr>
        <w:t>/5</w:t>
      </w:r>
      <w:r w:rsidR="00A11639">
        <w:rPr>
          <w:rFonts w:cs="Times New Roman"/>
          <w:szCs w:val="24"/>
        </w:rPr>
        <w:t>/</w:t>
      </w:r>
      <w:r w:rsidR="00A11639" w:rsidRPr="000F2AC3">
        <w:rPr>
          <w:rFonts w:ascii="Times New Roman" w:hAnsi="Times New Roman" w:cs="Times New Roman"/>
          <w:sz w:val="24"/>
          <w:szCs w:val="24"/>
        </w:rPr>
        <w:t>A</w:t>
      </w:r>
    </w:p>
    <w:p w14:paraId="275F48BB" w14:textId="77777777" w:rsidR="00747D57" w:rsidRPr="001E449C" w:rsidRDefault="00747D57"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0D76059A" w14:textId="26CA423F" w:rsidR="00747D57" w:rsidRPr="00F17D3F" w:rsidRDefault="00747D57" w:rsidP="007F7F7C">
      <w:pPr>
        <w:jc w:val="both"/>
        <w:rPr>
          <w:rFonts w:ascii="Times New Roman" w:hAnsi="Times New Roman" w:cs="Times New Roman"/>
          <w:color w:val="000000" w:themeColor="text1"/>
          <w:sz w:val="24"/>
          <w:szCs w:val="24"/>
        </w:rPr>
      </w:pPr>
      <w:bookmarkStart w:id="116" w:name="_Hlk69525364"/>
      <w:r w:rsidRPr="00F17D3F">
        <w:rPr>
          <w:rFonts w:ascii="Times New Roman" w:eastAsia="Times New Roman" w:hAnsi="Times New Roman" w:cs="Times New Roman"/>
          <w:color w:val="000000" w:themeColor="text1"/>
          <w:sz w:val="24"/>
          <w:szCs w:val="24"/>
        </w:rPr>
        <w:t xml:space="preserve">This unit specifies the competencies required in </w:t>
      </w:r>
      <w:r w:rsidR="00F34F34">
        <w:rPr>
          <w:rFonts w:ascii="Times New Roman" w:eastAsia="Times New Roman" w:hAnsi="Times New Roman" w:cs="Times New Roman"/>
          <w:color w:val="000000" w:themeColor="text1"/>
          <w:sz w:val="24"/>
          <w:szCs w:val="24"/>
        </w:rPr>
        <w:t xml:space="preserve">improving </w:t>
      </w:r>
      <w:r w:rsidR="00F17D3F" w:rsidRPr="00F17D3F">
        <w:rPr>
          <w:rFonts w:ascii="Times New Roman" w:eastAsia="Times New Roman" w:hAnsi="Times New Roman" w:cs="Times New Roman"/>
          <w:bCs/>
          <w:color w:val="000000" w:themeColor="text1"/>
          <w:sz w:val="24"/>
          <w:szCs w:val="24"/>
        </w:rPr>
        <w:t>crop</w:t>
      </w:r>
      <w:r w:rsidRPr="00F17D3F">
        <w:rPr>
          <w:rFonts w:ascii="Times New Roman" w:eastAsia="Times New Roman" w:hAnsi="Times New Roman" w:cs="Times New Roman"/>
          <w:bCs/>
          <w:color w:val="000000" w:themeColor="text1"/>
          <w:sz w:val="24"/>
          <w:szCs w:val="24"/>
        </w:rPr>
        <w:t xml:space="preserve"> production.</w:t>
      </w:r>
      <w:r w:rsidRPr="00F17D3F">
        <w:rPr>
          <w:rFonts w:ascii="Times New Roman" w:hAnsi="Times New Roman" w:cs="Times New Roman"/>
          <w:color w:val="000000" w:themeColor="text1"/>
          <w:sz w:val="24"/>
          <w:szCs w:val="24"/>
        </w:rPr>
        <w:t xml:space="preserve"> </w:t>
      </w:r>
      <w:r w:rsidRPr="00F17D3F">
        <w:rPr>
          <w:rFonts w:ascii="Times New Roman" w:eastAsia="Times New Roman" w:hAnsi="Times New Roman" w:cs="Times New Roman"/>
          <w:color w:val="000000" w:themeColor="text1"/>
          <w:sz w:val="24"/>
          <w:szCs w:val="24"/>
        </w:rPr>
        <w:t xml:space="preserve">It </w:t>
      </w:r>
      <w:r w:rsidR="00AD1FAB">
        <w:rPr>
          <w:rFonts w:ascii="Times New Roman" w:eastAsia="Times New Roman" w:hAnsi="Times New Roman" w:cs="Times New Roman"/>
          <w:color w:val="000000" w:themeColor="text1"/>
          <w:sz w:val="24"/>
          <w:szCs w:val="24"/>
        </w:rPr>
        <w:t>involves</w:t>
      </w:r>
      <w:r w:rsidRPr="00F17D3F">
        <w:rPr>
          <w:rFonts w:ascii="Times New Roman" w:hAnsi="Times New Roman" w:cs="Times New Roman"/>
          <w:color w:val="000000" w:themeColor="text1"/>
          <w:sz w:val="24"/>
          <w:szCs w:val="24"/>
        </w:rPr>
        <w:t xml:space="preserve"> Preparing</w:t>
      </w:r>
      <w:r w:rsidR="00F17D3F" w:rsidRPr="00F17D3F">
        <w:rPr>
          <w:rFonts w:ascii="Times New Roman" w:hAnsi="Times New Roman" w:cs="Times New Roman"/>
          <w:color w:val="000000" w:themeColor="text1"/>
          <w:sz w:val="24"/>
          <w:szCs w:val="24"/>
        </w:rPr>
        <w:t xml:space="preserve"> plant materials</w:t>
      </w:r>
      <w:r w:rsidRPr="00F17D3F">
        <w:rPr>
          <w:rFonts w:ascii="Times New Roman" w:hAnsi="Times New Roman" w:cs="Times New Roman"/>
          <w:color w:val="000000" w:themeColor="text1"/>
          <w:sz w:val="24"/>
          <w:szCs w:val="24"/>
        </w:rPr>
        <w:t xml:space="preserve">, </w:t>
      </w:r>
      <w:r w:rsidR="00F17D3F" w:rsidRPr="00F17D3F">
        <w:rPr>
          <w:rFonts w:ascii="Times New Roman" w:hAnsi="Times New Roman" w:cs="Times New Roman"/>
          <w:color w:val="000000" w:themeColor="text1"/>
          <w:sz w:val="24"/>
          <w:szCs w:val="24"/>
        </w:rPr>
        <w:t>preparing experimental layouts</w:t>
      </w:r>
      <w:r w:rsidRPr="00F17D3F">
        <w:rPr>
          <w:rFonts w:ascii="Times New Roman" w:hAnsi="Times New Roman" w:cs="Times New Roman"/>
          <w:color w:val="000000" w:themeColor="text1"/>
          <w:sz w:val="24"/>
          <w:szCs w:val="24"/>
        </w:rPr>
        <w:t xml:space="preserve">, </w:t>
      </w:r>
      <w:r w:rsidR="002340B3">
        <w:rPr>
          <w:rFonts w:ascii="Times New Roman" w:hAnsi="Times New Roman" w:cs="Times New Roman"/>
          <w:color w:val="000000" w:themeColor="text1"/>
          <w:sz w:val="24"/>
          <w:szCs w:val="24"/>
        </w:rPr>
        <w:t>u</w:t>
      </w:r>
      <w:r w:rsidR="00F17D3F" w:rsidRPr="00F17D3F">
        <w:rPr>
          <w:rFonts w:ascii="Times New Roman" w:hAnsi="Times New Roman" w:cs="Times New Roman"/>
          <w:color w:val="000000" w:themeColor="text1"/>
          <w:sz w:val="24"/>
          <w:szCs w:val="24"/>
        </w:rPr>
        <w:t>ndertaking breeding activities</w:t>
      </w:r>
      <w:r w:rsidRPr="00F17D3F">
        <w:rPr>
          <w:rFonts w:ascii="Times New Roman" w:hAnsi="Times New Roman" w:cs="Times New Roman"/>
          <w:color w:val="000000" w:themeColor="text1"/>
          <w:sz w:val="24"/>
          <w:szCs w:val="24"/>
        </w:rPr>
        <w:t xml:space="preserve">, </w:t>
      </w:r>
      <w:r w:rsidR="00F40997">
        <w:rPr>
          <w:rFonts w:ascii="Times New Roman" w:hAnsi="Times New Roman" w:cs="Times New Roman"/>
          <w:color w:val="000000" w:themeColor="text1"/>
          <w:sz w:val="24"/>
          <w:szCs w:val="24"/>
        </w:rPr>
        <w:t>c</w:t>
      </w:r>
      <w:r w:rsidR="00F17D3F" w:rsidRPr="00F17D3F">
        <w:rPr>
          <w:rFonts w:ascii="Times New Roman" w:hAnsi="Times New Roman" w:cs="Times New Roman"/>
          <w:color w:val="000000" w:themeColor="text1"/>
          <w:sz w:val="24"/>
          <w:szCs w:val="24"/>
        </w:rPr>
        <w:t>ollecting and record</w:t>
      </w:r>
      <w:r w:rsidR="00FD7261">
        <w:rPr>
          <w:rFonts w:ascii="Times New Roman" w:hAnsi="Times New Roman" w:cs="Times New Roman"/>
          <w:color w:val="000000" w:themeColor="text1"/>
          <w:sz w:val="24"/>
          <w:szCs w:val="24"/>
        </w:rPr>
        <w:t>ing</w:t>
      </w:r>
      <w:r w:rsidR="00F17D3F" w:rsidRPr="00F17D3F">
        <w:rPr>
          <w:rFonts w:ascii="Times New Roman" w:hAnsi="Times New Roman" w:cs="Times New Roman"/>
          <w:color w:val="000000" w:themeColor="text1"/>
          <w:sz w:val="24"/>
          <w:szCs w:val="24"/>
        </w:rPr>
        <w:t xml:space="preserve"> data.</w:t>
      </w:r>
    </w:p>
    <w:bookmarkEnd w:id="116"/>
    <w:p w14:paraId="03C1AC5B" w14:textId="77777777" w:rsidR="00747D57" w:rsidRPr="001E449C" w:rsidRDefault="00747D57"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8"/>
        <w:gridCol w:w="5774"/>
      </w:tblGrid>
      <w:tr w:rsidR="00747D57" w:rsidRPr="001E449C" w14:paraId="793E53E0" w14:textId="77777777" w:rsidTr="00747D57">
        <w:trPr>
          <w:trHeight w:val="1"/>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DD682" w14:textId="77777777" w:rsidR="00747D57" w:rsidRPr="00E734F2" w:rsidRDefault="00747D57" w:rsidP="007F7F7C">
            <w:pPr>
              <w:spacing w:after="0"/>
              <w:rPr>
                <w:rFonts w:ascii="Times New Roman" w:eastAsia="Times New Roman" w:hAnsi="Times New Roman" w:cs="Times New Roman"/>
                <w:b/>
                <w:sz w:val="24"/>
                <w:szCs w:val="24"/>
              </w:rPr>
            </w:pPr>
            <w:r w:rsidRPr="00E734F2">
              <w:rPr>
                <w:rFonts w:ascii="Times New Roman" w:eastAsia="Times New Roman" w:hAnsi="Times New Roman" w:cs="Times New Roman"/>
                <w:b/>
                <w:sz w:val="24"/>
                <w:szCs w:val="24"/>
              </w:rPr>
              <w:t>ELEMENT</w:t>
            </w:r>
          </w:p>
          <w:p w14:paraId="201AFC97" w14:textId="77777777" w:rsidR="00747D57" w:rsidRPr="00E734F2" w:rsidRDefault="00747D57" w:rsidP="007F7F7C">
            <w:pPr>
              <w:spacing w:after="0"/>
              <w:rPr>
                <w:rFonts w:ascii="Times New Roman" w:hAnsi="Times New Roman" w:cs="Times New Roman"/>
                <w:sz w:val="24"/>
                <w:szCs w:val="24"/>
              </w:rPr>
            </w:pPr>
            <w:r w:rsidRPr="00E734F2">
              <w:rPr>
                <w:rFonts w:ascii="Times New Roman" w:eastAsia="Times New Roman" w:hAnsi="Times New Roman" w:cs="Times New Roman"/>
                <w:sz w:val="24"/>
                <w:szCs w:val="24"/>
              </w:rPr>
              <w:t xml:space="preserve">These describe the </w:t>
            </w:r>
            <w:r w:rsidRPr="00E734F2">
              <w:rPr>
                <w:rFonts w:ascii="Times New Roman" w:eastAsia="Times New Roman" w:hAnsi="Times New Roman" w:cs="Times New Roman"/>
                <w:b/>
                <w:sz w:val="24"/>
                <w:szCs w:val="24"/>
              </w:rPr>
              <w:t>key outcomes</w:t>
            </w:r>
            <w:r w:rsidRPr="00E734F2">
              <w:rPr>
                <w:rFonts w:ascii="Times New Roman" w:eastAsia="Times New Roman" w:hAnsi="Times New Roman" w:cs="Times New Roman"/>
                <w:sz w:val="24"/>
                <w:szCs w:val="24"/>
              </w:rPr>
              <w:t xml:space="preserve"> which make up </w:t>
            </w:r>
            <w:r w:rsidRPr="00E734F2">
              <w:rPr>
                <w:rFonts w:ascii="Times New Roman" w:eastAsia="Times New Roman" w:hAnsi="Times New Roman" w:cs="Times New Roman"/>
                <w:b/>
                <w:sz w:val="24"/>
                <w:szCs w:val="24"/>
              </w:rPr>
              <w:t>workplace function</w:t>
            </w:r>
            <w:r w:rsidRPr="00E734F2">
              <w:rPr>
                <w:rFonts w:ascii="Times New Roman" w:eastAsia="Times New Roman" w:hAnsi="Times New Roman" w:cs="Times New Roman"/>
                <w:sz w:val="24"/>
                <w:szCs w:val="24"/>
              </w:rPr>
              <w:t>.</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8EBA5" w14:textId="77777777" w:rsidR="00747D57" w:rsidRPr="001E449C" w:rsidRDefault="00747D57"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5C54FB05" w14:textId="77777777" w:rsidR="00747D57" w:rsidRPr="001E449C"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432EE61A" w14:textId="77777777" w:rsidR="00747D57" w:rsidRPr="001E449C" w:rsidRDefault="00747D57"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747D57" w:rsidRPr="001E449C" w14:paraId="39960271" w14:textId="77777777" w:rsidTr="00747D57">
        <w:trPr>
          <w:trHeight w:val="134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4AFCF" w14:textId="77777777" w:rsidR="00747D57" w:rsidRPr="00E734F2" w:rsidRDefault="005D741D" w:rsidP="00EE7F22">
            <w:pPr>
              <w:pStyle w:val="ListParagraph"/>
              <w:numPr>
                <w:ilvl w:val="0"/>
                <w:numId w:val="114"/>
              </w:numPr>
              <w:rPr>
                <w:rFonts w:ascii="Times New Roman" w:hAnsi="Times New Roman" w:cs="Times New Roman"/>
                <w:sz w:val="24"/>
                <w:szCs w:val="24"/>
              </w:rPr>
            </w:pPr>
            <w:r w:rsidRPr="00E734F2">
              <w:rPr>
                <w:rFonts w:ascii="Times New Roman" w:hAnsi="Times New Roman" w:cs="Times New Roman"/>
                <w:sz w:val="24"/>
                <w:szCs w:val="24"/>
              </w:rPr>
              <w:t>Prepare plant</w:t>
            </w:r>
            <w:r w:rsidR="00747D57" w:rsidRPr="00E734F2">
              <w:rPr>
                <w:rFonts w:ascii="Times New Roman" w:hAnsi="Times New Roman" w:cs="Times New Roman"/>
                <w:sz w:val="24"/>
                <w:szCs w:val="24"/>
              </w:rPr>
              <w:t xml:space="preserve"> materials</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7986B9" w14:textId="0E1FFFCF" w:rsidR="00457CF3" w:rsidRPr="00457CF3" w:rsidRDefault="00457CF3" w:rsidP="00EE7F22">
            <w:pPr>
              <w:pStyle w:val="ListParagraph"/>
              <w:numPr>
                <w:ilvl w:val="1"/>
                <w:numId w:val="113"/>
              </w:numPr>
              <w:rPr>
                <w:rFonts w:ascii="Times New Roman" w:hAnsi="Times New Roman" w:cs="Times New Roman"/>
                <w:sz w:val="24"/>
                <w:szCs w:val="24"/>
              </w:rPr>
            </w:pPr>
            <w:r w:rsidRPr="00457CF3">
              <w:rPr>
                <w:rFonts w:ascii="Times New Roman" w:hAnsi="Times New Roman" w:cs="Times New Roman"/>
                <w:sz w:val="24"/>
                <w:szCs w:val="24"/>
              </w:rPr>
              <w:t>The personal protection equipment and apparel</w:t>
            </w:r>
            <w:r w:rsidR="00AD1FAB">
              <w:rPr>
                <w:rFonts w:ascii="Times New Roman" w:hAnsi="Times New Roman" w:cs="Times New Roman"/>
                <w:sz w:val="24"/>
                <w:szCs w:val="24"/>
              </w:rPr>
              <w:t xml:space="preserve"> </w:t>
            </w:r>
            <w:r w:rsidRPr="00405FED">
              <w:rPr>
                <w:rFonts w:ascii="Times New Roman" w:hAnsi="Times New Roman" w:cs="Times New Roman"/>
                <w:b/>
                <w:bCs/>
                <w:i/>
                <w:iCs/>
                <w:sz w:val="24"/>
                <w:szCs w:val="24"/>
              </w:rPr>
              <w:t>(PPEs)</w:t>
            </w:r>
            <w:r w:rsidRPr="00457CF3">
              <w:rPr>
                <w:rFonts w:ascii="Times New Roman" w:hAnsi="Times New Roman" w:cs="Times New Roman"/>
                <w:sz w:val="24"/>
                <w:szCs w:val="24"/>
              </w:rPr>
              <w:t xml:space="preserve"> are </w:t>
            </w:r>
            <w:r w:rsidR="00DC55A5" w:rsidRPr="00457CF3">
              <w:rPr>
                <w:rFonts w:ascii="Times New Roman" w:hAnsi="Times New Roman" w:cs="Times New Roman"/>
                <w:sz w:val="24"/>
                <w:szCs w:val="24"/>
              </w:rPr>
              <w:t>identified, gathered</w:t>
            </w:r>
            <w:r w:rsidRPr="00457CF3">
              <w:rPr>
                <w:rFonts w:ascii="Times New Roman" w:hAnsi="Times New Roman" w:cs="Times New Roman"/>
                <w:sz w:val="24"/>
                <w:szCs w:val="24"/>
              </w:rPr>
              <w:t xml:space="preserve"> and donned based </w:t>
            </w:r>
            <w:r w:rsidR="00C97F97">
              <w:rPr>
                <w:rFonts w:ascii="Times New Roman" w:hAnsi="Times New Roman" w:cs="Times New Roman"/>
                <w:sz w:val="24"/>
                <w:szCs w:val="24"/>
              </w:rPr>
              <w:t>on experimental techniques</w:t>
            </w:r>
          </w:p>
          <w:p w14:paraId="2232179D" w14:textId="77777777" w:rsidR="00747D57" w:rsidRDefault="005D741D" w:rsidP="00EE7F22">
            <w:pPr>
              <w:pStyle w:val="ListParagraph"/>
              <w:numPr>
                <w:ilvl w:val="1"/>
                <w:numId w:val="113"/>
              </w:numPr>
              <w:spacing w:after="0"/>
              <w:rPr>
                <w:rFonts w:ascii="Times New Roman" w:hAnsi="Times New Roman" w:cs="Times New Roman"/>
                <w:sz w:val="24"/>
                <w:szCs w:val="24"/>
              </w:rPr>
            </w:pPr>
            <w:r w:rsidRPr="00457CF3">
              <w:rPr>
                <w:rFonts w:ascii="Times New Roman" w:hAnsi="Times New Roman" w:cs="Times New Roman"/>
                <w:b/>
                <w:i/>
                <w:sz w:val="24"/>
                <w:szCs w:val="24"/>
              </w:rPr>
              <w:t>Plant materials</w:t>
            </w:r>
            <w:r>
              <w:rPr>
                <w:rFonts w:ascii="Times New Roman" w:hAnsi="Times New Roman" w:cs="Times New Roman"/>
                <w:sz w:val="24"/>
                <w:szCs w:val="24"/>
              </w:rPr>
              <w:t xml:space="preserve"> are assembled according to workplace procedures</w:t>
            </w:r>
          </w:p>
          <w:p w14:paraId="76C0A28C" w14:textId="77777777" w:rsidR="005D741D" w:rsidRDefault="005D741D" w:rsidP="00EE7F22">
            <w:pPr>
              <w:pStyle w:val="ListParagraph"/>
              <w:numPr>
                <w:ilvl w:val="1"/>
                <w:numId w:val="113"/>
              </w:numPr>
              <w:spacing w:after="0"/>
              <w:rPr>
                <w:rFonts w:ascii="Times New Roman" w:hAnsi="Times New Roman" w:cs="Times New Roman"/>
                <w:sz w:val="24"/>
                <w:szCs w:val="24"/>
              </w:rPr>
            </w:pPr>
            <w:r>
              <w:rPr>
                <w:rFonts w:ascii="Times New Roman" w:hAnsi="Times New Roman" w:cs="Times New Roman"/>
                <w:sz w:val="24"/>
                <w:szCs w:val="24"/>
              </w:rPr>
              <w:t>The plant materials are classified based on their agronomic traits as per workplace objective</w:t>
            </w:r>
          </w:p>
          <w:p w14:paraId="5728BDC2" w14:textId="77777777" w:rsidR="005D741D" w:rsidRDefault="00457CF3" w:rsidP="00EE7F22">
            <w:pPr>
              <w:pStyle w:val="ListParagraph"/>
              <w:numPr>
                <w:ilvl w:val="1"/>
                <w:numId w:val="113"/>
              </w:numPr>
              <w:spacing w:after="0"/>
              <w:rPr>
                <w:rFonts w:ascii="Times New Roman" w:hAnsi="Times New Roman" w:cs="Times New Roman"/>
                <w:sz w:val="24"/>
                <w:szCs w:val="24"/>
              </w:rPr>
            </w:pPr>
            <w:r>
              <w:rPr>
                <w:rFonts w:ascii="Times New Roman" w:hAnsi="Times New Roman" w:cs="Times New Roman"/>
                <w:sz w:val="24"/>
                <w:szCs w:val="24"/>
              </w:rPr>
              <w:t>Treatment of the plant materials is determined as per workplace procedure</w:t>
            </w:r>
          </w:p>
          <w:p w14:paraId="5104A0B4" w14:textId="77777777" w:rsidR="00747D57" w:rsidRPr="006F6ED0" w:rsidRDefault="00D13351" w:rsidP="00EE7F22">
            <w:pPr>
              <w:pStyle w:val="ListParagraph"/>
              <w:numPr>
                <w:ilvl w:val="1"/>
                <w:numId w:val="113"/>
              </w:numPr>
              <w:spacing w:after="0"/>
              <w:rPr>
                <w:rFonts w:ascii="Times New Roman" w:hAnsi="Times New Roman" w:cs="Times New Roman"/>
                <w:sz w:val="24"/>
                <w:szCs w:val="24"/>
              </w:rPr>
            </w:pPr>
            <w:r>
              <w:rPr>
                <w:rFonts w:ascii="Times New Roman" w:hAnsi="Times New Roman" w:cs="Times New Roman"/>
                <w:sz w:val="24"/>
                <w:szCs w:val="24"/>
              </w:rPr>
              <w:t xml:space="preserve">Type of planting materials are determined based on </w:t>
            </w:r>
            <w:r w:rsidR="00935D94" w:rsidRPr="00935D94">
              <w:rPr>
                <w:rFonts w:ascii="Times New Roman" w:hAnsi="Times New Roman" w:cs="Times New Roman"/>
                <w:b/>
                <w:i/>
                <w:sz w:val="24"/>
                <w:szCs w:val="24"/>
              </w:rPr>
              <w:t>Planting site</w:t>
            </w:r>
            <w:r w:rsidR="00935D94">
              <w:rPr>
                <w:rFonts w:ascii="Times New Roman" w:hAnsi="Times New Roman" w:cs="Times New Roman"/>
                <w:sz w:val="24"/>
                <w:szCs w:val="24"/>
              </w:rPr>
              <w:t xml:space="preserve">  </w:t>
            </w:r>
          </w:p>
        </w:tc>
      </w:tr>
      <w:tr w:rsidR="00747469" w:rsidRPr="001E449C" w14:paraId="375874E6" w14:textId="77777777" w:rsidTr="00747D57">
        <w:trPr>
          <w:trHeight w:val="134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875DA" w14:textId="77777777" w:rsidR="00747469" w:rsidRPr="00E734F2" w:rsidRDefault="00747469" w:rsidP="00EE7F22">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Prepare experimental layouts</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E0D00" w14:textId="02E51AA1" w:rsidR="00747469" w:rsidRDefault="00747469" w:rsidP="00EE7F22">
            <w:pPr>
              <w:pStyle w:val="ListParagraph"/>
              <w:numPr>
                <w:ilvl w:val="1"/>
                <w:numId w:val="114"/>
              </w:numPr>
              <w:rPr>
                <w:rFonts w:ascii="Times New Roman" w:hAnsi="Times New Roman" w:cs="Times New Roman"/>
                <w:sz w:val="24"/>
                <w:szCs w:val="24"/>
              </w:rPr>
            </w:pPr>
            <w:r w:rsidRPr="00747469">
              <w:rPr>
                <w:rFonts w:ascii="Times New Roman" w:hAnsi="Times New Roman" w:cs="Times New Roman"/>
                <w:sz w:val="24"/>
                <w:szCs w:val="24"/>
              </w:rPr>
              <w:t>The personal protection equipment and apparel</w:t>
            </w:r>
            <w:r w:rsidR="00405FED">
              <w:rPr>
                <w:rFonts w:ascii="Times New Roman" w:hAnsi="Times New Roman" w:cs="Times New Roman"/>
                <w:sz w:val="24"/>
                <w:szCs w:val="24"/>
              </w:rPr>
              <w:t xml:space="preserve"> </w:t>
            </w:r>
            <w:r w:rsidRPr="00747469">
              <w:rPr>
                <w:rFonts w:ascii="Times New Roman" w:hAnsi="Times New Roman" w:cs="Times New Roman"/>
                <w:sz w:val="24"/>
                <w:szCs w:val="24"/>
              </w:rPr>
              <w:t xml:space="preserve">(PPEs) are identified gathered and donned based </w:t>
            </w:r>
            <w:r w:rsidR="00530040">
              <w:rPr>
                <w:rFonts w:ascii="Times New Roman" w:hAnsi="Times New Roman" w:cs="Times New Roman"/>
                <w:sz w:val="24"/>
                <w:szCs w:val="24"/>
              </w:rPr>
              <w:t>on experimental techniques</w:t>
            </w:r>
          </w:p>
          <w:p w14:paraId="7745ACE9" w14:textId="77777777" w:rsidR="00747469" w:rsidRDefault="00747469" w:rsidP="00EE7F22">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Planting site is identified based on breeding objective and workplace procedure</w:t>
            </w:r>
          </w:p>
          <w:p w14:paraId="470766C6" w14:textId="77777777" w:rsidR="00747469" w:rsidRPr="00747469" w:rsidRDefault="00747469" w:rsidP="00EE7F22">
            <w:pPr>
              <w:pStyle w:val="ListParagraph"/>
              <w:numPr>
                <w:ilvl w:val="1"/>
                <w:numId w:val="114"/>
              </w:numPr>
              <w:rPr>
                <w:rFonts w:ascii="Times New Roman" w:hAnsi="Times New Roman" w:cs="Times New Roman"/>
                <w:sz w:val="24"/>
                <w:szCs w:val="24"/>
              </w:rPr>
            </w:pPr>
            <w:r w:rsidRPr="008C157B">
              <w:rPr>
                <w:rFonts w:ascii="Times New Roman" w:hAnsi="Times New Roman" w:cs="Times New Roman"/>
                <w:b/>
                <w:i/>
                <w:sz w:val="24"/>
                <w:szCs w:val="24"/>
              </w:rPr>
              <w:t>Experimental de</w:t>
            </w:r>
            <w:r w:rsidR="00EA23BD" w:rsidRPr="008C157B">
              <w:rPr>
                <w:rFonts w:ascii="Times New Roman" w:hAnsi="Times New Roman" w:cs="Times New Roman"/>
                <w:b/>
                <w:i/>
                <w:sz w:val="24"/>
                <w:szCs w:val="24"/>
              </w:rPr>
              <w:t>sign and layouts</w:t>
            </w:r>
            <w:r w:rsidR="00EA23BD">
              <w:rPr>
                <w:rFonts w:ascii="Times New Roman" w:hAnsi="Times New Roman" w:cs="Times New Roman"/>
                <w:sz w:val="24"/>
                <w:szCs w:val="24"/>
              </w:rPr>
              <w:t xml:space="preserve"> are developed </w:t>
            </w:r>
            <w:r w:rsidRPr="00747469">
              <w:rPr>
                <w:rFonts w:ascii="Times New Roman" w:hAnsi="Times New Roman" w:cs="Times New Roman"/>
                <w:sz w:val="24"/>
                <w:szCs w:val="24"/>
              </w:rPr>
              <w:t xml:space="preserve">based </w:t>
            </w:r>
            <w:r w:rsidR="00DC55A5">
              <w:rPr>
                <w:rFonts w:ascii="Times New Roman" w:hAnsi="Times New Roman" w:cs="Times New Roman"/>
                <w:sz w:val="24"/>
                <w:szCs w:val="24"/>
              </w:rPr>
              <w:t xml:space="preserve">on </w:t>
            </w:r>
            <w:r w:rsidRPr="00747469">
              <w:rPr>
                <w:rFonts w:ascii="Times New Roman" w:hAnsi="Times New Roman" w:cs="Times New Roman"/>
                <w:sz w:val="24"/>
                <w:szCs w:val="24"/>
              </w:rPr>
              <w:t xml:space="preserve">workplace conditions </w:t>
            </w:r>
          </w:p>
          <w:p w14:paraId="01FE84CA" w14:textId="77777777" w:rsidR="00747469" w:rsidRPr="00747469" w:rsidRDefault="00747469" w:rsidP="00EE7F22">
            <w:pPr>
              <w:pStyle w:val="ListParagraph"/>
              <w:numPr>
                <w:ilvl w:val="1"/>
                <w:numId w:val="114"/>
              </w:numPr>
              <w:rPr>
                <w:rFonts w:ascii="Times New Roman" w:hAnsi="Times New Roman" w:cs="Times New Roman"/>
                <w:sz w:val="24"/>
                <w:szCs w:val="24"/>
              </w:rPr>
            </w:pPr>
            <w:r w:rsidRPr="00747469">
              <w:rPr>
                <w:rFonts w:ascii="Times New Roman" w:hAnsi="Times New Roman" w:cs="Times New Roman"/>
                <w:sz w:val="24"/>
                <w:szCs w:val="24"/>
              </w:rPr>
              <w:t>Plant materials are sown according to workplace procedures</w:t>
            </w:r>
          </w:p>
          <w:p w14:paraId="1C38D81B" w14:textId="77777777" w:rsidR="00747469" w:rsidRDefault="00747469" w:rsidP="00EE7F22">
            <w:pPr>
              <w:pStyle w:val="ListParagraph"/>
              <w:numPr>
                <w:ilvl w:val="1"/>
                <w:numId w:val="114"/>
              </w:numPr>
              <w:rPr>
                <w:rFonts w:ascii="Times New Roman" w:hAnsi="Times New Roman" w:cs="Times New Roman"/>
                <w:sz w:val="24"/>
                <w:szCs w:val="24"/>
              </w:rPr>
            </w:pPr>
            <w:r w:rsidRPr="00747469">
              <w:rPr>
                <w:rFonts w:ascii="Times New Roman" w:hAnsi="Times New Roman" w:cs="Times New Roman"/>
                <w:sz w:val="24"/>
                <w:szCs w:val="24"/>
              </w:rPr>
              <w:t xml:space="preserve">Agronomic practices are carried out according to crop requirements </w:t>
            </w:r>
          </w:p>
          <w:p w14:paraId="4BC7496B" w14:textId="77777777" w:rsidR="00747469" w:rsidRPr="000461F5" w:rsidRDefault="007F526A" w:rsidP="00EE7F22">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 xml:space="preserve">Site demarcation is done </w:t>
            </w:r>
            <w:r w:rsidR="00DF3F08">
              <w:rPr>
                <w:rFonts w:ascii="Times New Roman" w:hAnsi="Times New Roman" w:cs="Times New Roman"/>
                <w:sz w:val="24"/>
                <w:szCs w:val="24"/>
              </w:rPr>
              <w:t>according to</w:t>
            </w:r>
            <w:r>
              <w:rPr>
                <w:rFonts w:ascii="Times New Roman" w:hAnsi="Times New Roman" w:cs="Times New Roman"/>
                <w:sz w:val="24"/>
                <w:szCs w:val="24"/>
              </w:rPr>
              <w:t xml:space="preserve"> number of plant materials.</w:t>
            </w:r>
          </w:p>
        </w:tc>
      </w:tr>
      <w:tr w:rsidR="00747D57" w:rsidRPr="001E449C" w14:paraId="2C4998B1" w14:textId="77777777" w:rsidTr="00747469">
        <w:trPr>
          <w:trHeight w:val="4670"/>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96C07" w14:textId="77777777" w:rsidR="00747D57" w:rsidRPr="00E734F2" w:rsidRDefault="00747D57" w:rsidP="00EE7F22">
            <w:pPr>
              <w:pStyle w:val="ListParagraph"/>
              <w:numPr>
                <w:ilvl w:val="0"/>
                <w:numId w:val="114"/>
              </w:numPr>
              <w:rPr>
                <w:rFonts w:ascii="Times New Roman" w:hAnsi="Times New Roman" w:cs="Times New Roman"/>
                <w:sz w:val="24"/>
                <w:szCs w:val="24"/>
              </w:rPr>
            </w:pPr>
            <w:r w:rsidRPr="00E734F2">
              <w:rPr>
                <w:rFonts w:ascii="Times New Roman" w:hAnsi="Times New Roman" w:cs="Times New Roman"/>
                <w:sz w:val="24"/>
                <w:szCs w:val="24"/>
              </w:rPr>
              <w:t>Undertake breeding activities</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22587" w14:textId="2A3B4118" w:rsidR="002F2DD2" w:rsidRPr="002F2DD2" w:rsidRDefault="002F2DD2" w:rsidP="00EE7F22">
            <w:pPr>
              <w:pStyle w:val="ListParagraph"/>
              <w:numPr>
                <w:ilvl w:val="1"/>
                <w:numId w:val="114"/>
              </w:numPr>
              <w:rPr>
                <w:rFonts w:ascii="Times New Roman" w:eastAsia="Times New Roman" w:hAnsi="Times New Roman" w:cs="Times New Roman"/>
                <w:sz w:val="24"/>
                <w:szCs w:val="24"/>
              </w:rPr>
            </w:pPr>
            <w:r w:rsidRPr="002F2DD2">
              <w:rPr>
                <w:rFonts w:ascii="Times New Roman" w:eastAsia="Times New Roman" w:hAnsi="Times New Roman" w:cs="Times New Roman"/>
                <w:sz w:val="24"/>
                <w:szCs w:val="24"/>
              </w:rPr>
              <w:t>Personal protection equipment and apparel</w:t>
            </w:r>
            <w:r w:rsidR="00405FED">
              <w:rPr>
                <w:rFonts w:ascii="Times New Roman" w:eastAsia="Times New Roman" w:hAnsi="Times New Roman" w:cs="Times New Roman"/>
                <w:sz w:val="24"/>
                <w:szCs w:val="24"/>
              </w:rPr>
              <w:t xml:space="preserve"> </w:t>
            </w:r>
            <w:r w:rsidRPr="002F2DD2">
              <w:rPr>
                <w:rFonts w:ascii="Times New Roman" w:eastAsia="Times New Roman" w:hAnsi="Times New Roman" w:cs="Times New Roman"/>
                <w:sz w:val="24"/>
                <w:szCs w:val="24"/>
              </w:rPr>
              <w:t>(PPEs) are identified gather</w:t>
            </w:r>
            <w:r>
              <w:rPr>
                <w:rFonts w:ascii="Times New Roman" w:eastAsia="Times New Roman" w:hAnsi="Times New Roman" w:cs="Times New Roman"/>
                <w:sz w:val="24"/>
                <w:szCs w:val="24"/>
              </w:rPr>
              <w:t>ed and donned based on workplace</w:t>
            </w:r>
            <w:r w:rsidRPr="002F2DD2">
              <w:rPr>
                <w:rFonts w:ascii="Times New Roman" w:eastAsia="Times New Roman" w:hAnsi="Times New Roman" w:cs="Times New Roman"/>
                <w:sz w:val="24"/>
                <w:szCs w:val="24"/>
              </w:rPr>
              <w:t xml:space="preserve"> requirements </w:t>
            </w:r>
          </w:p>
          <w:p w14:paraId="436695D8" w14:textId="77777777" w:rsidR="00935D94" w:rsidRDefault="00935D94" w:rsidP="00EE7F22">
            <w:pPr>
              <w:pStyle w:val="ListParagraph"/>
              <w:numPr>
                <w:ilvl w:val="1"/>
                <w:numId w:val="114"/>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Breeding methods</w:t>
            </w:r>
            <w:r w:rsidR="00DB2B5C">
              <w:rPr>
                <w:rFonts w:ascii="Times New Roman" w:eastAsia="Times New Roman" w:hAnsi="Times New Roman" w:cs="Times New Roman"/>
                <w:sz w:val="24"/>
                <w:szCs w:val="24"/>
              </w:rPr>
              <w:t xml:space="preserve"> (Tissue culture)</w:t>
            </w:r>
            <w:r>
              <w:rPr>
                <w:rFonts w:ascii="Times New Roman" w:eastAsia="Times New Roman" w:hAnsi="Times New Roman" w:cs="Times New Roman"/>
                <w:sz w:val="24"/>
                <w:szCs w:val="24"/>
              </w:rPr>
              <w:t xml:space="preserve"> are determined based on workplace procedures </w:t>
            </w:r>
          </w:p>
          <w:p w14:paraId="518F453A" w14:textId="77777777" w:rsidR="00935D94" w:rsidRDefault="002F2DD2" w:rsidP="00EE7F22">
            <w:pPr>
              <w:pStyle w:val="ListParagraph"/>
              <w:numPr>
                <w:ilvl w:val="1"/>
                <w:numId w:val="114"/>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Parental plant materials are identified based on workplace objective and procedure </w:t>
            </w:r>
          </w:p>
          <w:p w14:paraId="005FA009" w14:textId="77777777" w:rsidR="002F2DD2" w:rsidRDefault="002F2DD2" w:rsidP="00EE7F22">
            <w:pPr>
              <w:pStyle w:val="ListParagraph"/>
              <w:numPr>
                <w:ilvl w:val="1"/>
                <w:numId w:val="114"/>
              </w:numPr>
              <w:shd w:val="clear" w:color="auto" w:fill="FFFFFF"/>
              <w:spacing w:before="45" w:after="45"/>
              <w:rPr>
                <w:rFonts w:ascii="Times New Roman" w:eastAsia="Times New Roman" w:hAnsi="Times New Roman" w:cs="Times New Roman"/>
                <w:sz w:val="24"/>
                <w:szCs w:val="24"/>
              </w:rPr>
            </w:pPr>
            <w:r w:rsidRPr="002F2DD2">
              <w:rPr>
                <w:rFonts w:ascii="Times New Roman" w:eastAsia="Times New Roman" w:hAnsi="Times New Roman" w:cs="Times New Roman"/>
                <w:b/>
                <w:i/>
                <w:sz w:val="24"/>
                <w:szCs w:val="24"/>
              </w:rPr>
              <w:t>Breeding activities</w:t>
            </w:r>
            <w:r>
              <w:rPr>
                <w:rFonts w:ascii="Times New Roman" w:eastAsia="Times New Roman" w:hAnsi="Times New Roman" w:cs="Times New Roman"/>
                <w:sz w:val="24"/>
                <w:szCs w:val="24"/>
              </w:rPr>
              <w:t xml:space="preserve"> are carried out based on workplace objective </w:t>
            </w:r>
          </w:p>
          <w:p w14:paraId="6F8B2433" w14:textId="77777777" w:rsidR="00EA23BD" w:rsidRDefault="002F2DD2" w:rsidP="00EE7F22">
            <w:pPr>
              <w:pStyle w:val="ListParagraph"/>
              <w:numPr>
                <w:ilvl w:val="1"/>
                <w:numId w:val="114"/>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Selection of superior </w:t>
            </w:r>
            <w:r w:rsidR="00CA06C6">
              <w:rPr>
                <w:rFonts w:ascii="Times New Roman" w:eastAsia="Times New Roman" w:hAnsi="Times New Roman" w:cs="Times New Roman"/>
                <w:sz w:val="24"/>
                <w:szCs w:val="24"/>
              </w:rPr>
              <w:t xml:space="preserve">offspring is done based on </w:t>
            </w:r>
            <w:r w:rsidR="00CA06C6" w:rsidRPr="00CA06C6">
              <w:rPr>
                <w:rFonts w:ascii="Times New Roman" w:eastAsia="Times New Roman" w:hAnsi="Times New Roman" w:cs="Times New Roman"/>
                <w:b/>
                <w:i/>
                <w:sz w:val="24"/>
                <w:szCs w:val="24"/>
              </w:rPr>
              <w:t>breeding</w:t>
            </w:r>
            <w:r w:rsidRPr="00CA06C6">
              <w:rPr>
                <w:rFonts w:ascii="Times New Roman" w:eastAsia="Times New Roman" w:hAnsi="Times New Roman" w:cs="Times New Roman"/>
                <w:b/>
                <w:i/>
                <w:sz w:val="24"/>
                <w:szCs w:val="24"/>
              </w:rPr>
              <w:t xml:space="preserve"> objective</w:t>
            </w:r>
            <w:r w:rsidR="00CA06C6">
              <w:rPr>
                <w:rFonts w:ascii="Times New Roman" w:eastAsia="Times New Roman" w:hAnsi="Times New Roman" w:cs="Times New Roman"/>
                <w:b/>
                <w:i/>
                <w:sz w:val="24"/>
                <w:szCs w:val="24"/>
              </w:rPr>
              <w:t xml:space="preserve"> </w:t>
            </w:r>
            <w:r w:rsidR="00CA06C6">
              <w:rPr>
                <w:rFonts w:ascii="Times New Roman" w:eastAsia="Times New Roman" w:hAnsi="Times New Roman" w:cs="Times New Roman"/>
                <w:sz w:val="24"/>
                <w:szCs w:val="24"/>
              </w:rPr>
              <w:t>and work</w:t>
            </w:r>
            <w:r w:rsidR="00CA06C6" w:rsidRPr="00CA06C6">
              <w:rPr>
                <w:rFonts w:ascii="Times New Roman" w:eastAsia="Times New Roman" w:hAnsi="Times New Roman" w:cs="Times New Roman"/>
                <w:sz w:val="24"/>
                <w:szCs w:val="24"/>
              </w:rPr>
              <w:t>place</w:t>
            </w:r>
            <w:r w:rsidR="00CA06C6">
              <w:rPr>
                <w:rFonts w:ascii="Times New Roman" w:eastAsia="Times New Roman" w:hAnsi="Times New Roman" w:cs="Times New Roman"/>
                <w:b/>
                <w:i/>
                <w:sz w:val="24"/>
                <w:szCs w:val="24"/>
              </w:rPr>
              <w:t xml:space="preserve"> </w:t>
            </w:r>
            <w:r w:rsidR="00CA06C6">
              <w:rPr>
                <w:rFonts w:ascii="Times New Roman" w:eastAsia="Times New Roman" w:hAnsi="Times New Roman" w:cs="Times New Roman"/>
                <w:sz w:val="24"/>
                <w:szCs w:val="24"/>
              </w:rPr>
              <w:t>procedure</w:t>
            </w:r>
          </w:p>
          <w:p w14:paraId="47F8BBCE" w14:textId="77777777" w:rsidR="00747D57" w:rsidRPr="004B4F00" w:rsidRDefault="00EA23BD" w:rsidP="00EE7F22">
            <w:pPr>
              <w:pStyle w:val="ListParagraph"/>
              <w:numPr>
                <w:ilvl w:val="1"/>
                <w:numId w:val="114"/>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Harvesting and storage of selected superior genotypes is done according</w:t>
            </w:r>
            <w:r w:rsidR="0061169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working objective and procedures </w:t>
            </w:r>
          </w:p>
        </w:tc>
      </w:tr>
      <w:tr w:rsidR="00747D57" w:rsidRPr="001E449C" w14:paraId="26B4F8DD" w14:textId="77777777" w:rsidTr="00747D57">
        <w:trPr>
          <w:trHeight w:val="1"/>
        </w:trPr>
        <w:tc>
          <w:tcPr>
            <w:tcW w:w="2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38363" w14:textId="77777777" w:rsidR="00747D57" w:rsidRPr="00390160" w:rsidRDefault="005D741D" w:rsidP="00EE7F22">
            <w:pPr>
              <w:pStyle w:val="ListParagraph"/>
              <w:numPr>
                <w:ilvl w:val="0"/>
                <w:numId w:val="114"/>
              </w:numPr>
            </w:pPr>
            <w:r w:rsidRPr="00E734F2">
              <w:rPr>
                <w:rFonts w:ascii="Times New Roman" w:hAnsi="Times New Roman" w:cs="Times New Roman"/>
                <w:color w:val="000000" w:themeColor="text1"/>
                <w:sz w:val="24"/>
                <w:szCs w:val="24"/>
              </w:rPr>
              <w:t>Collect</w:t>
            </w:r>
            <w:r w:rsidR="00747469">
              <w:rPr>
                <w:rFonts w:ascii="Times New Roman" w:hAnsi="Times New Roman" w:cs="Times New Roman"/>
                <w:color w:val="000000" w:themeColor="text1"/>
                <w:sz w:val="24"/>
                <w:szCs w:val="24"/>
              </w:rPr>
              <w:t xml:space="preserve"> and record data</w:t>
            </w:r>
          </w:p>
        </w:tc>
        <w:tc>
          <w:tcPr>
            <w:tcW w:w="5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843293" w14:textId="77777777" w:rsidR="00EA23BD" w:rsidRPr="00782B8B" w:rsidRDefault="00EA23BD" w:rsidP="00EE7F22">
            <w:pPr>
              <w:pStyle w:val="ListParagraph"/>
              <w:numPr>
                <w:ilvl w:val="1"/>
                <w:numId w:val="114"/>
              </w:numPr>
              <w:rPr>
                <w:rFonts w:ascii="Times New Roman" w:eastAsia="Times New Roman" w:hAnsi="Times New Roman" w:cs="Times New Roman"/>
                <w:sz w:val="24"/>
                <w:szCs w:val="24"/>
              </w:rPr>
            </w:pPr>
            <w:r w:rsidRPr="00782B8B">
              <w:rPr>
                <w:rFonts w:ascii="Times New Roman" w:eastAsia="Times New Roman" w:hAnsi="Times New Roman" w:cs="Times New Roman"/>
                <w:sz w:val="24"/>
                <w:szCs w:val="24"/>
              </w:rPr>
              <w:t>Method of data collection is determined</w:t>
            </w:r>
            <w:r>
              <w:t xml:space="preserve"> </w:t>
            </w:r>
            <w:r w:rsidRPr="00782B8B">
              <w:rPr>
                <w:rFonts w:ascii="Times New Roman" w:eastAsia="Times New Roman" w:hAnsi="Times New Roman" w:cs="Times New Roman"/>
                <w:sz w:val="24"/>
                <w:szCs w:val="24"/>
              </w:rPr>
              <w:t>according working objective and procedures</w:t>
            </w:r>
          </w:p>
          <w:p w14:paraId="7A95016C" w14:textId="77777777" w:rsidR="00DB2B5C" w:rsidRPr="00DB2B5C" w:rsidRDefault="00DB2B5C" w:rsidP="00EE7F22">
            <w:pPr>
              <w:pStyle w:val="ListParagraph"/>
              <w:numPr>
                <w:ilvl w:val="1"/>
                <w:numId w:val="114"/>
              </w:numPr>
              <w:rPr>
                <w:rFonts w:ascii="Times New Roman" w:eastAsia="Times New Roman" w:hAnsi="Times New Roman" w:cs="Times New Roman"/>
                <w:sz w:val="24"/>
                <w:szCs w:val="24"/>
              </w:rPr>
            </w:pPr>
            <w:r w:rsidRPr="00DB2B5C">
              <w:rPr>
                <w:rFonts w:ascii="Times New Roman" w:eastAsia="Times New Roman" w:hAnsi="Times New Roman" w:cs="Times New Roman"/>
                <w:sz w:val="24"/>
                <w:szCs w:val="24"/>
              </w:rPr>
              <w:t xml:space="preserve">Data collection, recording and summary evaluation of the offspring is done as per workplace objective </w:t>
            </w:r>
          </w:p>
          <w:p w14:paraId="41648C23" w14:textId="77777777" w:rsidR="00EA23BD" w:rsidRDefault="00EA23BD" w:rsidP="00EE7F22">
            <w:pPr>
              <w:pStyle w:val="ListParagraph"/>
              <w:numPr>
                <w:ilvl w:val="1"/>
                <w:numId w:val="1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rec</w:t>
            </w:r>
            <w:r w:rsidR="00A26928">
              <w:rPr>
                <w:rFonts w:ascii="Times New Roman" w:eastAsia="Times New Roman" w:hAnsi="Times New Roman" w:cs="Times New Roman"/>
                <w:sz w:val="24"/>
                <w:szCs w:val="24"/>
              </w:rPr>
              <w:t>ording materials are gathered</w:t>
            </w:r>
            <w:r>
              <w:t xml:space="preserve"> </w:t>
            </w:r>
            <w:r w:rsidRPr="00EA23BD">
              <w:rPr>
                <w:rFonts w:ascii="Times New Roman" w:eastAsia="Times New Roman" w:hAnsi="Times New Roman" w:cs="Times New Roman"/>
                <w:sz w:val="24"/>
                <w:szCs w:val="24"/>
              </w:rPr>
              <w:t>according</w:t>
            </w:r>
            <w:r w:rsidR="00A26928">
              <w:rPr>
                <w:rFonts w:ascii="Times New Roman" w:eastAsia="Times New Roman" w:hAnsi="Times New Roman" w:cs="Times New Roman"/>
                <w:sz w:val="24"/>
                <w:szCs w:val="24"/>
              </w:rPr>
              <w:t xml:space="preserve"> to</w:t>
            </w:r>
            <w:r w:rsidRPr="00EA23BD">
              <w:rPr>
                <w:rFonts w:ascii="Times New Roman" w:eastAsia="Times New Roman" w:hAnsi="Times New Roman" w:cs="Times New Roman"/>
                <w:sz w:val="24"/>
                <w:szCs w:val="24"/>
              </w:rPr>
              <w:t xml:space="preserve"> working objective and procedures</w:t>
            </w:r>
          </w:p>
          <w:p w14:paraId="4960F6F4" w14:textId="77777777" w:rsidR="00747D57" w:rsidRDefault="00EA23BD" w:rsidP="00EE7F22">
            <w:pPr>
              <w:pStyle w:val="ListParagraph"/>
              <w:numPr>
                <w:ilvl w:val="1"/>
                <w:numId w:val="1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collection is done according to </w:t>
            </w:r>
            <w:r w:rsidRPr="00EA23BD">
              <w:rPr>
                <w:rFonts w:ascii="Times New Roman" w:eastAsia="Times New Roman" w:hAnsi="Times New Roman" w:cs="Times New Roman"/>
                <w:sz w:val="24"/>
                <w:szCs w:val="24"/>
              </w:rPr>
              <w:t>according working objective and procedures</w:t>
            </w:r>
          </w:p>
          <w:p w14:paraId="27EEB91F" w14:textId="77777777" w:rsidR="00EA23BD" w:rsidRDefault="00EA23BD" w:rsidP="00EE7F22">
            <w:pPr>
              <w:pStyle w:val="ListParagraph"/>
              <w:numPr>
                <w:ilvl w:val="1"/>
                <w:numId w:val="1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is organized according</w:t>
            </w:r>
            <w:r w:rsidR="00CF1FC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breeding </w:t>
            </w:r>
            <w:r w:rsidRPr="00EA23BD">
              <w:rPr>
                <w:rFonts w:ascii="Times New Roman" w:eastAsia="Times New Roman" w:hAnsi="Times New Roman" w:cs="Times New Roman"/>
                <w:sz w:val="24"/>
                <w:szCs w:val="24"/>
              </w:rPr>
              <w:t xml:space="preserve">objective and </w:t>
            </w:r>
            <w:r>
              <w:rPr>
                <w:rFonts w:ascii="Times New Roman" w:eastAsia="Times New Roman" w:hAnsi="Times New Roman" w:cs="Times New Roman"/>
                <w:sz w:val="24"/>
                <w:szCs w:val="24"/>
              </w:rPr>
              <w:t xml:space="preserve">workplace </w:t>
            </w:r>
            <w:r w:rsidRPr="00EA23BD">
              <w:rPr>
                <w:rFonts w:ascii="Times New Roman" w:eastAsia="Times New Roman" w:hAnsi="Times New Roman" w:cs="Times New Roman"/>
                <w:sz w:val="24"/>
                <w:szCs w:val="24"/>
              </w:rPr>
              <w:t>procedures</w:t>
            </w:r>
          </w:p>
          <w:p w14:paraId="0C40A2DF" w14:textId="77777777" w:rsidR="00EA23BD" w:rsidRPr="00852761" w:rsidRDefault="00FF0350" w:rsidP="00EE7F22">
            <w:pPr>
              <w:pStyle w:val="ListParagraph"/>
              <w:numPr>
                <w:ilvl w:val="1"/>
                <w:numId w:val="1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data analysis is done </w:t>
            </w:r>
            <w:r w:rsidRPr="00FF0350">
              <w:rPr>
                <w:rFonts w:ascii="Times New Roman" w:eastAsia="Times New Roman" w:hAnsi="Times New Roman" w:cs="Times New Roman"/>
                <w:sz w:val="24"/>
                <w:szCs w:val="24"/>
              </w:rPr>
              <w:t>according to breeding objective and workplace procedures</w:t>
            </w:r>
          </w:p>
        </w:tc>
      </w:tr>
    </w:tbl>
    <w:p w14:paraId="07BC0470" w14:textId="77777777" w:rsidR="009E402F" w:rsidRDefault="009E402F" w:rsidP="007F7F7C">
      <w:pPr>
        <w:spacing w:after="0"/>
        <w:rPr>
          <w:rFonts w:ascii="Times New Roman" w:eastAsia="Times New Roman" w:hAnsi="Times New Roman" w:cs="Times New Roman"/>
          <w:b/>
          <w:sz w:val="24"/>
          <w:szCs w:val="24"/>
        </w:rPr>
      </w:pPr>
    </w:p>
    <w:p w14:paraId="53030179" w14:textId="77777777" w:rsidR="00926F73" w:rsidRDefault="00926F73" w:rsidP="007F7F7C">
      <w:pPr>
        <w:spacing w:after="0"/>
        <w:rPr>
          <w:rFonts w:ascii="Times New Roman" w:eastAsia="Times New Roman" w:hAnsi="Times New Roman" w:cs="Times New Roman"/>
          <w:b/>
          <w:sz w:val="24"/>
          <w:szCs w:val="24"/>
        </w:rPr>
      </w:pPr>
    </w:p>
    <w:p w14:paraId="355C4F0E" w14:textId="77777777" w:rsidR="008059FA" w:rsidRDefault="008059FA" w:rsidP="007F7F7C">
      <w:pPr>
        <w:spacing w:after="0"/>
        <w:rPr>
          <w:rFonts w:ascii="Times New Roman" w:eastAsia="Times New Roman" w:hAnsi="Times New Roman" w:cs="Times New Roman"/>
          <w:b/>
          <w:sz w:val="24"/>
          <w:szCs w:val="24"/>
        </w:rPr>
      </w:pPr>
    </w:p>
    <w:p w14:paraId="3151AC98" w14:textId="77777777" w:rsidR="00747D57" w:rsidRPr="001E449C" w:rsidRDefault="00747D57"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25571B43" w14:textId="77777777" w:rsidR="00CD0B32" w:rsidRPr="001E449C"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9BD9D3A" w14:textId="77777777" w:rsidR="005E0204" w:rsidRPr="001E449C" w:rsidRDefault="005E0204"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952"/>
        <w:gridCol w:w="5570"/>
      </w:tblGrid>
      <w:tr w:rsidR="00747D57" w:rsidRPr="001E449C" w14:paraId="1B6FE017"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58347" w14:textId="77777777" w:rsidR="00747D57" w:rsidRPr="00206932" w:rsidRDefault="00747D57" w:rsidP="007F7F7C">
            <w:pPr>
              <w:pStyle w:val="ListParagraph"/>
              <w:spacing w:after="0"/>
              <w:rPr>
                <w:rFonts w:ascii="Times New Roman" w:hAnsi="Times New Roman" w:cs="Times New Roman"/>
                <w:sz w:val="24"/>
                <w:szCs w:val="24"/>
              </w:rPr>
            </w:pPr>
            <w:r w:rsidRPr="00206932">
              <w:rPr>
                <w:rFonts w:ascii="Times New Roman" w:eastAsia="Times New Roman" w:hAnsi="Times New Roman" w:cs="Times New Roman"/>
                <w:b/>
                <w:sz w:val="24"/>
                <w:szCs w:val="24"/>
              </w:rPr>
              <w:t>Variable</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A0006" w14:textId="77777777" w:rsidR="00747D57" w:rsidRPr="001E449C" w:rsidRDefault="00747D57"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747D57" w:rsidRPr="001E449C" w14:paraId="5F26540F"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49A37" w14:textId="77777777" w:rsidR="00747D57" w:rsidRPr="00405FED" w:rsidRDefault="00747D57"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 xml:space="preserve">Personal protective equipment (PPE) may include but not limited to: </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CEAE0" w14:textId="77777777" w:rsidR="00747D57" w:rsidRPr="001E449C" w:rsidRDefault="00747D57"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Mask</w:t>
            </w:r>
          </w:p>
          <w:p w14:paraId="1F5B6460" w14:textId="77777777" w:rsidR="00747D57" w:rsidRPr="001E449C" w:rsidRDefault="00747D57"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Cloves </w:t>
            </w:r>
          </w:p>
          <w:p w14:paraId="102677EA" w14:textId="77777777" w:rsidR="00747D57" w:rsidRPr="001E449C" w:rsidRDefault="00747D57"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2ED318F6" w14:textId="77777777" w:rsidR="00747D57" w:rsidRPr="001E449C" w:rsidRDefault="00747D57"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Overall coats</w:t>
            </w:r>
          </w:p>
          <w:p w14:paraId="73715DBF" w14:textId="77777777" w:rsidR="00747D57" w:rsidRPr="001D123B" w:rsidRDefault="00747D57" w:rsidP="00EE7F22">
            <w:pPr>
              <w:pStyle w:val="ListParagraph"/>
              <w:numPr>
                <w:ilvl w:val="1"/>
                <w:numId w:val="56"/>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tc>
      </w:tr>
      <w:tr w:rsidR="008C157B" w:rsidRPr="001E449C" w14:paraId="62318793"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739E09" w14:textId="476E0AEB" w:rsidR="008C157B" w:rsidRPr="00405FED" w:rsidRDefault="008C157B"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Plant materials</w:t>
            </w:r>
            <w:r w:rsidRPr="00405FED">
              <w:rPr>
                <w:bCs/>
              </w:rPr>
              <w:t xml:space="preserve"> </w:t>
            </w:r>
            <w:r w:rsidRPr="00405FED">
              <w:rPr>
                <w:rFonts w:ascii="Times New Roman" w:hAnsi="Times New Roman" w:cs="Times New Roman"/>
                <w:bCs/>
                <w:sz w:val="24"/>
                <w:szCs w:val="24"/>
              </w:rPr>
              <w:t xml:space="preserve">may include but not limited </w:t>
            </w:r>
            <w:proofErr w:type="gramStart"/>
            <w:r w:rsidRPr="00405FED">
              <w:rPr>
                <w:rFonts w:ascii="Times New Roman" w:hAnsi="Times New Roman" w:cs="Times New Roman"/>
                <w:bCs/>
                <w:sz w:val="24"/>
                <w:szCs w:val="24"/>
              </w:rPr>
              <w:t xml:space="preserve">to </w:t>
            </w:r>
            <w:r w:rsidR="00405FED" w:rsidRPr="00405FED">
              <w:rPr>
                <w:rFonts w:ascii="Times New Roman" w:hAnsi="Times New Roman" w:cs="Times New Roman"/>
                <w:bCs/>
                <w:sz w:val="24"/>
                <w:szCs w:val="24"/>
              </w:rPr>
              <w:t>:</w:t>
            </w:r>
            <w:proofErr w:type="gramEnd"/>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2B043" w14:textId="77777777" w:rsidR="008C157B" w:rsidRDefault="008C157B" w:rsidP="00EE7F22">
            <w:pPr>
              <w:pStyle w:val="ListParagraph"/>
              <w:numPr>
                <w:ilvl w:val="1"/>
                <w:numId w:val="56"/>
              </w:numPr>
              <w:spacing w:after="0"/>
              <w:rPr>
                <w:rFonts w:ascii="Times New Roman" w:hAnsi="Times New Roman" w:cs="Times New Roman"/>
                <w:sz w:val="24"/>
                <w:szCs w:val="24"/>
              </w:rPr>
            </w:pPr>
            <w:r>
              <w:rPr>
                <w:rFonts w:ascii="Times New Roman" w:hAnsi="Times New Roman" w:cs="Times New Roman"/>
                <w:sz w:val="24"/>
                <w:szCs w:val="24"/>
              </w:rPr>
              <w:t>Seed,</w:t>
            </w:r>
          </w:p>
          <w:p w14:paraId="62B0D0E1" w14:textId="77777777" w:rsidR="008C157B" w:rsidRDefault="008C157B" w:rsidP="00EE7F22">
            <w:pPr>
              <w:pStyle w:val="ListParagraph"/>
              <w:numPr>
                <w:ilvl w:val="1"/>
                <w:numId w:val="56"/>
              </w:numPr>
              <w:spacing w:after="0"/>
              <w:rPr>
                <w:rFonts w:ascii="Times New Roman" w:hAnsi="Times New Roman" w:cs="Times New Roman"/>
                <w:sz w:val="24"/>
                <w:szCs w:val="24"/>
              </w:rPr>
            </w:pPr>
            <w:r>
              <w:rPr>
                <w:rFonts w:ascii="Times New Roman" w:hAnsi="Times New Roman" w:cs="Times New Roman"/>
                <w:sz w:val="24"/>
                <w:szCs w:val="24"/>
              </w:rPr>
              <w:t xml:space="preserve"> Vegetative organs,</w:t>
            </w:r>
          </w:p>
          <w:p w14:paraId="344A4013" w14:textId="77777777" w:rsidR="008C157B" w:rsidRDefault="008C157B" w:rsidP="00EE7F22">
            <w:pPr>
              <w:pStyle w:val="ListParagraph"/>
              <w:numPr>
                <w:ilvl w:val="1"/>
                <w:numId w:val="56"/>
              </w:numPr>
              <w:spacing w:after="0"/>
              <w:rPr>
                <w:rFonts w:ascii="Times New Roman" w:hAnsi="Times New Roman" w:cs="Times New Roman"/>
                <w:sz w:val="24"/>
                <w:szCs w:val="24"/>
              </w:rPr>
            </w:pPr>
            <w:r>
              <w:rPr>
                <w:rFonts w:ascii="Times New Roman" w:hAnsi="Times New Roman" w:cs="Times New Roman"/>
                <w:sz w:val="24"/>
                <w:szCs w:val="24"/>
              </w:rPr>
              <w:t xml:space="preserve"> Pollen </w:t>
            </w:r>
          </w:p>
          <w:p w14:paraId="1F88E7CE" w14:textId="77777777" w:rsidR="008C157B" w:rsidRPr="001E449C" w:rsidRDefault="008C157B" w:rsidP="00EE7F22">
            <w:pPr>
              <w:pStyle w:val="ListParagraph"/>
              <w:numPr>
                <w:ilvl w:val="1"/>
                <w:numId w:val="56"/>
              </w:numPr>
              <w:spacing w:after="0"/>
              <w:rPr>
                <w:rFonts w:ascii="Times New Roman" w:hAnsi="Times New Roman" w:cs="Times New Roman"/>
                <w:sz w:val="24"/>
                <w:szCs w:val="24"/>
              </w:rPr>
            </w:pPr>
            <w:r>
              <w:rPr>
                <w:rFonts w:ascii="Times New Roman" w:hAnsi="Times New Roman" w:cs="Times New Roman"/>
                <w:sz w:val="24"/>
                <w:szCs w:val="24"/>
              </w:rPr>
              <w:t xml:space="preserve">Plant Cells </w:t>
            </w:r>
          </w:p>
        </w:tc>
      </w:tr>
      <w:tr w:rsidR="00747D57" w:rsidRPr="001E449C" w14:paraId="31241A38"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B0605" w14:textId="3E3D0ED0" w:rsidR="00747D57" w:rsidRPr="00405FED" w:rsidRDefault="008C157B"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Planting site may include but not limited to</w:t>
            </w:r>
            <w:r w:rsidR="00405FED" w:rsidRPr="00405FED">
              <w:rPr>
                <w:rFonts w:ascii="Times New Roman" w:hAnsi="Times New Roman" w:cs="Times New Roman"/>
                <w:bCs/>
                <w:sz w:val="24"/>
                <w:szCs w:val="24"/>
              </w:rPr>
              <w:t>:</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2ABB6" w14:textId="77777777" w:rsidR="00747D57"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Field </w:t>
            </w:r>
          </w:p>
          <w:p w14:paraId="37D219F1"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Greenhouse</w:t>
            </w:r>
          </w:p>
          <w:p w14:paraId="123A0E91"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Growth chambers</w:t>
            </w:r>
          </w:p>
          <w:p w14:paraId="584D8640" w14:textId="77777777" w:rsidR="008C157B" w:rsidRPr="001E449C"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Screenhouse  </w:t>
            </w:r>
          </w:p>
        </w:tc>
      </w:tr>
      <w:tr w:rsidR="00747D57" w:rsidRPr="001E449C" w14:paraId="0C4AF775"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EAF6F" w14:textId="65D91BCC" w:rsidR="00747D57" w:rsidRPr="00405FED" w:rsidRDefault="008C157B"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 xml:space="preserve">Experimental design and layouts </w:t>
            </w:r>
            <w:r w:rsidR="00405FED" w:rsidRPr="00405FED">
              <w:rPr>
                <w:rFonts w:ascii="Times New Roman" w:hAnsi="Times New Roman" w:cs="Times New Roman"/>
                <w:bCs/>
                <w:sz w:val="24"/>
                <w:szCs w:val="24"/>
              </w:rPr>
              <w:t>may include but not limited to:</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6D0E0A"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CRD</w:t>
            </w:r>
          </w:p>
          <w:p w14:paraId="61C071DE"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RCBD</w:t>
            </w:r>
          </w:p>
          <w:p w14:paraId="2EDD427E"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Lattice </w:t>
            </w:r>
          </w:p>
          <w:p w14:paraId="794CA460" w14:textId="77777777" w:rsidR="00747D57" w:rsidRPr="001D123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Split plot</w:t>
            </w:r>
          </w:p>
        </w:tc>
      </w:tr>
      <w:tr w:rsidR="00747D57" w:rsidRPr="001E449C" w14:paraId="39CCB10E"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3EB4B" w14:textId="5466099C" w:rsidR="00747D57" w:rsidRPr="00405FED" w:rsidRDefault="008C157B"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Breeding activities</w:t>
            </w:r>
            <w:r w:rsidR="00405FED" w:rsidRPr="00405FED">
              <w:rPr>
                <w:rFonts w:ascii="Times New Roman" w:hAnsi="Times New Roman" w:cs="Times New Roman"/>
                <w:bCs/>
                <w:sz w:val="24"/>
                <w:szCs w:val="24"/>
              </w:rPr>
              <w:t xml:space="preserve"> may include but not limited to:</w:t>
            </w:r>
            <w:r w:rsidRPr="00405FED">
              <w:rPr>
                <w:rFonts w:ascii="Times New Roman" w:hAnsi="Times New Roman" w:cs="Times New Roman"/>
                <w:bCs/>
                <w:sz w:val="24"/>
                <w:szCs w:val="24"/>
              </w:rPr>
              <w:t xml:space="preserve"> </w:t>
            </w:r>
            <w:r w:rsidR="00747D57" w:rsidRPr="00405FED">
              <w:rPr>
                <w:rFonts w:ascii="Times New Roman" w:hAnsi="Times New Roman" w:cs="Times New Roman"/>
                <w:bCs/>
                <w:sz w:val="24"/>
                <w:szCs w:val="24"/>
              </w:rPr>
              <w:t xml:space="preserve"> </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66108" w14:textId="77777777" w:rsidR="00747D57"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Grafting </w:t>
            </w:r>
          </w:p>
          <w:p w14:paraId="4AA54001" w14:textId="77777777" w:rsidR="008C157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Pollination </w:t>
            </w:r>
          </w:p>
          <w:p w14:paraId="409546DF" w14:textId="77777777" w:rsidR="008C157B" w:rsidRPr="001D123B" w:rsidRDefault="008C157B"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Invitro culture</w:t>
            </w:r>
          </w:p>
        </w:tc>
      </w:tr>
      <w:tr w:rsidR="00C51D6E" w:rsidRPr="001E449C" w14:paraId="3EBDEC08" w14:textId="77777777" w:rsidTr="00747D57">
        <w:trPr>
          <w:trHeight w:val="1"/>
        </w:trPr>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129F8" w14:textId="698B77F1" w:rsidR="00C51D6E" w:rsidRPr="00405FED" w:rsidRDefault="00C51D6E" w:rsidP="00EE7F22">
            <w:pPr>
              <w:pStyle w:val="ListParagraph"/>
              <w:numPr>
                <w:ilvl w:val="0"/>
                <w:numId w:val="192"/>
              </w:numPr>
              <w:rPr>
                <w:rFonts w:ascii="Times New Roman" w:hAnsi="Times New Roman" w:cs="Times New Roman"/>
                <w:bCs/>
                <w:sz w:val="24"/>
                <w:szCs w:val="24"/>
              </w:rPr>
            </w:pPr>
            <w:r w:rsidRPr="00405FED">
              <w:rPr>
                <w:rFonts w:ascii="Times New Roman" w:hAnsi="Times New Roman" w:cs="Times New Roman"/>
                <w:bCs/>
                <w:sz w:val="24"/>
                <w:szCs w:val="24"/>
              </w:rPr>
              <w:t>Breeding objectives may include but not limited to</w:t>
            </w:r>
            <w:r w:rsidR="00405FED" w:rsidRPr="00405FED">
              <w:rPr>
                <w:rFonts w:ascii="Times New Roman" w:hAnsi="Times New Roman" w:cs="Times New Roman"/>
                <w:bCs/>
                <w:sz w:val="24"/>
                <w:szCs w:val="24"/>
              </w:rPr>
              <w:t>:</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3FEAA" w14:textId="77777777" w:rsidR="00C51D6E" w:rsidRDefault="00C51D6E"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Biotic resistance </w:t>
            </w:r>
          </w:p>
          <w:p w14:paraId="356D8511" w14:textId="77777777" w:rsidR="00C51D6E" w:rsidRDefault="00C51D6E"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Abiotic resistance</w:t>
            </w:r>
          </w:p>
          <w:p w14:paraId="4596B7B0" w14:textId="77777777" w:rsidR="00C51D6E" w:rsidRDefault="00C51D6E"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Quality traits </w:t>
            </w:r>
          </w:p>
          <w:p w14:paraId="4211C4F6" w14:textId="77777777" w:rsidR="00C51D6E" w:rsidRPr="001D123B" w:rsidRDefault="00C51D6E" w:rsidP="007F7F7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Agronomic traits </w:t>
            </w:r>
          </w:p>
        </w:tc>
      </w:tr>
    </w:tbl>
    <w:p w14:paraId="48D315B0" w14:textId="77777777" w:rsidR="00DC1328" w:rsidRDefault="00DC1328" w:rsidP="007F7F7C">
      <w:pPr>
        <w:spacing w:after="0"/>
        <w:rPr>
          <w:rFonts w:ascii="Times New Roman" w:eastAsia="Times New Roman" w:hAnsi="Times New Roman" w:cs="Times New Roman"/>
          <w:b/>
          <w:sz w:val="24"/>
          <w:szCs w:val="24"/>
        </w:rPr>
      </w:pPr>
    </w:p>
    <w:p w14:paraId="64F3E8F0" w14:textId="77777777" w:rsidR="00747D57" w:rsidRPr="001E449C" w:rsidRDefault="00747D57"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REQUIRED</w:t>
      </w:r>
      <w:r w:rsidR="0078733E">
        <w:rPr>
          <w:rFonts w:ascii="Times New Roman" w:eastAsia="Times New Roman" w:hAnsi="Times New Roman" w:cs="Times New Roman"/>
          <w:b/>
          <w:sz w:val="24"/>
          <w:szCs w:val="24"/>
        </w:rPr>
        <w:t xml:space="preserve"> SKILLS</w:t>
      </w:r>
      <w:r w:rsidR="001D3871">
        <w:rPr>
          <w:rFonts w:ascii="Times New Roman" w:eastAsia="Times New Roman" w:hAnsi="Times New Roman" w:cs="Times New Roman"/>
          <w:b/>
          <w:sz w:val="24"/>
          <w:szCs w:val="24"/>
        </w:rPr>
        <w:t xml:space="preserve"> AND </w:t>
      </w:r>
      <w:r w:rsidRPr="001E449C">
        <w:rPr>
          <w:rFonts w:ascii="Times New Roman" w:eastAsia="Times New Roman" w:hAnsi="Times New Roman" w:cs="Times New Roman"/>
          <w:b/>
          <w:sz w:val="24"/>
          <w:szCs w:val="24"/>
        </w:rPr>
        <w:t xml:space="preserve">KNOWLEDGE </w:t>
      </w:r>
    </w:p>
    <w:p w14:paraId="7C3C1D85" w14:textId="77777777" w:rsidR="00CD0B32" w:rsidRDefault="00CD0B32" w:rsidP="007F7F7C">
      <w:pPr>
        <w:spacing w:after="0"/>
        <w:rPr>
          <w:rFonts w:ascii="Times New Roman" w:eastAsia="Times New Roman" w:hAnsi="Times New Roman" w:cs="Times New Roman"/>
          <w:b/>
          <w:sz w:val="24"/>
          <w:szCs w:val="24"/>
        </w:rPr>
      </w:pPr>
    </w:p>
    <w:p w14:paraId="29456B75" w14:textId="77777777" w:rsidR="00747D57" w:rsidRPr="001E449C" w:rsidRDefault="006A0D4D" w:rsidP="007F7F7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747D57" w:rsidRPr="001E449C">
        <w:rPr>
          <w:rFonts w:ascii="Times New Roman" w:eastAsia="Times New Roman" w:hAnsi="Times New Roman" w:cs="Times New Roman"/>
          <w:b/>
          <w:sz w:val="24"/>
          <w:szCs w:val="24"/>
        </w:rPr>
        <w:t>KILLS</w:t>
      </w:r>
      <w:r w:rsidR="00747D57" w:rsidRPr="001E449C">
        <w:rPr>
          <w:rFonts w:ascii="Times New Roman" w:eastAsia="Times New Roman" w:hAnsi="Times New Roman" w:cs="Times New Roman"/>
          <w:sz w:val="24"/>
          <w:szCs w:val="24"/>
        </w:rPr>
        <w:t xml:space="preserve"> </w:t>
      </w:r>
    </w:p>
    <w:p w14:paraId="67382FF5" w14:textId="77777777" w:rsidR="00747D57" w:rsidRPr="001E449C"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7194BCA4" w14:textId="77777777" w:rsidR="00747D57" w:rsidRPr="001E449C"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Communication</w:t>
      </w:r>
    </w:p>
    <w:p w14:paraId="7215DC55" w14:textId="77777777" w:rsidR="00C51D6E" w:rsidRDefault="00C51D6E"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Crop husbandry</w:t>
      </w:r>
    </w:p>
    <w:p w14:paraId="4BB2935A" w14:textId="77777777" w:rsidR="00C51D6E" w:rsidRDefault="00C51D6E"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design </w:t>
      </w:r>
    </w:p>
    <w:p w14:paraId="1CCBC1E2" w14:textId="77777777" w:rsidR="00C51D6E" w:rsidRDefault="00C51D6E"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Breeding skills </w:t>
      </w:r>
    </w:p>
    <w:p w14:paraId="4FD9BAF1" w14:textId="77777777" w:rsidR="00747D57" w:rsidRPr="001E449C" w:rsidRDefault="00C51D6E"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Selection  </w:t>
      </w:r>
    </w:p>
    <w:p w14:paraId="6EE58019" w14:textId="77777777" w:rsidR="00747D57" w:rsidRPr="001E449C"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Disease prevention and control </w:t>
      </w:r>
    </w:p>
    <w:p w14:paraId="75702309" w14:textId="77777777" w:rsidR="00747D57" w:rsidRPr="001E449C"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Synthesis and evaluation</w:t>
      </w:r>
    </w:p>
    <w:p w14:paraId="69FCF618" w14:textId="77777777" w:rsidR="00747D57" w:rsidRPr="001E449C"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2879F13A" w14:textId="77777777" w:rsidR="00747D57" w:rsidRPr="001E449C" w:rsidRDefault="000F6CA9"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w:t>
      </w:r>
    </w:p>
    <w:p w14:paraId="6928173C" w14:textId="77777777" w:rsidR="00747D57" w:rsidRPr="001E449C"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4210387B" w14:textId="77777777" w:rsidR="00747D57" w:rsidRDefault="00747D5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Analytical </w:t>
      </w:r>
    </w:p>
    <w:p w14:paraId="03539ECE" w14:textId="77777777" w:rsidR="00747D57" w:rsidRDefault="00747D57"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keeping </w:t>
      </w:r>
    </w:p>
    <w:p w14:paraId="39FFE954" w14:textId="77777777" w:rsidR="000F6CA9" w:rsidRDefault="000F6CA9" w:rsidP="000F6CA9">
      <w:pPr>
        <w:pStyle w:val="ListParagraph"/>
        <w:spacing w:after="0"/>
        <w:rPr>
          <w:rFonts w:ascii="Times New Roman" w:eastAsia="Times New Roman" w:hAnsi="Times New Roman" w:cs="Times New Roman"/>
          <w:sz w:val="24"/>
          <w:szCs w:val="24"/>
        </w:rPr>
      </w:pPr>
    </w:p>
    <w:p w14:paraId="29A7009B" w14:textId="77777777" w:rsidR="000F6CA9" w:rsidRPr="000F6CA9" w:rsidRDefault="000F6CA9" w:rsidP="000F6CA9">
      <w:r w:rsidRPr="001E449C">
        <w:rPr>
          <w:rFonts w:ascii="Times New Roman" w:eastAsia="Times New Roman" w:hAnsi="Times New Roman" w:cs="Times New Roman"/>
          <w:b/>
          <w:sz w:val="24"/>
          <w:szCs w:val="24"/>
        </w:rPr>
        <w:t>REQUIRED</w:t>
      </w:r>
      <w:r>
        <w:t xml:space="preserve"> </w:t>
      </w:r>
      <w:r w:rsidRPr="001E449C">
        <w:rPr>
          <w:rFonts w:ascii="Times New Roman" w:eastAsia="Times New Roman" w:hAnsi="Times New Roman" w:cs="Times New Roman"/>
          <w:b/>
          <w:sz w:val="24"/>
          <w:szCs w:val="24"/>
        </w:rPr>
        <w:t xml:space="preserve">KNOWLEDGE </w:t>
      </w:r>
    </w:p>
    <w:p w14:paraId="06CEF08F" w14:textId="77777777" w:rsidR="000F6CA9" w:rsidRPr="006404E2" w:rsidRDefault="000F6CA9" w:rsidP="000F6CA9">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Pr>
          <w:rFonts w:ascii="Times New Roman" w:eastAsia="Times New Roman" w:hAnsi="Times New Roman" w:cs="Times New Roman"/>
          <w:sz w:val="24"/>
          <w:szCs w:val="24"/>
        </w:rPr>
        <w:t>eeds to demonstrate knowledge in</w:t>
      </w:r>
      <w:r w:rsidRPr="001E449C">
        <w:rPr>
          <w:rFonts w:ascii="Times New Roman" w:eastAsia="Times New Roman" w:hAnsi="Times New Roman" w:cs="Times New Roman"/>
          <w:sz w:val="24"/>
          <w:szCs w:val="24"/>
        </w:rPr>
        <w:t>:</w:t>
      </w:r>
    </w:p>
    <w:p w14:paraId="4BEF64E8" w14:textId="77777777" w:rsidR="000F6CA9" w:rsidRPr="001E449C" w:rsidRDefault="000F6CA9" w:rsidP="000F6CA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Plant biotic and abiotic constraints</w:t>
      </w:r>
    </w:p>
    <w:p w14:paraId="39FEF2A5" w14:textId="77777777" w:rsidR="000F6CA9" w:rsidRDefault="000F6CA9" w:rsidP="000F6CA9">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Genetics</w:t>
      </w:r>
    </w:p>
    <w:p w14:paraId="04AF8008" w14:textId="77777777" w:rsidR="000F6CA9" w:rsidRDefault="000F6CA9" w:rsidP="000F6CA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Plant breeding</w:t>
      </w:r>
    </w:p>
    <w:p w14:paraId="5BCF6F72" w14:textId="77777777" w:rsidR="000F6CA9" w:rsidRDefault="000F6CA9" w:rsidP="000F6CA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Crop improvement</w:t>
      </w:r>
    </w:p>
    <w:p w14:paraId="3FF35FA0" w14:textId="77777777" w:rsidR="000F6CA9" w:rsidRDefault="000F6CA9" w:rsidP="000F6CA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Experimental design </w:t>
      </w:r>
      <w:r w:rsidRPr="00C51D6E">
        <w:rPr>
          <w:rFonts w:ascii="Times New Roman" w:hAnsi="Times New Roman" w:cs="Times New Roman"/>
          <w:sz w:val="24"/>
          <w:szCs w:val="24"/>
        </w:rPr>
        <w:t xml:space="preserve"> </w:t>
      </w:r>
    </w:p>
    <w:p w14:paraId="76A85696" w14:textId="77777777" w:rsidR="000F6CA9" w:rsidRDefault="000F6CA9" w:rsidP="000F6CA9">
      <w:pPr>
        <w:pStyle w:val="ListParagraph"/>
        <w:numPr>
          <w:ilvl w:val="0"/>
          <w:numId w:val="17"/>
        </w:numPr>
        <w:spacing w:after="0"/>
        <w:rPr>
          <w:rFonts w:ascii="Times New Roman" w:hAnsi="Times New Roman" w:cs="Times New Roman"/>
          <w:sz w:val="24"/>
          <w:szCs w:val="24"/>
        </w:rPr>
      </w:pPr>
      <w:r w:rsidRPr="001E449C">
        <w:rPr>
          <w:rFonts w:ascii="Times New Roman" w:hAnsi="Times New Roman" w:cs="Times New Roman"/>
          <w:sz w:val="24"/>
          <w:szCs w:val="24"/>
        </w:rPr>
        <w:t>Communication</w:t>
      </w:r>
    </w:p>
    <w:p w14:paraId="330EB40D" w14:textId="77777777" w:rsidR="000F6CA9" w:rsidRPr="006404E2" w:rsidRDefault="000F6CA9" w:rsidP="000F6CA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Tissue culture</w:t>
      </w:r>
    </w:p>
    <w:p w14:paraId="561E1E6E" w14:textId="77777777" w:rsidR="000F6CA9" w:rsidRPr="00750571" w:rsidRDefault="000F6CA9" w:rsidP="00750571">
      <w:pPr>
        <w:spacing w:after="0"/>
        <w:rPr>
          <w:rFonts w:ascii="Times New Roman" w:eastAsia="Times New Roman" w:hAnsi="Times New Roman" w:cs="Times New Roman"/>
          <w:sz w:val="24"/>
          <w:szCs w:val="24"/>
        </w:rPr>
      </w:pPr>
    </w:p>
    <w:p w14:paraId="5C823548" w14:textId="77777777" w:rsidR="00747D57" w:rsidRPr="001E449C" w:rsidRDefault="00747D57"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EVIDENCE GUIDE</w:t>
      </w:r>
    </w:p>
    <w:p w14:paraId="0A42E466" w14:textId="77777777" w:rsidR="00747D57" w:rsidRPr="001E449C"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340DD58" w14:textId="77777777" w:rsidR="00747D57" w:rsidRPr="001E449C" w:rsidRDefault="00747D57"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9"/>
        <w:gridCol w:w="5783"/>
      </w:tblGrid>
      <w:tr w:rsidR="00747D57" w:rsidRPr="001E449C" w14:paraId="30365EAB" w14:textId="77777777" w:rsidTr="00747D57">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784CF7" w14:textId="77777777" w:rsidR="00747D57" w:rsidRPr="0024462A" w:rsidRDefault="00747D57" w:rsidP="00EE7F22">
            <w:pPr>
              <w:pStyle w:val="ListParagraph"/>
              <w:numPr>
                <w:ilvl w:val="0"/>
                <w:numId w:val="134"/>
              </w:numPr>
              <w:spacing w:after="0"/>
              <w:rPr>
                <w:rFonts w:ascii="Times New Roman" w:eastAsiaTheme="minorEastAsia" w:hAnsi="Times New Roman" w:cs="Times New Roman"/>
                <w:sz w:val="24"/>
                <w:szCs w:val="24"/>
              </w:rPr>
            </w:pPr>
            <w:r w:rsidRPr="0024462A">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D6AF5" w14:textId="77777777" w:rsidR="00F17D3F" w:rsidRDefault="00747D57" w:rsidP="007F7F7C">
            <w:pPr>
              <w:spacing w:after="0"/>
              <w:rPr>
                <w:rFonts w:ascii="Times New Roman" w:eastAsia="Times New Roman" w:hAnsi="Times New Roman" w:cs="Times New Roman"/>
                <w:sz w:val="24"/>
                <w:szCs w:val="24"/>
              </w:rPr>
            </w:pPr>
            <w:r w:rsidRPr="00817C50">
              <w:rPr>
                <w:rFonts w:ascii="Times New Roman" w:eastAsia="Times New Roman" w:hAnsi="Times New Roman" w:cs="Times New Roman"/>
                <w:sz w:val="24"/>
                <w:szCs w:val="24"/>
              </w:rPr>
              <w:t>Assessment requires evidence that the candidate:</w:t>
            </w:r>
          </w:p>
          <w:p w14:paraId="3D6D20EE" w14:textId="77777777" w:rsidR="00817C50" w:rsidRPr="00817C50" w:rsidRDefault="00817C50" w:rsidP="007F7F7C">
            <w:pPr>
              <w:spacing w:after="0"/>
              <w:rPr>
                <w:rFonts w:ascii="Times New Roman" w:eastAsia="Times New Roman" w:hAnsi="Times New Roman" w:cs="Times New Roman"/>
                <w:sz w:val="24"/>
                <w:szCs w:val="24"/>
              </w:rPr>
            </w:pPr>
          </w:p>
          <w:p w14:paraId="1E9521D4" w14:textId="77777777" w:rsidR="00F17D3F" w:rsidRPr="00817C50" w:rsidRDefault="00F17D3F" w:rsidP="00EE7F22">
            <w:pPr>
              <w:pStyle w:val="ListParagraph"/>
              <w:numPr>
                <w:ilvl w:val="1"/>
                <w:numId w:val="115"/>
              </w:numPr>
              <w:spacing w:after="0"/>
              <w:rPr>
                <w:rFonts w:ascii="Times New Roman" w:hAnsi="Times New Roman" w:cs="Times New Roman"/>
                <w:sz w:val="24"/>
                <w:szCs w:val="24"/>
              </w:rPr>
            </w:pPr>
            <w:r w:rsidRPr="00817C50">
              <w:rPr>
                <w:rFonts w:ascii="Times New Roman" w:hAnsi="Times New Roman" w:cs="Times New Roman"/>
                <w:sz w:val="24"/>
                <w:szCs w:val="24"/>
              </w:rPr>
              <w:t>Identified and used PPEs correctly and appropriately</w:t>
            </w:r>
          </w:p>
          <w:p w14:paraId="5A3F93E9" w14:textId="77777777" w:rsidR="00F17D3F" w:rsidRPr="00817C50" w:rsidRDefault="00747D57" w:rsidP="00EE7F22">
            <w:pPr>
              <w:pStyle w:val="ListParagraph"/>
              <w:numPr>
                <w:ilvl w:val="1"/>
                <w:numId w:val="115"/>
              </w:numPr>
              <w:spacing w:after="0"/>
              <w:rPr>
                <w:rFonts w:ascii="Times New Roman" w:hAnsi="Times New Roman" w:cs="Times New Roman"/>
                <w:sz w:val="24"/>
                <w:szCs w:val="24"/>
              </w:rPr>
            </w:pPr>
            <w:r w:rsidRPr="00817C50">
              <w:rPr>
                <w:rFonts w:ascii="Times New Roman" w:eastAsiaTheme="minorEastAsia" w:hAnsi="Times New Roman" w:cs="Times New Roman"/>
                <w:sz w:val="24"/>
                <w:szCs w:val="24"/>
              </w:rPr>
              <w:t xml:space="preserve">Prepared </w:t>
            </w:r>
            <w:r w:rsidR="00C51D6E" w:rsidRPr="00817C50">
              <w:rPr>
                <w:rFonts w:ascii="Times New Roman" w:eastAsiaTheme="minorEastAsia" w:hAnsi="Times New Roman" w:cs="Times New Roman"/>
                <w:sz w:val="24"/>
                <w:szCs w:val="24"/>
              </w:rPr>
              <w:t xml:space="preserve">plant materials </w:t>
            </w:r>
          </w:p>
          <w:p w14:paraId="541A3FF0" w14:textId="77777777" w:rsidR="00F17D3F" w:rsidRPr="00817C50" w:rsidRDefault="00C51D6E" w:rsidP="00EE7F22">
            <w:pPr>
              <w:pStyle w:val="ListParagraph"/>
              <w:numPr>
                <w:ilvl w:val="1"/>
                <w:numId w:val="115"/>
              </w:numPr>
              <w:spacing w:after="0"/>
              <w:rPr>
                <w:rFonts w:ascii="Times New Roman" w:hAnsi="Times New Roman" w:cs="Times New Roman"/>
                <w:sz w:val="24"/>
                <w:szCs w:val="24"/>
              </w:rPr>
            </w:pPr>
            <w:r w:rsidRPr="00817C50">
              <w:rPr>
                <w:rFonts w:ascii="Times New Roman" w:eastAsiaTheme="minorEastAsia" w:hAnsi="Times New Roman" w:cs="Times New Roman"/>
                <w:sz w:val="24"/>
                <w:szCs w:val="24"/>
              </w:rPr>
              <w:t>Prepared experimental layouts</w:t>
            </w:r>
            <w:r w:rsidR="00747D57" w:rsidRPr="00817C50">
              <w:rPr>
                <w:rFonts w:ascii="Times New Roman" w:eastAsiaTheme="minorEastAsia" w:hAnsi="Times New Roman" w:cs="Times New Roman"/>
                <w:sz w:val="24"/>
                <w:szCs w:val="24"/>
              </w:rPr>
              <w:t xml:space="preserve"> </w:t>
            </w:r>
          </w:p>
          <w:p w14:paraId="0E13C26B" w14:textId="77777777" w:rsidR="00F17D3F" w:rsidRPr="00817C50" w:rsidRDefault="00C51D6E" w:rsidP="00EE7F22">
            <w:pPr>
              <w:pStyle w:val="ListParagraph"/>
              <w:numPr>
                <w:ilvl w:val="1"/>
                <w:numId w:val="115"/>
              </w:numPr>
              <w:spacing w:after="0"/>
              <w:rPr>
                <w:rFonts w:ascii="Times New Roman" w:hAnsi="Times New Roman" w:cs="Times New Roman"/>
                <w:sz w:val="24"/>
                <w:szCs w:val="24"/>
              </w:rPr>
            </w:pPr>
            <w:r w:rsidRPr="00817C50">
              <w:rPr>
                <w:rFonts w:ascii="Times New Roman" w:eastAsiaTheme="minorEastAsia" w:hAnsi="Times New Roman" w:cs="Times New Roman"/>
                <w:sz w:val="24"/>
                <w:szCs w:val="24"/>
              </w:rPr>
              <w:t>Demonstrated understanding</w:t>
            </w:r>
            <w:r w:rsidR="00747D57" w:rsidRPr="00817C50">
              <w:rPr>
                <w:rFonts w:ascii="Times New Roman" w:eastAsiaTheme="minorEastAsia" w:hAnsi="Times New Roman" w:cs="Times New Roman"/>
                <w:sz w:val="24"/>
                <w:szCs w:val="24"/>
              </w:rPr>
              <w:t xml:space="preserve"> </w:t>
            </w:r>
            <w:r w:rsidRPr="00817C50">
              <w:rPr>
                <w:rFonts w:ascii="Times New Roman" w:eastAsiaTheme="minorEastAsia" w:hAnsi="Times New Roman" w:cs="Times New Roman"/>
                <w:sz w:val="24"/>
                <w:szCs w:val="24"/>
              </w:rPr>
              <w:t>of breeding activi</w:t>
            </w:r>
            <w:r w:rsidR="00F17D3F" w:rsidRPr="00817C50">
              <w:rPr>
                <w:rFonts w:ascii="Times New Roman" w:eastAsiaTheme="minorEastAsia" w:hAnsi="Times New Roman" w:cs="Times New Roman"/>
                <w:sz w:val="24"/>
                <w:szCs w:val="24"/>
              </w:rPr>
              <w:t>ties</w:t>
            </w:r>
          </w:p>
          <w:p w14:paraId="27162963" w14:textId="77777777" w:rsidR="00747D57" w:rsidRPr="00EE6753" w:rsidRDefault="00747D57" w:rsidP="00EE7F22">
            <w:pPr>
              <w:pStyle w:val="ListParagraph"/>
              <w:numPr>
                <w:ilvl w:val="1"/>
                <w:numId w:val="115"/>
              </w:numPr>
              <w:spacing w:after="0"/>
              <w:rPr>
                <w:rFonts w:ascii="Times New Roman" w:hAnsi="Times New Roman" w:cs="Times New Roman"/>
                <w:sz w:val="24"/>
                <w:szCs w:val="24"/>
              </w:rPr>
            </w:pPr>
            <w:r w:rsidRPr="00817C50">
              <w:rPr>
                <w:rFonts w:ascii="Times New Roman" w:eastAsiaTheme="minorEastAsia" w:hAnsi="Times New Roman" w:cs="Times New Roman"/>
                <w:sz w:val="24"/>
                <w:szCs w:val="24"/>
              </w:rPr>
              <w:t xml:space="preserve">Demonstrated understanding of </w:t>
            </w:r>
            <w:r w:rsidR="00C51D6E" w:rsidRPr="00817C50">
              <w:rPr>
                <w:rFonts w:ascii="Times New Roman" w:eastAsiaTheme="minorEastAsia" w:hAnsi="Times New Roman" w:cs="Times New Roman"/>
                <w:sz w:val="24"/>
                <w:szCs w:val="24"/>
              </w:rPr>
              <w:t xml:space="preserve">data collection </w:t>
            </w:r>
          </w:p>
          <w:p w14:paraId="183E7C61" w14:textId="77777777" w:rsidR="00EE6753" w:rsidRPr="00817C50" w:rsidRDefault="00EE6753" w:rsidP="007F7F7C">
            <w:pPr>
              <w:pStyle w:val="ListParagraph"/>
              <w:spacing w:after="0"/>
              <w:ind w:left="360"/>
              <w:rPr>
                <w:rFonts w:ascii="Times New Roman" w:hAnsi="Times New Roman" w:cs="Times New Roman"/>
                <w:sz w:val="24"/>
                <w:szCs w:val="24"/>
              </w:rPr>
            </w:pPr>
          </w:p>
        </w:tc>
      </w:tr>
      <w:tr w:rsidR="00747D57" w:rsidRPr="001E449C" w14:paraId="73A01B95" w14:textId="77777777" w:rsidTr="00747D57">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AA043" w14:textId="3F7936DD" w:rsidR="00747D57" w:rsidRPr="008C0DE6" w:rsidRDefault="00747D57" w:rsidP="00EE7F22">
            <w:pPr>
              <w:pStyle w:val="ListParagraph"/>
              <w:numPr>
                <w:ilvl w:val="0"/>
                <w:numId w:val="134"/>
              </w:numPr>
              <w:spacing w:after="0"/>
              <w:rPr>
                <w:rFonts w:ascii="Times New Roman" w:hAnsi="Times New Roman" w:cs="Times New Roman"/>
                <w:sz w:val="24"/>
                <w:szCs w:val="24"/>
              </w:rPr>
            </w:pPr>
            <w:r w:rsidRPr="008C0DE6">
              <w:rPr>
                <w:rFonts w:ascii="Times New Roman" w:eastAsia="Times New Roman" w:hAnsi="Times New Roman" w:cs="Times New Roman"/>
                <w:sz w:val="24"/>
                <w:szCs w:val="24"/>
              </w:rPr>
              <w:t>Resource Implications</w:t>
            </w:r>
            <w:r w:rsidR="00405FED">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42F185" w14:textId="77777777" w:rsidR="00F17D3F"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following resources must be provided:</w:t>
            </w:r>
          </w:p>
          <w:p w14:paraId="79386A95" w14:textId="77777777" w:rsidR="00AA383A" w:rsidRDefault="00AA383A" w:rsidP="007F7F7C">
            <w:pPr>
              <w:spacing w:after="0"/>
              <w:rPr>
                <w:rFonts w:ascii="Times New Roman" w:eastAsia="Times New Roman" w:hAnsi="Times New Roman" w:cs="Times New Roman"/>
                <w:sz w:val="24"/>
                <w:szCs w:val="24"/>
              </w:rPr>
            </w:pPr>
          </w:p>
          <w:p w14:paraId="59E5D411" w14:textId="77777777" w:rsidR="00405FED" w:rsidRPr="00405FED" w:rsidRDefault="00405FED" w:rsidP="00EE7F22">
            <w:pPr>
              <w:pStyle w:val="ListParagraph"/>
              <w:numPr>
                <w:ilvl w:val="1"/>
                <w:numId w:val="116"/>
              </w:numPr>
              <w:spacing w:after="0"/>
              <w:rPr>
                <w:rFonts w:ascii="Times New Roman" w:hAnsi="Times New Roman" w:cs="Times New Roman"/>
                <w:sz w:val="24"/>
                <w:szCs w:val="24"/>
              </w:rPr>
            </w:pPr>
            <w:r w:rsidRPr="00405FED">
              <w:rPr>
                <w:rFonts w:ascii="Times New Roman" w:hAnsi="Times New Roman" w:cs="Times New Roman"/>
                <w:sz w:val="24"/>
                <w:szCs w:val="24"/>
              </w:rPr>
              <w:t>Access to relevant workplace where assessment can take place</w:t>
            </w:r>
          </w:p>
          <w:p w14:paraId="610569B7" w14:textId="77777777" w:rsidR="00405FED" w:rsidRPr="00405FED" w:rsidRDefault="00405FED" w:rsidP="00EE7F22">
            <w:pPr>
              <w:pStyle w:val="ListParagraph"/>
              <w:numPr>
                <w:ilvl w:val="1"/>
                <w:numId w:val="116"/>
              </w:numPr>
              <w:spacing w:after="0"/>
              <w:rPr>
                <w:rFonts w:ascii="Times New Roman" w:hAnsi="Times New Roman" w:cs="Times New Roman"/>
                <w:sz w:val="24"/>
                <w:szCs w:val="24"/>
              </w:rPr>
            </w:pPr>
            <w:r w:rsidRPr="00405FED">
              <w:rPr>
                <w:rFonts w:ascii="Times New Roman" w:hAnsi="Times New Roman" w:cs="Times New Roman"/>
                <w:sz w:val="24"/>
                <w:szCs w:val="24"/>
              </w:rPr>
              <w:t xml:space="preserve">Appropriately simulated environment where assessment can take place </w:t>
            </w:r>
          </w:p>
          <w:p w14:paraId="27B56DA5" w14:textId="77777777" w:rsidR="00405FED" w:rsidRPr="00405FED" w:rsidRDefault="00405FED" w:rsidP="00EE7F22">
            <w:pPr>
              <w:pStyle w:val="ListParagraph"/>
              <w:numPr>
                <w:ilvl w:val="1"/>
                <w:numId w:val="116"/>
              </w:numPr>
              <w:spacing w:after="0"/>
              <w:rPr>
                <w:rFonts w:ascii="Times New Roman" w:hAnsi="Times New Roman" w:cs="Times New Roman"/>
                <w:sz w:val="24"/>
                <w:szCs w:val="24"/>
              </w:rPr>
            </w:pPr>
            <w:r w:rsidRPr="00405FED">
              <w:rPr>
                <w:rFonts w:ascii="Times New Roman" w:hAnsi="Times New Roman" w:cs="Times New Roman"/>
                <w:sz w:val="24"/>
                <w:szCs w:val="24"/>
              </w:rPr>
              <w:t>Materials relevant to the proposed activity or tasks</w:t>
            </w:r>
          </w:p>
          <w:p w14:paraId="667D6532" w14:textId="77777777" w:rsidR="0066469A" w:rsidRPr="009D3BA7" w:rsidRDefault="0066469A" w:rsidP="009D3BA7">
            <w:pPr>
              <w:spacing w:after="0"/>
              <w:rPr>
                <w:rFonts w:ascii="Times New Roman" w:eastAsia="Times New Roman" w:hAnsi="Times New Roman" w:cs="Times New Roman"/>
                <w:sz w:val="24"/>
                <w:szCs w:val="24"/>
              </w:rPr>
            </w:pPr>
          </w:p>
        </w:tc>
      </w:tr>
      <w:tr w:rsidR="00747D57" w:rsidRPr="001E449C" w14:paraId="6F2F44A4" w14:textId="77777777" w:rsidTr="00747D57">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4F1CF6" w14:textId="77777777" w:rsidR="00747D57" w:rsidRPr="00F17D3F" w:rsidRDefault="00747D57" w:rsidP="00EE7F22">
            <w:pPr>
              <w:pStyle w:val="ListParagraph"/>
              <w:numPr>
                <w:ilvl w:val="0"/>
                <w:numId w:val="134"/>
              </w:numPr>
              <w:spacing w:after="0"/>
              <w:rPr>
                <w:rFonts w:ascii="Times New Roman" w:hAnsi="Times New Roman" w:cs="Times New Roman"/>
                <w:sz w:val="24"/>
                <w:szCs w:val="24"/>
              </w:rPr>
            </w:pPr>
            <w:r w:rsidRPr="00F17D3F">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6F0B1" w14:textId="77777777" w:rsidR="00747D57"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491CA2A6" w14:textId="77777777" w:rsidR="0066469A" w:rsidRPr="001E449C" w:rsidRDefault="0066469A" w:rsidP="007F7F7C">
            <w:pPr>
              <w:spacing w:after="0"/>
              <w:rPr>
                <w:rFonts w:ascii="Times New Roman" w:eastAsia="Times New Roman" w:hAnsi="Times New Roman" w:cs="Times New Roman"/>
                <w:sz w:val="24"/>
                <w:szCs w:val="24"/>
              </w:rPr>
            </w:pPr>
          </w:p>
          <w:p w14:paraId="6A9886CE" w14:textId="77777777" w:rsidR="00747D57" w:rsidRPr="001E449C" w:rsidRDefault="00747D57" w:rsidP="00EE7F22">
            <w:pPr>
              <w:pStyle w:val="ListParagraph"/>
              <w:numPr>
                <w:ilvl w:val="1"/>
                <w:numId w:val="116"/>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78787821" w14:textId="77777777" w:rsidR="00747D57" w:rsidRDefault="00747D57" w:rsidP="00EE7F22">
            <w:pPr>
              <w:pStyle w:val="ListParagraph"/>
              <w:numPr>
                <w:ilvl w:val="1"/>
                <w:numId w:val="116"/>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40A58E63" w14:textId="77777777" w:rsidR="00747D57" w:rsidRPr="001E449C" w:rsidRDefault="00747D57" w:rsidP="00EE7F22">
            <w:pPr>
              <w:pStyle w:val="ListParagraph"/>
              <w:numPr>
                <w:ilvl w:val="1"/>
                <w:numId w:val="1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Practicals </w:t>
            </w:r>
          </w:p>
          <w:p w14:paraId="2A54444F" w14:textId="77777777" w:rsidR="00747D57" w:rsidRPr="001E449C" w:rsidRDefault="00747D57" w:rsidP="00EE7F22">
            <w:pPr>
              <w:pStyle w:val="ListParagraph"/>
              <w:numPr>
                <w:ilvl w:val="1"/>
                <w:numId w:val="116"/>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7DCD4417" w14:textId="77777777" w:rsidR="00747D57" w:rsidRDefault="00747D57" w:rsidP="00EE7F22">
            <w:pPr>
              <w:pStyle w:val="ListParagraph"/>
              <w:numPr>
                <w:ilvl w:val="1"/>
                <w:numId w:val="116"/>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p w14:paraId="46BA2BCD" w14:textId="77777777" w:rsidR="00440277" w:rsidRPr="001E449C" w:rsidRDefault="00440277" w:rsidP="007F7F7C">
            <w:pPr>
              <w:pStyle w:val="ListParagraph"/>
              <w:spacing w:after="0"/>
              <w:ind w:left="360"/>
              <w:rPr>
                <w:rFonts w:ascii="Times New Roman" w:eastAsia="Times New Roman" w:hAnsi="Times New Roman" w:cs="Times New Roman"/>
                <w:sz w:val="24"/>
                <w:szCs w:val="24"/>
              </w:rPr>
            </w:pPr>
          </w:p>
        </w:tc>
      </w:tr>
      <w:tr w:rsidR="00747D57" w:rsidRPr="001E449C" w14:paraId="1C058E51" w14:textId="77777777" w:rsidTr="00747D57">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693A5F" w14:textId="77777777" w:rsidR="00747D57" w:rsidRPr="001E449C" w:rsidRDefault="00747D57" w:rsidP="00EE7F22">
            <w:pPr>
              <w:numPr>
                <w:ilvl w:val="0"/>
                <w:numId w:val="134"/>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F10C79" w14:textId="77777777" w:rsidR="00747D57" w:rsidRPr="001E449C" w:rsidRDefault="00747D57"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1878867B" w14:textId="77777777" w:rsidR="00747D57" w:rsidRPr="001E449C" w:rsidRDefault="00747D57"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62CBCE5C" w14:textId="77777777" w:rsidR="00747D57" w:rsidRPr="001E449C" w:rsidRDefault="00747D57"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3FB889AC" w14:textId="77777777" w:rsidR="00747D57" w:rsidRPr="001E449C" w:rsidRDefault="00747D57" w:rsidP="00EE7F22">
            <w:pPr>
              <w:numPr>
                <w:ilvl w:val="0"/>
                <w:numId w:val="57"/>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258654B1" w14:textId="77777777" w:rsidR="00747D57" w:rsidRDefault="00747D57" w:rsidP="007F7F7C">
            <w:pPr>
              <w:spacing w:after="0"/>
              <w:ind w:left="18"/>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p w14:paraId="2D6BCF89" w14:textId="77777777" w:rsidR="00440277" w:rsidRPr="001E449C" w:rsidRDefault="00440277" w:rsidP="007F7F7C">
            <w:pPr>
              <w:spacing w:after="0"/>
              <w:ind w:left="18"/>
              <w:rPr>
                <w:rFonts w:ascii="Times New Roman" w:hAnsi="Times New Roman" w:cs="Times New Roman"/>
                <w:sz w:val="24"/>
                <w:szCs w:val="24"/>
              </w:rPr>
            </w:pPr>
          </w:p>
        </w:tc>
      </w:tr>
      <w:tr w:rsidR="00747D57" w:rsidRPr="001E449C" w14:paraId="75ECB19D" w14:textId="77777777" w:rsidTr="00747D57">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318136" w14:textId="77777777" w:rsidR="00747D57" w:rsidRPr="001E449C" w:rsidRDefault="00747D57" w:rsidP="00EE7F22">
            <w:pPr>
              <w:numPr>
                <w:ilvl w:val="0"/>
                <w:numId w:val="134"/>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36A88B" w14:textId="77777777" w:rsidR="00747D57" w:rsidRPr="001E449C" w:rsidRDefault="00747D57"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466BB11" w14:textId="77777777" w:rsidR="00747D57" w:rsidRDefault="00747D57" w:rsidP="007F7F7C">
      <w:pPr>
        <w:spacing w:after="160"/>
        <w:jc w:val="center"/>
        <w:rPr>
          <w:rFonts w:ascii="Times New Roman" w:eastAsia="Times New Roman" w:hAnsi="Times New Roman" w:cs="Times New Roman"/>
          <w:sz w:val="24"/>
          <w:szCs w:val="24"/>
        </w:rPr>
      </w:pPr>
    </w:p>
    <w:p w14:paraId="4423255C" w14:textId="77777777" w:rsidR="00747D57" w:rsidRDefault="00747D57" w:rsidP="007F7F7C">
      <w:pPr>
        <w:spacing w:after="160"/>
        <w:jc w:val="center"/>
        <w:rPr>
          <w:rFonts w:ascii="Times New Roman" w:eastAsia="Times New Roman" w:hAnsi="Times New Roman" w:cs="Times New Roman"/>
          <w:sz w:val="24"/>
          <w:szCs w:val="24"/>
        </w:rPr>
      </w:pPr>
    </w:p>
    <w:p w14:paraId="135D1E61" w14:textId="3833BAD0" w:rsidR="00747D57" w:rsidRDefault="00747D57" w:rsidP="007F7F7C">
      <w:pPr>
        <w:spacing w:after="160"/>
        <w:jc w:val="center"/>
        <w:rPr>
          <w:rFonts w:ascii="Times New Roman" w:eastAsia="Times New Roman" w:hAnsi="Times New Roman" w:cs="Times New Roman"/>
          <w:sz w:val="24"/>
          <w:szCs w:val="24"/>
        </w:rPr>
      </w:pPr>
    </w:p>
    <w:p w14:paraId="33929A06" w14:textId="1A2BB791" w:rsidR="006E33DC" w:rsidRDefault="006E33DC" w:rsidP="007F7F7C">
      <w:pPr>
        <w:spacing w:after="160"/>
        <w:jc w:val="center"/>
        <w:rPr>
          <w:rFonts w:ascii="Times New Roman" w:eastAsia="Times New Roman" w:hAnsi="Times New Roman" w:cs="Times New Roman"/>
          <w:sz w:val="24"/>
          <w:szCs w:val="24"/>
        </w:rPr>
      </w:pPr>
    </w:p>
    <w:p w14:paraId="1A2DF1EC" w14:textId="77777777" w:rsidR="006E33DC" w:rsidRDefault="006E33DC" w:rsidP="007F7F7C">
      <w:pPr>
        <w:spacing w:after="160"/>
        <w:jc w:val="center"/>
        <w:rPr>
          <w:rFonts w:ascii="Times New Roman" w:eastAsia="Times New Roman" w:hAnsi="Times New Roman" w:cs="Times New Roman"/>
          <w:sz w:val="24"/>
          <w:szCs w:val="24"/>
        </w:rPr>
      </w:pPr>
    </w:p>
    <w:p w14:paraId="76632E8D" w14:textId="77777777" w:rsidR="00DF5EF6" w:rsidRDefault="00DF5EF6" w:rsidP="007F7F7C">
      <w:pPr>
        <w:spacing w:after="0"/>
        <w:rPr>
          <w:rFonts w:ascii="Times New Roman" w:eastAsia="Times New Roman" w:hAnsi="Times New Roman" w:cs="Times New Roman"/>
          <w:sz w:val="24"/>
          <w:szCs w:val="24"/>
        </w:rPr>
      </w:pPr>
      <w:bookmarkStart w:id="117" w:name="_Toc535851974"/>
    </w:p>
    <w:p w14:paraId="55FDC3B8" w14:textId="77777777" w:rsidR="00D0675F" w:rsidRDefault="00D0675F" w:rsidP="007F7F7C">
      <w:pPr>
        <w:spacing w:after="0"/>
        <w:rPr>
          <w:rFonts w:eastAsia="Calibri" w:cs="Times New Roman"/>
          <w:color w:val="000000" w:themeColor="text1"/>
          <w:szCs w:val="24"/>
        </w:rPr>
      </w:pPr>
    </w:p>
    <w:p w14:paraId="034A4449" w14:textId="77777777" w:rsidR="00F93356" w:rsidRPr="00DF5EF6" w:rsidRDefault="00C81987" w:rsidP="0023049A">
      <w:pPr>
        <w:pStyle w:val="Heading1"/>
      </w:pPr>
      <w:bookmarkStart w:id="118" w:name="_Toc29907088"/>
      <w:bookmarkStart w:id="119" w:name="_Toc30413518"/>
      <w:r w:rsidRPr="00DF5EF6">
        <w:t>PROCESS QUALITY FOOD</w:t>
      </w:r>
      <w:bookmarkEnd w:id="117"/>
      <w:bookmarkEnd w:id="118"/>
      <w:bookmarkEnd w:id="119"/>
    </w:p>
    <w:p w14:paraId="532A6136" w14:textId="77777777" w:rsidR="00F93356" w:rsidRPr="001E449C" w:rsidRDefault="00F93356" w:rsidP="007F7F7C">
      <w:pPr>
        <w:spacing w:after="0"/>
        <w:rPr>
          <w:rFonts w:ascii="Times New Roman" w:eastAsia="Times New Roman" w:hAnsi="Times New Roman" w:cs="Times New Roman"/>
          <w:b/>
          <w:sz w:val="24"/>
          <w:szCs w:val="24"/>
        </w:rPr>
      </w:pPr>
    </w:p>
    <w:p w14:paraId="1BE03368" w14:textId="77777777" w:rsidR="0073471B" w:rsidRPr="001E449C"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73471B"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870A15" w:rsidRPr="003D6869">
        <w:rPr>
          <w:rFonts w:ascii="Times New Roman" w:hAnsi="Times New Roman" w:cs="Times New Roman"/>
          <w:sz w:val="24"/>
          <w:szCs w:val="24"/>
        </w:rPr>
        <w:t>/OS/B</w:t>
      </w:r>
      <w:r w:rsidR="0011380B">
        <w:rPr>
          <w:rFonts w:ascii="Times New Roman" w:hAnsi="Times New Roman" w:cs="Times New Roman"/>
          <w:sz w:val="24"/>
          <w:szCs w:val="24"/>
        </w:rPr>
        <w:t>T/CR/06</w:t>
      </w:r>
      <w:r w:rsidR="00630959">
        <w:rPr>
          <w:rFonts w:ascii="Times New Roman" w:hAnsi="Times New Roman" w:cs="Times New Roman"/>
          <w:sz w:val="24"/>
          <w:szCs w:val="24"/>
        </w:rPr>
        <w:t>/5</w:t>
      </w:r>
      <w:r w:rsidR="001A111F">
        <w:rPr>
          <w:rFonts w:cs="Times New Roman"/>
          <w:szCs w:val="24"/>
        </w:rPr>
        <w:t>/</w:t>
      </w:r>
      <w:r w:rsidR="001A111F" w:rsidRPr="000F2AC3">
        <w:rPr>
          <w:rFonts w:ascii="Times New Roman" w:hAnsi="Times New Roman" w:cs="Times New Roman"/>
          <w:sz w:val="24"/>
          <w:szCs w:val="24"/>
        </w:rPr>
        <w:t>A</w:t>
      </w:r>
    </w:p>
    <w:p w14:paraId="0320DEA6"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1F0A2CD2" w14:textId="0BDA53FD" w:rsidR="00F93356" w:rsidRPr="001E449C" w:rsidRDefault="00F93356" w:rsidP="007F7F7C">
      <w:pPr>
        <w:jc w:val="both"/>
        <w:rPr>
          <w:rFonts w:ascii="Times New Roman" w:hAnsi="Times New Roman" w:cs="Times New Roman"/>
          <w:sz w:val="24"/>
          <w:szCs w:val="24"/>
        </w:rPr>
      </w:pPr>
      <w:bookmarkStart w:id="120" w:name="_Hlk69525439"/>
      <w:r w:rsidRPr="001E449C">
        <w:rPr>
          <w:rFonts w:ascii="Times New Roman" w:eastAsia="Times New Roman" w:hAnsi="Times New Roman" w:cs="Times New Roman"/>
          <w:sz w:val="24"/>
          <w:szCs w:val="24"/>
        </w:rPr>
        <w:t>This unit specifies the competencies required</w:t>
      </w:r>
      <w:r w:rsidR="004854C1">
        <w:rPr>
          <w:rFonts w:ascii="Times New Roman" w:eastAsia="Times New Roman" w:hAnsi="Times New Roman" w:cs="Times New Roman"/>
          <w:sz w:val="24"/>
          <w:szCs w:val="24"/>
        </w:rPr>
        <w:t xml:space="preserve"> in processing quality food</w:t>
      </w:r>
      <w:r w:rsidR="00492909" w:rsidRPr="001E449C">
        <w:rPr>
          <w:rFonts w:ascii="Times New Roman" w:eastAsia="Times New Roman" w:hAnsi="Times New Roman" w:cs="Times New Roman"/>
          <w:bCs/>
          <w:sz w:val="24"/>
          <w:szCs w:val="24"/>
        </w:rPr>
        <w:t xml:space="preserve">. </w:t>
      </w:r>
      <w:r w:rsidRPr="001E449C">
        <w:rPr>
          <w:rFonts w:ascii="Times New Roman" w:eastAsia="Times New Roman" w:hAnsi="Times New Roman" w:cs="Times New Roman"/>
          <w:sz w:val="24"/>
          <w:szCs w:val="24"/>
        </w:rPr>
        <w:t>It in</w:t>
      </w:r>
      <w:r w:rsidR="006E33DC">
        <w:rPr>
          <w:rFonts w:ascii="Times New Roman" w:eastAsia="Times New Roman" w:hAnsi="Times New Roman" w:cs="Times New Roman"/>
          <w:sz w:val="24"/>
          <w:szCs w:val="24"/>
        </w:rPr>
        <w:t xml:space="preserve">volves </w:t>
      </w:r>
      <w:r w:rsidR="00C76365">
        <w:rPr>
          <w:rFonts w:ascii="Times New Roman" w:hAnsi="Times New Roman" w:cs="Times New Roman"/>
          <w:sz w:val="24"/>
          <w:szCs w:val="24"/>
        </w:rPr>
        <w:t>Preparing</w:t>
      </w:r>
      <w:r w:rsidR="00C76365" w:rsidRPr="004F5CD4">
        <w:rPr>
          <w:rFonts w:ascii="Times New Roman" w:hAnsi="Times New Roman" w:cs="Times New Roman"/>
          <w:sz w:val="24"/>
          <w:szCs w:val="24"/>
        </w:rPr>
        <w:t xml:space="preserve"> </w:t>
      </w:r>
      <w:r w:rsidR="00F41C94" w:rsidRPr="004F5CD4">
        <w:rPr>
          <w:rFonts w:ascii="Times New Roman" w:hAnsi="Times New Roman" w:cs="Times New Roman"/>
          <w:sz w:val="24"/>
          <w:szCs w:val="24"/>
        </w:rPr>
        <w:t>food materials</w:t>
      </w:r>
      <w:r w:rsidR="00C76365">
        <w:rPr>
          <w:rFonts w:ascii="Times New Roman" w:hAnsi="Times New Roman" w:cs="Times New Roman"/>
          <w:sz w:val="24"/>
          <w:szCs w:val="24"/>
        </w:rPr>
        <w:t>,</w:t>
      </w:r>
      <w:r w:rsidR="00C76365" w:rsidRPr="001E449C">
        <w:rPr>
          <w:rFonts w:ascii="Times New Roman" w:hAnsi="Times New Roman" w:cs="Times New Roman"/>
          <w:sz w:val="24"/>
          <w:szCs w:val="24"/>
        </w:rPr>
        <w:t xml:space="preserve"> </w:t>
      </w:r>
      <w:r w:rsidR="002F1E08" w:rsidRPr="001E449C">
        <w:rPr>
          <w:rFonts w:ascii="Times New Roman" w:hAnsi="Times New Roman" w:cs="Times New Roman"/>
          <w:sz w:val="24"/>
          <w:szCs w:val="24"/>
        </w:rPr>
        <w:t>producing quality foods</w:t>
      </w:r>
      <w:r w:rsidR="004406E6">
        <w:rPr>
          <w:rFonts w:ascii="Times New Roman" w:hAnsi="Times New Roman" w:cs="Times New Roman"/>
          <w:sz w:val="24"/>
          <w:szCs w:val="24"/>
        </w:rPr>
        <w:t>, preparing</w:t>
      </w:r>
      <w:r w:rsidR="007A47AC" w:rsidRPr="001E449C">
        <w:rPr>
          <w:rFonts w:ascii="Times New Roman" w:hAnsi="Times New Roman" w:cs="Times New Roman"/>
          <w:sz w:val="24"/>
          <w:szCs w:val="24"/>
        </w:rPr>
        <w:t xml:space="preserve"> microbial enzymes, </w:t>
      </w:r>
      <w:r w:rsidR="00BC7ED8">
        <w:rPr>
          <w:rFonts w:ascii="Times New Roman" w:hAnsi="Times New Roman" w:cs="Times New Roman"/>
          <w:sz w:val="24"/>
          <w:szCs w:val="24"/>
        </w:rPr>
        <w:t>perform</w:t>
      </w:r>
      <w:r w:rsidR="00C76365">
        <w:rPr>
          <w:rFonts w:ascii="Times New Roman" w:hAnsi="Times New Roman" w:cs="Times New Roman"/>
          <w:sz w:val="24"/>
          <w:szCs w:val="24"/>
        </w:rPr>
        <w:t>ing</w:t>
      </w:r>
      <w:r w:rsidR="00BC7ED8">
        <w:rPr>
          <w:rFonts w:ascii="Times New Roman" w:hAnsi="Times New Roman" w:cs="Times New Roman"/>
          <w:sz w:val="24"/>
          <w:szCs w:val="24"/>
        </w:rPr>
        <w:t xml:space="preserve"> food tests</w:t>
      </w:r>
      <w:r w:rsidR="007220DC">
        <w:rPr>
          <w:rFonts w:ascii="Times New Roman" w:hAnsi="Times New Roman" w:cs="Times New Roman"/>
          <w:sz w:val="24"/>
          <w:szCs w:val="24"/>
        </w:rPr>
        <w:t xml:space="preserve"> and preserv</w:t>
      </w:r>
      <w:r w:rsidR="00C76365">
        <w:rPr>
          <w:rFonts w:ascii="Times New Roman" w:hAnsi="Times New Roman" w:cs="Times New Roman"/>
          <w:sz w:val="24"/>
          <w:szCs w:val="24"/>
        </w:rPr>
        <w:t>ing</w:t>
      </w:r>
      <w:r w:rsidR="007220DC">
        <w:rPr>
          <w:rFonts w:ascii="Times New Roman" w:hAnsi="Times New Roman" w:cs="Times New Roman"/>
          <w:sz w:val="24"/>
          <w:szCs w:val="24"/>
        </w:rPr>
        <w:t xml:space="preserve"> processed food.</w:t>
      </w:r>
    </w:p>
    <w:bookmarkEnd w:id="120"/>
    <w:p w14:paraId="646635B4"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1"/>
        <w:gridCol w:w="5801"/>
      </w:tblGrid>
      <w:tr w:rsidR="003B47EC" w:rsidRPr="001E449C" w14:paraId="12A60365" w14:textId="77777777" w:rsidTr="00307A7B">
        <w:trPr>
          <w:trHeight w:val="1"/>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71AD3"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ELEMENT</w:t>
            </w:r>
          </w:p>
          <w:p w14:paraId="373CE1BA"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These describe the </w:t>
            </w:r>
            <w:r w:rsidRPr="001E449C">
              <w:rPr>
                <w:rFonts w:ascii="Times New Roman" w:eastAsia="Times New Roman" w:hAnsi="Times New Roman" w:cs="Times New Roman"/>
                <w:b/>
                <w:sz w:val="24"/>
                <w:szCs w:val="24"/>
              </w:rPr>
              <w:t>key outcomes</w:t>
            </w:r>
            <w:r w:rsidRPr="001E449C">
              <w:rPr>
                <w:rFonts w:ascii="Times New Roman" w:eastAsia="Times New Roman" w:hAnsi="Times New Roman" w:cs="Times New Roman"/>
                <w:sz w:val="24"/>
                <w:szCs w:val="24"/>
              </w:rPr>
              <w:t xml:space="preserve"> which make up </w:t>
            </w:r>
            <w:r w:rsidRPr="001E449C">
              <w:rPr>
                <w:rFonts w:ascii="Times New Roman" w:eastAsia="Times New Roman" w:hAnsi="Times New Roman" w:cs="Times New Roman"/>
                <w:b/>
                <w:sz w:val="24"/>
                <w:szCs w:val="24"/>
              </w:rPr>
              <w:t>workplace function</w:t>
            </w:r>
            <w:r w:rsidRPr="001E449C">
              <w:rPr>
                <w:rFonts w:ascii="Times New Roman" w:eastAsia="Times New Roman" w:hAnsi="Times New Roman" w:cs="Times New Roman"/>
                <w:sz w:val="24"/>
                <w:szCs w:val="24"/>
              </w:rPr>
              <w:t>.</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C6494"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319B4A99"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2D899857"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4F5CD4" w:rsidRPr="001E449C" w14:paraId="398D64CC" w14:textId="77777777" w:rsidTr="00307A7B">
        <w:trPr>
          <w:trHeight w:val="1"/>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CFF9A" w14:textId="6C7E849D" w:rsidR="004F5CD4" w:rsidRPr="00291333" w:rsidRDefault="004F5CD4" w:rsidP="00EE7F22">
            <w:pPr>
              <w:pStyle w:val="ListParagraph"/>
              <w:numPr>
                <w:ilvl w:val="0"/>
                <w:numId w:val="124"/>
              </w:numPr>
              <w:spacing w:after="0"/>
              <w:rPr>
                <w:rFonts w:ascii="Times New Roman" w:eastAsia="Times New Roman" w:hAnsi="Times New Roman" w:cs="Times New Roman"/>
                <w:b/>
                <w:sz w:val="24"/>
                <w:szCs w:val="24"/>
              </w:rPr>
            </w:pPr>
            <w:r w:rsidRPr="00291333">
              <w:rPr>
                <w:rFonts w:ascii="Times New Roman" w:hAnsi="Times New Roman" w:cs="Times New Roman"/>
                <w:sz w:val="24"/>
                <w:szCs w:val="24"/>
              </w:rPr>
              <w:t xml:space="preserve">Prepare </w:t>
            </w:r>
            <w:r w:rsidR="006E33DC" w:rsidRPr="00291333">
              <w:rPr>
                <w:rFonts w:ascii="Times New Roman" w:hAnsi="Times New Roman" w:cs="Times New Roman"/>
                <w:sz w:val="24"/>
                <w:szCs w:val="24"/>
              </w:rPr>
              <w:t>food materials</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67C7B" w14:textId="756B2DB3" w:rsidR="004F5CD4" w:rsidRDefault="004F5CD4" w:rsidP="00EE7F22">
            <w:pPr>
              <w:pStyle w:val="ListParagraph"/>
              <w:numPr>
                <w:ilvl w:val="1"/>
                <w:numId w:val="117"/>
              </w:numPr>
              <w:spacing w:after="0"/>
              <w:rPr>
                <w:rFonts w:ascii="Times New Roman" w:hAnsi="Times New Roman" w:cs="Times New Roman"/>
                <w:sz w:val="24"/>
                <w:szCs w:val="24"/>
              </w:rPr>
            </w:pPr>
            <w:r w:rsidRPr="001E449C">
              <w:rPr>
                <w:rFonts w:ascii="Times New Roman" w:hAnsi="Times New Roman" w:cs="Times New Roman"/>
                <w:sz w:val="24"/>
                <w:szCs w:val="24"/>
              </w:rPr>
              <w:t>Personal protection equipment and apparel</w:t>
            </w:r>
            <w:r w:rsidR="006E33DC">
              <w:rPr>
                <w:rFonts w:ascii="Times New Roman" w:hAnsi="Times New Roman" w:cs="Times New Roman"/>
                <w:sz w:val="24"/>
                <w:szCs w:val="24"/>
              </w:rPr>
              <w:t xml:space="preserve"> </w:t>
            </w:r>
            <w:r w:rsidRPr="001E449C">
              <w:rPr>
                <w:rFonts w:ascii="Times New Roman" w:hAnsi="Times New Roman" w:cs="Times New Roman"/>
                <w:sz w:val="24"/>
                <w:szCs w:val="24"/>
              </w:rPr>
              <w:t>(</w:t>
            </w:r>
            <w:r w:rsidRPr="001E449C">
              <w:rPr>
                <w:rFonts w:ascii="Times New Roman" w:hAnsi="Times New Roman" w:cs="Times New Roman"/>
                <w:b/>
                <w:i/>
                <w:sz w:val="24"/>
                <w:szCs w:val="24"/>
              </w:rPr>
              <w:t>PPEs</w:t>
            </w:r>
            <w:r w:rsidRPr="001E449C">
              <w:rPr>
                <w:rFonts w:ascii="Times New Roman" w:hAnsi="Times New Roman" w:cs="Times New Roman"/>
                <w:sz w:val="24"/>
                <w:szCs w:val="24"/>
              </w:rPr>
              <w:t xml:space="preserve">) are identified gathered and donned based on production requirements </w:t>
            </w:r>
          </w:p>
          <w:p w14:paraId="4D2243BD" w14:textId="77777777" w:rsidR="004F5CD4" w:rsidRPr="004F5CD4" w:rsidRDefault="004F5CD4" w:rsidP="00EE7F22">
            <w:pPr>
              <w:pStyle w:val="ListParagraph"/>
              <w:numPr>
                <w:ilvl w:val="1"/>
                <w:numId w:val="117"/>
              </w:numPr>
              <w:spacing w:after="0"/>
              <w:rPr>
                <w:rFonts w:ascii="Times New Roman" w:hAnsi="Times New Roman" w:cs="Times New Roman"/>
                <w:sz w:val="24"/>
                <w:szCs w:val="24"/>
              </w:rPr>
            </w:pPr>
            <w:r>
              <w:rPr>
                <w:rFonts w:ascii="Times New Roman" w:eastAsia="Times New Roman" w:hAnsi="Times New Roman" w:cs="Times New Roman"/>
                <w:sz w:val="24"/>
                <w:szCs w:val="24"/>
              </w:rPr>
              <w:t>F</w:t>
            </w:r>
            <w:r w:rsidRPr="004F5CD4">
              <w:rPr>
                <w:rFonts w:ascii="Times New Roman" w:eastAsia="Times New Roman" w:hAnsi="Times New Roman" w:cs="Times New Roman"/>
                <w:sz w:val="24"/>
                <w:szCs w:val="24"/>
              </w:rPr>
              <w:t xml:space="preserve">ood materials are obtained as per standard operating </w:t>
            </w:r>
            <w:r w:rsidR="00F14023">
              <w:rPr>
                <w:rFonts w:ascii="Times New Roman" w:eastAsia="Times New Roman" w:hAnsi="Times New Roman" w:cs="Times New Roman"/>
                <w:sz w:val="24"/>
                <w:szCs w:val="24"/>
              </w:rPr>
              <w:t>procedures</w:t>
            </w:r>
            <w:r w:rsidRPr="004F5CD4">
              <w:rPr>
                <w:rFonts w:ascii="Times New Roman" w:eastAsia="Times New Roman" w:hAnsi="Times New Roman" w:cs="Times New Roman"/>
                <w:sz w:val="24"/>
                <w:szCs w:val="24"/>
              </w:rPr>
              <w:t xml:space="preserve"> and work place requirements</w:t>
            </w:r>
          </w:p>
          <w:p w14:paraId="368D8752" w14:textId="77777777" w:rsidR="004F5CD4" w:rsidRPr="004F5CD4" w:rsidRDefault="004F5CD4" w:rsidP="00EE7F22">
            <w:pPr>
              <w:pStyle w:val="ListParagraph"/>
              <w:numPr>
                <w:ilvl w:val="1"/>
                <w:numId w:val="117"/>
              </w:numPr>
              <w:spacing w:after="0"/>
              <w:rPr>
                <w:rFonts w:ascii="Times New Roman" w:hAnsi="Times New Roman" w:cs="Times New Roman"/>
                <w:sz w:val="24"/>
                <w:szCs w:val="24"/>
              </w:rPr>
            </w:pPr>
            <w:r>
              <w:rPr>
                <w:rFonts w:ascii="Times New Roman" w:eastAsia="Times New Roman" w:hAnsi="Times New Roman" w:cs="Times New Roman"/>
                <w:sz w:val="24"/>
                <w:szCs w:val="24"/>
              </w:rPr>
              <w:t>Quality tests of food materials are performed as per food requirements and workplace procedure</w:t>
            </w:r>
          </w:p>
          <w:p w14:paraId="6E8D3093" w14:textId="77777777" w:rsidR="004F5CD4" w:rsidRPr="001E449C" w:rsidRDefault="004F5CD4" w:rsidP="007F7F7C">
            <w:pPr>
              <w:spacing w:after="0"/>
              <w:rPr>
                <w:rFonts w:ascii="Times New Roman" w:eastAsia="Times New Roman" w:hAnsi="Times New Roman" w:cs="Times New Roman"/>
                <w:b/>
                <w:sz w:val="24"/>
                <w:szCs w:val="24"/>
              </w:rPr>
            </w:pPr>
          </w:p>
        </w:tc>
      </w:tr>
      <w:tr w:rsidR="003B47EC" w:rsidRPr="001E449C" w14:paraId="5FB7BD6A" w14:textId="77777777" w:rsidTr="00307A7B">
        <w:trPr>
          <w:trHeight w:val="1340"/>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0C772" w14:textId="77777777" w:rsidR="007A47AC" w:rsidRPr="00A66FFD" w:rsidRDefault="0095708E" w:rsidP="00EE7F22">
            <w:pPr>
              <w:pStyle w:val="ListParagraph"/>
              <w:numPr>
                <w:ilvl w:val="0"/>
                <w:numId w:val="115"/>
              </w:numPr>
              <w:rPr>
                <w:rFonts w:ascii="Times New Roman" w:hAnsi="Times New Roman" w:cs="Times New Roman"/>
                <w:sz w:val="24"/>
                <w:szCs w:val="24"/>
              </w:rPr>
            </w:pPr>
            <w:r w:rsidRPr="00A66FFD">
              <w:rPr>
                <w:rFonts w:ascii="Times New Roman" w:hAnsi="Times New Roman" w:cs="Times New Roman"/>
                <w:sz w:val="24"/>
                <w:szCs w:val="24"/>
              </w:rPr>
              <w:t xml:space="preserve">Produce </w:t>
            </w:r>
            <w:r w:rsidR="00C43595" w:rsidRPr="00A66FFD">
              <w:rPr>
                <w:rFonts w:ascii="Times New Roman" w:hAnsi="Times New Roman" w:cs="Times New Roman"/>
                <w:sz w:val="24"/>
                <w:szCs w:val="24"/>
              </w:rPr>
              <w:t>quality</w:t>
            </w:r>
            <w:r w:rsidR="00AE7B93" w:rsidRPr="00A66FFD">
              <w:rPr>
                <w:rFonts w:ascii="Times New Roman" w:hAnsi="Times New Roman" w:cs="Times New Roman"/>
                <w:sz w:val="24"/>
                <w:szCs w:val="24"/>
              </w:rPr>
              <w:t xml:space="preserve"> </w:t>
            </w:r>
            <w:r w:rsidR="000E4AE4">
              <w:rPr>
                <w:rFonts w:ascii="Times New Roman" w:hAnsi="Times New Roman" w:cs="Times New Roman"/>
                <w:sz w:val="24"/>
                <w:szCs w:val="24"/>
              </w:rPr>
              <w:t>food</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1205" w14:textId="77777777" w:rsidR="00A66FFD" w:rsidRDefault="00A66FFD"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Food processing techniques are determined as per objective and workplace procedures</w:t>
            </w:r>
          </w:p>
          <w:p w14:paraId="185006BD" w14:textId="77777777" w:rsidR="00A66FFD" w:rsidRDefault="0043223E"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Culture</w:t>
            </w:r>
            <w:r w:rsidR="002F1E08" w:rsidRPr="00A66FFD">
              <w:rPr>
                <w:rFonts w:ascii="Times New Roman" w:eastAsia="Times New Roman" w:hAnsi="Times New Roman" w:cs="Times New Roman"/>
                <w:sz w:val="24"/>
                <w:szCs w:val="24"/>
              </w:rPr>
              <w:t>s</w:t>
            </w:r>
            <w:r w:rsidRPr="00A66FFD">
              <w:rPr>
                <w:rFonts w:ascii="Times New Roman" w:eastAsia="Times New Roman" w:hAnsi="Times New Roman" w:cs="Times New Roman"/>
                <w:sz w:val="24"/>
                <w:szCs w:val="24"/>
              </w:rPr>
              <w:t xml:space="preserve"> are identified as per</w:t>
            </w:r>
            <w:r w:rsidR="009304CC">
              <w:rPr>
                <w:rFonts w:ascii="Times New Roman" w:eastAsia="Times New Roman" w:hAnsi="Times New Roman" w:cs="Times New Roman"/>
                <w:sz w:val="24"/>
                <w:szCs w:val="24"/>
              </w:rPr>
              <w:t xml:space="preserve"> the</w:t>
            </w:r>
            <w:r w:rsidRPr="00A66FFD">
              <w:rPr>
                <w:rFonts w:ascii="Times New Roman" w:eastAsia="Times New Roman" w:hAnsi="Times New Roman" w:cs="Times New Roman"/>
                <w:sz w:val="24"/>
                <w:szCs w:val="24"/>
              </w:rPr>
              <w:t xml:space="preserve"> food </w:t>
            </w:r>
            <w:r w:rsidR="009304CC">
              <w:rPr>
                <w:rFonts w:ascii="Times New Roman" w:eastAsia="Times New Roman" w:hAnsi="Times New Roman" w:cs="Times New Roman"/>
                <w:sz w:val="24"/>
                <w:szCs w:val="24"/>
              </w:rPr>
              <w:t xml:space="preserve">being processed </w:t>
            </w:r>
            <w:r w:rsidR="002F1E08" w:rsidRPr="00A66FFD">
              <w:rPr>
                <w:rFonts w:ascii="Times New Roman" w:eastAsia="Times New Roman" w:hAnsi="Times New Roman" w:cs="Times New Roman"/>
                <w:sz w:val="24"/>
                <w:szCs w:val="24"/>
              </w:rPr>
              <w:t>requirements</w:t>
            </w:r>
          </w:p>
          <w:p w14:paraId="511F3602" w14:textId="77777777" w:rsidR="00A66FFD" w:rsidRDefault="0000779C"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 xml:space="preserve">Machine components and related attachments are fitted and adjusted as </w:t>
            </w:r>
            <w:r w:rsidR="002F1E08" w:rsidRPr="00A66FFD">
              <w:rPr>
                <w:rFonts w:ascii="Times New Roman" w:eastAsia="Times New Roman" w:hAnsi="Times New Roman" w:cs="Times New Roman"/>
                <w:sz w:val="24"/>
                <w:szCs w:val="24"/>
              </w:rPr>
              <w:t xml:space="preserve">per standard </w:t>
            </w:r>
            <w:r w:rsidRPr="00A66FFD">
              <w:rPr>
                <w:rFonts w:ascii="Times New Roman" w:eastAsia="Times New Roman" w:hAnsi="Times New Roman" w:cs="Times New Roman"/>
                <w:sz w:val="24"/>
                <w:szCs w:val="24"/>
              </w:rPr>
              <w:t xml:space="preserve">operating </w:t>
            </w:r>
            <w:r w:rsidR="00B80A58">
              <w:rPr>
                <w:rFonts w:ascii="Times New Roman" w:eastAsia="Times New Roman" w:hAnsi="Times New Roman" w:cs="Times New Roman"/>
                <w:sz w:val="24"/>
                <w:szCs w:val="24"/>
              </w:rPr>
              <w:t>procedures</w:t>
            </w:r>
            <w:r w:rsidR="002F1E08" w:rsidRPr="00A66FFD">
              <w:rPr>
                <w:rFonts w:ascii="Times New Roman" w:eastAsia="Times New Roman" w:hAnsi="Times New Roman" w:cs="Times New Roman"/>
                <w:sz w:val="24"/>
                <w:szCs w:val="24"/>
              </w:rPr>
              <w:t xml:space="preserve"> and machine manuals.</w:t>
            </w:r>
          </w:p>
          <w:p w14:paraId="3567D128" w14:textId="77777777" w:rsidR="00A66FFD" w:rsidRDefault="0000779C"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Operating parameters are entered as per safety and production requirements</w:t>
            </w:r>
          </w:p>
          <w:p w14:paraId="6ACFAA9E" w14:textId="77777777" w:rsidR="00A66FFD" w:rsidRDefault="00026139"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 xml:space="preserve">Quality </w:t>
            </w:r>
            <w:r w:rsidR="00CE37D8" w:rsidRPr="00A66FFD">
              <w:rPr>
                <w:rFonts w:ascii="Times New Roman" w:eastAsia="Times New Roman" w:hAnsi="Times New Roman" w:cs="Times New Roman"/>
                <w:sz w:val="24"/>
                <w:szCs w:val="24"/>
              </w:rPr>
              <w:t>improvement processes</w:t>
            </w:r>
            <w:r w:rsidRPr="00A66FFD">
              <w:rPr>
                <w:rFonts w:ascii="Times New Roman" w:eastAsia="Times New Roman" w:hAnsi="Times New Roman" w:cs="Times New Roman"/>
                <w:sz w:val="24"/>
                <w:szCs w:val="24"/>
              </w:rPr>
              <w:t xml:space="preserve"> are</w:t>
            </w:r>
            <w:r w:rsidR="0000779C" w:rsidRPr="00A66FFD">
              <w:rPr>
                <w:rFonts w:ascii="Times New Roman" w:eastAsia="Times New Roman" w:hAnsi="Times New Roman" w:cs="Times New Roman"/>
                <w:sz w:val="24"/>
                <w:szCs w:val="24"/>
              </w:rPr>
              <w:t xml:space="preserve"> started and operated according to workplace procedures</w:t>
            </w:r>
            <w:r w:rsidR="002F1E08" w:rsidRPr="00A66FFD">
              <w:rPr>
                <w:rFonts w:ascii="Times New Roman" w:eastAsia="Times New Roman" w:hAnsi="Times New Roman" w:cs="Times New Roman"/>
                <w:sz w:val="24"/>
                <w:szCs w:val="24"/>
              </w:rPr>
              <w:t xml:space="preserve"> and standard operating procedures</w:t>
            </w:r>
          </w:p>
          <w:p w14:paraId="3BD16D5A" w14:textId="77777777" w:rsidR="00A66FFD" w:rsidRDefault="0000779C"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 xml:space="preserve">Equipment is monitored to identify variation in operating conditions </w:t>
            </w:r>
          </w:p>
          <w:p w14:paraId="6C5CFC92" w14:textId="77777777" w:rsidR="00A66FFD" w:rsidRDefault="002F1E08"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T</w:t>
            </w:r>
            <w:r w:rsidR="0000779C" w:rsidRPr="00A66FFD">
              <w:rPr>
                <w:rFonts w:ascii="Times New Roman" w:eastAsia="Times New Roman" w:hAnsi="Times New Roman" w:cs="Times New Roman"/>
                <w:sz w:val="24"/>
                <w:szCs w:val="24"/>
              </w:rPr>
              <w:t xml:space="preserve">he process is monitored as </w:t>
            </w:r>
            <w:r w:rsidR="00CE37D8" w:rsidRPr="00A66FFD">
              <w:rPr>
                <w:rFonts w:ascii="Times New Roman" w:eastAsia="Times New Roman" w:hAnsi="Times New Roman" w:cs="Times New Roman"/>
                <w:sz w:val="24"/>
                <w:szCs w:val="24"/>
              </w:rPr>
              <w:t>per specifications</w:t>
            </w:r>
            <w:r w:rsidR="0000779C" w:rsidRPr="00A66FFD">
              <w:rPr>
                <w:rFonts w:ascii="Times New Roman" w:eastAsia="Times New Roman" w:hAnsi="Times New Roman" w:cs="Times New Roman"/>
                <w:sz w:val="24"/>
                <w:szCs w:val="24"/>
              </w:rPr>
              <w:t xml:space="preserve"> </w:t>
            </w:r>
            <w:r w:rsidR="0043223E" w:rsidRPr="00A66FFD">
              <w:rPr>
                <w:rFonts w:ascii="Times New Roman" w:eastAsia="Times New Roman" w:hAnsi="Times New Roman" w:cs="Times New Roman"/>
                <w:sz w:val="24"/>
                <w:szCs w:val="24"/>
              </w:rPr>
              <w:t>requirements</w:t>
            </w:r>
          </w:p>
          <w:p w14:paraId="465255F0" w14:textId="77777777" w:rsidR="007A47AC" w:rsidRPr="00A66FFD" w:rsidRDefault="0000779C" w:rsidP="00EE7F22">
            <w:pPr>
              <w:pStyle w:val="ListParagraph"/>
              <w:numPr>
                <w:ilvl w:val="1"/>
                <w:numId w:val="118"/>
              </w:numPr>
              <w:shd w:val="clear" w:color="auto" w:fill="FFFFFF"/>
              <w:spacing w:before="45" w:after="45"/>
              <w:rPr>
                <w:rFonts w:ascii="Times New Roman" w:eastAsia="Times New Roman" w:hAnsi="Times New Roman" w:cs="Times New Roman"/>
                <w:sz w:val="24"/>
                <w:szCs w:val="24"/>
              </w:rPr>
            </w:pPr>
            <w:r w:rsidRPr="00A66FFD">
              <w:rPr>
                <w:rFonts w:ascii="Times New Roman" w:eastAsia="Times New Roman" w:hAnsi="Times New Roman" w:cs="Times New Roman"/>
                <w:sz w:val="24"/>
                <w:szCs w:val="24"/>
              </w:rPr>
              <w:t>The work</w:t>
            </w:r>
            <w:r w:rsidR="00571B09" w:rsidRPr="00A66FFD">
              <w:rPr>
                <w:rFonts w:ascii="Times New Roman" w:eastAsia="Times New Roman" w:hAnsi="Times New Roman" w:cs="Times New Roman"/>
                <w:sz w:val="24"/>
                <w:szCs w:val="24"/>
              </w:rPr>
              <w:t>ing</w:t>
            </w:r>
            <w:r w:rsidRPr="00A66FFD">
              <w:rPr>
                <w:rFonts w:ascii="Times New Roman" w:eastAsia="Times New Roman" w:hAnsi="Times New Roman" w:cs="Times New Roman"/>
                <w:sz w:val="24"/>
                <w:szCs w:val="24"/>
              </w:rPr>
              <w:t xml:space="preserve"> area is maintained according to housekeeping standards</w:t>
            </w:r>
          </w:p>
        </w:tc>
      </w:tr>
      <w:tr w:rsidR="00D77097" w:rsidRPr="001E449C" w14:paraId="17C09D4B" w14:textId="77777777" w:rsidTr="00307A7B">
        <w:trPr>
          <w:trHeight w:val="1340"/>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EA748F" w14:textId="77777777" w:rsidR="00D77097" w:rsidRPr="006F0A70" w:rsidRDefault="00AC4DF8" w:rsidP="00EE7F22">
            <w:pPr>
              <w:pStyle w:val="ListParagraph"/>
              <w:numPr>
                <w:ilvl w:val="0"/>
                <w:numId w:val="115"/>
              </w:numPr>
              <w:rPr>
                <w:rFonts w:ascii="Times New Roman" w:hAnsi="Times New Roman" w:cs="Times New Roman"/>
                <w:sz w:val="24"/>
                <w:szCs w:val="24"/>
              </w:rPr>
            </w:pPr>
            <w:r w:rsidRPr="006F0A70">
              <w:rPr>
                <w:rFonts w:ascii="Times New Roman" w:hAnsi="Times New Roman" w:cs="Times New Roman"/>
                <w:sz w:val="24"/>
                <w:szCs w:val="24"/>
              </w:rPr>
              <w:t xml:space="preserve">Prepare </w:t>
            </w:r>
            <w:r w:rsidR="00D77097" w:rsidRPr="006F0A70">
              <w:rPr>
                <w:rFonts w:ascii="Times New Roman" w:hAnsi="Times New Roman" w:cs="Times New Roman"/>
                <w:sz w:val="24"/>
                <w:szCs w:val="24"/>
              </w:rPr>
              <w:t>microbial enzymes</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65EC1" w14:textId="77777777" w:rsidR="00075A27" w:rsidRPr="00075A27"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Medium is sterilized batch-wise as per work place procedures</w:t>
            </w:r>
          </w:p>
          <w:p w14:paraId="3CEDCC8F" w14:textId="77777777" w:rsidR="00D77097" w:rsidRPr="00075A27" w:rsidRDefault="00D77097" w:rsidP="00EE7F22">
            <w:pPr>
              <w:pStyle w:val="ListParagraph"/>
              <w:numPr>
                <w:ilvl w:val="1"/>
                <w:numId w:val="115"/>
              </w:numPr>
              <w:spacing w:after="0"/>
              <w:rPr>
                <w:rFonts w:ascii="Times New Roman" w:hAnsi="Times New Roman" w:cs="Times New Roman"/>
                <w:sz w:val="24"/>
                <w:szCs w:val="24"/>
              </w:rPr>
            </w:pPr>
            <w:r w:rsidRPr="00075A27">
              <w:rPr>
                <w:rFonts w:ascii="Times New Roman" w:hAnsi="Times New Roman" w:cs="Times New Roman"/>
                <w:sz w:val="24"/>
                <w:szCs w:val="24"/>
              </w:rPr>
              <w:t>Culture medium is formulated as per user needs</w:t>
            </w:r>
          </w:p>
          <w:p w14:paraId="09CD5781"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Microorganisms are isolated in culture media as per work place procedures </w:t>
            </w:r>
          </w:p>
          <w:p w14:paraId="25A2A344" w14:textId="4339680B"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 xml:space="preserve">Inoculation is done as per the </w:t>
            </w:r>
            <w:r w:rsidR="006E33DC" w:rsidRPr="001E449C">
              <w:rPr>
                <w:rFonts w:ascii="Times New Roman" w:hAnsi="Times New Roman" w:cs="Times New Roman"/>
                <w:sz w:val="24"/>
                <w:szCs w:val="24"/>
                <w:shd w:val="clear" w:color="auto" w:fill="FFFFFF"/>
              </w:rPr>
              <w:t>number</w:t>
            </w:r>
            <w:r w:rsidRPr="001E449C">
              <w:rPr>
                <w:rFonts w:ascii="Times New Roman" w:hAnsi="Times New Roman" w:cs="Times New Roman"/>
                <w:sz w:val="24"/>
                <w:szCs w:val="24"/>
                <w:shd w:val="clear" w:color="auto" w:fill="FFFFFF"/>
              </w:rPr>
              <w:t xml:space="preserve"> of inoculums required</w:t>
            </w:r>
          </w:p>
          <w:p w14:paraId="6B5E3268"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 xml:space="preserve"> Enzymes are purified as per work place procedures</w:t>
            </w:r>
          </w:p>
        </w:tc>
      </w:tr>
      <w:tr w:rsidR="00D77097" w:rsidRPr="001E449C" w14:paraId="3448716F" w14:textId="77777777" w:rsidTr="00307A7B">
        <w:trPr>
          <w:trHeight w:val="1340"/>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F1419" w14:textId="77777777" w:rsidR="00D77097" w:rsidRPr="001E449C" w:rsidRDefault="00D77097" w:rsidP="00EE7F22">
            <w:pPr>
              <w:pStyle w:val="ListParagraph"/>
              <w:numPr>
                <w:ilvl w:val="0"/>
                <w:numId w:val="115"/>
              </w:numPr>
              <w:rPr>
                <w:rFonts w:ascii="Times New Roman" w:hAnsi="Times New Roman" w:cs="Times New Roman"/>
                <w:sz w:val="24"/>
                <w:szCs w:val="24"/>
              </w:rPr>
            </w:pPr>
            <w:r>
              <w:rPr>
                <w:rFonts w:ascii="Times New Roman" w:hAnsi="Times New Roman" w:cs="Times New Roman"/>
                <w:sz w:val="24"/>
                <w:szCs w:val="24"/>
              </w:rPr>
              <w:t>Perform</w:t>
            </w:r>
            <w:r w:rsidRPr="001E449C">
              <w:rPr>
                <w:rFonts w:ascii="Times New Roman" w:hAnsi="Times New Roman" w:cs="Times New Roman"/>
                <w:sz w:val="24"/>
                <w:szCs w:val="24"/>
              </w:rPr>
              <w:t xml:space="preserve"> food tests</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2D25C" w14:textId="0C59515B" w:rsidR="00465075" w:rsidRPr="00767D5E" w:rsidRDefault="00767D5E" w:rsidP="00EE7F22">
            <w:pPr>
              <w:pStyle w:val="ListParagraph"/>
              <w:numPr>
                <w:ilvl w:val="1"/>
                <w:numId w:val="115"/>
              </w:numPr>
              <w:rPr>
                <w:rFonts w:ascii="Times New Roman" w:hAnsi="Times New Roman" w:cs="Times New Roman"/>
                <w:sz w:val="24"/>
                <w:szCs w:val="24"/>
              </w:rPr>
            </w:pPr>
            <w:r w:rsidRPr="00767D5E">
              <w:rPr>
                <w:rFonts w:ascii="Times New Roman" w:hAnsi="Times New Roman" w:cs="Times New Roman"/>
                <w:sz w:val="24"/>
                <w:szCs w:val="24"/>
              </w:rPr>
              <w:t>Personal protection equipment and apparel</w:t>
            </w:r>
            <w:r w:rsidR="006E33DC">
              <w:rPr>
                <w:rFonts w:ascii="Times New Roman" w:hAnsi="Times New Roman" w:cs="Times New Roman"/>
                <w:sz w:val="24"/>
                <w:szCs w:val="24"/>
              </w:rPr>
              <w:t xml:space="preserve"> </w:t>
            </w:r>
            <w:r w:rsidRPr="00767D5E">
              <w:rPr>
                <w:rFonts w:ascii="Times New Roman" w:hAnsi="Times New Roman" w:cs="Times New Roman"/>
                <w:sz w:val="24"/>
                <w:szCs w:val="24"/>
              </w:rPr>
              <w:t xml:space="preserve">(PPEs) are identified gathered and donned based on production requirements </w:t>
            </w:r>
          </w:p>
          <w:p w14:paraId="789CCDA3"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Test requests are received as per work place policies</w:t>
            </w:r>
          </w:p>
          <w:p w14:paraId="3289EB97"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Test methods are identified as per test request</w:t>
            </w:r>
          </w:p>
          <w:p w14:paraId="701FCB28"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Test equipment are obtained as per work place procedures</w:t>
            </w:r>
          </w:p>
          <w:p w14:paraId="0EC1AC6E"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Samples and standards are prepared as per food testing requirements</w:t>
            </w:r>
          </w:p>
          <w:p w14:paraId="3700A4D8"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Test procedures are performed on all sample and standards as per specified methods</w:t>
            </w:r>
          </w:p>
          <w:p w14:paraId="2EC0C4BE"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shd w:val="clear" w:color="auto" w:fill="FFFFFF"/>
              </w:rPr>
              <w:t>Test results are recorded and validated as per work place procedures</w:t>
            </w:r>
          </w:p>
        </w:tc>
      </w:tr>
      <w:tr w:rsidR="00D77097" w:rsidRPr="001E449C" w14:paraId="601E17A7" w14:textId="77777777" w:rsidTr="00307A7B">
        <w:trPr>
          <w:trHeight w:val="1340"/>
        </w:trPr>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482F1" w14:textId="77777777" w:rsidR="00D77097" w:rsidRPr="001E449C" w:rsidRDefault="00F02171" w:rsidP="00EE7F22">
            <w:pPr>
              <w:pStyle w:val="ListParagraph"/>
              <w:numPr>
                <w:ilvl w:val="0"/>
                <w:numId w:val="115"/>
              </w:numPr>
              <w:rPr>
                <w:rFonts w:ascii="Times New Roman" w:hAnsi="Times New Roman" w:cs="Times New Roman"/>
                <w:sz w:val="24"/>
                <w:szCs w:val="24"/>
              </w:rPr>
            </w:pPr>
            <w:r>
              <w:rPr>
                <w:rFonts w:ascii="Times New Roman" w:hAnsi="Times New Roman" w:cs="Times New Roman"/>
                <w:sz w:val="24"/>
                <w:szCs w:val="24"/>
              </w:rPr>
              <w:t xml:space="preserve">Preserve processed </w:t>
            </w:r>
            <w:r w:rsidR="00414059">
              <w:rPr>
                <w:rFonts w:ascii="Times New Roman" w:hAnsi="Times New Roman" w:cs="Times New Roman"/>
                <w:sz w:val="24"/>
                <w:szCs w:val="24"/>
              </w:rPr>
              <w:t>food</w:t>
            </w:r>
          </w:p>
        </w:tc>
        <w:tc>
          <w:tcPr>
            <w:tcW w:w="5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04CAA"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Storage and </w:t>
            </w:r>
            <w:r w:rsidRPr="00767D5E">
              <w:rPr>
                <w:rFonts w:ascii="Times New Roman" w:hAnsi="Times New Roman" w:cs="Times New Roman"/>
                <w:b/>
                <w:i/>
                <w:sz w:val="24"/>
                <w:szCs w:val="24"/>
              </w:rPr>
              <w:t>preservation conditions</w:t>
            </w:r>
            <w:r w:rsidRPr="001E449C">
              <w:rPr>
                <w:rFonts w:ascii="Times New Roman" w:hAnsi="Times New Roman" w:cs="Times New Roman"/>
                <w:sz w:val="24"/>
                <w:szCs w:val="24"/>
              </w:rPr>
              <w:t xml:space="preserve"> are identified as per set standard requirements </w:t>
            </w:r>
          </w:p>
          <w:p w14:paraId="59D9EBED" w14:textId="77777777" w:rsidR="00D77097" w:rsidRPr="001E449C"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Storage conditions are monitored and regulated as per standard requirements </w:t>
            </w:r>
          </w:p>
          <w:p w14:paraId="183CB898" w14:textId="77777777" w:rsidR="00D77097" w:rsidRDefault="00D77097" w:rsidP="00EE7F22">
            <w:pPr>
              <w:pStyle w:val="ListParagraph"/>
              <w:numPr>
                <w:ilvl w:val="1"/>
                <w:numId w:val="115"/>
              </w:numPr>
              <w:spacing w:after="0"/>
              <w:rPr>
                <w:rFonts w:ascii="Times New Roman" w:hAnsi="Times New Roman" w:cs="Times New Roman"/>
                <w:sz w:val="24"/>
                <w:szCs w:val="24"/>
              </w:rPr>
            </w:pPr>
            <w:r w:rsidRPr="001E449C">
              <w:rPr>
                <w:rFonts w:ascii="Times New Roman" w:hAnsi="Times New Roman" w:cs="Times New Roman"/>
                <w:sz w:val="24"/>
                <w:szCs w:val="24"/>
              </w:rPr>
              <w:t xml:space="preserve">Preservation guidelines are </w:t>
            </w:r>
            <w:r w:rsidR="007B3454">
              <w:rPr>
                <w:rFonts w:ascii="Times New Roman" w:hAnsi="Times New Roman" w:cs="Times New Roman"/>
                <w:sz w:val="24"/>
                <w:szCs w:val="24"/>
              </w:rPr>
              <w:t xml:space="preserve">observed according </w:t>
            </w:r>
            <w:r w:rsidR="002D73CC">
              <w:rPr>
                <w:rFonts w:ascii="Times New Roman" w:hAnsi="Times New Roman" w:cs="Times New Roman"/>
                <w:sz w:val="24"/>
                <w:szCs w:val="24"/>
              </w:rPr>
              <w:t xml:space="preserve">to </w:t>
            </w:r>
            <w:r w:rsidR="002D73CC" w:rsidRPr="001E449C">
              <w:rPr>
                <w:rFonts w:ascii="Times New Roman" w:hAnsi="Times New Roman" w:cs="Times New Roman"/>
                <w:sz w:val="24"/>
                <w:szCs w:val="24"/>
              </w:rPr>
              <w:t>workplace</w:t>
            </w:r>
            <w:r w:rsidRPr="001E449C">
              <w:rPr>
                <w:rFonts w:ascii="Times New Roman" w:hAnsi="Times New Roman" w:cs="Times New Roman"/>
                <w:sz w:val="24"/>
                <w:szCs w:val="24"/>
              </w:rPr>
              <w:t xml:space="preserve"> </w:t>
            </w:r>
            <w:r w:rsidR="007B3454">
              <w:rPr>
                <w:rFonts w:ascii="Times New Roman" w:hAnsi="Times New Roman" w:cs="Times New Roman"/>
                <w:sz w:val="24"/>
                <w:szCs w:val="24"/>
              </w:rPr>
              <w:t>procedures</w:t>
            </w:r>
          </w:p>
          <w:p w14:paraId="6C825C5C" w14:textId="77777777" w:rsidR="00767D5E" w:rsidRPr="00767D5E" w:rsidRDefault="00767D5E" w:rsidP="00EE7F22">
            <w:pPr>
              <w:pStyle w:val="ListParagraph"/>
              <w:numPr>
                <w:ilvl w:val="1"/>
                <w:numId w:val="115"/>
              </w:numPr>
              <w:spacing w:after="0"/>
              <w:rPr>
                <w:rFonts w:ascii="Times New Roman" w:hAnsi="Times New Roman" w:cs="Times New Roman"/>
                <w:sz w:val="24"/>
                <w:szCs w:val="24"/>
              </w:rPr>
            </w:pPr>
            <w:r>
              <w:rPr>
                <w:rFonts w:ascii="Times New Roman" w:hAnsi="Times New Roman" w:cs="Times New Roman"/>
                <w:sz w:val="24"/>
                <w:szCs w:val="24"/>
              </w:rPr>
              <w:t xml:space="preserve">Labelling and packaging of processed food materials is done as per workplace procedures </w:t>
            </w:r>
          </w:p>
        </w:tc>
      </w:tr>
    </w:tbl>
    <w:p w14:paraId="7D7E4099" w14:textId="77777777" w:rsidR="00F93356" w:rsidRPr="001E449C" w:rsidRDefault="00F93356" w:rsidP="007F7F7C">
      <w:pPr>
        <w:spacing w:after="0"/>
        <w:rPr>
          <w:rFonts w:ascii="Times New Roman" w:eastAsia="Times New Roman" w:hAnsi="Times New Roman" w:cs="Times New Roman"/>
          <w:b/>
          <w:sz w:val="24"/>
          <w:szCs w:val="24"/>
        </w:rPr>
      </w:pPr>
    </w:p>
    <w:p w14:paraId="6F81331A" w14:textId="77777777" w:rsidR="005C60B4" w:rsidRDefault="005C60B4" w:rsidP="007F7F7C">
      <w:pPr>
        <w:spacing w:after="0"/>
        <w:rPr>
          <w:rFonts w:ascii="Times New Roman" w:eastAsia="Times New Roman" w:hAnsi="Times New Roman" w:cs="Times New Roman"/>
          <w:b/>
          <w:sz w:val="24"/>
          <w:szCs w:val="24"/>
        </w:rPr>
      </w:pPr>
    </w:p>
    <w:p w14:paraId="4A9260A9" w14:textId="77777777" w:rsidR="005C60B4" w:rsidRDefault="005C60B4" w:rsidP="007F7F7C">
      <w:pPr>
        <w:spacing w:after="0"/>
        <w:rPr>
          <w:rFonts w:ascii="Times New Roman" w:eastAsia="Times New Roman" w:hAnsi="Times New Roman" w:cs="Times New Roman"/>
          <w:b/>
          <w:sz w:val="24"/>
          <w:szCs w:val="24"/>
        </w:rPr>
      </w:pPr>
    </w:p>
    <w:p w14:paraId="6C9302BE" w14:textId="77777777" w:rsidR="005C60B4" w:rsidRDefault="005C60B4" w:rsidP="007F7F7C">
      <w:pPr>
        <w:spacing w:after="0"/>
        <w:rPr>
          <w:rFonts w:ascii="Times New Roman" w:eastAsia="Times New Roman" w:hAnsi="Times New Roman" w:cs="Times New Roman"/>
          <w:b/>
          <w:sz w:val="24"/>
          <w:szCs w:val="24"/>
        </w:rPr>
      </w:pPr>
    </w:p>
    <w:p w14:paraId="5EDD1A93" w14:textId="77777777" w:rsidR="005C60B4" w:rsidRDefault="005C60B4" w:rsidP="007F7F7C">
      <w:pPr>
        <w:spacing w:after="0"/>
        <w:rPr>
          <w:rFonts w:ascii="Times New Roman" w:eastAsia="Times New Roman" w:hAnsi="Times New Roman" w:cs="Times New Roman"/>
          <w:b/>
          <w:sz w:val="24"/>
          <w:szCs w:val="24"/>
        </w:rPr>
      </w:pPr>
    </w:p>
    <w:p w14:paraId="63515470"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42214120" w14:textId="77777777" w:rsidR="00BE5273"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0CC4CCF"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99"/>
        <w:gridCol w:w="5923"/>
      </w:tblGrid>
      <w:tr w:rsidR="003B47EC" w:rsidRPr="001E449C" w14:paraId="614FBBE8" w14:textId="77777777" w:rsidTr="006E33DC">
        <w:trPr>
          <w:trHeight w:val="1"/>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AB4F0F"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Variable</w:t>
            </w:r>
          </w:p>
        </w:tc>
        <w:tc>
          <w:tcPr>
            <w:tcW w:w="5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4AC3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3B47EC" w:rsidRPr="001E449C" w14:paraId="63E9AD0C" w14:textId="77777777" w:rsidTr="006E33DC">
        <w:trPr>
          <w:trHeight w:val="1"/>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B0714" w14:textId="77777777" w:rsidR="00B44491" w:rsidRPr="006E33DC" w:rsidRDefault="00B44491" w:rsidP="00EE7F22">
            <w:pPr>
              <w:pStyle w:val="ListParagraph"/>
              <w:numPr>
                <w:ilvl w:val="0"/>
                <w:numId w:val="193"/>
              </w:numPr>
              <w:rPr>
                <w:rFonts w:ascii="Times New Roman" w:hAnsi="Times New Roman" w:cs="Times New Roman"/>
                <w:bCs/>
                <w:sz w:val="24"/>
                <w:szCs w:val="24"/>
              </w:rPr>
            </w:pPr>
            <w:r w:rsidRPr="006E33DC">
              <w:rPr>
                <w:rFonts w:ascii="Times New Roman" w:hAnsi="Times New Roman" w:cs="Times New Roman"/>
                <w:bCs/>
                <w:sz w:val="24"/>
                <w:szCs w:val="24"/>
              </w:rPr>
              <w:t xml:space="preserve">Personal protective equipment (PPE) may include but not limited to: </w:t>
            </w:r>
          </w:p>
        </w:tc>
        <w:tc>
          <w:tcPr>
            <w:tcW w:w="5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B6A79" w14:textId="77777777" w:rsidR="00B44491" w:rsidRPr="001E449C" w:rsidRDefault="00B44491" w:rsidP="00EE7F22">
            <w:pPr>
              <w:pStyle w:val="ListParagraph"/>
              <w:numPr>
                <w:ilvl w:val="1"/>
                <w:numId w:val="19"/>
              </w:numPr>
              <w:spacing w:after="0"/>
              <w:rPr>
                <w:rFonts w:ascii="Times New Roman" w:hAnsi="Times New Roman" w:cs="Times New Roman"/>
                <w:sz w:val="24"/>
                <w:szCs w:val="24"/>
              </w:rPr>
            </w:pPr>
            <w:r w:rsidRPr="001E449C">
              <w:rPr>
                <w:rFonts w:ascii="Times New Roman" w:hAnsi="Times New Roman" w:cs="Times New Roman"/>
                <w:sz w:val="24"/>
                <w:szCs w:val="24"/>
              </w:rPr>
              <w:t>Mask</w:t>
            </w:r>
            <w:r w:rsidR="00593D0A" w:rsidRPr="001E449C">
              <w:rPr>
                <w:rFonts w:ascii="Times New Roman" w:hAnsi="Times New Roman" w:cs="Times New Roman"/>
                <w:sz w:val="24"/>
                <w:szCs w:val="24"/>
              </w:rPr>
              <w:t>s</w:t>
            </w:r>
          </w:p>
          <w:p w14:paraId="0930867E" w14:textId="77777777" w:rsidR="00B44491" w:rsidRPr="001E449C" w:rsidRDefault="00593D0A" w:rsidP="00EE7F22">
            <w:pPr>
              <w:pStyle w:val="ListParagraph"/>
              <w:numPr>
                <w:ilvl w:val="1"/>
                <w:numId w:val="19"/>
              </w:numPr>
              <w:spacing w:after="0"/>
              <w:rPr>
                <w:rFonts w:ascii="Times New Roman" w:hAnsi="Times New Roman" w:cs="Times New Roman"/>
                <w:sz w:val="24"/>
                <w:szCs w:val="24"/>
              </w:rPr>
            </w:pPr>
            <w:r w:rsidRPr="001E449C">
              <w:rPr>
                <w:rFonts w:ascii="Times New Roman" w:hAnsi="Times New Roman" w:cs="Times New Roman"/>
                <w:sz w:val="24"/>
                <w:szCs w:val="24"/>
              </w:rPr>
              <w:t>G</w:t>
            </w:r>
            <w:r w:rsidR="00B44491" w:rsidRPr="001E449C">
              <w:rPr>
                <w:rFonts w:ascii="Times New Roman" w:hAnsi="Times New Roman" w:cs="Times New Roman"/>
                <w:sz w:val="24"/>
                <w:szCs w:val="24"/>
              </w:rPr>
              <w:t xml:space="preserve">loves </w:t>
            </w:r>
          </w:p>
          <w:p w14:paraId="25A43DC8" w14:textId="77777777" w:rsidR="00B44491" w:rsidRPr="001E449C" w:rsidRDefault="00B44491" w:rsidP="00EE7F22">
            <w:pPr>
              <w:pStyle w:val="ListParagraph"/>
              <w:numPr>
                <w:ilvl w:val="1"/>
                <w:numId w:val="19"/>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28E2E95D" w14:textId="77777777" w:rsidR="00B44491" w:rsidRPr="001E449C" w:rsidRDefault="00CE37D8" w:rsidP="00EE7F22">
            <w:pPr>
              <w:pStyle w:val="ListParagraph"/>
              <w:numPr>
                <w:ilvl w:val="1"/>
                <w:numId w:val="19"/>
              </w:numPr>
              <w:spacing w:after="0"/>
              <w:rPr>
                <w:rFonts w:ascii="Times New Roman" w:hAnsi="Times New Roman" w:cs="Times New Roman"/>
                <w:sz w:val="24"/>
                <w:szCs w:val="24"/>
              </w:rPr>
            </w:pPr>
            <w:r w:rsidRPr="001E449C">
              <w:rPr>
                <w:rFonts w:ascii="Times New Roman" w:hAnsi="Times New Roman" w:cs="Times New Roman"/>
                <w:sz w:val="24"/>
                <w:szCs w:val="24"/>
              </w:rPr>
              <w:t>Overall coats</w:t>
            </w:r>
          </w:p>
          <w:p w14:paraId="241F681C" w14:textId="77777777" w:rsidR="00B44491" w:rsidRPr="00026DFB" w:rsidRDefault="00B44491" w:rsidP="00EE7F22">
            <w:pPr>
              <w:pStyle w:val="ListParagraph"/>
              <w:numPr>
                <w:ilvl w:val="1"/>
                <w:numId w:val="19"/>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tc>
      </w:tr>
      <w:tr w:rsidR="004F5CD4" w:rsidRPr="001E449C" w14:paraId="19B22246" w14:textId="77777777" w:rsidTr="006E33DC">
        <w:trPr>
          <w:trHeight w:val="1"/>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08C04" w14:textId="77777777" w:rsidR="004F5CD4" w:rsidRPr="006E33DC" w:rsidRDefault="004F5CD4" w:rsidP="00EE7F22">
            <w:pPr>
              <w:pStyle w:val="ListParagraph"/>
              <w:numPr>
                <w:ilvl w:val="0"/>
                <w:numId w:val="193"/>
              </w:numPr>
              <w:rPr>
                <w:rFonts w:ascii="Times New Roman" w:hAnsi="Times New Roman" w:cs="Times New Roman"/>
                <w:bCs/>
                <w:sz w:val="24"/>
                <w:szCs w:val="24"/>
              </w:rPr>
            </w:pPr>
            <w:r w:rsidRPr="006E33DC">
              <w:rPr>
                <w:rFonts w:ascii="Times New Roman" w:hAnsi="Times New Roman" w:cs="Times New Roman"/>
                <w:bCs/>
                <w:sz w:val="24"/>
                <w:szCs w:val="24"/>
              </w:rPr>
              <w:t>Preservation conditions</w:t>
            </w:r>
            <w:r w:rsidR="006F0A70" w:rsidRPr="006E33DC">
              <w:rPr>
                <w:rFonts w:ascii="Times New Roman" w:hAnsi="Times New Roman" w:cs="Times New Roman"/>
                <w:bCs/>
                <w:sz w:val="24"/>
                <w:szCs w:val="24"/>
              </w:rPr>
              <w:t xml:space="preserve"> may include but not limited to</w:t>
            </w:r>
          </w:p>
        </w:tc>
        <w:tc>
          <w:tcPr>
            <w:tcW w:w="5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82316" w14:textId="77777777" w:rsidR="004F5CD4" w:rsidRDefault="004F5CD4" w:rsidP="00EE7F22">
            <w:pPr>
              <w:pStyle w:val="ListParagraph"/>
              <w:numPr>
                <w:ilvl w:val="1"/>
                <w:numId w:val="19"/>
              </w:numPr>
              <w:spacing w:after="0"/>
              <w:rPr>
                <w:rFonts w:ascii="Times New Roman" w:hAnsi="Times New Roman" w:cs="Times New Roman"/>
                <w:sz w:val="24"/>
                <w:szCs w:val="24"/>
              </w:rPr>
            </w:pPr>
            <w:r>
              <w:rPr>
                <w:rFonts w:ascii="Times New Roman" w:hAnsi="Times New Roman" w:cs="Times New Roman"/>
                <w:sz w:val="24"/>
                <w:szCs w:val="24"/>
              </w:rPr>
              <w:t>Cold room</w:t>
            </w:r>
          </w:p>
          <w:p w14:paraId="26D6CE39" w14:textId="77777777" w:rsidR="004F5CD4" w:rsidRPr="007701E7" w:rsidRDefault="006F0A70" w:rsidP="00EE7F22">
            <w:pPr>
              <w:pStyle w:val="ListParagraph"/>
              <w:numPr>
                <w:ilvl w:val="1"/>
                <w:numId w:val="19"/>
              </w:numPr>
              <w:spacing w:after="0"/>
              <w:rPr>
                <w:rFonts w:ascii="Times New Roman" w:hAnsi="Times New Roman" w:cs="Times New Roman"/>
                <w:sz w:val="24"/>
                <w:szCs w:val="24"/>
              </w:rPr>
            </w:pPr>
            <w:r>
              <w:rPr>
                <w:rFonts w:ascii="Times New Roman" w:hAnsi="Times New Roman" w:cs="Times New Roman"/>
                <w:sz w:val="24"/>
                <w:szCs w:val="24"/>
              </w:rPr>
              <w:t>Food additives</w:t>
            </w:r>
          </w:p>
        </w:tc>
      </w:tr>
      <w:tr w:rsidR="003B47EC" w:rsidRPr="001E449C" w14:paraId="39343EA4" w14:textId="77777777" w:rsidTr="006E33DC">
        <w:trPr>
          <w:trHeight w:val="1"/>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9886E" w14:textId="77777777" w:rsidR="00B44491" w:rsidRPr="001E449C" w:rsidRDefault="00B44491" w:rsidP="007F7F7C">
            <w:pPr>
              <w:pStyle w:val="ListParagraph"/>
              <w:spacing w:after="0"/>
              <w:rPr>
                <w:rFonts w:ascii="Times New Roman" w:eastAsia="Times New Roman" w:hAnsi="Times New Roman" w:cs="Times New Roman"/>
                <w:sz w:val="24"/>
                <w:szCs w:val="24"/>
              </w:rPr>
            </w:pPr>
          </w:p>
        </w:tc>
        <w:tc>
          <w:tcPr>
            <w:tcW w:w="5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3DC38" w14:textId="77777777" w:rsidR="00B44491" w:rsidRPr="001E449C" w:rsidRDefault="00B44491" w:rsidP="007F7F7C">
            <w:pPr>
              <w:pStyle w:val="ListParagraph"/>
              <w:ind w:left="540"/>
              <w:rPr>
                <w:rFonts w:ascii="Times New Roman" w:hAnsi="Times New Roman" w:cs="Times New Roman"/>
                <w:sz w:val="24"/>
                <w:szCs w:val="24"/>
              </w:rPr>
            </w:pPr>
          </w:p>
        </w:tc>
      </w:tr>
    </w:tbl>
    <w:p w14:paraId="2453DB71" w14:textId="77777777" w:rsidR="00F93356" w:rsidRPr="001E449C" w:rsidRDefault="00F93356" w:rsidP="007F7F7C">
      <w:pPr>
        <w:spacing w:after="0"/>
        <w:rPr>
          <w:rFonts w:ascii="Times New Roman" w:eastAsia="Times New Roman" w:hAnsi="Times New Roman" w:cs="Times New Roman"/>
          <w:b/>
          <w:sz w:val="24"/>
          <w:szCs w:val="24"/>
        </w:rPr>
      </w:pPr>
    </w:p>
    <w:p w14:paraId="40164AED" w14:textId="77777777" w:rsidR="00D841AA" w:rsidRDefault="00A73B72"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REQUIRED </w:t>
      </w:r>
      <w:r>
        <w:rPr>
          <w:rFonts w:ascii="Times New Roman" w:eastAsia="Times New Roman" w:hAnsi="Times New Roman" w:cs="Times New Roman"/>
          <w:b/>
          <w:sz w:val="24"/>
          <w:szCs w:val="24"/>
        </w:rPr>
        <w:t>SKILLS</w:t>
      </w:r>
      <w:r w:rsidR="00F36606">
        <w:rPr>
          <w:rFonts w:ascii="Times New Roman" w:eastAsia="Times New Roman" w:hAnsi="Times New Roman" w:cs="Times New Roman"/>
          <w:b/>
          <w:sz w:val="24"/>
          <w:szCs w:val="24"/>
        </w:rPr>
        <w:t xml:space="preserve"> AND </w:t>
      </w:r>
      <w:r w:rsidR="00F93356" w:rsidRPr="001E449C">
        <w:rPr>
          <w:rFonts w:ascii="Times New Roman" w:eastAsia="Times New Roman" w:hAnsi="Times New Roman" w:cs="Times New Roman"/>
          <w:b/>
          <w:sz w:val="24"/>
          <w:szCs w:val="24"/>
        </w:rPr>
        <w:t xml:space="preserve">KNOWLEDGE </w:t>
      </w:r>
    </w:p>
    <w:p w14:paraId="32454DE0" w14:textId="77777777" w:rsidR="00AC6484" w:rsidRDefault="00AC6484" w:rsidP="007F7F7C">
      <w:pPr>
        <w:spacing w:after="0"/>
        <w:rPr>
          <w:rFonts w:ascii="Times New Roman" w:eastAsia="Times New Roman" w:hAnsi="Times New Roman" w:cs="Times New Roman"/>
          <w:b/>
          <w:sz w:val="24"/>
          <w:szCs w:val="24"/>
        </w:rPr>
      </w:pPr>
    </w:p>
    <w:p w14:paraId="27C953CE"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71A0DFF9"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43BD4101" w14:textId="77777777" w:rsidR="00F93356" w:rsidRPr="001E449C" w:rsidRDefault="00EE27B2"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Testing techniques </w:t>
      </w:r>
    </w:p>
    <w:p w14:paraId="4E738C6B" w14:textId="77777777" w:rsidR="00F93356" w:rsidRPr="001E449C" w:rsidRDefault="005A57E2"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Enzyme handling and storage</w:t>
      </w:r>
    </w:p>
    <w:p w14:paraId="41DEC288" w14:textId="77777777" w:rsidR="00F93356" w:rsidRPr="001E449C" w:rsidRDefault="00EE27B2"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Food analysis</w:t>
      </w:r>
    </w:p>
    <w:p w14:paraId="19D9B732" w14:textId="77777777" w:rsidR="00EE27B2" w:rsidRPr="001E449C" w:rsidRDefault="00EE27B2"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P</w:t>
      </w:r>
      <w:r w:rsidR="003157FC">
        <w:rPr>
          <w:rFonts w:ascii="Times New Roman" w:eastAsia="Times New Roman" w:hAnsi="Times New Roman" w:cs="Times New Roman"/>
          <w:sz w:val="24"/>
          <w:szCs w:val="24"/>
        </w:rPr>
        <w:t xml:space="preserve">reparation </w:t>
      </w:r>
      <w:r w:rsidRPr="001E449C">
        <w:rPr>
          <w:rFonts w:ascii="Times New Roman" w:eastAsia="Times New Roman" w:hAnsi="Times New Roman" w:cs="Times New Roman"/>
          <w:sz w:val="24"/>
          <w:szCs w:val="24"/>
        </w:rPr>
        <w:t>of starter cultures</w:t>
      </w:r>
    </w:p>
    <w:p w14:paraId="5055C032" w14:textId="77777777" w:rsidR="006F0A70" w:rsidRPr="006F0A70" w:rsidRDefault="006F0A70"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standardization </w:t>
      </w:r>
    </w:p>
    <w:p w14:paraId="04BB1F80" w14:textId="77777777" w:rsidR="00F93356" w:rsidRPr="001E449C" w:rsidRDefault="00F93356"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19B4231B" w14:textId="77777777" w:rsidR="00F93356" w:rsidRPr="001E449C" w:rsidRDefault="00F93356"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Management </w:t>
      </w:r>
    </w:p>
    <w:p w14:paraId="2EB37FBA" w14:textId="77777777" w:rsidR="007C10B2" w:rsidRDefault="00F93356"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3737CFE6" w14:textId="77777777" w:rsidR="00727987" w:rsidRDefault="00727987" w:rsidP="00727987">
      <w:pPr>
        <w:spacing w:after="0"/>
        <w:rPr>
          <w:rFonts w:ascii="Times New Roman" w:eastAsia="Times New Roman" w:hAnsi="Times New Roman" w:cs="Times New Roman"/>
          <w:sz w:val="24"/>
          <w:szCs w:val="24"/>
        </w:rPr>
      </w:pPr>
    </w:p>
    <w:p w14:paraId="732F6F69" w14:textId="77777777" w:rsidR="00727987" w:rsidRDefault="00727987" w:rsidP="00727987">
      <w:pPr>
        <w:spacing w:after="0"/>
        <w:rPr>
          <w:rFonts w:ascii="Times New Roman" w:eastAsia="Times New Roman" w:hAnsi="Times New Roman" w:cs="Times New Roman"/>
          <w:sz w:val="24"/>
          <w:szCs w:val="24"/>
        </w:rPr>
      </w:pPr>
    </w:p>
    <w:p w14:paraId="7DD20C92" w14:textId="77777777" w:rsidR="00727987" w:rsidRPr="00727987" w:rsidRDefault="00727987" w:rsidP="00727987">
      <w:pPr>
        <w:spacing w:after="0"/>
        <w:rPr>
          <w:rFonts w:ascii="Times New Roman" w:eastAsia="Times New Roman" w:hAnsi="Times New Roman" w:cs="Times New Roman"/>
          <w:sz w:val="24"/>
          <w:szCs w:val="24"/>
        </w:rPr>
      </w:pPr>
    </w:p>
    <w:p w14:paraId="7E393FEF" w14:textId="77777777" w:rsidR="00A73B72" w:rsidRPr="00A73B72" w:rsidRDefault="00A73B72" w:rsidP="00A73B72">
      <w:r w:rsidRPr="00A73B72">
        <w:rPr>
          <w:rFonts w:ascii="Times New Roman" w:eastAsia="Times New Roman" w:hAnsi="Times New Roman" w:cs="Times New Roman"/>
          <w:b/>
          <w:sz w:val="24"/>
          <w:szCs w:val="24"/>
        </w:rPr>
        <w:t>REQUIRED KNOWLEDGE</w:t>
      </w:r>
    </w:p>
    <w:p w14:paraId="7556C09D" w14:textId="77777777" w:rsidR="00A73B72" w:rsidRPr="001E449C" w:rsidRDefault="00A73B72" w:rsidP="00A73B72">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w:t>
      </w:r>
      <w:r>
        <w:rPr>
          <w:rFonts w:ascii="Times New Roman" w:eastAsia="Times New Roman" w:hAnsi="Times New Roman" w:cs="Times New Roman"/>
          <w:sz w:val="24"/>
          <w:szCs w:val="24"/>
        </w:rPr>
        <w:t>eeds to demonstrate knowledge in</w:t>
      </w:r>
      <w:r w:rsidRPr="001E449C">
        <w:rPr>
          <w:rFonts w:ascii="Times New Roman" w:eastAsia="Times New Roman" w:hAnsi="Times New Roman" w:cs="Times New Roman"/>
          <w:sz w:val="24"/>
          <w:szCs w:val="24"/>
        </w:rPr>
        <w:t>:</w:t>
      </w:r>
    </w:p>
    <w:p w14:paraId="1C282C91" w14:textId="77777777" w:rsidR="00A73B72" w:rsidRPr="00832DB3" w:rsidRDefault="00A73B72" w:rsidP="00EE7F22">
      <w:pPr>
        <w:pStyle w:val="ListParagraph"/>
        <w:numPr>
          <w:ilvl w:val="0"/>
          <w:numId w:val="126"/>
        </w:numPr>
        <w:spacing w:after="0"/>
        <w:rPr>
          <w:rFonts w:ascii="Times New Roman" w:hAnsi="Times New Roman" w:cs="Times New Roman"/>
          <w:sz w:val="24"/>
          <w:szCs w:val="24"/>
        </w:rPr>
      </w:pPr>
      <w:r w:rsidRPr="00832DB3">
        <w:rPr>
          <w:rFonts w:ascii="Times New Roman" w:hAnsi="Times New Roman" w:cs="Times New Roman"/>
          <w:sz w:val="24"/>
          <w:szCs w:val="24"/>
        </w:rPr>
        <w:t>Types</w:t>
      </w:r>
      <w:r>
        <w:rPr>
          <w:rFonts w:ascii="Times New Roman" w:hAnsi="Times New Roman" w:cs="Times New Roman"/>
          <w:sz w:val="24"/>
          <w:szCs w:val="24"/>
        </w:rPr>
        <w:t xml:space="preserve"> of</w:t>
      </w:r>
      <w:r w:rsidRPr="00832DB3">
        <w:rPr>
          <w:rFonts w:ascii="Times New Roman" w:hAnsi="Times New Roman" w:cs="Times New Roman"/>
          <w:sz w:val="24"/>
          <w:szCs w:val="24"/>
        </w:rPr>
        <w:t xml:space="preserve"> food productions</w:t>
      </w:r>
    </w:p>
    <w:p w14:paraId="4C426EF2" w14:textId="77777777" w:rsidR="00A73B72" w:rsidRPr="001E449C" w:rsidRDefault="00A73B72" w:rsidP="00EE7F22">
      <w:pPr>
        <w:pStyle w:val="ListParagraph"/>
        <w:numPr>
          <w:ilvl w:val="0"/>
          <w:numId w:val="18"/>
        </w:numPr>
        <w:spacing w:after="0"/>
        <w:rPr>
          <w:rFonts w:ascii="Times New Roman" w:hAnsi="Times New Roman" w:cs="Times New Roman"/>
          <w:sz w:val="24"/>
          <w:szCs w:val="24"/>
        </w:rPr>
      </w:pPr>
      <w:r w:rsidRPr="001E449C">
        <w:rPr>
          <w:rFonts w:ascii="Times New Roman" w:hAnsi="Times New Roman" w:cs="Times New Roman"/>
          <w:sz w:val="24"/>
          <w:szCs w:val="24"/>
        </w:rPr>
        <w:t>Food cultures</w:t>
      </w:r>
    </w:p>
    <w:p w14:paraId="2BA72391" w14:textId="77777777" w:rsidR="00A73B72" w:rsidRPr="001E449C" w:rsidRDefault="00A73B72" w:rsidP="00EE7F22">
      <w:pPr>
        <w:pStyle w:val="ListParagraph"/>
        <w:numPr>
          <w:ilvl w:val="0"/>
          <w:numId w:val="18"/>
        </w:numPr>
        <w:spacing w:after="0"/>
        <w:rPr>
          <w:rFonts w:ascii="Times New Roman" w:hAnsi="Times New Roman" w:cs="Times New Roman"/>
          <w:sz w:val="24"/>
          <w:szCs w:val="24"/>
        </w:rPr>
      </w:pPr>
      <w:r w:rsidRPr="001E449C">
        <w:rPr>
          <w:rFonts w:ascii="Times New Roman" w:hAnsi="Times New Roman" w:cs="Times New Roman"/>
          <w:sz w:val="24"/>
          <w:szCs w:val="24"/>
        </w:rPr>
        <w:t xml:space="preserve">Food microbiology </w:t>
      </w:r>
    </w:p>
    <w:p w14:paraId="460C297F" w14:textId="77777777" w:rsidR="00A73B72" w:rsidRDefault="00A73B72" w:rsidP="00EE7F22">
      <w:pPr>
        <w:pStyle w:val="ListParagraph"/>
        <w:numPr>
          <w:ilvl w:val="0"/>
          <w:numId w:val="18"/>
        </w:numPr>
        <w:spacing w:after="0"/>
        <w:rPr>
          <w:rFonts w:ascii="Times New Roman" w:hAnsi="Times New Roman" w:cs="Times New Roman"/>
          <w:sz w:val="24"/>
          <w:szCs w:val="24"/>
        </w:rPr>
      </w:pPr>
      <w:r w:rsidRPr="001E449C">
        <w:rPr>
          <w:rFonts w:ascii="Times New Roman" w:hAnsi="Times New Roman" w:cs="Times New Roman"/>
          <w:sz w:val="24"/>
          <w:szCs w:val="24"/>
        </w:rPr>
        <w:t>Food tests</w:t>
      </w:r>
    </w:p>
    <w:p w14:paraId="5BA0D356" w14:textId="77777777" w:rsidR="00A73B72" w:rsidRPr="001E449C" w:rsidRDefault="00A73B72" w:rsidP="00EE7F2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Food preservation</w:t>
      </w:r>
    </w:p>
    <w:p w14:paraId="43D88127" w14:textId="77777777" w:rsidR="00A73B72" w:rsidRDefault="00A73B72" w:rsidP="00EE7F22">
      <w:pPr>
        <w:pStyle w:val="ListParagraph"/>
        <w:numPr>
          <w:ilvl w:val="0"/>
          <w:numId w:val="18"/>
        </w:numPr>
        <w:spacing w:after="0"/>
        <w:rPr>
          <w:rFonts w:ascii="Times New Roman" w:hAnsi="Times New Roman" w:cs="Times New Roman"/>
          <w:sz w:val="24"/>
          <w:szCs w:val="24"/>
        </w:rPr>
      </w:pPr>
      <w:r w:rsidRPr="001E449C">
        <w:rPr>
          <w:rFonts w:ascii="Times New Roman" w:hAnsi="Times New Roman" w:cs="Times New Roman"/>
          <w:sz w:val="24"/>
          <w:szCs w:val="24"/>
        </w:rPr>
        <w:t>Communication</w:t>
      </w:r>
    </w:p>
    <w:p w14:paraId="63DF991F" w14:textId="77777777" w:rsidR="00A73B72" w:rsidRDefault="00A73B72" w:rsidP="00EE7F2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Food handling </w:t>
      </w:r>
    </w:p>
    <w:p w14:paraId="14021FF1" w14:textId="77777777" w:rsidR="00A73B72" w:rsidRPr="009D3F52" w:rsidRDefault="00A73B72" w:rsidP="00EE7F2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Food quality control</w:t>
      </w:r>
    </w:p>
    <w:p w14:paraId="309026AF" w14:textId="77777777" w:rsidR="0081675C" w:rsidRPr="000F1BDD" w:rsidRDefault="0081675C" w:rsidP="000F1BDD">
      <w:pPr>
        <w:spacing w:after="0"/>
        <w:rPr>
          <w:rFonts w:ascii="Times New Roman" w:eastAsia="Times New Roman" w:hAnsi="Times New Roman" w:cs="Times New Roman"/>
          <w:sz w:val="24"/>
          <w:szCs w:val="24"/>
        </w:rPr>
      </w:pPr>
    </w:p>
    <w:p w14:paraId="2528E204" w14:textId="77777777" w:rsidR="00F93356" w:rsidRPr="007C10B2" w:rsidRDefault="00F93356" w:rsidP="007F7F7C">
      <w:pPr>
        <w:spacing w:after="0"/>
        <w:rPr>
          <w:rFonts w:ascii="Times New Roman" w:eastAsia="Times New Roman" w:hAnsi="Times New Roman" w:cs="Times New Roman"/>
          <w:sz w:val="24"/>
          <w:szCs w:val="24"/>
        </w:rPr>
      </w:pPr>
      <w:r w:rsidRPr="007C10B2">
        <w:rPr>
          <w:rFonts w:ascii="Times New Roman" w:eastAsia="Times New Roman" w:hAnsi="Times New Roman" w:cs="Times New Roman"/>
          <w:b/>
          <w:sz w:val="24"/>
          <w:szCs w:val="24"/>
        </w:rPr>
        <w:t>EVIDENCE GUIDE</w:t>
      </w:r>
    </w:p>
    <w:p w14:paraId="2C737026"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w:t>
      </w:r>
      <w:r w:rsidR="0046056C">
        <w:rPr>
          <w:rFonts w:ascii="Times New Roman" w:eastAsia="Times New Roman" w:hAnsi="Times New Roman" w:cs="Times New Roman"/>
          <w:sz w:val="24"/>
          <w:szCs w:val="24"/>
        </w:rPr>
        <w:t>ce criteria, required skills,</w:t>
      </w:r>
      <w:r w:rsidRPr="001E449C">
        <w:rPr>
          <w:rFonts w:ascii="Times New Roman" w:eastAsia="Times New Roman" w:hAnsi="Times New Roman" w:cs="Times New Roman"/>
          <w:sz w:val="24"/>
          <w:szCs w:val="24"/>
        </w:rPr>
        <w:t xml:space="preserve"> knowledge and range.</w:t>
      </w:r>
    </w:p>
    <w:p w14:paraId="63A21A39"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3B47EC" w:rsidRPr="001E449C" w14:paraId="08972073"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D4F44B" w14:textId="77777777" w:rsidR="00F93356" w:rsidRPr="001E449C" w:rsidRDefault="00F93356" w:rsidP="00EE7F22">
            <w:pPr>
              <w:pStyle w:val="ListParagraph"/>
              <w:numPr>
                <w:ilvl w:val="0"/>
                <w:numId w:val="127"/>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p w14:paraId="70ACB730" w14:textId="77777777" w:rsidR="005B2659" w:rsidRPr="001E449C" w:rsidRDefault="005B2659" w:rsidP="007F7F7C">
            <w:pPr>
              <w:spacing w:after="0"/>
              <w:rPr>
                <w:rFonts w:ascii="Times New Roman" w:hAnsi="Times New Roman" w:cs="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C9364"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70AF2CFB" w14:textId="77777777" w:rsidR="0004316C" w:rsidRDefault="00A17FFD" w:rsidP="00EE7F22">
            <w:pPr>
              <w:pStyle w:val="ListParagraph"/>
              <w:numPr>
                <w:ilvl w:val="0"/>
                <w:numId w:val="62"/>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5B2659" w:rsidRPr="001E449C">
              <w:rPr>
                <w:rFonts w:ascii="Times New Roman" w:eastAsiaTheme="minorEastAsia" w:hAnsi="Times New Roman" w:cs="Times New Roman"/>
                <w:sz w:val="24"/>
                <w:szCs w:val="24"/>
              </w:rPr>
              <w:t>rocessed</w:t>
            </w:r>
            <w:r w:rsidR="00F512E3">
              <w:rPr>
                <w:rFonts w:ascii="Times New Roman" w:eastAsiaTheme="minorEastAsia" w:hAnsi="Times New Roman" w:cs="Times New Roman"/>
                <w:sz w:val="24"/>
                <w:szCs w:val="24"/>
              </w:rPr>
              <w:t xml:space="preserve"> quality</w:t>
            </w:r>
            <w:r w:rsidR="005B2659" w:rsidRPr="001E449C">
              <w:rPr>
                <w:rFonts w:ascii="Times New Roman" w:eastAsiaTheme="minorEastAsia" w:hAnsi="Times New Roman" w:cs="Times New Roman"/>
                <w:sz w:val="24"/>
                <w:szCs w:val="24"/>
              </w:rPr>
              <w:t xml:space="preserve"> </w:t>
            </w:r>
            <w:r w:rsidR="0004316C" w:rsidRPr="001E449C">
              <w:rPr>
                <w:rFonts w:ascii="Times New Roman" w:eastAsiaTheme="minorEastAsia" w:hAnsi="Times New Roman" w:cs="Times New Roman"/>
                <w:sz w:val="24"/>
                <w:szCs w:val="24"/>
              </w:rPr>
              <w:t>foods</w:t>
            </w:r>
          </w:p>
          <w:p w14:paraId="0B5D883B" w14:textId="77777777" w:rsidR="00A8436B" w:rsidRPr="001E449C" w:rsidRDefault="00A8436B" w:rsidP="00EE7F22">
            <w:pPr>
              <w:pStyle w:val="ListParagraph"/>
              <w:numPr>
                <w:ilvl w:val="0"/>
                <w:numId w:val="62"/>
              </w:numPr>
              <w:spacing w:after="0"/>
              <w:rPr>
                <w:rFonts w:ascii="Times New Roman" w:eastAsiaTheme="minorEastAsia" w:hAnsi="Times New Roman" w:cs="Times New Roman"/>
                <w:sz w:val="24"/>
                <w:szCs w:val="24"/>
              </w:rPr>
            </w:pPr>
            <w:r>
              <w:rPr>
                <w:rFonts w:ascii="Times New Roman" w:eastAsia="Times New Roman" w:hAnsi="Times New Roman" w:cs="Times New Roman"/>
                <w:sz w:val="24"/>
                <w:szCs w:val="24"/>
              </w:rPr>
              <w:t>Quality tests of food materials are performed</w:t>
            </w:r>
          </w:p>
          <w:p w14:paraId="1E3FFA68" w14:textId="77777777" w:rsidR="00F93356" w:rsidRPr="001E449C" w:rsidRDefault="00DB4B9C" w:rsidP="00EE7F22">
            <w:pPr>
              <w:pStyle w:val="ListParagraph"/>
              <w:numPr>
                <w:ilvl w:val="0"/>
                <w:numId w:val="62"/>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 xml:space="preserve">Carried out </w:t>
            </w:r>
            <w:r w:rsidR="0004316C" w:rsidRPr="001E449C">
              <w:rPr>
                <w:rFonts w:ascii="Times New Roman" w:eastAsiaTheme="minorEastAsia" w:hAnsi="Times New Roman" w:cs="Times New Roman"/>
                <w:sz w:val="24"/>
                <w:szCs w:val="24"/>
              </w:rPr>
              <w:t>food tests</w:t>
            </w:r>
            <w:r w:rsidRPr="001E449C">
              <w:rPr>
                <w:rFonts w:ascii="Times New Roman" w:eastAsiaTheme="minorEastAsia" w:hAnsi="Times New Roman" w:cs="Times New Roman"/>
                <w:sz w:val="24"/>
                <w:szCs w:val="24"/>
              </w:rPr>
              <w:t xml:space="preserve"> and recorded findings</w:t>
            </w:r>
          </w:p>
          <w:p w14:paraId="17761963" w14:textId="77777777" w:rsidR="00DB4B9C" w:rsidRPr="001E449C" w:rsidRDefault="00DB4B9C" w:rsidP="00EE7F22">
            <w:pPr>
              <w:pStyle w:val="ListParagraph"/>
              <w:numPr>
                <w:ilvl w:val="0"/>
                <w:numId w:val="62"/>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 xml:space="preserve">Preserved processed foods </w:t>
            </w:r>
          </w:p>
          <w:p w14:paraId="28B8A7E2" w14:textId="77777777" w:rsidR="00BE5BF3" w:rsidRPr="001E449C" w:rsidRDefault="00DB4B9C" w:rsidP="00EE7F22">
            <w:pPr>
              <w:pStyle w:val="ListParagraph"/>
              <w:numPr>
                <w:ilvl w:val="0"/>
                <w:numId w:val="62"/>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Demonstrated u</w:t>
            </w:r>
            <w:r w:rsidR="00CE37D8" w:rsidRPr="001E449C">
              <w:rPr>
                <w:rFonts w:ascii="Times New Roman" w:eastAsiaTheme="minorEastAsia" w:hAnsi="Times New Roman" w:cs="Times New Roman"/>
                <w:sz w:val="24"/>
                <w:szCs w:val="24"/>
              </w:rPr>
              <w:t>nderstanding of</w:t>
            </w:r>
            <w:r w:rsidR="00BE5BF3" w:rsidRPr="001E449C">
              <w:rPr>
                <w:rFonts w:ascii="Times New Roman" w:eastAsiaTheme="minorEastAsia" w:hAnsi="Times New Roman" w:cs="Times New Roman"/>
                <w:sz w:val="24"/>
                <w:szCs w:val="24"/>
              </w:rPr>
              <w:t xml:space="preserve"> quality food production</w:t>
            </w:r>
          </w:p>
          <w:p w14:paraId="4F0D566D" w14:textId="77777777" w:rsidR="00BE5BF3" w:rsidRDefault="00DB4B9C" w:rsidP="00EE7F22">
            <w:pPr>
              <w:pStyle w:val="ListParagraph"/>
              <w:numPr>
                <w:ilvl w:val="0"/>
                <w:numId w:val="62"/>
              </w:numPr>
              <w:spacing w:after="0"/>
              <w:rPr>
                <w:rFonts w:ascii="Times New Roman" w:eastAsiaTheme="minorEastAsia" w:hAnsi="Times New Roman" w:cs="Times New Roman"/>
                <w:sz w:val="24"/>
                <w:szCs w:val="24"/>
              </w:rPr>
            </w:pPr>
            <w:r w:rsidRPr="001E449C">
              <w:rPr>
                <w:rFonts w:ascii="Times New Roman" w:eastAsiaTheme="minorEastAsia" w:hAnsi="Times New Roman" w:cs="Times New Roman"/>
                <w:sz w:val="24"/>
                <w:szCs w:val="24"/>
              </w:rPr>
              <w:t>Demonstrated u</w:t>
            </w:r>
            <w:r w:rsidR="00BE5BF3" w:rsidRPr="001E449C">
              <w:rPr>
                <w:rFonts w:ascii="Times New Roman" w:eastAsiaTheme="minorEastAsia" w:hAnsi="Times New Roman" w:cs="Times New Roman"/>
                <w:sz w:val="24"/>
                <w:szCs w:val="24"/>
              </w:rPr>
              <w:t xml:space="preserve">nderstanding of food testing </w:t>
            </w:r>
            <w:r w:rsidRPr="001E449C">
              <w:rPr>
                <w:rFonts w:ascii="Times New Roman" w:eastAsiaTheme="minorEastAsia" w:hAnsi="Times New Roman" w:cs="Times New Roman"/>
                <w:sz w:val="24"/>
                <w:szCs w:val="24"/>
              </w:rPr>
              <w:t>methods</w:t>
            </w:r>
          </w:p>
          <w:p w14:paraId="4DB97ED2" w14:textId="77777777" w:rsidR="000308CD" w:rsidRDefault="00A8436B" w:rsidP="00EE7F22">
            <w:pPr>
              <w:pStyle w:val="ListParagraph"/>
              <w:numPr>
                <w:ilvl w:val="0"/>
                <w:numId w:val="62"/>
              </w:num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Demonstrated understanding of food storage and preservation </w:t>
            </w:r>
          </w:p>
          <w:p w14:paraId="6043155B" w14:textId="77777777" w:rsidR="00BF7773" w:rsidRPr="000E1B34" w:rsidRDefault="00BF7773" w:rsidP="00BF7773">
            <w:pPr>
              <w:pStyle w:val="ListParagraph"/>
              <w:spacing w:after="0"/>
              <w:ind w:left="630"/>
              <w:rPr>
                <w:rFonts w:ascii="Times New Roman" w:eastAsiaTheme="minorEastAsia" w:hAnsi="Times New Roman" w:cs="Times New Roman"/>
                <w:sz w:val="24"/>
                <w:szCs w:val="24"/>
              </w:rPr>
            </w:pPr>
          </w:p>
        </w:tc>
      </w:tr>
      <w:tr w:rsidR="003B47EC" w:rsidRPr="001E449C" w14:paraId="4EDF5D62"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48DD5" w14:textId="23A1BDC0" w:rsidR="00F93356" w:rsidRPr="001E449C" w:rsidRDefault="00F93356" w:rsidP="00EE7F22">
            <w:pPr>
              <w:pStyle w:val="ListParagraph"/>
              <w:numPr>
                <w:ilvl w:val="0"/>
                <w:numId w:val="12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r w:rsidR="006E33DC">
              <w:rPr>
                <w:rFonts w:ascii="Times New Roman" w:eastAsia="Times New Roman" w:hAnsi="Times New Roman" w:cs="Times New Roman"/>
                <w:sz w:val="24"/>
                <w:szCs w:val="24"/>
              </w:rPr>
              <w:t xml:space="preserve"> for competence certification</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1E4BF"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following resources must be provided:</w:t>
            </w:r>
          </w:p>
          <w:p w14:paraId="3BE55EB6" w14:textId="77777777" w:rsidR="006E33DC" w:rsidRPr="006E33DC" w:rsidRDefault="006E33DC" w:rsidP="00EE7F22">
            <w:pPr>
              <w:pStyle w:val="ListParagraph"/>
              <w:numPr>
                <w:ilvl w:val="1"/>
                <w:numId w:val="58"/>
              </w:numPr>
              <w:spacing w:after="0"/>
              <w:rPr>
                <w:rFonts w:ascii="Times New Roman" w:hAnsi="Times New Roman" w:cs="Times New Roman"/>
                <w:sz w:val="24"/>
                <w:szCs w:val="24"/>
              </w:rPr>
            </w:pPr>
            <w:r w:rsidRPr="006E33DC">
              <w:rPr>
                <w:rFonts w:ascii="Times New Roman" w:hAnsi="Times New Roman" w:cs="Times New Roman"/>
                <w:sz w:val="24"/>
                <w:szCs w:val="24"/>
              </w:rPr>
              <w:t>Access to relevant workplace where assessment can take place</w:t>
            </w:r>
          </w:p>
          <w:p w14:paraId="696F3F10" w14:textId="77777777" w:rsidR="006E33DC" w:rsidRPr="006E33DC" w:rsidRDefault="006E33DC" w:rsidP="00EE7F22">
            <w:pPr>
              <w:pStyle w:val="ListParagraph"/>
              <w:numPr>
                <w:ilvl w:val="1"/>
                <w:numId w:val="58"/>
              </w:numPr>
              <w:spacing w:after="0"/>
              <w:rPr>
                <w:rFonts w:ascii="Times New Roman" w:hAnsi="Times New Roman" w:cs="Times New Roman"/>
                <w:sz w:val="24"/>
                <w:szCs w:val="24"/>
              </w:rPr>
            </w:pPr>
            <w:r w:rsidRPr="006E33DC">
              <w:rPr>
                <w:rFonts w:ascii="Times New Roman" w:hAnsi="Times New Roman" w:cs="Times New Roman"/>
                <w:sz w:val="24"/>
                <w:szCs w:val="24"/>
              </w:rPr>
              <w:t xml:space="preserve">Appropriately simulated environment where assessment can take place </w:t>
            </w:r>
          </w:p>
          <w:p w14:paraId="6BD32592" w14:textId="77777777" w:rsidR="006E33DC" w:rsidRPr="006E33DC" w:rsidRDefault="006E33DC" w:rsidP="00EE7F22">
            <w:pPr>
              <w:pStyle w:val="ListParagraph"/>
              <w:numPr>
                <w:ilvl w:val="1"/>
                <w:numId w:val="58"/>
              </w:numPr>
              <w:spacing w:after="0"/>
              <w:rPr>
                <w:rFonts w:ascii="Times New Roman" w:hAnsi="Times New Roman" w:cs="Times New Roman"/>
                <w:sz w:val="24"/>
                <w:szCs w:val="24"/>
              </w:rPr>
            </w:pPr>
            <w:r w:rsidRPr="006E33DC">
              <w:rPr>
                <w:rFonts w:ascii="Times New Roman" w:hAnsi="Times New Roman" w:cs="Times New Roman"/>
                <w:sz w:val="24"/>
                <w:szCs w:val="24"/>
              </w:rPr>
              <w:t>Materials relevant to the proposed activity or tasks</w:t>
            </w:r>
          </w:p>
          <w:p w14:paraId="54E7777A" w14:textId="77777777" w:rsidR="00BF7773" w:rsidRPr="001E449C" w:rsidRDefault="00BF7773" w:rsidP="00BF7773">
            <w:pPr>
              <w:pStyle w:val="ListParagraph"/>
              <w:spacing w:after="0"/>
              <w:rPr>
                <w:rFonts w:ascii="Times New Roman" w:hAnsi="Times New Roman" w:cs="Times New Roman"/>
                <w:sz w:val="24"/>
                <w:szCs w:val="24"/>
              </w:rPr>
            </w:pPr>
          </w:p>
        </w:tc>
      </w:tr>
      <w:tr w:rsidR="003B47EC" w:rsidRPr="001E449C" w14:paraId="3C958F1F"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0E5F2D" w14:textId="77777777" w:rsidR="00F93356" w:rsidRPr="001E449C" w:rsidRDefault="00F93356" w:rsidP="00EE7F22">
            <w:pPr>
              <w:numPr>
                <w:ilvl w:val="0"/>
                <w:numId w:val="12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634BD"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20020603" w14:textId="77777777" w:rsidR="00F93356" w:rsidRDefault="00F93356" w:rsidP="00EE7F22">
            <w:pPr>
              <w:pStyle w:val="ListParagraph"/>
              <w:numPr>
                <w:ilvl w:val="1"/>
                <w:numId w:val="59"/>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Written tests</w:t>
            </w:r>
          </w:p>
          <w:p w14:paraId="08AD6248" w14:textId="77777777" w:rsidR="00A8436B" w:rsidRPr="001E449C" w:rsidRDefault="00A8436B" w:rsidP="00EE7F22">
            <w:pPr>
              <w:pStyle w:val="ListParagraph"/>
              <w:numPr>
                <w:ilvl w:val="1"/>
                <w:numId w:val="5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Practicals </w:t>
            </w:r>
          </w:p>
          <w:p w14:paraId="7EA018AD" w14:textId="77777777" w:rsidR="00F93356" w:rsidRPr="001E449C" w:rsidRDefault="00F93356" w:rsidP="00EE7F22">
            <w:pPr>
              <w:pStyle w:val="ListParagraph"/>
              <w:numPr>
                <w:ilvl w:val="1"/>
                <w:numId w:val="59"/>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Oral questioning</w:t>
            </w:r>
          </w:p>
          <w:p w14:paraId="5EDFB1B6" w14:textId="77777777" w:rsidR="00F93356" w:rsidRPr="001E449C" w:rsidRDefault="00F93356" w:rsidP="00EE7F22">
            <w:pPr>
              <w:pStyle w:val="ListParagraph"/>
              <w:numPr>
                <w:ilvl w:val="1"/>
                <w:numId w:val="59"/>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Third party reports</w:t>
            </w:r>
          </w:p>
          <w:p w14:paraId="46B17F8A" w14:textId="77777777" w:rsidR="00F93356" w:rsidRDefault="00F93356" w:rsidP="00EE7F22">
            <w:pPr>
              <w:pStyle w:val="ListParagraph"/>
              <w:numPr>
                <w:ilvl w:val="1"/>
                <w:numId w:val="59"/>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Case studies</w:t>
            </w:r>
          </w:p>
          <w:p w14:paraId="2276A49B" w14:textId="77777777" w:rsidR="00791810" w:rsidRPr="001E449C" w:rsidRDefault="00791810" w:rsidP="00791810">
            <w:pPr>
              <w:pStyle w:val="ListParagraph"/>
              <w:spacing w:after="0"/>
              <w:rPr>
                <w:rFonts w:ascii="Times New Roman" w:eastAsia="Times New Roman" w:hAnsi="Times New Roman" w:cs="Times New Roman"/>
                <w:sz w:val="24"/>
                <w:szCs w:val="24"/>
              </w:rPr>
            </w:pPr>
          </w:p>
        </w:tc>
      </w:tr>
      <w:tr w:rsidR="003B47EC" w:rsidRPr="001E449C" w14:paraId="527CC048"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076AC" w14:textId="77777777" w:rsidR="00F93356" w:rsidRPr="001E449C" w:rsidRDefault="00F93356" w:rsidP="00EE7F22">
            <w:pPr>
              <w:numPr>
                <w:ilvl w:val="0"/>
                <w:numId w:val="12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F5793B"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0238909F" w14:textId="77777777" w:rsidR="00F93356" w:rsidRPr="001E449C" w:rsidRDefault="00F93356" w:rsidP="00EE7F22">
            <w:pPr>
              <w:numPr>
                <w:ilvl w:val="0"/>
                <w:numId w:val="6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4F10E27A" w14:textId="77777777" w:rsidR="00F93356" w:rsidRPr="001E449C" w:rsidRDefault="00F93356" w:rsidP="00EE7F22">
            <w:pPr>
              <w:numPr>
                <w:ilvl w:val="0"/>
                <w:numId w:val="6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55CD3D6F" w14:textId="77777777" w:rsidR="00F93356" w:rsidRPr="001E449C" w:rsidRDefault="00F93356" w:rsidP="00EE7F22">
            <w:pPr>
              <w:numPr>
                <w:ilvl w:val="0"/>
                <w:numId w:val="60"/>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3DBAB75F" w14:textId="77777777" w:rsidR="00F93356" w:rsidRDefault="00F93356" w:rsidP="007F7F7C">
            <w:pPr>
              <w:spacing w:after="0"/>
              <w:ind w:left="18"/>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p w14:paraId="3F198E81" w14:textId="77777777" w:rsidR="00612F46" w:rsidRPr="001E449C" w:rsidRDefault="00612F46" w:rsidP="007F7F7C">
            <w:pPr>
              <w:spacing w:after="0"/>
              <w:ind w:left="18"/>
              <w:rPr>
                <w:rFonts w:ascii="Times New Roman" w:hAnsi="Times New Roman" w:cs="Times New Roman"/>
                <w:sz w:val="24"/>
                <w:szCs w:val="24"/>
              </w:rPr>
            </w:pPr>
          </w:p>
        </w:tc>
      </w:tr>
      <w:tr w:rsidR="003B47EC" w:rsidRPr="001E449C" w14:paraId="3A0F3727"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966B2" w14:textId="77777777" w:rsidR="00F93356" w:rsidRPr="001E449C" w:rsidRDefault="00F93356" w:rsidP="00EE7F22">
            <w:pPr>
              <w:numPr>
                <w:ilvl w:val="0"/>
                <w:numId w:val="127"/>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57AA8"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74C3AEE1" w14:textId="77777777" w:rsidR="00F93356" w:rsidRPr="001E449C" w:rsidRDefault="00F93356" w:rsidP="007F7F7C">
      <w:pPr>
        <w:rPr>
          <w:rFonts w:ascii="Times New Roman" w:eastAsia="Times New Roman" w:hAnsi="Times New Roman" w:cs="Times New Roman"/>
          <w:sz w:val="24"/>
          <w:szCs w:val="24"/>
        </w:rPr>
      </w:pPr>
    </w:p>
    <w:p w14:paraId="1218D42B" w14:textId="77777777" w:rsidR="007303F9" w:rsidRDefault="007303F9" w:rsidP="00926A6A">
      <w:pPr>
        <w:rPr>
          <w:rFonts w:eastAsia="Times New Roman"/>
        </w:rPr>
      </w:pPr>
      <w:bookmarkStart w:id="121" w:name="_Toc535851975"/>
    </w:p>
    <w:p w14:paraId="5D9034C9" w14:textId="77777777" w:rsidR="007303F9" w:rsidRDefault="007303F9" w:rsidP="007F7F7C"/>
    <w:p w14:paraId="0045E195" w14:textId="77777777" w:rsidR="00DF5EF6" w:rsidRDefault="00DF5EF6" w:rsidP="007F7F7C"/>
    <w:p w14:paraId="13EBCD73" w14:textId="77777777" w:rsidR="00DF5EF6" w:rsidRDefault="00DF5EF6" w:rsidP="007F7F7C"/>
    <w:p w14:paraId="583570B8" w14:textId="77777777" w:rsidR="00DF5EF6" w:rsidRDefault="00DF5EF6" w:rsidP="007F7F7C"/>
    <w:p w14:paraId="1532370B" w14:textId="77777777" w:rsidR="00DF5EF6" w:rsidRDefault="00DF5EF6" w:rsidP="007F7F7C"/>
    <w:p w14:paraId="427651C6" w14:textId="77777777" w:rsidR="00DF5EF6" w:rsidRDefault="00DF5EF6" w:rsidP="007F7F7C"/>
    <w:p w14:paraId="502BFC49" w14:textId="77777777" w:rsidR="00DF5EF6" w:rsidRDefault="00DF5EF6" w:rsidP="007F7F7C"/>
    <w:p w14:paraId="427A50D0" w14:textId="77777777" w:rsidR="00DF5EF6" w:rsidRDefault="00DF5EF6" w:rsidP="007F7F7C"/>
    <w:p w14:paraId="697B22A9" w14:textId="77777777" w:rsidR="00DF5EF6" w:rsidRDefault="00DF5EF6" w:rsidP="007F7F7C"/>
    <w:p w14:paraId="33EDAB33" w14:textId="77777777" w:rsidR="00DF5EF6" w:rsidRDefault="00DF5EF6" w:rsidP="007F7F7C"/>
    <w:p w14:paraId="3FCD9C65" w14:textId="77777777" w:rsidR="00DF5EF6" w:rsidRDefault="00DF5EF6" w:rsidP="007F7F7C"/>
    <w:p w14:paraId="4DF59280" w14:textId="0EF940F3" w:rsidR="00DF5EF6" w:rsidRDefault="00DF5EF6" w:rsidP="007F7F7C"/>
    <w:p w14:paraId="0B3D67B9" w14:textId="08578357" w:rsidR="006E33DC" w:rsidRDefault="006E33DC" w:rsidP="007F7F7C"/>
    <w:p w14:paraId="2056646B" w14:textId="2D571F1C" w:rsidR="006E33DC" w:rsidRDefault="006E33DC" w:rsidP="007F7F7C"/>
    <w:p w14:paraId="02513E88" w14:textId="01D89438" w:rsidR="006E33DC" w:rsidRDefault="006E33DC" w:rsidP="007F7F7C"/>
    <w:p w14:paraId="6CBACD49" w14:textId="5562490C" w:rsidR="006E33DC" w:rsidRDefault="006E33DC" w:rsidP="007F7F7C"/>
    <w:p w14:paraId="36993A56" w14:textId="77777777" w:rsidR="006E33DC" w:rsidRDefault="006E33DC" w:rsidP="007F7F7C"/>
    <w:p w14:paraId="61022119" w14:textId="77777777" w:rsidR="008812CF" w:rsidRPr="007303F9" w:rsidRDefault="008812CF" w:rsidP="007F7F7C"/>
    <w:p w14:paraId="29BCABCD" w14:textId="77777777" w:rsidR="00F93356" w:rsidRPr="00DF5EF6" w:rsidRDefault="007D5D72" w:rsidP="0023049A">
      <w:pPr>
        <w:pStyle w:val="Heading1"/>
      </w:pPr>
      <w:bookmarkStart w:id="122" w:name="_Toc29907089"/>
      <w:bookmarkStart w:id="123" w:name="_Toc30413519"/>
      <w:r w:rsidRPr="00DF5EF6">
        <w:t xml:space="preserve">MAINTAIN </w:t>
      </w:r>
      <w:r w:rsidR="00A36A0D" w:rsidRPr="00DF5EF6">
        <w:t>BIOTECHNOLOGY LABORATORY</w:t>
      </w:r>
      <w:bookmarkEnd w:id="121"/>
      <w:bookmarkEnd w:id="122"/>
      <w:bookmarkEnd w:id="123"/>
    </w:p>
    <w:p w14:paraId="4617AAA5" w14:textId="77777777" w:rsidR="00F93356" w:rsidRPr="001E449C" w:rsidRDefault="00F93356" w:rsidP="007F7F7C">
      <w:pPr>
        <w:spacing w:after="0"/>
        <w:rPr>
          <w:rFonts w:ascii="Times New Roman" w:eastAsia="Times New Roman" w:hAnsi="Times New Roman" w:cs="Times New Roman"/>
          <w:b/>
          <w:sz w:val="24"/>
          <w:szCs w:val="24"/>
        </w:rPr>
      </w:pPr>
    </w:p>
    <w:p w14:paraId="14FA473F" w14:textId="77777777" w:rsidR="004B581E" w:rsidRPr="001E449C" w:rsidRDefault="00F93356" w:rsidP="007F7F7C">
      <w:pPr>
        <w:rPr>
          <w:rFonts w:ascii="Times New Roman" w:hAnsi="Times New Roman" w:cs="Times New Roman"/>
          <w:b/>
          <w:sz w:val="24"/>
          <w:szCs w:val="24"/>
        </w:rPr>
      </w:pPr>
      <w:r w:rsidRPr="001E449C">
        <w:rPr>
          <w:rFonts w:ascii="Times New Roman" w:eastAsia="Times New Roman" w:hAnsi="Times New Roman" w:cs="Times New Roman"/>
          <w:b/>
          <w:sz w:val="24"/>
          <w:szCs w:val="24"/>
        </w:rPr>
        <w:t>UNIT CODE</w:t>
      </w:r>
      <w:r w:rsidR="004B581E" w:rsidRPr="001E449C">
        <w:rPr>
          <w:rFonts w:ascii="Times New Roman" w:eastAsia="Times New Roman" w:hAnsi="Times New Roman" w:cs="Times New Roman"/>
          <w:b/>
          <w:sz w:val="24"/>
          <w:szCs w:val="24"/>
        </w:rPr>
        <w:t xml:space="preserve">: </w:t>
      </w:r>
      <w:r w:rsidR="00DF2F4D">
        <w:rPr>
          <w:rFonts w:ascii="Times New Roman" w:hAnsi="Times New Roman" w:cs="Times New Roman"/>
          <w:sz w:val="24"/>
          <w:szCs w:val="24"/>
        </w:rPr>
        <w:t>MED</w:t>
      </w:r>
      <w:r w:rsidR="00870A15" w:rsidRPr="003D6869">
        <w:rPr>
          <w:rFonts w:ascii="Times New Roman" w:hAnsi="Times New Roman" w:cs="Times New Roman"/>
          <w:sz w:val="24"/>
          <w:szCs w:val="24"/>
        </w:rPr>
        <w:t>/OS/B</w:t>
      </w:r>
      <w:r w:rsidR="00063A04">
        <w:rPr>
          <w:rFonts w:ascii="Times New Roman" w:hAnsi="Times New Roman" w:cs="Times New Roman"/>
          <w:sz w:val="24"/>
          <w:szCs w:val="24"/>
        </w:rPr>
        <w:t>T/CR/07</w:t>
      </w:r>
      <w:r w:rsidR="00FA2DBD">
        <w:rPr>
          <w:rFonts w:ascii="Times New Roman" w:hAnsi="Times New Roman" w:cs="Times New Roman"/>
          <w:sz w:val="24"/>
          <w:szCs w:val="24"/>
        </w:rPr>
        <w:t>/5</w:t>
      </w:r>
      <w:r w:rsidR="00546908">
        <w:rPr>
          <w:rFonts w:cs="Times New Roman"/>
          <w:szCs w:val="24"/>
        </w:rPr>
        <w:t>/</w:t>
      </w:r>
      <w:r w:rsidR="00546908" w:rsidRPr="000F2AC3">
        <w:rPr>
          <w:rFonts w:ascii="Times New Roman" w:hAnsi="Times New Roman" w:cs="Times New Roman"/>
          <w:sz w:val="24"/>
          <w:szCs w:val="24"/>
        </w:rPr>
        <w:t>A</w:t>
      </w:r>
    </w:p>
    <w:p w14:paraId="608C046A" w14:textId="77777777" w:rsidR="00247FB5"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UNIT DESCRIPTION</w:t>
      </w:r>
    </w:p>
    <w:p w14:paraId="7692501D" w14:textId="251B5342" w:rsidR="0021720E" w:rsidRDefault="00F93356" w:rsidP="007F7F7C">
      <w:pPr>
        <w:spacing w:after="0"/>
        <w:jc w:val="both"/>
        <w:rPr>
          <w:rStyle w:val="SpecialBold"/>
          <w:rFonts w:ascii="Times New Roman" w:hAnsi="Times New Roman" w:cs="Times New Roman"/>
          <w:b w:val="0"/>
          <w:sz w:val="24"/>
          <w:szCs w:val="24"/>
        </w:rPr>
      </w:pPr>
      <w:bookmarkStart w:id="124" w:name="_Hlk69525584"/>
      <w:r w:rsidRPr="00247FB5">
        <w:rPr>
          <w:rFonts w:ascii="Times New Roman" w:eastAsia="Times New Roman" w:hAnsi="Times New Roman" w:cs="Times New Roman"/>
          <w:sz w:val="24"/>
          <w:szCs w:val="24"/>
        </w:rPr>
        <w:t>This unit specif</w:t>
      </w:r>
      <w:r w:rsidR="00D56AEA">
        <w:rPr>
          <w:rFonts w:ascii="Times New Roman" w:eastAsia="Times New Roman" w:hAnsi="Times New Roman" w:cs="Times New Roman"/>
          <w:sz w:val="24"/>
          <w:szCs w:val="24"/>
        </w:rPr>
        <w:t>ies the competencies required in</w:t>
      </w:r>
      <w:r w:rsidRPr="00247FB5">
        <w:rPr>
          <w:rFonts w:ascii="Times New Roman" w:eastAsia="Times New Roman" w:hAnsi="Times New Roman" w:cs="Times New Roman"/>
          <w:sz w:val="24"/>
          <w:szCs w:val="24"/>
        </w:rPr>
        <w:t xml:space="preserve"> </w:t>
      </w:r>
      <w:r w:rsidR="00D56AEA">
        <w:rPr>
          <w:rFonts w:ascii="Times New Roman" w:eastAsia="Times New Roman" w:hAnsi="Times New Roman" w:cs="Times New Roman"/>
          <w:sz w:val="24"/>
          <w:szCs w:val="24"/>
        </w:rPr>
        <w:t xml:space="preserve">maintaining </w:t>
      </w:r>
      <w:r w:rsidR="007A5E54" w:rsidRPr="00247FB5">
        <w:rPr>
          <w:rFonts w:ascii="Times New Roman" w:eastAsia="Times New Roman" w:hAnsi="Times New Roman" w:cs="Times New Roman"/>
          <w:sz w:val="24"/>
          <w:szCs w:val="24"/>
        </w:rPr>
        <w:t>biotechnology laboratory.</w:t>
      </w:r>
      <w:r w:rsidRPr="00247FB5">
        <w:rPr>
          <w:rFonts w:ascii="Times New Roman" w:hAnsi="Times New Roman" w:cs="Times New Roman"/>
          <w:sz w:val="24"/>
          <w:szCs w:val="24"/>
        </w:rPr>
        <w:t xml:space="preserve"> </w:t>
      </w:r>
      <w:r w:rsidR="007A5E54" w:rsidRPr="00247FB5">
        <w:rPr>
          <w:rFonts w:ascii="Times New Roman" w:hAnsi="Times New Roman" w:cs="Times New Roman"/>
          <w:sz w:val="24"/>
          <w:szCs w:val="24"/>
        </w:rPr>
        <w:t xml:space="preserve"> </w:t>
      </w:r>
      <w:r w:rsidRPr="00247FB5">
        <w:rPr>
          <w:rFonts w:ascii="Times New Roman" w:eastAsia="Times New Roman" w:hAnsi="Times New Roman" w:cs="Times New Roman"/>
          <w:sz w:val="24"/>
          <w:szCs w:val="24"/>
        </w:rPr>
        <w:t>It in</w:t>
      </w:r>
      <w:r w:rsidR="006E33DC">
        <w:rPr>
          <w:rFonts w:ascii="Times New Roman" w:eastAsia="Times New Roman" w:hAnsi="Times New Roman" w:cs="Times New Roman"/>
          <w:sz w:val="24"/>
          <w:szCs w:val="24"/>
        </w:rPr>
        <w:t xml:space="preserve">volves </w:t>
      </w:r>
      <w:r w:rsidR="003C5BF5" w:rsidRPr="007D5655">
        <w:rPr>
          <w:rFonts w:ascii="Times New Roman" w:eastAsia="Times New Roman" w:hAnsi="Times New Roman" w:cs="Times New Roman"/>
          <w:sz w:val="24"/>
          <w:szCs w:val="24"/>
        </w:rPr>
        <w:t>Collect</w:t>
      </w:r>
      <w:r w:rsidR="00890143">
        <w:rPr>
          <w:rFonts w:ascii="Times New Roman" w:eastAsia="Times New Roman" w:hAnsi="Times New Roman" w:cs="Times New Roman"/>
          <w:sz w:val="24"/>
          <w:szCs w:val="24"/>
        </w:rPr>
        <w:t>ing</w:t>
      </w:r>
      <w:r w:rsidR="00AD1BD2" w:rsidRPr="00247FB5">
        <w:rPr>
          <w:rFonts w:ascii="Times New Roman" w:eastAsia="Times New Roman" w:hAnsi="Times New Roman" w:cs="Times New Roman"/>
          <w:sz w:val="24"/>
          <w:szCs w:val="24"/>
        </w:rPr>
        <w:t xml:space="preserve"> </w:t>
      </w:r>
      <w:r w:rsidR="005C14E0" w:rsidRPr="00247FB5">
        <w:rPr>
          <w:rFonts w:ascii="Times New Roman" w:eastAsia="Times New Roman" w:hAnsi="Times New Roman" w:cs="Times New Roman"/>
          <w:sz w:val="24"/>
          <w:szCs w:val="24"/>
        </w:rPr>
        <w:t xml:space="preserve">laboratory </w:t>
      </w:r>
      <w:r w:rsidR="00AD1BD2" w:rsidRPr="00247FB5">
        <w:rPr>
          <w:rFonts w:ascii="Times New Roman" w:eastAsia="Times New Roman" w:hAnsi="Times New Roman" w:cs="Times New Roman"/>
          <w:sz w:val="24"/>
          <w:szCs w:val="24"/>
        </w:rPr>
        <w:t>specimens</w:t>
      </w:r>
      <w:r w:rsidR="007A5E54" w:rsidRPr="00247FB5">
        <w:rPr>
          <w:rFonts w:ascii="Times New Roman" w:eastAsia="Times New Roman" w:hAnsi="Times New Roman" w:cs="Times New Roman"/>
          <w:sz w:val="24"/>
          <w:szCs w:val="24"/>
        </w:rPr>
        <w:t xml:space="preserve"> and samples,</w:t>
      </w:r>
      <w:r w:rsidR="007A5E54" w:rsidRPr="00247FB5">
        <w:rPr>
          <w:rFonts w:ascii="Times New Roman" w:hAnsi="Times New Roman" w:cs="Times New Roman"/>
          <w:sz w:val="24"/>
          <w:szCs w:val="24"/>
        </w:rPr>
        <w:t xml:space="preserve"> </w:t>
      </w:r>
      <w:r w:rsidR="005C14E0" w:rsidRPr="00247FB5">
        <w:rPr>
          <w:rFonts w:ascii="Times New Roman" w:eastAsia="Times New Roman" w:hAnsi="Times New Roman" w:cs="Times New Roman"/>
          <w:sz w:val="24"/>
          <w:szCs w:val="24"/>
        </w:rPr>
        <w:t>p</w:t>
      </w:r>
      <w:r w:rsidR="00142902">
        <w:rPr>
          <w:rFonts w:ascii="Times New Roman" w:eastAsia="Times New Roman" w:hAnsi="Times New Roman" w:cs="Times New Roman"/>
          <w:sz w:val="24"/>
          <w:szCs w:val="24"/>
        </w:rPr>
        <w:t>reparing</w:t>
      </w:r>
      <w:r w:rsidR="00471298" w:rsidRPr="00247FB5">
        <w:rPr>
          <w:rFonts w:ascii="Times New Roman" w:eastAsia="Times New Roman" w:hAnsi="Times New Roman" w:cs="Times New Roman"/>
          <w:sz w:val="24"/>
          <w:szCs w:val="24"/>
        </w:rPr>
        <w:t xml:space="preserve"> laboratory </w:t>
      </w:r>
      <w:r w:rsidR="00C37408" w:rsidRPr="00247FB5">
        <w:rPr>
          <w:rFonts w:ascii="Times New Roman" w:eastAsia="Times New Roman" w:hAnsi="Times New Roman" w:cs="Times New Roman"/>
          <w:sz w:val="24"/>
          <w:szCs w:val="24"/>
        </w:rPr>
        <w:t>experiments</w:t>
      </w:r>
      <w:r w:rsidR="007A5E54" w:rsidRPr="00247FB5">
        <w:rPr>
          <w:rFonts w:ascii="Times New Roman" w:eastAsia="Times New Roman" w:hAnsi="Times New Roman" w:cs="Times New Roman"/>
          <w:sz w:val="24"/>
          <w:szCs w:val="24"/>
        </w:rPr>
        <w:t>,</w:t>
      </w:r>
      <w:r w:rsidR="007A5E54" w:rsidRPr="00247FB5">
        <w:rPr>
          <w:rFonts w:ascii="Times New Roman" w:hAnsi="Times New Roman" w:cs="Times New Roman"/>
          <w:sz w:val="24"/>
          <w:szCs w:val="24"/>
        </w:rPr>
        <w:t xml:space="preserve"> </w:t>
      </w:r>
      <w:r w:rsidR="007A5E54" w:rsidRPr="00247FB5">
        <w:rPr>
          <w:rFonts w:ascii="Times New Roman" w:eastAsia="Times New Roman" w:hAnsi="Times New Roman" w:cs="Times New Roman"/>
          <w:sz w:val="24"/>
          <w:szCs w:val="24"/>
        </w:rPr>
        <w:t>m</w:t>
      </w:r>
      <w:r w:rsidR="00982B86" w:rsidRPr="00247FB5">
        <w:rPr>
          <w:rFonts w:ascii="Times New Roman" w:eastAsia="Times New Roman" w:hAnsi="Times New Roman" w:cs="Times New Roman"/>
          <w:sz w:val="24"/>
          <w:szCs w:val="24"/>
        </w:rPr>
        <w:t>aintaining laboratory equipment</w:t>
      </w:r>
      <w:r w:rsidR="007A5E54" w:rsidRPr="00247FB5">
        <w:rPr>
          <w:rFonts w:ascii="Times New Roman" w:eastAsia="Times New Roman" w:hAnsi="Times New Roman" w:cs="Times New Roman"/>
          <w:sz w:val="24"/>
          <w:szCs w:val="24"/>
        </w:rPr>
        <w:t>,</w:t>
      </w:r>
      <w:r w:rsidR="007A5E54" w:rsidRPr="00247FB5">
        <w:rPr>
          <w:rFonts w:ascii="Times New Roman" w:hAnsi="Times New Roman" w:cs="Times New Roman"/>
          <w:sz w:val="24"/>
          <w:szCs w:val="24"/>
        </w:rPr>
        <w:t xml:space="preserve"> </w:t>
      </w:r>
      <w:r w:rsidR="00B0678E">
        <w:rPr>
          <w:rFonts w:ascii="Times New Roman" w:eastAsia="Times New Roman" w:hAnsi="Times New Roman" w:cs="Times New Roman"/>
          <w:sz w:val="24"/>
          <w:szCs w:val="24"/>
        </w:rPr>
        <w:t>c</w:t>
      </w:r>
      <w:r w:rsidR="00B0678E" w:rsidRPr="00247FB5">
        <w:rPr>
          <w:rFonts w:ascii="Times New Roman" w:eastAsia="Times New Roman" w:hAnsi="Times New Roman" w:cs="Times New Roman"/>
          <w:sz w:val="24"/>
          <w:szCs w:val="24"/>
        </w:rPr>
        <w:t>ollect</w:t>
      </w:r>
      <w:r w:rsidR="00B0678E">
        <w:rPr>
          <w:rFonts w:ascii="Times New Roman" w:eastAsia="Times New Roman" w:hAnsi="Times New Roman" w:cs="Times New Roman"/>
          <w:sz w:val="24"/>
          <w:szCs w:val="24"/>
        </w:rPr>
        <w:t xml:space="preserve">ing </w:t>
      </w:r>
      <w:r w:rsidR="00B0678E" w:rsidRPr="00247FB5">
        <w:rPr>
          <w:rFonts w:ascii="Times New Roman" w:eastAsia="Times New Roman" w:hAnsi="Times New Roman" w:cs="Times New Roman"/>
          <w:sz w:val="24"/>
          <w:szCs w:val="24"/>
        </w:rPr>
        <w:t>and</w:t>
      </w:r>
      <w:r w:rsidR="00247FB5" w:rsidRPr="00247FB5">
        <w:rPr>
          <w:rFonts w:ascii="Times New Roman" w:eastAsia="Times New Roman" w:hAnsi="Times New Roman" w:cs="Times New Roman"/>
          <w:sz w:val="24"/>
          <w:szCs w:val="24"/>
        </w:rPr>
        <w:t xml:space="preserve"> </w:t>
      </w:r>
      <w:r w:rsidR="00B96703">
        <w:rPr>
          <w:rFonts w:ascii="Times New Roman" w:eastAsia="Times New Roman" w:hAnsi="Times New Roman" w:cs="Times New Roman"/>
          <w:sz w:val="24"/>
          <w:szCs w:val="24"/>
        </w:rPr>
        <w:t>r</w:t>
      </w:r>
      <w:r w:rsidR="00247FB5" w:rsidRPr="00247FB5">
        <w:rPr>
          <w:rFonts w:ascii="Times New Roman" w:eastAsia="Times New Roman" w:hAnsi="Times New Roman" w:cs="Times New Roman"/>
          <w:sz w:val="24"/>
          <w:szCs w:val="24"/>
        </w:rPr>
        <w:t>ecord</w:t>
      </w:r>
      <w:r w:rsidR="00142902">
        <w:rPr>
          <w:rFonts w:ascii="Times New Roman" w:eastAsia="Times New Roman" w:hAnsi="Times New Roman" w:cs="Times New Roman"/>
          <w:sz w:val="24"/>
          <w:szCs w:val="24"/>
        </w:rPr>
        <w:t>ing</w:t>
      </w:r>
      <w:r w:rsidR="00247FB5" w:rsidRPr="00247FB5">
        <w:rPr>
          <w:rFonts w:ascii="Times New Roman" w:eastAsia="Times New Roman" w:hAnsi="Times New Roman" w:cs="Times New Roman"/>
          <w:sz w:val="24"/>
          <w:szCs w:val="24"/>
        </w:rPr>
        <w:t xml:space="preserve"> </w:t>
      </w:r>
      <w:r w:rsidR="00B96703">
        <w:rPr>
          <w:rFonts w:ascii="Times New Roman" w:eastAsia="Times New Roman" w:hAnsi="Times New Roman" w:cs="Times New Roman"/>
          <w:sz w:val="24"/>
          <w:szCs w:val="24"/>
        </w:rPr>
        <w:t>t</w:t>
      </w:r>
      <w:r w:rsidR="00247FB5" w:rsidRPr="00247FB5">
        <w:rPr>
          <w:rFonts w:ascii="Times New Roman" w:eastAsia="Times New Roman" w:hAnsi="Times New Roman" w:cs="Times New Roman"/>
          <w:sz w:val="24"/>
          <w:szCs w:val="24"/>
        </w:rPr>
        <w:t xml:space="preserve">est </w:t>
      </w:r>
      <w:r w:rsidR="00B96703">
        <w:rPr>
          <w:rFonts w:ascii="Times New Roman" w:eastAsia="Times New Roman" w:hAnsi="Times New Roman" w:cs="Times New Roman"/>
          <w:sz w:val="24"/>
          <w:szCs w:val="24"/>
        </w:rPr>
        <w:t>d</w:t>
      </w:r>
      <w:r w:rsidR="00247FB5" w:rsidRPr="00247FB5">
        <w:rPr>
          <w:rFonts w:ascii="Times New Roman" w:eastAsia="Times New Roman" w:hAnsi="Times New Roman" w:cs="Times New Roman"/>
          <w:sz w:val="24"/>
          <w:szCs w:val="24"/>
        </w:rPr>
        <w:t>ata, keep</w:t>
      </w:r>
      <w:r w:rsidR="00142902">
        <w:rPr>
          <w:rStyle w:val="Strong"/>
          <w:rFonts w:ascii="Times New Roman" w:hAnsi="Times New Roman" w:cs="Times New Roman"/>
          <w:b w:val="0"/>
          <w:sz w:val="24"/>
          <w:szCs w:val="24"/>
        </w:rPr>
        <w:t xml:space="preserve">ing </w:t>
      </w:r>
      <w:r w:rsidR="00DA32C2">
        <w:rPr>
          <w:rStyle w:val="Strong"/>
          <w:rFonts w:ascii="Times New Roman" w:hAnsi="Times New Roman" w:cs="Times New Roman"/>
          <w:b w:val="0"/>
          <w:sz w:val="24"/>
          <w:szCs w:val="24"/>
        </w:rPr>
        <w:t xml:space="preserve">an </w:t>
      </w:r>
      <w:r w:rsidR="00247FB5" w:rsidRPr="00247FB5">
        <w:rPr>
          <w:rStyle w:val="Strong"/>
          <w:rFonts w:ascii="Times New Roman" w:hAnsi="Times New Roman" w:cs="Times New Roman"/>
          <w:b w:val="0"/>
          <w:sz w:val="24"/>
          <w:szCs w:val="24"/>
        </w:rPr>
        <w:t>accurate inventory records</w:t>
      </w:r>
      <w:r w:rsidR="00247FB5" w:rsidRPr="00247FB5">
        <w:rPr>
          <w:rFonts w:ascii="Times New Roman" w:eastAsia="Times New Roman" w:hAnsi="Times New Roman" w:cs="Times New Roman"/>
          <w:sz w:val="24"/>
          <w:szCs w:val="24"/>
        </w:rPr>
        <w:t xml:space="preserve"> and </w:t>
      </w:r>
      <w:r w:rsidR="007D2911">
        <w:rPr>
          <w:rStyle w:val="SpecialBold"/>
          <w:rFonts w:ascii="Times New Roman" w:hAnsi="Times New Roman" w:cs="Times New Roman"/>
          <w:b w:val="0"/>
          <w:sz w:val="24"/>
          <w:szCs w:val="24"/>
        </w:rPr>
        <w:t>m</w:t>
      </w:r>
      <w:r w:rsidR="00247FB5" w:rsidRPr="00247FB5">
        <w:rPr>
          <w:rStyle w:val="SpecialBold"/>
          <w:rFonts w:ascii="Times New Roman" w:hAnsi="Times New Roman" w:cs="Times New Roman"/>
          <w:b w:val="0"/>
          <w:sz w:val="24"/>
          <w:szCs w:val="24"/>
        </w:rPr>
        <w:t>aintain</w:t>
      </w:r>
      <w:r w:rsidR="00AB4DFD">
        <w:rPr>
          <w:rStyle w:val="SpecialBold"/>
          <w:rFonts w:ascii="Times New Roman" w:hAnsi="Times New Roman" w:cs="Times New Roman"/>
          <w:b w:val="0"/>
          <w:sz w:val="24"/>
          <w:szCs w:val="24"/>
        </w:rPr>
        <w:t>ing</w:t>
      </w:r>
      <w:r w:rsidR="00247FB5" w:rsidRPr="00247FB5">
        <w:rPr>
          <w:rStyle w:val="SpecialBold"/>
          <w:rFonts w:ascii="Times New Roman" w:hAnsi="Times New Roman" w:cs="Times New Roman"/>
          <w:b w:val="0"/>
          <w:sz w:val="24"/>
          <w:szCs w:val="24"/>
        </w:rPr>
        <w:t xml:space="preserve"> a safe work environment</w:t>
      </w:r>
      <w:r w:rsidR="00CB386A">
        <w:rPr>
          <w:rStyle w:val="SpecialBold"/>
          <w:rFonts w:ascii="Times New Roman" w:hAnsi="Times New Roman" w:cs="Times New Roman"/>
          <w:b w:val="0"/>
          <w:sz w:val="24"/>
          <w:szCs w:val="24"/>
        </w:rPr>
        <w:t>.</w:t>
      </w:r>
    </w:p>
    <w:bookmarkEnd w:id="124"/>
    <w:p w14:paraId="6618612B" w14:textId="77777777" w:rsidR="00CB386A" w:rsidRPr="00CB386A" w:rsidRDefault="00CB386A" w:rsidP="007F7F7C">
      <w:pPr>
        <w:spacing w:after="0"/>
        <w:jc w:val="both"/>
        <w:rPr>
          <w:rFonts w:ascii="Times New Roman" w:hAnsi="Times New Roman" w:cs="Times New Roman"/>
          <w:sz w:val="24"/>
          <w:szCs w:val="24"/>
        </w:rPr>
      </w:pPr>
    </w:p>
    <w:p w14:paraId="5054998B" w14:textId="77777777" w:rsidR="00F93356" w:rsidRPr="001E449C" w:rsidRDefault="00F93356" w:rsidP="007F7F7C">
      <w:pPr>
        <w:rPr>
          <w:rFonts w:ascii="Times New Roman" w:hAnsi="Times New Roman" w:cs="Times New Roman"/>
          <w:sz w:val="24"/>
          <w:szCs w:val="24"/>
        </w:rPr>
      </w:pPr>
      <w:r w:rsidRPr="001E449C">
        <w:rPr>
          <w:rFonts w:ascii="Times New Roman" w:eastAsia="Times New Roman" w:hAnsi="Times New Roman" w:cs="Times New Roman"/>
          <w:b/>
          <w:sz w:val="24"/>
          <w:szCs w:val="24"/>
        </w:rPr>
        <w:t>ELEMENTS AND PERFORMANCE CRITERIA</w:t>
      </w:r>
      <w:r w:rsidRPr="001E449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6"/>
        <w:gridCol w:w="5796"/>
      </w:tblGrid>
      <w:tr w:rsidR="003B47EC" w:rsidRPr="001E449C" w14:paraId="3EBD5F23" w14:textId="77777777" w:rsidTr="00496636">
        <w:trPr>
          <w:trHeight w:val="1"/>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34B0D" w14:textId="77777777" w:rsidR="00F93356" w:rsidRPr="0089755E" w:rsidRDefault="00F93356" w:rsidP="007F7F7C">
            <w:pPr>
              <w:spacing w:after="0"/>
              <w:rPr>
                <w:rFonts w:ascii="Times New Roman" w:eastAsia="Times New Roman" w:hAnsi="Times New Roman" w:cs="Times New Roman"/>
                <w:b/>
                <w:sz w:val="24"/>
                <w:szCs w:val="24"/>
              </w:rPr>
            </w:pPr>
            <w:r w:rsidRPr="0089755E">
              <w:rPr>
                <w:rFonts w:ascii="Times New Roman" w:eastAsia="Times New Roman" w:hAnsi="Times New Roman" w:cs="Times New Roman"/>
                <w:b/>
                <w:sz w:val="24"/>
                <w:szCs w:val="24"/>
              </w:rPr>
              <w:t>ELEMENT</w:t>
            </w:r>
          </w:p>
          <w:p w14:paraId="25B31E98" w14:textId="77777777" w:rsidR="00F93356" w:rsidRPr="0089755E" w:rsidRDefault="00F93356" w:rsidP="007F7F7C">
            <w:pPr>
              <w:spacing w:after="0"/>
              <w:rPr>
                <w:rFonts w:ascii="Times New Roman" w:hAnsi="Times New Roman" w:cs="Times New Roman"/>
                <w:sz w:val="24"/>
                <w:szCs w:val="24"/>
              </w:rPr>
            </w:pPr>
            <w:r w:rsidRPr="0089755E">
              <w:rPr>
                <w:rFonts w:ascii="Times New Roman" w:eastAsia="Times New Roman" w:hAnsi="Times New Roman" w:cs="Times New Roman"/>
                <w:sz w:val="24"/>
                <w:szCs w:val="24"/>
              </w:rPr>
              <w:t xml:space="preserve">These describe the </w:t>
            </w:r>
            <w:r w:rsidRPr="0089755E">
              <w:rPr>
                <w:rFonts w:ascii="Times New Roman" w:eastAsia="Times New Roman" w:hAnsi="Times New Roman" w:cs="Times New Roman"/>
                <w:b/>
                <w:sz w:val="24"/>
                <w:szCs w:val="24"/>
              </w:rPr>
              <w:t>key outcomes</w:t>
            </w:r>
            <w:r w:rsidRPr="0089755E">
              <w:rPr>
                <w:rFonts w:ascii="Times New Roman" w:eastAsia="Times New Roman" w:hAnsi="Times New Roman" w:cs="Times New Roman"/>
                <w:sz w:val="24"/>
                <w:szCs w:val="24"/>
              </w:rPr>
              <w:t xml:space="preserve"> which make up </w:t>
            </w:r>
            <w:r w:rsidRPr="0089755E">
              <w:rPr>
                <w:rFonts w:ascii="Times New Roman" w:eastAsia="Times New Roman" w:hAnsi="Times New Roman" w:cs="Times New Roman"/>
                <w:b/>
                <w:sz w:val="24"/>
                <w:szCs w:val="24"/>
              </w:rPr>
              <w:t>workplace function</w:t>
            </w:r>
            <w:r w:rsidRPr="0089755E">
              <w:rPr>
                <w:rFonts w:ascii="Times New Roman" w:eastAsia="Times New Roman" w:hAnsi="Times New Roman" w:cs="Times New Roman"/>
                <w:sz w:val="24"/>
                <w:szCs w:val="24"/>
              </w:rPr>
              <w:t>.</w:t>
            </w: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98422"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PERFORMANCE CRITERIA</w:t>
            </w:r>
          </w:p>
          <w:p w14:paraId="793F0129"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These are </w:t>
            </w:r>
            <w:r w:rsidRPr="001E449C">
              <w:rPr>
                <w:rFonts w:ascii="Times New Roman" w:eastAsia="Times New Roman" w:hAnsi="Times New Roman" w:cs="Times New Roman"/>
                <w:b/>
                <w:sz w:val="24"/>
                <w:szCs w:val="24"/>
              </w:rPr>
              <w:t>assessable</w:t>
            </w:r>
            <w:r w:rsidRPr="001E449C">
              <w:rPr>
                <w:rFonts w:ascii="Times New Roman" w:eastAsia="Times New Roman" w:hAnsi="Times New Roman" w:cs="Times New Roman"/>
                <w:sz w:val="24"/>
                <w:szCs w:val="24"/>
              </w:rPr>
              <w:t xml:space="preserve"> statements which specify the required level of performance for each of the elements.</w:t>
            </w:r>
          </w:p>
          <w:p w14:paraId="011C88EB"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i/>
                <w:sz w:val="24"/>
                <w:szCs w:val="24"/>
              </w:rPr>
              <w:t>Bold and italicized terms are elaborated in the range.</w:t>
            </w:r>
          </w:p>
        </w:tc>
      </w:tr>
      <w:tr w:rsidR="003B47EC" w:rsidRPr="001E449C" w14:paraId="64A3341C" w14:textId="77777777" w:rsidTr="00496636">
        <w:trPr>
          <w:trHeight w:val="134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78B4D" w14:textId="77777777" w:rsidR="00F40A5C" w:rsidRPr="0089755E" w:rsidRDefault="00142902" w:rsidP="00EE7F22">
            <w:pPr>
              <w:pStyle w:val="ListParagraph"/>
              <w:numPr>
                <w:ilvl w:val="0"/>
                <w:numId w:val="136"/>
              </w:numPr>
              <w:rPr>
                <w:rFonts w:ascii="Times New Roman" w:hAnsi="Times New Roman" w:cs="Times New Roman"/>
                <w:sz w:val="24"/>
                <w:szCs w:val="24"/>
              </w:rPr>
            </w:pPr>
            <w:r w:rsidRPr="0089755E">
              <w:rPr>
                <w:rFonts w:ascii="Times New Roman" w:eastAsia="Times New Roman" w:hAnsi="Times New Roman" w:cs="Times New Roman"/>
                <w:sz w:val="24"/>
                <w:szCs w:val="24"/>
              </w:rPr>
              <w:t>Collect</w:t>
            </w:r>
            <w:r w:rsidR="005602E2" w:rsidRPr="0089755E">
              <w:rPr>
                <w:rFonts w:ascii="Times New Roman" w:hAnsi="Times New Roman"/>
                <w:sz w:val="24"/>
                <w:szCs w:val="24"/>
              </w:rPr>
              <w:t xml:space="preserve"> laboratory</w:t>
            </w:r>
            <w:r w:rsidRPr="0089755E">
              <w:rPr>
                <w:rFonts w:ascii="Times New Roman" w:eastAsia="Times New Roman" w:hAnsi="Times New Roman" w:cs="Times New Roman"/>
                <w:sz w:val="24"/>
                <w:szCs w:val="24"/>
              </w:rPr>
              <w:t xml:space="preserve"> </w:t>
            </w:r>
            <w:r w:rsidR="00F40A5C" w:rsidRPr="0089755E">
              <w:rPr>
                <w:rFonts w:ascii="Times New Roman" w:eastAsia="Times New Roman" w:hAnsi="Times New Roman" w:cs="Times New Roman"/>
                <w:sz w:val="24"/>
                <w:szCs w:val="24"/>
              </w:rPr>
              <w:t>specimens and samples</w:t>
            </w:r>
          </w:p>
          <w:p w14:paraId="10A7AFCA" w14:textId="77777777" w:rsidR="00A36A0D" w:rsidRPr="001E449C" w:rsidRDefault="00A36A0D" w:rsidP="007F7F7C">
            <w:pPr>
              <w:ind w:left="360"/>
              <w:rPr>
                <w:rFonts w:ascii="Times New Roman" w:hAnsi="Times New Roman" w:cs="Times New Roman"/>
                <w:sz w:val="24"/>
                <w:szCs w:val="24"/>
              </w:rPr>
            </w:pP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0F8F50" w14:textId="0C692C6C" w:rsidR="002A65C8" w:rsidRPr="00AB24FE" w:rsidRDefault="002A65C8" w:rsidP="00EE7F22">
            <w:pPr>
              <w:pStyle w:val="ListParagraph"/>
              <w:numPr>
                <w:ilvl w:val="1"/>
                <w:numId w:val="123"/>
              </w:numPr>
              <w:spacing w:after="0"/>
              <w:rPr>
                <w:rFonts w:ascii="Times New Roman" w:hAnsi="Times New Roman" w:cs="Times New Roman"/>
                <w:sz w:val="24"/>
                <w:szCs w:val="24"/>
              </w:rPr>
            </w:pPr>
            <w:r w:rsidRPr="00AB24FE">
              <w:rPr>
                <w:rFonts w:ascii="Times New Roman" w:hAnsi="Times New Roman" w:cs="Times New Roman"/>
                <w:sz w:val="24"/>
                <w:szCs w:val="24"/>
              </w:rPr>
              <w:t>Personal protection equipment and apparel</w:t>
            </w:r>
            <w:r w:rsidR="006E33DC">
              <w:rPr>
                <w:rFonts w:ascii="Times New Roman" w:hAnsi="Times New Roman" w:cs="Times New Roman"/>
                <w:sz w:val="24"/>
                <w:szCs w:val="24"/>
              </w:rPr>
              <w:t xml:space="preserve"> </w:t>
            </w:r>
            <w:r w:rsidRPr="00AB24FE">
              <w:rPr>
                <w:rFonts w:ascii="Times New Roman" w:hAnsi="Times New Roman" w:cs="Times New Roman"/>
                <w:sz w:val="24"/>
                <w:szCs w:val="24"/>
              </w:rPr>
              <w:t>(</w:t>
            </w:r>
            <w:r w:rsidRPr="00AB24FE">
              <w:rPr>
                <w:rFonts w:ascii="Times New Roman" w:hAnsi="Times New Roman" w:cs="Times New Roman"/>
                <w:b/>
                <w:i/>
                <w:sz w:val="24"/>
                <w:szCs w:val="24"/>
              </w:rPr>
              <w:t>PPEs</w:t>
            </w:r>
            <w:r w:rsidRPr="00AB24FE">
              <w:rPr>
                <w:rFonts w:ascii="Times New Roman" w:hAnsi="Times New Roman" w:cs="Times New Roman"/>
                <w:sz w:val="24"/>
                <w:szCs w:val="24"/>
              </w:rPr>
              <w:t>) are identified gathered and donned based on workplace procedures</w:t>
            </w:r>
          </w:p>
          <w:p w14:paraId="4BF999A6" w14:textId="77777777" w:rsidR="00F40A5C" w:rsidRPr="001E449C" w:rsidRDefault="00DD285B" w:rsidP="00EE7F22">
            <w:pPr>
              <w:pStyle w:val="ListParagraph"/>
              <w:numPr>
                <w:ilvl w:val="1"/>
                <w:numId w:val="123"/>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0A5C" w:rsidRPr="001E449C">
              <w:rPr>
                <w:rFonts w:ascii="Times New Roman" w:eastAsia="Times New Roman" w:hAnsi="Times New Roman" w:cs="Times New Roman"/>
                <w:sz w:val="24"/>
                <w:szCs w:val="24"/>
              </w:rPr>
              <w:t>Samples to be collected are i</w:t>
            </w:r>
            <w:r w:rsidR="007D5D72">
              <w:rPr>
                <w:rFonts w:ascii="Times New Roman" w:eastAsia="Times New Roman" w:hAnsi="Times New Roman" w:cs="Times New Roman"/>
                <w:sz w:val="24"/>
                <w:szCs w:val="24"/>
              </w:rPr>
              <w:t>dentified as per laboratory experiment procedures</w:t>
            </w:r>
          </w:p>
          <w:p w14:paraId="418847E0" w14:textId="77777777" w:rsidR="00F40A5C" w:rsidRPr="001E449C" w:rsidRDefault="00DD285B" w:rsidP="00EE7F22">
            <w:pPr>
              <w:pStyle w:val="ListParagraph"/>
              <w:numPr>
                <w:ilvl w:val="1"/>
                <w:numId w:val="123"/>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0A5C" w:rsidRPr="001E449C">
              <w:rPr>
                <w:rFonts w:ascii="Times New Roman" w:eastAsia="Times New Roman" w:hAnsi="Times New Roman" w:cs="Times New Roman"/>
                <w:sz w:val="24"/>
                <w:szCs w:val="24"/>
              </w:rPr>
              <w:t>Samples are collected as per compliance requirements.</w:t>
            </w:r>
          </w:p>
          <w:p w14:paraId="243A3CA9" w14:textId="77777777" w:rsidR="00F40A5C" w:rsidRPr="001E449C" w:rsidRDefault="00DD285B" w:rsidP="00EE7F22">
            <w:pPr>
              <w:pStyle w:val="ListParagraph"/>
              <w:numPr>
                <w:ilvl w:val="1"/>
                <w:numId w:val="123"/>
              </w:numPr>
              <w:shd w:val="clear" w:color="auto" w:fill="FFFFFF"/>
              <w:spacing w:before="45" w:after="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0A5C" w:rsidRPr="001E449C">
              <w:rPr>
                <w:rFonts w:ascii="Times New Roman" w:eastAsia="Times New Roman" w:hAnsi="Times New Roman" w:cs="Times New Roman"/>
                <w:sz w:val="24"/>
                <w:szCs w:val="24"/>
              </w:rPr>
              <w:t xml:space="preserve">Integrity of samples is </w:t>
            </w:r>
            <w:r w:rsidR="00CE37D8" w:rsidRPr="001E449C">
              <w:rPr>
                <w:rFonts w:ascii="Times New Roman" w:eastAsia="Times New Roman" w:hAnsi="Times New Roman" w:cs="Times New Roman"/>
                <w:sz w:val="24"/>
                <w:szCs w:val="24"/>
              </w:rPr>
              <w:t>maintained during</w:t>
            </w:r>
            <w:r w:rsidR="00F40A5C" w:rsidRPr="001E449C">
              <w:rPr>
                <w:rFonts w:ascii="Times New Roman" w:eastAsia="Times New Roman" w:hAnsi="Times New Roman" w:cs="Times New Roman"/>
                <w:sz w:val="24"/>
                <w:szCs w:val="24"/>
              </w:rPr>
              <w:t xml:space="preserve"> sampling as per</w:t>
            </w:r>
            <w:r w:rsidR="007D5D72">
              <w:rPr>
                <w:rFonts w:ascii="Times New Roman" w:eastAsia="Times New Roman" w:hAnsi="Times New Roman" w:cs="Times New Roman"/>
                <w:sz w:val="24"/>
                <w:szCs w:val="24"/>
              </w:rPr>
              <w:t xml:space="preserve"> work place </w:t>
            </w:r>
            <w:r w:rsidR="007D5D72" w:rsidRPr="001E449C">
              <w:rPr>
                <w:rFonts w:ascii="Times New Roman" w:eastAsia="Times New Roman" w:hAnsi="Times New Roman" w:cs="Times New Roman"/>
                <w:sz w:val="24"/>
                <w:szCs w:val="24"/>
              </w:rPr>
              <w:t>standards</w:t>
            </w:r>
          </w:p>
          <w:p w14:paraId="6935E287" w14:textId="77777777" w:rsidR="00A36A0D" w:rsidRPr="007D5D72" w:rsidRDefault="00DD285B" w:rsidP="00EE7F22">
            <w:pPr>
              <w:pStyle w:val="ListParagraph"/>
              <w:numPr>
                <w:ilvl w:val="1"/>
                <w:numId w:val="123"/>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40A5C" w:rsidRPr="001E449C">
              <w:rPr>
                <w:rFonts w:ascii="Times New Roman" w:eastAsia="Times New Roman" w:hAnsi="Times New Roman" w:cs="Times New Roman"/>
                <w:sz w:val="24"/>
                <w:szCs w:val="24"/>
              </w:rPr>
              <w:t xml:space="preserve">Laboratory samples are labeled, registered and </w:t>
            </w:r>
            <w:r w:rsidR="00CE37D8" w:rsidRPr="001E449C">
              <w:rPr>
                <w:rFonts w:ascii="Times New Roman" w:eastAsia="Times New Roman" w:hAnsi="Times New Roman" w:cs="Times New Roman"/>
                <w:sz w:val="24"/>
                <w:szCs w:val="24"/>
              </w:rPr>
              <w:t>recorded as</w:t>
            </w:r>
            <w:r w:rsidR="00F40A5C" w:rsidRPr="001E449C">
              <w:rPr>
                <w:rFonts w:ascii="Times New Roman" w:eastAsia="Times New Roman" w:hAnsi="Times New Roman" w:cs="Times New Roman"/>
                <w:sz w:val="24"/>
                <w:szCs w:val="24"/>
              </w:rPr>
              <w:t xml:space="preserve"> per workplace procedures</w:t>
            </w:r>
          </w:p>
          <w:p w14:paraId="53404BA7" w14:textId="77777777" w:rsidR="0002369C" w:rsidRPr="00AB24FE" w:rsidRDefault="00DD285B" w:rsidP="00EE7F22">
            <w:pPr>
              <w:pStyle w:val="ListParagraph"/>
              <w:numPr>
                <w:ilvl w:val="1"/>
                <w:numId w:val="123"/>
              </w:numPr>
              <w:spacing w:after="0"/>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7D5D72" w:rsidRPr="00A05496">
              <w:rPr>
                <w:rFonts w:ascii="Times New Roman" w:eastAsia="Times New Roman" w:hAnsi="Times New Roman" w:cs="Times New Roman"/>
                <w:b/>
                <w:i/>
                <w:sz w:val="24"/>
                <w:szCs w:val="24"/>
              </w:rPr>
              <w:t>Laboratory samples</w:t>
            </w:r>
            <w:r w:rsidR="007D5D72">
              <w:rPr>
                <w:rFonts w:ascii="Times New Roman" w:eastAsia="Times New Roman" w:hAnsi="Times New Roman" w:cs="Times New Roman"/>
                <w:sz w:val="24"/>
                <w:szCs w:val="24"/>
              </w:rPr>
              <w:t xml:space="preserve"> are store</w:t>
            </w:r>
            <w:r w:rsidR="00A05496">
              <w:rPr>
                <w:rFonts w:ascii="Times New Roman" w:eastAsia="Times New Roman" w:hAnsi="Times New Roman" w:cs="Times New Roman"/>
                <w:sz w:val="24"/>
                <w:szCs w:val="24"/>
              </w:rPr>
              <w:t xml:space="preserve">d as per work place procedures </w:t>
            </w:r>
          </w:p>
        </w:tc>
      </w:tr>
      <w:tr w:rsidR="003B47EC" w:rsidRPr="001E449C" w14:paraId="406D1137" w14:textId="77777777" w:rsidTr="00496636">
        <w:trPr>
          <w:trHeight w:val="134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30C55" w14:textId="77777777" w:rsidR="00A36A0D" w:rsidRPr="0089755E" w:rsidRDefault="006369A2" w:rsidP="00EE7F22">
            <w:pPr>
              <w:pStyle w:val="ListParagraph"/>
              <w:numPr>
                <w:ilvl w:val="0"/>
                <w:numId w:val="136"/>
              </w:numPr>
              <w:spacing w:before="100" w:beforeAutospacing="1" w:after="100" w:afterAutospacing="1"/>
              <w:rPr>
                <w:rFonts w:ascii="Times New Roman" w:eastAsia="Times New Roman" w:hAnsi="Times New Roman" w:cs="Times New Roman"/>
                <w:sz w:val="24"/>
                <w:szCs w:val="24"/>
              </w:rPr>
            </w:pPr>
            <w:r w:rsidRPr="0089755E">
              <w:rPr>
                <w:rFonts w:ascii="Times New Roman" w:eastAsia="Times New Roman" w:hAnsi="Times New Roman" w:cs="Times New Roman"/>
                <w:sz w:val="24"/>
                <w:szCs w:val="24"/>
              </w:rPr>
              <w:t>Prepare</w:t>
            </w:r>
            <w:r w:rsidR="002B21DE" w:rsidRPr="0089755E">
              <w:rPr>
                <w:rFonts w:ascii="Times New Roman" w:eastAsia="Times New Roman" w:hAnsi="Times New Roman" w:cs="Times New Roman"/>
                <w:sz w:val="24"/>
                <w:szCs w:val="24"/>
              </w:rPr>
              <w:t xml:space="preserve"> </w:t>
            </w:r>
            <w:r w:rsidR="00F40A5C" w:rsidRPr="0089755E">
              <w:rPr>
                <w:rFonts w:ascii="Times New Roman" w:eastAsia="Times New Roman" w:hAnsi="Times New Roman" w:cs="Times New Roman"/>
                <w:sz w:val="24"/>
                <w:szCs w:val="24"/>
              </w:rPr>
              <w:t xml:space="preserve">laboratory </w:t>
            </w:r>
            <w:r w:rsidR="00A05496" w:rsidRPr="0089755E">
              <w:rPr>
                <w:rFonts w:ascii="Times New Roman" w:eastAsia="Times New Roman" w:hAnsi="Times New Roman" w:cs="Times New Roman"/>
                <w:sz w:val="24"/>
                <w:szCs w:val="24"/>
              </w:rPr>
              <w:t xml:space="preserve">experiments </w:t>
            </w: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D03E0" w14:textId="39D9E993" w:rsidR="002A65C8" w:rsidRPr="00FA07C8" w:rsidRDefault="002A65C8" w:rsidP="00EE7F22">
            <w:pPr>
              <w:pStyle w:val="ListParagraph"/>
              <w:numPr>
                <w:ilvl w:val="1"/>
                <w:numId w:val="136"/>
              </w:numPr>
              <w:spacing w:after="0"/>
              <w:rPr>
                <w:rFonts w:ascii="Times New Roman" w:hAnsi="Times New Roman" w:cs="Times New Roman"/>
                <w:sz w:val="24"/>
                <w:szCs w:val="24"/>
              </w:rPr>
            </w:pPr>
            <w:r w:rsidRPr="00FA07C8">
              <w:rPr>
                <w:rFonts w:ascii="Times New Roman" w:hAnsi="Times New Roman" w:cs="Times New Roman"/>
                <w:sz w:val="24"/>
                <w:szCs w:val="24"/>
              </w:rPr>
              <w:t>Personal protection equipment and apparel</w:t>
            </w:r>
            <w:r w:rsidR="006E33DC">
              <w:rPr>
                <w:rFonts w:ascii="Times New Roman" w:hAnsi="Times New Roman" w:cs="Times New Roman"/>
                <w:sz w:val="24"/>
                <w:szCs w:val="24"/>
              </w:rPr>
              <w:t xml:space="preserve"> </w:t>
            </w:r>
            <w:r w:rsidRPr="00FA07C8">
              <w:rPr>
                <w:rFonts w:ascii="Times New Roman" w:hAnsi="Times New Roman" w:cs="Times New Roman"/>
                <w:sz w:val="24"/>
                <w:szCs w:val="24"/>
              </w:rPr>
              <w:t>(</w:t>
            </w:r>
            <w:r w:rsidRPr="00FA07C8">
              <w:rPr>
                <w:rFonts w:ascii="Times New Roman" w:hAnsi="Times New Roman" w:cs="Times New Roman"/>
                <w:b/>
                <w:i/>
                <w:sz w:val="24"/>
                <w:szCs w:val="24"/>
              </w:rPr>
              <w:t>PPEs</w:t>
            </w:r>
            <w:r w:rsidRPr="00FA07C8">
              <w:rPr>
                <w:rFonts w:ascii="Times New Roman" w:hAnsi="Times New Roman" w:cs="Times New Roman"/>
                <w:sz w:val="24"/>
                <w:szCs w:val="24"/>
              </w:rPr>
              <w:t>) are identified</w:t>
            </w:r>
            <w:r w:rsidR="000050E7" w:rsidRPr="00FA07C8">
              <w:rPr>
                <w:rFonts w:ascii="Times New Roman" w:hAnsi="Times New Roman" w:cs="Times New Roman"/>
                <w:sz w:val="24"/>
                <w:szCs w:val="24"/>
              </w:rPr>
              <w:t>,</w:t>
            </w:r>
            <w:r w:rsidRPr="00FA07C8">
              <w:rPr>
                <w:rFonts w:ascii="Times New Roman" w:hAnsi="Times New Roman" w:cs="Times New Roman"/>
                <w:sz w:val="24"/>
                <w:szCs w:val="24"/>
              </w:rPr>
              <w:t xml:space="preserve"> gathered and donned based on workplace procedure</w:t>
            </w:r>
          </w:p>
          <w:p w14:paraId="591A90E6" w14:textId="77777777" w:rsidR="00A05496" w:rsidRPr="00A05496" w:rsidRDefault="00A05496" w:rsidP="00EE7F22">
            <w:pPr>
              <w:pStyle w:val="ListParagraph"/>
              <w:numPr>
                <w:ilvl w:val="1"/>
                <w:numId w:val="136"/>
              </w:numPr>
              <w:spacing w:after="0"/>
              <w:rPr>
                <w:rFonts w:ascii="Times New Roman" w:hAnsi="Times New Roman" w:cs="Times New Roman"/>
                <w:sz w:val="24"/>
                <w:szCs w:val="24"/>
              </w:rPr>
            </w:pPr>
            <w:r>
              <w:rPr>
                <w:rFonts w:ascii="Times New Roman" w:eastAsia="Times New Roman" w:hAnsi="Times New Roman" w:cs="Times New Roman"/>
                <w:sz w:val="24"/>
                <w:szCs w:val="24"/>
              </w:rPr>
              <w:t>Test</w:t>
            </w:r>
            <w:r w:rsidRPr="001E449C">
              <w:rPr>
                <w:rFonts w:ascii="Times New Roman" w:eastAsia="Times New Roman" w:hAnsi="Times New Roman" w:cs="Times New Roman"/>
                <w:sz w:val="24"/>
                <w:szCs w:val="24"/>
              </w:rPr>
              <w:t xml:space="preserve"> samples </w:t>
            </w:r>
            <w:r>
              <w:rPr>
                <w:rFonts w:ascii="Times New Roman" w:eastAsia="Times New Roman" w:hAnsi="Times New Roman" w:cs="Times New Roman"/>
                <w:sz w:val="24"/>
                <w:szCs w:val="24"/>
              </w:rPr>
              <w:t>r</w:t>
            </w:r>
            <w:r w:rsidR="00CE37D8" w:rsidRPr="001E449C">
              <w:rPr>
                <w:rFonts w:ascii="Times New Roman" w:eastAsia="Times New Roman" w:hAnsi="Times New Roman" w:cs="Times New Roman"/>
                <w:sz w:val="24"/>
                <w:szCs w:val="24"/>
              </w:rPr>
              <w:t>eceive</w:t>
            </w:r>
            <w:r>
              <w:rPr>
                <w:rFonts w:ascii="Times New Roman" w:eastAsia="Times New Roman" w:hAnsi="Times New Roman" w:cs="Times New Roman"/>
                <w:sz w:val="24"/>
                <w:szCs w:val="24"/>
              </w:rPr>
              <w:t>d</w:t>
            </w:r>
            <w:r w:rsidR="00CE37D8" w:rsidRPr="001E449C">
              <w:rPr>
                <w:rFonts w:ascii="Times New Roman" w:eastAsia="Times New Roman" w:hAnsi="Times New Roman" w:cs="Times New Roman"/>
                <w:sz w:val="24"/>
                <w:szCs w:val="24"/>
              </w:rPr>
              <w:t xml:space="preserve"> and</w:t>
            </w:r>
            <w:r w:rsidR="002A65C8" w:rsidRPr="001E449C">
              <w:rPr>
                <w:rFonts w:ascii="Times New Roman" w:eastAsia="Times New Roman" w:hAnsi="Times New Roman" w:cs="Times New Roman"/>
                <w:sz w:val="24"/>
                <w:szCs w:val="24"/>
              </w:rPr>
              <w:t xml:space="preserve"> document</w:t>
            </w:r>
            <w:r>
              <w:rPr>
                <w:rFonts w:ascii="Times New Roman" w:eastAsia="Times New Roman" w:hAnsi="Times New Roman" w:cs="Times New Roman"/>
                <w:sz w:val="24"/>
                <w:szCs w:val="24"/>
              </w:rPr>
              <w:t>ed</w:t>
            </w:r>
            <w:r w:rsidR="002A65C8" w:rsidRPr="001E449C">
              <w:rPr>
                <w:rFonts w:ascii="Times New Roman" w:eastAsia="Times New Roman" w:hAnsi="Times New Roman" w:cs="Times New Roman"/>
                <w:sz w:val="24"/>
                <w:szCs w:val="24"/>
              </w:rPr>
              <w:t xml:space="preserve"> </w:t>
            </w:r>
            <w:r w:rsidR="00CE37D8" w:rsidRPr="001E449C">
              <w:rPr>
                <w:rFonts w:ascii="Times New Roman" w:eastAsia="Times New Roman" w:hAnsi="Times New Roman" w:cs="Times New Roman"/>
                <w:sz w:val="24"/>
                <w:szCs w:val="24"/>
              </w:rPr>
              <w:t>as</w:t>
            </w:r>
            <w:r w:rsidR="002A65C8" w:rsidRPr="001E449C">
              <w:rPr>
                <w:rFonts w:ascii="Times New Roman" w:eastAsia="Times New Roman" w:hAnsi="Times New Roman" w:cs="Times New Roman"/>
                <w:sz w:val="24"/>
                <w:szCs w:val="24"/>
              </w:rPr>
              <w:t xml:space="preserve"> per work place procedures </w:t>
            </w:r>
          </w:p>
          <w:p w14:paraId="6B35B04D" w14:textId="77777777" w:rsidR="002A65C8" w:rsidRPr="002A0133" w:rsidRDefault="00A05496" w:rsidP="00EE7F22">
            <w:pPr>
              <w:pStyle w:val="ListParagraph"/>
              <w:numPr>
                <w:ilvl w:val="1"/>
                <w:numId w:val="136"/>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The integrity of samples is </w:t>
            </w:r>
            <w:r>
              <w:rPr>
                <w:rFonts w:ascii="Times New Roman" w:eastAsia="Times New Roman" w:hAnsi="Times New Roman" w:cs="Times New Roman"/>
                <w:sz w:val="24"/>
                <w:szCs w:val="24"/>
              </w:rPr>
              <w:t xml:space="preserve">determined and preservation is done </w:t>
            </w:r>
            <w:r w:rsidRPr="001E449C">
              <w:rPr>
                <w:rFonts w:ascii="Times New Roman" w:eastAsia="Times New Roman" w:hAnsi="Times New Roman" w:cs="Times New Roman"/>
                <w:sz w:val="24"/>
                <w:szCs w:val="24"/>
              </w:rPr>
              <w:t xml:space="preserve">as per work place procedures  </w:t>
            </w:r>
          </w:p>
          <w:p w14:paraId="05B977A2" w14:textId="77777777" w:rsidR="002A65C8" w:rsidRPr="001E449C" w:rsidRDefault="002A65C8" w:rsidP="00EE7F22">
            <w:pPr>
              <w:pStyle w:val="ListParagraph"/>
              <w:numPr>
                <w:ilvl w:val="1"/>
                <w:numId w:val="136"/>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Tests samples are sorted and labeled as </w:t>
            </w:r>
            <w:r w:rsidR="00CE37D8" w:rsidRPr="001E449C">
              <w:rPr>
                <w:rFonts w:ascii="Times New Roman" w:eastAsia="Times New Roman" w:hAnsi="Times New Roman" w:cs="Times New Roman"/>
                <w:sz w:val="24"/>
                <w:szCs w:val="24"/>
              </w:rPr>
              <w:t>per work</w:t>
            </w:r>
            <w:r w:rsidRPr="001E449C">
              <w:rPr>
                <w:rFonts w:ascii="Times New Roman" w:eastAsia="Times New Roman" w:hAnsi="Times New Roman" w:cs="Times New Roman"/>
                <w:sz w:val="24"/>
                <w:szCs w:val="24"/>
              </w:rPr>
              <w:t xml:space="preserve"> place procedures</w:t>
            </w:r>
          </w:p>
          <w:p w14:paraId="372F267E" w14:textId="77777777" w:rsidR="002A65C8" w:rsidRPr="001E449C" w:rsidRDefault="002A65C8" w:rsidP="00EE7F22">
            <w:pPr>
              <w:pStyle w:val="ListParagraph"/>
              <w:numPr>
                <w:ilvl w:val="1"/>
                <w:numId w:val="136"/>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Sample and standards to be tested are prepared as per </w:t>
            </w:r>
            <w:r w:rsidR="00A05496">
              <w:rPr>
                <w:rFonts w:ascii="Times New Roman" w:eastAsia="Times New Roman" w:hAnsi="Times New Roman" w:cs="Times New Roman"/>
                <w:sz w:val="24"/>
                <w:szCs w:val="24"/>
              </w:rPr>
              <w:t xml:space="preserve">experimental objective </w:t>
            </w:r>
            <w:r w:rsidR="00A05496" w:rsidRPr="001E449C">
              <w:rPr>
                <w:rFonts w:ascii="Times New Roman" w:eastAsia="Times New Roman" w:hAnsi="Times New Roman" w:cs="Times New Roman"/>
                <w:sz w:val="24"/>
                <w:szCs w:val="24"/>
              </w:rPr>
              <w:t>procedures</w:t>
            </w:r>
          </w:p>
          <w:p w14:paraId="26E482CC" w14:textId="77777777" w:rsidR="002A65C8" w:rsidRPr="001E449C" w:rsidRDefault="002A65C8" w:rsidP="00EE7F22">
            <w:pPr>
              <w:pStyle w:val="ListParagraph"/>
              <w:numPr>
                <w:ilvl w:val="1"/>
                <w:numId w:val="136"/>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 </w:t>
            </w:r>
            <w:r w:rsidR="00342BC5" w:rsidRPr="001E449C">
              <w:rPr>
                <w:rFonts w:ascii="Times New Roman" w:eastAsia="Times New Roman" w:hAnsi="Times New Roman" w:cs="Times New Roman"/>
                <w:sz w:val="24"/>
                <w:szCs w:val="24"/>
              </w:rPr>
              <w:t>Methods of analysis are identified and applied according to test requirements</w:t>
            </w:r>
          </w:p>
          <w:p w14:paraId="277A897A" w14:textId="77777777" w:rsidR="00A36A0D" w:rsidRPr="00F645B3" w:rsidRDefault="002A65C8" w:rsidP="00EE7F22">
            <w:pPr>
              <w:pStyle w:val="ListParagraph"/>
              <w:numPr>
                <w:ilvl w:val="1"/>
                <w:numId w:val="136"/>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Unused </w:t>
            </w:r>
            <w:r w:rsidR="00A05496">
              <w:rPr>
                <w:rFonts w:ascii="Times New Roman" w:eastAsia="Times New Roman" w:hAnsi="Times New Roman" w:cs="Times New Roman"/>
                <w:sz w:val="24"/>
                <w:szCs w:val="24"/>
              </w:rPr>
              <w:t>samples /specimens/</w:t>
            </w:r>
            <w:r w:rsidRPr="001E449C">
              <w:rPr>
                <w:rFonts w:ascii="Times New Roman" w:eastAsia="Times New Roman" w:hAnsi="Times New Roman" w:cs="Times New Roman"/>
                <w:sz w:val="24"/>
                <w:szCs w:val="24"/>
              </w:rPr>
              <w:t xml:space="preserve">reagents are </w:t>
            </w:r>
            <w:r w:rsidR="00A05496">
              <w:rPr>
                <w:rFonts w:ascii="Times New Roman" w:eastAsia="Times New Roman" w:hAnsi="Times New Roman" w:cs="Times New Roman"/>
                <w:sz w:val="24"/>
                <w:szCs w:val="24"/>
              </w:rPr>
              <w:t xml:space="preserve">stored and wastes disposed as per </w:t>
            </w:r>
            <w:r w:rsidR="00F645B3" w:rsidRPr="00D91478">
              <w:rPr>
                <w:rFonts w:ascii="Times New Roman" w:eastAsia="Times New Roman" w:hAnsi="Times New Roman" w:cs="Times New Roman"/>
                <w:b/>
                <w:i/>
                <w:sz w:val="24"/>
                <w:szCs w:val="24"/>
              </w:rPr>
              <w:t>biosafety regulations</w:t>
            </w:r>
          </w:p>
          <w:p w14:paraId="22F8DE18" w14:textId="77777777" w:rsidR="00F645B3" w:rsidRPr="001E449C" w:rsidRDefault="00F645B3" w:rsidP="007F7F7C">
            <w:pPr>
              <w:pStyle w:val="ListParagraph"/>
              <w:spacing w:after="0"/>
              <w:rPr>
                <w:rFonts w:ascii="Times New Roman" w:hAnsi="Times New Roman" w:cs="Times New Roman"/>
                <w:sz w:val="24"/>
                <w:szCs w:val="24"/>
              </w:rPr>
            </w:pPr>
          </w:p>
        </w:tc>
      </w:tr>
      <w:tr w:rsidR="003B47EC" w:rsidRPr="001E449C" w14:paraId="16D44E2C" w14:textId="77777777" w:rsidTr="00496636">
        <w:trPr>
          <w:trHeight w:val="134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A444C" w14:textId="77777777" w:rsidR="00A36A0D" w:rsidRPr="0089755E" w:rsidRDefault="00F40A5C" w:rsidP="00EE7F22">
            <w:pPr>
              <w:pStyle w:val="ListParagraph"/>
              <w:numPr>
                <w:ilvl w:val="0"/>
                <w:numId w:val="136"/>
              </w:numPr>
              <w:rPr>
                <w:rFonts w:ascii="Times New Roman" w:hAnsi="Times New Roman" w:cs="Times New Roman"/>
                <w:sz w:val="24"/>
                <w:szCs w:val="24"/>
              </w:rPr>
            </w:pPr>
            <w:r w:rsidRPr="0089755E">
              <w:rPr>
                <w:rFonts w:ascii="Times New Roman" w:eastAsia="Times New Roman" w:hAnsi="Times New Roman" w:cs="Times New Roman"/>
                <w:sz w:val="24"/>
                <w:szCs w:val="24"/>
              </w:rPr>
              <w:t>M</w:t>
            </w:r>
            <w:r w:rsidR="00F538D6" w:rsidRPr="0089755E">
              <w:rPr>
                <w:rFonts w:ascii="Times New Roman" w:eastAsia="Times New Roman" w:hAnsi="Times New Roman" w:cs="Times New Roman"/>
                <w:sz w:val="24"/>
                <w:szCs w:val="24"/>
              </w:rPr>
              <w:t xml:space="preserve">aintain </w:t>
            </w:r>
            <w:r w:rsidR="00A36A0D" w:rsidRPr="0089755E">
              <w:rPr>
                <w:rFonts w:ascii="Times New Roman" w:eastAsia="Times New Roman" w:hAnsi="Times New Roman" w:cs="Times New Roman"/>
                <w:sz w:val="24"/>
                <w:szCs w:val="24"/>
              </w:rPr>
              <w:t>laboratory equipment</w:t>
            </w: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ADEDD" w14:textId="77777777" w:rsidR="00A05496" w:rsidRDefault="00A05496" w:rsidP="00EE7F22">
            <w:pPr>
              <w:pStyle w:val="ListParagraph"/>
              <w:numPr>
                <w:ilvl w:val="1"/>
                <w:numId w:val="136"/>
              </w:numPr>
              <w:rPr>
                <w:rFonts w:ascii="Times New Roman" w:eastAsia="Times New Roman" w:hAnsi="Times New Roman" w:cs="Times New Roman"/>
                <w:sz w:val="24"/>
                <w:szCs w:val="24"/>
              </w:rPr>
            </w:pPr>
            <w:r w:rsidRPr="00A05496">
              <w:rPr>
                <w:rFonts w:ascii="Times New Roman" w:eastAsia="Times New Roman" w:hAnsi="Times New Roman" w:cs="Times New Roman"/>
                <w:sz w:val="24"/>
                <w:szCs w:val="24"/>
              </w:rPr>
              <w:t xml:space="preserve">Personal protection equipment and </w:t>
            </w:r>
            <w:proofErr w:type="gramStart"/>
            <w:r w:rsidRPr="00A05496">
              <w:rPr>
                <w:rFonts w:ascii="Times New Roman" w:eastAsia="Times New Roman" w:hAnsi="Times New Roman" w:cs="Times New Roman"/>
                <w:sz w:val="24"/>
                <w:szCs w:val="24"/>
              </w:rPr>
              <w:t>apparel(</w:t>
            </w:r>
            <w:proofErr w:type="gramEnd"/>
            <w:r w:rsidRPr="00A05496">
              <w:rPr>
                <w:rFonts w:ascii="Times New Roman" w:eastAsia="Times New Roman" w:hAnsi="Times New Roman" w:cs="Times New Roman"/>
                <w:sz w:val="24"/>
                <w:szCs w:val="24"/>
              </w:rPr>
              <w:t>PPEs) are identified, gathered and donned based on workplace procedure</w:t>
            </w:r>
          </w:p>
          <w:p w14:paraId="0224BA87" w14:textId="77777777" w:rsidR="00A05496" w:rsidRPr="00A05496" w:rsidRDefault="00A05496" w:rsidP="00EE7F22">
            <w:pPr>
              <w:pStyle w:val="ListParagraph"/>
              <w:numPr>
                <w:ilvl w:val="1"/>
                <w:numId w:val="136"/>
              </w:numPr>
              <w:rPr>
                <w:rFonts w:ascii="Times New Roman" w:eastAsia="Times New Roman" w:hAnsi="Times New Roman" w:cs="Times New Roman"/>
                <w:sz w:val="24"/>
                <w:szCs w:val="24"/>
              </w:rPr>
            </w:pPr>
            <w:r w:rsidRPr="001E449C">
              <w:rPr>
                <w:rFonts w:ascii="Times New Roman" w:hAnsi="Times New Roman" w:cs="Times New Roman"/>
                <w:sz w:val="24"/>
                <w:szCs w:val="24"/>
              </w:rPr>
              <w:t xml:space="preserve">Occupational safety and health procedures are </w:t>
            </w:r>
            <w:r w:rsidR="00C62B15">
              <w:rPr>
                <w:rFonts w:ascii="Times New Roman" w:hAnsi="Times New Roman" w:cs="Times New Roman"/>
                <w:sz w:val="24"/>
                <w:szCs w:val="24"/>
              </w:rPr>
              <w:t>observed</w:t>
            </w:r>
            <w:r w:rsidRPr="001E449C">
              <w:rPr>
                <w:rFonts w:ascii="Times New Roman" w:hAnsi="Times New Roman" w:cs="Times New Roman"/>
                <w:sz w:val="24"/>
                <w:szCs w:val="24"/>
              </w:rPr>
              <w:t xml:space="preserve"> according to </w:t>
            </w:r>
            <w:r w:rsidR="00983748">
              <w:rPr>
                <w:rFonts w:ascii="Times New Roman" w:hAnsi="Times New Roman" w:cs="Times New Roman"/>
                <w:sz w:val="24"/>
                <w:szCs w:val="24"/>
              </w:rPr>
              <w:t>Standard operating procedures</w:t>
            </w:r>
          </w:p>
          <w:p w14:paraId="56147248" w14:textId="77777777" w:rsidR="004B3537" w:rsidRPr="001E449C" w:rsidRDefault="004B3537" w:rsidP="00EE7F22">
            <w:pPr>
              <w:pStyle w:val="ListParagraph"/>
              <w:numPr>
                <w:ilvl w:val="1"/>
                <w:numId w:val="136"/>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Test </w:t>
            </w:r>
            <w:r w:rsidR="007B0CCE" w:rsidRPr="001E449C">
              <w:rPr>
                <w:rFonts w:ascii="Times New Roman" w:eastAsia="Times New Roman" w:hAnsi="Times New Roman" w:cs="Times New Roman"/>
                <w:sz w:val="24"/>
                <w:szCs w:val="24"/>
              </w:rPr>
              <w:t>equipment</w:t>
            </w:r>
            <w:r w:rsidR="002A65C8" w:rsidRPr="001E449C">
              <w:rPr>
                <w:rFonts w:ascii="Times New Roman" w:eastAsia="Times New Roman" w:hAnsi="Times New Roman" w:cs="Times New Roman"/>
                <w:sz w:val="24"/>
                <w:szCs w:val="24"/>
              </w:rPr>
              <w:t xml:space="preserve"> and</w:t>
            </w:r>
            <w:r w:rsidRPr="001E449C">
              <w:rPr>
                <w:rFonts w:ascii="Times New Roman" w:eastAsia="Times New Roman" w:hAnsi="Times New Roman" w:cs="Times New Roman"/>
                <w:sz w:val="24"/>
                <w:szCs w:val="24"/>
              </w:rPr>
              <w:t>/or reagents are set up as per specified test method.</w:t>
            </w:r>
          </w:p>
          <w:p w14:paraId="6971188F" w14:textId="77777777" w:rsidR="004B3537" w:rsidRPr="001E449C" w:rsidRDefault="004B3537" w:rsidP="00EE7F22">
            <w:pPr>
              <w:pStyle w:val="ListParagraph"/>
              <w:numPr>
                <w:ilvl w:val="1"/>
                <w:numId w:val="136"/>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Pre-use and safety checks are conducted as per work place procedures</w:t>
            </w:r>
          </w:p>
          <w:p w14:paraId="32C82614" w14:textId="77777777" w:rsidR="00A36A0D" w:rsidRPr="001E449C" w:rsidRDefault="004B3537" w:rsidP="00EE7F22">
            <w:pPr>
              <w:pStyle w:val="ListParagraph"/>
              <w:numPr>
                <w:ilvl w:val="1"/>
                <w:numId w:val="136"/>
              </w:numPr>
              <w:shd w:val="clear" w:color="auto" w:fill="FFFFFF"/>
              <w:spacing w:before="45" w:after="45"/>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The calibration status of equipment is checked as per </w:t>
            </w:r>
            <w:r w:rsidR="002C0F80">
              <w:rPr>
                <w:rFonts w:ascii="Times New Roman" w:eastAsia="Times New Roman" w:hAnsi="Times New Roman" w:cs="Times New Roman"/>
                <w:sz w:val="24"/>
                <w:szCs w:val="24"/>
              </w:rPr>
              <w:t xml:space="preserve">manufacturers manual and </w:t>
            </w:r>
            <w:r w:rsidRPr="001E449C">
              <w:rPr>
                <w:rFonts w:ascii="Times New Roman" w:eastAsia="Times New Roman" w:hAnsi="Times New Roman" w:cs="Times New Roman"/>
                <w:sz w:val="24"/>
                <w:szCs w:val="24"/>
              </w:rPr>
              <w:t>work place procedures</w:t>
            </w:r>
          </w:p>
          <w:p w14:paraId="436997F8" w14:textId="77777777" w:rsidR="00F538D6" w:rsidRPr="001E449C" w:rsidRDefault="00F538D6" w:rsidP="00EE7F22">
            <w:pPr>
              <w:pStyle w:val="ListParagraph"/>
              <w:numPr>
                <w:ilvl w:val="1"/>
                <w:numId w:val="136"/>
              </w:numPr>
              <w:spacing w:after="0"/>
              <w:rPr>
                <w:rFonts w:ascii="Times New Roman" w:hAnsi="Times New Roman" w:cs="Times New Roman"/>
                <w:sz w:val="24"/>
                <w:szCs w:val="24"/>
                <w:shd w:val="clear" w:color="auto" w:fill="FFFFFF"/>
              </w:rPr>
            </w:pPr>
            <w:r w:rsidRPr="001E449C">
              <w:rPr>
                <w:rStyle w:val="Strong"/>
                <w:rFonts w:ascii="Times New Roman" w:hAnsi="Times New Roman" w:cs="Times New Roman"/>
                <w:b w:val="0"/>
                <w:sz w:val="24"/>
                <w:szCs w:val="24"/>
                <w:shd w:val="clear" w:color="auto" w:fill="FFFFFF"/>
              </w:rPr>
              <w:t xml:space="preserve">Serviceability </w:t>
            </w:r>
            <w:r w:rsidR="00CE37D8" w:rsidRPr="001E449C">
              <w:rPr>
                <w:rStyle w:val="Strong"/>
                <w:rFonts w:ascii="Times New Roman" w:hAnsi="Times New Roman" w:cs="Times New Roman"/>
                <w:b w:val="0"/>
                <w:sz w:val="24"/>
                <w:szCs w:val="24"/>
                <w:shd w:val="clear" w:color="auto" w:fill="FFFFFF"/>
              </w:rPr>
              <w:t>checks</w:t>
            </w:r>
            <w:r w:rsidR="00CE37D8" w:rsidRPr="001E449C">
              <w:rPr>
                <w:rFonts w:ascii="Times New Roman" w:hAnsi="Times New Roman" w:cs="Times New Roman"/>
                <w:sz w:val="24"/>
                <w:szCs w:val="24"/>
                <w:shd w:val="clear" w:color="auto" w:fill="FFFFFF"/>
              </w:rPr>
              <w:t> are</w:t>
            </w:r>
            <w:r w:rsidRPr="001E449C">
              <w:rPr>
                <w:rFonts w:ascii="Times New Roman" w:hAnsi="Times New Roman" w:cs="Times New Roman"/>
                <w:sz w:val="24"/>
                <w:szCs w:val="24"/>
                <w:shd w:val="clear" w:color="auto" w:fill="FFFFFF"/>
              </w:rPr>
              <w:t xml:space="preserve"> </w:t>
            </w:r>
            <w:r w:rsidRPr="001E449C">
              <w:rPr>
                <w:rStyle w:val="Strong"/>
                <w:rFonts w:ascii="Times New Roman" w:hAnsi="Times New Roman" w:cs="Times New Roman"/>
                <w:b w:val="0"/>
                <w:sz w:val="24"/>
                <w:szCs w:val="24"/>
                <w:shd w:val="clear" w:color="auto" w:fill="FFFFFF"/>
              </w:rPr>
              <w:t xml:space="preserve">performed on equipment as per </w:t>
            </w:r>
            <w:r w:rsidR="002C0F80">
              <w:rPr>
                <w:rFonts w:ascii="Times New Roman" w:eastAsia="Times New Roman" w:hAnsi="Times New Roman" w:cs="Times New Roman"/>
                <w:sz w:val="24"/>
                <w:szCs w:val="24"/>
              </w:rPr>
              <w:t>manufacturers manual and</w:t>
            </w:r>
            <w:r w:rsidR="002C0F80" w:rsidRPr="001E449C">
              <w:rPr>
                <w:rStyle w:val="Strong"/>
                <w:rFonts w:ascii="Times New Roman" w:hAnsi="Times New Roman" w:cs="Times New Roman"/>
                <w:b w:val="0"/>
                <w:sz w:val="24"/>
                <w:szCs w:val="24"/>
                <w:shd w:val="clear" w:color="auto" w:fill="FFFFFF"/>
              </w:rPr>
              <w:t xml:space="preserve"> work</w:t>
            </w:r>
            <w:r w:rsidRPr="001E449C">
              <w:rPr>
                <w:rStyle w:val="Strong"/>
                <w:rFonts w:ascii="Times New Roman" w:hAnsi="Times New Roman" w:cs="Times New Roman"/>
                <w:b w:val="0"/>
                <w:sz w:val="24"/>
                <w:szCs w:val="24"/>
                <w:shd w:val="clear" w:color="auto" w:fill="FFFFFF"/>
              </w:rPr>
              <w:t xml:space="preserve"> place procedures</w:t>
            </w:r>
          </w:p>
          <w:p w14:paraId="44F7E29B" w14:textId="77777777" w:rsidR="00F538D6" w:rsidRDefault="00CE37D8" w:rsidP="00EE7F22">
            <w:pPr>
              <w:pStyle w:val="ListParagraph"/>
              <w:numPr>
                <w:ilvl w:val="1"/>
                <w:numId w:val="136"/>
              </w:numPr>
              <w:spacing w:after="0"/>
              <w:rPr>
                <w:rFonts w:ascii="Times New Roman" w:hAnsi="Times New Roman" w:cs="Times New Roman"/>
                <w:sz w:val="24"/>
                <w:szCs w:val="24"/>
                <w:shd w:val="clear" w:color="auto" w:fill="FFFFFF"/>
              </w:rPr>
            </w:pPr>
            <w:r w:rsidRPr="001E449C">
              <w:rPr>
                <w:rFonts w:ascii="Times New Roman" w:hAnsi="Times New Roman" w:cs="Times New Roman"/>
                <w:sz w:val="24"/>
                <w:szCs w:val="24"/>
                <w:shd w:val="clear" w:color="auto" w:fill="FFFFFF"/>
              </w:rPr>
              <w:t>Routine maintenance</w:t>
            </w:r>
            <w:r w:rsidR="00F538D6" w:rsidRPr="001E449C">
              <w:rPr>
                <w:rFonts w:ascii="Times New Roman" w:hAnsi="Times New Roman" w:cs="Times New Roman"/>
                <w:sz w:val="24"/>
                <w:szCs w:val="24"/>
                <w:shd w:val="clear" w:color="auto" w:fill="FFFFFF"/>
              </w:rPr>
              <w:t xml:space="preserve"> </w:t>
            </w:r>
            <w:r w:rsidRPr="001E449C">
              <w:rPr>
                <w:rFonts w:ascii="Times New Roman" w:hAnsi="Times New Roman" w:cs="Times New Roman"/>
                <w:sz w:val="24"/>
                <w:szCs w:val="24"/>
                <w:shd w:val="clear" w:color="auto" w:fill="FFFFFF"/>
              </w:rPr>
              <w:t>is conducted</w:t>
            </w:r>
            <w:r w:rsidR="00F538D6" w:rsidRPr="001E449C">
              <w:rPr>
                <w:rFonts w:ascii="Times New Roman" w:hAnsi="Times New Roman" w:cs="Times New Roman"/>
                <w:sz w:val="24"/>
                <w:szCs w:val="24"/>
                <w:shd w:val="clear" w:color="auto" w:fill="FFFFFF"/>
              </w:rPr>
              <w:t xml:space="preserve"> as per manufactures manuals</w:t>
            </w:r>
            <w:r w:rsidR="00F40A5C" w:rsidRPr="001E449C">
              <w:rPr>
                <w:rFonts w:ascii="Times New Roman" w:hAnsi="Times New Roman" w:cs="Times New Roman"/>
                <w:sz w:val="24"/>
                <w:szCs w:val="24"/>
                <w:shd w:val="clear" w:color="auto" w:fill="FFFFFF"/>
              </w:rPr>
              <w:t xml:space="preserve"> and workplace procedures</w:t>
            </w:r>
          </w:p>
          <w:p w14:paraId="74BD2228" w14:textId="77777777" w:rsidR="005E5858" w:rsidRPr="005E5858" w:rsidRDefault="005E5858" w:rsidP="007F7F7C">
            <w:pPr>
              <w:spacing w:after="0"/>
              <w:rPr>
                <w:rFonts w:ascii="Times New Roman" w:hAnsi="Times New Roman" w:cs="Times New Roman"/>
                <w:sz w:val="24"/>
                <w:szCs w:val="24"/>
                <w:shd w:val="clear" w:color="auto" w:fill="FFFFFF"/>
              </w:rPr>
            </w:pPr>
          </w:p>
        </w:tc>
      </w:tr>
      <w:tr w:rsidR="003B47EC" w:rsidRPr="001E449C" w14:paraId="123B750A" w14:textId="77777777" w:rsidTr="00496636">
        <w:trPr>
          <w:trHeight w:val="134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7A85A" w14:textId="77777777" w:rsidR="00A36A0D" w:rsidRPr="0089755E" w:rsidRDefault="00421A4F" w:rsidP="00EE7F22">
            <w:pPr>
              <w:pStyle w:val="ListParagraph"/>
              <w:numPr>
                <w:ilvl w:val="0"/>
                <w:numId w:val="136"/>
              </w:numPr>
              <w:rPr>
                <w:rFonts w:ascii="Times New Roman" w:hAnsi="Times New Roman" w:cs="Times New Roman"/>
                <w:sz w:val="24"/>
                <w:szCs w:val="24"/>
              </w:rPr>
            </w:pPr>
            <w:r w:rsidRPr="0089755E">
              <w:rPr>
                <w:rFonts w:ascii="Times New Roman" w:eastAsia="Times New Roman" w:hAnsi="Times New Roman" w:cs="Times New Roman"/>
                <w:sz w:val="24"/>
                <w:szCs w:val="24"/>
              </w:rPr>
              <w:t xml:space="preserve">Collect and Record Test data </w:t>
            </w:r>
          </w:p>
          <w:p w14:paraId="2B9271A5" w14:textId="77777777" w:rsidR="00BF1CC2" w:rsidRDefault="00BF1CC2" w:rsidP="007F7F7C">
            <w:pPr>
              <w:rPr>
                <w:rFonts w:ascii="Times New Roman" w:hAnsi="Times New Roman" w:cs="Times New Roman"/>
                <w:sz w:val="24"/>
                <w:szCs w:val="24"/>
              </w:rPr>
            </w:pPr>
          </w:p>
          <w:p w14:paraId="2C1E7E77" w14:textId="77777777" w:rsidR="00BF1CC2" w:rsidRPr="00BF1CC2" w:rsidRDefault="00BF1CC2" w:rsidP="007F7F7C">
            <w:pPr>
              <w:rPr>
                <w:rFonts w:ascii="Times New Roman" w:hAnsi="Times New Roman" w:cs="Times New Roman"/>
                <w:sz w:val="24"/>
                <w:szCs w:val="24"/>
              </w:rPr>
            </w:pP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E66590" w14:textId="23A832B5" w:rsidR="00421A4F" w:rsidRPr="00421A4F" w:rsidRDefault="00421A4F" w:rsidP="00EE7F22">
            <w:pPr>
              <w:pStyle w:val="ListParagraph"/>
              <w:numPr>
                <w:ilvl w:val="1"/>
                <w:numId w:val="136"/>
              </w:numPr>
              <w:spacing w:after="0"/>
              <w:rPr>
                <w:rFonts w:ascii="Times New Roman" w:hAnsi="Times New Roman" w:cs="Times New Roman"/>
                <w:sz w:val="24"/>
                <w:szCs w:val="24"/>
              </w:rPr>
            </w:pPr>
            <w:r w:rsidRPr="00421A4F">
              <w:rPr>
                <w:rFonts w:ascii="Times New Roman" w:hAnsi="Times New Roman" w:cs="Times New Roman"/>
                <w:sz w:val="24"/>
                <w:szCs w:val="24"/>
              </w:rPr>
              <w:t>Personal protection equipment and apparel</w:t>
            </w:r>
            <w:r w:rsidR="006E33DC">
              <w:rPr>
                <w:rFonts w:ascii="Times New Roman" w:hAnsi="Times New Roman" w:cs="Times New Roman"/>
                <w:sz w:val="24"/>
                <w:szCs w:val="24"/>
              </w:rPr>
              <w:t xml:space="preserve"> </w:t>
            </w:r>
            <w:r w:rsidRPr="00421A4F">
              <w:rPr>
                <w:rFonts w:ascii="Times New Roman" w:hAnsi="Times New Roman" w:cs="Times New Roman"/>
                <w:sz w:val="24"/>
                <w:szCs w:val="24"/>
              </w:rPr>
              <w:t>(PPEs) are identified, gathered and donned based on workplace procedure</w:t>
            </w:r>
          </w:p>
          <w:p w14:paraId="29D2FFFC" w14:textId="77777777" w:rsidR="00880E88" w:rsidRPr="001E449C" w:rsidRDefault="002C0F80" w:rsidP="00EE7F22">
            <w:pPr>
              <w:pStyle w:val="ListParagraph"/>
              <w:numPr>
                <w:ilvl w:val="1"/>
                <w:numId w:val="136"/>
              </w:numPr>
              <w:spacing w:after="0"/>
              <w:rPr>
                <w:rFonts w:ascii="Times New Roman" w:hAnsi="Times New Roman" w:cs="Times New Roman"/>
                <w:sz w:val="24"/>
                <w:szCs w:val="24"/>
              </w:rPr>
            </w:pPr>
            <w:r>
              <w:rPr>
                <w:rFonts w:ascii="Times New Roman" w:hAnsi="Times New Roman" w:cs="Times New Roman"/>
                <w:sz w:val="24"/>
                <w:szCs w:val="24"/>
              </w:rPr>
              <w:t>Test</w:t>
            </w:r>
            <w:r w:rsidR="00421A4F">
              <w:rPr>
                <w:rFonts w:ascii="Times New Roman" w:hAnsi="Times New Roman" w:cs="Times New Roman"/>
                <w:sz w:val="24"/>
                <w:szCs w:val="24"/>
              </w:rPr>
              <w:t xml:space="preserve"> </w:t>
            </w:r>
            <w:r w:rsidRPr="001E449C">
              <w:rPr>
                <w:rFonts w:ascii="Times New Roman" w:hAnsi="Times New Roman" w:cs="Times New Roman"/>
                <w:sz w:val="24"/>
                <w:szCs w:val="24"/>
              </w:rPr>
              <w:t>data</w:t>
            </w:r>
            <w:r w:rsidR="00095493" w:rsidRPr="001E449C">
              <w:rPr>
                <w:rFonts w:ascii="Times New Roman" w:hAnsi="Times New Roman" w:cs="Times New Roman"/>
                <w:sz w:val="24"/>
                <w:szCs w:val="24"/>
              </w:rPr>
              <w:t xml:space="preserve"> is obtained</w:t>
            </w:r>
            <w:r w:rsidR="00A27660">
              <w:rPr>
                <w:rFonts w:ascii="Times New Roman" w:hAnsi="Times New Roman" w:cs="Times New Roman"/>
                <w:sz w:val="24"/>
                <w:szCs w:val="24"/>
              </w:rPr>
              <w:t xml:space="preserve"> </w:t>
            </w:r>
            <w:r w:rsidR="00FB45B0">
              <w:rPr>
                <w:rFonts w:ascii="Times New Roman" w:hAnsi="Times New Roman" w:cs="Times New Roman"/>
                <w:sz w:val="24"/>
                <w:szCs w:val="24"/>
              </w:rPr>
              <w:t>and observation</w:t>
            </w:r>
            <w:r w:rsidR="00B63199">
              <w:rPr>
                <w:rFonts w:ascii="Times New Roman" w:hAnsi="Times New Roman" w:cs="Times New Roman"/>
                <w:sz w:val="24"/>
                <w:szCs w:val="24"/>
              </w:rPr>
              <w:t xml:space="preserve"> recorded </w:t>
            </w:r>
            <w:r w:rsidR="00095493" w:rsidRPr="001E449C">
              <w:rPr>
                <w:rFonts w:ascii="Times New Roman" w:hAnsi="Times New Roman" w:cs="Times New Roman"/>
                <w:sz w:val="24"/>
                <w:szCs w:val="24"/>
              </w:rPr>
              <w:t>as per work place procedures</w:t>
            </w:r>
          </w:p>
          <w:p w14:paraId="1EB322A4" w14:textId="77777777" w:rsidR="00440DCD" w:rsidRPr="00BB0DF6" w:rsidRDefault="00BB0DF6" w:rsidP="00EE7F22">
            <w:pPr>
              <w:pStyle w:val="ListParagraph"/>
              <w:numPr>
                <w:ilvl w:val="1"/>
                <w:numId w:val="136"/>
              </w:numPr>
              <w:rPr>
                <w:rFonts w:ascii="Times New Roman" w:hAnsi="Times New Roman" w:cs="Times New Roman"/>
                <w:sz w:val="24"/>
                <w:szCs w:val="24"/>
              </w:rPr>
            </w:pPr>
            <w:r w:rsidRPr="00BB0DF6">
              <w:rPr>
                <w:rFonts w:ascii="Times New Roman" w:hAnsi="Times New Roman" w:cs="Times New Roman"/>
                <w:sz w:val="24"/>
                <w:szCs w:val="24"/>
              </w:rPr>
              <w:t>Test d</w:t>
            </w:r>
            <w:r w:rsidR="00421A4F" w:rsidRPr="00BB0DF6">
              <w:rPr>
                <w:rFonts w:ascii="Times New Roman" w:hAnsi="Times New Roman" w:cs="Times New Roman"/>
                <w:sz w:val="24"/>
                <w:szCs w:val="24"/>
              </w:rPr>
              <w:t xml:space="preserve">ata </w:t>
            </w:r>
            <w:r w:rsidRPr="00BB0DF6">
              <w:rPr>
                <w:rFonts w:ascii="Times New Roman" w:hAnsi="Times New Roman" w:cs="Times New Roman"/>
                <w:sz w:val="24"/>
                <w:szCs w:val="24"/>
              </w:rPr>
              <w:t xml:space="preserve">  </w:t>
            </w:r>
            <w:r w:rsidR="00421A4F" w:rsidRPr="00BB0DF6">
              <w:rPr>
                <w:rFonts w:ascii="Times New Roman" w:hAnsi="Times New Roman" w:cs="Times New Roman"/>
                <w:sz w:val="24"/>
                <w:szCs w:val="24"/>
              </w:rPr>
              <w:t>is</w:t>
            </w:r>
            <w:r w:rsidRPr="00BB0DF6">
              <w:rPr>
                <w:rFonts w:ascii="Times New Roman" w:hAnsi="Times New Roman" w:cs="Times New Roman"/>
                <w:sz w:val="24"/>
                <w:szCs w:val="24"/>
              </w:rPr>
              <w:t xml:space="preserve"> verified for consistence</w:t>
            </w:r>
            <w:r w:rsidR="00440DCD" w:rsidRPr="00BB0DF6">
              <w:rPr>
                <w:rFonts w:ascii="Times New Roman" w:hAnsi="Times New Roman" w:cs="Times New Roman"/>
                <w:sz w:val="24"/>
                <w:szCs w:val="24"/>
              </w:rPr>
              <w:t xml:space="preserve"> with reference standards </w:t>
            </w:r>
            <w:r w:rsidRPr="00BB0DF6">
              <w:rPr>
                <w:rFonts w:ascii="Times New Roman" w:hAnsi="Times New Roman" w:cs="Times New Roman"/>
                <w:sz w:val="24"/>
                <w:szCs w:val="24"/>
              </w:rPr>
              <w:t>and controls</w:t>
            </w:r>
            <w:r>
              <w:t xml:space="preserve"> </w:t>
            </w:r>
            <w:r w:rsidRPr="00BB0DF6">
              <w:rPr>
                <w:rFonts w:ascii="Times New Roman" w:hAnsi="Times New Roman" w:cs="Times New Roman"/>
                <w:sz w:val="24"/>
                <w:szCs w:val="24"/>
              </w:rPr>
              <w:t>as per the per work place procedures</w:t>
            </w:r>
          </w:p>
          <w:p w14:paraId="5944BAFA" w14:textId="77777777" w:rsidR="0047459C" w:rsidRDefault="00421A4F" w:rsidP="00EE7F22">
            <w:pPr>
              <w:pStyle w:val="ListParagraph"/>
              <w:numPr>
                <w:ilvl w:val="1"/>
                <w:numId w:val="136"/>
              </w:numPr>
              <w:spacing w:after="0"/>
              <w:rPr>
                <w:rFonts w:ascii="Times New Roman" w:hAnsi="Times New Roman" w:cs="Times New Roman"/>
                <w:sz w:val="24"/>
                <w:szCs w:val="24"/>
              </w:rPr>
            </w:pPr>
            <w:r>
              <w:rPr>
                <w:rFonts w:ascii="Times New Roman" w:hAnsi="Times New Roman" w:cs="Times New Roman"/>
                <w:sz w:val="24"/>
                <w:szCs w:val="24"/>
              </w:rPr>
              <w:t xml:space="preserve">Data </w:t>
            </w:r>
            <w:r w:rsidR="00BB0DF6">
              <w:rPr>
                <w:rFonts w:ascii="Times New Roman" w:hAnsi="Times New Roman" w:cs="Times New Roman"/>
                <w:sz w:val="24"/>
                <w:szCs w:val="24"/>
              </w:rPr>
              <w:t xml:space="preserve">report is communicated as per </w:t>
            </w:r>
            <w:r w:rsidR="006F29D5">
              <w:rPr>
                <w:rFonts w:ascii="Times New Roman" w:hAnsi="Times New Roman" w:cs="Times New Roman"/>
                <w:sz w:val="24"/>
                <w:szCs w:val="24"/>
              </w:rPr>
              <w:t xml:space="preserve">the </w:t>
            </w:r>
            <w:r w:rsidR="00BB0DF6" w:rsidRPr="001E449C">
              <w:rPr>
                <w:rFonts w:ascii="Times New Roman" w:hAnsi="Times New Roman" w:cs="Times New Roman"/>
                <w:sz w:val="24"/>
                <w:szCs w:val="24"/>
              </w:rPr>
              <w:t>per work place procedures</w:t>
            </w:r>
          </w:p>
          <w:p w14:paraId="3CC5FB03" w14:textId="77777777" w:rsidR="005E5858" w:rsidRPr="000461FD" w:rsidRDefault="005E5858" w:rsidP="007F7F7C">
            <w:pPr>
              <w:pStyle w:val="ListParagraph"/>
              <w:spacing w:after="0"/>
              <w:rPr>
                <w:rFonts w:ascii="Times New Roman" w:hAnsi="Times New Roman" w:cs="Times New Roman"/>
                <w:sz w:val="24"/>
                <w:szCs w:val="24"/>
              </w:rPr>
            </w:pPr>
          </w:p>
        </w:tc>
      </w:tr>
      <w:tr w:rsidR="003B47EC" w:rsidRPr="001E449C" w14:paraId="4F6DA501" w14:textId="77777777" w:rsidTr="004F4383">
        <w:trPr>
          <w:trHeight w:val="377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05B709" w14:textId="77777777" w:rsidR="00A36A0D" w:rsidRPr="001E449C" w:rsidRDefault="00A36A0D" w:rsidP="00EE7F22">
            <w:pPr>
              <w:pStyle w:val="NoSpacing"/>
              <w:numPr>
                <w:ilvl w:val="0"/>
                <w:numId w:val="136"/>
              </w:numPr>
              <w:spacing w:line="276" w:lineRule="auto"/>
              <w:rPr>
                <w:rStyle w:val="Strong"/>
                <w:rFonts w:ascii="Times New Roman" w:hAnsi="Times New Roman" w:cs="Times New Roman"/>
                <w:b w:val="0"/>
                <w:sz w:val="24"/>
                <w:szCs w:val="24"/>
              </w:rPr>
            </w:pPr>
            <w:r w:rsidRPr="001E449C">
              <w:rPr>
                <w:rStyle w:val="Strong"/>
                <w:rFonts w:ascii="Times New Roman" w:hAnsi="Times New Roman" w:cs="Times New Roman"/>
                <w:b w:val="0"/>
                <w:sz w:val="24"/>
                <w:szCs w:val="24"/>
              </w:rPr>
              <w:t xml:space="preserve">Keep accurate </w:t>
            </w:r>
            <w:r w:rsidR="00100899">
              <w:rPr>
                <w:rStyle w:val="Strong"/>
                <w:rFonts w:ascii="Times New Roman" w:hAnsi="Times New Roman" w:cs="Times New Roman"/>
                <w:b w:val="0"/>
                <w:sz w:val="24"/>
                <w:szCs w:val="24"/>
              </w:rPr>
              <w:t xml:space="preserve">inventory </w:t>
            </w:r>
            <w:r w:rsidRPr="001E449C">
              <w:rPr>
                <w:rStyle w:val="Strong"/>
                <w:rFonts w:ascii="Times New Roman" w:hAnsi="Times New Roman" w:cs="Times New Roman"/>
                <w:b w:val="0"/>
                <w:sz w:val="24"/>
                <w:szCs w:val="24"/>
              </w:rPr>
              <w:t xml:space="preserve">records </w:t>
            </w: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4B82CE" w14:textId="77777777" w:rsidR="009811A3" w:rsidRDefault="009811A3" w:rsidP="00EE7F22">
            <w:pPr>
              <w:pStyle w:val="ListParagraph"/>
              <w:numPr>
                <w:ilvl w:val="1"/>
                <w:numId w:val="136"/>
              </w:numPr>
              <w:rPr>
                <w:rFonts w:ascii="Times New Roman" w:hAnsi="Times New Roman" w:cs="Times New Roman"/>
                <w:sz w:val="24"/>
                <w:szCs w:val="24"/>
              </w:rPr>
            </w:pPr>
            <w:r w:rsidRPr="00100899">
              <w:rPr>
                <w:rFonts w:ascii="Times New Roman" w:hAnsi="Times New Roman" w:cs="Times New Roman"/>
                <w:sz w:val="24"/>
                <w:szCs w:val="24"/>
              </w:rPr>
              <w:t xml:space="preserve">Laboratory </w:t>
            </w:r>
            <w:r>
              <w:rPr>
                <w:rFonts w:ascii="Times New Roman" w:hAnsi="Times New Roman" w:cs="Times New Roman"/>
                <w:sz w:val="24"/>
                <w:szCs w:val="24"/>
              </w:rPr>
              <w:t>equipment, chemicals and consumables are identified and labeled as</w:t>
            </w:r>
            <w:r w:rsidR="00100899" w:rsidRPr="00100899">
              <w:rPr>
                <w:rFonts w:ascii="Times New Roman" w:hAnsi="Times New Roman" w:cs="Times New Roman"/>
                <w:sz w:val="24"/>
                <w:szCs w:val="24"/>
              </w:rPr>
              <w:t xml:space="preserve"> per work place procedures</w:t>
            </w:r>
          </w:p>
          <w:p w14:paraId="47E5C498" w14:textId="77777777" w:rsidR="009811A3" w:rsidRPr="009811A3" w:rsidRDefault="009811A3" w:rsidP="00EE7F22">
            <w:pPr>
              <w:pStyle w:val="ListParagraph"/>
              <w:numPr>
                <w:ilvl w:val="1"/>
                <w:numId w:val="136"/>
              </w:numPr>
              <w:rPr>
                <w:rFonts w:ascii="Times New Roman" w:hAnsi="Times New Roman" w:cs="Times New Roman"/>
                <w:sz w:val="24"/>
                <w:szCs w:val="24"/>
              </w:rPr>
            </w:pPr>
            <w:r w:rsidRPr="009811A3">
              <w:rPr>
                <w:rFonts w:ascii="Times New Roman" w:hAnsi="Times New Roman" w:cs="Times New Roman"/>
                <w:sz w:val="24"/>
                <w:szCs w:val="24"/>
              </w:rPr>
              <w:t xml:space="preserve"> Stock taking of laboratory consumables is done as per work place procedures</w:t>
            </w:r>
          </w:p>
          <w:p w14:paraId="54B3D80E" w14:textId="77777777" w:rsidR="009811A3" w:rsidRDefault="00880E88" w:rsidP="00EE7F22">
            <w:pPr>
              <w:pStyle w:val="ListParagraph"/>
              <w:numPr>
                <w:ilvl w:val="1"/>
                <w:numId w:val="136"/>
              </w:numPr>
              <w:rPr>
                <w:rFonts w:ascii="Times New Roman" w:hAnsi="Times New Roman" w:cs="Times New Roman"/>
                <w:sz w:val="24"/>
                <w:szCs w:val="24"/>
              </w:rPr>
            </w:pPr>
            <w:r w:rsidRPr="009811A3">
              <w:rPr>
                <w:rFonts w:ascii="Times New Roman" w:hAnsi="Times New Roman" w:cs="Times New Roman"/>
                <w:sz w:val="24"/>
                <w:szCs w:val="24"/>
              </w:rPr>
              <w:t>Accuracy of records is verified as per work place procedures</w:t>
            </w:r>
          </w:p>
          <w:p w14:paraId="12746CF3" w14:textId="77777777" w:rsidR="009811A3" w:rsidRDefault="00880E88" w:rsidP="00EE7F22">
            <w:pPr>
              <w:pStyle w:val="ListParagraph"/>
              <w:numPr>
                <w:ilvl w:val="1"/>
                <w:numId w:val="136"/>
              </w:numPr>
              <w:rPr>
                <w:rFonts w:ascii="Times New Roman" w:hAnsi="Times New Roman" w:cs="Times New Roman"/>
                <w:sz w:val="24"/>
                <w:szCs w:val="24"/>
              </w:rPr>
            </w:pPr>
            <w:r w:rsidRPr="009811A3">
              <w:rPr>
                <w:rFonts w:ascii="Times New Roman" w:hAnsi="Times New Roman" w:cs="Times New Roman"/>
                <w:sz w:val="24"/>
                <w:szCs w:val="24"/>
              </w:rPr>
              <w:t>Records are filed and stored as per work place procedures</w:t>
            </w:r>
          </w:p>
          <w:p w14:paraId="17847448" w14:textId="77777777" w:rsidR="00880E88" w:rsidRPr="00552F3F" w:rsidRDefault="00880E88" w:rsidP="00EE7F22">
            <w:pPr>
              <w:pStyle w:val="ListParagraph"/>
              <w:numPr>
                <w:ilvl w:val="1"/>
                <w:numId w:val="136"/>
              </w:numPr>
              <w:rPr>
                <w:rFonts w:ascii="Times New Roman" w:hAnsi="Times New Roman" w:cs="Times New Roman"/>
                <w:sz w:val="24"/>
                <w:szCs w:val="24"/>
              </w:rPr>
            </w:pPr>
            <w:r w:rsidRPr="009811A3">
              <w:rPr>
                <w:rFonts w:ascii="Times New Roman" w:hAnsi="Times New Roman" w:cs="Times New Roman"/>
                <w:sz w:val="24"/>
                <w:szCs w:val="24"/>
              </w:rPr>
              <w:t>Records confidentiality is maintained as per work place confidentiality standards</w:t>
            </w:r>
          </w:p>
        </w:tc>
      </w:tr>
      <w:tr w:rsidR="006F4C82" w:rsidRPr="001E449C" w14:paraId="34AB3818" w14:textId="77777777" w:rsidTr="00496636">
        <w:trPr>
          <w:trHeight w:val="1340"/>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FEFB4" w14:textId="77777777" w:rsidR="006F4C82" w:rsidRPr="00CF053A" w:rsidRDefault="006F4C82" w:rsidP="00EE7F22">
            <w:pPr>
              <w:pStyle w:val="NoSpacing"/>
              <w:numPr>
                <w:ilvl w:val="0"/>
                <w:numId w:val="136"/>
              </w:numPr>
              <w:spacing w:line="276" w:lineRule="auto"/>
              <w:rPr>
                <w:rStyle w:val="Strong"/>
                <w:rFonts w:ascii="Times New Roman" w:hAnsi="Times New Roman" w:cs="Times New Roman"/>
                <w:b w:val="0"/>
                <w:sz w:val="24"/>
                <w:szCs w:val="24"/>
              </w:rPr>
            </w:pPr>
            <w:r w:rsidRPr="00CF053A">
              <w:rPr>
                <w:rStyle w:val="SpecialBold"/>
                <w:rFonts w:ascii="Times New Roman" w:hAnsi="Times New Roman" w:cs="Times New Roman"/>
                <w:b w:val="0"/>
                <w:sz w:val="24"/>
                <w:szCs w:val="24"/>
              </w:rPr>
              <w:t>Maintain a safe work environment</w:t>
            </w:r>
          </w:p>
        </w:tc>
        <w:tc>
          <w:tcPr>
            <w:tcW w:w="5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BAC26" w14:textId="77777777" w:rsidR="004F4383" w:rsidRDefault="004F4383" w:rsidP="00EE7F22">
            <w:pPr>
              <w:pStyle w:val="ListParagraph"/>
              <w:numPr>
                <w:ilvl w:val="1"/>
                <w:numId w:val="136"/>
              </w:numPr>
              <w:rPr>
                <w:rFonts w:ascii="Times New Roman" w:hAnsi="Times New Roman" w:cs="Times New Roman"/>
                <w:sz w:val="24"/>
                <w:szCs w:val="24"/>
              </w:rPr>
            </w:pPr>
            <w:r w:rsidRPr="004F4383">
              <w:rPr>
                <w:rFonts w:ascii="Times New Roman" w:hAnsi="Times New Roman" w:cs="Times New Roman"/>
                <w:sz w:val="24"/>
                <w:szCs w:val="24"/>
              </w:rPr>
              <w:t>Personal protection equipment and apparel</w:t>
            </w:r>
            <w:r w:rsidR="004C3511">
              <w:rPr>
                <w:rFonts w:ascii="Times New Roman" w:hAnsi="Times New Roman" w:cs="Times New Roman"/>
                <w:sz w:val="24"/>
                <w:szCs w:val="24"/>
              </w:rPr>
              <w:t xml:space="preserve"> </w:t>
            </w:r>
            <w:r w:rsidRPr="004F4383">
              <w:rPr>
                <w:rFonts w:ascii="Times New Roman" w:hAnsi="Times New Roman" w:cs="Times New Roman"/>
                <w:sz w:val="24"/>
                <w:szCs w:val="24"/>
              </w:rPr>
              <w:t>(PPEs) of laboratory are used as per the laboratory procedures</w:t>
            </w:r>
          </w:p>
          <w:p w14:paraId="6E880CE3" w14:textId="77777777" w:rsidR="004F4383" w:rsidRPr="004F4383" w:rsidRDefault="004F4383" w:rsidP="00EE7F22">
            <w:pPr>
              <w:pStyle w:val="ListParagraph"/>
              <w:numPr>
                <w:ilvl w:val="1"/>
                <w:numId w:val="136"/>
              </w:numPr>
              <w:rPr>
                <w:rFonts w:ascii="Times New Roman" w:hAnsi="Times New Roman" w:cs="Times New Roman"/>
                <w:sz w:val="24"/>
                <w:szCs w:val="24"/>
              </w:rPr>
            </w:pPr>
            <w:r w:rsidRPr="004F4383">
              <w:rPr>
                <w:rFonts w:ascii="Times New Roman" w:hAnsi="Times New Roman" w:cs="Times New Roman"/>
                <w:sz w:val="24"/>
                <w:szCs w:val="24"/>
              </w:rPr>
              <w:t xml:space="preserve"> Generation of waste materials is minimized as per the work place procedures</w:t>
            </w:r>
          </w:p>
          <w:p w14:paraId="74634D8F" w14:textId="77777777" w:rsidR="005161B2" w:rsidRPr="000D081D" w:rsidRDefault="00F30CA9" w:rsidP="00EE7F22">
            <w:pPr>
              <w:pStyle w:val="ListParagraph"/>
              <w:numPr>
                <w:ilvl w:val="1"/>
                <w:numId w:val="136"/>
              </w:numPr>
              <w:spacing w:after="0"/>
              <w:rPr>
                <w:rFonts w:ascii="Times New Roman" w:hAnsi="Times New Roman" w:cs="Times New Roman"/>
                <w:color w:val="000000" w:themeColor="text1"/>
                <w:sz w:val="24"/>
                <w:szCs w:val="24"/>
              </w:rPr>
            </w:pPr>
            <w:r w:rsidRPr="000D081D">
              <w:rPr>
                <w:rFonts w:ascii="Times New Roman" w:hAnsi="Times New Roman" w:cs="Times New Roman"/>
                <w:color w:val="000000" w:themeColor="text1"/>
                <w:sz w:val="24"/>
                <w:szCs w:val="24"/>
              </w:rPr>
              <w:t>Waste disposal</w:t>
            </w:r>
            <w:r w:rsidR="00D46FDE" w:rsidRPr="000D081D">
              <w:rPr>
                <w:rFonts w:ascii="Times New Roman" w:hAnsi="Times New Roman" w:cs="Times New Roman"/>
                <w:color w:val="000000" w:themeColor="text1"/>
                <w:sz w:val="24"/>
                <w:szCs w:val="24"/>
              </w:rPr>
              <w:t xml:space="preserve"> was conducted safely including </w:t>
            </w:r>
            <w:r w:rsidR="003A47AD" w:rsidRPr="000D081D">
              <w:rPr>
                <w:rFonts w:ascii="Times New Roman" w:hAnsi="Times New Roman" w:cs="Times New Roman"/>
                <w:color w:val="000000" w:themeColor="text1"/>
                <w:sz w:val="24"/>
                <w:szCs w:val="24"/>
              </w:rPr>
              <w:t>of hazardous</w:t>
            </w:r>
            <w:r w:rsidR="00045084" w:rsidRPr="000D081D">
              <w:rPr>
                <w:rFonts w:ascii="Times New Roman" w:hAnsi="Times New Roman" w:cs="Times New Roman"/>
                <w:color w:val="000000" w:themeColor="text1"/>
                <w:sz w:val="24"/>
                <w:szCs w:val="24"/>
              </w:rPr>
              <w:t xml:space="preserve"> waste and tested samples</w:t>
            </w:r>
            <w:r w:rsidR="00B44BD2" w:rsidRPr="000D081D">
              <w:rPr>
                <w:rFonts w:ascii="Times New Roman" w:hAnsi="Times New Roman" w:cs="Times New Roman"/>
                <w:color w:val="000000" w:themeColor="text1"/>
                <w:sz w:val="24"/>
                <w:szCs w:val="24"/>
              </w:rPr>
              <w:t xml:space="preserve"> as per the </w:t>
            </w:r>
            <w:r w:rsidR="00873C2D" w:rsidRPr="000D081D">
              <w:rPr>
                <w:rFonts w:ascii="Times New Roman" w:hAnsi="Times New Roman" w:cs="Times New Roman"/>
                <w:color w:val="000000" w:themeColor="text1"/>
                <w:sz w:val="24"/>
                <w:szCs w:val="24"/>
              </w:rPr>
              <w:t>standard</w:t>
            </w:r>
            <w:r w:rsidR="00B44BD2" w:rsidRPr="000D081D">
              <w:rPr>
                <w:rFonts w:ascii="Times New Roman" w:hAnsi="Times New Roman" w:cs="Times New Roman"/>
                <w:color w:val="000000" w:themeColor="text1"/>
                <w:sz w:val="24"/>
                <w:szCs w:val="24"/>
              </w:rPr>
              <w:t xml:space="preserve"> working procedures</w:t>
            </w:r>
            <w:r w:rsidRPr="000D081D">
              <w:rPr>
                <w:rFonts w:ascii="Times New Roman" w:hAnsi="Times New Roman" w:cs="Times New Roman"/>
                <w:color w:val="000000" w:themeColor="text1"/>
                <w:sz w:val="24"/>
                <w:szCs w:val="24"/>
              </w:rPr>
              <w:t xml:space="preserve"> </w:t>
            </w:r>
          </w:p>
          <w:p w14:paraId="20A352C6" w14:textId="77777777" w:rsidR="007A6A44" w:rsidRPr="000D081D" w:rsidRDefault="00D91478" w:rsidP="00EE7F22">
            <w:pPr>
              <w:pStyle w:val="ListParagraph"/>
              <w:numPr>
                <w:ilvl w:val="1"/>
                <w:numId w:val="136"/>
              </w:numPr>
              <w:spacing w:after="0"/>
              <w:rPr>
                <w:rFonts w:ascii="Times New Roman" w:hAnsi="Times New Roman" w:cs="Times New Roman"/>
                <w:sz w:val="24"/>
                <w:szCs w:val="24"/>
              </w:rPr>
            </w:pPr>
            <w:r w:rsidRPr="000D081D">
              <w:rPr>
                <w:rFonts w:ascii="Times New Roman" w:hAnsi="Times New Roman" w:cs="Times New Roman"/>
                <w:sz w:val="24"/>
                <w:szCs w:val="24"/>
              </w:rPr>
              <w:t>Laboratory, e</w:t>
            </w:r>
            <w:r w:rsidR="008E6F0C" w:rsidRPr="000D081D">
              <w:rPr>
                <w:rFonts w:ascii="Times New Roman" w:hAnsi="Times New Roman" w:cs="Times New Roman"/>
                <w:sz w:val="24"/>
                <w:szCs w:val="24"/>
              </w:rPr>
              <w:t>quipment</w:t>
            </w:r>
            <w:r w:rsidR="008A36D2" w:rsidRPr="000D081D">
              <w:rPr>
                <w:rFonts w:ascii="Times New Roman" w:hAnsi="Times New Roman" w:cs="Times New Roman"/>
                <w:sz w:val="24"/>
                <w:szCs w:val="24"/>
              </w:rPr>
              <w:t xml:space="preserve"> and reagents are </w:t>
            </w:r>
            <w:r w:rsidR="008E6F0C" w:rsidRPr="000D081D">
              <w:rPr>
                <w:rFonts w:ascii="Times New Roman" w:hAnsi="Times New Roman" w:cs="Times New Roman"/>
                <w:sz w:val="24"/>
                <w:szCs w:val="24"/>
              </w:rPr>
              <w:t xml:space="preserve">cleaned, store and </w:t>
            </w:r>
            <w:r w:rsidR="0036438A" w:rsidRPr="000D081D">
              <w:rPr>
                <w:rFonts w:ascii="Times New Roman" w:hAnsi="Times New Roman" w:cs="Times New Roman"/>
                <w:sz w:val="24"/>
                <w:szCs w:val="24"/>
              </w:rPr>
              <w:t>cared for as per the</w:t>
            </w:r>
            <w:r w:rsidR="008E6F0C" w:rsidRPr="000D081D">
              <w:rPr>
                <w:rFonts w:ascii="Times New Roman" w:hAnsi="Times New Roman" w:cs="Times New Roman"/>
                <w:sz w:val="24"/>
                <w:szCs w:val="24"/>
              </w:rPr>
              <w:t xml:space="preserve"> </w:t>
            </w:r>
            <w:r w:rsidR="000A0138" w:rsidRPr="000D081D">
              <w:rPr>
                <w:rFonts w:ascii="Times New Roman" w:hAnsi="Times New Roman" w:cs="Times New Roman"/>
                <w:color w:val="000000" w:themeColor="text1"/>
                <w:sz w:val="24"/>
                <w:szCs w:val="24"/>
              </w:rPr>
              <w:t>work</w:t>
            </w:r>
            <w:r w:rsidR="0038785E" w:rsidRPr="000D081D">
              <w:rPr>
                <w:rFonts w:ascii="Times New Roman" w:hAnsi="Times New Roman" w:cs="Times New Roman"/>
                <w:color w:val="000000" w:themeColor="text1"/>
                <w:sz w:val="24"/>
                <w:szCs w:val="24"/>
              </w:rPr>
              <w:t xml:space="preserve"> place procedures</w:t>
            </w:r>
          </w:p>
        </w:tc>
      </w:tr>
    </w:tbl>
    <w:p w14:paraId="2793B31B" w14:textId="77777777" w:rsidR="00F93356" w:rsidRPr="001E449C" w:rsidRDefault="00F93356" w:rsidP="007F7F7C">
      <w:pPr>
        <w:spacing w:after="0"/>
        <w:rPr>
          <w:rFonts w:ascii="Times New Roman" w:eastAsia="Times New Roman" w:hAnsi="Times New Roman" w:cs="Times New Roman"/>
          <w:b/>
          <w:sz w:val="24"/>
          <w:szCs w:val="24"/>
        </w:rPr>
      </w:pPr>
    </w:p>
    <w:p w14:paraId="684AEA19" w14:textId="77777777" w:rsidR="00F93356" w:rsidRPr="001E449C" w:rsidRDefault="00F9335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RANGE </w:t>
      </w:r>
    </w:p>
    <w:p w14:paraId="1D03B260"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1DED8EE" w14:textId="77777777" w:rsidR="00F93356" w:rsidRPr="001E449C" w:rsidRDefault="00F93356"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4"/>
        <w:gridCol w:w="5878"/>
      </w:tblGrid>
      <w:tr w:rsidR="003B47EC" w:rsidRPr="001E449C" w14:paraId="51C20FDD"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4E3F3"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Variabl</w:t>
            </w:r>
            <w:r w:rsidR="002A65C8" w:rsidRPr="001E449C">
              <w:rPr>
                <w:rFonts w:ascii="Times New Roman" w:eastAsia="Times New Roman" w:hAnsi="Times New Roman" w:cs="Times New Roman"/>
                <w:b/>
                <w:sz w:val="24"/>
                <w:szCs w:val="24"/>
              </w:rPr>
              <w:t>e</w:t>
            </w: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9B1AE"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b/>
                <w:sz w:val="24"/>
                <w:szCs w:val="24"/>
              </w:rPr>
              <w:t xml:space="preserve">Range </w:t>
            </w:r>
          </w:p>
        </w:tc>
      </w:tr>
      <w:tr w:rsidR="003B47EC" w:rsidRPr="001E449C" w14:paraId="61ECEFE8"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E77F35" w14:textId="77777777" w:rsidR="002A65C8" w:rsidRPr="001E449C" w:rsidRDefault="002A65C8" w:rsidP="007F7F7C">
            <w:pPr>
              <w:spacing w:after="0"/>
              <w:rPr>
                <w:rFonts w:ascii="Times New Roman" w:eastAsia="Times New Roman" w:hAnsi="Times New Roman" w:cs="Times New Roman"/>
                <w:b/>
                <w:sz w:val="24"/>
                <w:szCs w:val="24"/>
              </w:rPr>
            </w:pP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7E519" w14:textId="77777777" w:rsidR="002A65C8" w:rsidRPr="001E449C" w:rsidRDefault="002A65C8" w:rsidP="007F7F7C">
            <w:pPr>
              <w:spacing w:after="0"/>
              <w:rPr>
                <w:rFonts w:ascii="Times New Roman" w:eastAsia="Times New Roman" w:hAnsi="Times New Roman" w:cs="Times New Roman"/>
                <w:b/>
                <w:sz w:val="24"/>
                <w:szCs w:val="24"/>
              </w:rPr>
            </w:pPr>
          </w:p>
        </w:tc>
      </w:tr>
      <w:tr w:rsidR="003B47EC" w:rsidRPr="001E449C" w14:paraId="1FC137CC"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C92FD" w14:textId="77777777" w:rsidR="002A65C8" w:rsidRPr="001E449C" w:rsidRDefault="002A65C8" w:rsidP="007F7F7C">
            <w:pPr>
              <w:spacing w:after="0"/>
              <w:rPr>
                <w:rFonts w:ascii="Times New Roman" w:eastAsia="Times New Roman" w:hAnsi="Times New Roman" w:cs="Times New Roman"/>
                <w:b/>
                <w:sz w:val="24"/>
                <w:szCs w:val="24"/>
              </w:rPr>
            </w:pP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FC97B" w14:textId="77777777" w:rsidR="002A65C8" w:rsidRPr="001E449C" w:rsidRDefault="002A65C8" w:rsidP="007F7F7C">
            <w:pPr>
              <w:spacing w:after="0"/>
              <w:rPr>
                <w:rFonts w:ascii="Times New Roman" w:eastAsia="Times New Roman" w:hAnsi="Times New Roman" w:cs="Times New Roman"/>
                <w:b/>
                <w:sz w:val="24"/>
                <w:szCs w:val="24"/>
              </w:rPr>
            </w:pPr>
          </w:p>
        </w:tc>
      </w:tr>
      <w:tr w:rsidR="003B47EC" w:rsidRPr="001E449C" w14:paraId="673014A6"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644DB" w14:textId="77777777" w:rsidR="00AB7187" w:rsidRPr="00C87D6B" w:rsidRDefault="0009491F" w:rsidP="00C87D6B">
            <w:pPr>
              <w:rPr>
                <w:rFonts w:ascii="Times New Roman" w:hAnsi="Times New Roman" w:cs="Times New Roman"/>
                <w:sz w:val="24"/>
                <w:szCs w:val="24"/>
              </w:rPr>
            </w:pPr>
            <w:r w:rsidRPr="00C87D6B">
              <w:rPr>
                <w:rFonts w:ascii="Times New Roman" w:hAnsi="Times New Roman" w:cs="Times New Roman"/>
                <w:b/>
                <w:sz w:val="24"/>
                <w:szCs w:val="24"/>
              </w:rPr>
              <w:t>Personal protective equipment</w:t>
            </w:r>
            <w:r w:rsidR="00AB7187" w:rsidRPr="00C87D6B">
              <w:rPr>
                <w:rFonts w:ascii="Times New Roman" w:hAnsi="Times New Roman" w:cs="Times New Roman"/>
                <w:b/>
                <w:sz w:val="24"/>
                <w:szCs w:val="24"/>
              </w:rPr>
              <w:t xml:space="preserve"> (PPE) </w:t>
            </w:r>
            <w:r w:rsidR="00AB7187" w:rsidRPr="00C87D6B">
              <w:rPr>
                <w:rFonts w:ascii="Times New Roman" w:hAnsi="Times New Roman" w:cs="Times New Roman"/>
                <w:sz w:val="24"/>
                <w:szCs w:val="24"/>
              </w:rPr>
              <w:t xml:space="preserve">may include but not limited to: </w:t>
            </w:r>
          </w:p>
          <w:p w14:paraId="040C64CC" w14:textId="77777777" w:rsidR="00BE65A7" w:rsidRDefault="00BE65A7" w:rsidP="007F7F7C">
            <w:pPr>
              <w:pStyle w:val="ListParagraph"/>
              <w:rPr>
                <w:rFonts w:ascii="Times New Roman" w:hAnsi="Times New Roman" w:cs="Times New Roman"/>
                <w:sz w:val="24"/>
                <w:szCs w:val="24"/>
              </w:rPr>
            </w:pPr>
          </w:p>
          <w:p w14:paraId="6A83946A" w14:textId="77777777" w:rsidR="00BE65A7" w:rsidRDefault="00BE65A7" w:rsidP="007F7F7C">
            <w:pPr>
              <w:pStyle w:val="ListParagraph"/>
              <w:rPr>
                <w:rFonts w:ascii="Times New Roman" w:hAnsi="Times New Roman" w:cs="Times New Roman"/>
                <w:sz w:val="24"/>
                <w:szCs w:val="24"/>
              </w:rPr>
            </w:pPr>
          </w:p>
          <w:p w14:paraId="54E18A16" w14:textId="77777777" w:rsidR="00BE65A7" w:rsidRDefault="00BE65A7" w:rsidP="007F7F7C">
            <w:pPr>
              <w:pStyle w:val="ListParagraph"/>
              <w:rPr>
                <w:rFonts w:ascii="Times New Roman" w:hAnsi="Times New Roman" w:cs="Times New Roman"/>
                <w:sz w:val="24"/>
                <w:szCs w:val="24"/>
              </w:rPr>
            </w:pPr>
          </w:p>
          <w:p w14:paraId="6B7B5730" w14:textId="77777777" w:rsidR="00BE65A7" w:rsidRDefault="00BE65A7" w:rsidP="007F7F7C">
            <w:pPr>
              <w:pStyle w:val="ListParagraph"/>
              <w:rPr>
                <w:rFonts w:ascii="Times New Roman" w:hAnsi="Times New Roman" w:cs="Times New Roman"/>
                <w:sz w:val="24"/>
                <w:szCs w:val="24"/>
              </w:rPr>
            </w:pPr>
          </w:p>
          <w:p w14:paraId="75CCCD89" w14:textId="77777777" w:rsidR="00BE65A7" w:rsidRDefault="00BE65A7" w:rsidP="007F7F7C">
            <w:pPr>
              <w:pStyle w:val="ListParagraph"/>
              <w:rPr>
                <w:rFonts w:ascii="Times New Roman" w:hAnsi="Times New Roman" w:cs="Times New Roman"/>
                <w:sz w:val="24"/>
                <w:szCs w:val="24"/>
              </w:rPr>
            </w:pPr>
          </w:p>
          <w:p w14:paraId="4CF5FFC6" w14:textId="77777777" w:rsidR="00BE65A7" w:rsidRPr="001E449C" w:rsidRDefault="00BE65A7" w:rsidP="007F7F7C">
            <w:pPr>
              <w:pStyle w:val="ListParagraph"/>
              <w:rPr>
                <w:rFonts w:ascii="Times New Roman" w:hAnsi="Times New Roman" w:cs="Times New Roman"/>
                <w:sz w:val="24"/>
                <w:szCs w:val="24"/>
              </w:rPr>
            </w:pP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22447" w14:textId="77777777" w:rsidR="00AB7187"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Mask</w:t>
            </w:r>
            <w:r w:rsidR="006B6CFE" w:rsidRPr="001E449C">
              <w:rPr>
                <w:rFonts w:ascii="Times New Roman" w:hAnsi="Times New Roman" w:cs="Times New Roman"/>
                <w:sz w:val="24"/>
                <w:szCs w:val="24"/>
              </w:rPr>
              <w:t>s</w:t>
            </w:r>
          </w:p>
          <w:p w14:paraId="14166700" w14:textId="77777777" w:rsidR="00AB7187" w:rsidRPr="001E449C" w:rsidRDefault="006B6CFE"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G</w:t>
            </w:r>
            <w:r w:rsidR="00AB7187" w:rsidRPr="001E449C">
              <w:rPr>
                <w:rFonts w:ascii="Times New Roman" w:hAnsi="Times New Roman" w:cs="Times New Roman"/>
                <w:sz w:val="24"/>
                <w:szCs w:val="24"/>
              </w:rPr>
              <w:t xml:space="preserve">loves </w:t>
            </w:r>
          </w:p>
          <w:p w14:paraId="3A7A2F1C" w14:textId="77777777" w:rsidR="00AB7187"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Safety hat</w:t>
            </w:r>
          </w:p>
          <w:p w14:paraId="7C6E2347" w14:textId="77777777" w:rsidR="00D4086A"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Over</w:t>
            </w:r>
            <w:r w:rsidR="006B6CFE" w:rsidRPr="001E449C">
              <w:rPr>
                <w:rFonts w:ascii="Times New Roman" w:hAnsi="Times New Roman" w:cs="Times New Roman"/>
                <w:sz w:val="24"/>
                <w:szCs w:val="24"/>
              </w:rPr>
              <w:t xml:space="preserve">all coats </w:t>
            </w:r>
          </w:p>
          <w:p w14:paraId="284C6064" w14:textId="77777777" w:rsidR="00AB7187"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Gumboots      </w:t>
            </w:r>
          </w:p>
          <w:p w14:paraId="151AB113" w14:textId="77777777" w:rsidR="00AB7187"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Fume-cupboards</w:t>
            </w:r>
          </w:p>
          <w:p w14:paraId="3C07EA16" w14:textId="77777777" w:rsidR="00AB7187" w:rsidRPr="001E449C"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 xml:space="preserve">Lamina flow bench </w:t>
            </w:r>
          </w:p>
          <w:p w14:paraId="16AC3313" w14:textId="77777777" w:rsidR="00AB7187" w:rsidRPr="00BD1647" w:rsidRDefault="00AB7187" w:rsidP="00EE7F22">
            <w:pPr>
              <w:pStyle w:val="ListParagraph"/>
              <w:numPr>
                <w:ilvl w:val="1"/>
                <w:numId w:val="21"/>
              </w:numPr>
              <w:spacing w:after="0"/>
              <w:rPr>
                <w:rFonts w:ascii="Times New Roman" w:hAnsi="Times New Roman" w:cs="Times New Roman"/>
                <w:sz w:val="24"/>
                <w:szCs w:val="24"/>
              </w:rPr>
            </w:pPr>
            <w:r w:rsidRPr="001E449C">
              <w:rPr>
                <w:rFonts w:ascii="Times New Roman" w:hAnsi="Times New Roman" w:cs="Times New Roman"/>
                <w:sz w:val="24"/>
                <w:szCs w:val="24"/>
              </w:rPr>
              <w:t>Body showers</w:t>
            </w:r>
          </w:p>
        </w:tc>
      </w:tr>
      <w:tr w:rsidR="00D204C0" w:rsidRPr="001E449C" w14:paraId="5BED1E17"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988D4" w14:textId="140723B5" w:rsidR="00D204C0" w:rsidRPr="00C87D6B" w:rsidRDefault="00D204C0" w:rsidP="00D204C0">
            <w:pPr>
              <w:rPr>
                <w:rFonts w:ascii="Times New Roman" w:hAnsi="Times New Roman" w:cs="Times New Roman"/>
                <w:b/>
                <w:sz w:val="24"/>
                <w:szCs w:val="24"/>
              </w:rPr>
            </w:pPr>
            <w:r w:rsidRPr="00C87D6B">
              <w:rPr>
                <w:rFonts w:ascii="Times New Roman" w:eastAsia="Times New Roman" w:hAnsi="Times New Roman" w:cs="Times New Roman"/>
                <w:b/>
                <w:sz w:val="24"/>
                <w:szCs w:val="24"/>
              </w:rPr>
              <w:t>Laboratory samples</w:t>
            </w:r>
            <w:r w:rsidRPr="00C87D6B">
              <w:rPr>
                <w:rFonts w:ascii="Times New Roman" w:hAnsi="Times New Roman" w:cs="Times New Roman"/>
                <w:sz w:val="24"/>
                <w:szCs w:val="24"/>
              </w:rPr>
              <w:t xml:space="preserve"> may include but not limited to</w:t>
            </w: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F19012" w14:textId="77777777" w:rsidR="00D204C0" w:rsidRDefault="00D204C0" w:rsidP="00EE7F22">
            <w:pPr>
              <w:pStyle w:val="ListParagraph"/>
              <w:numPr>
                <w:ilvl w:val="0"/>
                <w:numId w:val="119"/>
              </w:numPr>
              <w:spacing w:after="0"/>
              <w:rPr>
                <w:rFonts w:ascii="Times New Roman" w:hAnsi="Times New Roman" w:cs="Times New Roman"/>
                <w:sz w:val="24"/>
                <w:szCs w:val="24"/>
              </w:rPr>
            </w:pPr>
            <w:r>
              <w:rPr>
                <w:rFonts w:ascii="Times New Roman" w:hAnsi="Times New Roman" w:cs="Times New Roman"/>
                <w:sz w:val="24"/>
                <w:szCs w:val="24"/>
              </w:rPr>
              <w:t>Animal samples</w:t>
            </w:r>
          </w:p>
          <w:p w14:paraId="7E310104" w14:textId="77777777" w:rsidR="00D204C0" w:rsidRDefault="00D204C0" w:rsidP="00EE7F22">
            <w:pPr>
              <w:pStyle w:val="ListParagraph"/>
              <w:numPr>
                <w:ilvl w:val="0"/>
                <w:numId w:val="119"/>
              </w:numPr>
              <w:spacing w:after="0"/>
              <w:rPr>
                <w:rFonts w:ascii="Times New Roman" w:hAnsi="Times New Roman" w:cs="Times New Roman"/>
                <w:sz w:val="24"/>
                <w:szCs w:val="24"/>
              </w:rPr>
            </w:pPr>
            <w:r>
              <w:rPr>
                <w:rFonts w:ascii="Times New Roman" w:hAnsi="Times New Roman" w:cs="Times New Roman"/>
                <w:sz w:val="24"/>
                <w:szCs w:val="24"/>
              </w:rPr>
              <w:t>Plant samples</w:t>
            </w:r>
          </w:p>
          <w:p w14:paraId="44932487" w14:textId="3900E7AC" w:rsidR="00D204C0" w:rsidRPr="001E449C" w:rsidRDefault="00D204C0" w:rsidP="00EE7F22">
            <w:pPr>
              <w:pStyle w:val="ListParagraph"/>
              <w:numPr>
                <w:ilvl w:val="1"/>
                <w:numId w:val="21"/>
              </w:numPr>
              <w:spacing w:after="0"/>
              <w:rPr>
                <w:rFonts w:ascii="Times New Roman" w:hAnsi="Times New Roman" w:cs="Times New Roman"/>
                <w:sz w:val="24"/>
                <w:szCs w:val="24"/>
              </w:rPr>
            </w:pPr>
            <w:r>
              <w:rPr>
                <w:rFonts w:ascii="Times New Roman" w:hAnsi="Times New Roman" w:cs="Times New Roman"/>
                <w:sz w:val="24"/>
                <w:szCs w:val="24"/>
              </w:rPr>
              <w:t>Microbial samples</w:t>
            </w:r>
          </w:p>
        </w:tc>
      </w:tr>
      <w:tr w:rsidR="003B47EC" w:rsidRPr="001E449C" w14:paraId="59097F58"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51FB6" w14:textId="77777777" w:rsidR="00AB7187" w:rsidRPr="00C87D6B" w:rsidRDefault="00D91478" w:rsidP="00C87D6B">
            <w:pPr>
              <w:rPr>
                <w:rFonts w:ascii="Times New Roman" w:hAnsi="Times New Roman" w:cs="Times New Roman"/>
                <w:b/>
                <w:sz w:val="24"/>
                <w:szCs w:val="24"/>
              </w:rPr>
            </w:pPr>
            <w:r w:rsidRPr="00C87D6B">
              <w:rPr>
                <w:rFonts w:ascii="Times New Roman" w:hAnsi="Times New Roman" w:cs="Times New Roman"/>
                <w:b/>
                <w:sz w:val="24"/>
                <w:szCs w:val="24"/>
              </w:rPr>
              <w:t xml:space="preserve">Biosafety </w:t>
            </w:r>
            <w:r w:rsidR="00AB7187" w:rsidRPr="00C87D6B">
              <w:rPr>
                <w:rFonts w:ascii="Times New Roman" w:hAnsi="Times New Roman" w:cs="Times New Roman"/>
                <w:b/>
                <w:sz w:val="24"/>
                <w:szCs w:val="24"/>
              </w:rPr>
              <w:t>regulations and codes</w:t>
            </w:r>
            <w:r w:rsidR="00AB7187" w:rsidRPr="00C87D6B">
              <w:rPr>
                <w:rFonts w:ascii="Times New Roman" w:hAnsi="Times New Roman" w:cs="Times New Roman"/>
                <w:sz w:val="24"/>
                <w:szCs w:val="24"/>
              </w:rPr>
              <w:t xml:space="preserve"> may include but not limited to:</w:t>
            </w: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E692E" w14:textId="77777777" w:rsidR="004F6AB6" w:rsidRPr="004F6AB6" w:rsidRDefault="004F6AB6" w:rsidP="00EE7F22">
            <w:pPr>
              <w:pStyle w:val="ListParagraph"/>
              <w:numPr>
                <w:ilvl w:val="0"/>
                <w:numId w:val="128"/>
              </w:numPr>
              <w:spacing w:after="0"/>
              <w:rPr>
                <w:rFonts w:ascii="Times New Roman" w:hAnsi="Times New Roman" w:cs="Times New Roman"/>
                <w:sz w:val="24"/>
                <w:szCs w:val="24"/>
              </w:rPr>
            </w:pPr>
            <w:r w:rsidRPr="004F6AB6">
              <w:rPr>
                <w:rFonts w:ascii="Times New Roman" w:hAnsi="Times New Roman" w:cs="Times New Roman"/>
                <w:sz w:val="24"/>
                <w:szCs w:val="24"/>
              </w:rPr>
              <w:t>Biosafety act</w:t>
            </w:r>
          </w:p>
          <w:p w14:paraId="2645B7F2" w14:textId="72C476A4" w:rsidR="00180C57" w:rsidRDefault="00AB7187" w:rsidP="00EE7F22">
            <w:pPr>
              <w:pStyle w:val="ListParagraph"/>
              <w:numPr>
                <w:ilvl w:val="0"/>
                <w:numId w:val="128"/>
              </w:numPr>
              <w:spacing w:after="0"/>
              <w:rPr>
                <w:rFonts w:ascii="Times New Roman" w:hAnsi="Times New Roman" w:cs="Times New Roman"/>
                <w:sz w:val="24"/>
                <w:szCs w:val="24"/>
              </w:rPr>
            </w:pPr>
            <w:r w:rsidRPr="004F6AB6">
              <w:rPr>
                <w:rFonts w:ascii="Times New Roman" w:hAnsi="Times New Roman" w:cs="Times New Roman"/>
                <w:sz w:val="24"/>
                <w:szCs w:val="24"/>
              </w:rPr>
              <w:t>National Environmental Manageme</w:t>
            </w:r>
            <w:r w:rsidR="00180C57">
              <w:rPr>
                <w:rFonts w:ascii="Times New Roman" w:hAnsi="Times New Roman" w:cs="Times New Roman"/>
                <w:sz w:val="24"/>
                <w:szCs w:val="24"/>
              </w:rPr>
              <w:t>nt Authority</w:t>
            </w:r>
            <w:r w:rsidR="00D204C0">
              <w:rPr>
                <w:rFonts w:ascii="Times New Roman" w:hAnsi="Times New Roman" w:cs="Times New Roman"/>
                <w:sz w:val="24"/>
                <w:szCs w:val="24"/>
              </w:rPr>
              <w:t xml:space="preserve"> </w:t>
            </w:r>
            <w:r w:rsidR="00180C57">
              <w:rPr>
                <w:rFonts w:ascii="Times New Roman" w:hAnsi="Times New Roman" w:cs="Times New Roman"/>
                <w:sz w:val="24"/>
                <w:szCs w:val="24"/>
              </w:rPr>
              <w:t>(NEMA)</w:t>
            </w:r>
          </w:p>
          <w:p w14:paraId="5BAE7529" w14:textId="77777777" w:rsidR="004F6AB6" w:rsidRPr="004F6AB6" w:rsidRDefault="004F6AB6" w:rsidP="00EE7F22">
            <w:pPr>
              <w:pStyle w:val="ListParagraph"/>
              <w:numPr>
                <w:ilvl w:val="0"/>
                <w:numId w:val="128"/>
              </w:numPr>
              <w:spacing w:after="0"/>
              <w:rPr>
                <w:rFonts w:ascii="Times New Roman" w:hAnsi="Times New Roman" w:cs="Times New Roman"/>
                <w:sz w:val="24"/>
                <w:szCs w:val="24"/>
              </w:rPr>
            </w:pPr>
            <w:r w:rsidRPr="004F6AB6">
              <w:rPr>
                <w:rFonts w:ascii="Times New Roman" w:hAnsi="Times New Roman" w:cs="Times New Roman"/>
                <w:sz w:val="24"/>
                <w:szCs w:val="24"/>
              </w:rPr>
              <w:t>OSHA codes</w:t>
            </w:r>
          </w:p>
          <w:p w14:paraId="4ED19337" w14:textId="77777777" w:rsidR="00AB7187" w:rsidRPr="004F6AB6" w:rsidRDefault="00AB7187" w:rsidP="00EE7F22">
            <w:pPr>
              <w:pStyle w:val="ListParagraph"/>
              <w:numPr>
                <w:ilvl w:val="0"/>
                <w:numId w:val="128"/>
              </w:numPr>
              <w:spacing w:after="0"/>
              <w:rPr>
                <w:rFonts w:ascii="Times New Roman" w:hAnsi="Times New Roman" w:cs="Times New Roman"/>
                <w:sz w:val="24"/>
                <w:szCs w:val="24"/>
              </w:rPr>
            </w:pPr>
            <w:r w:rsidRPr="004F6AB6">
              <w:rPr>
                <w:rFonts w:ascii="Times New Roman" w:hAnsi="Times New Roman" w:cs="Times New Roman"/>
                <w:sz w:val="24"/>
                <w:szCs w:val="24"/>
              </w:rPr>
              <w:t xml:space="preserve">Kenya bureau of Standards </w:t>
            </w:r>
          </w:p>
        </w:tc>
      </w:tr>
      <w:tr w:rsidR="003B47EC" w:rsidRPr="001E449C" w14:paraId="297E26A7" w14:textId="77777777" w:rsidTr="00A364FB">
        <w:trPr>
          <w:trHeight w:val="1"/>
        </w:trPr>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F9599" w14:textId="77777777" w:rsidR="00AB7187" w:rsidRPr="001E449C" w:rsidRDefault="00AB7187" w:rsidP="007F7F7C">
            <w:pPr>
              <w:pStyle w:val="ListParagraph"/>
              <w:spacing w:after="0"/>
              <w:rPr>
                <w:rFonts w:ascii="Times New Roman" w:eastAsia="Times New Roman" w:hAnsi="Times New Roman" w:cs="Times New Roman"/>
                <w:sz w:val="24"/>
                <w:szCs w:val="24"/>
              </w:rPr>
            </w:pPr>
          </w:p>
        </w:tc>
        <w:tc>
          <w:tcPr>
            <w:tcW w:w="5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DAD731" w14:textId="77777777" w:rsidR="00AB7187" w:rsidRPr="001E449C" w:rsidRDefault="00AB7187" w:rsidP="007F7F7C">
            <w:pPr>
              <w:pStyle w:val="ListParagraph"/>
              <w:ind w:left="540"/>
              <w:rPr>
                <w:rFonts w:ascii="Times New Roman" w:hAnsi="Times New Roman" w:cs="Times New Roman"/>
                <w:sz w:val="24"/>
                <w:szCs w:val="24"/>
              </w:rPr>
            </w:pPr>
          </w:p>
        </w:tc>
      </w:tr>
    </w:tbl>
    <w:p w14:paraId="679DA2D1" w14:textId="77777777" w:rsidR="00AE15FA" w:rsidRDefault="00AE15FA" w:rsidP="007F7F7C">
      <w:pPr>
        <w:spacing w:after="0"/>
        <w:rPr>
          <w:rFonts w:ascii="Times New Roman" w:eastAsia="Times New Roman" w:hAnsi="Times New Roman" w:cs="Times New Roman"/>
          <w:b/>
          <w:sz w:val="24"/>
          <w:szCs w:val="24"/>
        </w:rPr>
      </w:pPr>
    </w:p>
    <w:p w14:paraId="257C1713" w14:textId="77777777" w:rsidR="00F93356" w:rsidRPr="001E449C" w:rsidRDefault="00F37F26" w:rsidP="007F7F7C">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REQUIRED </w:t>
      </w:r>
      <w:r>
        <w:rPr>
          <w:rFonts w:ascii="Times New Roman" w:eastAsia="Times New Roman" w:hAnsi="Times New Roman" w:cs="Times New Roman"/>
          <w:b/>
          <w:sz w:val="24"/>
          <w:szCs w:val="24"/>
        </w:rPr>
        <w:t>SKILLS</w:t>
      </w:r>
      <w:r w:rsidR="00C70398">
        <w:rPr>
          <w:rFonts w:ascii="Times New Roman" w:eastAsia="Times New Roman" w:hAnsi="Times New Roman" w:cs="Times New Roman"/>
          <w:b/>
          <w:sz w:val="24"/>
          <w:szCs w:val="24"/>
        </w:rPr>
        <w:t xml:space="preserve"> AND </w:t>
      </w:r>
      <w:r w:rsidR="00F93356" w:rsidRPr="001E449C">
        <w:rPr>
          <w:rFonts w:ascii="Times New Roman" w:eastAsia="Times New Roman" w:hAnsi="Times New Roman" w:cs="Times New Roman"/>
          <w:b/>
          <w:sz w:val="24"/>
          <w:szCs w:val="24"/>
        </w:rPr>
        <w:t xml:space="preserve">KNOWLEDGE </w:t>
      </w:r>
    </w:p>
    <w:p w14:paraId="248E0401" w14:textId="77777777" w:rsidR="00F93356" w:rsidRPr="001E449C" w:rsidRDefault="00F93356" w:rsidP="007F7F7C">
      <w:pPr>
        <w:spacing w:after="0"/>
        <w:rPr>
          <w:rFonts w:ascii="Times New Roman" w:eastAsia="Times New Roman" w:hAnsi="Times New Roman" w:cs="Times New Roman"/>
          <w:sz w:val="24"/>
          <w:szCs w:val="24"/>
        </w:rPr>
      </w:pPr>
    </w:p>
    <w:p w14:paraId="773C5481"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b/>
          <w:sz w:val="24"/>
          <w:szCs w:val="24"/>
        </w:rPr>
        <w:t>SKILLS</w:t>
      </w:r>
      <w:r w:rsidRPr="001E449C">
        <w:rPr>
          <w:rFonts w:ascii="Times New Roman" w:eastAsia="Times New Roman" w:hAnsi="Times New Roman" w:cs="Times New Roman"/>
          <w:sz w:val="24"/>
          <w:szCs w:val="24"/>
        </w:rPr>
        <w:t xml:space="preserve"> </w:t>
      </w:r>
    </w:p>
    <w:p w14:paraId="6082D744"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the following skills:</w:t>
      </w:r>
    </w:p>
    <w:p w14:paraId="16893607" w14:textId="77777777" w:rsidR="003D5E27" w:rsidRPr="001E449C" w:rsidRDefault="003D5E2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Laboratory management</w:t>
      </w:r>
    </w:p>
    <w:p w14:paraId="28EA7AB8" w14:textId="77777777" w:rsidR="003D5E27" w:rsidRPr="001E449C" w:rsidRDefault="003D5E2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Sampling techniques</w:t>
      </w:r>
    </w:p>
    <w:p w14:paraId="4672A5F5" w14:textId="77777777" w:rsidR="003D5E27" w:rsidRPr="001E449C" w:rsidRDefault="003D5E2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ICT</w:t>
      </w:r>
    </w:p>
    <w:p w14:paraId="37557BED" w14:textId="77777777" w:rsidR="00F93356" w:rsidRDefault="003D5E27"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Data </w:t>
      </w:r>
      <w:r w:rsidR="00D91478">
        <w:rPr>
          <w:rFonts w:ascii="Times New Roman" w:eastAsia="Times New Roman" w:hAnsi="Times New Roman" w:cs="Times New Roman"/>
          <w:sz w:val="24"/>
          <w:szCs w:val="24"/>
        </w:rPr>
        <w:t xml:space="preserve">collection </w:t>
      </w:r>
    </w:p>
    <w:p w14:paraId="657FF75B" w14:textId="77777777" w:rsidR="00D91478" w:rsidRDefault="00D91478"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skills</w:t>
      </w:r>
    </w:p>
    <w:p w14:paraId="79414A1A" w14:textId="77777777" w:rsidR="00D91478" w:rsidRPr="00D91478" w:rsidRDefault="00D91478" w:rsidP="007F7F7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skills</w:t>
      </w:r>
    </w:p>
    <w:p w14:paraId="58C4C4CD" w14:textId="77777777" w:rsidR="00F93356" w:rsidRPr="001E449C" w:rsidRDefault="00F93356"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Decision making</w:t>
      </w:r>
    </w:p>
    <w:p w14:paraId="0FBEC1F8" w14:textId="77777777" w:rsidR="00F93356" w:rsidRDefault="00F93356" w:rsidP="007F7F7C">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Leadership</w:t>
      </w:r>
    </w:p>
    <w:p w14:paraId="2424043D" w14:textId="77777777" w:rsidR="00F37F26" w:rsidRPr="001E449C" w:rsidRDefault="00F37F26" w:rsidP="00F37F26">
      <w:pPr>
        <w:spacing w:after="0"/>
        <w:rPr>
          <w:rFonts w:ascii="Times New Roman" w:eastAsia="Times New Roman" w:hAnsi="Times New Roman" w:cs="Times New Roman"/>
          <w:sz w:val="24"/>
          <w:szCs w:val="24"/>
        </w:rPr>
      </w:pPr>
    </w:p>
    <w:p w14:paraId="14C35408" w14:textId="77777777" w:rsidR="00F37F26" w:rsidRDefault="008E09D9" w:rsidP="00F37F26">
      <w:pPr>
        <w:spacing w:after="0"/>
        <w:rPr>
          <w:rFonts w:ascii="Times New Roman" w:eastAsia="Times New Roman" w:hAnsi="Times New Roman" w:cs="Times New Roman"/>
          <w:b/>
          <w:sz w:val="24"/>
          <w:szCs w:val="24"/>
        </w:rPr>
      </w:pPr>
      <w:r w:rsidRPr="001E449C">
        <w:rPr>
          <w:rFonts w:ascii="Times New Roman" w:eastAsia="Times New Roman" w:hAnsi="Times New Roman" w:cs="Times New Roman"/>
          <w:b/>
          <w:sz w:val="24"/>
          <w:szCs w:val="24"/>
        </w:rPr>
        <w:t xml:space="preserve">REQUIRED </w:t>
      </w:r>
      <w:r w:rsidR="00F37F26" w:rsidRPr="001E449C">
        <w:rPr>
          <w:rFonts w:ascii="Times New Roman" w:eastAsia="Times New Roman" w:hAnsi="Times New Roman" w:cs="Times New Roman"/>
          <w:b/>
          <w:sz w:val="24"/>
          <w:szCs w:val="24"/>
        </w:rPr>
        <w:t>KNOWLEDGE</w:t>
      </w:r>
    </w:p>
    <w:p w14:paraId="247B6F67" w14:textId="77777777" w:rsidR="009F16E0" w:rsidRPr="009F16E0" w:rsidRDefault="009F16E0" w:rsidP="00F37F26">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individual needs to demonstrate knowledge of:</w:t>
      </w:r>
    </w:p>
    <w:p w14:paraId="2E6D9A9C" w14:textId="77777777" w:rsidR="00F37F26" w:rsidRPr="001E449C" w:rsidRDefault="00F37F26" w:rsidP="00EE7F22">
      <w:pPr>
        <w:pStyle w:val="ListParagraph"/>
        <w:numPr>
          <w:ilvl w:val="0"/>
          <w:numId w:val="22"/>
        </w:numPr>
        <w:spacing w:after="0"/>
        <w:rPr>
          <w:rFonts w:ascii="Times New Roman" w:eastAsia="Times New Roman" w:hAnsi="Times New Roman" w:cs="Times New Roman"/>
          <w:b/>
          <w:sz w:val="24"/>
          <w:szCs w:val="24"/>
        </w:rPr>
      </w:pPr>
      <w:r w:rsidRPr="001E449C">
        <w:rPr>
          <w:rFonts w:ascii="Times New Roman" w:hAnsi="Times New Roman" w:cs="Times New Roman"/>
          <w:sz w:val="24"/>
          <w:szCs w:val="24"/>
        </w:rPr>
        <w:t xml:space="preserve">Communication </w:t>
      </w:r>
    </w:p>
    <w:p w14:paraId="3DD1247E" w14:textId="77777777" w:rsidR="00F37F26" w:rsidRPr="001E449C" w:rsidRDefault="00F37F26" w:rsidP="00EE7F22">
      <w:pPr>
        <w:pStyle w:val="ListParagraph"/>
        <w:numPr>
          <w:ilvl w:val="0"/>
          <w:numId w:val="2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Levels</w:t>
      </w:r>
      <w:r w:rsidRPr="001E449C">
        <w:rPr>
          <w:rFonts w:ascii="Times New Roman" w:eastAsia="Times New Roman" w:hAnsi="Times New Roman" w:cs="Times New Roman"/>
          <w:sz w:val="24"/>
          <w:szCs w:val="24"/>
        </w:rPr>
        <w:t xml:space="preserve"> of laboratories</w:t>
      </w:r>
    </w:p>
    <w:p w14:paraId="1B71DD1A" w14:textId="77777777" w:rsidR="00F37F26" w:rsidRPr="001E449C" w:rsidRDefault="00F37F26"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Types of specimens </w:t>
      </w:r>
    </w:p>
    <w:p w14:paraId="7A3BF46D" w14:textId="77777777" w:rsidR="00F37F26" w:rsidRPr="001E449C" w:rsidRDefault="00F37F26"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Laboratory info mechanics</w:t>
      </w:r>
    </w:p>
    <w:p w14:paraId="691CEC76" w14:textId="77777777" w:rsidR="00F37F26" w:rsidRDefault="00F37F26"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Types of laboratory chemicals</w:t>
      </w:r>
    </w:p>
    <w:p w14:paraId="15A8563E" w14:textId="77777777" w:rsidR="00F37F26" w:rsidRDefault="00F37F26" w:rsidP="00EE7F22">
      <w:pPr>
        <w:pStyle w:val="ListParagraph"/>
        <w:numPr>
          <w:ilvl w:val="0"/>
          <w:numId w:val="2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w:t>
      </w:r>
    </w:p>
    <w:p w14:paraId="76014729" w14:textId="77777777" w:rsidR="00F37F26" w:rsidRPr="001E449C" w:rsidRDefault="00F37F26" w:rsidP="00EE7F22">
      <w:pPr>
        <w:pStyle w:val="ListParagraph"/>
        <w:numPr>
          <w:ilvl w:val="0"/>
          <w:numId w:val="2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w:t>
      </w:r>
    </w:p>
    <w:p w14:paraId="2A13EA67" w14:textId="77777777" w:rsidR="00F37F26" w:rsidRPr="001E449C" w:rsidRDefault="00F37F26" w:rsidP="00F37F2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Laboratory standard operating procedures </w:t>
      </w:r>
    </w:p>
    <w:p w14:paraId="59144AA8" w14:textId="77777777" w:rsidR="00F37F26" w:rsidRPr="001E449C" w:rsidRDefault="00F37F26" w:rsidP="00F37F26">
      <w:pPr>
        <w:pStyle w:val="ListParagraph"/>
        <w:numPr>
          <w:ilvl w:val="0"/>
          <w:numId w:val="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ICT</w:t>
      </w:r>
    </w:p>
    <w:p w14:paraId="7A80F5AE" w14:textId="77777777" w:rsidR="007F02F8" w:rsidRDefault="00F37F26" w:rsidP="00EE7F22">
      <w:pPr>
        <w:pStyle w:val="ListParagraph"/>
        <w:numPr>
          <w:ilvl w:val="0"/>
          <w:numId w:val="22"/>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 xml:space="preserve">Laboratory accidents, hazards and first aid </w:t>
      </w:r>
    </w:p>
    <w:p w14:paraId="405E0E92" w14:textId="77777777" w:rsidR="00F93356" w:rsidRPr="007F02F8" w:rsidRDefault="00F93356" w:rsidP="007F02F8">
      <w:pPr>
        <w:spacing w:after="0"/>
        <w:rPr>
          <w:rFonts w:ascii="Times New Roman" w:eastAsia="Times New Roman" w:hAnsi="Times New Roman" w:cs="Times New Roman"/>
          <w:sz w:val="24"/>
          <w:szCs w:val="24"/>
        </w:rPr>
      </w:pPr>
      <w:r w:rsidRPr="007F02F8">
        <w:rPr>
          <w:rFonts w:ascii="Times New Roman" w:eastAsia="Times New Roman" w:hAnsi="Times New Roman" w:cs="Times New Roman"/>
          <w:b/>
          <w:sz w:val="24"/>
          <w:szCs w:val="24"/>
        </w:rPr>
        <w:t>EVIDENCE GUIDE</w:t>
      </w:r>
    </w:p>
    <w:p w14:paraId="7361C257"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8697281" w14:textId="77777777" w:rsidR="00EF639D" w:rsidRPr="001E449C" w:rsidRDefault="00EF639D" w:rsidP="007F7F7C">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8"/>
        <w:gridCol w:w="5824"/>
      </w:tblGrid>
      <w:tr w:rsidR="003B47EC" w:rsidRPr="001E449C" w14:paraId="3114AF80"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5A6BBF" w14:textId="77777777" w:rsidR="00F93356" w:rsidRPr="001E449C" w:rsidRDefault="00F93356" w:rsidP="00EE7F22">
            <w:pPr>
              <w:pStyle w:val="ListParagraph"/>
              <w:numPr>
                <w:ilvl w:val="0"/>
                <w:numId w:val="129"/>
              </w:numPr>
              <w:spacing w:after="0"/>
              <w:rPr>
                <w:rFonts w:ascii="Times New Roman" w:eastAsiaTheme="minorEastAsia" w:hAnsi="Times New Roman" w:cs="Times New Roman"/>
                <w:sz w:val="24"/>
                <w:szCs w:val="24"/>
              </w:rPr>
            </w:pPr>
            <w:r w:rsidRPr="001E449C">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450A9"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Assessment requires evidence that the candidate:</w:t>
            </w:r>
          </w:p>
          <w:p w14:paraId="4CF727CE" w14:textId="77777777" w:rsidR="00D133B4" w:rsidRDefault="009A6815"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sz w:val="24"/>
                <w:szCs w:val="24"/>
              </w:rPr>
              <w:t xml:space="preserve">Identified, gathered and used PPEs correctly and appropriately </w:t>
            </w:r>
          </w:p>
          <w:p w14:paraId="40BEDD75" w14:textId="77777777" w:rsidR="00D133B4" w:rsidRDefault="009A6815"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sz w:val="24"/>
                <w:szCs w:val="24"/>
              </w:rPr>
              <w:t xml:space="preserve">Prepared laboratory specimen and samples </w:t>
            </w:r>
          </w:p>
          <w:p w14:paraId="7542A040" w14:textId="77777777" w:rsidR="00D133B4" w:rsidRDefault="009A6815"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sz w:val="24"/>
                <w:szCs w:val="24"/>
              </w:rPr>
              <w:t xml:space="preserve">Performed laboratory tests </w:t>
            </w:r>
          </w:p>
          <w:p w14:paraId="180AB3C9" w14:textId="77777777" w:rsidR="00D133B4" w:rsidRDefault="009A6815"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sz w:val="24"/>
                <w:szCs w:val="24"/>
              </w:rPr>
              <w:t xml:space="preserve">Maintained </w:t>
            </w:r>
            <w:r w:rsidR="00B46291" w:rsidRPr="00D133B4">
              <w:rPr>
                <w:rFonts w:ascii="Times New Roman" w:hAnsi="Times New Roman" w:cs="Times New Roman"/>
                <w:sz w:val="24"/>
                <w:szCs w:val="24"/>
              </w:rPr>
              <w:t xml:space="preserve">laboratory equipment </w:t>
            </w:r>
          </w:p>
          <w:p w14:paraId="6D9FD54C" w14:textId="77777777" w:rsidR="00D133B4" w:rsidRPr="00D133B4" w:rsidRDefault="00B46291" w:rsidP="00EE7F22">
            <w:pPr>
              <w:pStyle w:val="ListParagraph"/>
              <w:numPr>
                <w:ilvl w:val="1"/>
                <w:numId w:val="129"/>
              </w:numPr>
              <w:rPr>
                <w:rStyle w:val="Strong"/>
                <w:rFonts w:ascii="Times New Roman" w:hAnsi="Times New Roman" w:cs="Times New Roman"/>
                <w:b w:val="0"/>
                <w:bCs w:val="0"/>
                <w:sz w:val="24"/>
                <w:szCs w:val="24"/>
              </w:rPr>
            </w:pPr>
            <w:r w:rsidRPr="00D133B4">
              <w:rPr>
                <w:rStyle w:val="Strong"/>
                <w:rFonts w:ascii="Times New Roman" w:hAnsi="Times New Roman" w:cs="Times New Roman"/>
                <w:b w:val="0"/>
                <w:sz w:val="24"/>
                <w:szCs w:val="24"/>
              </w:rPr>
              <w:t>Demonstrated u</w:t>
            </w:r>
            <w:r w:rsidR="003D5E27" w:rsidRPr="00D133B4">
              <w:rPr>
                <w:rStyle w:val="Strong"/>
                <w:rFonts w:ascii="Times New Roman" w:hAnsi="Times New Roman" w:cs="Times New Roman"/>
                <w:b w:val="0"/>
                <w:sz w:val="24"/>
                <w:szCs w:val="24"/>
              </w:rPr>
              <w:t>nders</w:t>
            </w:r>
            <w:r w:rsidR="00D133B4">
              <w:rPr>
                <w:rStyle w:val="Strong"/>
                <w:rFonts w:ascii="Times New Roman" w:hAnsi="Times New Roman" w:cs="Times New Roman"/>
                <w:b w:val="0"/>
                <w:sz w:val="24"/>
                <w:szCs w:val="24"/>
              </w:rPr>
              <w:t>tanding of laboratory practices</w:t>
            </w:r>
          </w:p>
          <w:p w14:paraId="27C6B60D" w14:textId="77777777" w:rsidR="00D133B4" w:rsidRPr="00D133B4" w:rsidRDefault="00B46291"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bCs/>
                <w:sz w:val="24"/>
                <w:szCs w:val="24"/>
              </w:rPr>
              <w:t>Demonstrated u</w:t>
            </w:r>
            <w:r w:rsidR="003D5E27" w:rsidRPr="00D133B4">
              <w:rPr>
                <w:rFonts w:ascii="Times New Roman" w:hAnsi="Times New Roman" w:cs="Times New Roman"/>
                <w:bCs/>
                <w:sz w:val="24"/>
                <w:szCs w:val="24"/>
              </w:rPr>
              <w:t>nder</w:t>
            </w:r>
            <w:r w:rsidR="00D133B4">
              <w:rPr>
                <w:rFonts w:ascii="Times New Roman" w:hAnsi="Times New Roman" w:cs="Times New Roman"/>
                <w:bCs/>
                <w:sz w:val="24"/>
                <w:szCs w:val="24"/>
              </w:rPr>
              <w:t>standing of sampling techniques</w:t>
            </w:r>
          </w:p>
          <w:p w14:paraId="0D42EADD" w14:textId="77777777" w:rsidR="00D133B4" w:rsidRPr="00D133B4" w:rsidRDefault="00B46291"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bCs/>
                <w:sz w:val="24"/>
                <w:szCs w:val="24"/>
              </w:rPr>
              <w:t>Demonstrated u</w:t>
            </w:r>
            <w:r w:rsidR="003D5E27" w:rsidRPr="00D133B4">
              <w:rPr>
                <w:rFonts w:ascii="Times New Roman" w:hAnsi="Times New Roman" w:cs="Times New Roman"/>
                <w:bCs/>
                <w:sz w:val="24"/>
                <w:szCs w:val="24"/>
              </w:rPr>
              <w:t xml:space="preserve">nderstanding </w:t>
            </w:r>
            <w:r w:rsidR="00CE37D8" w:rsidRPr="00D133B4">
              <w:rPr>
                <w:rFonts w:ascii="Times New Roman" w:hAnsi="Times New Roman" w:cs="Times New Roman"/>
                <w:bCs/>
                <w:sz w:val="24"/>
                <w:szCs w:val="24"/>
              </w:rPr>
              <w:t>of record</w:t>
            </w:r>
            <w:r w:rsidR="00176B45" w:rsidRPr="00D133B4">
              <w:rPr>
                <w:rFonts w:ascii="Times New Roman" w:hAnsi="Times New Roman" w:cs="Times New Roman"/>
                <w:bCs/>
                <w:sz w:val="24"/>
                <w:szCs w:val="24"/>
              </w:rPr>
              <w:t xml:space="preserve"> keeping</w:t>
            </w:r>
          </w:p>
          <w:p w14:paraId="5B38E777" w14:textId="77777777" w:rsidR="003D5E27" w:rsidRPr="00D133B4" w:rsidRDefault="00B46291" w:rsidP="00EE7F22">
            <w:pPr>
              <w:pStyle w:val="ListParagraph"/>
              <w:numPr>
                <w:ilvl w:val="1"/>
                <w:numId w:val="129"/>
              </w:numPr>
              <w:rPr>
                <w:rFonts w:ascii="Times New Roman" w:hAnsi="Times New Roman" w:cs="Times New Roman"/>
                <w:sz w:val="24"/>
                <w:szCs w:val="24"/>
              </w:rPr>
            </w:pPr>
            <w:r w:rsidRPr="00D133B4">
              <w:rPr>
                <w:rFonts w:ascii="Times New Roman" w:hAnsi="Times New Roman" w:cs="Times New Roman"/>
                <w:bCs/>
                <w:sz w:val="24"/>
                <w:szCs w:val="24"/>
              </w:rPr>
              <w:t>Demonstrated u</w:t>
            </w:r>
            <w:r w:rsidR="003D5E27" w:rsidRPr="00D133B4">
              <w:rPr>
                <w:rFonts w:ascii="Times New Roman" w:hAnsi="Times New Roman" w:cs="Times New Roman"/>
                <w:bCs/>
                <w:sz w:val="24"/>
                <w:szCs w:val="24"/>
              </w:rPr>
              <w:t>nderstanding of first aid techniques</w:t>
            </w:r>
          </w:p>
        </w:tc>
      </w:tr>
      <w:tr w:rsidR="003B47EC" w:rsidRPr="001E449C" w14:paraId="0B1E3955"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D913A" w14:textId="77777777" w:rsidR="00F93356" w:rsidRPr="001E449C" w:rsidRDefault="00F93356" w:rsidP="00EE7F22">
            <w:pPr>
              <w:pStyle w:val="ListParagraph"/>
              <w:numPr>
                <w:ilvl w:val="0"/>
                <w:numId w:val="129"/>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91BBD"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The following resources must be provided:</w:t>
            </w:r>
          </w:p>
          <w:p w14:paraId="56C324AF" w14:textId="77777777" w:rsidR="006E33DC" w:rsidRPr="006E33DC" w:rsidRDefault="006E33DC" w:rsidP="00EE7F22">
            <w:pPr>
              <w:pStyle w:val="ListParagraph"/>
              <w:numPr>
                <w:ilvl w:val="1"/>
                <w:numId w:val="129"/>
              </w:numPr>
              <w:spacing w:after="0"/>
              <w:rPr>
                <w:rFonts w:ascii="Times New Roman" w:hAnsi="Times New Roman" w:cs="Times New Roman"/>
                <w:sz w:val="24"/>
                <w:szCs w:val="24"/>
              </w:rPr>
            </w:pPr>
            <w:r w:rsidRPr="006E33DC">
              <w:rPr>
                <w:rFonts w:ascii="Times New Roman" w:hAnsi="Times New Roman" w:cs="Times New Roman"/>
                <w:sz w:val="24"/>
                <w:szCs w:val="24"/>
              </w:rPr>
              <w:t>Access to relevant workplace where assessment can take place</w:t>
            </w:r>
          </w:p>
          <w:p w14:paraId="17633880" w14:textId="77777777" w:rsidR="006E33DC" w:rsidRPr="006E33DC" w:rsidRDefault="006E33DC" w:rsidP="00EE7F22">
            <w:pPr>
              <w:pStyle w:val="ListParagraph"/>
              <w:numPr>
                <w:ilvl w:val="1"/>
                <w:numId w:val="129"/>
              </w:numPr>
              <w:spacing w:after="0"/>
              <w:rPr>
                <w:rFonts w:ascii="Times New Roman" w:hAnsi="Times New Roman" w:cs="Times New Roman"/>
                <w:sz w:val="24"/>
                <w:szCs w:val="24"/>
              </w:rPr>
            </w:pPr>
            <w:r w:rsidRPr="006E33DC">
              <w:rPr>
                <w:rFonts w:ascii="Times New Roman" w:hAnsi="Times New Roman" w:cs="Times New Roman"/>
                <w:sz w:val="24"/>
                <w:szCs w:val="24"/>
              </w:rPr>
              <w:t xml:space="preserve">Appropriately simulated environment where assessment can take place </w:t>
            </w:r>
          </w:p>
          <w:p w14:paraId="547B41B1" w14:textId="77777777" w:rsidR="006E33DC" w:rsidRPr="006E33DC" w:rsidRDefault="006E33DC" w:rsidP="00EE7F22">
            <w:pPr>
              <w:pStyle w:val="ListParagraph"/>
              <w:numPr>
                <w:ilvl w:val="1"/>
                <w:numId w:val="129"/>
              </w:numPr>
              <w:spacing w:after="0"/>
              <w:rPr>
                <w:rFonts w:ascii="Times New Roman" w:hAnsi="Times New Roman" w:cs="Times New Roman"/>
                <w:sz w:val="24"/>
                <w:szCs w:val="24"/>
              </w:rPr>
            </w:pPr>
            <w:r w:rsidRPr="006E33DC">
              <w:rPr>
                <w:rFonts w:ascii="Times New Roman" w:hAnsi="Times New Roman" w:cs="Times New Roman"/>
                <w:sz w:val="24"/>
                <w:szCs w:val="24"/>
              </w:rPr>
              <w:t>Materials relevant to the proposed activity or tasks</w:t>
            </w:r>
          </w:p>
          <w:p w14:paraId="5F20DF2A" w14:textId="77777777" w:rsidR="00F93356" w:rsidRPr="001E449C" w:rsidRDefault="00F93356" w:rsidP="007F7F7C">
            <w:pPr>
              <w:spacing w:after="0"/>
              <w:rPr>
                <w:rFonts w:ascii="Times New Roman" w:hAnsi="Times New Roman" w:cs="Times New Roman"/>
                <w:sz w:val="24"/>
                <w:szCs w:val="24"/>
              </w:rPr>
            </w:pPr>
          </w:p>
        </w:tc>
      </w:tr>
      <w:tr w:rsidR="003B47EC" w:rsidRPr="001E449C" w14:paraId="0639E01F"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8A3B03" w14:textId="77777777" w:rsidR="00F93356" w:rsidRPr="001E449C" w:rsidRDefault="00F93356" w:rsidP="00EE7F22">
            <w:pPr>
              <w:numPr>
                <w:ilvl w:val="0"/>
                <w:numId w:val="129"/>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6A05B"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accessed through:</w:t>
            </w:r>
          </w:p>
          <w:p w14:paraId="4C429AB9" w14:textId="77777777" w:rsidR="00F93356" w:rsidRPr="00176B45" w:rsidRDefault="00F93356" w:rsidP="00EE7F22">
            <w:pPr>
              <w:pStyle w:val="ListParagraph"/>
              <w:numPr>
                <w:ilvl w:val="1"/>
                <w:numId w:val="98"/>
              </w:numPr>
              <w:spacing w:after="0"/>
              <w:rPr>
                <w:rFonts w:ascii="Times New Roman" w:eastAsia="Times New Roman" w:hAnsi="Times New Roman" w:cs="Times New Roman"/>
                <w:sz w:val="24"/>
                <w:szCs w:val="24"/>
              </w:rPr>
            </w:pPr>
            <w:r w:rsidRPr="00176B45">
              <w:rPr>
                <w:rFonts w:ascii="Times New Roman" w:eastAsia="Times New Roman" w:hAnsi="Times New Roman" w:cs="Times New Roman"/>
                <w:sz w:val="24"/>
                <w:szCs w:val="24"/>
              </w:rPr>
              <w:t>Written tests</w:t>
            </w:r>
          </w:p>
          <w:p w14:paraId="323698FA" w14:textId="77777777" w:rsidR="00176B45" w:rsidRDefault="00F93356" w:rsidP="00EE7F22">
            <w:pPr>
              <w:pStyle w:val="ListParagraph"/>
              <w:numPr>
                <w:ilvl w:val="1"/>
                <w:numId w:val="98"/>
              </w:numPr>
              <w:spacing w:after="0"/>
              <w:rPr>
                <w:rFonts w:ascii="Times New Roman" w:eastAsia="Times New Roman" w:hAnsi="Times New Roman" w:cs="Times New Roman"/>
                <w:sz w:val="24"/>
                <w:szCs w:val="24"/>
              </w:rPr>
            </w:pPr>
            <w:r w:rsidRPr="00176B45">
              <w:rPr>
                <w:rFonts w:ascii="Times New Roman" w:eastAsia="Times New Roman" w:hAnsi="Times New Roman" w:cs="Times New Roman"/>
                <w:sz w:val="24"/>
                <w:szCs w:val="24"/>
              </w:rPr>
              <w:t>Oral questioning</w:t>
            </w:r>
          </w:p>
          <w:p w14:paraId="73978CA1" w14:textId="77777777" w:rsidR="00176B45" w:rsidRDefault="00176B45" w:rsidP="00EE7F22">
            <w:pPr>
              <w:pStyle w:val="ListParagraph"/>
              <w:numPr>
                <w:ilvl w:val="1"/>
                <w:numId w:val="98"/>
              </w:numPr>
              <w:spacing w:after="0"/>
              <w:rPr>
                <w:rFonts w:ascii="Times New Roman" w:eastAsia="Times New Roman" w:hAnsi="Times New Roman" w:cs="Times New Roman"/>
                <w:sz w:val="24"/>
                <w:szCs w:val="24"/>
              </w:rPr>
            </w:pPr>
            <w:r w:rsidRPr="00176B45">
              <w:rPr>
                <w:rFonts w:ascii="Times New Roman" w:eastAsia="Times New Roman" w:hAnsi="Times New Roman" w:cs="Times New Roman"/>
                <w:sz w:val="24"/>
                <w:szCs w:val="24"/>
              </w:rPr>
              <w:t xml:space="preserve">Practicals </w:t>
            </w:r>
          </w:p>
          <w:p w14:paraId="17FAE637" w14:textId="77777777" w:rsidR="00176B45" w:rsidRDefault="00F93356" w:rsidP="00EE7F22">
            <w:pPr>
              <w:pStyle w:val="ListParagraph"/>
              <w:numPr>
                <w:ilvl w:val="1"/>
                <w:numId w:val="98"/>
              </w:numPr>
              <w:spacing w:after="0"/>
              <w:rPr>
                <w:rFonts w:ascii="Times New Roman" w:eastAsia="Times New Roman" w:hAnsi="Times New Roman" w:cs="Times New Roman"/>
                <w:sz w:val="24"/>
                <w:szCs w:val="24"/>
              </w:rPr>
            </w:pPr>
            <w:r w:rsidRPr="00176B45">
              <w:rPr>
                <w:rFonts w:ascii="Times New Roman" w:eastAsia="Times New Roman" w:hAnsi="Times New Roman" w:cs="Times New Roman"/>
                <w:sz w:val="24"/>
                <w:szCs w:val="24"/>
              </w:rPr>
              <w:t>Third party reports</w:t>
            </w:r>
          </w:p>
          <w:p w14:paraId="0F5E8AD9" w14:textId="77777777" w:rsidR="00F93356" w:rsidRDefault="00F93356" w:rsidP="00EE7F22">
            <w:pPr>
              <w:pStyle w:val="ListParagraph"/>
              <w:numPr>
                <w:ilvl w:val="1"/>
                <w:numId w:val="98"/>
              </w:numPr>
              <w:spacing w:after="0"/>
              <w:rPr>
                <w:rFonts w:ascii="Times New Roman" w:eastAsia="Times New Roman" w:hAnsi="Times New Roman" w:cs="Times New Roman"/>
                <w:sz w:val="24"/>
                <w:szCs w:val="24"/>
              </w:rPr>
            </w:pPr>
            <w:r w:rsidRPr="00176B45">
              <w:rPr>
                <w:rFonts w:ascii="Times New Roman" w:eastAsia="Times New Roman" w:hAnsi="Times New Roman" w:cs="Times New Roman"/>
                <w:sz w:val="24"/>
                <w:szCs w:val="24"/>
              </w:rPr>
              <w:t>Case studies</w:t>
            </w:r>
          </w:p>
          <w:p w14:paraId="39016985" w14:textId="77777777" w:rsidR="007B11D5" w:rsidRPr="00176B45" w:rsidRDefault="007B11D5" w:rsidP="007B11D5">
            <w:pPr>
              <w:pStyle w:val="ListParagraph"/>
              <w:spacing w:after="0"/>
              <w:rPr>
                <w:rFonts w:ascii="Times New Roman" w:eastAsia="Times New Roman" w:hAnsi="Times New Roman" w:cs="Times New Roman"/>
                <w:sz w:val="24"/>
                <w:szCs w:val="24"/>
              </w:rPr>
            </w:pPr>
          </w:p>
        </w:tc>
      </w:tr>
      <w:tr w:rsidR="003B47EC" w:rsidRPr="001E449C" w14:paraId="2B03268F"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7BFB4" w14:textId="77777777" w:rsidR="00F93356" w:rsidRPr="001E449C" w:rsidRDefault="00F93356" w:rsidP="00EE7F22">
            <w:pPr>
              <w:numPr>
                <w:ilvl w:val="0"/>
                <w:numId w:val="129"/>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2504E" w14:textId="77777777" w:rsidR="00F93356" w:rsidRPr="001E449C" w:rsidRDefault="00F93356" w:rsidP="007F7F7C">
            <w:p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Competency may be assessed:</w:t>
            </w:r>
          </w:p>
          <w:p w14:paraId="50AF9A2D" w14:textId="77777777" w:rsidR="00F93356" w:rsidRPr="001E449C" w:rsidRDefault="00F93356"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On the job</w:t>
            </w:r>
          </w:p>
          <w:p w14:paraId="7BBA8204" w14:textId="77777777" w:rsidR="00F93356" w:rsidRPr="001E449C" w:rsidRDefault="00F93356"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w:t>
            </w:r>
          </w:p>
          <w:p w14:paraId="3D1AD335" w14:textId="77777777" w:rsidR="00F93356" w:rsidRPr="001E449C" w:rsidRDefault="00F93356" w:rsidP="00EE7F22">
            <w:pPr>
              <w:pStyle w:val="ListParagraph"/>
              <w:numPr>
                <w:ilvl w:val="1"/>
                <w:numId w:val="63"/>
              </w:numPr>
              <w:spacing w:after="0"/>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In work placement (attachment)</w:t>
            </w:r>
          </w:p>
          <w:p w14:paraId="4925668E" w14:textId="77777777" w:rsidR="00F93356" w:rsidRDefault="00F93356" w:rsidP="007F7F7C">
            <w:pPr>
              <w:spacing w:after="0"/>
              <w:ind w:left="18"/>
              <w:rPr>
                <w:rFonts w:ascii="Times New Roman" w:eastAsia="Times New Roman" w:hAnsi="Times New Roman" w:cs="Times New Roman"/>
                <w:sz w:val="24"/>
                <w:szCs w:val="24"/>
              </w:rPr>
            </w:pPr>
            <w:r w:rsidRPr="001E449C">
              <w:rPr>
                <w:rFonts w:ascii="Times New Roman" w:eastAsia="Times New Roman" w:hAnsi="Times New Roman" w:cs="Times New Roman"/>
                <w:sz w:val="24"/>
                <w:szCs w:val="24"/>
              </w:rPr>
              <w:t>Off the job assessment must be undertaken in a closely simulated workplace environment</w:t>
            </w:r>
          </w:p>
          <w:p w14:paraId="3ADC284F" w14:textId="77777777" w:rsidR="007B11D5" w:rsidRPr="001E449C" w:rsidRDefault="007B11D5" w:rsidP="007F7F7C">
            <w:pPr>
              <w:spacing w:after="0"/>
              <w:ind w:left="18"/>
              <w:rPr>
                <w:rFonts w:ascii="Times New Roman" w:hAnsi="Times New Roman" w:cs="Times New Roman"/>
                <w:sz w:val="24"/>
                <w:szCs w:val="24"/>
              </w:rPr>
            </w:pPr>
          </w:p>
        </w:tc>
      </w:tr>
      <w:tr w:rsidR="003B47EC" w:rsidRPr="001E449C" w14:paraId="2B9BF5A2" w14:textId="77777777" w:rsidTr="00F93356">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EAF6D8" w14:textId="77777777" w:rsidR="00F93356" w:rsidRPr="001E449C" w:rsidRDefault="00F93356" w:rsidP="00EE7F22">
            <w:pPr>
              <w:numPr>
                <w:ilvl w:val="0"/>
                <w:numId w:val="129"/>
              </w:num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C8D77" w14:textId="77777777" w:rsidR="00F93356" w:rsidRPr="001E449C" w:rsidRDefault="00F93356" w:rsidP="007F7F7C">
            <w:pPr>
              <w:spacing w:after="0"/>
              <w:rPr>
                <w:rFonts w:ascii="Times New Roman" w:hAnsi="Times New Roman" w:cs="Times New Roman"/>
                <w:sz w:val="24"/>
                <w:szCs w:val="24"/>
              </w:rPr>
            </w:pPr>
            <w:r w:rsidRPr="001E449C">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92B14CE" w14:textId="77777777" w:rsidR="00A04364" w:rsidRPr="00A93B6D" w:rsidRDefault="00A04364" w:rsidP="00A93B6D">
      <w:pPr>
        <w:tabs>
          <w:tab w:val="left" w:pos="3225"/>
        </w:tabs>
        <w:rPr>
          <w:rFonts w:ascii="Times New Roman" w:hAnsi="Times New Roman" w:cs="Times New Roman"/>
          <w:sz w:val="24"/>
          <w:szCs w:val="24"/>
        </w:rPr>
      </w:pPr>
      <w:bookmarkStart w:id="125" w:name="_Toc535851976"/>
      <w:bookmarkEnd w:id="0"/>
      <w:bookmarkEnd w:id="125"/>
    </w:p>
    <w:sectPr w:rsidR="00A04364" w:rsidRPr="00A93B6D" w:rsidSect="00393DC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B09C" w14:textId="77777777" w:rsidR="00F772E3" w:rsidRDefault="00F772E3" w:rsidP="00F81E48">
      <w:pPr>
        <w:spacing w:after="0" w:line="240" w:lineRule="auto"/>
      </w:pPr>
      <w:r>
        <w:separator/>
      </w:r>
    </w:p>
  </w:endnote>
  <w:endnote w:type="continuationSeparator" w:id="0">
    <w:p w14:paraId="36B3A084" w14:textId="77777777" w:rsidR="00F772E3" w:rsidRDefault="00F772E3" w:rsidP="00F8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685E6C" w14:paraId="70BF788D" w14:textId="77777777">
      <w:trPr>
        <w:trHeight w:hRule="exact" w:val="115"/>
        <w:jc w:val="center"/>
      </w:trPr>
      <w:tc>
        <w:tcPr>
          <w:tcW w:w="4686" w:type="dxa"/>
          <w:shd w:val="clear" w:color="auto" w:fill="4472C4" w:themeFill="accent1"/>
          <w:tcMar>
            <w:top w:w="0" w:type="dxa"/>
            <w:bottom w:w="0" w:type="dxa"/>
          </w:tcMar>
        </w:tcPr>
        <w:p w14:paraId="03877A3A" w14:textId="77777777" w:rsidR="00685E6C" w:rsidRDefault="00685E6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F68C0F5" w14:textId="77777777" w:rsidR="00685E6C" w:rsidRDefault="00685E6C">
          <w:pPr>
            <w:pStyle w:val="Header"/>
            <w:tabs>
              <w:tab w:val="clear" w:pos="4680"/>
              <w:tab w:val="clear" w:pos="9360"/>
            </w:tabs>
            <w:jc w:val="right"/>
            <w:rPr>
              <w:caps/>
              <w:sz w:val="18"/>
            </w:rPr>
          </w:pPr>
        </w:p>
      </w:tc>
    </w:tr>
    <w:tr w:rsidR="00685E6C" w:rsidRPr="002F08BD" w14:paraId="0561E520" w14:textId="77777777">
      <w:trPr>
        <w:jc w:val="center"/>
      </w:trPr>
      <w:sdt>
        <w:sdtPr>
          <w:rPr>
            <w:rFonts w:ascii="Times New Roman" w:eastAsia="Times New Roman" w:hAnsi="Times New Roman"/>
            <w:sz w:val="24"/>
            <w:szCs w:val="24"/>
          </w:rPr>
          <w:alias w:val="Author"/>
          <w:tag w:val=""/>
          <w:id w:val="1534151868"/>
          <w:placeholder>
            <w:docPart w:val="1D42CE3B49EC41D49775F3A53C7044C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C80BBAB" w14:textId="77777777" w:rsidR="00685E6C" w:rsidRPr="002F08BD" w:rsidRDefault="00685E6C" w:rsidP="002F08BD">
              <w:pPr>
                <w:pStyle w:val="Footer"/>
                <w:tabs>
                  <w:tab w:val="clear" w:pos="4680"/>
                  <w:tab w:val="clear" w:pos="9360"/>
                </w:tabs>
                <w:spacing w:line="480" w:lineRule="auto"/>
                <w:rPr>
                  <w:rFonts w:ascii="Times New Roman" w:hAnsi="Times New Roman"/>
                  <w:caps/>
                  <w:color w:val="808080" w:themeColor="background1" w:themeShade="80"/>
                  <w:sz w:val="24"/>
                  <w:szCs w:val="24"/>
                </w:rPr>
              </w:pPr>
              <w:r w:rsidRPr="002F08BD">
                <w:rPr>
                  <w:rFonts w:ascii="Times New Roman" w:eastAsia="Times New Roman" w:hAnsi="Times New Roman"/>
                  <w:sz w:val="24"/>
                  <w:szCs w:val="24"/>
                </w:rPr>
                <w:t>© TVET CDACC 2019</w:t>
              </w:r>
            </w:p>
          </w:tc>
        </w:sdtContent>
      </w:sdt>
      <w:tc>
        <w:tcPr>
          <w:tcW w:w="4674" w:type="dxa"/>
          <w:shd w:val="clear" w:color="auto" w:fill="auto"/>
          <w:vAlign w:val="center"/>
        </w:tcPr>
        <w:p w14:paraId="71AC9876" w14:textId="77777777" w:rsidR="00685E6C" w:rsidRPr="002F08BD" w:rsidRDefault="00685E6C">
          <w:pPr>
            <w:pStyle w:val="Footer"/>
            <w:tabs>
              <w:tab w:val="clear" w:pos="4680"/>
              <w:tab w:val="clear" w:pos="9360"/>
            </w:tabs>
            <w:jc w:val="right"/>
            <w:rPr>
              <w:rFonts w:ascii="Times New Roman" w:hAnsi="Times New Roman"/>
              <w:caps/>
              <w:color w:val="808080" w:themeColor="background1" w:themeShade="80"/>
              <w:sz w:val="24"/>
              <w:szCs w:val="24"/>
            </w:rPr>
          </w:pPr>
          <w:r w:rsidRPr="002F08BD">
            <w:rPr>
              <w:rFonts w:ascii="Times New Roman" w:hAnsi="Times New Roman"/>
              <w:caps/>
              <w:color w:val="808080" w:themeColor="background1" w:themeShade="80"/>
              <w:sz w:val="24"/>
              <w:szCs w:val="24"/>
            </w:rPr>
            <w:fldChar w:fldCharType="begin"/>
          </w:r>
          <w:r w:rsidRPr="002F08BD">
            <w:rPr>
              <w:rFonts w:ascii="Times New Roman" w:hAnsi="Times New Roman"/>
              <w:caps/>
              <w:color w:val="808080" w:themeColor="background1" w:themeShade="80"/>
              <w:sz w:val="24"/>
              <w:szCs w:val="24"/>
            </w:rPr>
            <w:instrText xml:space="preserve"> PAGE   \* MERGEFORMAT </w:instrText>
          </w:r>
          <w:r w:rsidRPr="002F08BD">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30</w:t>
          </w:r>
          <w:r w:rsidRPr="002F08BD">
            <w:rPr>
              <w:rFonts w:ascii="Times New Roman" w:hAnsi="Times New Roman"/>
              <w:caps/>
              <w:noProof/>
              <w:color w:val="808080" w:themeColor="background1" w:themeShade="80"/>
              <w:sz w:val="24"/>
              <w:szCs w:val="24"/>
            </w:rPr>
            <w:fldChar w:fldCharType="end"/>
          </w:r>
        </w:p>
      </w:tc>
    </w:tr>
  </w:tbl>
  <w:p w14:paraId="179FB2A7" w14:textId="77777777" w:rsidR="00685E6C" w:rsidRDefault="00685E6C" w:rsidP="002F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F841" w14:textId="77777777" w:rsidR="00F772E3" w:rsidRDefault="00F772E3" w:rsidP="00F81E48">
      <w:pPr>
        <w:spacing w:after="0" w:line="240" w:lineRule="auto"/>
      </w:pPr>
      <w:r>
        <w:separator/>
      </w:r>
    </w:p>
  </w:footnote>
  <w:footnote w:type="continuationSeparator" w:id="0">
    <w:p w14:paraId="761BD654" w14:textId="77777777" w:rsidR="00F772E3" w:rsidRDefault="00F772E3" w:rsidP="00F8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512"/>
    <w:multiLevelType w:val="multilevel"/>
    <w:tmpl w:val="38E651EA"/>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607DBA"/>
    <w:multiLevelType w:val="multilevel"/>
    <w:tmpl w:val="46A21F20"/>
    <w:lvl w:ilvl="0">
      <w:start w:val="1"/>
      <w:numFmt w:val="decimal"/>
      <w:lvlText w:val="%1."/>
      <w:lvlJc w:val="left"/>
      <w:pPr>
        <w:ind w:left="540" w:hanging="360"/>
      </w:pPr>
    </w:lvl>
    <w:lvl w:ilvl="1">
      <w:start w:val="10"/>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01A13BAE"/>
    <w:multiLevelType w:val="multilevel"/>
    <w:tmpl w:val="80B291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620C15"/>
    <w:multiLevelType w:val="multilevel"/>
    <w:tmpl w:val="42784D70"/>
    <w:lvl w:ilvl="0">
      <w:start w:val="1"/>
      <w:numFmt w:val="decimal"/>
      <w:lvlText w:val="%1."/>
      <w:lvlJc w:val="left"/>
      <w:pPr>
        <w:ind w:left="720" w:hanging="360"/>
      </w:pPr>
    </w:lvl>
    <w:lvl w:ilvl="1">
      <w:start w:val="1"/>
      <w:numFmt w:val="decimal"/>
      <w:isLgl/>
      <w:lvlText w:val="%1.%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2884F60"/>
    <w:multiLevelType w:val="hybridMultilevel"/>
    <w:tmpl w:val="140C8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3C8493B"/>
    <w:multiLevelType w:val="multilevel"/>
    <w:tmpl w:val="B866D9CA"/>
    <w:lvl w:ilvl="0">
      <w:start w:val="1"/>
      <w:numFmt w:val="decimal"/>
      <w:lvlText w:val="%1."/>
      <w:lvlJc w:val="left"/>
      <w:pPr>
        <w:ind w:left="720" w:hanging="360"/>
      </w:pPr>
      <w:rPr>
        <w:rFonts w:hint="default"/>
        <w:b/>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A136BA"/>
    <w:multiLevelType w:val="hybridMultilevel"/>
    <w:tmpl w:val="FB549378"/>
    <w:lvl w:ilvl="0" w:tplc="428C5CFA">
      <w:start w:val="1"/>
      <w:numFmt w:val="bullet"/>
      <w:lvlText w:val=""/>
      <w:lvlJc w:val="left"/>
      <w:pPr>
        <w:ind w:left="720" w:hanging="360"/>
      </w:pPr>
      <w:rPr>
        <w:rFonts w:ascii="Symbol" w:hAnsi="Symbol" w:hint="default"/>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F851A1"/>
    <w:multiLevelType w:val="hybridMultilevel"/>
    <w:tmpl w:val="C66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D44830"/>
    <w:multiLevelType w:val="multilevel"/>
    <w:tmpl w:val="1DAA6A7C"/>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5EC5343"/>
    <w:multiLevelType w:val="hybridMultilevel"/>
    <w:tmpl w:val="13D8BB3A"/>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180079"/>
    <w:multiLevelType w:val="hybridMultilevel"/>
    <w:tmpl w:val="8DE2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9D143E5"/>
    <w:multiLevelType w:val="hybridMultilevel"/>
    <w:tmpl w:val="CAE0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9EB1EE6"/>
    <w:multiLevelType w:val="hybridMultilevel"/>
    <w:tmpl w:val="1F58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453537"/>
    <w:multiLevelType w:val="hybridMultilevel"/>
    <w:tmpl w:val="8028216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A5514AA"/>
    <w:multiLevelType w:val="multilevel"/>
    <w:tmpl w:val="E63E7F2A"/>
    <w:lvl w:ilvl="0">
      <w:start w:val="1"/>
      <w:numFmt w:val="decimal"/>
      <w:lvlText w:val="4.%1"/>
      <w:lvlJc w:val="left"/>
      <w:pPr>
        <w:ind w:left="450" w:firstLine="0"/>
      </w:pPr>
      <w:rPr>
        <w:rFonts w:hint="default"/>
      </w:rPr>
    </w:lvl>
    <w:lvl w:ilvl="1">
      <w:numFmt w:val="decimal"/>
      <w:lvlText w:val=""/>
      <w:lvlJc w:val="left"/>
      <w:pPr>
        <w:ind w:left="450" w:firstLine="0"/>
      </w:pPr>
    </w:lvl>
    <w:lvl w:ilvl="2">
      <w:numFmt w:val="decimal"/>
      <w:lvlText w:val=""/>
      <w:lvlJc w:val="left"/>
      <w:pPr>
        <w:ind w:left="450" w:firstLine="0"/>
      </w:pPr>
    </w:lvl>
    <w:lvl w:ilvl="3">
      <w:numFmt w:val="decimal"/>
      <w:lvlText w:val=""/>
      <w:lvlJc w:val="left"/>
      <w:pPr>
        <w:ind w:left="450" w:firstLine="0"/>
      </w:pPr>
    </w:lvl>
    <w:lvl w:ilvl="4">
      <w:numFmt w:val="decimal"/>
      <w:lvlText w:val=""/>
      <w:lvlJc w:val="left"/>
      <w:pPr>
        <w:ind w:left="450" w:firstLine="0"/>
      </w:pPr>
    </w:lvl>
    <w:lvl w:ilvl="5">
      <w:numFmt w:val="decimal"/>
      <w:lvlText w:val=""/>
      <w:lvlJc w:val="left"/>
      <w:pPr>
        <w:ind w:left="450" w:firstLine="0"/>
      </w:pPr>
    </w:lvl>
    <w:lvl w:ilvl="6">
      <w:numFmt w:val="decimal"/>
      <w:lvlText w:val=""/>
      <w:lvlJc w:val="left"/>
      <w:pPr>
        <w:ind w:left="450" w:firstLine="0"/>
      </w:pPr>
    </w:lvl>
    <w:lvl w:ilvl="7">
      <w:numFmt w:val="decimal"/>
      <w:lvlText w:val=""/>
      <w:lvlJc w:val="left"/>
      <w:pPr>
        <w:ind w:left="450" w:firstLine="0"/>
      </w:pPr>
    </w:lvl>
    <w:lvl w:ilvl="8">
      <w:numFmt w:val="decimal"/>
      <w:lvlText w:val=""/>
      <w:lvlJc w:val="left"/>
      <w:pPr>
        <w:ind w:left="450" w:firstLine="0"/>
      </w:pPr>
    </w:lvl>
  </w:abstractNum>
  <w:abstractNum w:abstractNumId="19"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0C0262C3"/>
    <w:multiLevelType w:val="multilevel"/>
    <w:tmpl w:val="606C8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CB6DD4"/>
    <w:multiLevelType w:val="hybridMultilevel"/>
    <w:tmpl w:val="60D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6E62B1"/>
    <w:multiLevelType w:val="multilevel"/>
    <w:tmpl w:val="229ADFEC"/>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0F9C0C45"/>
    <w:multiLevelType w:val="hybridMultilevel"/>
    <w:tmpl w:val="A0BA793C"/>
    <w:lvl w:ilvl="0" w:tplc="222A17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8146C6"/>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7" w15:restartNumberingAfterBreak="0">
    <w:nsid w:val="115A55CF"/>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2D65601"/>
    <w:multiLevelType w:val="hybridMultilevel"/>
    <w:tmpl w:val="32A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14FE8"/>
    <w:multiLevelType w:val="hybridMultilevel"/>
    <w:tmpl w:val="79B47914"/>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15:restartNumberingAfterBreak="0">
    <w:nsid w:val="155D4134"/>
    <w:multiLevelType w:val="hybridMultilevel"/>
    <w:tmpl w:val="75B41288"/>
    <w:lvl w:ilvl="0" w:tplc="F5FC8C50">
      <w:start w:val="1"/>
      <w:numFmt w:val="decimal"/>
      <w:lvlText w:val="1. %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6125942"/>
    <w:multiLevelType w:val="multilevel"/>
    <w:tmpl w:val="F7EC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316A0E"/>
    <w:multiLevelType w:val="hybridMultilevel"/>
    <w:tmpl w:val="D8B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AE03038"/>
    <w:multiLevelType w:val="multilevel"/>
    <w:tmpl w:val="AD680482"/>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AF721FC"/>
    <w:multiLevelType w:val="hybridMultilevel"/>
    <w:tmpl w:val="97BEE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564017"/>
    <w:multiLevelType w:val="multilevel"/>
    <w:tmpl w:val="DC4E25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C762028"/>
    <w:multiLevelType w:val="multilevel"/>
    <w:tmpl w:val="35E0238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CF46D89"/>
    <w:multiLevelType w:val="multilevel"/>
    <w:tmpl w:val="9C260C6C"/>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1D1274F9"/>
    <w:multiLevelType w:val="multilevel"/>
    <w:tmpl w:val="1F12394E"/>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E641792"/>
    <w:multiLevelType w:val="hybridMultilevel"/>
    <w:tmpl w:val="DA60137A"/>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01220E"/>
    <w:multiLevelType w:val="multilevel"/>
    <w:tmpl w:val="8AFA1D8E"/>
    <w:lvl w:ilvl="0">
      <w:start w:val="1"/>
      <w:numFmt w:val="decimal"/>
      <w:lvlText w:val="%1."/>
      <w:lvlJc w:val="center"/>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50"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1FBE7679"/>
    <w:multiLevelType w:val="hybridMultilevel"/>
    <w:tmpl w:val="23860FD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300633"/>
    <w:multiLevelType w:val="multilevel"/>
    <w:tmpl w:val="07B04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09C2E8B"/>
    <w:multiLevelType w:val="multilevel"/>
    <w:tmpl w:val="CFBE48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15:restartNumberingAfterBreak="0">
    <w:nsid w:val="2146431D"/>
    <w:multiLevelType w:val="multilevel"/>
    <w:tmpl w:val="E9B20E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215504E6"/>
    <w:multiLevelType w:val="multilevel"/>
    <w:tmpl w:val="F04C3A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17F45D5"/>
    <w:multiLevelType w:val="hybridMultilevel"/>
    <w:tmpl w:val="63F2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6E1768"/>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2C04D4D"/>
    <w:multiLevelType w:val="multilevel"/>
    <w:tmpl w:val="B0E4AA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25100C5F"/>
    <w:multiLevelType w:val="multilevel"/>
    <w:tmpl w:val="7D8CD3D0"/>
    <w:lvl w:ilvl="0">
      <w:start w:val="1"/>
      <w:numFmt w:val="decimal"/>
      <w:lvlText w:val="%1."/>
      <w:lvlJc w:val="left"/>
      <w:pPr>
        <w:ind w:left="720" w:hanging="360"/>
      </w:pPr>
      <w:rPr>
        <w:b/>
        <w:i/>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25CB0F2B"/>
    <w:multiLevelType w:val="multilevel"/>
    <w:tmpl w:val="F6BC44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6D91F8C"/>
    <w:multiLevelType w:val="multilevel"/>
    <w:tmpl w:val="D62AAB94"/>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290A1333"/>
    <w:multiLevelType w:val="hybridMultilevel"/>
    <w:tmpl w:val="9DD8E85E"/>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0C455C"/>
    <w:multiLevelType w:val="hybridMultilevel"/>
    <w:tmpl w:val="1982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134992"/>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2ABD5793"/>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3F5B0F"/>
    <w:multiLevelType w:val="multilevel"/>
    <w:tmpl w:val="1DAA6A7C"/>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1802E1E"/>
    <w:multiLevelType w:val="hybridMultilevel"/>
    <w:tmpl w:val="05EA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2407640"/>
    <w:multiLevelType w:val="multilevel"/>
    <w:tmpl w:val="B25AAD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5"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C564C9"/>
    <w:multiLevelType w:val="hybridMultilevel"/>
    <w:tmpl w:val="9412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3E47E81"/>
    <w:multiLevelType w:val="hybridMultilevel"/>
    <w:tmpl w:val="03A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1" w15:restartNumberingAfterBreak="0">
    <w:nsid w:val="34F13F39"/>
    <w:multiLevelType w:val="hybridMultilevel"/>
    <w:tmpl w:val="5754A2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8926CF6"/>
    <w:multiLevelType w:val="multilevel"/>
    <w:tmpl w:val="EA08C8E8"/>
    <w:lvl w:ilvl="0">
      <w:start w:val="1"/>
      <w:numFmt w:val="decimal"/>
      <w:lvlText w:val="%1."/>
      <w:lvlJc w:val="left"/>
      <w:pPr>
        <w:ind w:left="720" w:hanging="360"/>
      </w:pPr>
      <w:rPr>
        <w:rFonts w:eastAsia="Times New Roman"/>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4" w15:restartNumberingAfterBreak="0">
    <w:nsid w:val="391E643F"/>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6" w15:restartNumberingAfterBreak="0">
    <w:nsid w:val="3A516C35"/>
    <w:multiLevelType w:val="multilevel"/>
    <w:tmpl w:val="12F6DDE2"/>
    <w:lvl w:ilvl="0">
      <w:start w:val="1"/>
      <w:numFmt w:val="decimal"/>
      <w:lvlText w:val="%1."/>
      <w:lvlJc w:val="left"/>
      <w:pPr>
        <w:ind w:left="720" w:hanging="360"/>
      </w:pPr>
    </w:lvl>
    <w:lvl w:ilvl="1">
      <w:start w:val="1"/>
      <w:numFmt w:val="decimal"/>
      <w:lvlText w:val="2.%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B3E67F1"/>
    <w:multiLevelType w:val="multilevel"/>
    <w:tmpl w:val="612EA4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23117"/>
    <w:multiLevelType w:val="multilevel"/>
    <w:tmpl w:val="F1560BFA"/>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EFA3C65"/>
    <w:multiLevelType w:val="hybridMultilevel"/>
    <w:tmpl w:val="80221A36"/>
    <w:lvl w:ilvl="0" w:tplc="3D681D20">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6"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41912566"/>
    <w:multiLevelType w:val="hybridMultilevel"/>
    <w:tmpl w:val="410A8162"/>
    <w:lvl w:ilvl="0" w:tplc="0409000F">
      <w:start w:val="1"/>
      <w:numFmt w:val="decimal"/>
      <w:lvlText w:val="%1."/>
      <w:lvlJc w:val="left"/>
      <w:pPr>
        <w:ind w:left="360" w:hanging="360"/>
      </w:pPr>
    </w:lvl>
    <w:lvl w:ilvl="1" w:tplc="29C60A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1E77394"/>
    <w:multiLevelType w:val="hybridMultilevel"/>
    <w:tmpl w:val="770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044D95"/>
    <w:multiLevelType w:val="hybridMultilevel"/>
    <w:tmpl w:val="26BA3B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43310E6"/>
    <w:multiLevelType w:val="hybridMultilevel"/>
    <w:tmpl w:val="02C0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47B68B7"/>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482602D"/>
    <w:multiLevelType w:val="multilevel"/>
    <w:tmpl w:val="F7EC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F03184"/>
    <w:multiLevelType w:val="hybridMultilevel"/>
    <w:tmpl w:val="AE56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7CF2007"/>
    <w:multiLevelType w:val="hybridMultilevel"/>
    <w:tmpl w:val="E5324F2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0"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EEF5BC6"/>
    <w:multiLevelType w:val="multilevel"/>
    <w:tmpl w:val="EF427CEA"/>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4F7F7238"/>
    <w:multiLevelType w:val="hybridMultilevel"/>
    <w:tmpl w:val="312A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FF76F4D"/>
    <w:multiLevelType w:val="hybridMultilevel"/>
    <w:tmpl w:val="6DF49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07142C6"/>
    <w:multiLevelType w:val="multilevel"/>
    <w:tmpl w:val="87D69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1056A02"/>
    <w:multiLevelType w:val="multilevel"/>
    <w:tmpl w:val="3DDA4590"/>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2B8370A"/>
    <w:multiLevelType w:val="multilevel"/>
    <w:tmpl w:val="1DAA6A7C"/>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5" w15:restartNumberingAfterBreak="0">
    <w:nsid w:val="538566A0"/>
    <w:multiLevelType w:val="hybridMultilevel"/>
    <w:tmpl w:val="CB32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50C630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5DD3AE0"/>
    <w:multiLevelType w:val="multilevel"/>
    <w:tmpl w:val="E2F8EF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60E2DA2"/>
    <w:multiLevelType w:val="multilevel"/>
    <w:tmpl w:val="A6AC9980"/>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62633A8"/>
    <w:multiLevelType w:val="multilevel"/>
    <w:tmpl w:val="E7EC0980"/>
    <w:lvl w:ilvl="0">
      <w:start w:val="1"/>
      <w:numFmt w:val="decimal"/>
      <w:lvlText w:val="%1.0"/>
      <w:lvlJc w:val="left"/>
      <w:pPr>
        <w:ind w:left="360" w:hanging="360"/>
      </w:pPr>
      <w:rPr>
        <w:rFonts w:eastAsiaTheme="minorEastAsia" w:hint="default"/>
        <w:b w:val="0"/>
      </w:rPr>
    </w:lvl>
    <w:lvl w:ilvl="1">
      <w:start w:val="1"/>
      <w:numFmt w:val="decimal"/>
      <w:lvlText w:val="%1.%2"/>
      <w:lvlJc w:val="left"/>
      <w:pPr>
        <w:ind w:left="1080" w:hanging="360"/>
      </w:pPr>
      <w:rPr>
        <w:rFonts w:eastAsiaTheme="minorEastAsia" w:hint="default"/>
        <w:b w:val="0"/>
      </w:rPr>
    </w:lvl>
    <w:lvl w:ilvl="2">
      <w:start w:val="1"/>
      <w:numFmt w:val="decimal"/>
      <w:lvlText w:val="%1.%2.%3"/>
      <w:lvlJc w:val="left"/>
      <w:pPr>
        <w:ind w:left="2160" w:hanging="720"/>
      </w:pPr>
      <w:rPr>
        <w:rFonts w:eastAsiaTheme="minorEastAsia" w:hint="default"/>
        <w:b w:val="0"/>
      </w:rPr>
    </w:lvl>
    <w:lvl w:ilvl="3">
      <w:start w:val="1"/>
      <w:numFmt w:val="decimal"/>
      <w:lvlText w:val="%1.%2.%3.%4"/>
      <w:lvlJc w:val="left"/>
      <w:pPr>
        <w:ind w:left="2880" w:hanging="720"/>
      </w:pPr>
      <w:rPr>
        <w:rFonts w:eastAsiaTheme="minorEastAsia" w:hint="default"/>
        <w:b w:val="0"/>
      </w:rPr>
    </w:lvl>
    <w:lvl w:ilvl="4">
      <w:start w:val="1"/>
      <w:numFmt w:val="decimal"/>
      <w:lvlText w:val="%1.%2.%3.%4.%5"/>
      <w:lvlJc w:val="left"/>
      <w:pPr>
        <w:ind w:left="3960" w:hanging="1080"/>
      </w:pPr>
      <w:rPr>
        <w:rFonts w:eastAsiaTheme="minorEastAsia" w:hint="default"/>
        <w:b w:val="0"/>
      </w:rPr>
    </w:lvl>
    <w:lvl w:ilvl="5">
      <w:start w:val="1"/>
      <w:numFmt w:val="decimal"/>
      <w:lvlText w:val="%1.%2.%3.%4.%5.%6"/>
      <w:lvlJc w:val="left"/>
      <w:pPr>
        <w:ind w:left="4680" w:hanging="1080"/>
      </w:pPr>
      <w:rPr>
        <w:rFonts w:eastAsiaTheme="minorEastAsia" w:hint="default"/>
        <w:b w:val="0"/>
      </w:rPr>
    </w:lvl>
    <w:lvl w:ilvl="6">
      <w:start w:val="1"/>
      <w:numFmt w:val="decimal"/>
      <w:lvlText w:val="%1.%2.%3.%4.%5.%6.%7"/>
      <w:lvlJc w:val="left"/>
      <w:pPr>
        <w:ind w:left="5760" w:hanging="1440"/>
      </w:pPr>
      <w:rPr>
        <w:rFonts w:eastAsiaTheme="minorEastAsia" w:hint="default"/>
        <w:b w:val="0"/>
      </w:rPr>
    </w:lvl>
    <w:lvl w:ilvl="7">
      <w:start w:val="1"/>
      <w:numFmt w:val="decimal"/>
      <w:lvlText w:val="%1.%2.%3.%4.%5.%6.%7.%8"/>
      <w:lvlJc w:val="left"/>
      <w:pPr>
        <w:ind w:left="6480" w:hanging="1440"/>
      </w:pPr>
      <w:rPr>
        <w:rFonts w:eastAsiaTheme="minorEastAsia" w:hint="default"/>
        <w:b w:val="0"/>
      </w:rPr>
    </w:lvl>
    <w:lvl w:ilvl="8">
      <w:start w:val="1"/>
      <w:numFmt w:val="decimal"/>
      <w:lvlText w:val="%1.%2.%3.%4.%5.%6.%7.%8.%9"/>
      <w:lvlJc w:val="left"/>
      <w:pPr>
        <w:ind w:left="7560" w:hanging="1800"/>
      </w:pPr>
      <w:rPr>
        <w:rFonts w:eastAsiaTheme="minorEastAsia" w:hint="default"/>
        <w:b w:val="0"/>
      </w:rPr>
    </w:lvl>
  </w:abstractNum>
  <w:abstractNum w:abstractNumId="142" w15:restartNumberingAfterBreak="0">
    <w:nsid w:val="5723107C"/>
    <w:multiLevelType w:val="hybridMultilevel"/>
    <w:tmpl w:val="2398F9A4"/>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8075AE8"/>
    <w:multiLevelType w:val="multilevel"/>
    <w:tmpl w:val="4B9864E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5" w15:restartNumberingAfterBreak="0">
    <w:nsid w:val="589D40C1"/>
    <w:multiLevelType w:val="hybridMultilevel"/>
    <w:tmpl w:val="A7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E34F64"/>
    <w:multiLevelType w:val="multilevel"/>
    <w:tmpl w:val="EF08A146"/>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8"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5B790C08"/>
    <w:multiLevelType w:val="hybridMultilevel"/>
    <w:tmpl w:val="DEEA4C66"/>
    <w:lvl w:ilvl="0" w:tplc="3D681D20">
      <w:start w:val="1"/>
      <w:numFmt w:val="decimal"/>
      <w:lvlText w:val="4.%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2" w15:restartNumberingAfterBreak="0">
    <w:nsid w:val="5D071C07"/>
    <w:multiLevelType w:val="multilevel"/>
    <w:tmpl w:val="F04C3A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5E970CA4"/>
    <w:multiLevelType w:val="hybridMultilevel"/>
    <w:tmpl w:val="2F982D98"/>
    <w:lvl w:ilvl="0" w:tplc="5B68082E">
      <w:start w:val="1"/>
      <w:numFmt w:val="decimal"/>
      <w:lvlText w:val="%1"/>
      <w:lvlJc w:val="left"/>
      <w:pPr>
        <w:ind w:left="720" w:hanging="360"/>
      </w:pPr>
      <w:rPr>
        <w:rFonts w:eastAsia="Times New Roman" w:hint="default"/>
      </w:rPr>
    </w:lvl>
    <w:lvl w:ilvl="1" w:tplc="3D681D20">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FD530E5"/>
    <w:multiLevelType w:val="hybridMultilevel"/>
    <w:tmpl w:val="0AA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2355999"/>
    <w:multiLevelType w:val="hybridMultilevel"/>
    <w:tmpl w:val="FFB2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2E07DFA"/>
    <w:multiLevelType w:val="hybridMultilevel"/>
    <w:tmpl w:val="783C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016AE1"/>
    <w:multiLevelType w:val="hybridMultilevel"/>
    <w:tmpl w:val="28629DC8"/>
    <w:lvl w:ilvl="0" w:tplc="CB842C30">
      <w:start w:val="1"/>
      <w:numFmt w:val="decimal"/>
      <w:lvlText w:val="3.%1"/>
      <w:lvlJc w:val="left"/>
      <w:pPr>
        <w:ind w:left="630" w:hanging="360"/>
      </w:pPr>
      <w:rPr>
        <w:rFonts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59" w15:restartNumberingAfterBreak="0">
    <w:nsid w:val="63186401"/>
    <w:multiLevelType w:val="hybridMultilevel"/>
    <w:tmpl w:val="8D765F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0" w15:restartNumberingAfterBreak="0">
    <w:nsid w:val="658444E2"/>
    <w:multiLevelType w:val="multilevel"/>
    <w:tmpl w:val="9656E4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15:restartNumberingAfterBreak="0">
    <w:nsid w:val="683B7F9C"/>
    <w:multiLevelType w:val="multilevel"/>
    <w:tmpl w:val="999A14DE"/>
    <w:lvl w:ilvl="0">
      <w:start w:val="1"/>
      <w:numFmt w:val="decimal"/>
      <w:lvlText w:val="1.%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875151F"/>
    <w:multiLevelType w:val="multilevel"/>
    <w:tmpl w:val="142072DA"/>
    <w:lvl w:ilvl="0">
      <w:start w:val="1"/>
      <w:numFmt w:val="decimal"/>
      <w:lvlText w:val="4.%1"/>
      <w:lvlJc w:val="left"/>
      <w:pPr>
        <w:ind w:left="63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8E84FB4"/>
    <w:multiLevelType w:val="multilevel"/>
    <w:tmpl w:val="EA08C8E8"/>
    <w:lvl w:ilvl="0">
      <w:start w:val="1"/>
      <w:numFmt w:val="decimal"/>
      <w:lvlText w:val="%1."/>
      <w:lvlJc w:val="left"/>
      <w:pPr>
        <w:ind w:left="720" w:hanging="360"/>
      </w:pPr>
      <w:rPr>
        <w:rFonts w:eastAsia="Times New Roman" w:hint="default"/>
        <w:b/>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9AC4829"/>
    <w:multiLevelType w:val="hybridMultilevel"/>
    <w:tmpl w:val="18143B6E"/>
    <w:lvl w:ilvl="0" w:tplc="222A176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7F4240"/>
    <w:multiLevelType w:val="hybridMultilevel"/>
    <w:tmpl w:val="31FE4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15:restartNumberingAfterBreak="0">
    <w:nsid w:val="6ECF4685"/>
    <w:multiLevelType w:val="multilevel"/>
    <w:tmpl w:val="31BEB8C8"/>
    <w:lvl w:ilvl="0">
      <w:start w:val="1"/>
      <w:numFmt w:val="decimal"/>
      <w:lvlText w:val="%1."/>
      <w:lvlJc w:val="left"/>
      <w:pPr>
        <w:ind w:left="720" w:hanging="360"/>
      </w:pPr>
      <w:rPr>
        <w:rFonts w:ascii="Times New Roman" w:eastAsiaTheme="minorHAnsi" w:hAnsi="Times New Roman" w:cs="Times New Roman"/>
        <w:b/>
        <w:i/>
        <w:color w:val="auto"/>
      </w:rPr>
    </w:lvl>
    <w:lvl w:ilvl="1">
      <w:start w:val="1"/>
      <w:numFmt w:val="bullet"/>
      <w:lvlText w:val=""/>
      <w:lvlJc w:val="left"/>
      <w:pPr>
        <w:ind w:left="540" w:hanging="360"/>
      </w:pPr>
      <w:rPr>
        <w:rFonts w:ascii="Symbol" w:hAnsi="Symbol"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2"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4" w15:restartNumberingAfterBreak="0">
    <w:nsid w:val="75A63D3A"/>
    <w:multiLevelType w:val="multilevel"/>
    <w:tmpl w:val="0F44E7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60F6ABB"/>
    <w:multiLevelType w:val="hybridMultilevel"/>
    <w:tmpl w:val="C8341AD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7" w15:restartNumberingAfterBreak="0">
    <w:nsid w:val="762B329F"/>
    <w:multiLevelType w:val="multilevel"/>
    <w:tmpl w:val="8912E42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6BD097D"/>
    <w:multiLevelType w:val="multilevel"/>
    <w:tmpl w:val="49220A24"/>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776A60A8"/>
    <w:multiLevelType w:val="multilevel"/>
    <w:tmpl w:val="229ADFEC"/>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0" w15:restartNumberingAfterBreak="0">
    <w:nsid w:val="77967AC9"/>
    <w:multiLevelType w:val="multilevel"/>
    <w:tmpl w:val="7D8CD3D0"/>
    <w:lvl w:ilvl="0">
      <w:start w:val="1"/>
      <w:numFmt w:val="decimal"/>
      <w:lvlText w:val="%1."/>
      <w:lvlJc w:val="left"/>
      <w:pPr>
        <w:ind w:left="720" w:hanging="360"/>
      </w:pPr>
      <w:rPr>
        <w:b/>
        <w:i/>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A96605"/>
    <w:multiLevelType w:val="hybridMultilevel"/>
    <w:tmpl w:val="357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7AAB3F3B"/>
    <w:multiLevelType w:val="hybridMultilevel"/>
    <w:tmpl w:val="19A4E7CA"/>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6"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E694870"/>
    <w:multiLevelType w:val="hybridMultilevel"/>
    <w:tmpl w:val="8E04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E8A45DC"/>
    <w:multiLevelType w:val="multilevel"/>
    <w:tmpl w:val="8BCC73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0" w15:restartNumberingAfterBreak="0">
    <w:nsid w:val="7F222048"/>
    <w:multiLevelType w:val="multilevel"/>
    <w:tmpl w:val="1B3069F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F344BED"/>
    <w:multiLevelType w:val="multilevel"/>
    <w:tmpl w:val="D108C9F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7F39747F"/>
    <w:multiLevelType w:val="hybridMultilevel"/>
    <w:tmpl w:val="EEF61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15"/>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7"/>
  </w:num>
  <w:num w:numId="6">
    <w:abstractNumId w:val="45"/>
  </w:num>
  <w:num w:numId="7">
    <w:abstractNumId w:val="55"/>
  </w:num>
  <w:num w:numId="8">
    <w:abstractNumId w:val="189"/>
  </w:num>
  <w:num w:numId="9">
    <w:abstractNumId w:val="61"/>
  </w:num>
  <w:num w:numId="10">
    <w:abstractNumId w:val="3"/>
  </w:num>
  <w:num w:numId="11">
    <w:abstractNumId w:val="191"/>
  </w:num>
  <w:num w:numId="12">
    <w:abstractNumId w:val="177"/>
  </w:num>
  <w:num w:numId="13">
    <w:abstractNumId w:val="21"/>
  </w:num>
  <w:num w:numId="14">
    <w:abstractNumId w:val="88"/>
  </w:num>
  <w:num w:numId="15">
    <w:abstractNumId w:val="57"/>
  </w:num>
  <w:num w:numId="16">
    <w:abstractNumId w:val="159"/>
  </w:num>
  <w:num w:numId="17">
    <w:abstractNumId w:val="156"/>
  </w:num>
  <w:num w:numId="18">
    <w:abstractNumId w:val="8"/>
  </w:num>
  <w:num w:numId="19">
    <w:abstractNumId w:val="60"/>
  </w:num>
  <w:num w:numId="20">
    <w:abstractNumId w:val="129"/>
  </w:num>
  <w:num w:numId="21">
    <w:abstractNumId w:val="180"/>
  </w:num>
  <w:num w:numId="22">
    <w:abstractNumId w:val="0"/>
  </w:num>
  <w:num w:numId="23">
    <w:abstractNumId w:val="43"/>
  </w:num>
  <w:num w:numId="24">
    <w:abstractNumId w:val="101"/>
  </w:num>
  <w:num w:numId="25">
    <w:abstractNumId w:val="112"/>
  </w:num>
  <w:num w:numId="26">
    <w:abstractNumId w:val="27"/>
  </w:num>
  <w:num w:numId="27">
    <w:abstractNumId w:val="58"/>
  </w:num>
  <w:num w:numId="28">
    <w:abstractNumId w:val="73"/>
  </w:num>
  <w:num w:numId="29">
    <w:abstractNumId w:val="107"/>
  </w:num>
  <w:num w:numId="30">
    <w:abstractNumId w:val="94"/>
  </w:num>
  <w:num w:numId="31">
    <w:abstractNumId w:val="83"/>
  </w:num>
  <w:num w:numId="32">
    <w:abstractNumId w:val="182"/>
  </w:num>
  <w:num w:numId="33">
    <w:abstractNumId w:val="80"/>
  </w:num>
  <w:num w:numId="34">
    <w:abstractNumId w:val="26"/>
  </w:num>
  <w:num w:numId="35">
    <w:abstractNumId w:val="176"/>
  </w:num>
  <w:num w:numId="36">
    <w:abstractNumId w:val="32"/>
  </w:num>
  <w:num w:numId="37">
    <w:abstractNumId w:val="138"/>
  </w:num>
  <w:num w:numId="38">
    <w:abstractNumId w:val="53"/>
  </w:num>
  <w:num w:numId="39">
    <w:abstractNumId w:val="87"/>
  </w:num>
  <w:num w:numId="40">
    <w:abstractNumId w:val="137"/>
  </w:num>
  <w:num w:numId="41">
    <w:abstractNumId w:val="120"/>
  </w:num>
  <w:num w:numId="42">
    <w:abstractNumId w:val="72"/>
  </w:num>
  <w:num w:numId="43">
    <w:abstractNumId w:val="67"/>
  </w:num>
  <w:num w:numId="44">
    <w:abstractNumId w:val="142"/>
  </w:num>
  <w:num w:numId="45">
    <w:abstractNumId w:val="115"/>
  </w:num>
  <w:num w:numId="46">
    <w:abstractNumId w:val="17"/>
  </w:num>
  <w:num w:numId="47">
    <w:abstractNumId w:val="24"/>
  </w:num>
  <w:num w:numId="48">
    <w:abstractNumId w:val="151"/>
  </w:num>
  <w:num w:numId="49">
    <w:abstractNumId w:val="91"/>
  </w:num>
  <w:num w:numId="50">
    <w:abstractNumId w:val="4"/>
  </w:num>
  <w:num w:numId="51">
    <w:abstractNumId w:val="178"/>
  </w:num>
  <w:num w:numId="52">
    <w:abstractNumId w:val="164"/>
  </w:num>
  <w:num w:numId="53">
    <w:abstractNumId w:val="162"/>
  </w:num>
  <w:num w:numId="54">
    <w:abstractNumId w:val="126"/>
  </w:num>
  <w:num w:numId="55">
    <w:abstractNumId w:val="6"/>
  </w:num>
  <w:num w:numId="56">
    <w:abstractNumId w:val="171"/>
  </w:num>
  <w:num w:numId="57">
    <w:abstractNumId w:val="146"/>
  </w:num>
  <w:num w:numId="58">
    <w:abstractNumId w:val="96"/>
  </w:num>
  <w:num w:numId="59">
    <w:abstractNumId w:val="63"/>
  </w:num>
  <w:num w:numId="60">
    <w:abstractNumId w:val="18"/>
  </w:num>
  <w:num w:numId="61">
    <w:abstractNumId w:val="48"/>
  </w:num>
  <w:num w:numId="62">
    <w:abstractNumId w:val="102"/>
  </w:num>
  <w:num w:numId="63">
    <w:abstractNumId w:val="153"/>
  </w:num>
  <w:num w:numId="64">
    <w:abstractNumId w:val="131"/>
  </w:num>
  <w:num w:numId="65">
    <w:abstractNumId w:val="163"/>
  </w:num>
  <w:num w:numId="66">
    <w:abstractNumId w:val="167"/>
  </w:num>
  <w:num w:numId="67">
    <w:abstractNumId w:val="103"/>
  </w:num>
  <w:num w:numId="68">
    <w:abstractNumId w:val="12"/>
  </w:num>
  <w:num w:numId="69">
    <w:abstractNumId w:val="49"/>
  </w:num>
  <w:num w:numId="70">
    <w:abstractNumId w:val="181"/>
  </w:num>
  <w:num w:numId="71">
    <w:abstractNumId w:val="71"/>
  </w:num>
  <w:num w:numId="72">
    <w:abstractNumId w:val="7"/>
  </w:num>
  <w:num w:numId="73">
    <w:abstractNumId w:val="168"/>
  </w:num>
  <w:num w:numId="74">
    <w:abstractNumId w:val="9"/>
  </w:num>
  <w:num w:numId="75">
    <w:abstractNumId w:val="187"/>
  </w:num>
  <w:num w:numId="76">
    <w:abstractNumId w:val="30"/>
  </w:num>
  <w:num w:numId="77">
    <w:abstractNumId w:val="25"/>
  </w:num>
  <w:num w:numId="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3"/>
  </w:num>
  <w:num w:numId="89">
    <w:abstractNumId w:val="10"/>
  </w:num>
  <w:num w:numId="90">
    <w:abstractNumId w:val="116"/>
  </w:num>
  <w:num w:numId="91">
    <w:abstractNumId w:val="40"/>
  </w:num>
  <w:num w:numId="92">
    <w:abstractNumId w:val="98"/>
  </w:num>
  <w:num w:numId="93">
    <w:abstractNumId w:val="64"/>
  </w:num>
  <w:num w:numId="94">
    <w:abstractNumId w:val="92"/>
  </w:num>
  <w:num w:numId="95">
    <w:abstractNumId w:val="175"/>
  </w:num>
  <w:num w:numId="96">
    <w:abstractNumId w:val="158"/>
  </w:num>
  <w:num w:numId="97">
    <w:abstractNumId w:val="145"/>
  </w:num>
  <w:num w:numId="98">
    <w:abstractNumId w:val="140"/>
  </w:num>
  <w:num w:numId="99">
    <w:abstractNumId w:val="74"/>
  </w:num>
  <w:num w:numId="100">
    <w:abstractNumId w:val="134"/>
  </w:num>
  <w:num w:numId="101">
    <w:abstractNumId w:val="11"/>
  </w:num>
  <w:num w:numId="102">
    <w:abstractNumId w:val="118"/>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num>
  <w:num w:numId="112">
    <w:abstractNumId w:val="59"/>
  </w:num>
  <w:num w:numId="113">
    <w:abstractNumId w:val="174"/>
  </w:num>
  <w:num w:numId="114">
    <w:abstractNumId w:val="144"/>
  </w:num>
  <w:num w:numId="115">
    <w:abstractNumId w:val="34"/>
  </w:num>
  <w:num w:numId="116">
    <w:abstractNumId w:val="44"/>
  </w:num>
  <w:num w:numId="117">
    <w:abstractNumId w:val="141"/>
  </w:num>
  <w:num w:numId="118">
    <w:abstractNumId w:val="2"/>
  </w:num>
  <w:num w:numId="119">
    <w:abstractNumId w:val="108"/>
  </w:num>
  <w:num w:numId="120">
    <w:abstractNumId w:val="69"/>
  </w:num>
  <w:num w:numId="121">
    <w:abstractNumId w:val="139"/>
  </w:num>
  <w:num w:numId="122">
    <w:abstractNumId w:val="190"/>
  </w:num>
  <w:num w:numId="123">
    <w:abstractNumId w:val="179"/>
  </w:num>
  <w:num w:numId="124">
    <w:abstractNumId w:val="113"/>
  </w:num>
  <w:num w:numId="125">
    <w:abstractNumId w:val="109"/>
  </w:num>
  <w:num w:numId="126">
    <w:abstractNumId w:val="29"/>
  </w:num>
  <w:num w:numId="127">
    <w:abstractNumId w:val="192"/>
  </w:num>
  <w:num w:numId="128">
    <w:abstractNumId w:val="35"/>
  </w:num>
  <w:num w:numId="129">
    <w:abstractNumId w:val="52"/>
  </w:num>
  <w:num w:numId="130">
    <w:abstractNumId w:val="154"/>
  </w:num>
  <w:num w:numId="131">
    <w:abstractNumId w:val="111"/>
  </w:num>
  <w:num w:numId="132">
    <w:abstractNumId w:val="20"/>
  </w:num>
  <w:num w:numId="133">
    <w:abstractNumId w:val="160"/>
  </w:num>
  <w:num w:numId="134">
    <w:abstractNumId w:val="13"/>
  </w:num>
  <w:num w:numId="135">
    <w:abstractNumId w:val="56"/>
  </w:num>
  <w:num w:numId="136">
    <w:abstractNumId w:val="152"/>
  </w:num>
  <w:num w:numId="137">
    <w:abstractNumId w:val="78"/>
  </w:num>
  <w:num w:numId="138">
    <w:abstractNumId w:val="84"/>
  </w:num>
  <w:num w:numId="139">
    <w:abstractNumId w:val="124"/>
  </w:num>
  <w:num w:numId="140">
    <w:abstractNumId w:val="77"/>
  </w:num>
  <w:num w:numId="141">
    <w:abstractNumId w:val="1"/>
  </w:num>
  <w:num w:numId="142">
    <w:abstractNumId w:val="14"/>
  </w:num>
  <w:num w:numId="143">
    <w:abstractNumId w:val="37"/>
  </w:num>
  <w:num w:numId="144">
    <w:abstractNumId w:val="147"/>
  </w:num>
  <w:num w:numId="145">
    <w:abstractNumId w:val="125"/>
  </w:num>
  <w:num w:numId="146">
    <w:abstractNumId w:val="89"/>
  </w:num>
  <w:num w:numId="147">
    <w:abstractNumId w:val="95"/>
  </w:num>
  <w:num w:numId="148">
    <w:abstractNumId w:val="97"/>
  </w:num>
  <w:num w:numId="149">
    <w:abstractNumId w:val="99"/>
  </w:num>
  <w:num w:numId="150">
    <w:abstractNumId w:val="132"/>
  </w:num>
  <w:num w:numId="151">
    <w:abstractNumId w:val="165"/>
  </w:num>
  <w:num w:numId="152">
    <w:abstractNumId w:val="123"/>
  </w:num>
  <w:num w:numId="153">
    <w:abstractNumId w:val="38"/>
  </w:num>
  <w:num w:numId="154">
    <w:abstractNumId w:val="66"/>
  </w:num>
  <w:num w:numId="155">
    <w:abstractNumId w:val="82"/>
  </w:num>
  <w:num w:numId="156">
    <w:abstractNumId w:val="155"/>
  </w:num>
  <w:num w:numId="157">
    <w:abstractNumId w:val="133"/>
  </w:num>
  <w:num w:numId="158">
    <w:abstractNumId w:val="62"/>
  </w:num>
  <w:num w:numId="159">
    <w:abstractNumId w:val="39"/>
  </w:num>
  <w:num w:numId="160">
    <w:abstractNumId w:val="36"/>
  </w:num>
  <w:num w:numId="161">
    <w:abstractNumId w:val="28"/>
  </w:num>
  <w:num w:numId="162">
    <w:abstractNumId w:val="148"/>
  </w:num>
  <w:num w:numId="163">
    <w:abstractNumId w:val="136"/>
  </w:num>
  <w:num w:numId="164">
    <w:abstractNumId w:val="75"/>
  </w:num>
  <w:num w:numId="165">
    <w:abstractNumId w:val="172"/>
  </w:num>
  <w:num w:numId="1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num>
  <w:num w:numId="171">
    <w:abstractNumId w:val="122"/>
  </w:num>
  <w:num w:numId="172">
    <w:abstractNumId w:val="85"/>
  </w:num>
  <w:num w:numId="173">
    <w:abstractNumId w:val="166"/>
  </w:num>
  <w:num w:numId="174">
    <w:abstractNumId w:val="149"/>
  </w:num>
  <w:num w:numId="175">
    <w:abstractNumId w:val="110"/>
  </w:num>
  <w:num w:numId="176">
    <w:abstractNumId w:val="186"/>
  </w:num>
  <w:num w:numId="177">
    <w:abstractNumId w:val="22"/>
  </w:num>
  <w:num w:numId="178">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3"/>
  </w:num>
  <w:num w:numId="181">
    <w:abstractNumId w:val="42"/>
  </w:num>
  <w:num w:numId="182">
    <w:abstractNumId w:val="114"/>
  </w:num>
  <w:num w:numId="183">
    <w:abstractNumId w:val="68"/>
  </w:num>
  <w:num w:numId="184">
    <w:abstractNumId w:val="188"/>
  </w:num>
  <w:num w:numId="185">
    <w:abstractNumId w:val="135"/>
  </w:num>
  <w:num w:numId="186">
    <w:abstractNumId w:val="86"/>
  </w:num>
  <w:num w:numId="187">
    <w:abstractNumId w:val="51"/>
  </w:num>
  <w:num w:numId="188">
    <w:abstractNumId w:val="157"/>
  </w:num>
  <w:num w:numId="189">
    <w:abstractNumId w:val="70"/>
  </w:num>
  <w:num w:numId="190">
    <w:abstractNumId w:val="16"/>
  </w:num>
  <w:num w:numId="191">
    <w:abstractNumId w:val="184"/>
  </w:num>
  <w:num w:numId="192">
    <w:abstractNumId w:val="128"/>
  </w:num>
  <w:num w:numId="193">
    <w:abstractNumId w:val="127"/>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56"/>
    <w:rsid w:val="000000EA"/>
    <w:rsid w:val="000005B6"/>
    <w:rsid w:val="000022CD"/>
    <w:rsid w:val="000029A3"/>
    <w:rsid w:val="00003E6F"/>
    <w:rsid w:val="000050E7"/>
    <w:rsid w:val="0000779C"/>
    <w:rsid w:val="00007996"/>
    <w:rsid w:val="000106EF"/>
    <w:rsid w:val="00010E4B"/>
    <w:rsid w:val="00011C5E"/>
    <w:rsid w:val="00011CBE"/>
    <w:rsid w:val="00012365"/>
    <w:rsid w:val="000138F8"/>
    <w:rsid w:val="00013EFC"/>
    <w:rsid w:val="00014A0A"/>
    <w:rsid w:val="0001578A"/>
    <w:rsid w:val="00015EE8"/>
    <w:rsid w:val="00016396"/>
    <w:rsid w:val="000218E4"/>
    <w:rsid w:val="00021E08"/>
    <w:rsid w:val="00022E15"/>
    <w:rsid w:val="000230F3"/>
    <w:rsid w:val="00023326"/>
    <w:rsid w:val="00023386"/>
    <w:rsid w:val="0002369C"/>
    <w:rsid w:val="000248C2"/>
    <w:rsid w:val="00024B50"/>
    <w:rsid w:val="00026139"/>
    <w:rsid w:val="00026DFB"/>
    <w:rsid w:val="000308CD"/>
    <w:rsid w:val="00030CBA"/>
    <w:rsid w:val="00030E0D"/>
    <w:rsid w:val="000311E0"/>
    <w:rsid w:val="00031C08"/>
    <w:rsid w:val="00032BBD"/>
    <w:rsid w:val="00033904"/>
    <w:rsid w:val="00033A2E"/>
    <w:rsid w:val="00034043"/>
    <w:rsid w:val="00034FBA"/>
    <w:rsid w:val="00035D9F"/>
    <w:rsid w:val="00040291"/>
    <w:rsid w:val="00040FD6"/>
    <w:rsid w:val="00042F1B"/>
    <w:rsid w:val="00042FF3"/>
    <w:rsid w:val="0004316C"/>
    <w:rsid w:val="00043E05"/>
    <w:rsid w:val="00044089"/>
    <w:rsid w:val="00045084"/>
    <w:rsid w:val="0004598A"/>
    <w:rsid w:val="00045A37"/>
    <w:rsid w:val="00045D1F"/>
    <w:rsid w:val="000461F5"/>
    <w:rsid w:val="000461FD"/>
    <w:rsid w:val="0004622F"/>
    <w:rsid w:val="000464AF"/>
    <w:rsid w:val="000467D9"/>
    <w:rsid w:val="00046C10"/>
    <w:rsid w:val="0005123E"/>
    <w:rsid w:val="000514FC"/>
    <w:rsid w:val="00051FC5"/>
    <w:rsid w:val="000523C7"/>
    <w:rsid w:val="00052898"/>
    <w:rsid w:val="00052B30"/>
    <w:rsid w:val="00053409"/>
    <w:rsid w:val="00054284"/>
    <w:rsid w:val="000547C3"/>
    <w:rsid w:val="00054F3F"/>
    <w:rsid w:val="00054FF0"/>
    <w:rsid w:val="00055C88"/>
    <w:rsid w:val="000563B6"/>
    <w:rsid w:val="000565A3"/>
    <w:rsid w:val="000565B0"/>
    <w:rsid w:val="000571C2"/>
    <w:rsid w:val="00061291"/>
    <w:rsid w:val="0006155D"/>
    <w:rsid w:val="000615CD"/>
    <w:rsid w:val="00062C84"/>
    <w:rsid w:val="00063A04"/>
    <w:rsid w:val="00063EDB"/>
    <w:rsid w:val="00064890"/>
    <w:rsid w:val="00065A87"/>
    <w:rsid w:val="000664A7"/>
    <w:rsid w:val="00066C01"/>
    <w:rsid w:val="00066D45"/>
    <w:rsid w:val="00066F0C"/>
    <w:rsid w:val="00067C6A"/>
    <w:rsid w:val="00067DBB"/>
    <w:rsid w:val="00070B9B"/>
    <w:rsid w:val="00072B2D"/>
    <w:rsid w:val="00073A95"/>
    <w:rsid w:val="00074BEF"/>
    <w:rsid w:val="00074E5E"/>
    <w:rsid w:val="000757B1"/>
    <w:rsid w:val="00075A27"/>
    <w:rsid w:val="00076450"/>
    <w:rsid w:val="00076895"/>
    <w:rsid w:val="0007718C"/>
    <w:rsid w:val="000777BD"/>
    <w:rsid w:val="00077B05"/>
    <w:rsid w:val="00081615"/>
    <w:rsid w:val="000826D6"/>
    <w:rsid w:val="00082931"/>
    <w:rsid w:val="0008293D"/>
    <w:rsid w:val="00082A3C"/>
    <w:rsid w:val="000839BC"/>
    <w:rsid w:val="00083DDD"/>
    <w:rsid w:val="00084D49"/>
    <w:rsid w:val="00086658"/>
    <w:rsid w:val="0008718B"/>
    <w:rsid w:val="000876CB"/>
    <w:rsid w:val="00090043"/>
    <w:rsid w:val="000904E9"/>
    <w:rsid w:val="00090A73"/>
    <w:rsid w:val="00091676"/>
    <w:rsid w:val="00091AB9"/>
    <w:rsid w:val="00092744"/>
    <w:rsid w:val="00092BB4"/>
    <w:rsid w:val="000931C9"/>
    <w:rsid w:val="000939EF"/>
    <w:rsid w:val="000945ED"/>
    <w:rsid w:val="0009491F"/>
    <w:rsid w:val="00095493"/>
    <w:rsid w:val="00095998"/>
    <w:rsid w:val="000967FA"/>
    <w:rsid w:val="00096B99"/>
    <w:rsid w:val="000976C4"/>
    <w:rsid w:val="0009774B"/>
    <w:rsid w:val="00097F84"/>
    <w:rsid w:val="000A0138"/>
    <w:rsid w:val="000A04E5"/>
    <w:rsid w:val="000A1329"/>
    <w:rsid w:val="000A2251"/>
    <w:rsid w:val="000A545E"/>
    <w:rsid w:val="000A5758"/>
    <w:rsid w:val="000A5FB0"/>
    <w:rsid w:val="000A6501"/>
    <w:rsid w:val="000B0044"/>
    <w:rsid w:val="000B042D"/>
    <w:rsid w:val="000B0FAE"/>
    <w:rsid w:val="000B24FB"/>
    <w:rsid w:val="000B2DD7"/>
    <w:rsid w:val="000B4B39"/>
    <w:rsid w:val="000B4E22"/>
    <w:rsid w:val="000B5251"/>
    <w:rsid w:val="000B52DE"/>
    <w:rsid w:val="000B62E1"/>
    <w:rsid w:val="000B6A8E"/>
    <w:rsid w:val="000C0934"/>
    <w:rsid w:val="000C1576"/>
    <w:rsid w:val="000C15A0"/>
    <w:rsid w:val="000C2C80"/>
    <w:rsid w:val="000C2F63"/>
    <w:rsid w:val="000C349B"/>
    <w:rsid w:val="000C4CFB"/>
    <w:rsid w:val="000C5BCC"/>
    <w:rsid w:val="000C600E"/>
    <w:rsid w:val="000C61E0"/>
    <w:rsid w:val="000C67E7"/>
    <w:rsid w:val="000C7E68"/>
    <w:rsid w:val="000D081D"/>
    <w:rsid w:val="000D10F5"/>
    <w:rsid w:val="000D1532"/>
    <w:rsid w:val="000D1868"/>
    <w:rsid w:val="000D1FB5"/>
    <w:rsid w:val="000D282D"/>
    <w:rsid w:val="000D2AA9"/>
    <w:rsid w:val="000D3619"/>
    <w:rsid w:val="000D38DC"/>
    <w:rsid w:val="000D3D4C"/>
    <w:rsid w:val="000D3E32"/>
    <w:rsid w:val="000D46E6"/>
    <w:rsid w:val="000D4A8B"/>
    <w:rsid w:val="000D5540"/>
    <w:rsid w:val="000D6F48"/>
    <w:rsid w:val="000D6F82"/>
    <w:rsid w:val="000D75F9"/>
    <w:rsid w:val="000E0155"/>
    <w:rsid w:val="000E0242"/>
    <w:rsid w:val="000E03CD"/>
    <w:rsid w:val="000E0663"/>
    <w:rsid w:val="000E0BDE"/>
    <w:rsid w:val="000E1953"/>
    <w:rsid w:val="000E1B34"/>
    <w:rsid w:val="000E1B45"/>
    <w:rsid w:val="000E2086"/>
    <w:rsid w:val="000E2C01"/>
    <w:rsid w:val="000E3057"/>
    <w:rsid w:val="000E3464"/>
    <w:rsid w:val="000E49F9"/>
    <w:rsid w:val="000E4AE4"/>
    <w:rsid w:val="000E5CA2"/>
    <w:rsid w:val="000E6210"/>
    <w:rsid w:val="000E6787"/>
    <w:rsid w:val="000E694E"/>
    <w:rsid w:val="000E71F1"/>
    <w:rsid w:val="000E7295"/>
    <w:rsid w:val="000E74E8"/>
    <w:rsid w:val="000E778A"/>
    <w:rsid w:val="000E79C1"/>
    <w:rsid w:val="000E7D38"/>
    <w:rsid w:val="000F1BDD"/>
    <w:rsid w:val="000F1ECD"/>
    <w:rsid w:val="000F2051"/>
    <w:rsid w:val="000F2AC3"/>
    <w:rsid w:val="000F3966"/>
    <w:rsid w:val="000F3D00"/>
    <w:rsid w:val="000F441D"/>
    <w:rsid w:val="000F484E"/>
    <w:rsid w:val="000F49DF"/>
    <w:rsid w:val="000F5198"/>
    <w:rsid w:val="000F58DC"/>
    <w:rsid w:val="000F5970"/>
    <w:rsid w:val="000F5E74"/>
    <w:rsid w:val="000F69AA"/>
    <w:rsid w:val="000F6CA9"/>
    <w:rsid w:val="0010024D"/>
    <w:rsid w:val="0010026F"/>
    <w:rsid w:val="00100899"/>
    <w:rsid w:val="00100D0F"/>
    <w:rsid w:val="0010135A"/>
    <w:rsid w:val="001018A5"/>
    <w:rsid w:val="00102439"/>
    <w:rsid w:val="00102615"/>
    <w:rsid w:val="00103289"/>
    <w:rsid w:val="00103FB3"/>
    <w:rsid w:val="00105218"/>
    <w:rsid w:val="00106F07"/>
    <w:rsid w:val="00107226"/>
    <w:rsid w:val="00107FE0"/>
    <w:rsid w:val="001106B1"/>
    <w:rsid w:val="00110D54"/>
    <w:rsid w:val="00112A2F"/>
    <w:rsid w:val="0011380B"/>
    <w:rsid w:val="00113EA7"/>
    <w:rsid w:val="00114491"/>
    <w:rsid w:val="001146F0"/>
    <w:rsid w:val="0011501C"/>
    <w:rsid w:val="0011786F"/>
    <w:rsid w:val="001204FF"/>
    <w:rsid w:val="00120943"/>
    <w:rsid w:val="001228F1"/>
    <w:rsid w:val="001242BB"/>
    <w:rsid w:val="0012463B"/>
    <w:rsid w:val="00125F59"/>
    <w:rsid w:val="0013055F"/>
    <w:rsid w:val="00130769"/>
    <w:rsid w:val="00130E53"/>
    <w:rsid w:val="001323F0"/>
    <w:rsid w:val="00133A18"/>
    <w:rsid w:val="00134601"/>
    <w:rsid w:val="001355BE"/>
    <w:rsid w:val="0013572E"/>
    <w:rsid w:val="00136152"/>
    <w:rsid w:val="0013657E"/>
    <w:rsid w:val="00140708"/>
    <w:rsid w:val="00140BFE"/>
    <w:rsid w:val="00141210"/>
    <w:rsid w:val="0014158E"/>
    <w:rsid w:val="00142902"/>
    <w:rsid w:val="00142AD9"/>
    <w:rsid w:val="001455F8"/>
    <w:rsid w:val="00145BE7"/>
    <w:rsid w:val="00145F49"/>
    <w:rsid w:val="001460AF"/>
    <w:rsid w:val="001465DB"/>
    <w:rsid w:val="001472B8"/>
    <w:rsid w:val="001501BE"/>
    <w:rsid w:val="00150227"/>
    <w:rsid w:val="001504B3"/>
    <w:rsid w:val="0015059C"/>
    <w:rsid w:val="00150D36"/>
    <w:rsid w:val="00150DC8"/>
    <w:rsid w:val="00151521"/>
    <w:rsid w:val="001530AA"/>
    <w:rsid w:val="00153751"/>
    <w:rsid w:val="0015401A"/>
    <w:rsid w:val="00154119"/>
    <w:rsid w:val="00154922"/>
    <w:rsid w:val="0015526C"/>
    <w:rsid w:val="001554BD"/>
    <w:rsid w:val="00156C49"/>
    <w:rsid w:val="00156ED1"/>
    <w:rsid w:val="0016173E"/>
    <w:rsid w:val="00161A4B"/>
    <w:rsid w:val="00161B3F"/>
    <w:rsid w:val="001651AB"/>
    <w:rsid w:val="00167CB5"/>
    <w:rsid w:val="00171044"/>
    <w:rsid w:val="00171CBD"/>
    <w:rsid w:val="001732EE"/>
    <w:rsid w:val="00173822"/>
    <w:rsid w:val="001757A4"/>
    <w:rsid w:val="001759EC"/>
    <w:rsid w:val="00176B45"/>
    <w:rsid w:val="00176DE5"/>
    <w:rsid w:val="00177FDA"/>
    <w:rsid w:val="00180134"/>
    <w:rsid w:val="00180266"/>
    <w:rsid w:val="001807D3"/>
    <w:rsid w:val="00180C57"/>
    <w:rsid w:val="00181FD6"/>
    <w:rsid w:val="00182055"/>
    <w:rsid w:val="0018391B"/>
    <w:rsid w:val="00183F78"/>
    <w:rsid w:val="001843D2"/>
    <w:rsid w:val="001844AF"/>
    <w:rsid w:val="0018452B"/>
    <w:rsid w:val="00185115"/>
    <w:rsid w:val="0018628D"/>
    <w:rsid w:val="0018637D"/>
    <w:rsid w:val="00186537"/>
    <w:rsid w:val="00186BF0"/>
    <w:rsid w:val="001872C0"/>
    <w:rsid w:val="001878CB"/>
    <w:rsid w:val="0019201F"/>
    <w:rsid w:val="00192550"/>
    <w:rsid w:val="00192AFF"/>
    <w:rsid w:val="001932BE"/>
    <w:rsid w:val="001933DB"/>
    <w:rsid w:val="00193585"/>
    <w:rsid w:val="00193973"/>
    <w:rsid w:val="00193D93"/>
    <w:rsid w:val="00194354"/>
    <w:rsid w:val="00194A1E"/>
    <w:rsid w:val="0019516F"/>
    <w:rsid w:val="001957AB"/>
    <w:rsid w:val="00195AF8"/>
    <w:rsid w:val="00195F7C"/>
    <w:rsid w:val="00196507"/>
    <w:rsid w:val="00196BF4"/>
    <w:rsid w:val="00197AF6"/>
    <w:rsid w:val="001A00F1"/>
    <w:rsid w:val="001A0C72"/>
    <w:rsid w:val="001A111F"/>
    <w:rsid w:val="001A1156"/>
    <w:rsid w:val="001A13B2"/>
    <w:rsid w:val="001A17D4"/>
    <w:rsid w:val="001A1CAF"/>
    <w:rsid w:val="001A26D5"/>
    <w:rsid w:val="001A45DC"/>
    <w:rsid w:val="001A501F"/>
    <w:rsid w:val="001A55C7"/>
    <w:rsid w:val="001A5D93"/>
    <w:rsid w:val="001A5E51"/>
    <w:rsid w:val="001A6591"/>
    <w:rsid w:val="001A6924"/>
    <w:rsid w:val="001A7411"/>
    <w:rsid w:val="001B055A"/>
    <w:rsid w:val="001B2DAF"/>
    <w:rsid w:val="001B324F"/>
    <w:rsid w:val="001B3C59"/>
    <w:rsid w:val="001B4418"/>
    <w:rsid w:val="001B4BD2"/>
    <w:rsid w:val="001B5752"/>
    <w:rsid w:val="001B5BAB"/>
    <w:rsid w:val="001B6269"/>
    <w:rsid w:val="001B65F9"/>
    <w:rsid w:val="001B70F0"/>
    <w:rsid w:val="001B72F6"/>
    <w:rsid w:val="001C0679"/>
    <w:rsid w:val="001C086A"/>
    <w:rsid w:val="001C1971"/>
    <w:rsid w:val="001C1A35"/>
    <w:rsid w:val="001C29CE"/>
    <w:rsid w:val="001C320E"/>
    <w:rsid w:val="001C4309"/>
    <w:rsid w:val="001C4CBF"/>
    <w:rsid w:val="001C50FA"/>
    <w:rsid w:val="001C51F2"/>
    <w:rsid w:val="001C5472"/>
    <w:rsid w:val="001C56A1"/>
    <w:rsid w:val="001C6B96"/>
    <w:rsid w:val="001D05AD"/>
    <w:rsid w:val="001D123B"/>
    <w:rsid w:val="001D14F5"/>
    <w:rsid w:val="001D2D87"/>
    <w:rsid w:val="001D3705"/>
    <w:rsid w:val="001D37F1"/>
    <w:rsid w:val="001D3871"/>
    <w:rsid w:val="001D412A"/>
    <w:rsid w:val="001D4772"/>
    <w:rsid w:val="001D547F"/>
    <w:rsid w:val="001D5ACA"/>
    <w:rsid w:val="001D69A0"/>
    <w:rsid w:val="001D6A9E"/>
    <w:rsid w:val="001D7225"/>
    <w:rsid w:val="001D7639"/>
    <w:rsid w:val="001E0508"/>
    <w:rsid w:val="001E113D"/>
    <w:rsid w:val="001E1F8D"/>
    <w:rsid w:val="001E2268"/>
    <w:rsid w:val="001E37D6"/>
    <w:rsid w:val="001E3924"/>
    <w:rsid w:val="001E4025"/>
    <w:rsid w:val="001E42C1"/>
    <w:rsid w:val="001E43BD"/>
    <w:rsid w:val="001E449C"/>
    <w:rsid w:val="001E5ABB"/>
    <w:rsid w:val="001E5B1A"/>
    <w:rsid w:val="001E636A"/>
    <w:rsid w:val="001E700A"/>
    <w:rsid w:val="001F1BB3"/>
    <w:rsid w:val="001F225D"/>
    <w:rsid w:val="001F2C05"/>
    <w:rsid w:val="001F334F"/>
    <w:rsid w:val="001F49ED"/>
    <w:rsid w:val="001F4A05"/>
    <w:rsid w:val="001F4C6D"/>
    <w:rsid w:val="001F59C6"/>
    <w:rsid w:val="001F5D8E"/>
    <w:rsid w:val="001F65B0"/>
    <w:rsid w:val="001F6631"/>
    <w:rsid w:val="00200EB8"/>
    <w:rsid w:val="0020187E"/>
    <w:rsid w:val="00201C9B"/>
    <w:rsid w:val="00202F4D"/>
    <w:rsid w:val="00203907"/>
    <w:rsid w:val="00203CB1"/>
    <w:rsid w:val="00205409"/>
    <w:rsid w:val="0020583E"/>
    <w:rsid w:val="00206867"/>
    <w:rsid w:val="00206932"/>
    <w:rsid w:val="002071F8"/>
    <w:rsid w:val="002076D4"/>
    <w:rsid w:val="00207D8B"/>
    <w:rsid w:val="0021168A"/>
    <w:rsid w:val="002146F4"/>
    <w:rsid w:val="002151FE"/>
    <w:rsid w:val="00216D24"/>
    <w:rsid w:val="00217137"/>
    <w:rsid w:val="0021720E"/>
    <w:rsid w:val="00217CE4"/>
    <w:rsid w:val="00220DEB"/>
    <w:rsid w:val="00222522"/>
    <w:rsid w:val="002233DD"/>
    <w:rsid w:val="002244E2"/>
    <w:rsid w:val="00224F57"/>
    <w:rsid w:val="0022506A"/>
    <w:rsid w:val="00225694"/>
    <w:rsid w:val="002269B9"/>
    <w:rsid w:val="00226F59"/>
    <w:rsid w:val="00227303"/>
    <w:rsid w:val="00227DC7"/>
    <w:rsid w:val="0023049A"/>
    <w:rsid w:val="002312D2"/>
    <w:rsid w:val="00232FD6"/>
    <w:rsid w:val="002338E4"/>
    <w:rsid w:val="002340B3"/>
    <w:rsid w:val="002349CF"/>
    <w:rsid w:val="00235A3F"/>
    <w:rsid w:val="002371D9"/>
    <w:rsid w:val="002406DB"/>
    <w:rsid w:val="00240C43"/>
    <w:rsid w:val="002412F2"/>
    <w:rsid w:val="00241449"/>
    <w:rsid w:val="0024187F"/>
    <w:rsid w:val="00242783"/>
    <w:rsid w:val="0024343F"/>
    <w:rsid w:val="0024462A"/>
    <w:rsid w:val="0024574E"/>
    <w:rsid w:val="00246D78"/>
    <w:rsid w:val="00247681"/>
    <w:rsid w:val="002476D2"/>
    <w:rsid w:val="00247C73"/>
    <w:rsid w:val="00247F91"/>
    <w:rsid w:val="00247FB5"/>
    <w:rsid w:val="00250208"/>
    <w:rsid w:val="00250659"/>
    <w:rsid w:val="00250E07"/>
    <w:rsid w:val="00251229"/>
    <w:rsid w:val="00251DFB"/>
    <w:rsid w:val="00253A1B"/>
    <w:rsid w:val="00254560"/>
    <w:rsid w:val="002547E0"/>
    <w:rsid w:val="00254CFD"/>
    <w:rsid w:val="00254FFB"/>
    <w:rsid w:val="00257644"/>
    <w:rsid w:val="002608FF"/>
    <w:rsid w:val="0026103D"/>
    <w:rsid w:val="00263F9C"/>
    <w:rsid w:val="002644AA"/>
    <w:rsid w:val="002665EB"/>
    <w:rsid w:val="00266818"/>
    <w:rsid w:val="002670CF"/>
    <w:rsid w:val="00270578"/>
    <w:rsid w:val="00270809"/>
    <w:rsid w:val="00270B55"/>
    <w:rsid w:val="002711BD"/>
    <w:rsid w:val="00273FB2"/>
    <w:rsid w:val="00274111"/>
    <w:rsid w:val="002741D2"/>
    <w:rsid w:val="00274275"/>
    <w:rsid w:val="002745DD"/>
    <w:rsid w:val="00275DE4"/>
    <w:rsid w:val="00280933"/>
    <w:rsid w:val="00280ED9"/>
    <w:rsid w:val="00281FEC"/>
    <w:rsid w:val="00282A69"/>
    <w:rsid w:val="002855DA"/>
    <w:rsid w:val="0028657F"/>
    <w:rsid w:val="00286B9E"/>
    <w:rsid w:val="00286CCA"/>
    <w:rsid w:val="00286F49"/>
    <w:rsid w:val="00287599"/>
    <w:rsid w:val="00287AAB"/>
    <w:rsid w:val="002906E0"/>
    <w:rsid w:val="0029087D"/>
    <w:rsid w:val="00291333"/>
    <w:rsid w:val="0029145E"/>
    <w:rsid w:val="00291814"/>
    <w:rsid w:val="00291D45"/>
    <w:rsid w:val="00291F5E"/>
    <w:rsid w:val="00292ECA"/>
    <w:rsid w:val="002931B7"/>
    <w:rsid w:val="002931CD"/>
    <w:rsid w:val="00293298"/>
    <w:rsid w:val="00295453"/>
    <w:rsid w:val="0029585D"/>
    <w:rsid w:val="00296873"/>
    <w:rsid w:val="0029756B"/>
    <w:rsid w:val="002A0133"/>
    <w:rsid w:val="002A038E"/>
    <w:rsid w:val="002A2D28"/>
    <w:rsid w:val="002A2E93"/>
    <w:rsid w:val="002A36C1"/>
    <w:rsid w:val="002A44D0"/>
    <w:rsid w:val="002A4CE6"/>
    <w:rsid w:val="002A50EC"/>
    <w:rsid w:val="002A62A6"/>
    <w:rsid w:val="002A65C8"/>
    <w:rsid w:val="002A67A4"/>
    <w:rsid w:val="002A6FEA"/>
    <w:rsid w:val="002B0956"/>
    <w:rsid w:val="002B0A16"/>
    <w:rsid w:val="002B0BD7"/>
    <w:rsid w:val="002B0E2E"/>
    <w:rsid w:val="002B11E4"/>
    <w:rsid w:val="002B158F"/>
    <w:rsid w:val="002B1A37"/>
    <w:rsid w:val="002B21DE"/>
    <w:rsid w:val="002B26A9"/>
    <w:rsid w:val="002B27F7"/>
    <w:rsid w:val="002B2EC4"/>
    <w:rsid w:val="002B3346"/>
    <w:rsid w:val="002B4896"/>
    <w:rsid w:val="002B4D32"/>
    <w:rsid w:val="002B6D6A"/>
    <w:rsid w:val="002B7E74"/>
    <w:rsid w:val="002C0D92"/>
    <w:rsid w:val="002C0F80"/>
    <w:rsid w:val="002C17D0"/>
    <w:rsid w:val="002C21D9"/>
    <w:rsid w:val="002C2CD3"/>
    <w:rsid w:val="002C3F26"/>
    <w:rsid w:val="002C699A"/>
    <w:rsid w:val="002C7003"/>
    <w:rsid w:val="002C7274"/>
    <w:rsid w:val="002C762C"/>
    <w:rsid w:val="002D109A"/>
    <w:rsid w:val="002D10A1"/>
    <w:rsid w:val="002D25E3"/>
    <w:rsid w:val="002D2A71"/>
    <w:rsid w:val="002D4806"/>
    <w:rsid w:val="002D4D20"/>
    <w:rsid w:val="002D5171"/>
    <w:rsid w:val="002D538D"/>
    <w:rsid w:val="002D5392"/>
    <w:rsid w:val="002D5A73"/>
    <w:rsid w:val="002D64DC"/>
    <w:rsid w:val="002D6594"/>
    <w:rsid w:val="002D68BE"/>
    <w:rsid w:val="002D6CDD"/>
    <w:rsid w:val="002D6F87"/>
    <w:rsid w:val="002D701E"/>
    <w:rsid w:val="002D73CC"/>
    <w:rsid w:val="002D7539"/>
    <w:rsid w:val="002D7746"/>
    <w:rsid w:val="002D7A6E"/>
    <w:rsid w:val="002E039D"/>
    <w:rsid w:val="002E0F6E"/>
    <w:rsid w:val="002E23FB"/>
    <w:rsid w:val="002E2975"/>
    <w:rsid w:val="002E2C96"/>
    <w:rsid w:val="002E2FFD"/>
    <w:rsid w:val="002E33AE"/>
    <w:rsid w:val="002E3BE3"/>
    <w:rsid w:val="002E3D4C"/>
    <w:rsid w:val="002E524C"/>
    <w:rsid w:val="002E5470"/>
    <w:rsid w:val="002E56C7"/>
    <w:rsid w:val="002E6112"/>
    <w:rsid w:val="002E71E5"/>
    <w:rsid w:val="002F0662"/>
    <w:rsid w:val="002F07D6"/>
    <w:rsid w:val="002F08BD"/>
    <w:rsid w:val="002F17B5"/>
    <w:rsid w:val="002F1E08"/>
    <w:rsid w:val="002F1F71"/>
    <w:rsid w:val="002F2645"/>
    <w:rsid w:val="002F2DD2"/>
    <w:rsid w:val="002F3265"/>
    <w:rsid w:val="002F4C00"/>
    <w:rsid w:val="002F75FE"/>
    <w:rsid w:val="003004BC"/>
    <w:rsid w:val="00300E67"/>
    <w:rsid w:val="0030210A"/>
    <w:rsid w:val="00303190"/>
    <w:rsid w:val="003045FE"/>
    <w:rsid w:val="00304753"/>
    <w:rsid w:val="0030494C"/>
    <w:rsid w:val="00307A7B"/>
    <w:rsid w:val="0031041D"/>
    <w:rsid w:val="00310467"/>
    <w:rsid w:val="003133D0"/>
    <w:rsid w:val="0031405B"/>
    <w:rsid w:val="0031405D"/>
    <w:rsid w:val="003145F6"/>
    <w:rsid w:val="00314620"/>
    <w:rsid w:val="00314882"/>
    <w:rsid w:val="003155EE"/>
    <w:rsid w:val="003157FC"/>
    <w:rsid w:val="00316292"/>
    <w:rsid w:val="0032058C"/>
    <w:rsid w:val="00320594"/>
    <w:rsid w:val="003206C6"/>
    <w:rsid w:val="00321DAB"/>
    <w:rsid w:val="00322C32"/>
    <w:rsid w:val="00324DA7"/>
    <w:rsid w:val="0032509B"/>
    <w:rsid w:val="00325B3D"/>
    <w:rsid w:val="0032678C"/>
    <w:rsid w:val="00326850"/>
    <w:rsid w:val="003271D2"/>
    <w:rsid w:val="003278F6"/>
    <w:rsid w:val="0033032C"/>
    <w:rsid w:val="00335148"/>
    <w:rsid w:val="0033665E"/>
    <w:rsid w:val="00337051"/>
    <w:rsid w:val="00337238"/>
    <w:rsid w:val="003373A0"/>
    <w:rsid w:val="0033753D"/>
    <w:rsid w:val="003375E9"/>
    <w:rsid w:val="0033771C"/>
    <w:rsid w:val="00340C91"/>
    <w:rsid w:val="0034121C"/>
    <w:rsid w:val="00342932"/>
    <w:rsid w:val="00342BC5"/>
    <w:rsid w:val="00343B3E"/>
    <w:rsid w:val="00344097"/>
    <w:rsid w:val="003446E6"/>
    <w:rsid w:val="00344846"/>
    <w:rsid w:val="0034495D"/>
    <w:rsid w:val="00344D3B"/>
    <w:rsid w:val="0034523F"/>
    <w:rsid w:val="003458F8"/>
    <w:rsid w:val="00346496"/>
    <w:rsid w:val="00346EF8"/>
    <w:rsid w:val="0034706D"/>
    <w:rsid w:val="003475CF"/>
    <w:rsid w:val="003509AD"/>
    <w:rsid w:val="00350BF3"/>
    <w:rsid w:val="00351256"/>
    <w:rsid w:val="00351DCB"/>
    <w:rsid w:val="00352AB8"/>
    <w:rsid w:val="00352E0B"/>
    <w:rsid w:val="003541CC"/>
    <w:rsid w:val="003542FB"/>
    <w:rsid w:val="003544A2"/>
    <w:rsid w:val="00355316"/>
    <w:rsid w:val="00355488"/>
    <w:rsid w:val="00355DFB"/>
    <w:rsid w:val="00356DA4"/>
    <w:rsid w:val="00357D5F"/>
    <w:rsid w:val="003607A3"/>
    <w:rsid w:val="0036143D"/>
    <w:rsid w:val="003619FD"/>
    <w:rsid w:val="0036273A"/>
    <w:rsid w:val="0036361A"/>
    <w:rsid w:val="0036438A"/>
    <w:rsid w:val="003647DF"/>
    <w:rsid w:val="00364E96"/>
    <w:rsid w:val="00365414"/>
    <w:rsid w:val="00365527"/>
    <w:rsid w:val="00365CCD"/>
    <w:rsid w:val="00366058"/>
    <w:rsid w:val="003666C9"/>
    <w:rsid w:val="00367012"/>
    <w:rsid w:val="003700F8"/>
    <w:rsid w:val="00370D54"/>
    <w:rsid w:val="00370E08"/>
    <w:rsid w:val="00370F6B"/>
    <w:rsid w:val="0037199D"/>
    <w:rsid w:val="0037320F"/>
    <w:rsid w:val="00373C04"/>
    <w:rsid w:val="00373FBB"/>
    <w:rsid w:val="0037604A"/>
    <w:rsid w:val="00376217"/>
    <w:rsid w:val="003768CB"/>
    <w:rsid w:val="0037718C"/>
    <w:rsid w:val="003775AF"/>
    <w:rsid w:val="00377A65"/>
    <w:rsid w:val="003823E2"/>
    <w:rsid w:val="00384D5B"/>
    <w:rsid w:val="003855F6"/>
    <w:rsid w:val="00385EDC"/>
    <w:rsid w:val="00386FC1"/>
    <w:rsid w:val="003877E2"/>
    <w:rsid w:val="0038785E"/>
    <w:rsid w:val="00387E28"/>
    <w:rsid w:val="00390160"/>
    <w:rsid w:val="00390C6A"/>
    <w:rsid w:val="00392052"/>
    <w:rsid w:val="00392A76"/>
    <w:rsid w:val="00393507"/>
    <w:rsid w:val="00393DC2"/>
    <w:rsid w:val="00394AE0"/>
    <w:rsid w:val="00397767"/>
    <w:rsid w:val="00397945"/>
    <w:rsid w:val="00397FE7"/>
    <w:rsid w:val="003A0F5A"/>
    <w:rsid w:val="003A1452"/>
    <w:rsid w:val="003A1700"/>
    <w:rsid w:val="003A26F3"/>
    <w:rsid w:val="003A3668"/>
    <w:rsid w:val="003A3A4F"/>
    <w:rsid w:val="003A47AD"/>
    <w:rsid w:val="003A49E2"/>
    <w:rsid w:val="003A4E60"/>
    <w:rsid w:val="003A6358"/>
    <w:rsid w:val="003A64CB"/>
    <w:rsid w:val="003A67E1"/>
    <w:rsid w:val="003A7037"/>
    <w:rsid w:val="003A7542"/>
    <w:rsid w:val="003A7D43"/>
    <w:rsid w:val="003A7FBC"/>
    <w:rsid w:val="003B21F9"/>
    <w:rsid w:val="003B22B3"/>
    <w:rsid w:val="003B300C"/>
    <w:rsid w:val="003B4478"/>
    <w:rsid w:val="003B47EC"/>
    <w:rsid w:val="003B4B87"/>
    <w:rsid w:val="003B7AAC"/>
    <w:rsid w:val="003B7C06"/>
    <w:rsid w:val="003C07A6"/>
    <w:rsid w:val="003C1227"/>
    <w:rsid w:val="003C15E7"/>
    <w:rsid w:val="003C1A3B"/>
    <w:rsid w:val="003C21A5"/>
    <w:rsid w:val="003C230B"/>
    <w:rsid w:val="003C4B3C"/>
    <w:rsid w:val="003C5BF5"/>
    <w:rsid w:val="003C5E0C"/>
    <w:rsid w:val="003C7F91"/>
    <w:rsid w:val="003D2DE7"/>
    <w:rsid w:val="003D30B1"/>
    <w:rsid w:val="003D43EF"/>
    <w:rsid w:val="003D4AA4"/>
    <w:rsid w:val="003D585A"/>
    <w:rsid w:val="003D59F6"/>
    <w:rsid w:val="003D59FE"/>
    <w:rsid w:val="003D5ABB"/>
    <w:rsid w:val="003D5DCB"/>
    <w:rsid w:val="003D5E27"/>
    <w:rsid w:val="003D6077"/>
    <w:rsid w:val="003D6580"/>
    <w:rsid w:val="003D6869"/>
    <w:rsid w:val="003D692C"/>
    <w:rsid w:val="003D739D"/>
    <w:rsid w:val="003D7539"/>
    <w:rsid w:val="003D7EBD"/>
    <w:rsid w:val="003E0DA4"/>
    <w:rsid w:val="003E16FF"/>
    <w:rsid w:val="003E1E7D"/>
    <w:rsid w:val="003E3C03"/>
    <w:rsid w:val="003E45CE"/>
    <w:rsid w:val="003E55AA"/>
    <w:rsid w:val="003E5928"/>
    <w:rsid w:val="003F02C5"/>
    <w:rsid w:val="003F090B"/>
    <w:rsid w:val="003F15A9"/>
    <w:rsid w:val="003F18E7"/>
    <w:rsid w:val="003F194D"/>
    <w:rsid w:val="003F1BF7"/>
    <w:rsid w:val="003F3104"/>
    <w:rsid w:val="003F32F8"/>
    <w:rsid w:val="003F33B3"/>
    <w:rsid w:val="003F3E52"/>
    <w:rsid w:val="003F4156"/>
    <w:rsid w:val="003F4F88"/>
    <w:rsid w:val="003F509A"/>
    <w:rsid w:val="003F60B5"/>
    <w:rsid w:val="003F631E"/>
    <w:rsid w:val="003F6725"/>
    <w:rsid w:val="003F6C6D"/>
    <w:rsid w:val="004003CE"/>
    <w:rsid w:val="00400516"/>
    <w:rsid w:val="00401969"/>
    <w:rsid w:val="00401AAB"/>
    <w:rsid w:val="00402E55"/>
    <w:rsid w:val="00404780"/>
    <w:rsid w:val="00405D16"/>
    <w:rsid w:val="00405FED"/>
    <w:rsid w:val="00406271"/>
    <w:rsid w:val="004075BF"/>
    <w:rsid w:val="00410D08"/>
    <w:rsid w:val="004115AD"/>
    <w:rsid w:val="0041162C"/>
    <w:rsid w:val="00414059"/>
    <w:rsid w:val="004147C7"/>
    <w:rsid w:val="004153D2"/>
    <w:rsid w:val="00416089"/>
    <w:rsid w:val="004167B1"/>
    <w:rsid w:val="00417AF3"/>
    <w:rsid w:val="00417D0E"/>
    <w:rsid w:val="00420AB0"/>
    <w:rsid w:val="00421A4F"/>
    <w:rsid w:val="00421E0A"/>
    <w:rsid w:val="00421EF1"/>
    <w:rsid w:val="00422889"/>
    <w:rsid w:val="0042608E"/>
    <w:rsid w:val="0042619C"/>
    <w:rsid w:val="0042687E"/>
    <w:rsid w:val="0042691D"/>
    <w:rsid w:val="00427322"/>
    <w:rsid w:val="00427B7D"/>
    <w:rsid w:val="00427DBB"/>
    <w:rsid w:val="00430DD1"/>
    <w:rsid w:val="00432141"/>
    <w:rsid w:val="0043223E"/>
    <w:rsid w:val="00432F57"/>
    <w:rsid w:val="0043308D"/>
    <w:rsid w:val="00433F90"/>
    <w:rsid w:val="00434351"/>
    <w:rsid w:val="00434840"/>
    <w:rsid w:val="0043518C"/>
    <w:rsid w:val="00436805"/>
    <w:rsid w:val="0043713F"/>
    <w:rsid w:val="00437D17"/>
    <w:rsid w:val="00440141"/>
    <w:rsid w:val="00440277"/>
    <w:rsid w:val="004406E6"/>
    <w:rsid w:val="00440CB5"/>
    <w:rsid w:val="00440DCD"/>
    <w:rsid w:val="00441878"/>
    <w:rsid w:val="00441C75"/>
    <w:rsid w:val="004422D6"/>
    <w:rsid w:val="00442982"/>
    <w:rsid w:val="00442FCE"/>
    <w:rsid w:val="00443876"/>
    <w:rsid w:val="0044423D"/>
    <w:rsid w:val="00444354"/>
    <w:rsid w:val="004464AE"/>
    <w:rsid w:val="00447056"/>
    <w:rsid w:val="0044722E"/>
    <w:rsid w:val="0044782B"/>
    <w:rsid w:val="0044786A"/>
    <w:rsid w:val="00447F88"/>
    <w:rsid w:val="0045005F"/>
    <w:rsid w:val="004506D5"/>
    <w:rsid w:val="00451E38"/>
    <w:rsid w:val="0045238C"/>
    <w:rsid w:val="00452895"/>
    <w:rsid w:val="00452909"/>
    <w:rsid w:val="0045372C"/>
    <w:rsid w:val="00454000"/>
    <w:rsid w:val="0045486D"/>
    <w:rsid w:val="0045503D"/>
    <w:rsid w:val="0045533B"/>
    <w:rsid w:val="00455B30"/>
    <w:rsid w:val="00455EFA"/>
    <w:rsid w:val="00456356"/>
    <w:rsid w:val="0045652F"/>
    <w:rsid w:val="0045775C"/>
    <w:rsid w:val="00457AE1"/>
    <w:rsid w:val="00457CF3"/>
    <w:rsid w:val="0046056C"/>
    <w:rsid w:val="004612E1"/>
    <w:rsid w:val="00461EB5"/>
    <w:rsid w:val="00463279"/>
    <w:rsid w:val="00464581"/>
    <w:rsid w:val="00465075"/>
    <w:rsid w:val="004651D4"/>
    <w:rsid w:val="004659CB"/>
    <w:rsid w:val="00466E5B"/>
    <w:rsid w:val="00467685"/>
    <w:rsid w:val="00467867"/>
    <w:rsid w:val="00471298"/>
    <w:rsid w:val="004712C2"/>
    <w:rsid w:val="00471348"/>
    <w:rsid w:val="004738A8"/>
    <w:rsid w:val="0047459C"/>
    <w:rsid w:val="004765AE"/>
    <w:rsid w:val="00476779"/>
    <w:rsid w:val="00476AC0"/>
    <w:rsid w:val="004771B3"/>
    <w:rsid w:val="00477337"/>
    <w:rsid w:val="0047735E"/>
    <w:rsid w:val="0047781E"/>
    <w:rsid w:val="00477B01"/>
    <w:rsid w:val="004802F8"/>
    <w:rsid w:val="0048062B"/>
    <w:rsid w:val="00480A3D"/>
    <w:rsid w:val="004825D4"/>
    <w:rsid w:val="00482A77"/>
    <w:rsid w:val="00482DCE"/>
    <w:rsid w:val="00483715"/>
    <w:rsid w:val="00484565"/>
    <w:rsid w:val="004854C1"/>
    <w:rsid w:val="0048571E"/>
    <w:rsid w:val="004878B3"/>
    <w:rsid w:val="00487D67"/>
    <w:rsid w:val="00487F73"/>
    <w:rsid w:val="0049066F"/>
    <w:rsid w:val="00490D61"/>
    <w:rsid w:val="00491E9B"/>
    <w:rsid w:val="00492909"/>
    <w:rsid w:val="0049326C"/>
    <w:rsid w:val="00493852"/>
    <w:rsid w:val="004956E9"/>
    <w:rsid w:val="00495FDB"/>
    <w:rsid w:val="004961B0"/>
    <w:rsid w:val="00496636"/>
    <w:rsid w:val="004969E4"/>
    <w:rsid w:val="004971E8"/>
    <w:rsid w:val="00497626"/>
    <w:rsid w:val="004A02A9"/>
    <w:rsid w:val="004A3541"/>
    <w:rsid w:val="004A3751"/>
    <w:rsid w:val="004A5CDD"/>
    <w:rsid w:val="004A73B4"/>
    <w:rsid w:val="004A73E4"/>
    <w:rsid w:val="004A7A1E"/>
    <w:rsid w:val="004A7E1E"/>
    <w:rsid w:val="004A7F5F"/>
    <w:rsid w:val="004B1025"/>
    <w:rsid w:val="004B2636"/>
    <w:rsid w:val="004B3537"/>
    <w:rsid w:val="004B371D"/>
    <w:rsid w:val="004B49D5"/>
    <w:rsid w:val="004B4F00"/>
    <w:rsid w:val="004B514E"/>
    <w:rsid w:val="004B554E"/>
    <w:rsid w:val="004B581E"/>
    <w:rsid w:val="004B5BEC"/>
    <w:rsid w:val="004B606F"/>
    <w:rsid w:val="004B64B2"/>
    <w:rsid w:val="004B79B4"/>
    <w:rsid w:val="004B7FBD"/>
    <w:rsid w:val="004C04BA"/>
    <w:rsid w:val="004C0D41"/>
    <w:rsid w:val="004C3511"/>
    <w:rsid w:val="004C4382"/>
    <w:rsid w:val="004C485D"/>
    <w:rsid w:val="004C4AEC"/>
    <w:rsid w:val="004C63AA"/>
    <w:rsid w:val="004C63F1"/>
    <w:rsid w:val="004C64BE"/>
    <w:rsid w:val="004C6646"/>
    <w:rsid w:val="004C6688"/>
    <w:rsid w:val="004C6C84"/>
    <w:rsid w:val="004C73FD"/>
    <w:rsid w:val="004C7885"/>
    <w:rsid w:val="004D006A"/>
    <w:rsid w:val="004D0C89"/>
    <w:rsid w:val="004D2785"/>
    <w:rsid w:val="004D2CAA"/>
    <w:rsid w:val="004D36F1"/>
    <w:rsid w:val="004D4194"/>
    <w:rsid w:val="004D44E1"/>
    <w:rsid w:val="004D4F10"/>
    <w:rsid w:val="004D522B"/>
    <w:rsid w:val="004D65E2"/>
    <w:rsid w:val="004D71A2"/>
    <w:rsid w:val="004D7482"/>
    <w:rsid w:val="004E005B"/>
    <w:rsid w:val="004E124F"/>
    <w:rsid w:val="004E13C3"/>
    <w:rsid w:val="004E1FB9"/>
    <w:rsid w:val="004E4C18"/>
    <w:rsid w:val="004F0019"/>
    <w:rsid w:val="004F0F21"/>
    <w:rsid w:val="004F14D8"/>
    <w:rsid w:val="004F1CF1"/>
    <w:rsid w:val="004F25DC"/>
    <w:rsid w:val="004F338C"/>
    <w:rsid w:val="004F37CB"/>
    <w:rsid w:val="004F3F66"/>
    <w:rsid w:val="004F4383"/>
    <w:rsid w:val="004F5940"/>
    <w:rsid w:val="004F5CD4"/>
    <w:rsid w:val="004F6AB6"/>
    <w:rsid w:val="004F6DAF"/>
    <w:rsid w:val="00500753"/>
    <w:rsid w:val="00502042"/>
    <w:rsid w:val="00502373"/>
    <w:rsid w:val="00502663"/>
    <w:rsid w:val="00505075"/>
    <w:rsid w:val="0050522E"/>
    <w:rsid w:val="00505843"/>
    <w:rsid w:val="00505A4C"/>
    <w:rsid w:val="00505C3D"/>
    <w:rsid w:val="00505D2B"/>
    <w:rsid w:val="00505ED0"/>
    <w:rsid w:val="005063DA"/>
    <w:rsid w:val="005066D3"/>
    <w:rsid w:val="00511184"/>
    <w:rsid w:val="00511613"/>
    <w:rsid w:val="00511D54"/>
    <w:rsid w:val="00512379"/>
    <w:rsid w:val="00512472"/>
    <w:rsid w:val="0051260B"/>
    <w:rsid w:val="00512D8F"/>
    <w:rsid w:val="0051391B"/>
    <w:rsid w:val="00515D23"/>
    <w:rsid w:val="005161B2"/>
    <w:rsid w:val="005162B7"/>
    <w:rsid w:val="005162E5"/>
    <w:rsid w:val="005165DC"/>
    <w:rsid w:val="005168F1"/>
    <w:rsid w:val="0051798A"/>
    <w:rsid w:val="00517DCE"/>
    <w:rsid w:val="005222E3"/>
    <w:rsid w:val="005222F4"/>
    <w:rsid w:val="00522E8E"/>
    <w:rsid w:val="005243B7"/>
    <w:rsid w:val="00524A3E"/>
    <w:rsid w:val="00524D5F"/>
    <w:rsid w:val="0052504B"/>
    <w:rsid w:val="00525FCE"/>
    <w:rsid w:val="005265DD"/>
    <w:rsid w:val="00526876"/>
    <w:rsid w:val="00530040"/>
    <w:rsid w:val="00530FFD"/>
    <w:rsid w:val="00531422"/>
    <w:rsid w:val="00531649"/>
    <w:rsid w:val="00532012"/>
    <w:rsid w:val="0053238B"/>
    <w:rsid w:val="00532D57"/>
    <w:rsid w:val="005333A5"/>
    <w:rsid w:val="005338E2"/>
    <w:rsid w:val="00534B30"/>
    <w:rsid w:val="00535488"/>
    <w:rsid w:val="00535A8B"/>
    <w:rsid w:val="00535EC7"/>
    <w:rsid w:val="00536AF8"/>
    <w:rsid w:val="00536F68"/>
    <w:rsid w:val="005403FD"/>
    <w:rsid w:val="00540F9F"/>
    <w:rsid w:val="00541611"/>
    <w:rsid w:val="00543733"/>
    <w:rsid w:val="00544014"/>
    <w:rsid w:val="00545449"/>
    <w:rsid w:val="00545468"/>
    <w:rsid w:val="0054603A"/>
    <w:rsid w:val="0054653D"/>
    <w:rsid w:val="00546908"/>
    <w:rsid w:val="0054704E"/>
    <w:rsid w:val="00550785"/>
    <w:rsid w:val="00550C58"/>
    <w:rsid w:val="00551077"/>
    <w:rsid w:val="00552F3F"/>
    <w:rsid w:val="005544DE"/>
    <w:rsid w:val="00554E2B"/>
    <w:rsid w:val="0055662B"/>
    <w:rsid w:val="005576C3"/>
    <w:rsid w:val="00557C3A"/>
    <w:rsid w:val="0056001A"/>
    <w:rsid w:val="005602E2"/>
    <w:rsid w:val="00560A99"/>
    <w:rsid w:val="005614C2"/>
    <w:rsid w:val="00562604"/>
    <w:rsid w:val="00563587"/>
    <w:rsid w:val="00566D7B"/>
    <w:rsid w:val="00571B09"/>
    <w:rsid w:val="0057207A"/>
    <w:rsid w:val="005726D1"/>
    <w:rsid w:val="005729A2"/>
    <w:rsid w:val="00573106"/>
    <w:rsid w:val="005731CD"/>
    <w:rsid w:val="005739C6"/>
    <w:rsid w:val="0057505C"/>
    <w:rsid w:val="00575A91"/>
    <w:rsid w:val="00575B79"/>
    <w:rsid w:val="00576186"/>
    <w:rsid w:val="005769A5"/>
    <w:rsid w:val="00576DA5"/>
    <w:rsid w:val="005774A1"/>
    <w:rsid w:val="005774EA"/>
    <w:rsid w:val="00580BD0"/>
    <w:rsid w:val="00581F7E"/>
    <w:rsid w:val="005823A4"/>
    <w:rsid w:val="00582EAB"/>
    <w:rsid w:val="0058303D"/>
    <w:rsid w:val="00584380"/>
    <w:rsid w:val="0058473D"/>
    <w:rsid w:val="0058489D"/>
    <w:rsid w:val="0058557A"/>
    <w:rsid w:val="00585D88"/>
    <w:rsid w:val="005865E8"/>
    <w:rsid w:val="0058668D"/>
    <w:rsid w:val="00586BE3"/>
    <w:rsid w:val="005906AD"/>
    <w:rsid w:val="005907A9"/>
    <w:rsid w:val="005907F9"/>
    <w:rsid w:val="00591202"/>
    <w:rsid w:val="00591563"/>
    <w:rsid w:val="005924E9"/>
    <w:rsid w:val="005936EB"/>
    <w:rsid w:val="00593D0A"/>
    <w:rsid w:val="0059451A"/>
    <w:rsid w:val="00596E4D"/>
    <w:rsid w:val="0059704C"/>
    <w:rsid w:val="0059724A"/>
    <w:rsid w:val="005974F2"/>
    <w:rsid w:val="005A0B93"/>
    <w:rsid w:val="005A140B"/>
    <w:rsid w:val="005A2574"/>
    <w:rsid w:val="005A48AB"/>
    <w:rsid w:val="005A4EB1"/>
    <w:rsid w:val="005A57E2"/>
    <w:rsid w:val="005A5C42"/>
    <w:rsid w:val="005A6452"/>
    <w:rsid w:val="005A686B"/>
    <w:rsid w:val="005A6C45"/>
    <w:rsid w:val="005A6D0B"/>
    <w:rsid w:val="005A6E5F"/>
    <w:rsid w:val="005A77E3"/>
    <w:rsid w:val="005B086E"/>
    <w:rsid w:val="005B090E"/>
    <w:rsid w:val="005B0958"/>
    <w:rsid w:val="005B2659"/>
    <w:rsid w:val="005B2AB0"/>
    <w:rsid w:val="005B2CE2"/>
    <w:rsid w:val="005B30B8"/>
    <w:rsid w:val="005B35F3"/>
    <w:rsid w:val="005B36A2"/>
    <w:rsid w:val="005B3ADC"/>
    <w:rsid w:val="005B4490"/>
    <w:rsid w:val="005B5485"/>
    <w:rsid w:val="005B5B46"/>
    <w:rsid w:val="005B6D5F"/>
    <w:rsid w:val="005C0B42"/>
    <w:rsid w:val="005C14E0"/>
    <w:rsid w:val="005C15C3"/>
    <w:rsid w:val="005C1D5F"/>
    <w:rsid w:val="005C2DFC"/>
    <w:rsid w:val="005C3D7D"/>
    <w:rsid w:val="005C3DA2"/>
    <w:rsid w:val="005C4FAC"/>
    <w:rsid w:val="005C525C"/>
    <w:rsid w:val="005C5B77"/>
    <w:rsid w:val="005C5EFD"/>
    <w:rsid w:val="005C60B4"/>
    <w:rsid w:val="005C6477"/>
    <w:rsid w:val="005C6CA8"/>
    <w:rsid w:val="005C70C6"/>
    <w:rsid w:val="005D0340"/>
    <w:rsid w:val="005D06BD"/>
    <w:rsid w:val="005D06DE"/>
    <w:rsid w:val="005D0A8B"/>
    <w:rsid w:val="005D1714"/>
    <w:rsid w:val="005D2AF6"/>
    <w:rsid w:val="005D2FC0"/>
    <w:rsid w:val="005D33A5"/>
    <w:rsid w:val="005D3BEC"/>
    <w:rsid w:val="005D40A1"/>
    <w:rsid w:val="005D5A4D"/>
    <w:rsid w:val="005D741D"/>
    <w:rsid w:val="005E01AF"/>
    <w:rsid w:val="005E0204"/>
    <w:rsid w:val="005E0B33"/>
    <w:rsid w:val="005E1D1F"/>
    <w:rsid w:val="005E20A7"/>
    <w:rsid w:val="005E257C"/>
    <w:rsid w:val="005E266C"/>
    <w:rsid w:val="005E321F"/>
    <w:rsid w:val="005E4AAC"/>
    <w:rsid w:val="005E5858"/>
    <w:rsid w:val="005E5EE4"/>
    <w:rsid w:val="005E68A1"/>
    <w:rsid w:val="005E6F7B"/>
    <w:rsid w:val="005E70DD"/>
    <w:rsid w:val="005E761E"/>
    <w:rsid w:val="005E7EF0"/>
    <w:rsid w:val="005F0452"/>
    <w:rsid w:val="005F049A"/>
    <w:rsid w:val="005F0BFE"/>
    <w:rsid w:val="005F0F25"/>
    <w:rsid w:val="005F1014"/>
    <w:rsid w:val="005F10D6"/>
    <w:rsid w:val="005F1147"/>
    <w:rsid w:val="005F297F"/>
    <w:rsid w:val="005F3347"/>
    <w:rsid w:val="005F50A9"/>
    <w:rsid w:val="005F61B8"/>
    <w:rsid w:val="005F626F"/>
    <w:rsid w:val="005F669D"/>
    <w:rsid w:val="006000CA"/>
    <w:rsid w:val="006008E2"/>
    <w:rsid w:val="0060095C"/>
    <w:rsid w:val="00600D65"/>
    <w:rsid w:val="00600DF3"/>
    <w:rsid w:val="00601196"/>
    <w:rsid w:val="0060214A"/>
    <w:rsid w:val="00602CDD"/>
    <w:rsid w:val="00603584"/>
    <w:rsid w:val="006037F6"/>
    <w:rsid w:val="00603A30"/>
    <w:rsid w:val="00604754"/>
    <w:rsid w:val="0060480B"/>
    <w:rsid w:val="00604D31"/>
    <w:rsid w:val="006060FC"/>
    <w:rsid w:val="0060684F"/>
    <w:rsid w:val="006070A5"/>
    <w:rsid w:val="00607F7D"/>
    <w:rsid w:val="0061057B"/>
    <w:rsid w:val="00610903"/>
    <w:rsid w:val="00610943"/>
    <w:rsid w:val="00611698"/>
    <w:rsid w:val="00612452"/>
    <w:rsid w:val="00612486"/>
    <w:rsid w:val="006129E2"/>
    <w:rsid w:val="00612F46"/>
    <w:rsid w:val="00613368"/>
    <w:rsid w:val="006158F7"/>
    <w:rsid w:val="00620B17"/>
    <w:rsid w:val="00620E78"/>
    <w:rsid w:val="0062238F"/>
    <w:rsid w:val="006231B8"/>
    <w:rsid w:val="006232D9"/>
    <w:rsid w:val="006237F7"/>
    <w:rsid w:val="00623A48"/>
    <w:rsid w:val="0062448E"/>
    <w:rsid w:val="0062590F"/>
    <w:rsid w:val="00625C92"/>
    <w:rsid w:val="00625D72"/>
    <w:rsid w:val="0062624F"/>
    <w:rsid w:val="0062664C"/>
    <w:rsid w:val="00626DF6"/>
    <w:rsid w:val="00626E57"/>
    <w:rsid w:val="00626E8D"/>
    <w:rsid w:val="006271CE"/>
    <w:rsid w:val="006271FD"/>
    <w:rsid w:val="0063068D"/>
    <w:rsid w:val="0063083F"/>
    <w:rsid w:val="006308A7"/>
    <w:rsid w:val="006308E8"/>
    <w:rsid w:val="00630959"/>
    <w:rsid w:val="006314B1"/>
    <w:rsid w:val="006319CD"/>
    <w:rsid w:val="00631C6B"/>
    <w:rsid w:val="00632ABF"/>
    <w:rsid w:val="00632D11"/>
    <w:rsid w:val="00634CEA"/>
    <w:rsid w:val="0063521E"/>
    <w:rsid w:val="0063616A"/>
    <w:rsid w:val="006369A2"/>
    <w:rsid w:val="00636AE4"/>
    <w:rsid w:val="00636CFC"/>
    <w:rsid w:val="006404E2"/>
    <w:rsid w:val="0064052C"/>
    <w:rsid w:val="0064077F"/>
    <w:rsid w:val="0064120D"/>
    <w:rsid w:val="00641B63"/>
    <w:rsid w:val="00641ED2"/>
    <w:rsid w:val="006428D8"/>
    <w:rsid w:val="006430D3"/>
    <w:rsid w:val="00643812"/>
    <w:rsid w:val="00643B51"/>
    <w:rsid w:val="0064589C"/>
    <w:rsid w:val="00645ADE"/>
    <w:rsid w:val="00645B9B"/>
    <w:rsid w:val="00646C67"/>
    <w:rsid w:val="0064723C"/>
    <w:rsid w:val="0065094F"/>
    <w:rsid w:val="00650A79"/>
    <w:rsid w:val="0065183A"/>
    <w:rsid w:val="00652906"/>
    <w:rsid w:val="006529BD"/>
    <w:rsid w:val="00652CEC"/>
    <w:rsid w:val="00653F42"/>
    <w:rsid w:val="00653F4F"/>
    <w:rsid w:val="006548B9"/>
    <w:rsid w:val="00655403"/>
    <w:rsid w:val="006562A6"/>
    <w:rsid w:val="006562FE"/>
    <w:rsid w:val="00656AF2"/>
    <w:rsid w:val="00656FB1"/>
    <w:rsid w:val="006575F8"/>
    <w:rsid w:val="006578D9"/>
    <w:rsid w:val="0066004E"/>
    <w:rsid w:val="00661123"/>
    <w:rsid w:val="00661646"/>
    <w:rsid w:val="0066242E"/>
    <w:rsid w:val="00662B73"/>
    <w:rsid w:val="00662DAC"/>
    <w:rsid w:val="006636EB"/>
    <w:rsid w:val="0066469A"/>
    <w:rsid w:val="006649DC"/>
    <w:rsid w:val="00665247"/>
    <w:rsid w:val="006653B6"/>
    <w:rsid w:val="00665EF7"/>
    <w:rsid w:val="006663CA"/>
    <w:rsid w:val="00671657"/>
    <w:rsid w:val="00673489"/>
    <w:rsid w:val="006744EE"/>
    <w:rsid w:val="00674511"/>
    <w:rsid w:val="00674889"/>
    <w:rsid w:val="006749B0"/>
    <w:rsid w:val="00674D72"/>
    <w:rsid w:val="00674E89"/>
    <w:rsid w:val="00674F96"/>
    <w:rsid w:val="00676A10"/>
    <w:rsid w:val="00677612"/>
    <w:rsid w:val="00677E54"/>
    <w:rsid w:val="006805EB"/>
    <w:rsid w:val="006809A3"/>
    <w:rsid w:val="00680E60"/>
    <w:rsid w:val="00681E98"/>
    <w:rsid w:val="006821B6"/>
    <w:rsid w:val="0068247F"/>
    <w:rsid w:val="00682F0A"/>
    <w:rsid w:val="006835D4"/>
    <w:rsid w:val="00683BC6"/>
    <w:rsid w:val="0068413E"/>
    <w:rsid w:val="006842B1"/>
    <w:rsid w:val="00684843"/>
    <w:rsid w:val="006851C1"/>
    <w:rsid w:val="00685E6C"/>
    <w:rsid w:val="0068753A"/>
    <w:rsid w:val="00687EDB"/>
    <w:rsid w:val="006906F7"/>
    <w:rsid w:val="00690994"/>
    <w:rsid w:val="00690D7C"/>
    <w:rsid w:val="0069140E"/>
    <w:rsid w:val="00691972"/>
    <w:rsid w:val="00692894"/>
    <w:rsid w:val="00693131"/>
    <w:rsid w:val="00693340"/>
    <w:rsid w:val="00693948"/>
    <w:rsid w:val="00693D8E"/>
    <w:rsid w:val="00694984"/>
    <w:rsid w:val="00694E85"/>
    <w:rsid w:val="00695CB4"/>
    <w:rsid w:val="00696081"/>
    <w:rsid w:val="00696101"/>
    <w:rsid w:val="006976E4"/>
    <w:rsid w:val="006A0048"/>
    <w:rsid w:val="006A040A"/>
    <w:rsid w:val="006A044B"/>
    <w:rsid w:val="006A0D4D"/>
    <w:rsid w:val="006A14E5"/>
    <w:rsid w:val="006A39A7"/>
    <w:rsid w:val="006A416C"/>
    <w:rsid w:val="006A5250"/>
    <w:rsid w:val="006A57A1"/>
    <w:rsid w:val="006A5AA9"/>
    <w:rsid w:val="006A5D2C"/>
    <w:rsid w:val="006A609B"/>
    <w:rsid w:val="006A70C1"/>
    <w:rsid w:val="006A733E"/>
    <w:rsid w:val="006A7D61"/>
    <w:rsid w:val="006B058C"/>
    <w:rsid w:val="006B0747"/>
    <w:rsid w:val="006B07CC"/>
    <w:rsid w:val="006B128C"/>
    <w:rsid w:val="006B18F9"/>
    <w:rsid w:val="006B1AAA"/>
    <w:rsid w:val="006B20DE"/>
    <w:rsid w:val="006B3451"/>
    <w:rsid w:val="006B4484"/>
    <w:rsid w:val="006B4E9F"/>
    <w:rsid w:val="006B59D3"/>
    <w:rsid w:val="006B6CFE"/>
    <w:rsid w:val="006C168A"/>
    <w:rsid w:val="006C1A36"/>
    <w:rsid w:val="006C1B66"/>
    <w:rsid w:val="006C1CBE"/>
    <w:rsid w:val="006C23C1"/>
    <w:rsid w:val="006C293D"/>
    <w:rsid w:val="006C3EF9"/>
    <w:rsid w:val="006C4EA6"/>
    <w:rsid w:val="006C53AD"/>
    <w:rsid w:val="006C57A6"/>
    <w:rsid w:val="006C5C4E"/>
    <w:rsid w:val="006C5C60"/>
    <w:rsid w:val="006C74CD"/>
    <w:rsid w:val="006C7C4D"/>
    <w:rsid w:val="006C7D37"/>
    <w:rsid w:val="006D0008"/>
    <w:rsid w:val="006D10E9"/>
    <w:rsid w:val="006D1123"/>
    <w:rsid w:val="006D115A"/>
    <w:rsid w:val="006D19A2"/>
    <w:rsid w:val="006D1CD0"/>
    <w:rsid w:val="006D27FE"/>
    <w:rsid w:val="006D282E"/>
    <w:rsid w:val="006D2A80"/>
    <w:rsid w:val="006D3ABB"/>
    <w:rsid w:val="006D53B7"/>
    <w:rsid w:val="006D5B2B"/>
    <w:rsid w:val="006D717C"/>
    <w:rsid w:val="006D75E3"/>
    <w:rsid w:val="006E03E1"/>
    <w:rsid w:val="006E05AF"/>
    <w:rsid w:val="006E0C86"/>
    <w:rsid w:val="006E1343"/>
    <w:rsid w:val="006E185A"/>
    <w:rsid w:val="006E1973"/>
    <w:rsid w:val="006E1A35"/>
    <w:rsid w:val="006E2538"/>
    <w:rsid w:val="006E33DC"/>
    <w:rsid w:val="006E39FB"/>
    <w:rsid w:val="006E477E"/>
    <w:rsid w:val="006E47A8"/>
    <w:rsid w:val="006E4B61"/>
    <w:rsid w:val="006E508B"/>
    <w:rsid w:val="006E52D4"/>
    <w:rsid w:val="006E63AB"/>
    <w:rsid w:val="006E691A"/>
    <w:rsid w:val="006E7629"/>
    <w:rsid w:val="006E76C6"/>
    <w:rsid w:val="006F0645"/>
    <w:rsid w:val="006F0A70"/>
    <w:rsid w:val="006F0A71"/>
    <w:rsid w:val="006F2228"/>
    <w:rsid w:val="006F27DF"/>
    <w:rsid w:val="006F29D5"/>
    <w:rsid w:val="006F4232"/>
    <w:rsid w:val="006F4664"/>
    <w:rsid w:val="006F4C82"/>
    <w:rsid w:val="006F586C"/>
    <w:rsid w:val="006F59CE"/>
    <w:rsid w:val="006F5C80"/>
    <w:rsid w:val="006F5DC6"/>
    <w:rsid w:val="006F61F5"/>
    <w:rsid w:val="006F642E"/>
    <w:rsid w:val="006F6ED0"/>
    <w:rsid w:val="006F7C4B"/>
    <w:rsid w:val="006F7C74"/>
    <w:rsid w:val="00700DC1"/>
    <w:rsid w:val="00700FE0"/>
    <w:rsid w:val="00701C76"/>
    <w:rsid w:val="007023A9"/>
    <w:rsid w:val="00702E73"/>
    <w:rsid w:val="00703392"/>
    <w:rsid w:val="007049B4"/>
    <w:rsid w:val="00705137"/>
    <w:rsid w:val="00705CC6"/>
    <w:rsid w:val="00705D57"/>
    <w:rsid w:val="00705FFB"/>
    <w:rsid w:val="007062F9"/>
    <w:rsid w:val="00706D1C"/>
    <w:rsid w:val="00707671"/>
    <w:rsid w:val="00707F9F"/>
    <w:rsid w:val="007101BC"/>
    <w:rsid w:val="0071055F"/>
    <w:rsid w:val="00710BF0"/>
    <w:rsid w:val="00710E5C"/>
    <w:rsid w:val="007119CA"/>
    <w:rsid w:val="00711A26"/>
    <w:rsid w:val="00711A66"/>
    <w:rsid w:val="00713B13"/>
    <w:rsid w:val="00715D94"/>
    <w:rsid w:val="00715DE1"/>
    <w:rsid w:val="00720EB5"/>
    <w:rsid w:val="0072110B"/>
    <w:rsid w:val="00721CF6"/>
    <w:rsid w:val="00721F20"/>
    <w:rsid w:val="007220DC"/>
    <w:rsid w:val="00723F20"/>
    <w:rsid w:val="00724077"/>
    <w:rsid w:val="00726877"/>
    <w:rsid w:val="00727983"/>
    <w:rsid w:val="00727987"/>
    <w:rsid w:val="00730085"/>
    <w:rsid w:val="007303F9"/>
    <w:rsid w:val="007310F4"/>
    <w:rsid w:val="00731A65"/>
    <w:rsid w:val="00732B2B"/>
    <w:rsid w:val="00733F73"/>
    <w:rsid w:val="007340B3"/>
    <w:rsid w:val="00734533"/>
    <w:rsid w:val="0073471B"/>
    <w:rsid w:val="0073512F"/>
    <w:rsid w:val="007352F9"/>
    <w:rsid w:val="00735BC9"/>
    <w:rsid w:val="00736EF3"/>
    <w:rsid w:val="00737979"/>
    <w:rsid w:val="00741C94"/>
    <w:rsid w:val="007425A3"/>
    <w:rsid w:val="00743235"/>
    <w:rsid w:val="00743453"/>
    <w:rsid w:val="00743BAD"/>
    <w:rsid w:val="00743D79"/>
    <w:rsid w:val="007468A8"/>
    <w:rsid w:val="00747469"/>
    <w:rsid w:val="00747A24"/>
    <w:rsid w:val="00747D57"/>
    <w:rsid w:val="007501E5"/>
    <w:rsid w:val="00750571"/>
    <w:rsid w:val="00750F33"/>
    <w:rsid w:val="00750FB3"/>
    <w:rsid w:val="00751BA6"/>
    <w:rsid w:val="0075236A"/>
    <w:rsid w:val="00752B24"/>
    <w:rsid w:val="00752B9E"/>
    <w:rsid w:val="00753731"/>
    <w:rsid w:val="00753FFC"/>
    <w:rsid w:val="00754D1C"/>
    <w:rsid w:val="00756CE6"/>
    <w:rsid w:val="00757BE9"/>
    <w:rsid w:val="00757E77"/>
    <w:rsid w:val="0076013A"/>
    <w:rsid w:val="00760FA8"/>
    <w:rsid w:val="00762FF4"/>
    <w:rsid w:val="00764717"/>
    <w:rsid w:val="0076522E"/>
    <w:rsid w:val="00766DA0"/>
    <w:rsid w:val="00767179"/>
    <w:rsid w:val="00767554"/>
    <w:rsid w:val="00767D5E"/>
    <w:rsid w:val="007701E7"/>
    <w:rsid w:val="0077084F"/>
    <w:rsid w:val="0077105C"/>
    <w:rsid w:val="00771934"/>
    <w:rsid w:val="00771BFC"/>
    <w:rsid w:val="007724E1"/>
    <w:rsid w:val="00774C75"/>
    <w:rsid w:val="00774D40"/>
    <w:rsid w:val="00774F47"/>
    <w:rsid w:val="007777DD"/>
    <w:rsid w:val="0077789D"/>
    <w:rsid w:val="00777C4D"/>
    <w:rsid w:val="007801A3"/>
    <w:rsid w:val="007804E7"/>
    <w:rsid w:val="00781DA2"/>
    <w:rsid w:val="00782B8B"/>
    <w:rsid w:val="00782F0C"/>
    <w:rsid w:val="00783BFA"/>
    <w:rsid w:val="00783E53"/>
    <w:rsid w:val="007843B1"/>
    <w:rsid w:val="00786192"/>
    <w:rsid w:val="00786496"/>
    <w:rsid w:val="00786821"/>
    <w:rsid w:val="0078733E"/>
    <w:rsid w:val="00787BD7"/>
    <w:rsid w:val="00787F06"/>
    <w:rsid w:val="007908D4"/>
    <w:rsid w:val="00790FDF"/>
    <w:rsid w:val="00791810"/>
    <w:rsid w:val="0079185E"/>
    <w:rsid w:val="007924DB"/>
    <w:rsid w:val="00793606"/>
    <w:rsid w:val="00793CDF"/>
    <w:rsid w:val="007946F2"/>
    <w:rsid w:val="00795240"/>
    <w:rsid w:val="00795D92"/>
    <w:rsid w:val="00795E3D"/>
    <w:rsid w:val="0079629B"/>
    <w:rsid w:val="00797E16"/>
    <w:rsid w:val="007A04C7"/>
    <w:rsid w:val="007A2239"/>
    <w:rsid w:val="007A3F74"/>
    <w:rsid w:val="007A43EE"/>
    <w:rsid w:val="007A45C5"/>
    <w:rsid w:val="007A47AC"/>
    <w:rsid w:val="007A5A08"/>
    <w:rsid w:val="007A5E4F"/>
    <w:rsid w:val="007A5E54"/>
    <w:rsid w:val="007A6626"/>
    <w:rsid w:val="007A6A44"/>
    <w:rsid w:val="007A718F"/>
    <w:rsid w:val="007B00B3"/>
    <w:rsid w:val="007B02A7"/>
    <w:rsid w:val="007B06B8"/>
    <w:rsid w:val="007B0CCE"/>
    <w:rsid w:val="007B0DDD"/>
    <w:rsid w:val="007B11D5"/>
    <w:rsid w:val="007B16F8"/>
    <w:rsid w:val="007B1736"/>
    <w:rsid w:val="007B1BCB"/>
    <w:rsid w:val="007B1CCE"/>
    <w:rsid w:val="007B2053"/>
    <w:rsid w:val="007B249D"/>
    <w:rsid w:val="007B2891"/>
    <w:rsid w:val="007B3454"/>
    <w:rsid w:val="007B46B3"/>
    <w:rsid w:val="007B53F0"/>
    <w:rsid w:val="007B5A67"/>
    <w:rsid w:val="007B5EE7"/>
    <w:rsid w:val="007B5FA4"/>
    <w:rsid w:val="007B6124"/>
    <w:rsid w:val="007B6146"/>
    <w:rsid w:val="007B7A35"/>
    <w:rsid w:val="007C0049"/>
    <w:rsid w:val="007C0C61"/>
    <w:rsid w:val="007C0DD3"/>
    <w:rsid w:val="007C0F47"/>
    <w:rsid w:val="007C10B2"/>
    <w:rsid w:val="007C1721"/>
    <w:rsid w:val="007C1EE1"/>
    <w:rsid w:val="007C2A92"/>
    <w:rsid w:val="007C383F"/>
    <w:rsid w:val="007C4115"/>
    <w:rsid w:val="007C46F0"/>
    <w:rsid w:val="007C4E03"/>
    <w:rsid w:val="007C5D75"/>
    <w:rsid w:val="007C602B"/>
    <w:rsid w:val="007C71A2"/>
    <w:rsid w:val="007C7608"/>
    <w:rsid w:val="007D0837"/>
    <w:rsid w:val="007D0C94"/>
    <w:rsid w:val="007D100C"/>
    <w:rsid w:val="007D1354"/>
    <w:rsid w:val="007D17ED"/>
    <w:rsid w:val="007D1EAF"/>
    <w:rsid w:val="007D1EEE"/>
    <w:rsid w:val="007D2911"/>
    <w:rsid w:val="007D3351"/>
    <w:rsid w:val="007D3D34"/>
    <w:rsid w:val="007D3EC2"/>
    <w:rsid w:val="007D466A"/>
    <w:rsid w:val="007D49A3"/>
    <w:rsid w:val="007D5655"/>
    <w:rsid w:val="007D5BE4"/>
    <w:rsid w:val="007D5D72"/>
    <w:rsid w:val="007D6EF6"/>
    <w:rsid w:val="007D7031"/>
    <w:rsid w:val="007E23D8"/>
    <w:rsid w:val="007E25EB"/>
    <w:rsid w:val="007E3A33"/>
    <w:rsid w:val="007E4337"/>
    <w:rsid w:val="007E4366"/>
    <w:rsid w:val="007E5294"/>
    <w:rsid w:val="007E5725"/>
    <w:rsid w:val="007E59ED"/>
    <w:rsid w:val="007E6714"/>
    <w:rsid w:val="007E6748"/>
    <w:rsid w:val="007E7218"/>
    <w:rsid w:val="007E78D5"/>
    <w:rsid w:val="007F02F8"/>
    <w:rsid w:val="007F07E6"/>
    <w:rsid w:val="007F0955"/>
    <w:rsid w:val="007F1672"/>
    <w:rsid w:val="007F26EB"/>
    <w:rsid w:val="007F30F5"/>
    <w:rsid w:val="007F3386"/>
    <w:rsid w:val="007F3468"/>
    <w:rsid w:val="007F3A16"/>
    <w:rsid w:val="007F3D85"/>
    <w:rsid w:val="007F4692"/>
    <w:rsid w:val="007F526A"/>
    <w:rsid w:val="007F55AA"/>
    <w:rsid w:val="007F58C6"/>
    <w:rsid w:val="007F5E22"/>
    <w:rsid w:val="007F6221"/>
    <w:rsid w:val="007F738D"/>
    <w:rsid w:val="007F77EF"/>
    <w:rsid w:val="007F7F7C"/>
    <w:rsid w:val="00800037"/>
    <w:rsid w:val="0080068D"/>
    <w:rsid w:val="00803076"/>
    <w:rsid w:val="0080335C"/>
    <w:rsid w:val="00804930"/>
    <w:rsid w:val="00804E8D"/>
    <w:rsid w:val="008059FA"/>
    <w:rsid w:val="00805A8C"/>
    <w:rsid w:val="00805AAA"/>
    <w:rsid w:val="00805C12"/>
    <w:rsid w:val="00806BF7"/>
    <w:rsid w:val="00807140"/>
    <w:rsid w:val="00810338"/>
    <w:rsid w:val="0081217F"/>
    <w:rsid w:val="00812A8C"/>
    <w:rsid w:val="00813D74"/>
    <w:rsid w:val="008145C9"/>
    <w:rsid w:val="008147A1"/>
    <w:rsid w:val="00815AAC"/>
    <w:rsid w:val="008161CC"/>
    <w:rsid w:val="008162FF"/>
    <w:rsid w:val="0081675C"/>
    <w:rsid w:val="0081709A"/>
    <w:rsid w:val="00817C50"/>
    <w:rsid w:val="00817D95"/>
    <w:rsid w:val="008204D8"/>
    <w:rsid w:val="0082137E"/>
    <w:rsid w:val="0082155D"/>
    <w:rsid w:val="008240BD"/>
    <w:rsid w:val="0082448E"/>
    <w:rsid w:val="008248BD"/>
    <w:rsid w:val="00826EAA"/>
    <w:rsid w:val="00826F39"/>
    <w:rsid w:val="00827664"/>
    <w:rsid w:val="008276F0"/>
    <w:rsid w:val="00830449"/>
    <w:rsid w:val="00830DCE"/>
    <w:rsid w:val="00831548"/>
    <w:rsid w:val="00831DFA"/>
    <w:rsid w:val="00832679"/>
    <w:rsid w:val="00832DB3"/>
    <w:rsid w:val="00834626"/>
    <w:rsid w:val="0083576C"/>
    <w:rsid w:val="00835FA5"/>
    <w:rsid w:val="008362C4"/>
    <w:rsid w:val="00836D6F"/>
    <w:rsid w:val="00837678"/>
    <w:rsid w:val="00837884"/>
    <w:rsid w:val="0084059F"/>
    <w:rsid w:val="00840B74"/>
    <w:rsid w:val="00840EE0"/>
    <w:rsid w:val="00840EF7"/>
    <w:rsid w:val="0084130A"/>
    <w:rsid w:val="00841755"/>
    <w:rsid w:val="00843927"/>
    <w:rsid w:val="00843EA2"/>
    <w:rsid w:val="008462C8"/>
    <w:rsid w:val="008507AB"/>
    <w:rsid w:val="00850F9E"/>
    <w:rsid w:val="008511D8"/>
    <w:rsid w:val="008519D9"/>
    <w:rsid w:val="00851B47"/>
    <w:rsid w:val="00852761"/>
    <w:rsid w:val="00853471"/>
    <w:rsid w:val="00853C34"/>
    <w:rsid w:val="00854007"/>
    <w:rsid w:val="00854F92"/>
    <w:rsid w:val="0085672F"/>
    <w:rsid w:val="0085691D"/>
    <w:rsid w:val="008614B4"/>
    <w:rsid w:val="00861EBA"/>
    <w:rsid w:val="00863186"/>
    <w:rsid w:val="008638D9"/>
    <w:rsid w:val="008645D4"/>
    <w:rsid w:val="008649B6"/>
    <w:rsid w:val="00865A60"/>
    <w:rsid w:val="00867048"/>
    <w:rsid w:val="00870A15"/>
    <w:rsid w:val="00870EF1"/>
    <w:rsid w:val="0087290B"/>
    <w:rsid w:val="0087293B"/>
    <w:rsid w:val="00872C3C"/>
    <w:rsid w:val="00873C2D"/>
    <w:rsid w:val="008742B2"/>
    <w:rsid w:val="008750CF"/>
    <w:rsid w:val="00875104"/>
    <w:rsid w:val="0087560D"/>
    <w:rsid w:val="0087654D"/>
    <w:rsid w:val="00876CCC"/>
    <w:rsid w:val="00877553"/>
    <w:rsid w:val="00877816"/>
    <w:rsid w:val="00877859"/>
    <w:rsid w:val="00880162"/>
    <w:rsid w:val="00880355"/>
    <w:rsid w:val="0088096B"/>
    <w:rsid w:val="00880E88"/>
    <w:rsid w:val="00880F75"/>
    <w:rsid w:val="008812CF"/>
    <w:rsid w:val="008818A4"/>
    <w:rsid w:val="00881CB7"/>
    <w:rsid w:val="0088311D"/>
    <w:rsid w:val="00884ED6"/>
    <w:rsid w:val="008853B3"/>
    <w:rsid w:val="00885F46"/>
    <w:rsid w:val="00886164"/>
    <w:rsid w:val="008867C8"/>
    <w:rsid w:val="00886C4C"/>
    <w:rsid w:val="008870A4"/>
    <w:rsid w:val="00890034"/>
    <w:rsid w:val="00890143"/>
    <w:rsid w:val="00890367"/>
    <w:rsid w:val="0089045C"/>
    <w:rsid w:val="00891001"/>
    <w:rsid w:val="008918AF"/>
    <w:rsid w:val="00891FC3"/>
    <w:rsid w:val="00892180"/>
    <w:rsid w:val="00892A74"/>
    <w:rsid w:val="008936DE"/>
    <w:rsid w:val="00894892"/>
    <w:rsid w:val="0089560A"/>
    <w:rsid w:val="0089595D"/>
    <w:rsid w:val="008967F9"/>
    <w:rsid w:val="00897202"/>
    <w:rsid w:val="0089755E"/>
    <w:rsid w:val="00897905"/>
    <w:rsid w:val="008A136A"/>
    <w:rsid w:val="008A1EB7"/>
    <w:rsid w:val="008A219F"/>
    <w:rsid w:val="008A23AE"/>
    <w:rsid w:val="008A252B"/>
    <w:rsid w:val="008A2BD9"/>
    <w:rsid w:val="008A36D2"/>
    <w:rsid w:val="008A3B7F"/>
    <w:rsid w:val="008A4C7C"/>
    <w:rsid w:val="008A5C1E"/>
    <w:rsid w:val="008A692F"/>
    <w:rsid w:val="008A6A34"/>
    <w:rsid w:val="008A6D91"/>
    <w:rsid w:val="008A7E8A"/>
    <w:rsid w:val="008B28B1"/>
    <w:rsid w:val="008B2CF0"/>
    <w:rsid w:val="008B34F1"/>
    <w:rsid w:val="008B430F"/>
    <w:rsid w:val="008B5189"/>
    <w:rsid w:val="008B62CC"/>
    <w:rsid w:val="008B7F86"/>
    <w:rsid w:val="008C05C9"/>
    <w:rsid w:val="008C0DB2"/>
    <w:rsid w:val="008C0DE6"/>
    <w:rsid w:val="008C157B"/>
    <w:rsid w:val="008C244E"/>
    <w:rsid w:val="008C291E"/>
    <w:rsid w:val="008C2E66"/>
    <w:rsid w:val="008C55F0"/>
    <w:rsid w:val="008C5B14"/>
    <w:rsid w:val="008C61BA"/>
    <w:rsid w:val="008C6F20"/>
    <w:rsid w:val="008C7BAB"/>
    <w:rsid w:val="008D0983"/>
    <w:rsid w:val="008D10DE"/>
    <w:rsid w:val="008D2A1A"/>
    <w:rsid w:val="008D2FAF"/>
    <w:rsid w:val="008D322B"/>
    <w:rsid w:val="008D3523"/>
    <w:rsid w:val="008D42C1"/>
    <w:rsid w:val="008D45A1"/>
    <w:rsid w:val="008D48C5"/>
    <w:rsid w:val="008D4EBA"/>
    <w:rsid w:val="008D5CD1"/>
    <w:rsid w:val="008D60E4"/>
    <w:rsid w:val="008D6784"/>
    <w:rsid w:val="008D751A"/>
    <w:rsid w:val="008D7995"/>
    <w:rsid w:val="008D7AE0"/>
    <w:rsid w:val="008E09BA"/>
    <w:rsid w:val="008E09D9"/>
    <w:rsid w:val="008E0DE2"/>
    <w:rsid w:val="008E1462"/>
    <w:rsid w:val="008E188C"/>
    <w:rsid w:val="008E2F41"/>
    <w:rsid w:val="008E32B3"/>
    <w:rsid w:val="008E3397"/>
    <w:rsid w:val="008E6F0C"/>
    <w:rsid w:val="008E7318"/>
    <w:rsid w:val="008E75A1"/>
    <w:rsid w:val="008F0AE8"/>
    <w:rsid w:val="008F0FAF"/>
    <w:rsid w:val="008F10F9"/>
    <w:rsid w:val="008F1181"/>
    <w:rsid w:val="008F1767"/>
    <w:rsid w:val="008F2013"/>
    <w:rsid w:val="008F4A94"/>
    <w:rsid w:val="008F576D"/>
    <w:rsid w:val="008F5ABF"/>
    <w:rsid w:val="008F6CAF"/>
    <w:rsid w:val="00900324"/>
    <w:rsid w:val="00900BE5"/>
    <w:rsid w:val="009014C0"/>
    <w:rsid w:val="0090196E"/>
    <w:rsid w:val="00902790"/>
    <w:rsid w:val="00902C1D"/>
    <w:rsid w:val="00904D11"/>
    <w:rsid w:val="00905061"/>
    <w:rsid w:val="009075A8"/>
    <w:rsid w:val="00907BBA"/>
    <w:rsid w:val="00911935"/>
    <w:rsid w:val="00911A40"/>
    <w:rsid w:val="00912F4B"/>
    <w:rsid w:val="00912F9A"/>
    <w:rsid w:val="00913A26"/>
    <w:rsid w:val="0091511E"/>
    <w:rsid w:val="00915582"/>
    <w:rsid w:val="00915969"/>
    <w:rsid w:val="00920979"/>
    <w:rsid w:val="0092285F"/>
    <w:rsid w:val="009229BE"/>
    <w:rsid w:val="00923364"/>
    <w:rsid w:val="00923939"/>
    <w:rsid w:val="0092568D"/>
    <w:rsid w:val="009256E3"/>
    <w:rsid w:val="00925763"/>
    <w:rsid w:val="00925BBC"/>
    <w:rsid w:val="00925FE9"/>
    <w:rsid w:val="00926159"/>
    <w:rsid w:val="0092674C"/>
    <w:rsid w:val="009268DD"/>
    <w:rsid w:val="00926A6A"/>
    <w:rsid w:val="00926F73"/>
    <w:rsid w:val="00927142"/>
    <w:rsid w:val="009304CC"/>
    <w:rsid w:val="0093088F"/>
    <w:rsid w:val="00930959"/>
    <w:rsid w:val="009309E7"/>
    <w:rsid w:val="00932465"/>
    <w:rsid w:val="00933111"/>
    <w:rsid w:val="00933E1F"/>
    <w:rsid w:val="00934488"/>
    <w:rsid w:val="00935209"/>
    <w:rsid w:val="00935AFB"/>
    <w:rsid w:val="00935D94"/>
    <w:rsid w:val="00935F30"/>
    <w:rsid w:val="009365A0"/>
    <w:rsid w:val="00936D14"/>
    <w:rsid w:val="0093718C"/>
    <w:rsid w:val="00937C43"/>
    <w:rsid w:val="00937CD4"/>
    <w:rsid w:val="00937D9B"/>
    <w:rsid w:val="00937E97"/>
    <w:rsid w:val="009402F9"/>
    <w:rsid w:val="00940B29"/>
    <w:rsid w:val="00941F85"/>
    <w:rsid w:val="00942BAF"/>
    <w:rsid w:val="00942EDB"/>
    <w:rsid w:val="00943790"/>
    <w:rsid w:val="00943BBB"/>
    <w:rsid w:val="009456E1"/>
    <w:rsid w:val="0094662B"/>
    <w:rsid w:val="00946A1A"/>
    <w:rsid w:val="00946C4C"/>
    <w:rsid w:val="00947F7D"/>
    <w:rsid w:val="00947FC0"/>
    <w:rsid w:val="0095024D"/>
    <w:rsid w:val="00951A0B"/>
    <w:rsid w:val="00951A9B"/>
    <w:rsid w:val="00953153"/>
    <w:rsid w:val="00953441"/>
    <w:rsid w:val="00953806"/>
    <w:rsid w:val="00953A2A"/>
    <w:rsid w:val="00955E7E"/>
    <w:rsid w:val="00955FE3"/>
    <w:rsid w:val="00956D8E"/>
    <w:rsid w:val="0095708E"/>
    <w:rsid w:val="00957D0B"/>
    <w:rsid w:val="0096007D"/>
    <w:rsid w:val="009603DB"/>
    <w:rsid w:val="00960E8E"/>
    <w:rsid w:val="00961056"/>
    <w:rsid w:val="0096173D"/>
    <w:rsid w:val="009626BC"/>
    <w:rsid w:val="00962913"/>
    <w:rsid w:val="00962953"/>
    <w:rsid w:val="00962AE8"/>
    <w:rsid w:val="00962D06"/>
    <w:rsid w:val="009633AC"/>
    <w:rsid w:val="00963781"/>
    <w:rsid w:val="00963783"/>
    <w:rsid w:val="00963F11"/>
    <w:rsid w:val="00964976"/>
    <w:rsid w:val="009672D2"/>
    <w:rsid w:val="0097061A"/>
    <w:rsid w:val="009719F8"/>
    <w:rsid w:val="00972336"/>
    <w:rsid w:val="00972404"/>
    <w:rsid w:val="009724D2"/>
    <w:rsid w:val="00973ABE"/>
    <w:rsid w:val="00974464"/>
    <w:rsid w:val="00975559"/>
    <w:rsid w:val="009761F6"/>
    <w:rsid w:val="0098061E"/>
    <w:rsid w:val="00980636"/>
    <w:rsid w:val="009807F6"/>
    <w:rsid w:val="00980811"/>
    <w:rsid w:val="009811A3"/>
    <w:rsid w:val="0098243D"/>
    <w:rsid w:val="00982B86"/>
    <w:rsid w:val="00983748"/>
    <w:rsid w:val="0098421E"/>
    <w:rsid w:val="0098596A"/>
    <w:rsid w:val="00985CBE"/>
    <w:rsid w:val="00986235"/>
    <w:rsid w:val="009866C2"/>
    <w:rsid w:val="0098715F"/>
    <w:rsid w:val="00987854"/>
    <w:rsid w:val="00987B83"/>
    <w:rsid w:val="009909AC"/>
    <w:rsid w:val="00991C61"/>
    <w:rsid w:val="00991DB8"/>
    <w:rsid w:val="009941B3"/>
    <w:rsid w:val="0099436B"/>
    <w:rsid w:val="0099463C"/>
    <w:rsid w:val="009949EB"/>
    <w:rsid w:val="009968D0"/>
    <w:rsid w:val="009975C3"/>
    <w:rsid w:val="009A026F"/>
    <w:rsid w:val="009A071F"/>
    <w:rsid w:val="009A113C"/>
    <w:rsid w:val="009A147E"/>
    <w:rsid w:val="009A1F11"/>
    <w:rsid w:val="009A2AE7"/>
    <w:rsid w:val="009A4C61"/>
    <w:rsid w:val="009A5794"/>
    <w:rsid w:val="009A62F9"/>
    <w:rsid w:val="009A6815"/>
    <w:rsid w:val="009A68F8"/>
    <w:rsid w:val="009A769D"/>
    <w:rsid w:val="009A7E4E"/>
    <w:rsid w:val="009B0071"/>
    <w:rsid w:val="009B0119"/>
    <w:rsid w:val="009B0120"/>
    <w:rsid w:val="009B120C"/>
    <w:rsid w:val="009B1951"/>
    <w:rsid w:val="009B1F74"/>
    <w:rsid w:val="009B305A"/>
    <w:rsid w:val="009B45DA"/>
    <w:rsid w:val="009B4B7C"/>
    <w:rsid w:val="009B4C90"/>
    <w:rsid w:val="009B4E8C"/>
    <w:rsid w:val="009B4FDA"/>
    <w:rsid w:val="009B5092"/>
    <w:rsid w:val="009B5B01"/>
    <w:rsid w:val="009C03E7"/>
    <w:rsid w:val="009C2250"/>
    <w:rsid w:val="009C227F"/>
    <w:rsid w:val="009C327E"/>
    <w:rsid w:val="009C3AEF"/>
    <w:rsid w:val="009C3D42"/>
    <w:rsid w:val="009C3ED6"/>
    <w:rsid w:val="009C4775"/>
    <w:rsid w:val="009C4FD7"/>
    <w:rsid w:val="009C545B"/>
    <w:rsid w:val="009C732F"/>
    <w:rsid w:val="009C74F5"/>
    <w:rsid w:val="009C7CF5"/>
    <w:rsid w:val="009D0067"/>
    <w:rsid w:val="009D009F"/>
    <w:rsid w:val="009D04A5"/>
    <w:rsid w:val="009D078F"/>
    <w:rsid w:val="009D1ED7"/>
    <w:rsid w:val="009D35D9"/>
    <w:rsid w:val="009D3BA7"/>
    <w:rsid w:val="009D3F52"/>
    <w:rsid w:val="009D5184"/>
    <w:rsid w:val="009D63A9"/>
    <w:rsid w:val="009D6A9A"/>
    <w:rsid w:val="009D7FE6"/>
    <w:rsid w:val="009E0EF2"/>
    <w:rsid w:val="009E1073"/>
    <w:rsid w:val="009E1D4D"/>
    <w:rsid w:val="009E31F4"/>
    <w:rsid w:val="009E3D5E"/>
    <w:rsid w:val="009E402F"/>
    <w:rsid w:val="009E4332"/>
    <w:rsid w:val="009E4654"/>
    <w:rsid w:val="009E4C2F"/>
    <w:rsid w:val="009E4F14"/>
    <w:rsid w:val="009E602F"/>
    <w:rsid w:val="009E669F"/>
    <w:rsid w:val="009E694D"/>
    <w:rsid w:val="009F06BA"/>
    <w:rsid w:val="009F0864"/>
    <w:rsid w:val="009F16E0"/>
    <w:rsid w:val="009F2F7B"/>
    <w:rsid w:val="009F33BF"/>
    <w:rsid w:val="009F3EC0"/>
    <w:rsid w:val="009F41A4"/>
    <w:rsid w:val="009F54D0"/>
    <w:rsid w:val="009F580C"/>
    <w:rsid w:val="009F5EAC"/>
    <w:rsid w:val="009F6E1B"/>
    <w:rsid w:val="00A00158"/>
    <w:rsid w:val="00A01786"/>
    <w:rsid w:val="00A01DB9"/>
    <w:rsid w:val="00A02264"/>
    <w:rsid w:val="00A02B38"/>
    <w:rsid w:val="00A02D58"/>
    <w:rsid w:val="00A03141"/>
    <w:rsid w:val="00A03FAF"/>
    <w:rsid w:val="00A04364"/>
    <w:rsid w:val="00A05044"/>
    <w:rsid w:val="00A05496"/>
    <w:rsid w:val="00A0641C"/>
    <w:rsid w:val="00A06971"/>
    <w:rsid w:val="00A07B17"/>
    <w:rsid w:val="00A07D0C"/>
    <w:rsid w:val="00A1060E"/>
    <w:rsid w:val="00A11639"/>
    <w:rsid w:val="00A12239"/>
    <w:rsid w:val="00A1274F"/>
    <w:rsid w:val="00A13826"/>
    <w:rsid w:val="00A13BB4"/>
    <w:rsid w:val="00A15534"/>
    <w:rsid w:val="00A1571A"/>
    <w:rsid w:val="00A167FE"/>
    <w:rsid w:val="00A17FFD"/>
    <w:rsid w:val="00A2007A"/>
    <w:rsid w:val="00A20C7E"/>
    <w:rsid w:val="00A21259"/>
    <w:rsid w:val="00A21F7D"/>
    <w:rsid w:val="00A23D80"/>
    <w:rsid w:val="00A25581"/>
    <w:rsid w:val="00A25D1F"/>
    <w:rsid w:val="00A2627F"/>
    <w:rsid w:val="00A26928"/>
    <w:rsid w:val="00A26CA3"/>
    <w:rsid w:val="00A27660"/>
    <w:rsid w:val="00A30B01"/>
    <w:rsid w:val="00A3235F"/>
    <w:rsid w:val="00A327BE"/>
    <w:rsid w:val="00A329C8"/>
    <w:rsid w:val="00A33343"/>
    <w:rsid w:val="00A33732"/>
    <w:rsid w:val="00A33784"/>
    <w:rsid w:val="00A33DB2"/>
    <w:rsid w:val="00A34C3B"/>
    <w:rsid w:val="00A34E76"/>
    <w:rsid w:val="00A35062"/>
    <w:rsid w:val="00A35B2E"/>
    <w:rsid w:val="00A364FB"/>
    <w:rsid w:val="00A36A0D"/>
    <w:rsid w:val="00A36FF8"/>
    <w:rsid w:val="00A419AC"/>
    <w:rsid w:val="00A419F4"/>
    <w:rsid w:val="00A41C5E"/>
    <w:rsid w:val="00A41D12"/>
    <w:rsid w:val="00A4273C"/>
    <w:rsid w:val="00A43A0D"/>
    <w:rsid w:val="00A4417F"/>
    <w:rsid w:val="00A442AC"/>
    <w:rsid w:val="00A44F73"/>
    <w:rsid w:val="00A50BA4"/>
    <w:rsid w:val="00A51547"/>
    <w:rsid w:val="00A5276C"/>
    <w:rsid w:val="00A5315F"/>
    <w:rsid w:val="00A53895"/>
    <w:rsid w:val="00A54A30"/>
    <w:rsid w:val="00A5587E"/>
    <w:rsid w:val="00A55CD2"/>
    <w:rsid w:val="00A56749"/>
    <w:rsid w:val="00A568DC"/>
    <w:rsid w:val="00A5745C"/>
    <w:rsid w:val="00A574CA"/>
    <w:rsid w:val="00A57809"/>
    <w:rsid w:val="00A57C9A"/>
    <w:rsid w:val="00A60AB9"/>
    <w:rsid w:val="00A60DCC"/>
    <w:rsid w:val="00A60F9F"/>
    <w:rsid w:val="00A61602"/>
    <w:rsid w:val="00A61936"/>
    <w:rsid w:val="00A62C45"/>
    <w:rsid w:val="00A62F03"/>
    <w:rsid w:val="00A652BE"/>
    <w:rsid w:val="00A6544A"/>
    <w:rsid w:val="00A65525"/>
    <w:rsid w:val="00A66B84"/>
    <w:rsid w:val="00A66CDA"/>
    <w:rsid w:val="00A66FFD"/>
    <w:rsid w:val="00A707D2"/>
    <w:rsid w:val="00A70D96"/>
    <w:rsid w:val="00A711C0"/>
    <w:rsid w:val="00A71B6F"/>
    <w:rsid w:val="00A7202A"/>
    <w:rsid w:val="00A73B72"/>
    <w:rsid w:val="00A73C5A"/>
    <w:rsid w:val="00A76065"/>
    <w:rsid w:val="00A769FA"/>
    <w:rsid w:val="00A77494"/>
    <w:rsid w:val="00A77517"/>
    <w:rsid w:val="00A77B07"/>
    <w:rsid w:val="00A77F0D"/>
    <w:rsid w:val="00A80582"/>
    <w:rsid w:val="00A80889"/>
    <w:rsid w:val="00A80E18"/>
    <w:rsid w:val="00A821EF"/>
    <w:rsid w:val="00A82E42"/>
    <w:rsid w:val="00A82FDC"/>
    <w:rsid w:val="00A836F8"/>
    <w:rsid w:val="00A840F8"/>
    <w:rsid w:val="00A8436B"/>
    <w:rsid w:val="00A8479F"/>
    <w:rsid w:val="00A85FC5"/>
    <w:rsid w:val="00A8666C"/>
    <w:rsid w:val="00A86FF5"/>
    <w:rsid w:val="00A8700E"/>
    <w:rsid w:val="00A87598"/>
    <w:rsid w:val="00A879A7"/>
    <w:rsid w:val="00A87D84"/>
    <w:rsid w:val="00A90811"/>
    <w:rsid w:val="00A916F7"/>
    <w:rsid w:val="00A92164"/>
    <w:rsid w:val="00A93B47"/>
    <w:rsid w:val="00A93B6D"/>
    <w:rsid w:val="00A946A0"/>
    <w:rsid w:val="00A94E06"/>
    <w:rsid w:val="00A9736E"/>
    <w:rsid w:val="00AA0012"/>
    <w:rsid w:val="00AA0E4D"/>
    <w:rsid w:val="00AA2F01"/>
    <w:rsid w:val="00AA30E3"/>
    <w:rsid w:val="00AA383A"/>
    <w:rsid w:val="00AA4883"/>
    <w:rsid w:val="00AA4E17"/>
    <w:rsid w:val="00AA512F"/>
    <w:rsid w:val="00AA5754"/>
    <w:rsid w:val="00AA69C5"/>
    <w:rsid w:val="00AA759F"/>
    <w:rsid w:val="00AA75B7"/>
    <w:rsid w:val="00AB0510"/>
    <w:rsid w:val="00AB062C"/>
    <w:rsid w:val="00AB075D"/>
    <w:rsid w:val="00AB15FF"/>
    <w:rsid w:val="00AB24FE"/>
    <w:rsid w:val="00AB277F"/>
    <w:rsid w:val="00AB2D1B"/>
    <w:rsid w:val="00AB34E5"/>
    <w:rsid w:val="00AB370C"/>
    <w:rsid w:val="00AB378F"/>
    <w:rsid w:val="00AB3B04"/>
    <w:rsid w:val="00AB3FB6"/>
    <w:rsid w:val="00AB47C0"/>
    <w:rsid w:val="00AB4DFD"/>
    <w:rsid w:val="00AB7187"/>
    <w:rsid w:val="00AB7C9A"/>
    <w:rsid w:val="00AB7F54"/>
    <w:rsid w:val="00AC00A9"/>
    <w:rsid w:val="00AC260A"/>
    <w:rsid w:val="00AC2A7F"/>
    <w:rsid w:val="00AC3317"/>
    <w:rsid w:val="00AC360D"/>
    <w:rsid w:val="00AC3CFC"/>
    <w:rsid w:val="00AC40E1"/>
    <w:rsid w:val="00AC4DF8"/>
    <w:rsid w:val="00AC5142"/>
    <w:rsid w:val="00AC52E9"/>
    <w:rsid w:val="00AC6484"/>
    <w:rsid w:val="00AC7696"/>
    <w:rsid w:val="00AD0BEC"/>
    <w:rsid w:val="00AD1BD2"/>
    <w:rsid w:val="00AD1FAB"/>
    <w:rsid w:val="00AD24E0"/>
    <w:rsid w:val="00AD2A58"/>
    <w:rsid w:val="00AD2BE7"/>
    <w:rsid w:val="00AD39D4"/>
    <w:rsid w:val="00AD41F8"/>
    <w:rsid w:val="00AD4483"/>
    <w:rsid w:val="00AD4DA0"/>
    <w:rsid w:val="00AD4E7D"/>
    <w:rsid w:val="00AD4E9D"/>
    <w:rsid w:val="00AD6285"/>
    <w:rsid w:val="00AD6CD7"/>
    <w:rsid w:val="00AE0021"/>
    <w:rsid w:val="00AE004D"/>
    <w:rsid w:val="00AE0525"/>
    <w:rsid w:val="00AE15FA"/>
    <w:rsid w:val="00AE1853"/>
    <w:rsid w:val="00AE3351"/>
    <w:rsid w:val="00AE37E6"/>
    <w:rsid w:val="00AE3BD7"/>
    <w:rsid w:val="00AE44EF"/>
    <w:rsid w:val="00AE45E0"/>
    <w:rsid w:val="00AE5C77"/>
    <w:rsid w:val="00AE6F02"/>
    <w:rsid w:val="00AE7244"/>
    <w:rsid w:val="00AE737A"/>
    <w:rsid w:val="00AE7A9D"/>
    <w:rsid w:val="00AE7B93"/>
    <w:rsid w:val="00AE7EBF"/>
    <w:rsid w:val="00AF08C0"/>
    <w:rsid w:val="00AF1A71"/>
    <w:rsid w:val="00AF1D80"/>
    <w:rsid w:val="00AF1F91"/>
    <w:rsid w:val="00AF243F"/>
    <w:rsid w:val="00AF301F"/>
    <w:rsid w:val="00AF568F"/>
    <w:rsid w:val="00AF5B60"/>
    <w:rsid w:val="00AF63A4"/>
    <w:rsid w:val="00AF679B"/>
    <w:rsid w:val="00AF6D8C"/>
    <w:rsid w:val="00AF707B"/>
    <w:rsid w:val="00AF77C7"/>
    <w:rsid w:val="00AF78DB"/>
    <w:rsid w:val="00AF7A70"/>
    <w:rsid w:val="00B0026F"/>
    <w:rsid w:val="00B008D5"/>
    <w:rsid w:val="00B01EE0"/>
    <w:rsid w:val="00B03E69"/>
    <w:rsid w:val="00B04963"/>
    <w:rsid w:val="00B04B26"/>
    <w:rsid w:val="00B04B66"/>
    <w:rsid w:val="00B04B9D"/>
    <w:rsid w:val="00B05B6D"/>
    <w:rsid w:val="00B0678E"/>
    <w:rsid w:val="00B06DBE"/>
    <w:rsid w:val="00B06FC9"/>
    <w:rsid w:val="00B10B26"/>
    <w:rsid w:val="00B1101D"/>
    <w:rsid w:val="00B1193B"/>
    <w:rsid w:val="00B1193F"/>
    <w:rsid w:val="00B12433"/>
    <w:rsid w:val="00B136EB"/>
    <w:rsid w:val="00B140C2"/>
    <w:rsid w:val="00B14AF6"/>
    <w:rsid w:val="00B157E0"/>
    <w:rsid w:val="00B159D2"/>
    <w:rsid w:val="00B15A43"/>
    <w:rsid w:val="00B15D6A"/>
    <w:rsid w:val="00B1672E"/>
    <w:rsid w:val="00B16A6F"/>
    <w:rsid w:val="00B17118"/>
    <w:rsid w:val="00B22A5C"/>
    <w:rsid w:val="00B2384C"/>
    <w:rsid w:val="00B23A62"/>
    <w:rsid w:val="00B24003"/>
    <w:rsid w:val="00B2438E"/>
    <w:rsid w:val="00B24C9E"/>
    <w:rsid w:val="00B2606B"/>
    <w:rsid w:val="00B2660B"/>
    <w:rsid w:val="00B26B1D"/>
    <w:rsid w:val="00B26E3E"/>
    <w:rsid w:val="00B27275"/>
    <w:rsid w:val="00B330CA"/>
    <w:rsid w:val="00B3396D"/>
    <w:rsid w:val="00B33F82"/>
    <w:rsid w:val="00B34B0F"/>
    <w:rsid w:val="00B35EF7"/>
    <w:rsid w:val="00B3752F"/>
    <w:rsid w:val="00B4022F"/>
    <w:rsid w:val="00B405BB"/>
    <w:rsid w:val="00B41000"/>
    <w:rsid w:val="00B417E4"/>
    <w:rsid w:val="00B41C8F"/>
    <w:rsid w:val="00B41F2D"/>
    <w:rsid w:val="00B43473"/>
    <w:rsid w:val="00B43A2F"/>
    <w:rsid w:val="00B44491"/>
    <w:rsid w:val="00B44BD2"/>
    <w:rsid w:val="00B45A86"/>
    <w:rsid w:val="00B46291"/>
    <w:rsid w:val="00B466A6"/>
    <w:rsid w:val="00B47579"/>
    <w:rsid w:val="00B515F7"/>
    <w:rsid w:val="00B53FCE"/>
    <w:rsid w:val="00B546E9"/>
    <w:rsid w:val="00B54A1B"/>
    <w:rsid w:val="00B55EDE"/>
    <w:rsid w:val="00B56C7D"/>
    <w:rsid w:val="00B5706F"/>
    <w:rsid w:val="00B57473"/>
    <w:rsid w:val="00B5797E"/>
    <w:rsid w:val="00B612F1"/>
    <w:rsid w:val="00B61367"/>
    <w:rsid w:val="00B61BCA"/>
    <w:rsid w:val="00B62435"/>
    <w:rsid w:val="00B62504"/>
    <w:rsid w:val="00B63199"/>
    <w:rsid w:val="00B66664"/>
    <w:rsid w:val="00B66B61"/>
    <w:rsid w:val="00B676FB"/>
    <w:rsid w:val="00B67A2C"/>
    <w:rsid w:val="00B71765"/>
    <w:rsid w:val="00B717BE"/>
    <w:rsid w:val="00B72058"/>
    <w:rsid w:val="00B72D68"/>
    <w:rsid w:val="00B72FF3"/>
    <w:rsid w:val="00B74D28"/>
    <w:rsid w:val="00B75AB9"/>
    <w:rsid w:val="00B76869"/>
    <w:rsid w:val="00B778B7"/>
    <w:rsid w:val="00B77D68"/>
    <w:rsid w:val="00B80A58"/>
    <w:rsid w:val="00B80D7B"/>
    <w:rsid w:val="00B810C5"/>
    <w:rsid w:val="00B8247B"/>
    <w:rsid w:val="00B82CF9"/>
    <w:rsid w:val="00B83BC6"/>
    <w:rsid w:val="00B83F76"/>
    <w:rsid w:val="00B8477E"/>
    <w:rsid w:val="00B84A27"/>
    <w:rsid w:val="00B84B71"/>
    <w:rsid w:val="00B86406"/>
    <w:rsid w:val="00B86F46"/>
    <w:rsid w:val="00B87BA8"/>
    <w:rsid w:val="00B9042E"/>
    <w:rsid w:val="00B90E44"/>
    <w:rsid w:val="00B916DA"/>
    <w:rsid w:val="00B9255F"/>
    <w:rsid w:val="00B925D0"/>
    <w:rsid w:val="00B92F3E"/>
    <w:rsid w:val="00B93BE1"/>
    <w:rsid w:val="00B9525F"/>
    <w:rsid w:val="00B9642D"/>
    <w:rsid w:val="00B965CC"/>
    <w:rsid w:val="00B96703"/>
    <w:rsid w:val="00B97C9D"/>
    <w:rsid w:val="00BA02B9"/>
    <w:rsid w:val="00BA0AA4"/>
    <w:rsid w:val="00BA160E"/>
    <w:rsid w:val="00BA177F"/>
    <w:rsid w:val="00BA2814"/>
    <w:rsid w:val="00BA2BF1"/>
    <w:rsid w:val="00BA2DF4"/>
    <w:rsid w:val="00BA36A3"/>
    <w:rsid w:val="00BA39FD"/>
    <w:rsid w:val="00BA3ACF"/>
    <w:rsid w:val="00BA3BC3"/>
    <w:rsid w:val="00BA40BF"/>
    <w:rsid w:val="00BA4200"/>
    <w:rsid w:val="00BA45F2"/>
    <w:rsid w:val="00BA4678"/>
    <w:rsid w:val="00BA5975"/>
    <w:rsid w:val="00BA6871"/>
    <w:rsid w:val="00BA6DB9"/>
    <w:rsid w:val="00BB0256"/>
    <w:rsid w:val="00BB0D33"/>
    <w:rsid w:val="00BB0DF6"/>
    <w:rsid w:val="00BB32D1"/>
    <w:rsid w:val="00BB4257"/>
    <w:rsid w:val="00BB4CD1"/>
    <w:rsid w:val="00BB4CED"/>
    <w:rsid w:val="00BB53F5"/>
    <w:rsid w:val="00BB70DC"/>
    <w:rsid w:val="00BB7290"/>
    <w:rsid w:val="00BB7C38"/>
    <w:rsid w:val="00BB7C58"/>
    <w:rsid w:val="00BB7F1D"/>
    <w:rsid w:val="00BC0239"/>
    <w:rsid w:val="00BC03F4"/>
    <w:rsid w:val="00BC0482"/>
    <w:rsid w:val="00BC0B85"/>
    <w:rsid w:val="00BC16C4"/>
    <w:rsid w:val="00BC323A"/>
    <w:rsid w:val="00BC33E3"/>
    <w:rsid w:val="00BC3EB1"/>
    <w:rsid w:val="00BC4678"/>
    <w:rsid w:val="00BC4F52"/>
    <w:rsid w:val="00BC562E"/>
    <w:rsid w:val="00BC7ED8"/>
    <w:rsid w:val="00BD0986"/>
    <w:rsid w:val="00BD1647"/>
    <w:rsid w:val="00BD2449"/>
    <w:rsid w:val="00BD24E4"/>
    <w:rsid w:val="00BD471F"/>
    <w:rsid w:val="00BD56B8"/>
    <w:rsid w:val="00BD574A"/>
    <w:rsid w:val="00BD68F8"/>
    <w:rsid w:val="00BD6BF8"/>
    <w:rsid w:val="00BD72BE"/>
    <w:rsid w:val="00BD7AB4"/>
    <w:rsid w:val="00BE4180"/>
    <w:rsid w:val="00BE4A6F"/>
    <w:rsid w:val="00BE5273"/>
    <w:rsid w:val="00BE58B9"/>
    <w:rsid w:val="00BE5BF3"/>
    <w:rsid w:val="00BE65A7"/>
    <w:rsid w:val="00BE6E4C"/>
    <w:rsid w:val="00BE7FAF"/>
    <w:rsid w:val="00BF033D"/>
    <w:rsid w:val="00BF043F"/>
    <w:rsid w:val="00BF1CC2"/>
    <w:rsid w:val="00BF2375"/>
    <w:rsid w:val="00BF2818"/>
    <w:rsid w:val="00BF4BCF"/>
    <w:rsid w:val="00BF5804"/>
    <w:rsid w:val="00BF6770"/>
    <w:rsid w:val="00BF6BA2"/>
    <w:rsid w:val="00BF7773"/>
    <w:rsid w:val="00BF77E1"/>
    <w:rsid w:val="00BF7825"/>
    <w:rsid w:val="00C009BE"/>
    <w:rsid w:val="00C00B8E"/>
    <w:rsid w:val="00C01FB2"/>
    <w:rsid w:val="00C0234F"/>
    <w:rsid w:val="00C034FC"/>
    <w:rsid w:val="00C049A8"/>
    <w:rsid w:val="00C04AE6"/>
    <w:rsid w:val="00C05C6F"/>
    <w:rsid w:val="00C06C56"/>
    <w:rsid w:val="00C102D5"/>
    <w:rsid w:val="00C10489"/>
    <w:rsid w:val="00C108B5"/>
    <w:rsid w:val="00C12729"/>
    <w:rsid w:val="00C1366F"/>
    <w:rsid w:val="00C14407"/>
    <w:rsid w:val="00C145D5"/>
    <w:rsid w:val="00C15950"/>
    <w:rsid w:val="00C15C00"/>
    <w:rsid w:val="00C15E3B"/>
    <w:rsid w:val="00C16949"/>
    <w:rsid w:val="00C16F37"/>
    <w:rsid w:val="00C174B8"/>
    <w:rsid w:val="00C21EE3"/>
    <w:rsid w:val="00C2222D"/>
    <w:rsid w:val="00C235C6"/>
    <w:rsid w:val="00C24787"/>
    <w:rsid w:val="00C24AF6"/>
    <w:rsid w:val="00C25471"/>
    <w:rsid w:val="00C25E1A"/>
    <w:rsid w:val="00C26E1A"/>
    <w:rsid w:val="00C2726F"/>
    <w:rsid w:val="00C307E8"/>
    <w:rsid w:val="00C33FF2"/>
    <w:rsid w:val="00C34644"/>
    <w:rsid w:val="00C35DDB"/>
    <w:rsid w:val="00C36172"/>
    <w:rsid w:val="00C36929"/>
    <w:rsid w:val="00C36A8D"/>
    <w:rsid w:val="00C37408"/>
    <w:rsid w:val="00C375F2"/>
    <w:rsid w:val="00C4002E"/>
    <w:rsid w:val="00C4056E"/>
    <w:rsid w:val="00C40C2F"/>
    <w:rsid w:val="00C40E1B"/>
    <w:rsid w:val="00C410FF"/>
    <w:rsid w:val="00C413FA"/>
    <w:rsid w:val="00C41B11"/>
    <w:rsid w:val="00C4358A"/>
    <w:rsid w:val="00C43595"/>
    <w:rsid w:val="00C43B45"/>
    <w:rsid w:val="00C4412C"/>
    <w:rsid w:val="00C44D41"/>
    <w:rsid w:val="00C458D7"/>
    <w:rsid w:val="00C45DE2"/>
    <w:rsid w:val="00C468D7"/>
    <w:rsid w:val="00C500CF"/>
    <w:rsid w:val="00C50A5F"/>
    <w:rsid w:val="00C51CEE"/>
    <w:rsid w:val="00C51D6E"/>
    <w:rsid w:val="00C52FBE"/>
    <w:rsid w:val="00C530DB"/>
    <w:rsid w:val="00C53283"/>
    <w:rsid w:val="00C53868"/>
    <w:rsid w:val="00C548D9"/>
    <w:rsid w:val="00C54A69"/>
    <w:rsid w:val="00C5557C"/>
    <w:rsid w:val="00C560E4"/>
    <w:rsid w:val="00C573E7"/>
    <w:rsid w:val="00C600FF"/>
    <w:rsid w:val="00C6051E"/>
    <w:rsid w:val="00C6099A"/>
    <w:rsid w:val="00C6161A"/>
    <w:rsid w:val="00C62B15"/>
    <w:rsid w:val="00C62C17"/>
    <w:rsid w:val="00C630F1"/>
    <w:rsid w:val="00C64DD3"/>
    <w:rsid w:val="00C65F08"/>
    <w:rsid w:val="00C70398"/>
    <w:rsid w:val="00C7180B"/>
    <w:rsid w:val="00C734EA"/>
    <w:rsid w:val="00C73B18"/>
    <w:rsid w:val="00C74317"/>
    <w:rsid w:val="00C756DC"/>
    <w:rsid w:val="00C76365"/>
    <w:rsid w:val="00C769EA"/>
    <w:rsid w:val="00C80C35"/>
    <w:rsid w:val="00C80C66"/>
    <w:rsid w:val="00C81987"/>
    <w:rsid w:val="00C822ED"/>
    <w:rsid w:val="00C824EB"/>
    <w:rsid w:val="00C825EE"/>
    <w:rsid w:val="00C82DD8"/>
    <w:rsid w:val="00C8534F"/>
    <w:rsid w:val="00C87198"/>
    <w:rsid w:val="00C87B03"/>
    <w:rsid w:val="00C87D6B"/>
    <w:rsid w:val="00C87DB4"/>
    <w:rsid w:val="00C87E2C"/>
    <w:rsid w:val="00C92A21"/>
    <w:rsid w:val="00C92D69"/>
    <w:rsid w:val="00C93599"/>
    <w:rsid w:val="00C945F3"/>
    <w:rsid w:val="00C949F1"/>
    <w:rsid w:val="00C9642B"/>
    <w:rsid w:val="00C96B6B"/>
    <w:rsid w:val="00C978CB"/>
    <w:rsid w:val="00C97F97"/>
    <w:rsid w:val="00CA06C6"/>
    <w:rsid w:val="00CA0BA9"/>
    <w:rsid w:val="00CA1C51"/>
    <w:rsid w:val="00CA2303"/>
    <w:rsid w:val="00CA2365"/>
    <w:rsid w:val="00CA429E"/>
    <w:rsid w:val="00CA4AD4"/>
    <w:rsid w:val="00CA5768"/>
    <w:rsid w:val="00CB0C57"/>
    <w:rsid w:val="00CB1E01"/>
    <w:rsid w:val="00CB1F66"/>
    <w:rsid w:val="00CB386A"/>
    <w:rsid w:val="00CB4C76"/>
    <w:rsid w:val="00CB654E"/>
    <w:rsid w:val="00CB78A7"/>
    <w:rsid w:val="00CB7A94"/>
    <w:rsid w:val="00CC1AE5"/>
    <w:rsid w:val="00CC20F0"/>
    <w:rsid w:val="00CC43F6"/>
    <w:rsid w:val="00CC5654"/>
    <w:rsid w:val="00CC5C8A"/>
    <w:rsid w:val="00CC66B5"/>
    <w:rsid w:val="00CC68E6"/>
    <w:rsid w:val="00CC7714"/>
    <w:rsid w:val="00CC7CBB"/>
    <w:rsid w:val="00CD0B32"/>
    <w:rsid w:val="00CD15A4"/>
    <w:rsid w:val="00CD1AF6"/>
    <w:rsid w:val="00CD354E"/>
    <w:rsid w:val="00CD4E5B"/>
    <w:rsid w:val="00CD52AD"/>
    <w:rsid w:val="00CD5ADA"/>
    <w:rsid w:val="00CD6D78"/>
    <w:rsid w:val="00CD7B91"/>
    <w:rsid w:val="00CD7F86"/>
    <w:rsid w:val="00CE008E"/>
    <w:rsid w:val="00CE0A3B"/>
    <w:rsid w:val="00CE0E50"/>
    <w:rsid w:val="00CE1ACA"/>
    <w:rsid w:val="00CE2C4E"/>
    <w:rsid w:val="00CE2CDA"/>
    <w:rsid w:val="00CE37D8"/>
    <w:rsid w:val="00CE48E1"/>
    <w:rsid w:val="00CE4E3B"/>
    <w:rsid w:val="00CE5346"/>
    <w:rsid w:val="00CE5AF6"/>
    <w:rsid w:val="00CE64E6"/>
    <w:rsid w:val="00CE6847"/>
    <w:rsid w:val="00CE6F92"/>
    <w:rsid w:val="00CE7336"/>
    <w:rsid w:val="00CE7E0B"/>
    <w:rsid w:val="00CF053A"/>
    <w:rsid w:val="00CF10D1"/>
    <w:rsid w:val="00CF1DB6"/>
    <w:rsid w:val="00CF1FC4"/>
    <w:rsid w:val="00CF24ED"/>
    <w:rsid w:val="00CF4AF9"/>
    <w:rsid w:val="00CF5103"/>
    <w:rsid w:val="00CF5746"/>
    <w:rsid w:val="00CF7B98"/>
    <w:rsid w:val="00CF7BD5"/>
    <w:rsid w:val="00D00813"/>
    <w:rsid w:val="00D016E5"/>
    <w:rsid w:val="00D02ED3"/>
    <w:rsid w:val="00D03DEC"/>
    <w:rsid w:val="00D04BE9"/>
    <w:rsid w:val="00D04DB9"/>
    <w:rsid w:val="00D05620"/>
    <w:rsid w:val="00D0587C"/>
    <w:rsid w:val="00D0675F"/>
    <w:rsid w:val="00D07174"/>
    <w:rsid w:val="00D0751C"/>
    <w:rsid w:val="00D10125"/>
    <w:rsid w:val="00D1081C"/>
    <w:rsid w:val="00D10C8B"/>
    <w:rsid w:val="00D1193F"/>
    <w:rsid w:val="00D13163"/>
    <w:rsid w:val="00D13351"/>
    <w:rsid w:val="00D133B4"/>
    <w:rsid w:val="00D133DB"/>
    <w:rsid w:val="00D13CFB"/>
    <w:rsid w:val="00D155B1"/>
    <w:rsid w:val="00D16078"/>
    <w:rsid w:val="00D16FCB"/>
    <w:rsid w:val="00D204C0"/>
    <w:rsid w:val="00D20D5D"/>
    <w:rsid w:val="00D21499"/>
    <w:rsid w:val="00D22161"/>
    <w:rsid w:val="00D23349"/>
    <w:rsid w:val="00D23654"/>
    <w:rsid w:val="00D23D0F"/>
    <w:rsid w:val="00D24069"/>
    <w:rsid w:val="00D2429A"/>
    <w:rsid w:val="00D24C3B"/>
    <w:rsid w:val="00D27456"/>
    <w:rsid w:val="00D27B97"/>
    <w:rsid w:val="00D3099E"/>
    <w:rsid w:val="00D3143E"/>
    <w:rsid w:val="00D316E1"/>
    <w:rsid w:val="00D32BB6"/>
    <w:rsid w:val="00D32D4F"/>
    <w:rsid w:val="00D34BEF"/>
    <w:rsid w:val="00D35B31"/>
    <w:rsid w:val="00D36CA3"/>
    <w:rsid w:val="00D37002"/>
    <w:rsid w:val="00D37432"/>
    <w:rsid w:val="00D3776D"/>
    <w:rsid w:val="00D37C94"/>
    <w:rsid w:val="00D4086A"/>
    <w:rsid w:val="00D40C01"/>
    <w:rsid w:val="00D412B8"/>
    <w:rsid w:val="00D41F06"/>
    <w:rsid w:val="00D42010"/>
    <w:rsid w:val="00D4238B"/>
    <w:rsid w:val="00D440C2"/>
    <w:rsid w:val="00D44221"/>
    <w:rsid w:val="00D44377"/>
    <w:rsid w:val="00D4456C"/>
    <w:rsid w:val="00D45A4C"/>
    <w:rsid w:val="00D45B55"/>
    <w:rsid w:val="00D460D9"/>
    <w:rsid w:val="00D46347"/>
    <w:rsid w:val="00D46A09"/>
    <w:rsid w:val="00D46D3E"/>
    <w:rsid w:val="00D46EFE"/>
    <w:rsid w:val="00D46FDE"/>
    <w:rsid w:val="00D4724A"/>
    <w:rsid w:val="00D47848"/>
    <w:rsid w:val="00D505B0"/>
    <w:rsid w:val="00D50A41"/>
    <w:rsid w:val="00D50C57"/>
    <w:rsid w:val="00D52620"/>
    <w:rsid w:val="00D5417A"/>
    <w:rsid w:val="00D546E8"/>
    <w:rsid w:val="00D56A1B"/>
    <w:rsid w:val="00D56AEA"/>
    <w:rsid w:val="00D56E96"/>
    <w:rsid w:val="00D57D3E"/>
    <w:rsid w:val="00D6089F"/>
    <w:rsid w:val="00D61092"/>
    <w:rsid w:val="00D6463C"/>
    <w:rsid w:val="00D64EB4"/>
    <w:rsid w:val="00D65497"/>
    <w:rsid w:val="00D65C40"/>
    <w:rsid w:val="00D6761E"/>
    <w:rsid w:val="00D700D9"/>
    <w:rsid w:val="00D71126"/>
    <w:rsid w:val="00D713A2"/>
    <w:rsid w:val="00D71D51"/>
    <w:rsid w:val="00D72DF1"/>
    <w:rsid w:val="00D73B9C"/>
    <w:rsid w:val="00D747C0"/>
    <w:rsid w:val="00D750A1"/>
    <w:rsid w:val="00D75A1B"/>
    <w:rsid w:val="00D76474"/>
    <w:rsid w:val="00D77097"/>
    <w:rsid w:val="00D80B4A"/>
    <w:rsid w:val="00D80B92"/>
    <w:rsid w:val="00D80BBF"/>
    <w:rsid w:val="00D82E77"/>
    <w:rsid w:val="00D830E9"/>
    <w:rsid w:val="00D841AA"/>
    <w:rsid w:val="00D86287"/>
    <w:rsid w:val="00D86AB5"/>
    <w:rsid w:val="00D90278"/>
    <w:rsid w:val="00D9043A"/>
    <w:rsid w:val="00D91478"/>
    <w:rsid w:val="00D9156A"/>
    <w:rsid w:val="00D94A2D"/>
    <w:rsid w:val="00D94C39"/>
    <w:rsid w:val="00D94F73"/>
    <w:rsid w:val="00D95A48"/>
    <w:rsid w:val="00D9634B"/>
    <w:rsid w:val="00D9647C"/>
    <w:rsid w:val="00D966B0"/>
    <w:rsid w:val="00D973D8"/>
    <w:rsid w:val="00DA08A6"/>
    <w:rsid w:val="00DA1714"/>
    <w:rsid w:val="00DA32C2"/>
    <w:rsid w:val="00DA4A06"/>
    <w:rsid w:val="00DA53CF"/>
    <w:rsid w:val="00DA5870"/>
    <w:rsid w:val="00DA7340"/>
    <w:rsid w:val="00DA7DDB"/>
    <w:rsid w:val="00DB0FAA"/>
    <w:rsid w:val="00DB1297"/>
    <w:rsid w:val="00DB14D7"/>
    <w:rsid w:val="00DB1631"/>
    <w:rsid w:val="00DB1907"/>
    <w:rsid w:val="00DB1EAA"/>
    <w:rsid w:val="00DB2B5C"/>
    <w:rsid w:val="00DB2B8B"/>
    <w:rsid w:val="00DB3BAB"/>
    <w:rsid w:val="00DB468B"/>
    <w:rsid w:val="00DB4969"/>
    <w:rsid w:val="00DB4B9C"/>
    <w:rsid w:val="00DB4EA8"/>
    <w:rsid w:val="00DB4EFB"/>
    <w:rsid w:val="00DB50C3"/>
    <w:rsid w:val="00DB6ACF"/>
    <w:rsid w:val="00DB7450"/>
    <w:rsid w:val="00DC11E2"/>
    <w:rsid w:val="00DC1328"/>
    <w:rsid w:val="00DC1835"/>
    <w:rsid w:val="00DC31D8"/>
    <w:rsid w:val="00DC48C3"/>
    <w:rsid w:val="00DC55A5"/>
    <w:rsid w:val="00DC5CA4"/>
    <w:rsid w:val="00DC7275"/>
    <w:rsid w:val="00DC74C3"/>
    <w:rsid w:val="00DC7FCA"/>
    <w:rsid w:val="00DD0887"/>
    <w:rsid w:val="00DD1C97"/>
    <w:rsid w:val="00DD1EE5"/>
    <w:rsid w:val="00DD2287"/>
    <w:rsid w:val="00DD266B"/>
    <w:rsid w:val="00DD285B"/>
    <w:rsid w:val="00DD29D9"/>
    <w:rsid w:val="00DD2B43"/>
    <w:rsid w:val="00DD38C1"/>
    <w:rsid w:val="00DD41F7"/>
    <w:rsid w:val="00DD5EC9"/>
    <w:rsid w:val="00DD62CA"/>
    <w:rsid w:val="00DE0116"/>
    <w:rsid w:val="00DE0F4A"/>
    <w:rsid w:val="00DE1AD2"/>
    <w:rsid w:val="00DE2010"/>
    <w:rsid w:val="00DE24C0"/>
    <w:rsid w:val="00DE3210"/>
    <w:rsid w:val="00DE3891"/>
    <w:rsid w:val="00DE42F4"/>
    <w:rsid w:val="00DE5689"/>
    <w:rsid w:val="00DE5F8C"/>
    <w:rsid w:val="00DE638F"/>
    <w:rsid w:val="00DE6A0C"/>
    <w:rsid w:val="00DE71C0"/>
    <w:rsid w:val="00DE7286"/>
    <w:rsid w:val="00DE72B6"/>
    <w:rsid w:val="00DE7A90"/>
    <w:rsid w:val="00DE7B34"/>
    <w:rsid w:val="00DF1499"/>
    <w:rsid w:val="00DF1908"/>
    <w:rsid w:val="00DF2C62"/>
    <w:rsid w:val="00DF2F4D"/>
    <w:rsid w:val="00DF306F"/>
    <w:rsid w:val="00DF3265"/>
    <w:rsid w:val="00DF348D"/>
    <w:rsid w:val="00DF3B3E"/>
    <w:rsid w:val="00DF3BFD"/>
    <w:rsid w:val="00DF3F08"/>
    <w:rsid w:val="00DF5005"/>
    <w:rsid w:val="00DF5869"/>
    <w:rsid w:val="00DF5A00"/>
    <w:rsid w:val="00DF5EF6"/>
    <w:rsid w:val="00DF5FE3"/>
    <w:rsid w:val="00DF64DA"/>
    <w:rsid w:val="00DF7250"/>
    <w:rsid w:val="00DF787F"/>
    <w:rsid w:val="00DF7889"/>
    <w:rsid w:val="00E022E7"/>
    <w:rsid w:val="00E024FF"/>
    <w:rsid w:val="00E03E84"/>
    <w:rsid w:val="00E0502F"/>
    <w:rsid w:val="00E05D67"/>
    <w:rsid w:val="00E073E8"/>
    <w:rsid w:val="00E07887"/>
    <w:rsid w:val="00E10021"/>
    <w:rsid w:val="00E10C70"/>
    <w:rsid w:val="00E10E89"/>
    <w:rsid w:val="00E12271"/>
    <w:rsid w:val="00E12736"/>
    <w:rsid w:val="00E13921"/>
    <w:rsid w:val="00E14A7A"/>
    <w:rsid w:val="00E14C7C"/>
    <w:rsid w:val="00E1657A"/>
    <w:rsid w:val="00E20372"/>
    <w:rsid w:val="00E2103B"/>
    <w:rsid w:val="00E212BB"/>
    <w:rsid w:val="00E22694"/>
    <w:rsid w:val="00E22BC8"/>
    <w:rsid w:val="00E24E40"/>
    <w:rsid w:val="00E2588E"/>
    <w:rsid w:val="00E25FA3"/>
    <w:rsid w:val="00E27417"/>
    <w:rsid w:val="00E274AC"/>
    <w:rsid w:val="00E2760E"/>
    <w:rsid w:val="00E27BFC"/>
    <w:rsid w:val="00E329F2"/>
    <w:rsid w:val="00E33C81"/>
    <w:rsid w:val="00E34B38"/>
    <w:rsid w:val="00E34D60"/>
    <w:rsid w:val="00E3576A"/>
    <w:rsid w:val="00E35A2F"/>
    <w:rsid w:val="00E36D3F"/>
    <w:rsid w:val="00E4014B"/>
    <w:rsid w:val="00E41104"/>
    <w:rsid w:val="00E416DE"/>
    <w:rsid w:val="00E42C20"/>
    <w:rsid w:val="00E42E87"/>
    <w:rsid w:val="00E434A3"/>
    <w:rsid w:val="00E43843"/>
    <w:rsid w:val="00E450DC"/>
    <w:rsid w:val="00E4656A"/>
    <w:rsid w:val="00E472BB"/>
    <w:rsid w:val="00E50093"/>
    <w:rsid w:val="00E50A80"/>
    <w:rsid w:val="00E5139F"/>
    <w:rsid w:val="00E514A0"/>
    <w:rsid w:val="00E51851"/>
    <w:rsid w:val="00E522C4"/>
    <w:rsid w:val="00E53529"/>
    <w:rsid w:val="00E53874"/>
    <w:rsid w:val="00E54B6F"/>
    <w:rsid w:val="00E5567C"/>
    <w:rsid w:val="00E56497"/>
    <w:rsid w:val="00E56A2E"/>
    <w:rsid w:val="00E56DBF"/>
    <w:rsid w:val="00E575C9"/>
    <w:rsid w:val="00E57CD3"/>
    <w:rsid w:val="00E57D4B"/>
    <w:rsid w:val="00E60FEF"/>
    <w:rsid w:val="00E61C91"/>
    <w:rsid w:val="00E62E63"/>
    <w:rsid w:val="00E6300E"/>
    <w:rsid w:val="00E634A6"/>
    <w:rsid w:val="00E6401F"/>
    <w:rsid w:val="00E64A3E"/>
    <w:rsid w:val="00E64AA5"/>
    <w:rsid w:val="00E652D8"/>
    <w:rsid w:val="00E6546D"/>
    <w:rsid w:val="00E6628A"/>
    <w:rsid w:val="00E664FC"/>
    <w:rsid w:val="00E66594"/>
    <w:rsid w:val="00E6671F"/>
    <w:rsid w:val="00E6688A"/>
    <w:rsid w:val="00E67643"/>
    <w:rsid w:val="00E67803"/>
    <w:rsid w:val="00E70E7B"/>
    <w:rsid w:val="00E71637"/>
    <w:rsid w:val="00E73308"/>
    <w:rsid w:val="00E734F2"/>
    <w:rsid w:val="00E73C43"/>
    <w:rsid w:val="00E74646"/>
    <w:rsid w:val="00E74E89"/>
    <w:rsid w:val="00E75276"/>
    <w:rsid w:val="00E80B37"/>
    <w:rsid w:val="00E82324"/>
    <w:rsid w:val="00E826B6"/>
    <w:rsid w:val="00E839EC"/>
    <w:rsid w:val="00E84C30"/>
    <w:rsid w:val="00E86A30"/>
    <w:rsid w:val="00E90304"/>
    <w:rsid w:val="00E913B3"/>
    <w:rsid w:val="00E91F3E"/>
    <w:rsid w:val="00E924F0"/>
    <w:rsid w:val="00E92BBE"/>
    <w:rsid w:val="00E93C30"/>
    <w:rsid w:val="00E94BFD"/>
    <w:rsid w:val="00E951DE"/>
    <w:rsid w:val="00E95976"/>
    <w:rsid w:val="00E965A0"/>
    <w:rsid w:val="00E96DCE"/>
    <w:rsid w:val="00E97C7F"/>
    <w:rsid w:val="00EA11D1"/>
    <w:rsid w:val="00EA13E5"/>
    <w:rsid w:val="00EA1B52"/>
    <w:rsid w:val="00EA23BD"/>
    <w:rsid w:val="00EA2687"/>
    <w:rsid w:val="00EA3711"/>
    <w:rsid w:val="00EA3767"/>
    <w:rsid w:val="00EA3BBF"/>
    <w:rsid w:val="00EA519A"/>
    <w:rsid w:val="00EA5B30"/>
    <w:rsid w:val="00EA5D5E"/>
    <w:rsid w:val="00EA786C"/>
    <w:rsid w:val="00EA7C32"/>
    <w:rsid w:val="00EB0394"/>
    <w:rsid w:val="00EB07D9"/>
    <w:rsid w:val="00EB0A0E"/>
    <w:rsid w:val="00EB0FD5"/>
    <w:rsid w:val="00EB0FFA"/>
    <w:rsid w:val="00EB1DA3"/>
    <w:rsid w:val="00EB29C4"/>
    <w:rsid w:val="00EB395B"/>
    <w:rsid w:val="00EB3E29"/>
    <w:rsid w:val="00EB4023"/>
    <w:rsid w:val="00EB4042"/>
    <w:rsid w:val="00EB48CD"/>
    <w:rsid w:val="00EB5063"/>
    <w:rsid w:val="00EB517A"/>
    <w:rsid w:val="00EB6704"/>
    <w:rsid w:val="00EB684C"/>
    <w:rsid w:val="00EB75C9"/>
    <w:rsid w:val="00EC055D"/>
    <w:rsid w:val="00EC0930"/>
    <w:rsid w:val="00EC16C0"/>
    <w:rsid w:val="00EC1FC3"/>
    <w:rsid w:val="00EC2111"/>
    <w:rsid w:val="00EC269D"/>
    <w:rsid w:val="00EC3B95"/>
    <w:rsid w:val="00EC3DF1"/>
    <w:rsid w:val="00EC57B5"/>
    <w:rsid w:val="00EC5C5A"/>
    <w:rsid w:val="00EC5E57"/>
    <w:rsid w:val="00EC7355"/>
    <w:rsid w:val="00EC7799"/>
    <w:rsid w:val="00ED0145"/>
    <w:rsid w:val="00ED1FA0"/>
    <w:rsid w:val="00ED3504"/>
    <w:rsid w:val="00ED43A3"/>
    <w:rsid w:val="00ED47E5"/>
    <w:rsid w:val="00ED5150"/>
    <w:rsid w:val="00ED5AD9"/>
    <w:rsid w:val="00ED6A88"/>
    <w:rsid w:val="00ED754B"/>
    <w:rsid w:val="00EE06FC"/>
    <w:rsid w:val="00EE0FEF"/>
    <w:rsid w:val="00EE27B2"/>
    <w:rsid w:val="00EE39D6"/>
    <w:rsid w:val="00EE3F25"/>
    <w:rsid w:val="00EE59DB"/>
    <w:rsid w:val="00EE6030"/>
    <w:rsid w:val="00EE6753"/>
    <w:rsid w:val="00EE7351"/>
    <w:rsid w:val="00EE74FA"/>
    <w:rsid w:val="00EE7F22"/>
    <w:rsid w:val="00EF0569"/>
    <w:rsid w:val="00EF112B"/>
    <w:rsid w:val="00EF2E56"/>
    <w:rsid w:val="00EF3755"/>
    <w:rsid w:val="00EF469F"/>
    <w:rsid w:val="00EF639D"/>
    <w:rsid w:val="00EF645D"/>
    <w:rsid w:val="00EF6B44"/>
    <w:rsid w:val="00EF72BB"/>
    <w:rsid w:val="00EF739A"/>
    <w:rsid w:val="00F006AA"/>
    <w:rsid w:val="00F02171"/>
    <w:rsid w:val="00F0223F"/>
    <w:rsid w:val="00F02D31"/>
    <w:rsid w:val="00F039AD"/>
    <w:rsid w:val="00F03A2E"/>
    <w:rsid w:val="00F04198"/>
    <w:rsid w:val="00F04330"/>
    <w:rsid w:val="00F04D0D"/>
    <w:rsid w:val="00F06930"/>
    <w:rsid w:val="00F06B03"/>
    <w:rsid w:val="00F070D0"/>
    <w:rsid w:val="00F10AF0"/>
    <w:rsid w:val="00F11448"/>
    <w:rsid w:val="00F1251D"/>
    <w:rsid w:val="00F1356C"/>
    <w:rsid w:val="00F14023"/>
    <w:rsid w:val="00F144F2"/>
    <w:rsid w:val="00F14769"/>
    <w:rsid w:val="00F151F3"/>
    <w:rsid w:val="00F1552A"/>
    <w:rsid w:val="00F15607"/>
    <w:rsid w:val="00F156E3"/>
    <w:rsid w:val="00F161FA"/>
    <w:rsid w:val="00F16364"/>
    <w:rsid w:val="00F170D0"/>
    <w:rsid w:val="00F17D3F"/>
    <w:rsid w:val="00F206E9"/>
    <w:rsid w:val="00F21132"/>
    <w:rsid w:val="00F21906"/>
    <w:rsid w:val="00F221A0"/>
    <w:rsid w:val="00F22D41"/>
    <w:rsid w:val="00F239C2"/>
    <w:rsid w:val="00F23AF9"/>
    <w:rsid w:val="00F25BB5"/>
    <w:rsid w:val="00F26777"/>
    <w:rsid w:val="00F26A9F"/>
    <w:rsid w:val="00F26EF4"/>
    <w:rsid w:val="00F275E6"/>
    <w:rsid w:val="00F30676"/>
    <w:rsid w:val="00F30CA9"/>
    <w:rsid w:val="00F31129"/>
    <w:rsid w:val="00F3217D"/>
    <w:rsid w:val="00F32810"/>
    <w:rsid w:val="00F32E00"/>
    <w:rsid w:val="00F3346A"/>
    <w:rsid w:val="00F3368B"/>
    <w:rsid w:val="00F338EE"/>
    <w:rsid w:val="00F33966"/>
    <w:rsid w:val="00F34A0A"/>
    <w:rsid w:val="00F34ECD"/>
    <w:rsid w:val="00F34F34"/>
    <w:rsid w:val="00F350CD"/>
    <w:rsid w:val="00F3541B"/>
    <w:rsid w:val="00F354A8"/>
    <w:rsid w:val="00F35B06"/>
    <w:rsid w:val="00F35BBA"/>
    <w:rsid w:val="00F36606"/>
    <w:rsid w:val="00F37F26"/>
    <w:rsid w:val="00F402EA"/>
    <w:rsid w:val="00F40997"/>
    <w:rsid w:val="00F40A51"/>
    <w:rsid w:val="00F40A5C"/>
    <w:rsid w:val="00F40CB3"/>
    <w:rsid w:val="00F41C94"/>
    <w:rsid w:val="00F41F45"/>
    <w:rsid w:val="00F42771"/>
    <w:rsid w:val="00F429CE"/>
    <w:rsid w:val="00F43105"/>
    <w:rsid w:val="00F43DC2"/>
    <w:rsid w:val="00F4554E"/>
    <w:rsid w:val="00F456C8"/>
    <w:rsid w:val="00F4657B"/>
    <w:rsid w:val="00F471B0"/>
    <w:rsid w:val="00F47443"/>
    <w:rsid w:val="00F512E3"/>
    <w:rsid w:val="00F519AB"/>
    <w:rsid w:val="00F529AF"/>
    <w:rsid w:val="00F52FD6"/>
    <w:rsid w:val="00F538D6"/>
    <w:rsid w:val="00F538FB"/>
    <w:rsid w:val="00F552FD"/>
    <w:rsid w:val="00F56C64"/>
    <w:rsid w:val="00F56E9B"/>
    <w:rsid w:val="00F576B8"/>
    <w:rsid w:val="00F57750"/>
    <w:rsid w:val="00F57EA7"/>
    <w:rsid w:val="00F6220E"/>
    <w:rsid w:val="00F62B83"/>
    <w:rsid w:val="00F632EE"/>
    <w:rsid w:val="00F642D1"/>
    <w:rsid w:val="00F645B3"/>
    <w:rsid w:val="00F6461F"/>
    <w:rsid w:val="00F66AC7"/>
    <w:rsid w:val="00F66D71"/>
    <w:rsid w:val="00F675FE"/>
    <w:rsid w:val="00F67660"/>
    <w:rsid w:val="00F67779"/>
    <w:rsid w:val="00F67CF3"/>
    <w:rsid w:val="00F70424"/>
    <w:rsid w:val="00F704A8"/>
    <w:rsid w:val="00F70707"/>
    <w:rsid w:val="00F70BAF"/>
    <w:rsid w:val="00F71307"/>
    <w:rsid w:val="00F713A2"/>
    <w:rsid w:val="00F7189C"/>
    <w:rsid w:val="00F72178"/>
    <w:rsid w:val="00F7286C"/>
    <w:rsid w:val="00F72C48"/>
    <w:rsid w:val="00F72DC1"/>
    <w:rsid w:val="00F72FA6"/>
    <w:rsid w:val="00F7477F"/>
    <w:rsid w:val="00F753A9"/>
    <w:rsid w:val="00F761CC"/>
    <w:rsid w:val="00F76BA0"/>
    <w:rsid w:val="00F76E71"/>
    <w:rsid w:val="00F772E3"/>
    <w:rsid w:val="00F77B08"/>
    <w:rsid w:val="00F80931"/>
    <w:rsid w:val="00F81E48"/>
    <w:rsid w:val="00F823B4"/>
    <w:rsid w:val="00F82843"/>
    <w:rsid w:val="00F82B5A"/>
    <w:rsid w:val="00F82C4A"/>
    <w:rsid w:val="00F83E9F"/>
    <w:rsid w:val="00F86243"/>
    <w:rsid w:val="00F8678E"/>
    <w:rsid w:val="00F86DF9"/>
    <w:rsid w:val="00F90BEF"/>
    <w:rsid w:val="00F91AAD"/>
    <w:rsid w:val="00F92505"/>
    <w:rsid w:val="00F93163"/>
    <w:rsid w:val="00F93346"/>
    <w:rsid w:val="00F93356"/>
    <w:rsid w:val="00F94B28"/>
    <w:rsid w:val="00F9566E"/>
    <w:rsid w:val="00F96315"/>
    <w:rsid w:val="00F96C80"/>
    <w:rsid w:val="00FA07C8"/>
    <w:rsid w:val="00FA15BE"/>
    <w:rsid w:val="00FA1C53"/>
    <w:rsid w:val="00FA1DCC"/>
    <w:rsid w:val="00FA2203"/>
    <w:rsid w:val="00FA234F"/>
    <w:rsid w:val="00FA2442"/>
    <w:rsid w:val="00FA2A5C"/>
    <w:rsid w:val="00FA2B05"/>
    <w:rsid w:val="00FA2DBD"/>
    <w:rsid w:val="00FA3007"/>
    <w:rsid w:val="00FA5044"/>
    <w:rsid w:val="00FA585B"/>
    <w:rsid w:val="00FA5CC5"/>
    <w:rsid w:val="00FA70EC"/>
    <w:rsid w:val="00FA74ED"/>
    <w:rsid w:val="00FA75E7"/>
    <w:rsid w:val="00FA7B24"/>
    <w:rsid w:val="00FB0E34"/>
    <w:rsid w:val="00FB0EC2"/>
    <w:rsid w:val="00FB1533"/>
    <w:rsid w:val="00FB233C"/>
    <w:rsid w:val="00FB35AA"/>
    <w:rsid w:val="00FB45B0"/>
    <w:rsid w:val="00FB4AD9"/>
    <w:rsid w:val="00FB6290"/>
    <w:rsid w:val="00FB63C9"/>
    <w:rsid w:val="00FB670E"/>
    <w:rsid w:val="00FB6845"/>
    <w:rsid w:val="00FB6B28"/>
    <w:rsid w:val="00FB6C08"/>
    <w:rsid w:val="00FB7122"/>
    <w:rsid w:val="00FB76B7"/>
    <w:rsid w:val="00FB7FE7"/>
    <w:rsid w:val="00FC0479"/>
    <w:rsid w:val="00FC0B4E"/>
    <w:rsid w:val="00FC0DD1"/>
    <w:rsid w:val="00FC18C5"/>
    <w:rsid w:val="00FC2EE8"/>
    <w:rsid w:val="00FC4441"/>
    <w:rsid w:val="00FC50F3"/>
    <w:rsid w:val="00FC53A2"/>
    <w:rsid w:val="00FC58D5"/>
    <w:rsid w:val="00FC65B7"/>
    <w:rsid w:val="00FC785F"/>
    <w:rsid w:val="00FC7A25"/>
    <w:rsid w:val="00FC7A50"/>
    <w:rsid w:val="00FC7A76"/>
    <w:rsid w:val="00FC7BEB"/>
    <w:rsid w:val="00FD04A7"/>
    <w:rsid w:val="00FD0CAE"/>
    <w:rsid w:val="00FD12E2"/>
    <w:rsid w:val="00FD19F5"/>
    <w:rsid w:val="00FD22C8"/>
    <w:rsid w:val="00FD2A3A"/>
    <w:rsid w:val="00FD4BFB"/>
    <w:rsid w:val="00FD4DCE"/>
    <w:rsid w:val="00FD6B24"/>
    <w:rsid w:val="00FD7261"/>
    <w:rsid w:val="00FD7888"/>
    <w:rsid w:val="00FD79DF"/>
    <w:rsid w:val="00FD7CE7"/>
    <w:rsid w:val="00FD7D15"/>
    <w:rsid w:val="00FE014F"/>
    <w:rsid w:val="00FE0A2C"/>
    <w:rsid w:val="00FE134E"/>
    <w:rsid w:val="00FE17D0"/>
    <w:rsid w:val="00FE1FE9"/>
    <w:rsid w:val="00FE2B20"/>
    <w:rsid w:val="00FE339F"/>
    <w:rsid w:val="00FE3EAE"/>
    <w:rsid w:val="00FE3F15"/>
    <w:rsid w:val="00FE483D"/>
    <w:rsid w:val="00FE5FA4"/>
    <w:rsid w:val="00FE6973"/>
    <w:rsid w:val="00FE723D"/>
    <w:rsid w:val="00FE7309"/>
    <w:rsid w:val="00FE74C6"/>
    <w:rsid w:val="00FE74E9"/>
    <w:rsid w:val="00FE770A"/>
    <w:rsid w:val="00FE7EE9"/>
    <w:rsid w:val="00FE7FDC"/>
    <w:rsid w:val="00FF0350"/>
    <w:rsid w:val="00FF0C1D"/>
    <w:rsid w:val="00FF0E70"/>
    <w:rsid w:val="00FF2131"/>
    <w:rsid w:val="00FF2335"/>
    <w:rsid w:val="00FF2602"/>
    <w:rsid w:val="00FF2AAE"/>
    <w:rsid w:val="00FF2F12"/>
    <w:rsid w:val="00FF330A"/>
    <w:rsid w:val="00FF37B3"/>
    <w:rsid w:val="00FF3D10"/>
    <w:rsid w:val="00FF4D17"/>
    <w:rsid w:val="00FF7695"/>
    <w:rsid w:val="00FF7932"/>
    <w:rsid w:val="00FF7B88"/>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2479"/>
  <w15:docId w15:val="{F525ED12-ECBA-4F19-BA2D-2A4D69A3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6"/>
    <w:pPr>
      <w:spacing w:after="200" w:line="276" w:lineRule="auto"/>
    </w:pPr>
    <w:rPr>
      <w:rFonts w:eastAsiaTheme="minorEastAsia"/>
    </w:rPr>
  </w:style>
  <w:style w:type="paragraph" w:styleId="Heading1">
    <w:name w:val="heading 1"/>
    <w:basedOn w:val="Normal"/>
    <w:next w:val="Normal"/>
    <w:link w:val="Heading1Char"/>
    <w:autoRedefine/>
    <w:uiPriority w:val="9"/>
    <w:qFormat/>
    <w:rsid w:val="0023049A"/>
    <w:pPr>
      <w:keepNext/>
      <w:keepLines/>
      <w:spacing w:after="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6D1CD0"/>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22C32"/>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322C32"/>
    <w:pPr>
      <w:keepNext/>
      <w:keepLines/>
      <w:spacing w:before="40" w:after="0" w:line="259" w:lineRule="auto"/>
      <w:outlineLvl w:val="5"/>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49A"/>
    <w:rPr>
      <w:rFonts w:ascii="Times New Roman" w:eastAsiaTheme="minorEastAsia" w:hAnsi="Times New Roman" w:cs="Times New Roman"/>
      <w:b/>
      <w:bCs/>
      <w:sz w:val="24"/>
      <w:szCs w:val="24"/>
    </w:rPr>
  </w:style>
  <w:style w:type="character" w:styleId="Hyperlink">
    <w:name w:val="Hyperlink"/>
    <w:uiPriority w:val="99"/>
    <w:unhideWhenUsed/>
    <w:rsid w:val="00F93356"/>
    <w:rPr>
      <w:color w:val="0000FF"/>
      <w:u w:val="single"/>
    </w:rPr>
  </w:style>
  <w:style w:type="character" w:styleId="FollowedHyperlink">
    <w:name w:val="FollowedHyperlink"/>
    <w:basedOn w:val="DefaultParagraphFont"/>
    <w:uiPriority w:val="99"/>
    <w:semiHidden/>
    <w:unhideWhenUsed/>
    <w:rsid w:val="00F93356"/>
    <w:rPr>
      <w:color w:val="954F72" w:themeColor="followedHyperlink"/>
      <w:u w:val="single"/>
    </w:rPr>
  </w:style>
  <w:style w:type="paragraph" w:customStyle="1" w:styleId="msonormal0">
    <w:name w:val="msonormal"/>
    <w:basedOn w:val="Normal"/>
    <w:rsid w:val="00F9335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C785F"/>
    <w:pPr>
      <w:tabs>
        <w:tab w:val="right" w:leader="dot" w:pos="9350"/>
      </w:tabs>
      <w:spacing w:after="100" w:line="254" w:lineRule="auto"/>
    </w:pPr>
    <w:rPr>
      <w:rFonts w:ascii="Times New Roman" w:eastAsia="Calibri" w:hAnsi="Times New Roman" w:cs="Times New Roman"/>
      <w:sz w:val="24"/>
      <w:lang w:val="en-ZW"/>
    </w:rPr>
  </w:style>
  <w:style w:type="paragraph" w:styleId="Header">
    <w:name w:val="header"/>
    <w:basedOn w:val="Normal"/>
    <w:link w:val="HeaderChar"/>
    <w:uiPriority w:val="99"/>
    <w:unhideWhenUsed/>
    <w:rsid w:val="00F9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56"/>
    <w:rPr>
      <w:rFonts w:eastAsiaTheme="minorEastAsia"/>
    </w:rPr>
  </w:style>
  <w:style w:type="paragraph" w:styleId="Footer">
    <w:name w:val="footer"/>
    <w:basedOn w:val="Normal"/>
    <w:link w:val="FooterChar"/>
    <w:uiPriority w:val="99"/>
    <w:unhideWhenUsed/>
    <w:qFormat/>
    <w:rsid w:val="00F9335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93356"/>
    <w:rPr>
      <w:rFonts w:ascii="Calibri" w:eastAsia="Calibri" w:hAnsi="Calibri" w:cs="Times New Roman"/>
    </w:rPr>
  </w:style>
  <w:style w:type="paragraph" w:styleId="Caption">
    <w:name w:val="caption"/>
    <w:basedOn w:val="Normal"/>
    <w:next w:val="Normal"/>
    <w:unhideWhenUsed/>
    <w:qFormat/>
    <w:rsid w:val="00F93356"/>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9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56"/>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9335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93356"/>
    <w:pPr>
      <w:ind w:left="720"/>
      <w:contextualSpacing/>
    </w:pPr>
    <w:rPr>
      <w:rFonts w:eastAsiaTheme="minorHAnsi"/>
    </w:rPr>
  </w:style>
  <w:style w:type="paragraph" w:styleId="TOCHeading">
    <w:name w:val="TOC Heading"/>
    <w:basedOn w:val="Heading1"/>
    <w:next w:val="Normal"/>
    <w:uiPriority w:val="39"/>
    <w:unhideWhenUsed/>
    <w:qFormat/>
    <w:rsid w:val="00F93356"/>
    <w:pPr>
      <w:spacing w:before="240" w:line="254" w:lineRule="auto"/>
      <w:outlineLvl w:val="9"/>
    </w:pPr>
    <w:rPr>
      <w:rFonts w:ascii="Calibri Light" w:hAnsi="Calibri Light"/>
      <w:bCs w:val="0"/>
      <w:color w:val="2E74B5"/>
      <w:szCs w:val="32"/>
    </w:rPr>
  </w:style>
  <w:style w:type="table" w:styleId="TableGrid">
    <w:name w:val="Table Grid"/>
    <w:basedOn w:val="TableNormal"/>
    <w:uiPriority w:val="59"/>
    <w:rsid w:val="00F9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227"/>
    <w:pPr>
      <w:spacing w:after="0" w:line="240" w:lineRule="auto"/>
    </w:pPr>
  </w:style>
  <w:style w:type="character" w:styleId="Strong">
    <w:name w:val="Strong"/>
    <w:basedOn w:val="DefaultParagraphFont"/>
    <w:uiPriority w:val="22"/>
    <w:qFormat/>
    <w:rsid w:val="00A36A0D"/>
    <w:rPr>
      <w:b/>
      <w:bCs/>
    </w:rPr>
  </w:style>
  <w:style w:type="character" w:customStyle="1" w:styleId="PlainTextChar">
    <w:name w:val="Plain Text Char"/>
    <w:link w:val="PlainText"/>
    <w:rsid w:val="00024B50"/>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024B50"/>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024B50"/>
    <w:rPr>
      <w:rFonts w:ascii="Consolas" w:eastAsiaTheme="minorEastAsia" w:hAnsi="Consolas" w:cs="Consolas"/>
      <w:sz w:val="21"/>
      <w:szCs w:val="21"/>
    </w:rPr>
  </w:style>
  <w:style w:type="paragraph" w:customStyle="1" w:styleId="elementperfxhead">
    <w:name w:val="elementperfx head"/>
    <w:basedOn w:val="Normal"/>
    <w:rsid w:val="00024B50"/>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024B50"/>
    <w:pPr>
      <w:autoSpaceDE w:val="0"/>
      <w:autoSpaceDN w:val="0"/>
      <w:adjustRightInd w:val="0"/>
      <w:spacing w:after="0" w:line="240" w:lineRule="auto"/>
    </w:pPr>
    <w:rPr>
      <w:rFonts w:ascii="Arial" w:eastAsia="Calibri" w:hAnsi="Arial" w:cs="Arial"/>
      <w:color w:val="000000"/>
      <w:sz w:val="24"/>
      <w:szCs w:val="24"/>
    </w:rPr>
  </w:style>
  <w:style w:type="paragraph" w:styleId="TOC2">
    <w:name w:val="toc 2"/>
    <w:basedOn w:val="Normal"/>
    <w:next w:val="Normal"/>
    <w:autoRedefine/>
    <w:uiPriority w:val="39"/>
    <w:unhideWhenUsed/>
    <w:rsid w:val="005F297F"/>
    <w:pPr>
      <w:spacing w:after="100"/>
      <w:ind w:left="220"/>
    </w:pPr>
  </w:style>
  <w:style w:type="character" w:customStyle="1" w:styleId="Heading2Char">
    <w:name w:val="Heading 2 Char"/>
    <w:basedOn w:val="DefaultParagraphFont"/>
    <w:link w:val="Heading2"/>
    <w:uiPriority w:val="9"/>
    <w:rsid w:val="006D1CD0"/>
    <w:rPr>
      <w:rFonts w:ascii="Times New Roman" w:eastAsiaTheme="majorEastAsia" w:hAnsi="Times New Roman" w:cstheme="majorBidi"/>
      <w:b/>
      <w:sz w:val="24"/>
      <w:szCs w:val="26"/>
    </w:rPr>
  </w:style>
  <w:style w:type="paragraph" w:styleId="BodyText">
    <w:name w:val="Body Text"/>
    <w:basedOn w:val="Normal"/>
    <w:link w:val="BodyTextChar"/>
    <w:unhideWhenUsed/>
    <w:rsid w:val="00E42E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2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22C32"/>
    <w:pPr>
      <w:spacing w:after="120"/>
      <w:ind w:left="360"/>
    </w:pPr>
  </w:style>
  <w:style w:type="character" w:customStyle="1" w:styleId="BodyTextIndentChar">
    <w:name w:val="Body Text Indent Char"/>
    <w:basedOn w:val="DefaultParagraphFont"/>
    <w:link w:val="BodyTextIndent"/>
    <w:uiPriority w:val="99"/>
    <w:rsid w:val="00322C32"/>
    <w:rPr>
      <w:rFonts w:eastAsiaTheme="minorEastAsia"/>
    </w:rPr>
  </w:style>
  <w:style w:type="character" w:customStyle="1" w:styleId="Heading3Char">
    <w:name w:val="Heading 3 Char"/>
    <w:basedOn w:val="DefaultParagraphFont"/>
    <w:link w:val="Heading3"/>
    <w:uiPriority w:val="9"/>
    <w:rsid w:val="00322C32"/>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22C32"/>
    <w:rPr>
      <w:rFonts w:ascii="Calibri Light" w:eastAsia="Times New Roman" w:hAnsi="Calibri Light" w:cs="Times New Roman"/>
      <w:color w:val="1F3763"/>
    </w:rPr>
  </w:style>
  <w:style w:type="character" w:customStyle="1" w:styleId="fontstyle01">
    <w:name w:val="fontstyle01"/>
    <w:rsid w:val="00322C32"/>
    <w:rPr>
      <w:rFonts w:ascii="Arial" w:hAnsi="Arial" w:cs="Arial" w:hint="default"/>
      <w:b w:val="0"/>
      <w:bCs w:val="0"/>
      <w:i w:val="0"/>
      <w:iCs w:val="0"/>
      <w:color w:val="000000"/>
      <w:sz w:val="24"/>
      <w:szCs w:val="24"/>
    </w:rPr>
  </w:style>
  <w:style w:type="character" w:customStyle="1" w:styleId="termtext">
    <w:name w:val="termtext"/>
    <w:rsid w:val="00322C32"/>
  </w:style>
  <w:style w:type="character" w:customStyle="1" w:styleId="st">
    <w:name w:val="st"/>
    <w:rsid w:val="00322C32"/>
  </w:style>
  <w:style w:type="paragraph" w:styleId="TOC3">
    <w:name w:val="toc 3"/>
    <w:basedOn w:val="Normal"/>
    <w:next w:val="Normal"/>
    <w:autoRedefine/>
    <w:uiPriority w:val="39"/>
    <w:unhideWhenUsed/>
    <w:rsid w:val="00322C32"/>
    <w:pPr>
      <w:ind w:left="440"/>
    </w:pPr>
    <w:rPr>
      <w:rFonts w:ascii="Calibri" w:eastAsia="Calibri" w:hAnsi="Calibri" w:cs="Times New Roman"/>
    </w:rPr>
  </w:style>
  <w:style w:type="character" w:customStyle="1" w:styleId="tgc">
    <w:name w:val="_tgc"/>
    <w:rsid w:val="00322C32"/>
  </w:style>
  <w:style w:type="character" w:styleId="Emphasis">
    <w:name w:val="Emphasis"/>
    <w:uiPriority w:val="20"/>
    <w:qFormat/>
    <w:rsid w:val="00322C32"/>
    <w:rPr>
      <w:i/>
      <w:iCs/>
    </w:rPr>
  </w:style>
  <w:style w:type="character" w:customStyle="1" w:styleId="apple-converted-space">
    <w:name w:val="apple-converted-space"/>
    <w:rsid w:val="00322C32"/>
  </w:style>
  <w:style w:type="character" w:customStyle="1" w:styleId="UnresolvedMention1">
    <w:name w:val="Unresolved Mention1"/>
    <w:uiPriority w:val="99"/>
    <w:semiHidden/>
    <w:unhideWhenUsed/>
    <w:rsid w:val="00322C32"/>
    <w:rPr>
      <w:color w:val="808080"/>
      <w:shd w:val="clear" w:color="auto" w:fill="E6E6E6"/>
    </w:rPr>
  </w:style>
  <w:style w:type="character" w:styleId="CommentReference">
    <w:name w:val="annotation reference"/>
    <w:uiPriority w:val="99"/>
    <w:semiHidden/>
    <w:unhideWhenUsed/>
    <w:rsid w:val="00322C32"/>
    <w:rPr>
      <w:sz w:val="16"/>
      <w:szCs w:val="16"/>
    </w:rPr>
  </w:style>
  <w:style w:type="paragraph" w:styleId="CommentText">
    <w:name w:val="annotation text"/>
    <w:basedOn w:val="Normal"/>
    <w:link w:val="CommentTextChar"/>
    <w:uiPriority w:val="99"/>
    <w:semiHidden/>
    <w:unhideWhenUsed/>
    <w:rsid w:val="00322C3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2C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2C32"/>
    <w:rPr>
      <w:b/>
      <w:bCs/>
    </w:rPr>
  </w:style>
  <w:style w:type="character" w:customStyle="1" w:styleId="CommentSubjectChar">
    <w:name w:val="Comment Subject Char"/>
    <w:basedOn w:val="CommentTextChar"/>
    <w:link w:val="CommentSubject"/>
    <w:uiPriority w:val="99"/>
    <w:semiHidden/>
    <w:rsid w:val="00322C32"/>
    <w:rPr>
      <w:rFonts w:ascii="Calibri" w:eastAsia="Calibri" w:hAnsi="Calibri" w:cs="Times New Roman"/>
      <w:b/>
      <w:bCs/>
      <w:sz w:val="20"/>
      <w:szCs w:val="20"/>
    </w:rPr>
  </w:style>
  <w:style w:type="paragraph" w:customStyle="1" w:styleId="TableParagraph">
    <w:name w:val="Table Paragraph"/>
    <w:basedOn w:val="Normal"/>
    <w:uiPriority w:val="1"/>
    <w:qFormat/>
    <w:rsid w:val="00322C32"/>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322C32"/>
    <w:pPr>
      <w:spacing w:after="0" w:line="240" w:lineRule="auto"/>
    </w:pPr>
    <w:rPr>
      <w:rFonts w:ascii="Calibri" w:eastAsia="Calibri" w:hAnsi="Calibri" w:cs="Times New Roman"/>
    </w:rPr>
  </w:style>
  <w:style w:type="character" w:customStyle="1" w:styleId="SpecialBold">
    <w:name w:val="Special Bold"/>
    <w:basedOn w:val="DefaultParagraphFont"/>
    <w:rsid w:val="006F4C82"/>
    <w:rPr>
      <w:b/>
      <w:spacing w:val="0"/>
    </w:rPr>
  </w:style>
  <w:style w:type="paragraph" w:customStyle="1" w:styleId="Coursestructure">
    <w:name w:val="Course structure"/>
    <w:basedOn w:val="Normal"/>
    <w:qFormat/>
    <w:rsid w:val="006F586C"/>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basedOn w:val="DefaultParagraphFont"/>
    <w:uiPriority w:val="99"/>
    <w:semiHidden/>
    <w:rsid w:val="002F08BD"/>
    <w:rPr>
      <w:color w:val="808080"/>
    </w:rPr>
  </w:style>
  <w:style w:type="paragraph" w:styleId="List">
    <w:name w:val="List"/>
    <w:basedOn w:val="Normal"/>
    <w:rsid w:val="00854F92"/>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854F92"/>
    <w:pPr>
      <w:widowControl w:val="0"/>
      <w:numPr>
        <w:numId w:val="15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1">
    <w:name w:val="No List1"/>
    <w:next w:val="NoList"/>
    <w:uiPriority w:val="99"/>
    <w:semiHidden/>
    <w:unhideWhenUsed/>
    <w:rsid w:val="0085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120">
      <w:bodyDiv w:val="1"/>
      <w:marLeft w:val="0"/>
      <w:marRight w:val="0"/>
      <w:marTop w:val="0"/>
      <w:marBottom w:val="0"/>
      <w:divBdr>
        <w:top w:val="none" w:sz="0" w:space="0" w:color="auto"/>
        <w:left w:val="none" w:sz="0" w:space="0" w:color="auto"/>
        <w:bottom w:val="none" w:sz="0" w:space="0" w:color="auto"/>
        <w:right w:val="none" w:sz="0" w:space="0" w:color="auto"/>
      </w:divBdr>
    </w:div>
    <w:div w:id="148520149">
      <w:bodyDiv w:val="1"/>
      <w:marLeft w:val="0"/>
      <w:marRight w:val="0"/>
      <w:marTop w:val="0"/>
      <w:marBottom w:val="0"/>
      <w:divBdr>
        <w:top w:val="none" w:sz="0" w:space="0" w:color="auto"/>
        <w:left w:val="none" w:sz="0" w:space="0" w:color="auto"/>
        <w:bottom w:val="none" w:sz="0" w:space="0" w:color="auto"/>
        <w:right w:val="none" w:sz="0" w:space="0" w:color="auto"/>
      </w:divBdr>
    </w:div>
    <w:div w:id="153498516">
      <w:bodyDiv w:val="1"/>
      <w:marLeft w:val="0"/>
      <w:marRight w:val="0"/>
      <w:marTop w:val="0"/>
      <w:marBottom w:val="0"/>
      <w:divBdr>
        <w:top w:val="none" w:sz="0" w:space="0" w:color="auto"/>
        <w:left w:val="none" w:sz="0" w:space="0" w:color="auto"/>
        <w:bottom w:val="none" w:sz="0" w:space="0" w:color="auto"/>
        <w:right w:val="none" w:sz="0" w:space="0" w:color="auto"/>
      </w:divBdr>
    </w:div>
    <w:div w:id="184754897">
      <w:bodyDiv w:val="1"/>
      <w:marLeft w:val="0"/>
      <w:marRight w:val="0"/>
      <w:marTop w:val="0"/>
      <w:marBottom w:val="0"/>
      <w:divBdr>
        <w:top w:val="none" w:sz="0" w:space="0" w:color="auto"/>
        <w:left w:val="none" w:sz="0" w:space="0" w:color="auto"/>
        <w:bottom w:val="none" w:sz="0" w:space="0" w:color="auto"/>
        <w:right w:val="none" w:sz="0" w:space="0" w:color="auto"/>
      </w:divBdr>
    </w:div>
    <w:div w:id="254873031">
      <w:bodyDiv w:val="1"/>
      <w:marLeft w:val="0"/>
      <w:marRight w:val="0"/>
      <w:marTop w:val="0"/>
      <w:marBottom w:val="0"/>
      <w:divBdr>
        <w:top w:val="none" w:sz="0" w:space="0" w:color="auto"/>
        <w:left w:val="none" w:sz="0" w:space="0" w:color="auto"/>
        <w:bottom w:val="none" w:sz="0" w:space="0" w:color="auto"/>
        <w:right w:val="none" w:sz="0" w:space="0" w:color="auto"/>
      </w:divBdr>
    </w:div>
    <w:div w:id="266498993">
      <w:bodyDiv w:val="1"/>
      <w:marLeft w:val="0"/>
      <w:marRight w:val="0"/>
      <w:marTop w:val="0"/>
      <w:marBottom w:val="0"/>
      <w:divBdr>
        <w:top w:val="none" w:sz="0" w:space="0" w:color="auto"/>
        <w:left w:val="none" w:sz="0" w:space="0" w:color="auto"/>
        <w:bottom w:val="none" w:sz="0" w:space="0" w:color="auto"/>
        <w:right w:val="none" w:sz="0" w:space="0" w:color="auto"/>
      </w:divBdr>
    </w:div>
    <w:div w:id="278921963">
      <w:bodyDiv w:val="1"/>
      <w:marLeft w:val="0"/>
      <w:marRight w:val="0"/>
      <w:marTop w:val="0"/>
      <w:marBottom w:val="0"/>
      <w:divBdr>
        <w:top w:val="none" w:sz="0" w:space="0" w:color="auto"/>
        <w:left w:val="none" w:sz="0" w:space="0" w:color="auto"/>
        <w:bottom w:val="none" w:sz="0" w:space="0" w:color="auto"/>
        <w:right w:val="none" w:sz="0" w:space="0" w:color="auto"/>
      </w:divBdr>
    </w:div>
    <w:div w:id="327900514">
      <w:bodyDiv w:val="1"/>
      <w:marLeft w:val="0"/>
      <w:marRight w:val="0"/>
      <w:marTop w:val="0"/>
      <w:marBottom w:val="0"/>
      <w:divBdr>
        <w:top w:val="none" w:sz="0" w:space="0" w:color="auto"/>
        <w:left w:val="none" w:sz="0" w:space="0" w:color="auto"/>
        <w:bottom w:val="none" w:sz="0" w:space="0" w:color="auto"/>
        <w:right w:val="none" w:sz="0" w:space="0" w:color="auto"/>
      </w:divBdr>
    </w:div>
    <w:div w:id="515342073">
      <w:bodyDiv w:val="1"/>
      <w:marLeft w:val="0"/>
      <w:marRight w:val="0"/>
      <w:marTop w:val="0"/>
      <w:marBottom w:val="0"/>
      <w:divBdr>
        <w:top w:val="none" w:sz="0" w:space="0" w:color="auto"/>
        <w:left w:val="none" w:sz="0" w:space="0" w:color="auto"/>
        <w:bottom w:val="none" w:sz="0" w:space="0" w:color="auto"/>
        <w:right w:val="none" w:sz="0" w:space="0" w:color="auto"/>
      </w:divBdr>
    </w:div>
    <w:div w:id="519199446">
      <w:bodyDiv w:val="1"/>
      <w:marLeft w:val="0"/>
      <w:marRight w:val="0"/>
      <w:marTop w:val="0"/>
      <w:marBottom w:val="0"/>
      <w:divBdr>
        <w:top w:val="none" w:sz="0" w:space="0" w:color="auto"/>
        <w:left w:val="none" w:sz="0" w:space="0" w:color="auto"/>
        <w:bottom w:val="none" w:sz="0" w:space="0" w:color="auto"/>
        <w:right w:val="none" w:sz="0" w:space="0" w:color="auto"/>
      </w:divBdr>
    </w:div>
    <w:div w:id="578248478">
      <w:bodyDiv w:val="1"/>
      <w:marLeft w:val="0"/>
      <w:marRight w:val="0"/>
      <w:marTop w:val="0"/>
      <w:marBottom w:val="0"/>
      <w:divBdr>
        <w:top w:val="none" w:sz="0" w:space="0" w:color="auto"/>
        <w:left w:val="none" w:sz="0" w:space="0" w:color="auto"/>
        <w:bottom w:val="none" w:sz="0" w:space="0" w:color="auto"/>
        <w:right w:val="none" w:sz="0" w:space="0" w:color="auto"/>
      </w:divBdr>
    </w:div>
    <w:div w:id="728962834">
      <w:bodyDiv w:val="1"/>
      <w:marLeft w:val="0"/>
      <w:marRight w:val="0"/>
      <w:marTop w:val="0"/>
      <w:marBottom w:val="0"/>
      <w:divBdr>
        <w:top w:val="none" w:sz="0" w:space="0" w:color="auto"/>
        <w:left w:val="none" w:sz="0" w:space="0" w:color="auto"/>
        <w:bottom w:val="none" w:sz="0" w:space="0" w:color="auto"/>
        <w:right w:val="none" w:sz="0" w:space="0" w:color="auto"/>
      </w:divBdr>
    </w:div>
    <w:div w:id="729378385">
      <w:bodyDiv w:val="1"/>
      <w:marLeft w:val="0"/>
      <w:marRight w:val="0"/>
      <w:marTop w:val="0"/>
      <w:marBottom w:val="0"/>
      <w:divBdr>
        <w:top w:val="none" w:sz="0" w:space="0" w:color="auto"/>
        <w:left w:val="none" w:sz="0" w:space="0" w:color="auto"/>
        <w:bottom w:val="none" w:sz="0" w:space="0" w:color="auto"/>
        <w:right w:val="none" w:sz="0" w:space="0" w:color="auto"/>
      </w:divBdr>
    </w:div>
    <w:div w:id="811679853">
      <w:bodyDiv w:val="1"/>
      <w:marLeft w:val="0"/>
      <w:marRight w:val="0"/>
      <w:marTop w:val="0"/>
      <w:marBottom w:val="0"/>
      <w:divBdr>
        <w:top w:val="none" w:sz="0" w:space="0" w:color="auto"/>
        <w:left w:val="none" w:sz="0" w:space="0" w:color="auto"/>
        <w:bottom w:val="none" w:sz="0" w:space="0" w:color="auto"/>
        <w:right w:val="none" w:sz="0" w:space="0" w:color="auto"/>
      </w:divBdr>
    </w:div>
    <w:div w:id="841700136">
      <w:bodyDiv w:val="1"/>
      <w:marLeft w:val="0"/>
      <w:marRight w:val="0"/>
      <w:marTop w:val="0"/>
      <w:marBottom w:val="0"/>
      <w:divBdr>
        <w:top w:val="none" w:sz="0" w:space="0" w:color="auto"/>
        <w:left w:val="none" w:sz="0" w:space="0" w:color="auto"/>
        <w:bottom w:val="none" w:sz="0" w:space="0" w:color="auto"/>
        <w:right w:val="none" w:sz="0" w:space="0" w:color="auto"/>
      </w:divBdr>
    </w:div>
    <w:div w:id="1092358133">
      <w:bodyDiv w:val="1"/>
      <w:marLeft w:val="0"/>
      <w:marRight w:val="0"/>
      <w:marTop w:val="0"/>
      <w:marBottom w:val="0"/>
      <w:divBdr>
        <w:top w:val="none" w:sz="0" w:space="0" w:color="auto"/>
        <w:left w:val="none" w:sz="0" w:space="0" w:color="auto"/>
        <w:bottom w:val="none" w:sz="0" w:space="0" w:color="auto"/>
        <w:right w:val="none" w:sz="0" w:space="0" w:color="auto"/>
      </w:divBdr>
    </w:div>
    <w:div w:id="1197737923">
      <w:bodyDiv w:val="1"/>
      <w:marLeft w:val="0"/>
      <w:marRight w:val="0"/>
      <w:marTop w:val="0"/>
      <w:marBottom w:val="0"/>
      <w:divBdr>
        <w:top w:val="none" w:sz="0" w:space="0" w:color="auto"/>
        <w:left w:val="none" w:sz="0" w:space="0" w:color="auto"/>
        <w:bottom w:val="none" w:sz="0" w:space="0" w:color="auto"/>
        <w:right w:val="none" w:sz="0" w:space="0" w:color="auto"/>
      </w:divBdr>
    </w:div>
    <w:div w:id="1212305693">
      <w:bodyDiv w:val="1"/>
      <w:marLeft w:val="0"/>
      <w:marRight w:val="0"/>
      <w:marTop w:val="0"/>
      <w:marBottom w:val="0"/>
      <w:divBdr>
        <w:top w:val="none" w:sz="0" w:space="0" w:color="auto"/>
        <w:left w:val="none" w:sz="0" w:space="0" w:color="auto"/>
        <w:bottom w:val="none" w:sz="0" w:space="0" w:color="auto"/>
        <w:right w:val="none" w:sz="0" w:space="0" w:color="auto"/>
      </w:divBdr>
    </w:div>
    <w:div w:id="1278485313">
      <w:bodyDiv w:val="1"/>
      <w:marLeft w:val="0"/>
      <w:marRight w:val="0"/>
      <w:marTop w:val="0"/>
      <w:marBottom w:val="0"/>
      <w:divBdr>
        <w:top w:val="none" w:sz="0" w:space="0" w:color="auto"/>
        <w:left w:val="none" w:sz="0" w:space="0" w:color="auto"/>
        <w:bottom w:val="none" w:sz="0" w:space="0" w:color="auto"/>
        <w:right w:val="none" w:sz="0" w:space="0" w:color="auto"/>
      </w:divBdr>
    </w:div>
    <w:div w:id="1330252396">
      <w:bodyDiv w:val="1"/>
      <w:marLeft w:val="0"/>
      <w:marRight w:val="0"/>
      <w:marTop w:val="0"/>
      <w:marBottom w:val="0"/>
      <w:divBdr>
        <w:top w:val="none" w:sz="0" w:space="0" w:color="auto"/>
        <w:left w:val="none" w:sz="0" w:space="0" w:color="auto"/>
        <w:bottom w:val="none" w:sz="0" w:space="0" w:color="auto"/>
        <w:right w:val="none" w:sz="0" w:space="0" w:color="auto"/>
      </w:divBdr>
    </w:div>
    <w:div w:id="1401977445">
      <w:bodyDiv w:val="1"/>
      <w:marLeft w:val="0"/>
      <w:marRight w:val="0"/>
      <w:marTop w:val="0"/>
      <w:marBottom w:val="0"/>
      <w:divBdr>
        <w:top w:val="none" w:sz="0" w:space="0" w:color="auto"/>
        <w:left w:val="none" w:sz="0" w:space="0" w:color="auto"/>
        <w:bottom w:val="none" w:sz="0" w:space="0" w:color="auto"/>
        <w:right w:val="none" w:sz="0" w:space="0" w:color="auto"/>
      </w:divBdr>
    </w:div>
    <w:div w:id="1403334523">
      <w:bodyDiv w:val="1"/>
      <w:marLeft w:val="0"/>
      <w:marRight w:val="0"/>
      <w:marTop w:val="0"/>
      <w:marBottom w:val="0"/>
      <w:divBdr>
        <w:top w:val="none" w:sz="0" w:space="0" w:color="auto"/>
        <w:left w:val="none" w:sz="0" w:space="0" w:color="auto"/>
        <w:bottom w:val="none" w:sz="0" w:space="0" w:color="auto"/>
        <w:right w:val="none" w:sz="0" w:space="0" w:color="auto"/>
      </w:divBdr>
    </w:div>
    <w:div w:id="1404714102">
      <w:bodyDiv w:val="1"/>
      <w:marLeft w:val="0"/>
      <w:marRight w:val="0"/>
      <w:marTop w:val="0"/>
      <w:marBottom w:val="0"/>
      <w:divBdr>
        <w:top w:val="none" w:sz="0" w:space="0" w:color="auto"/>
        <w:left w:val="none" w:sz="0" w:space="0" w:color="auto"/>
        <w:bottom w:val="none" w:sz="0" w:space="0" w:color="auto"/>
        <w:right w:val="none" w:sz="0" w:space="0" w:color="auto"/>
      </w:divBdr>
    </w:div>
    <w:div w:id="1426729580">
      <w:bodyDiv w:val="1"/>
      <w:marLeft w:val="0"/>
      <w:marRight w:val="0"/>
      <w:marTop w:val="0"/>
      <w:marBottom w:val="0"/>
      <w:divBdr>
        <w:top w:val="none" w:sz="0" w:space="0" w:color="auto"/>
        <w:left w:val="none" w:sz="0" w:space="0" w:color="auto"/>
        <w:bottom w:val="none" w:sz="0" w:space="0" w:color="auto"/>
        <w:right w:val="none" w:sz="0" w:space="0" w:color="auto"/>
      </w:divBdr>
    </w:div>
    <w:div w:id="1443375628">
      <w:bodyDiv w:val="1"/>
      <w:marLeft w:val="0"/>
      <w:marRight w:val="0"/>
      <w:marTop w:val="0"/>
      <w:marBottom w:val="0"/>
      <w:divBdr>
        <w:top w:val="none" w:sz="0" w:space="0" w:color="auto"/>
        <w:left w:val="none" w:sz="0" w:space="0" w:color="auto"/>
        <w:bottom w:val="none" w:sz="0" w:space="0" w:color="auto"/>
        <w:right w:val="none" w:sz="0" w:space="0" w:color="auto"/>
      </w:divBdr>
    </w:div>
    <w:div w:id="1567378661">
      <w:bodyDiv w:val="1"/>
      <w:marLeft w:val="0"/>
      <w:marRight w:val="0"/>
      <w:marTop w:val="0"/>
      <w:marBottom w:val="0"/>
      <w:divBdr>
        <w:top w:val="none" w:sz="0" w:space="0" w:color="auto"/>
        <w:left w:val="none" w:sz="0" w:space="0" w:color="auto"/>
        <w:bottom w:val="none" w:sz="0" w:space="0" w:color="auto"/>
        <w:right w:val="none" w:sz="0" w:space="0" w:color="auto"/>
      </w:divBdr>
    </w:div>
    <w:div w:id="1592736027">
      <w:bodyDiv w:val="1"/>
      <w:marLeft w:val="0"/>
      <w:marRight w:val="0"/>
      <w:marTop w:val="0"/>
      <w:marBottom w:val="0"/>
      <w:divBdr>
        <w:top w:val="none" w:sz="0" w:space="0" w:color="auto"/>
        <w:left w:val="none" w:sz="0" w:space="0" w:color="auto"/>
        <w:bottom w:val="none" w:sz="0" w:space="0" w:color="auto"/>
        <w:right w:val="none" w:sz="0" w:space="0" w:color="auto"/>
      </w:divBdr>
    </w:div>
    <w:div w:id="1691374740">
      <w:bodyDiv w:val="1"/>
      <w:marLeft w:val="0"/>
      <w:marRight w:val="0"/>
      <w:marTop w:val="0"/>
      <w:marBottom w:val="0"/>
      <w:divBdr>
        <w:top w:val="none" w:sz="0" w:space="0" w:color="auto"/>
        <w:left w:val="none" w:sz="0" w:space="0" w:color="auto"/>
        <w:bottom w:val="none" w:sz="0" w:space="0" w:color="auto"/>
        <w:right w:val="none" w:sz="0" w:space="0" w:color="auto"/>
      </w:divBdr>
    </w:div>
    <w:div w:id="1710035250">
      <w:bodyDiv w:val="1"/>
      <w:marLeft w:val="0"/>
      <w:marRight w:val="0"/>
      <w:marTop w:val="0"/>
      <w:marBottom w:val="0"/>
      <w:divBdr>
        <w:top w:val="none" w:sz="0" w:space="0" w:color="auto"/>
        <w:left w:val="none" w:sz="0" w:space="0" w:color="auto"/>
        <w:bottom w:val="none" w:sz="0" w:space="0" w:color="auto"/>
        <w:right w:val="none" w:sz="0" w:space="0" w:color="auto"/>
      </w:divBdr>
    </w:div>
    <w:div w:id="1720855393">
      <w:bodyDiv w:val="1"/>
      <w:marLeft w:val="0"/>
      <w:marRight w:val="0"/>
      <w:marTop w:val="0"/>
      <w:marBottom w:val="0"/>
      <w:divBdr>
        <w:top w:val="none" w:sz="0" w:space="0" w:color="auto"/>
        <w:left w:val="none" w:sz="0" w:space="0" w:color="auto"/>
        <w:bottom w:val="none" w:sz="0" w:space="0" w:color="auto"/>
        <w:right w:val="none" w:sz="0" w:space="0" w:color="auto"/>
      </w:divBdr>
    </w:div>
    <w:div w:id="1757481258">
      <w:bodyDiv w:val="1"/>
      <w:marLeft w:val="0"/>
      <w:marRight w:val="0"/>
      <w:marTop w:val="0"/>
      <w:marBottom w:val="0"/>
      <w:divBdr>
        <w:top w:val="none" w:sz="0" w:space="0" w:color="auto"/>
        <w:left w:val="none" w:sz="0" w:space="0" w:color="auto"/>
        <w:bottom w:val="none" w:sz="0" w:space="0" w:color="auto"/>
        <w:right w:val="none" w:sz="0" w:space="0" w:color="auto"/>
      </w:divBdr>
    </w:div>
    <w:div w:id="1851407229">
      <w:bodyDiv w:val="1"/>
      <w:marLeft w:val="0"/>
      <w:marRight w:val="0"/>
      <w:marTop w:val="0"/>
      <w:marBottom w:val="0"/>
      <w:divBdr>
        <w:top w:val="none" w:sz="0" w:space="0" w:color="auto"/>
        <w:left w:val="none" w:sz="0" w:space="0" w:color="auto"/>
        <w:bottom w:val="none" w:sz="0" w:space="0" w:color="auto"/>
        <w:right w:val="none" w:sz="0" w:space="0" w:color="auto"/>
      </w:divBdr>
    </w:div>
    <w:div w:id="1961179290">
      <w:bodyDiv w:val="1"/>
      <w:marLeft w:val="0"/>
      <w:marRight w:val="0"/>
      <w:marTop w:val="0"/>
      <w:marBottom w:val="0"/>
      <w:divBdr>
        <w:top w:val="none" w:sz="0" w:space="0" w:color="auto"/>
        <w:left w:val="none" w:sz="0" w:space="0" w:color="auto"/>
        <w:bottom w:val="none" w:sz="0" w:space="0" w:color="auto"/>
        <w:right w:val="none" w:sz="0" w:space="0" w:color="auto"/>
      </w:divBdr>
    </w:div>
    <w:div w:id="1991246328">
      <w:bodyDiv w:val="1"/>
      <w:marLeft w:val="0"/>
      <w:marRight w:val="0"/>
      <w:marTop w:val="0"/>
      <w:marBottom w:val="0"/>
      <w:divBdr>
        <w:top w:val="none" w:sz="0" w:space="0" w:color="auto"/>
        <w:left w:val="none" w:sz="0" w:space="0" w:color="auto"/>
        <w:bottom w:val="none" w:sz="0" w:space="0" w:color="auto"/>
        <w:right w:val="none" w:sz="0" w:space="0" w:color="auto"/>
      </w:divBdr>
    </w:div>
    <w:div w:id="2069955599">
      <w:bodyDiv w:val="1"/>
      <w:marLeft w:val="0"/>
      <w:marRight w:val="0"/>
      <w:marTop w:val="0"/>
      <w:marBottom w:val="0"/>
      <w:divBdr>
        <w:top w:val="none" w:sz="0" w:space="0" w:color="auto"/>
        <w:left w:val="none" w:sz="0" w:space="0" w:color="auto"/>
        <w:bottom w:val="none" w:sz="0" w:space="0" w:color="auto"/>
        <w:right w:val="none" w:sz="0" w:space="0" w:color="auto"/>
      </w:divBdr>
    </w:div>
    <w:div w:id="2123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2CE3B49EC41D49775F3A53C7044CD"/>
        <w:category>
          <w:name w:val="General"/>
          <w:gallery w:val="placeholder"/>
        </w:category>
        <w:types>
          <w:type w:val="bbPlcHdr"/>
        </w:types>
        <w:behaviors>
          <w:behavior w:val="content"/>
        </w:behaviors>
        <w:guid w:val="{17C42D3B-8FAC-4648-8309-18ADF3EA25C5}"/>
      </w:docPartPr>
      <w:docPartBody>
        <w:p w:rsidR="00604DE5" w:rsidRDefault="00696A6C" w:rsidP="00696A6C">
          <w:pPr>
            <w:pStyle w:val="1D42CE3B49EC41D49775F3A53C7044C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6C"/>
    <w:rsid w:val="000744BE"/>
    <w:rsid w:val="000D7563"/>
    <w:rsid w:val="001501FE"/>
    <w:rsid w:val="00200CB8"/>
    <w:rsid w:val="00213A3F"/>
    <w:rsid w:val="0024018F"/>
    <w:rsid w:val="00314103"/>
    <w:rsid w:val="0039689C"/>
    <w:rsid w:val="003B5D57"/>
    <w:rsid w:val="004A27EF"/>
    <w:rsid w:val="00521A1F"/>
    <w:rsid w:val="00571531"/>
    <w:rsid w:val="005D00D1"/>
    <w:rsid w:val="005F6884"/>
    <w:rsid w:val="00604DE5"/>
    <w:rsid w:val="00671203"/>
    <w:rsid w:val="00696A6C"/>
    <w:rsid w:val="00941562"/>
    <w:rsid w:val="00AA4CBD"/>
    <w:rsid w:val="00BF405B"/>
    <w:rsid w:val="00F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A6C"/>
    <w:rPr>
      <w:color w:val="808080"/>
    </w:rPr>
  </w:style>
  <w:style w:type="paragraph" w:customStyle="1" w:styleId="1D42CE3B49EC41D49775F3A53C7044CD">
    <w:name w:val="1D42CE3B49EC41D49775F3A53C7044CD"/>
    <w:rsid w:val="00696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D2D58-BAC4-4313-8BF2-0C3660B376FA}">
  <ds:schemaRefs>
    <ds:schemaRef ds:uri="http://schemas.openxmlformats.org/officeDocument/2006/bibliography"/>
  </ds:schemaRefs>
</ds:datastoreItem>
</file>

<file path=customXml/itemProps2.xml><?xml version="1.0" encoding="utf-8"?>
<ds:datastoreItem xmlns:ds="http://schemas.openxmlformats.org/officeDocument/2006/customXml" ds:itemID="{93A291AC-69A5-4AC8-AB91-30CFDB9FD4AD}"/>
</file>

<file path=customXml/itemProps3.xml><?xml version="1.0" encoding="utf-8"?>
<ds:datastoreItem xmlns:ds="http://schemas.openxmlformats.org/officeDocument/2006/customXml" ds:itemID="{61AB0A48-7AEA-493B-800F-E6DD78E82FF1}"/>
</file>

<file path=customXml/itemProps4.xml><?xml version="1.0" encoding="utf-8"?>
<ds:datastoreItem xmlns:ds="http://schemas.openxmlformats.org/officeDocument/2006/customXml" ds:itemID="{C34189AA-06DD-4DC1-970C-4589E003455C}"/>
</file>

<file path=docProps/app.xml><?xml version="1.0" encoding="utf-8"?>
<Properties xmlns="http://schemas.openxmlformats.org/officeDocument/2006/extended-properties" xmlns:vt="http://schemas.openxmlformats.org/officeDocument/2006/docPropsVTypes">
  <Template>Normal</Template>
  <TotalTime>116</TotalTime>
  <Pages>119</Pages>
  <Words>20107</Words>
  <Characters>114616</Characters>
  <Application>Microsoft Office Word</Application>
  <DocSecurity>0</DocSecurity>
  <Lines>955</Lines>
  <Paragraphs>268</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FOREWORD </vt:lpstr>
      <vt:lpstr>PREFACE</vt:lpstr>
      <vt:lpstr>ACKNOWLEDGMENT </vt:lpstr>
      <vt:lpstr>ACRONYMS AND ABBREVIATIONS</vt:lpstr>
      <vt:lpstr>KEY TO UNIT CODE</vt:lpstr>
      <vt:lpstr>OVERVIEW</vt:lpstr>
      <vt:lpstr>BASIC UNITS OF COMPETENCY</vt:lpstr>
      <vt:lpstr>DEMONSTRATE COMMUNICATION SKILLS</vt:lpstr>
      <vt:lpstr>DEMONSTRATE NUMERACY SKILLS</vt:lpstr>
      <vt:lpstr>DEMONSTRATE DIGITAL LITERACY</vt:lpstr>
      <vt:lpstr>DEMONSTRATE ENTREPRENEURIAL SKILLS</vt:lpstr>
      <vt:lpstr>DEMONSTRATE EMPLOYABILITY SKILLS</vt:lpstr>
      <vt:lpstr/>
      <vt:lpstr>DEMONSTRATE ENVIRONMENTAL LITERACY</vt:lpstr>
      <vt:lpstr>DEMONSTRATE OCCUPATIONAL SAFETY AND HEALTH PRACTICES</vt:lpstr>
      <vt:lpstr/>
      <vt:lpstr>COMMON UNITS OF COMPETENCY</vt:lpstr>
      <vt:lpstr>DEMONSTRATE UNDERSTANDING OF BASIC BIOMETRICS</vt:lpstr>
      <vt:lpstr>DEMONSTRATE BASIC KNOWLEDGE OF CELL BIOLOGY &amp; HISTOLOGY</vt:lpstr>
      <vt:lpstr>DEMONSTRATE BASIC KNOWLEDGE OF LABORATORY PRACTICE </vt:lpstr>
      <vt:lpstr>DEMONSTRATE UNDERSTANDING OF RESEARCH PROJECT</vt:lpstr>
      <vt:lpstr>CORE UNITS OF COMPETENCY</vt:lpstr>
      <vt:lpstr>PARTICIPATE IN BIOTECHNOLOGY RESEARCH ACTIVITIES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PREPARE MEDIA SOLUTION</vt:lpstr>
    </vt:vector>
  </TitlesOfParts>
  <Company>Deftones</Company>
  <LinksUpToDate>false</LinksUpToDate>
  <CharactersWithSpaces>134455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Rose Lanogwa</cp:lastModifiedBy>
  <cp:revision>24</cp:revision>
  <cp:lastPrinted>2019-01-29T06:22:00Z</cp:lastPrinted>
  <dcterms:created xsi:type="dcterms:W3CDTF">2019-10-07T12:40:00Z</dcterms:created>
  <dcterms:modified xsi:type="dcterms:W3CDTF">2021-04-22T11:32:00Z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