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6B4F" w14:textId="77777777" w:rsidR="008F0D3B" w:rsidRPr="004A76C1" w:rsidRDefault="008F0D3B" w:rsidP="008F0D3B">
      <w:pPr>
        <w:spacing w:line="276" w:lineRule="auto"/>
        <w:jc w:val="center"/>
        <w:rPr>
          <w:sz w:val="24"/>
          <w:szCs w:val="24"/>
        </w:rPr>
      </w:pPr>
      <w:r w:rsidRPr="004A76C1">
        <w:rPr>
          <w:noProof/>
          <w:sz w:val="24"/>
          <w:szCs w:val="24"/>
        </w:rPr>
        <w:drawing>
          <wp:inline distT="0" distB="0" distL="0" distR="0" wp14:anchorId="76BC20E4" wp14:editId="2A46C2A4">
            <wp:extent cx="1371600" cy="1123950"/>
            <wp:effectExtent l="0" t="0" r="0"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BC76BF3" w14:textId="77777777" w:rsidR="008F0D3B" w:rsidRPr="004A76C1" w:rsidRDefault="008F0D3B" w:rsidP="008F0D3B">
      <w:pPr>
        <w:spacing w:line="276" w:lineRule="auto"/>
        <w:jc w:val="center"/>
        <w:rPr>
          <w:sz w:val="24"/>
          <w:szCs w:val="24"/>
        </w:rPr>
      </w:pPr>
    </w:p>
    <w:p w14:paraId="4C85103C" w14:textId="77777777" w:rsidR="008F0D3B" w:rsidRPr="004A76C1" w:rsidRDefault="008F0D3B" w:rsidP="008F0D3B">
      <w:pPr>
        <w:spacing w:line="276" w:lineRule="auto"/>
        <w:jc w:val="center"/>
        <w:rPr>
          <w:b/>
          <w:sz w:val="24"/>
          <w:szCs w:val="24"/>
        </w:rPr>
      </w:pPr>
      <w:r w:rsidRPr="004A76C1">
        <w:rPr>
          <w:b/>
          <w:sz w:val="24"/>
          <w:szCs w:val="24"/>
        </w:rPr>
        <w:t>THE REPUBLIC OF KENYA</w:t>
      </w:r>
    </w:p>
    <w:p w14:paraId="27CCA82A" w14:textId="77777777" w:rsidR="008F0D3B" w:rsidRPr="004A76C1" w:rsidRDefault="008F0D3B" w:rsidP="008F0D3B">
      <w:pPr>
        <w:spacing w:line="276" w:lineRule="auto"/>
        <w:jc w:val="center"/>
        <w:rPr>
          <w:b/>
          <w:noProof/>
          <w:sz w:val="24"/>
          <w:szCs w:val="24"/>
        </w:rPr>
      </w:pPr>
    </w:p>
    <w:p w14:paraId="715C08FB" w14:textId="77777777" w:rsidR="008F0D3B" w:rsidRPr="004A76C1" w:rsidRDefault="008F0D3B" w:rsidP="008F0D3B">
      <w:pPr>
        <w:spacing w:line="276" w:lineRule="auto"/>
        <w:jc w:val="center"/>
        <w:rPr>
          <w:b/>
          <w:noProof/>
          <w:sz w:val="24"/>
          <w:szCs w:val="24"/>
        </w:rPr>
      </w:pPr>
    </w:p>
    <w:p w14:paraId="72D16816" w14:textId="77777777" w:rsidR="008F0D3B" w:rsidRPr="004A76C1" w:rsidRDefault="008F0D3B" w:rsidP="008F0D3B">
      <w:pPr>
        <w:spacing w:line="276" w:lineRule="auto"/>
        <w:jc w:val="center"/>
        <w:rPr>
          <w:b/>
          <w:noProof/>
          <w:sz w:val="24"/>
          <w:szCs w:val="24"/>
        </w:rPr>
      </w:pPr>
    </w:p>
    <w:p w14:paraId="66930B33" w14:textId="77777777" w:rsidR="008F0D3B" w:rsidRPr="004A76C1" w:rsidRDefault="008F0D3B" w:rsidP="008F0D3B">
      <w:pPr>
        <w:spacing w:line="276" w:lineRule="auto"/>
        <w:jc w:val="center"/>
        <w:rPr>
          <w:b/>
          <w:noProof/>
          <w:sz w:val="24"/>
          <w:szCs w:val="24"/>
        </w:rPr>
      </w:pPr>
    </w:p>
    <w:p w14:paraId="3221A36E" w14:textId="77777777" w:rsidR="008F0D3B" w:rsidRPr="004A76C1" w:rsidRDefault="008F0D3B" w:rsidP="008F0D3B">
      <w:pPr>
        <w:spacing w:line="276" w:lineRule="auto"/>
        <w:jc w:val="center"/>
        <w:rPr>
          <w:b/>
          <w:sz w:val="24"/>
          <w:szCs w:val="24"/>
        </w:rPr>
      </w:pPr>
      <w:r w:rsidRPr="004A76C1">
        <w:rPr>
          <w:b/>
          <w:sz w:val="24"/>
          <w:szCs w:val="24"/>
        </w:rPr>
        <w:t>NATIONAL OCCUPATIONAL STANDARDS</w:t>
      </w:r>
    </w:p>
    <w:p w14:paraId="4F878F1F" w14:textId="77777777" w:rsidR="008F0D3B" w:rsidRPr="004A76C1" w:rsidRDefault="008F0D3B" w:rsidP="008F0D3B">
      <w:pPr>
        <w:spacing w:line="276" w:lineRule="auto"/>
        <w:jc w:val="center"/>
        <w:rPr>
          <w:b/>
          <w:sz w:val="24"/>
          <w:szCs w:val="24"/>
        </w:rPr>
      </w:pPr>
    </w:p>
    <w:p w14:paraId="1E8A8223" w14:textId="77777777" w:rsidR="008F0D3B" w:rsidRPr="004A76C1" w:rsidRDefault="008F0D3B" w:rsidP="008F0D3B">
      <w:pPr>
        <w:spacing w:line="276" w:lineRule="auto"/>
        <w:jc w:val="center"/>
        <w:rPr>
          <w:b/>
          <w:sz w:val="24"/>
          <w:szCs w:val="24"/>
        </w:rPr>
      </w:pPr>
    </w:p>
    <w:p w14:paraId="42AF4571" w14:textId="77777777" w:rsidR="008F0D3B" w:rsidRPr="004A76C1" w:rsidRDefault="008F0D3B" w:rsidP="008F0D3B">
      <w:pPr>
        <w:spacing w:line="276" w:lineRule="auto"/>
        <w:jc w:val="center"/>
        <w:rPr>
          <w:b/>
          <w:sz w:val="24"/>
          <w:szCs w:val="24"/>
        </w:rPr>
      </w:pPr>
    </w:p>
    <w:p w14:paraId="5907D9E3" w14:textId="77777777" w:rsidR="008F0D3B" w:rsidRPr="004A76C1" w:rsidRDefault="008F0D3B" w:rsidP="008F0D3B">
      <w:pPr>
        <w:spacing w:line="276" w:lineRule="auto"/>
        <w:jc w:val="center"/>
        <w:rPr>
          <w:b/>
          <w:sz w:val="24"/>
          <w:szCs w:val="24"/>
        </w:rPr>
      </w:pPr>
      <w:r w:rsidRPr="004A76C1">
        <w:rPr>
          <w:b/>
          <w:sz w:val="24"/>
          <w:szCs w:val="24"/>
        </w:rPr>
        <w:t>FOR</w:t>
      </w:r>
    </w:p>
    <w:p w14:paraId="1D3ED181" w14:textId="77777777" w:rsidR="008F0D3B" w:rsidRPr="004A76C1" w:rsidRDefault="008F0D3B" w:rsidP="008F0D3B">
      <w:pPr>
        <w:spacing w:line="276" w:lineRule="auto"/>
        <w:jc w:val="center"/>
        <w:rPr>
          <w:b/>
          <w:sz w:val="24"/>
          <w:szCs w:val="24"/>
        </w:rPr>
      </w:pPr>
    </w:p>
    <w:p w14:paraId="0DF7F4E5" w14:textId="77777777" w:rsidR="008F0D3B" w:rsidRPr="004A76C1" w:rsidRDefault="008F0D3B" w:rsidP="008F0D3B">
      <w:pPr>
        <w:spacing w:line="276" w:lineRule="auto"/>
        <w:jc w:val="center"/>
        <w:rPr>
          <w:b/>
          <w:sz w:val="24"/>
          <w:szCs w:val="24"/>
        </w:rPr>
      </w:pPr>
    </w:p>
    <w:p w14:paraId="7C7A9D0D" w14:textId="77777777" w:rsidR="008F0D3B" w:rsidRPr="004A76C1" w:rsidRDefault="008F0D3B" w:rsidP="008F0D3B">
      <w:pPr>
        <w:spacing w:line="276" w:lineRule="auto"/>
        <w:jc w:val="center"/>
        <w:rPr>
          <w:b/>
          <w:sz w:val="24"/>
          <w:szCs w:val="24"/>
        </w:rPr>
      </w:pPr>
    </w:p>
    <w:p w14:paraId="06E7EDD8" w14:textId="77777777" w:rsidR="008F0D3B" w:rsidRPr="004A76C1" w:rsidRDefault="008F0D3B" w:rsidP="008F0D3B">
      <w:pPr>
        <w:spacing w:line="276" w:lineRule="auto"/>
        <w:jc w:val="center"/>
        <w:rPr>
          <w:b/>
          <w:sz w:val="24"/>
          <w:szCs w:val="24"/>
        </w:rPr>
      </w:pPr>
      <w:r w:rsidRPr="004A76C1">
        <w:rPr>
          <w:b/>
          <w:sz w:val="24"/>
          <w:szCs w:val="24"/>
        </w:rPr>
        <w:t>BEE PRODUCTS PROCESSOR</w:t>
      </w:r>
    </w:p>
    <w:p w14:paraId="0A9C1D29" w14:textId="77777777" w:rsidR="008F0D3B" w:rsidRPr="004A76C1" w:rsidRDefault="008F0D3B" w:rsidP="008F0D3B">
      <w:pPr>
        <w:spacing w:line="276" w:lineRule="auto"/>
        <w:jc w:val="center"/>
        <w:rPr>
          <w:b/>
          <w:sz w:val="24"/>
          <w:szCs w:val="24"/>
        </w:rPr>
      </w:pPr>
    </w:p>
    <w:p w14:paraId="22176F62" w14:textId="77777777" w:rsidR="008F0D3B" w:rsidRPr="004A76C1" w:rsidRDefault="008F0D3B" w:rsidP="008F0D3B">
      <w:pPr>
        <w:spacing w:line="276" w:lineRule="auto"/>
        <w:jc w:val="center"/>
        <w:rPr>
          <w:b/>
          <w:sz w:val="24"/>
          <w:szCs w:val="24"/>
        </w:rPr>
      </w:pPr>
    </w:p>
    <w:p w14:paraId="7818D2FF" w14:textId="77777777" w:rsidR="008F0D3B" w:rsidRPr="004A76C1" w:rsidRDefault="008F0D3B" w:rsidP="008F0D3B">
      <w:pPr>
        <w:spacing w:line="276" w:lineRule="auto"/>
        <w:jc w:val="center"/>
        <w:rPr>
          <w:b/>
          <w:sz w:val="24"/>
          <w:szCs w:val="24"/>
        </w:rPr>
      </w:pPr>
      <w:r w:rsidRPr="004A76C1">
        <w:rPr>
          <w:b/>
          <w:sz w:val="24"/>
          <w:szCs w:val="24"/>
        </w:rPr>
        <w:t xml:space="preserve">LEVEL 4 </w:t>
      </w:r>
    </w:p>
    <w:p w14:paraId="6B637D04" w14:textId="77777777" w:rsidR="008F0D3B" w:rsidRPr="004A76C1" w:rsidRDefault="008F0D3B" w:rsidP="008F0D3B">
      <w:pPr>
        <w:spacing w:line="276" w:lineRule="auto"/>
        <w:jc w:val="center"/>
        <w:rPr>
          <w:noProof/>
          <w:sz w:val="24"/>
          <w:szCs w:val="24"/>
        </w:rPr>
      </w:pPr>
    </w:p>
    <w:p w14:paraId="62BFF05F" w14:textId="77777777" w:rsidR="008F0D3B" w:rsidRPr="004A76C1" w:rsidRDefault="008F0D3B" w:rsidP="008F0D3B">
      <w:pPr>
        <w:spacing w:line="276" w:lineRule="auto"/>
        <w:jc w:val="center"/>
        <w:rPr>
          <w:sz w:val="24"/>
          <w:szCs w:val="24"/>
        </w:rPr>
      </w:pPr>
    </w:p>
    <w:p w14:paraId="78755855" w14:textId="77777777" w:rsidR="008F0D3B" w:rsidRPr="004A76C1" w:rsidRDefault="008F0D3B" w:rsidP="008F0D3B">
      <w:pPr>
        <w:spacing w:line="276" w:lineRule="auto"/>
        <w:jc w:val="center"/>
        <w:rPr>
          <w:sz w:val="24"/>
          <w:szCs w:val="24"/>
        </w:rPr>
      </w:pPr>
      <w:r w:rsidRPr="004A76C1">
        <w:rPr>
          <w:noProof/>
          <w:sz w:val="24"/>
          <w:szCs w:val="24"/>
        </w:rPr>
        <w:drawing>
          <wp:inline distT="0" distB="0" distL="0" distR="0" wp14:anchorId="77A5D222" wp14:editId="2F7B6A46">
            <wp:extent cx="1495425" cy="108585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8CA9D54" w14:textId="77777777" w:rsidR="008F0D3B" w:rsidRPr="004A76C1" w:rsidRDefault="008F0D3B" w:rsidP="008F0D3B">
      <w:pPr>
        <w:spacing w:line="276" w:lineRule="auto"/>
        <w:jc w:val="center"/>
        <w:rPr>
          <w:sz w:val="24"/>
          <w:szCs w:val="24"/>
        </w:rPr>
      </w:pPr>
    </w:p>
    <w:p w14:paraId="20028173" w14:textId="77777777" w:rsidR="008F0D3B" w:rsidRPr="004A76C1" w:rsidRDefault="008F0D3B" w:rsidP="008F0D3B">
      <w:pPr>
        <w:spacing w:line="276" w:lineRule="auto"/>
        <w:jc w:val="center"/>
        <w:rPr>
          <w:sz w:val="24"/>
          <w:szCs w:val="24"/>
        </w:rPr>
      </w:pPr>
    </w:p>
    <w:p w14:paraId="1B2CDBC4" w14:textId="77777777" w:rsidR="008F0D3B" w:rsidRPr="004A76C1" w:rsidRDefault="008F0D3B" w:rsidP="008F0D3B">
      <w:pPr>
        <w:spacing w:line="276" w:lineRule="auto"/>
        <w:jc w:val="center"/>
        <w:rPr>
          <w:sz w:val="24"/>
          <w:szCs w:val="24"/>
        </w:rPr>
      </w:pPr>
      <w:r w:rsidRPr="004A76C1">
        <w:rPr>
          <w:sz w:val="24"/>
          <w:szCs w:val="24"/>
        </w:rPr>
        <w:t>TVET CDACC</w:t>
      </w:r>
    </w:p>
    <w:p w14:paraId="22F7B084" w14:textId="77777777" w:rsidR="008F0D3B" w:rsidRPr="004A76C1" w:rsidRDefault="008F0D3B" w:rsidP="008F0D3B">
      <w:pPr>
        <w:spacing w:line="276" w:lineRule="auto"/>
        <w:jc w:val="center"/>
        <w:rPr>
          <w:sz w:val="24"/>
          <w:szCs w:val="24"/>
        </w:rPr>
      </w:pPr>
      <w:r w:rsidRPr="004A76C1">
        <w:rPr>
          <w:sz w:val="24"/>
          <w:szCs w:val="24"/>
        </w:rPr>
        <w:t>P.O. BOX 15745-00100</w:t>
      </w:r>
    </w:p>
    <w:p w14:paraId="133B8848" w14:textId="77777777" w:rsidR="005E545A" w:rsidRPr="004A76C1" w:rsidRDefault="008F0D3B" w:rsidP="008F0D3B">
      <w:pPr>
        <w:spacing w:line="276" w:lineRule="auto"/>
        <w:jc w:val="center"/>
        <w:rPr>
          <w:sz w:val="24"/>
          <w:szCs w:val="24"/>
        </w:rPr>
        <w:sectPr w:rsidR="005E545A" w:rsidRPr="004A76C1" w:rsidSect="00CB4275">
          <w:footerReference w:type="default" r:id="rId10"/>
          <w:pgSz w:w="12240" w:h="15840"/>
          <w:pgMar w:top="1440" w:right="1800" w:bottom="1440" w:left="1800" w:header="720" w:footer="720" w:gutter="0"/>
          <w:cols w:space="720"/>
          <w:titlePg/>
          <w:docGrid w:linePitch="360"/>
        </w:sectPr>
      </w:pPr>
      <w:r w:rsidRPr="004A76C1">
        <w:rPr>
          <w:rFonts w:eastAsia="Calibri"/>
          <w:sz w:val="24"/>
          <w:szCs w:val="24"/>
          <w:lang w:val="en-GB"/>
        </w:rPr>
        <w:t>NAIROBI</w:t>
      </w:r>
    </w:p>
    <w:p w14:paraId="6DE7DAD7" w14:textId="77777777" w:rsidR="00511D47" w:rsidRPr="004A76C1" w:rsidRDefault="00511D47" w:rsidP="00511D47">
      <w:pPr>
        <w:spacing w:line="276" w:lineRule="auto"/>
        <w:rPr>
          <w:rFonts w:eastAsia="Calibri"/>
          <w:sz w:val="24"/>
          <w:szCs w:val="24"/>
        </w:rPr>
      </w:pPr>
      <w:bookmarkStart w:id="0" w:name="_Toc505933259"/>
      <w:r w:rsidRPr="004A76C1">
        <w:rPr>
          <w:rFonts w:eastAsia="Calibri"/>
          <w:sz w:val="24"/>
          <w:szCs w:val="24"/>
        </w:rPr>
        <w:lastRenderedPageBreak/>
        <w:t xml:space="preserve">First published 2019 </w:t>
      </w:r>
    </w:p>
    <w:p w14:paraId="72C35C25" w14:textId="77777777" w:rsidR="00511D47" w:rsidRPr="004A76C1" w:rsidRDefault="00511D47" w:rsidP="00511D47">
      <w:pPr>
        <w:spacing w:line="276" w:lineRule="auto"/>
        <w:rPr>
          <w:rFonts w:eastAsia="Calibri"/>
          <w:sz w:val="24"/>
          <w:szCs w:val="24"/>
        </w:rPr>
      </w:pPr>
      <w:r w:rsidRPr="004A76C1">
        <w:rPr>
          <w:rFonts w:eastAsia="Calibri"/>
          <w:sz w:val="24"/>
          <w:szCs w:val="24"/>
        </w:rPr>
        <w:t>©2019, TVET CDACC</w:t>
      </w:r>
    </w:p>
    <w:p w14:paraId="4BB2E2F7" w14:textId="77777777" w:rsidR="00511D47" w:rsidRPr="004A76C1" w:rsidRDefault="00511D47" w:rsidP="00511D47">
      <w:pPr>
        <w:spacing w:line="276" w:lineRule="auto"/>
        <w:rPr>
          <w:rFonts w:eastAsia="Calibri"/>
          <w:sz w:val="24"/>
          <w:szCs w:val="24"/>
        </w:rPr>
      </w:pPr>
    </w:p>
    <w:p w14:paraId="28B9EA62" w14:textId="77777777" w:rsidR="00511D47" w:rsidRPr="004A76C1" w:rsidRDefault="00511D47" w:rsidP="00511D47">
      <w:pPr>
        <w:spacing w:line="276" w:lineRule="auto"/>
        <w:jc w:val="both"/>
        <w:rPr>
          <w:rFonts w:eastAsia="Calibri"/>
          <w:sz w:val="24"/>
          <w:szCs w:val="24"/>
        </w:rPr>
      </w:pPr>
      <w:r w:rsidRPr="004A76C1">
        <w:rPr>
          <w:rFonts w:eastAsia="Calibri"/>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F618478" w14:textId="77777777" w:rsidR="00511D47" w:rsidRPr="004A76C1" w:rsidRDefault="00511D47" w:rsidP="00511D47">
      <w:pPr>
        <w:spacing w:line="276" w:lineRule="auto"/>
        <w:rPr>
          <w:rFonts w:eastAsia="Calibri"/>
          <w:sz w:val="24"/>
          <w:szCs w:val="24"/>
        </w:rPr>
      </w:pPr>
    </w:p>
    <w:p w14:paraId="5B23EBC0" w14:textId="77777777" w:rsidR="00511D47" w:rsidRPr="004A76C1" w:rsidRDefault="00511D47" w:rsidP="00511D47">
      <w:pPr>
        <w:spacing w:line="276" w:lineRule="auto"/>
        <w:rPr>
          <w:rFonts w:eastAsia="Calibri"/>
          <w:b/>
          <w:sz w:val="24"/>
          <w:szCs w:val="24"/>
        </w:rPr>
      </w:pPr>
      <w:r w:rsidRPr="004A76C1">
        <w:rPr>
          <w:rFonts w:eastAsia="Calibri"/>
          <w:b/>
          <w:sz w:val="24"/>
          <w:szCs w:val="24"/>
        </w:rPr>
        <w:t>Council Secretary/CEO</w:t>
      </w:r>
    </w:p>
    <w:p w14:paraId="0C17FDD8" w14:textId="77777777" w:rsidR="00511D47" w:rsidRPr="004A76C1" w:rsidRDefault="00511D47" w:rsidP="00511D47">
      <w:pPr>
        <w:spacing w:line="276" w:lineRule="auto"/>
        <w:rPr>
          <w:rFonts w:eastAsia="Calibri"/>
          <w:b/>
          <w:sz w:val="24"/>
          <w:szCs w:val="24"/>
        </w:rPr>
      </w:pPr>
      <w:r w:rsidRPr="004A76C1">
        <w:rPr>
          <w:rFonts w:eastAsia="Calibri"/>
          <w:b/>
          <w:sz w:val="24"/>
          <w:szCs w:val="24"/>
        </w:rPr>
        <w:t>TVET Curriculum Development, Assessment and Certification Council</w:t>
      </w:r>
    </w:p>
    <w:p w14:paraId="0F71F9D3" w14:textId="77777777" w:rsidR="00511D47" w:rsidRPr="004A76C1" w:rsidRDefault="00511D47" w:rsidP="00511D47">
      <w:pPr>
        <w:spacing w:line="276" w:lineRule="auto"/>
        <w:rPr>
          <w:rFonts w:eastAsia="Calibri"/>
          <w:b/>
          <w:sz w:val="24"/>
          <w:szCs w:val="24"/>
        </w:rPr>
      </w:pPr>
      <w:r w:rsidRPr="004A76C1">
        <w:rPr>
          <w:rFonts w:eastAsia="Calibri"/>
          <w:b/>
          <w:sz w:val="24"/>
          <w:szCs w:val="24"/>
        </w:rPr>
        <w:t xml:space="preserve">P.O. Box 15745–00100 </w:t>
      </w:r>
    </w:p>
    <w:p w14:paraId="2289C987" w14:textId="77777777" w:rsidR="00511D47" w:rsidRPr="004A76C1" w:rsidRDefault="00511D47" w:rsidP="00511D47">
      <w:pPr>
        <w:spacing w:line="276" w:lineRule="auto"/>
        <w:rPr>
          <w:rFonts w:eastAsia="Calibri"/>
          <w:b/>
          <w:sz w:val="24"/>
          <w:szCs w:val="24"/>
        </w:rPr>
      </w:pPr>
      <w:r w:rsidRPr="004A76C1">
        <w:rPr>
          <w:rFonts w:eastAsia="Calibri"/>
          <w:b/>
          <w:sz w:val="24"/>
          <w:szCs w:val="24"/>
        </w:rPr>
        <w:t>Nairobi, Kenya </w:t>
      </w:r>
    </w:p>
    <w:p w14:paraId="1B050A86" w14:textId="77777777" w:rsidR="00511D47" w:rsidRPr="004A76C1" w:rsidRDefault="00511D47" w:rsidP="00511D47">
      <w:pPr>
        <w:spacing w:after="200" w:line="276" w:lineRule="auto"/>
        <w:rPr>
          <w:rFonts w:eastAsia="Calibri"/>
          <w:b/>
          <w:sz w:val="24"/>
          <w:szCs w:val="24"/>
        </w:rPr>
      </w:pPr>
      <w:r w:rsidRPr="004A76C1">
        <w:rPr>
          <w:rFonts w:eastAsia="Calibri"/>
          <w:b/>
          <w:sz w:val="24"/>
          <w:szCs w:val="24"/>
        </w:rPr>
        <w:t xml:space="preserve">Email: </w:t>
      </w:r>
      <w:hyperlink r:id="rId11" w:history="1">
        <w:r w:rsidRPr="004A76C1">
          <w:rPr>
            <w:rFonts w:eastAsia="Calibri"/>
            <w:b/>
            <w:sz w:val="24"/>
            <w:szCs w:val="24"/>
            <w:u w:val="single"/>
          </w:rPr>
          <w:t>info@tvetcdacc.go.ke</w:t>
        </w:r>
      </w:hyperlink>
      <w:r w:rsidRPr="004A76C1">
        <w:rPr>
          <w:rFonts w:eastAsia="Calibri"/>
          <w:b/>
          <w:sz w:val="24"/>
          <w:szCs w:val="24"/>
        </w:rPr>
        <w:t xml:space="preserve">   </w:t>
      </w:r>
    </w:p>
    <w:p w14:paraId="2B717F49" w14:textId="77777777" w:rsidR="005E545A" w:rsidRPr="004A76C1" w:rsidRDefault="005E545A" w:rsidP="00667068">
      <w:pPr>
        <w:pStyle w:val="NoSpacing"/>
        <w:spacing w:line="276" w:lineRule="auto"/>
        <w:rPr>
          <w:b/>
          <w:i/>
          <w:szCs w:val="24"/>
        </w:rPr>
      </w:pPr>
      <w:r w:rsidRPr="004A76C1">
        <w:rPr>
          <w:b/>
          <w:i/>
          <w:szCs w:val="24"/>
        </w:rPr>
        <w:t xml:space="preserve"> </w:t>
      </w:r>
    </w:p>
    <w:p w14:paraId="3C2CEDBC" w14:textId="77777777" w:rsidR="005E545A" w:rsidRPr="004A76C1" w:rsidRDefault="005E545A" w:rsidP="00667068">
      <w:pPr>
        <w:spacing w:line="276" w:lineRule="auto"/>
        <w:rPr>
          <w:sz w:val="24"/>
          <w:szCs w:val="24"/>
        </w:rPr>
      </w:pPr>
    </w:p>
    <w:p w14:paraId="22A91373" w14:textId="77777777" w:rsidR="005E545A" w:rsidRPr="004A76C1" w:rsidRDefault="005E545A" w:rsidP="00667068">
      <w:pPr>
        <w:spacing w:line="276" w:lineRule="auto"/>
        <w:jc w:val="both"/>
        <w:rPr>
          <w:sz w:val="24"/>
          <w:szCs w:val="24"/>
        </w:rPr>
      </w:pPr>
    </w:p>
    <w:p w14:paraId="4B5BE790" w14:textId="77777777" w:rsidR="005E545A" w:rsidRPr="004A76C1" w:rsidRDefault="005E545A" w:rsidP="00667068">
      <w:pPr>
        <w:spacing w:line="276" w:lineRule="auto"/>
        <w:jc w:val="both"/>
        <w:rPr>
          <w:sz w:val="24"/>
          <w:szCs w:val="24"/>
        </w:rPr>
      </w:pPr>
    </w:p>
    <w:p w14:paraId="1FCF4F6A" w14:textId="77777777" w:rsidR="005E545A" w:rsidRPr="004A76C1" w:rsidRDefault="005E545A" w:rsidP="00667068">
      <w:pPr>
        <w:spacing w:line="276" w:lineRule="auto"/>
        <w:jc w:val="both"/>
        <w:rPr>
          <w:sz w:val="24"/>
          <w:szCs w:val="24"/>
        </w:rPr>
      </w:pPr>
    </w:p>
    <w:p w14:paraId="6F264FA6" w14:textId="77777777" w:rsidR="005E545A" w:rsidRPr="004A76C1" w:rsidRDefault="005E545A" w:rsidP="00667068">
      <w:pPr>
        <w:spacing w:line="276" w:lineRule="auto"/>
        <w:jc w:val="both"/>
        <w:rPr>
          <w:sz w:val="24"/>
          <w:szCs w:val="24"/>
        </w:rPr>
      </w:pPr>
    </w:p>
    <w:p w14:paraId="2BCA91B6" w14:textId="77777777" w:rsidR="005E545A" w:rsidRPr="004A76C1" w:rsidRDefault="005E545A" w:rsidP="00667068">
      <w:pPr>
        <w:spacing w:line="276" w:lineRule="auto"/>
        <w:jc w:val="both"/>
        <w:rPr>
          <w:sz w:val="24"/>
          <w:szCs w:val="24"/>
        </w:rPr>
      </w:pPr>
    </w:p>
    <w:p w14:paraId="1544B715" w14:textId="77777777" w:rsidR="005E545A" w:rsidRPr="004A76C1" w:rsidRDefault="005E545A" w:rsidP="00667068">
      <w:pPr>
        <w:spacing w:line="276" w:lineRule="auto"/>
        <w:jc w:val="both"/>
        <w:rPr>
          <w:sz w:val="24"/>
          <w:szCs w:val="24"/>
        </w:rPr>
      </w:pPr>
    </w:p>
    <w:p w14:paraId="08304A71" w14:textId="77777777" w:rsidR="005E545A" w:rsidRPr="004A76C1" w:rsidRDefault="005E545A" w:rsidP="00667068">
      <w:pPr>
        <w:spacing w:line="276" w:lineRule="auto"/>
        <w:jc w:val="both"/>
        <w:rPr>
          <w:sz w:val="24"/>
          <w:szCs w:val="24"/>
        </w:rPr>
      </w:pPr>
    </w:p>
    <w:p w14:paraId="3FA4922A" w14:textId="77777777" w:rsidR="005E545A" w:rsidRPr="004A76C1" w:rsidRDefault="005E545A" w:rsidP="00667068">
      <w:pPr>
        <w:spacing w:line="276" w:lineRule="auto"/>
        <w:jc w:val="both"/>
        <w:rPr>
          <w:sz w:val="24"/>
          <w:szCs w:val="24"/>
        </w:rPr>
      </w:pPr>
    </w:p>
    <w:p w14:paraId="2788292E" w14:textId="77777777" w:rsidR="005E545A" w:rsidRPr="004A76C1" w:rsidRDefault="005E545A" w:rsidP="00667068">
      <w:pPr>
        <w:spacing w:line="276" w:lineRule="auto"/>
        <w:jc w:val="both"/>
        <w:rPr>
          <w:sz w:val="24"/>
          <w:szCs w:val="24"/>
        </w:rPr>
      </w:pPr>
    </w:p>
    <w:p w14:paraId="2DA08DF9" w14:textId="77777777" w:rsidR="005E545A" w:rsidRPr="004A76C1" w:rsidRDefault="005E545A" w:rsidP="00667068">
      <w:pPr>
        <w:spacing w:line="276" w:lineRule="auto"/>
        <w:jc w:val="both"/>
        <w:rPr>
          <w:sz w:val="24"/>
          <w:szCs w:val="24"/>
        </w:rPr>
      </w:pPr>
    </w:p>
    <w:p w14:paraId="03734F25" w14:textId="77777777" w:rsidR="005E545A" w:rsidRPr="004A76C1" w:rsidRDefault="005E545A" w:rsidP="00667068">
      <w:pPr>
        <w:spacing w:line="276" w:lineRule="auto"/>
        <w:jc w:val="both"/>
        <w:rPr>
          <w:sz w:val="24"/>
          <w:szCs w:val="24"/>
        </w:rPr>
      </w:pPr>
    </w:p>
    <w:p w14:paraId="79AFEF11" w14:textId="77777777" w:rsidR="005E545A" w:rsidRPr="004A76C1" w:rsidRDefault="005E545A" w:rsidP="00667068">
      <w:pPr>
        <w:spacing w:line="276" w:lineRule="auto"/>
        <w:jc w:val="both"/>
        <w:rPr>
          <w:sz w:val="24"/>
          <w:szCs w:val="24"/>
        </w:rPr>
      </w:pPr>
    </w:p>
    <w:p w14:paraId="6D735AF4" w14:textId="77777777" w:rsidR="005E545A" w:rsidRPr="004A76C1" w:rsidRDefault="005E545A" w:rsidP="00667068">
      <w:pPr>
        <w:spacing w:line="276" w:lineRule="auto"/>
        <w:jc w:val="both"/>
        <w:rPr>
          <w:sz w:val="24"/>
          <w:szCs w:val="24"/>
        </w:rPr>
      </w:pPr>
    </w:p>
    <w:p w14:paraId="7D754589" w14:textId="77777777" w:rsidR="005E545A" w:rsidRPr="004A76C1" w:rsidRDefault="005E545A" w:rsidP="00667068">
      <w:pPr>
        <w:spacing w:line="276" w:lineRule="auto"/>
        <w:jc w:val="both"/>
        <w:rPr>
          <w:sz w:val="24"/>
          <w:szCs w:val="24"/>
        </w:rPr>
      </w:pPr>
    </w:p>
    <w:p w14:paraId="16F9A590" w14:textId="77777777" w:rsidR="005E545A" w:rsidRPr="004A76C1" w:rsidRDefault="005E545A" w:rsidP="00667068">
      <w:pPr>
        <w:spacing w:line="276" w:lineRule="auto"/>
        <w:jc w:val="both"/>
        <w:rPr>
          <w:sz w:val="24"/>
          <w:szCs w:val="24"/>
        </w:rPr>
      </w:pPr>
    </w:p>
    <w:p w14:paraId="0251447B" w14:textId="77777777" w:rsidR="005E545A" w:rsidRPr="004A76C1" w:rsidRDefault="005E545A" w:rsidP="00667068">
      <w:pPr>
        <w:spacing w:line="276" w:lineRule="auto"/>
        <w:jc w:val="both"/>
        <w:rPr>
          <w:sz w:val="24"/>
          <w:szCs w:val="24"/>
        </w:rPr>
      </w:pPr>
    </w:p>
    <w:p w14:paraId="02BCDAE2" w14:textId="77777777" w:rsidR="00B516BF" w:rsidRPr="004A76C1" w:rsidRDefault="00B516BF" w:rsidP="00667068">
      <w:pPr>
        <w:spacing w:line="276" w:lineRule="auto"/>
        <w:jc w:val="both"/>
        <w:rPr>
          <w:sz w:val="24"/>
          <w:szCs w:val="24"/>
        </w:rPr>
      </w:pPr>
    </w:p>
    <w:p w14:paraId="2225CC6C" w14:textId="77777777" w:rsidR="005E545A" w:rsidRPr="004A76C1" w:rsidRDefault="005E545A" w:rsidP="00667068">
      <w:pPr>
        <w:spacing w:line="276" w:lineRule="auto"/>
        <w:jc w:val="both"/>
        <w:rPr>
          <w:sz w:val="24"/>
          <w:szCs w:val="24"/>
        </w:rPr>
      </w:pPr>
    </w:p>
    <w:p w14:paraId="1F201E2D" w14:textId="77777777" w:rsidR="005E545A" w:rsidRPr="004A76C1" w:rsidRDefault="005E545A" w:rsidP="00667068">
      <w:pPr>
        <w:spacing w:line="276" w:lineRule="auto"/>
        <w:jc w:val="both"/>
        <w:rPr>
          <w:sz w:val="24"/>
          <w:szCs w:val="24"/>
        </w:rPr>
      </w:pPr>
    </w:p>
    <w:p w14:paraId="2E327978" w14:textId="77777777" w:rsidR="005E545A" w:rsidRPr="004A76C1" w:rsidRDefault="005E545A" w:rsidP="00667068">
      <w:pPr>
        <w:spacing w:line="276" w:lineRule="auto"/>
        <w:jc w:val="both"/>
        <w:rPr>
          <w:sz w:val="24"/>
          <w:szCs w:val="24"/>
        </w:rPr>
      </w:pPr>
    </w:p>
    <w:p w14:paraId="616AB141" w14:textId="77777777" w:rsidR="005E545A" w:rsidRPr="004A76C1" w:rsidRDefault="005E545A" w:rsidP="00667068">
      <w:pPr>
        <w:spacing w:line="276" w:lineRule="auto"/>
        <w:jc w:val="both"/>
        <w:rPr>
          <w:sz w:val="24"/>
          <w:szCs w:val="24"/>
        </w:rPr>
      </w:pPr>
    </w:p>
    <w:p w14:paraId="551F0173" w14:textId="77777777" w:rsidR="00DA25E0" w:rsidRPr="004A76C1" w:rsidRDefault="00DA25E0">
      <w:pPr>
        <w:spacing w:after="160" w:line="259" w:lineRule="auto"/>
        <w:rPr>
          <w:b/>
          <w:sz w:val="24"/>
          <w:szCs w:val="24"/>
          <w:lang w:val="en-GB"/>
        </w:rPr>
      </w:pPr>
      <w:bookmarkStart w:id="1" w:name="_Toc526159864"/>
      <w:bookmarkStart w:id="2" w:name="_Toc29966437"/>
      <w:r w:rsidRPr="004A76C1">
        <w:rPr>
          <w:sz w:val="24"/>
          <w:szCs w:val="24"/>
        </w:rPr>
        <w:br w:type="page"/>
      </w:r>
    </w:p>
    <w:p w14:paraId="218775C4" w14:textId="77777777" w:rsidR="005E545A" w:rsidRPr="004A76C1" w:rsidRDefault="005E545A" w:rsidP="00667068">
      <w:pPr>
        <w:pStyle w:val="Heading1"/>
      </w:pPr>
      <w:bookmarkStart w:id="3" w:name="_Toc77325812"/>
      <w:r w:rsidRPr="004A76C1">
        <w:lastRenderedPageBreak/>
        <w:t>FOREWORD</w:t>
      </w:r>
      <w:bookmarkEnd w:id="1"/>
      <w:bookmarkEnd w:id="2"/>
      <w:bookmarkEnd w:id="3"/>
    </w:p>
    <w:p w14:paraId="64BDA3A3" w14:textId="77777777" w:rsidR="00B55591" w:rsidRPr="004A76C1" w:rsidRDefault="00B55591" w:rsidP="00B55591">
      <w:pPr>
        <w:rPr>
          <w:sz w:val="24"/>
          <w:szCs w:val="24"/>
          <w:lang w:val="en-GB"/>
        </w:rPr>
      </w:pPr>
    </w:p>
    <w:p w14:paraId="5A3B9056" w14:textId="77777777" w:rsidR="00B55591" w:rsidRPr="004A76C1" w:rsidRDefault="00B55591" w:rsidP="00B55591">
      <w:pPr>
        <w:spacing w:after="160" w:line="276" w:lineRule="auto"/>
        <w:jc w:val="both"/>
        <w:rPr>
          <w:rFonts w:eastAsia="Calibri"/>
          <w:sz w:val="24"/>
          <w:szCs w:val="24"/>
          <w:lang w:val="en-GB"/>
        </w:rPr>
      </w:pPr>
      <w:r w:rsidRPr="004A76C1">
        <w:rPr>
          <w:rFonts w:eastAsia="Calibri"/>
          <w:sz w:val="24"/>
          <w:szCs w:val="24"/>
          <w:lang w:val="en-GB"/>
        </w:rPr>
        <w:t xml:space="preserve">The provision of quality education and training is fundamental to the Government’s overall strategy for social economic development. Quality education and training will contribute to achievement </w:t>
      </w:r>
      <w:r w:rsidR="00A26F1C" w:rsidRPr="004A76C1">
        <w:rPr>
          <w:rFonts w:eastAsia="Calibri"/>
          <w:sz w:val="24"/>
          <w:szCs w:val="24"/>
          <w:lang w:val="en-GB"/>
        </w:rPr>
        <w:t xml:space="preserve">of </w:t>
      </w:r>
      <w:r w:rsidRPr="004A76C1">
        <w:rPr>
          <w:rFonts w:eastAsia="Calibri"/>
          <w:sz w:val="24"/>
          <w:szCs w:val="24"/>
          <w:lang w:val="en-GB"/>
        </w:rPr>
        <w:t xml:space="preserve">Kenya’s development blue print and sustainable development goals. </w:t>
      </w:r>
    </w:p>
    <w:p w14:paraId="3A1D1134" w14:textId="77777777" w:rsidR="00B55591" w:rsidRPr="004A76C1" w:rsidRDefault="00B55591" w:rsidP="00B55591">
      <w:pPr>
        <w:spacing w:after="160" w:line="276" w:lineRule="auto"/>
        <w:jc w:val="both"/>
        <w:rPr>
          <w:rFonts w:eastAsia="Calibri"/>
          <w:sz w:val="24"/>
          <w:szCs w:val="24"/>
          <w:lang w:val="en-GB"/>
        </w:rPr>
      </w:pPr>
      <w:r w:rsidRPr="004A76C1">
        <w:rPr>
          <w:rFonts w:eastAsia="Calibri"/>
          <w:sz w:val="24"/>
          <w:szCs w:val="24"/>
          <w:lang w:val="en-GB"/>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w:t>
      </w:r>
      <w:r w:rsidR="001542A1" w:rsidRPr="004A76C1">
        <w:rPr>
          <w:rFonts w:eastAsia="Calibri"/>
          <w:sz w:val="24"/>
          <w:szCs w:val="24"/>
        </w:rPr>
        <w:t xml:space="preserve"> (Sessional Paper No. 4</w:t>
      </w:r>
      <w:r w:rsidRPr="004A76C1">
        <w:rPr>
          <w:rFonts w:eastAsia="Calibri"/>
          <w:sz w:val="24"/>
          <w:szCs w:val="24"/>
        </w:rPr>
        <w:t xml:space="preserve"> of 201</w:t>
      </w:r>
      <w:r w:rsidR="001542A1" w:rsidRPr="004A76C1">
        <w:rPr>
          <w:rFonts w:eastAsia="Calibri"/>
          <w:sz w:val="24"/>
          <w:szCs w:val="24"/>
        </w:rPr>
        <w:t>6</w:t>
      </w:r>
      <w:r w:rsidRPr="004A76C1">
        <w:rPr>
          <w:rFonts w:eastAsia="Calibri"/>
          <w:sz w:val="24"/>
          <w:szCs w:val="24"/>
        </w:rPr>
        <w:t>)</w:t>
      </w:r>
      <w:r w:rsidRPr="004A76C1">
        <w:rPr>
          <w:rFonts w:eastAsia="Calibri"/>
          <w:sz w:val="24"/>
          <w:szCs w:val="24"/>
          <w:lang w:val="en-GB"/>
        </w:rPr>
        <w:t xml:space="preserve">.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0829C931" w14:textId="77777777" w:rsidR="00B55591" w:rsidRPr="004A76C1" w:rsidRDefault="00B55591" w:rsidP="00B55591">
      <w:pPr>
        <w:spacing w:after="160" w:line="276" w:lineRule="auto"/>
        <w:jc w:val="both"/>
        <w:rPr>
          <w:rFonts w:eastAsia="Calibri"/>
          <w:sz w:val="24"/>
          <w:szCs w:val="24"/>
          <w:lang w:val="en-GB"/>
        </w:rPr>
      </w:pPr>
      <w:r w:rsidRPr="004A76C1">
        <w:rPr>
          <w:rFonts w:eastAsia="Calibri"/>
          <w:sz w:val="24"/>
          <w:szCs w:val="24"/>
          <w:lang w:val="en-GB"/>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Bee Products Processing and Value Addition level 4. These Occupational Standards will also be the basis for assessment of an individual for competence certification. </w:t>
      </w:r>
    </w:p>
    <w:p w14:paraId="46181359" w14:textId="77777777" w:rsidR="00B55591" w:rsidRPr="004A76C1" w:rsidRDefault="00B55591" w:rsidP="00B55591">
      <w:pPr>
        <w:spacing w:after="160" w:line="276" w:lineRule="auto"/>
        <w:jc w:val="both"/>
        <w:rPr>
          <w:rFonts w:eastAsia="Calibri"/>
          <w:sz w:val="24"/>
          <w:szCs w:val="24"/>
          <w:lang w:val="en-GB"/>
        </w:rPr>
      </w:pPr>
      <w:r w:rsidRPr="004A76C1">
        <w:rPr>
          <w:rFonts w:eastAsia="Calibri"/>
          <w:sz w:val="24"/>
          <w:szCs w:val="24"/>
          <w:lang w:val="en-GB"/>
        </w:rPr>
        <w:t>It is my conviction that these Occupational Standards will play a great role towards development of competent human resource for the apiculture sector’s growth and sustainable development.</w:t>
      </w:r>
    </w:p>
    <w:p w14:paraId="24AB202A" w14:textId="77777777" w:rsidR="00B55591" w:rsidRPr="004A76C1" w:rsidRDefault="00B55591" w:rsidP="00B55591">
      <w:pPr>
        <w:spacing w:after="160" w:line="276" w:lineRule="auto"/>
        <w:jc w:val="both"/>
        <w:rPr>
          <w:rFonts w:eastAsia="Calibri"/>
          <w:b/>
          <w:sz w:val="24"/>
          <w:szCs w:val="24"/>
          <w:lang w:val="en-GB"/>
        </w:rPr>
      </w:pPr>
    </w:p>
    <w:p w14:paraId="53FDB523" w14:textId="77777777" w:rsidR="00B55591" w:rsidRPr="004A76C1" w:rsidRDefault="00B55591" w:rsidP="00B55591">
      <w:pPr>
        <w:spacing w:after="160" w:line="276" w:lineRule="auto"/>
        <w:jc w:val="both"/>
        <w:rPr>
          <w:rFonts w:eastAsia="Calibri"/>
          <w:b/>
          <w:sz w:val="24"/>
          <w:szCs w:val="24"/>
          <w:lang w:val="en-GB"/>
        </w:rPr>
      </w:pPr>
    </w:p>
    <w:p w14:paraId="471ADD4D" w14:textId="77777777" w:rsidR="00B55591" w:rsidRPr="004A76C1" w:rsidRDefault="00B55591" w:rsidP="00B55591">
      <w:pPr>
        <w:spacing w:line="276" w:lineRule="auto"/>
        <w:jc w:val="both"/>
        <w:rPr>
          <w:rFonts w:eastAsia="Calibri"/>
          <w:b/>
          <w:sz w:val="24"/>
          <w:szCs w:val="24"/>
          <w:lang w:val="en-GB"/>
        </w:rPr>
      </w:pPr>
      <w:r w:rsidRPr="004A76C1">
        <w:rPr>
          <w:rFonts w:eastAsia="Calibri"/>
          <w:b/>
          <w:sz w:val="24"/>
          <w:szCs w:val="24"/>
          <w:lang w:val="en-GB"/>
        </w:rPr>
        <w:t>PRINCIPAL SECRETARY, VOCATIONAL AND TECHNICAL TRAINING</w:t>
      </w:r>
    </w:p>
    <w:p w14:paraId="6CA8A7CA" w14:textId="77777777" w:rsidR="00B55591" w:rsidRPr="004A76C1" w:rsidRDefault="00B55591" w:rsidP="00B55591">
      <w:pPr>
        <w:spacing w:line="276" w:lineRule="auto"/>
        <w:jc w:val="both"/>
        <w:rPr>
          <w:rFonts w:eastAsia="Calibri"/>
          <w:b/>
          <w:sz w:val="24"/>
          <w:szCs w:val="24"/>
          <w:lang w:val="en-GB"/>
        </w:rPr>
      </w:pPr>
      <w:r w:rsidRPr="004A76C1">
        <w:rPr>
          <w:rFonts w:eastAsia="Calibri"/>
          <w:b/>
          <w:sz w:val="24"/>
          <w:szCs w:val="24"/>
          <w:lang w:val="en-GB"/>
        </w:rPr>
        <w:t>MINISTRY OF EDUCATION</w:t>
      </w:r>
    </w:p>
    <w:p w14:paraId="1D39E1E7" w14:textId="77777777" w:rsidR="00B55591" w:rsidRPr="004A76C1" w:rsidRDefault="00B55591" w:rsidP="00B55591">
      <w:pPr>
        <w:spacing w:after="160" w:line="276" w:lineRule="auto"/>
        <w:jc w:val="both"/>
        <w:rPr>
          <w:rFonts w:eastAsia="Calibri"/>
          <w:b/>
          <w:sz w:val="24"/>
          <w:szCs w:val="24"/>
          <w:lang w:val="en-GB"/>
        </w:rPr>
      </w:pPr>
    </w:p>
    <w:p w14:paraId="509C1596" w14:textId="77777777" w:rsidR="005E545A" w:rsidRPr="004A76C1" w:rsidRDefault="005E545A" w:rsidP="00667068">
      <w:pPr>
        <w:pStyle w:val="Heading1"/>
      </w:pPr>
      <w:r w:rsidRPr="004A76C1">
        <w:br w:type="page"/>
      </w:r>
      <w:bookmarkStart w:id="4" w:name="_Toc526159865"/>
      <w:bookmarkStart w:id="5" w:name="_Toc29966438"/>
      <w:bookmarkStart w:id="6" w:name="_Toc77325813"/>
      <w:r w:rsidRPr="004A76C1">
        <w:lastRenderedPageBreak/>
        <w:t>PREFACE</w:t>
      </w:r>
      <w:bookmarkEnd w:id="4"/>
      <w:bookmarkEnd w:id="5"/>
      <w:bookmarkEnd w:id="6"/>
    </w:p>
    <w:p w14:paraId="0EF4FDF4" w14:textId="77777777" w:rsidR="001938D0" w:rsidRPr="004A76C1" w:rsidRDefault="001938D0" w:rsidP="001938D0">
      <w:pPr>
        <w:rPr>
          <w:sz w:val="24"/>
          <w:szCs w:val="24"/>
          <w:lang w:val="en-GB"/>
        </w:rPr>
      </w:pPr>
    </w:p>
    <w:p w14:paraId="67BF20AD" w14:textId="77777777" w:rsidR="00101BEF" w:rsidRPr="004A76C1" w:rsidRDefault="00101BEF" w:rsidP="00101BEF">
      <w:pPr>
        <w:spacing w:after="160" w:line="276" w:lineRule="auto"/>
        <w:jc w:val="both"/>
        <w:rPr>
          <w:rFonts w:eastAsia="Calibri"/>
          <w:sz w:val="24"/>
          <w:szCs w:val="24"/>
          <w:lang w:val="en-GB"/>
        </w:rPr>
      </w:pPr>
      <w:bookmarkStart w:id="7" w:name="_Toc526159866"/>
      <w:bookmarkStart w:id="8" w:name="_Toc29966439"/>
      <w:r w:rsidRPr="004A76C1">
        <w:rPr>
          <w:rFonts w:eastAsia="Calibri"/>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A557F0A" w14:textId="77777777" w:rsidR="00101BEF" w:rsidRPr="004A76C1" w:rsidRDefault="00101BEF" w:rsidP="00101BEF">
      <w:pPr>
        <w:spacing w:after="160" w:line="276" w:lineRule="auto"/>
        <w:jc w:val="both"/>
        <w:rPr>
          <w:rFonts w:eastAsia="Calibri"/>
          <w:bCs/>
          <w:sz w:val="24"/>
          <w:szCs w:val="24"/>
          <w:lang w:val="en-GB"/>
        </w:rPr>
      </w:pPr>
      <w:r w:rsidRPr="004A76C1">
        <w:rPr>
          <w:rFonts w:eastAsia="Calibri"/>
          <w:sz w:val="24"/>
          <w:szCs w:val="24"/>
          <w:lang w:val="en-GB"/>
        </w:rPr>
        <w:t>The Technical and Vocational Education and Training Act No. 29 o</w:t>
      </w:r>
      <w:r w:rsidR="00B474EA" w:rsidRPr="004A76C1">
        <w:rPr>
          <w:rFonts w:eastAsia="Calibri"/>
          <w:sz w:val="24"/>
          <w:szCs w:val="24"/>
          <w:lang w:val="en-GB"/>
        </w:rPr>
        <w:t xml:space="preserve">f 2013 and Sessional Paper No. </w:t>
      </w:r>
      <w:r w:rsidRPr="004A76C1">
        <w:rPr>
          <w:rFonts w:eastAsia="Calibri"/>
          <w:sz w:val="24"/>
          <w:szCs w:val="24"/>
          <w:lang w:val="en-GB"/>
        </w:rPr>
        <w:t>4 of 201</w:t>
      </w:r>
      <w:r w:rsidR="00B474EA" w:rsidRPr="004A76C1">
        <w:rPr>
          <w:rFonts w:eastAsia="Calibri"/>
          <w:sz w:val="24"/>
          <w:szCs w:val="24"/>
          <w:lang w:val="en-GB"/>
        </w:rPr>
        <w:t>6</w:t>
      </w:r>
      <w:r w:rsidRPr="004A76C1">
        <w:rPr>
          <w:rFonts w:eastAsia="Calibri"/>
          <w:sz w:val="24"/>
          <w:szCs w:val="24"/>
          <w:lang w:val="en-GB"/>
        </w:rPr>
        <w:t>) on Reforming Education and Training in Kenya, emphasized the need to</w:t>
      </w:r>
      <w:r w:rsidRPr="004A76C1">
        <w:rPr>
          <w:rFonts w:eastAsia="Calibri"/>
          <w:b/>
          <w:sz w:val="24"/>
          <w:szCs w:val="24"/>
          <w:lang w:val="en-GB"/>
        </w:rPr>
        <w:t xml:space="preserve"> </w:t>
      </w:r>
      <w:r w:rsidRPr="004A76C1">
        <w:rPr>
          <w:rFonts w:eastAsia="Calibri"/>
          <w:bCs/>
          <w:sz w:val="24"/>
          <w:szCs w:val="24"/>
          <w:lang w:val="en-GB"/>
        </w:rPr>
        <w:t xml:space="preserve">reform </w:t>
      </w:r>
      <w:r w:rsidRPr="004A76C1">
        <w:rPr>
          <w:rFonts w:eastAsia="Calibri"/>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2CF77594" w14:textId="77777777" w:rsidR="00101BEF" w:rsidRPr="004A76C1" w:rsidRDefault="00101BEF" w:rsidP="00101BEF">
      <w:pPr>
        <w:spacing w:after="160" w:line="276" w:lineRule="auto"/>
        <w:jc w:val="both"/>
        <w:rPr>
          <w:rFonts w:eastAsia="Calibri"/>
          <w:sz w:val="24"/>
          <w:szCs w:val="24"/>
          <w:lang w:val="en-GB"/>
        </w:rPr>
      </w:pPr>
      <w:r w:rsidRPr="004A76C1">
        <w:rPr>
          <w:rFonts w:eastAsia="Calibri"/>
          <w:sz w:val="24"/>
          <w:szCs w:val="24"/>
          <w:lang w:val="en-GB"/>
        </w:rPr>
        <w:t xml:space="preserve">The TVET Curriculum Development, Assessment and Certification Council (TVET CDACC), in conjunction with </w:t>
      </w:r>
      <w:r w:rsidR="00FB171B" w:rsidRPr="004A76C1">
        <w:rPr>
          <w:rFonts w:eastAsia="Calibri"/>
          <w:sz w:val="24"/>
          <w:szCs w:val="24"/>
          <w:lang w:val="en-GB"/>
        </w:rPr>
        <w:t>apiculture</w:t>
      </w:r>
      <w:r w:rsidRPr="004A76C1">
        <w:rPr>
          <w:rFonts w:eastAsia="Calibri"/>
          <w:sz w:val="24"/>
          <w:szCs w:val="24"/>
          <w:lang w:val="en-GB"/>
        </w:rPr>
        <w:t xml:space="preserve"> Sector Skills Advisory Committee (SSAC) have developed these Occupational Standards for Fashion Designers. These occupational standards will be the basis for development of competency-based curriculum for Bee Products Processing and Value Addition Level 4. These Standards will also be the basis for assessment of an individual for competence certification.</w:t>
      </w:r>
    </w:p>
    <w:p w14:paraId="2C668B87" w14:textId="77777777" w:rsidR="00101BEF" w:rsidRPr="004A76C1" w:rsidRDefault="00101BEF" w:rsidP="00101BEF">
      <w:pPr>
        <w:spacing w:after="160" w:line="276" w:lineRule="auto"/>
        <w:jc w:val="both"/>
        <w:rPr>
          <w:rFonts w:eastAsia="Calibri"/>
          <w:sz w:val="24"/>
          <w:szCs w:val="24"/>
          <w:lang w:val="en-GB"/>
        </w:rPr>
      </w:pPr>
      <w:r w:rsidRPr="004A76C1">
        <w:rPr>
          <w:rFonts w:eastAsia="Calibri"/>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14:paraId="75038EEF" w14:textId="77777777" w:rsidR="00101BEF" w:rsidRPr="004A76C1" w:rsidRDefault="00101BEF" w:rsidP="00101BEF">
      <w:pPr>
        <w:spacing w:after="160" w:line="276" w:lineRule="auto"/>
        <w:jc w:val="both"/>
        <w:rPr>
          <w:rFonts w:eastAsia="Calibri"/>
          <w:sz w:val="24"/>
          <w:szCs w:val="24"/>
          <w:lang w:val="en-GB"/>
        </w:rPr>
      </w:pPr>
      <w:r w:rsidRPr="004A76C1">
        <w:rPr>
          <w:rFonts w:eastAsia="Calibri"/>
          <w:sz w:val="24"/>
          <w:szCs w:val="24"/>
          <w:lang w:val="en-GB"/>
        </w:rPr>
        <w:t xml:space="preserve">I am grateful to Council Secretariat, Council Technical Committee, apiculture SSAC and expert workers and all those who participated in the development of these occupational standards.  </w:t>
      </w:r>
    </w:p>
    <w:p w14:paraId="248F5F50" w14:textId="77777777" w:rsidR="00101BEF" w:rsidRPr="004A76C1" w:rsidRDefault="00101BEF" w:rsidP="00101BEF">
      <w:pPr>
        <w:spacing w:after="160" w:line="276" w:lineRule="auto"/>
        <w:rPr>
          <w:rFonts w:eastAsia="Calibri"/>
          <w:sz w:val="24"/>
          <w:szCs w:val="24"/>
          <w:lang w:val="en-GB"/>
        </w:rPr>
      </w:pPr>
    </w:p>
    <w:p w14:paraId="2B483689" w14:textId="77777777" w:rsidR="00101BEF" w:rsidRPr="004A76C1" w:rsidRDefault="00101BEF" w:rsidP="00101BEF">
      <w:pPr>
        <w:spacing w:line="276" w:lineRule="auto"/>
        <w:jc w:val="both"/>
        <w:rPr>
          <w:rFonts w:eastAsia="Calibri"/>
          <w:b/>
          <w:sz w:val="24"/>
          <w:szCs w:val="24"/>
          <w:lang w:val="en-GB"/>
        </w:rPr>
      </w:pPr>
    </w:p>
    <w:p w14:paraId="0C6101A3" w14:textId="77777777" w:rsidR="00101BEF" w:rsidRPr="004A76C1" w:rsidRDefault="00101BEF" w:rsidP="00101BEF">
      <w:pPr>
        <w:spacing w:line="276" w:lineRule="auto"/>
        <w:jc w:val="both"/>
        <w:rPr>
          <w:rFonts w:eastAsia="Calibri"/>
          <w:b/>
          <w:sz w:val="24"/>
          <w:szCs w:val="24"/>
          <w:lang w:val="en-GB"/>
        </w:rPr>
      </w:pPr>
    </w:p>
    <w:p w14:paraId="008871DB" w14:textId="77777777" w:rsidR="00101BEF" w:rsidRPr="004A76C1" w:rsidRDefault="00101BEF" w:rsidP="00101BEF">
      <w:pPr>
        <w:spacing w:line="276" w:lineRule="auto"/>
        <w:jc w:val="both"/>
        <w:rPr>
          <w:rFonts w:eastAsia="Calibri"/>
          <w:b/>
          <w:sz w:val="24"/>
          <w:szCs w:val="24"/>
          <w:lang w:val="en-GB"/>
        </w:rPr>
      </w:pPr>
      <w:r w:rsidRPr="004A76C1">
        <w:rPr>
          <w:rFonts w:eastAsia="Calibri"/>
          <w:b/>
          <w:sz w:val="24"/>
          <w:szCs w:val="24"/>
          <w:lang w:val="en-GB"/>
        </w:rPr>
        <w:t>CHAIRPERSON, TVET CDACC</w:t>
      </w:r>
    </w:p>
    <w:p w14:paraId="0D849569" w14:textId="77777777" w:rsidR="00101BEF" w:rsidRPr="004A76C1" w:rsidRDefault="00101BEF" w:rsidP="00101BEF">
      <w:pPr>
        <w:spacing w:after="160" w:line="276" w:lineRule="auto"/>
        <w:rPr>
          <w:rFonts w:eastAsia="Calibri"/>
          <w:b/>
          <w:sz w:val="24"/>
          <w:szCs w:val="24"/>
          <w:lang w:val="en-GB"/>
        </w:rPr>
      </w:pPr>
      <w:r w:rsidRPr="004A76C1">
        <w:rPr>
          <w:rFonts w:eastAsia="Calibri"/>
          <w:b/>
          <w:sz w:val="24"/>
          <w:szCs w:val="24"/>
          <w:lang w:val="en-GB"/>
        </w:rPr>
        <w:br w:type="page"/>
      </w:r>
    </w:p>
    <w:p w14:paraId="32648F20" w14:textId="77777777" w:rsidR="005E545A" w:rsidRPr="004A76C1" w:rsidRDefault="005E545A" w:rsidP="00667068">
      <w:pPr>
        <w:pStyle w:val="Heading1"/>
      </w:pPr>
      <w:bookmarkStart w:id="9" w:name="_Toc77325814"/>
      <w:r w:rsidRPr="004A76C1">
        <w:lastRenderedPageBreak/>
        <w:t>ACKNOWLEDGMENT</w:t>
      </w:r>
      <w:bookmarkEnd w:id="7"/>
      <w:bookmarkEnd w:id="8"/>
      <w:bookmarkEnd w:id="9"/>
      <w:r w:rsidRPr="004A76C1">
        <w:t xml:space="preserve"> </w:t>
      </w:r>
    </w:p>
    <w:p w14:paraId="56D38385" w14:textId="77777777" w:rsidR="003E2F66" w:rsidRPr="004A76C1" w:rsidRDefault="003E2F66" w:rsidP="003E2F66">
      <w:pPr>
        <w:rPr>
          <w:sz w:val="24"/>
          <w:szCs w:val="24"/>
          <w:lang w:val="en-GB"/>
        </w:rPr>
      </w:pPr>
    </w:p>
    <w:p w14:paraId="0B69730D" w14:textId="77777777" w:rsidR="003E2F66" w:rsidRPr="004A76C1" w:rsidRDefault="003E2F66" w:rsidP="003E2F66">
      <w:pPr>
        <w:spacing w:after="160" w:line="276" w:lineRule="auto"/>
        <w:jc w:val="both"/>
        <w:rPr>
          <w:rFonts w:eastAsia="Calibri"/>
          <w:sz w:val="24"/>
          <w:szCs w:val="24"/>
          <w:lang w:val="en-ZW"/>
        </w:rPr>
      </w:pPr>
      <w:r w:rsidRPr="004A76C1">
        <w:rPr>
          <w:rFonts w:eastAsia="Calibri"/>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76F80E7" w14:textId="77777777" w:rsidR="003E2F66" w:rsidRPr="004A76C1" w:rsidRDefault="003E2F66" w:rsidP="003E2F66">
      <w:pPr>
        <w:spacing w:after="160" w:line="276" w:lineRule="auto"/>
        <w:jc w:val="both"/>
        <w:rPr>
          <w:rFonts w:eastAsia="Calibri"/>
          <w:sz w:val="24"/>
          <w:szCs w:val="24"/>
          <w:lang w:val="en-ZW"/>
        </w:rPr>
      </w:pPr>
      <w:r w:rsidRPr="004A76C1">
        <w:rPr>
          <w:rFonts w:eastAsia="Calibri"/>
          <w:sz w:val="24"/>
          <w:szCs w:val="24"/>
          <w:lang w:val="en-ZW"/>
        </w:rPr>
        <w:t xml:space="preserve">I thank TVET Curriculum Development, Assessment and Certification Council (TVET CDACC) for providing guidance on the development of these Standards. My gratitude goes to the </w:t>
      </w:r>
      <w:r w:rsidRPr="004A76C1">
        <w:rPr>
          <w:rFonts w:eastAsia="Calibri"/>
          <w:sz w:val="24"/>
          <w:szCs w:val="24"/>
          <w:lang w:val="en-GB"/>
        </w:rPr>
        <w:t xml:space="preserve">apiculture </w:t>
      </w:r>
      <w:r w:rsidRPr="004A76C1">
        <w:rPr>
          <w:rFonts w:eastAsia="Calibri"/>
          <w:sz w:val="24"/>
          <w:szCs w:val="24"/>
          <w:lang w:val="en-ZW"/>
        </w:rPr>
        <w:t>Sector Skills Advisory Committee (SSAC) members for their contribution to the development of these Standards.  I thank all the individuals and organizations who participated in the validation of these Standards.</w:t>
      </w:r>
    </w:p>
    <w:p w14:paraId="3BB10D30" w14:textId="77777777" w:rsidR="003E2F66" w:rsidRPr="004A76C1" w:rsidRDefault="003E2F66" w:rsidP="003E2F66">
      <w:pPr>
        <w:spacing w:after="160" w:line="276" w:lineRule="auto"/>
        <w:jc w:val="both"/>
        <w:rPr>
          <w:rFonts w:eastAsia="Calibri"/>
          <w:sz w:val="24"/>
          <w:szCs w:val="24"/>
          <w:lang w:val="en-ZW"/>
        </w:rPr>
      </w:pPr>
      <w:r w:rsidRPr="004A76C1">
        <w:rPr>
          <w:rFonts w:eastAsia="Calibri"/>
          <w:sz w:val="24"/>
          <w:szCs w:val="24"/>
          <w:lang w:val="en-ZW"/>
        </w:rPr>
        <w:t xml:space="preserve">I acknowledge all institutions which in one way or another contributed to the success of development of these Standards.  </w:t>
      </w:r>
    </w:p>
    <w:p w14:paraId="1253BA2A" w14:textId="77777777" w:rsidR="005E545A" w:rsidRPr="004A76C1" w:rsidRDefault="005E545A" w:rsidP="00667068">
      <w:pPr>
        <w:spacing w:line="276" w:lineRule="auto"/>
        <w:jc w:val="both"/>
        <w:rPr>
          <w:sz w:val="24"/>
          <w:szCs w:val="24"/>
        </w:rPr>
      </w:pPr>
    </w:p>
    <w:p w14:paraId="31199AED" w14:textId="77777777" w:rsidR="003E2F66" w:rsidRPr="004A76C1" w:rsidRDefault="003E2F66" w:rsidP="00667068">
      <w:pPr>
        <w:spacing w:line="276" w:lineRule="auto"/>
        <w:jc w:val="both"/>
        <w:rPr>
          <w:sz w:val="24"/>
          <w:szCs w:val="24"/>
        </w:rPr>
      </w:pPr>
    </w:p>
    <w:p w14:paraId="3E593C61" w14:textId="77777777" w:rsidR="005E545A" w:rsidRPr="004A76C1" w:rsidRDefault="005E545A" w:rsidP="00667068">
      <w:pPr>
        <w:spacing w:line="276" w:lineRule="auto"/>
        <w:jc w:val="both"/>
        <w:rPr>
          <w:sz w:val="24"/>
          <w:szCs w:val="24"/>
        </w:rPr>
      </w:pPr>
    </w:p>
    <w:p w14:paraId="006E3D9E" w14:textId="77777777" w:rsidR="006254BE" w:rsidRPr="004A76C1" w:rsidRDefault="006254BE" w:rsidP="00667068">
      <w:pPr>
        <w:pStyle w:val="Caption"/>
        <w:spacing w:line="276" w:lineRule="auto"/>
        <w:rPr>
          <w:szCs w:val="24"/>
        </w:rPr>
      </w:pPr>
      <w:r w:rsidRPr="004A76C1">
        <w:rPr>
          <w:szCs w:val="24"/>
        </w:rPr>
        <w:t>CHAIR</w:t>
      </w:r>
      <w:r w:rsidR="00B64E2F" w:rsidRPr="004A76C1">
        <w:rPr>
          <w:szCs w:val="24"/>
        </w:rPr>
        <w:t>PERSON</w:t>
      </w:r>
      <w:r w:rsidRPr="004A76C1">
        <w:rPr>
          <w:szCs w:val="24"/>
        </w:rPr>
        <w:t xml:space="preserve"> </w:t>
      </w:r>
    </w:p>
    <w:p w14:paraId="203E8ADA" w14:textId="77777777" w:rsidR="00B64E2F" w:rsidRPr="004A76C1" w:rsidRDefault="006254BE" w:rsidP="00667068">
      <w:pPr>
        <w:pStyle w:val="Caption"/>
        <w:spacing w:line="276" w:lineRule="auto"/>
        <w:rPr>
          <w:szCs w:val="24"/>
        </w:rPr>
      </w:pPr>
      <w:r w:rsidRPr="004A76C1">
        <w:rPr>
          <w:szCs w:val="24"/>
        </w:rPr>
        <w:t>APICULTURE SECTOR SKILLS ADVISORY COMMITTEE</w:t>
      </w:r>
    </w:p>
    <w:p w14:paraId="1A61865F" w14:textId="77777777" w:rsidR="00B64E2F" w:rsidRPr="004A76C1" w:rsidRDefault="00B64E2F" w:rsidP="00667068">
      <w:pPr>
        <w:pStyle w:val="Caption"/>
        <w:spacing w:line="276" w:lineRule="auto"/>
        <w:rPr>
          <w:szCs w:val="24"/>
        </w:rPr>
      </w:pPr>
    </w:p>
    <w:p w14:paraId="2A6C99D5" w14:textId="77777777" w:rsidR="00B64E2F" w:rsidRPr="004A76C1" w:rsidRDefault="00B64E2F">
      <w:pPr>
        <w:spacing w:after="160" w:line="259" w:lineRule="auto"/>
        <w:rPr>
          <w:sz w:val="24"/>
          <w:szCs w:val="24"/>
        </w:rPr>
      </w:pPr>
      <w:r w:rsidRPr="004A76C1">
        <w:rPr>
          <w:sz w:val="24"/>
          <w:szCs w:val="24"/>
        </w:rPr>
        <w:br w:type="page"/>
      </w:r>
    </w:p>
    <w:sdt>
      <w:sdtPr>
        <w:rPr>
          <w:rFonts w:ascii="Times New Roman" w:eastAsia="Times New Roman" w:hAnsi="Times New Roman"/>
          <w:b w:val="0"/>
          <w:color w:val="auto"/>
          <w:sz w:val="20"/>
          <w:szCs w:val="20"/>
        </w:rPr>
        <w:id w:val="-1563634944"/>
        <w:docPartObj>
          <w:docPartGallery w:val="Table of Contents"/>
          <w:docPartUnique/>
        </w:docPartObj>
      </w:sdtPr>
      <w:sdtEndPr>
        <w:rPr>
          <w:bCs/>
          <w:noProof/>
        </w:rPr>
      </w:sdtEndPr>
      <w:sdtContent>
        <w:p w14:paraId="23563BC3" w14:textId="77777777" w:rsidR="00B64E2F" w:rsidRPr="004A76C1" w:rsidRDefault="00B64E2F">
          <w:pPr>
            <w:pStyle w:val="TOCHeading"/>
            <w:rPr>
              <w:color w:val="auto"/>
            </w:rPr>
          </w:pPr>
          <w:r w:rsidRPr="004A76C1">
            <w:rPr>
              <w:color w:val="auto"/>
            </w:rPr>
            <w:t>Table of Contents</w:t>
          </w:r>
        </w:p>
        <w:p w14:paraId="6B39DBBC" w14:textId="7A1DCC82" w:rsidR="00AF5B2C" w:rsidRDefault="00B64E2F">
          <w:pPr>
            <w:pStyle w:val="TOC1"/>
            <w:rPr>
              <w:rFonts w:asciiTheme="minorHAnsi" w:eastAsiaTheme="minorEastAsia" w:hAnsiTheme="minorHAnsi" w:cstheme="minorBidi"/>
              <w:noProof/>
              <w:sz w:val="22"/>
              <w:lang w:val="en-US"/>
            </w:rPr>
          </w:pPr>
          <w:r w:rsidRPr="004A76C1">
            <w:rPr>
              <w:szCs w:val="24"/>
            </w:rPr>
            <w:fldChar w:fldCharType="begin"/>
          </w:r>
          <w:r w:rsidRPr="004A76C1">
            <w:rPr>
              <w:szCs w:val="24"/>
            </w:rPr>
            <w:instrText xml:space="preserve"> TOC \o "1-3" \h \z \u </w:instrText>
          </w:r>
          <w:r w:rsidRPr="004A76C1">
            <w:rPr>
              <w:szCs w:val="24"/>
            </w:rPr>
            <w:fldChar w:fldCharType="separate"/>
          </w:r>
          <w:hyperlink w:anchor="_Toc77325812" w:history="1">
            <w:r w:rsidR="00AF5B2C" w:rsidRPr="000543FE">
              <w:rPr>
                <w:rStyle w:val="Hyperlink"/>
                <w:noProof/>
              </w:rPr>
              <w:t>FOREWORD</w:t>
            </w:r>
            <w:r w:rsidR="00AF5B2C">
              <w:rPr>
                <w:noProof/>
                <w:webHidden/>
              </w:rPr>
              <w:tab/>
            </w:r>
            <w:r w:rsidR="00AF5B2C">
              <w:rPr>
                <w:noProof/>
                <w:webHidden/>
              </w:rPr>
              <w:fldChar w:fldCharType="begin"/>
            </w:r>
            <w:r w:rsidR="00AF5B2C">
              <w:rPr>
                <w:noProof/>
                <w:webHidden/>
              </w:rPr>
              <w:instrText xml:space="preserve"> PAGEREF _Toc77325812 \h </w:instrText>
            </w:r>
            <w:r w:rsidR="00AF5B2C">
              <w:rPr>
                <w:noProof/>
                <w:webHidden/>
              </w:rPr>
            </w:r>
            <w:r w:rsidR="00AF5B2C">
              <w:rPr>
                <w:noProof/>
                <w:webHidden/>
              </w:rPr>
              <w:fldChar w:fldCharType="separate"/>
            </w:r>
            <w:r w:rsidR="00AF5B2C">
              <w:rPr>
                <w:noProof/>
                <w:webHidden/>
              </w:rPr>
              <w:t>ii</w:t>
            </w:r>
            <w:r w:rsidR="00AF5B2C">
              <w:rPr>
                <w:noProof/>
                <w:webHidden/>
              </w:rPr>
              <w:fldChar w:fldCharType="end"/>
            </w:r>
          </w:hyperlink>
        </w:p>
        <w:p w14:paraId="25AFA59D" w14:textId="02B42B66" w:rsidR="00AF5B2C" w:rsidRDefault="007C50DA">
          <w:pPr>
            <w:pStyle w:val="TOC1"/>
            <w:rPr>
              <w:rFonts w:asciiTheme="minorHAnsi" w:eastAsiaTheme="minorEastAsia" w:hAnsiTheme="minorHAnsi" w:cstheme="minorBidi"/>
              <w:noProof/>
              <w:sz w:val="22"/>
              <w:lang w:val="en-US"/>
            </w:rPr>
          </w:pPr>
          <w:hyperlink w:anchor="_Toc77325813" w:history="1">
            <w:r w:rsidR="00AF5B2C" w:rsidRPr="000543FE">
              <w:rPr>
                <w:rStyle w:val="Hyperlink"/>
                <w:noProof/>
              </w:rPr>
              <w:t>PREFACE</w:t>
            </w:r>
            <w:r w:rsidR="00AF5B2C">
              <w:rPr>
                <w:noProof/>
                <w:webHidden/>
              </w:rPr>
              <w:tab/>
            </w:r>
            <w:r w:rsidR="00AF5B2C">
              <w:rPr>
                <w:noProof/>
                <w:webHidden/>
              </w:rPr>
              <w:fldChar w:fldCharType="begin"/>
            </w:r>
            <w:r w:rsidR="00AF5B2C">
              <w:rPr>
                <w:noProof/>
                <w:webHidden/>
              </w:rPr>
              <w:instrText xml:space="preserve"> PAGEREF _Toc77325813 \h </w:instrText>
            </w:r>
            <w:r w:rsidR="00AF5B2C">
              <w:rPr>
                <w:noProof/>
                <w:webHidden/>
              </w:rPr>
            </w:r>
            <w:r w:rsidR="00AF5B2C">
              <w:rPr>
                <w:noProof/>
                <w:webHidden/>
              </w:rPr>
              <w:fldChar w:fldCharType="separate"/>
            </w:r>
            <w:r w:rsidR="00AF5B2C">
              <w:rPr>
                <w:noProof/>
                <w:webHidden/>
              </w:rPr>
              <w:t>iii</w:t>
            </w:r>
            <w:r w:rsidR="00AF5B2C">
              <w:rPr>
                <w:noProof/>
                <w:webHidden/>
              </w:rPr>
              <w:fldChar w:fldCharType="end"/>
            </w:r>
          </w:hyperlink>
        </w:p>
        <w:p w14:paraId="5E7138FF" w14:textId="3B44BC5A" w:rsidR="00AF5B2C" w:rsidRDefault="007C50DA">
          <w:pPr>
            <w:pStyle w:val="TOC1"/>
            <w:rPr>
              <w:rFonts w:asciiTheme="minorHAnsi" w:eastAsiaTheme="minorEastAsia" w:hAnsiTheme="minorHAnsi" w:cstheme="minorBidi"/>
              <w:noProof/>
              <w:sz w:val="22"/>
              <w:lang w:val="en-US"/>
            </w:rPr>
          </w:pPr>
          <w:hyperlink w:anchor="_Toc77325814" w:history="1">
            <w:r w:rsidR="00AF5B2C" w:rsidRPr="000543FE">
              <w:rPr>
                <w:rStyle w:val="Hyperlink"/>
                <w:noProof/>
              </w:rPr>
              <w:t>ACKNOWLEDGMENT</w:t>
            </w:r>
            <w:r w:rsidR="00AF5B2C">
              <w:rPr>
                <w:noProof/>
                <w:webHidden/>
              </w:rPr>
              <w:tab/>
            </w:r>
            <w:r w:rsidR="00AF5B2C">
              <w:rPr>
                <w:noProof/>
                <w:webHidden/>
              </w:rPr>
              <w:fldChar w:fldCharType="begin"/>
            </w:r>
            <w:r w:rsidR="00AF5B2C">
              <w:rPr>
                <w:noProof/>
                <w:webHidden/>
              </w:rPr>
              <w:instrText xml:space="preserve"> PAGEREF _Toc77325814 \h </w:instrText>
            </w:r>
            <w:r w:rsidR="00AF5B2C">
              <w:rPr>
                <w:noProof/>
                <w:webHidden/>
              </w:rPr>
            </w:r>
            <w:r w:rsidR="00AF5B2C">
              <w:rPr>
                <w:noProof/>
                <w:webHidden/>
              </w:rPr>
              <w:fldChar w:fldCharType="separate"/>
            </w:r>
            <w:r w:rsidR="00AF5B2C">
              <w:rPr>
                <w:noProof/>
                <w:webHidden/>
              </w:rPr>
              <w:t>iv</w:t>
            </w:r>
            <w:r w:rsidR="00AF5B2C">
              <w:rPr>
                <w:noProof/>
                <w:webHidden/>
              </w:rPr>
              <w:fldChar w:fldCharType="end"/>
            </w:r>
          </w:hyperlink>
        </w:p>
        <w:p w14:paraId="38A47AFC" w14:textId="3F2A9EC6" w:rsidR="00AF5B2C" w:rsidRDefault="007C50DA">
          <w:pPr>
            <w:pStyle w:val="TOC1"/>
            <w:rPr>
              <w:rFonts w:asciiTheme="minorHAnsi" w:eastAsiaTheme="minorEastAsia" w:hAnsiTheme="minorHAnsi" w:cstheme="minorBidi"/>
              <w:noProof/>
              <w:sz w:val="22"/>
              <w:lang w:val="en-US"/>
            </w:rPr>
          </w:pPr>
          <w:hyperlink w:anchor="_Toc77325815" w:history="1">
            <w:r w:rsidR="00AF5B2C" w:rsidRPr="000543FE">
              <w:rPr>
                <w:rStyle w:val="Hyperlink"/>
                <w:noProof/>
              </w:rPr>
              <w:t>ACRONYMS AND ABBREVIATIONS</w:t>
            </w:r>
            <w:r w:rsidR="00AF5B2C">
              <w:rPr>
                <w:noProof/>
                <w:webHidden/>
              </w:rPr>
              <w:tab/>
            </w:r>
            <w:r w:rsidR="00AF5B2C">
              <w:rPr>
                <w:noProof/>
                <w:webHidden/>
              </w:rPr>
              <w:fldChar w:fldCharType="begin"/>
            </w:r>
            <w:r w:rsidR="00AF5B2C">
              <w:rPr>
                <w:noProof/>
                <w:webHidden/>
              </w:rPr>
              <w:instrText xml:space="preserve"> PAGEREF _Toc77325815 \h </w:instrText>
            </w:r>
            <w:r w:rsidR="00AF5B2C">
              <w:rPr>
                <w:noProof/>
                <w:webHidden/>
              </w:rPr>
            </w:r>
            <w:r w:rsidR="00AF5B2C">
              <w:rPr>
                <w:noProof/>
                <w:webHidden/>
              </w:rPr>
              <w:fldChar w:fldCharType="separate"/>
            </w:r>
            <w:r w:rsidR="00AF5B2C">
              <w:rPr>
                <w:noProof/>
                <w:webHidden/>
              </w:rPr>
              <w:t>vi</w:t>
            </w:r>
            <w:r w:rsidR="00AF5B2C">
              <w:rPr>
                <w:noProof/>
                <w:webHidden/>
              </w:rPr>
              <w:fldChar w:fldCharType="end"/>
            </w:r>
          </w:hyperlink>
        </w:p>
        <w:p w14:paraId="190EE20D" w14:textId="18285ACE" w:rsidR="00AF5B2C" w:rsidRDefault="007C50DA">
          <w:pPr>
            <w:pStyle w:val="TOC1"/>
            <w:rPr>
              <w:rFonts w:asciiTheme="minorHAnsi" w:eastAsiaTheme="minorEastAsia" w:hAnsiTheme="minorHAnsi" w:cstheme="minorBidi"/>
              <w:noProof/>
              <w:sz w:val="22"/>
              <w:lang w:val="en-US"/>
            </w:rPr>
          </w:pPr>
          <w:hyperlink w:anchor="_Toc77325816" w:history="1">
            <w:r w:rsidR="00AF5B2C" w:rsidRPr="000543FE">
              <w:rPr>
                <w:rStyle w:val="Hyperlink"/>
                <w:noProof/>
              </w:rPr>
              <w:t>KEY TO UNIT CODE</w:t>
            </w:r>
            <w:r w:rsidR="00AF5B2C">
              <w:rPr>
                <w:noProof/>
                <w:webHidden/>
              </w:rPr>
              <w:tab/>
            </w:r>
            <w:r w:rsidR="00AF5B2C">
              <w:rPr>
                <w:noProof/>
                <w:webHidden/>
              </w:rPr>
              <w:fldChar w:fldCharType="begin"/>
            </w:r>
            <w:r w:rsidR="00AF5B2C">
              <w:rPr>
                <w:noProof/>
                <w:webHidden/>
              </w:rPr>
              <w:instrText xml:space="preserve"> PAGEREF _Toc77325816 \h </w:instrText>
            </w:r>
            <w:r w:rsidR="00AF5B2C">
              <w:rPr>
                <w:noProof/>
                <w:webHidden/>
              </w:rPr>
            </w:r>
            <w:r w:rsidR="00AF5B2C">
              <w:rPr>
                <w:noProof/>
                <w:webHidden/>
              </w:rPr>
              <w:fldChar w:fldCharType="separate"/>
            </w:r>
            <w:r w:rsidR="00AF5B2C">
              <w:rPr>
                <w:noProof/>
                <w:webHidden/>
              </w:rPr>
              <w:t>vii</w:t>
            </w:r>
            <w:r w:rsidR="00AF5B2C">
              <w:rPr>
                <w:noProof/>
                <w:webHidden/>
              </w:rPr>
              <w:fldChar w:fldCharType="end"/>
            </w:r>
          </w:hyperlink>
        </w:p>
        <w:p w14:paraId="6B02D1A8" w14:textId="2F92FFF3" w:rsidR="00AF5B2C" w:rsidRDefault="007C50DA">
          <w:pPr>
            <w:pStyle w:val="TOC1"/>
            <w:rPr>
              <w:rFonts w:asciiTheme="minorHAnsi" w:eastAsiaTheme="minorEastAsia" w:hAnsiTheme="minorHAnsi" w:cstheme="minorBidi"/>
              <w:noProof/>
              <w:sz w:val="22"/>
              <w:lang w:val="en-US"/>
            </w:rPr>
          </w:pPr>
          <w:hyperlink w:anchor="_Toc77325817" w:history="1">
            <w:r w:rsidR="00AF5B2C" w:rsidRPr="000543FE">
              <w:rPr>
                <w:rStyle w:val="Hyperlink"/>
                <w:noProof/>
              </w:rPr>
              <w:t>OVERVIEW</w:t>
            </w:r>
            <w:r w:rsidR="00AF5B2C">
              <w:rPr>
                <w:noProof/>
                <w:webHidden/>
              </w:rPr>
              <w:tab/>
            </w:r>
            <w:r w:rsidR="00AF5B2C">
              <w:rPr>
                <w:noProof/>
                <w:webHidden/>
              </w:rPr>
              <w:fldChar w:fldCharType="begin"/>
            </w:r>
            <w:r w:rsidR="00AF5B2C">
              <w:rPr>
                <w:noProof/>
                <w:webHidden/>
              </w:rPr>
              <w:instrText xml:space="preserve"> PAGEREF _Toc77325817 \h </w:instrText>
            </w:r>
            <w:r w:rsidR="00AF5B2C">
              <w:rPr>
                <w:noProof/>
                <w:webHidden/>
              </w:rPr>
            </w:r>
            <w:r w:rsidR="00AF5B2C">
              <w:rPr>
                <w:noProof/>
                <w:webHidden/>
              </w:rPr>
              <w:fldChar w:fldCharType="separate"/>
            </w:r>
            <w:r w:rsidR="00AF5B2C">
              <w:rPr>
                <w:noProof/>
                <w:webHidden/>
              </w:rPr>
              <w:t>viii</w:t>
            </w:r>
            <w:r w:rsidR="00AF5B2C">
              <w:rPr>
                <w:noProof/>
                <w:webHidden/>
              </w:rPr>
              <w:fldChar w:fldCharType="end"/>
            </w:r>
          </w:hyperlink>
        </w:p>
        <w:p w14:paraId="6631F810" w14:textId="37EADB59" w:rsidR="00AF5B2C" w:rsidRDefault="007C50DA">
          <w:pPr>
            <w:pStyle w:val="TOC1"/>
            <w:rPr>
              <w:rFonts w:asciiTheme="minorHAnsi" w:eastAsiaTheme="minorEastAsia" w:hAnsiTheme="minorHAnsi" w:cstheme="minorBidi"/>
              <w:noProof/>
              <w:sz w:val="22"/>
              <w:lang w:val="en-US"/>
            </w:rPr>
          </w:pPr>
          <w:hyperlink w:anchor="_Toc77325818" w:history="1">
            <w:r w:rsidR="00AF5B2C" w:rsidRPr="000543FE">
              <w:rPr>
                <w:rStyle w:val="Hyperlink"/>
                <w:noProof/>
              </w:rPr>
              <w:t>BASIC UNITS OF COMPETENCY</w:t>
            </w:r>
            <w:r w:rsidR="00AF5B2C">
              <w:rPr>
                <w:noProof/>
                <w:webHidden/>
              </w:rPr>
              <w:tab/>
            </w:r>
            <w:r w:rsidR="00AF5B2C">
              <w:rPr>
                <w:noProof/>
                <w:webHidden/>
              </w:rPr>
              <w:fldChar w:fldCharType="begin"/>
            </w:r>
            <w:r w:rsidR="00AF5B2C">
              <w:rPr>
                <w:noProof/>
                <w:webHidden/>
              </w:rPr>
              <w:instrText xml:space="preserve"> PAGEREF _Toc77325818 \h </w:instrText>
            </w:r>
            <w:r w:rsidR="00AF5B2C">
              <w:rPr>
                <w:noProof/>
                <w:webHidden/>
              </w:rPr>
            </w:r>
            <w:r w:rsidR="00AF5B2C">
              <w:rPr>
                <w:noProof/>
                <w:webHidden/>
              </w:rPr>
              <w:fldChar w:fldCharType="separate"/>
            </w:r>
            <w:r w:rsidR="00AF5B2C">
              <w:rPr>
                <w:noProof/>
                <w:webHidden/>
              </w:rPr>
              <w:t>1</w:t>
            </w:r>
            <w:r w:rsidR="00AF5B2C">
              <w:rPr>
                <w:noProof/>
                <w:webHidden/>
              </w:rPr>
              <w:fldChar w:fldCharType="end"/>
            </w:r>
          </w:hyperlink>
        </w:p>
        <w:p w14:paraId="26067C85" w14:textId="277516F4" w:rsidR="00AF5B2C" w:rsidRDefault="007C50DA">
          <w:pPr>
            <w:pStyle w:val="TOC1"/>
            <w:rPr>
              <w:rFonts w:asciiTheme="minorHAnsi" w:eastAsiaTheme="minorEastAsia" w:hAnsiTheme="minorHAnsi" w:cstheme="minorBidi"/>
              <w:noProof/>
              <w:sz w:val="22"/>
              <w:lang w:val="en-US"/>
            </w:rPr>
          </w:pPr>
          <w:hyperlink w:anchor="_Toc77325819" w:history="1">
            <w:r w:rsidR="00AF5B2C" w:rsidRPr="000543FE">
              <w:rPr>
                <w:rStyle w:val="Hyperlink"/>
                <w:noProof/>
              </w:rPr>
              <w:t>DEMONSTRATE COMMUNICATION SKILLS</w:t>
            </w:r>
            <w:r w:rsidR="00AF5B2C">
              <w:rPr>
                <w:noProof/>
                <w:webHidden/>
              </w:rPr>
              <w:tab/>
            </w:r>
            <w:r w:rsidR="00AF5B2C">
              <w:rPr>
                <w:noProof/>
                <w:webHidden/>
              </w:rPr>
              <w:fldChar w:fldCharType="begin"/>
            </w:r>
            <w:r w:rsidR="00AF5B2C">
              <w:rPr>
                <w:noProof/>
                <w:webHidden/>
              </w:rPr>
              <w:instrText xml:space="preserve"> PAGEREF _Toc77325819 \h </w:instrText>
            </w:r>
            <w:r w:rsidR="00AF5B2C">
              <w:rPr>
                <w:noProof/>
                <w:webHidden/>
              </w:rPr>
            </w:r>
            <w:r w:rsidR="00AF5B2C">
              <w:rPr>
                <w:noProof/>
                <w:webHidden/>
              </w:rPr>
              <w:fldChar w:fldCharType="separate"/>
            </w:r>
            <w:r w:rsidR="00AF5B2C">
              <w:rPr>
                <w:noProof/>
                <w:webHidden/>
              </w:rPr>
              <w:t>2</w:t>
            </w:r>
            <w:r w:rsidR="00AF5B2C">
              <w:rPr>
                <w:noProof/>
                <w:webHidden/>
              </w:rPr>
              <w:fldChar w:fldCharType="end"/>
            </w:r>
          </w:hyperlink>
        </w:p>
        <w:p w14:paraId="61E3B3B6" w14:textId="362AACF2" w:rsidR="00AF5B2C" w:rsidRDefault="007C50DA">
          <w:pPr>
            <w:pStyle w:val="TOC1"/>
            <w:rPr>
              <w:rFonts w:asciiTheme="minorHAnsi" w:eastAsiaTheme="minorEastAsia" w:hAnsiTheme="minorHAnsi" w:cstheme="minorBidi"/>
              <w:noProof/>
              <w:sz w:val="22"/>
              <w:lang w:val="en-US"/>
            </w:rPr>
          </w:pPr>
          <w:hyperlink w:anchor="_Toc77325820" w:history="1">
            <w:r w:rsidR="00AF5B2C" w:rsidRPr="000543FE">
              <w:rPr>
                <w:rStyle w:val="Hyperlink"/>
                <w:noProof/>
              </w:rPr>
              <w:t>DEMONSTRATE NUMERACY SKILLS</w:t>
            </w:r>
            <w:r w:rsidR="00AF5B2C">
              <w:rPr>
                <w:noProof/>
                <w:webHidden/>
              </w:rPr>
              <w:tab/>
            </w:r>
            <w:r w:rsidR="00AF5B2C">
              <w:rPr>
                <w:noProof/>
                <w:webHidden/>
              </w:rPr>
              <w:fldChar w:fldCharType="begin"/>
            </w:r>
            <w:r w:rsidR="00AF5B2C">
              <w:rPr>
                <w:noProof/>
                <w:webHidden/>
              </w:rPr>
              <w:instrText xml:space="preserve"> PAGEREF _Toc77325820 \h </w:instrText>
            </w:r>
            <w:r w:rsidR="00AF5B2C">
              <w:rPr>
                <w:noProof/>
                <w:webHidden/>
              </w:rPr>
            </w:r>
            <w:r w:rsidR="00AF5B2C">
              <w:rPr>
                <w:noProof/>
                <w:webHidden/>
              </w:rPr>
              <w:fldChar w:fldCharType="separate"/>
            </w:r>
            <w:r w:rsidR="00AF5B2C">
              <w:rPr>
                <w:noProof/>
                <w:webHidden/>
              </w:rPr>
              <w:t>6</w:t>
            </w:r>
            <w:r w:rsidR="00AF5B2C">
              <w:rPr>
                <w:noProof/>
                <w:webHidden/>
              </w:rPr>
              <w:fldChar w:fldCharType="end"/>
            </w:r>
          </w:hyperlink>
        </w:p>
        <w:p w14:paraId="77722C33" w14:textId="28C77847" w:rsidR="00AF5B2C" w:rsidRDefault="007C50DA">
          <w:pPr>
            <w:pStyle w:val="TOC1"/>
            <w:rPr>
              <w:rFonts w:asciiTheme="minorHAnsi" w:eastAsiaTheme="minorEastAsia" w:hAnsiTheme="minorHAnsi" w:cstheme="minorBidi"/>
              <w:noProof/>
              <w:sz w:val="22"/>
              <w:lang w:val="en-US"/>
            </w:rPr>
          </w:pPr>
          <w:hyperlink w:anchor="_Toc77325821" w:history="1">
            <w:r w:rsidR="00AF5B2C" w:rsidRPr="000543FE">
              <w:rPr>
                <w:rStyle w:val="Hyperlink"/>
                <w:noProof/>
              </w:rPr>
              <w:t>DEMONSTRATE DIGITAL LITERACY</w:t>
            </w:r>
            <w:r w:rsidR="00AF5B2C">
              <w:rPr>
                <w:noProof/>
                <w:webHidden/>
              </w:rPr>
              <w:tab/>
            </w:r>
            <w:r w:rsidR="00AF5B2C">
              <w:rPr>
                <w:noProof/>
                <w:webHidden/>
              </w:rPr>
              <w:fldChar w:fldCharType="begin"/>
            </w:r>
            <w:r w:rsidR="00AF5B2C">
              <w:rPr>
                <w:noProof/>
                <w:webHidden/>
              </w:rPr>
              <w:instrText xml:space="preserve"> PAGEREF _Toc77325821 \h </w:instrText>
            </w:r>
            <w:r w:rsidR="00AF5B2C">
              <w:rPr>
                <w:noProof/>
                <w:webHidden/>
              </w:rPr>
            </w:r>
            <w:r w:rsidR="00AF5B2C">
              <w:rPr>
                <w:noProof/>
                <w:webHidden/>
              </w:rPr>
              <w:fldChar w:fldCharType="separate"/>
            </w:r>
            <w:r w:rsidR="00AF5B2C">
              <w:rPr>
                <w:noProof/>
                <w:webHidden/>
              </w:rPr>
              <w:t>12</w:t>
            </w:r>
            <w:r w:rsidR="00AF5B2C">
              <w:rPr>
                <w:noProof/>
                <w:webHidden/>
              </w:rPr>
              <w:fldChar w:fldCharType="end"/>
            </w:r>
          </w:hyperlink>
        </w:p>
        <w:p w14:paraId="72168D9F" w14:textId="3F25DBAF" w:rsidR="00AF5B2C" w:rsidRDefault="007C50DA">
          <w:pPr>
            <w:pStyle w:val="TOC1"/>
            <w:rPr>
              <w:rFonts w:asciiTheme="minorHAnsi" w:eastAsiaTheme="minorEastAsia" w:hAnsiTheme="minorHAnsi" w:cstheme="minorBidi"/>
              <w:noProof/>
              <w:sz w:val="22"/>
              <w:lang w:val="en-US"/>
            </w:rPr>
          </w:pPr>
          <w:hyperlink w:anchor="_Toc77325822" w:history="1">
            <w:r w:rsidR="00AF5B2C" w:rsidRPr="000543FE">
              <w:rPr>
                <w:rStyle w:val="Hyperlink"/>
                <w:noProof/>
              </w:rPr>
              <w:t>DEMONSTRATE ENTREPRENEURIAL SKILLS</w:t>
            </w:r>
            <w:r w:rsidR="00AF5B2C">
              <w:rPr>
                <w:noProof/>
                <w:webHidden/>
              </w:rPr>
              <w:tab/>
            </w:r>
            <w:r w:rsidR="00AF5B2C">
              <w:rPr>
                <w:noProof/>
                <w:webHidden/>
              </w:rPr>
              <w:fldChar w:fldCharType="begin"/>
            </w:r>
            <w:r w:rsidR="00AF5B2C">
              <w:rPr>
                <w:noProof/>
                <w:webHidden/>
              </w:rPr>
              <w:instrText xml:space="preserve"> PAGEREF _Toc77325822 \h </w:instrText>
            </w:r>
            <w:r w:rsidR="00AF5B2C">
              <w:rPr>
                <w:noProof/>
                <w:webHidden/>
              </w:rPr>
            </w:r>
            <w:r w:rsidR="00AF5B2C">
              <w:rPr>
                <w:noProof/>
                <w:webHidden/>
              </w:rPr>
              <w:fldChar w:fldCharType="separate"/>
            </w:r>
            <w:r w:rsidR="00AF5B2C">
              <w:rPr>
                <w:noProof/>
                <w:webHidden/>
              </w:rPr>
              <w:t>17</w:t>
            </w:r>
            <w:r w:rsidR="00AF5B2C">
              <w:rPr>
                <w:noProof/>
                <w:webHidden/>
              </w:rPr>
              <w:fldChar w:fldCharType="end"/>
            </w:r>
          </w:hyperlink>
        </w:p>
        <w:p w14:paraId="6643F895" w14:textId="06170BDD" w:rsidR="00AF5B2C" w:rsidRDefault="007C50DA">
          <w:pPr>
            <w:pStyle w:val="TOC1"/>
            <w:rPr>
              <w:rFonts w:asciiTheme="minorHAnsi" w:eastAsiaTheme="minorEastAsia" w:hAnsiTheme="minorHAnsi" w:cstheme="minorBidi"/>
              <w:noProof/>
              <w:sz w:val="22"/>
              <w:lang w:val="en-US"/>
            </w:rPr>
          </w:pPr>
          <w:hyperlink w:anchor="_Toc77325823" w:history="1">
            <w:r w:rsidR="00AF5B2C" w:rsidRPr="000543FE">
              <w:rPr>
                <w:rStyle w:val="Hyperlink"/>
                <w:noProof/>
              </w:rPr>
              <w:t>DEMONSTRATE EMPLOYABILITY SKILLS</w:t>
            </w:r>
            <w:r w:rsidR="00AF5B2C">
              <w:rPr>
                <w:noProof/>
                <w:webHidden/>
              </w:rPr>
              <w:tab/>
            </w:r>
            <w:r w:rsidR="00AF5B2C">
              <w:rPr>
                <w:noProof/>
                <w:webHidden/>
              </w:rPr>
              <w:fldChar w:fldCharType="begin"/>
            </w:r>
            <w:r w:rsidR="00AF5B2C">
              <w:rPr>
                <w:noProof/>
                <w:webHidden/>
              </w:rPr>
              <w:instrText xml:space="preserve"> PAGEREF _Toc77325823 \h </w:instrText>
            </w:r>
            <w:r w:rsidR="00AF5B2C">
              <w:rPr>
                <w:noProof/>
                <w:webHidden/>
              </w:rPr>
            </w:r>
            <w:r w:rsidR="00AF5B2C">
              <w:rPr>
                <w:noProof/>
                <w:webHidden/>
              </w:rPr>
              <w:fldChar w:fldCharType="separate"/>
            </w:r>
            <w:r w:rsidR="00AF5B2C">
              <w:rPr>
                <w:noProof/>
                <w:webHidden/>
              </w:rPr>
              <w:t>23</w:t>
            </w:r>
            <w:r w:rsidR="00AF5B2C">
              <w:rPr>
                <w:noProof/>
                <w:webHidden/>
              </w:rPr>
              <w:fldChar w:fldCharType="end"/>
            </w:r>
          </w:hyperlink>
        </w:p>
        <w:p w14:paraId="58A454A7" w14:textId="6491F5D3" w:rsidR="00AF5B2C" w:rsidRDefault="007C50DA">
          <w:pPr>
            <w:pStyle w:val="TOC1"/>
            <w:rPr>
              <w:rFonts w:asciiTheme="minorHAnsi" w:eastAsiaTheme="minorEastAsia" w:hAnsiTheme="minorHAnsi" w:cstheme="minorBidi"/>
              <w:noProof/>
              <w:sz w:val="22"/>
              <w:lang w:val="en-US"/>
            </w:rPr>
          </w:pPr>
          <w:hyperlink w:anchor="_Toc77325824" w:history="1">
            <w:r w:rsidR="00AF5B2C" w:rsidRPr="000543FE">
              <w:rPr>
                <w:rStyle w:val="Hyperlink"/>
                <w:noProof/>
              </w:rPr>
              <w:t>DEMONSTRATE ENVIRONMENTAL LITERACY</w:t>
            </w:r>
            <w:r w:rsidR="00AF5B2C">
              <w:rPr>
                <w:noProof/>
                <w:webHidden/>
              </w:rPr>
              <w:tab/>
            </w:r>
            <w:r w:rsidR="00AF5B2C">
              <w:rPr>
                <w:noProof/>
                <w:webHidden/>
              </w:rPr>
              <w:fldChar w:fldCharType="begin"/>
            </w:r>
            <w:r w:rsidR="00AF5B2C">
              <w:rPr>
                <w:noProof/>
                <w:webHidden/>
              </w:rPr>
              <w:instrText xml:space="preserve"> PAGEREF _Toc77325824 \h </w:instrText>
            </w:r>
            <w:r w:rsidR="00AF5B2C">
              <w:rPr>
                <w:noProof/>
                <w:webHidden/>
              </w:rPr>
            </w:r>
            <w:r w:rsidR="00AF5B2C">
              <w:rPr>
                <w:noProof/>
                <w:webHidden/>
              </w:rPr>
              <w:fldChar w:fldCharType="separate"/>
            </w:r>
            <w:r w:rsidR="00AF5B2C">
              <w:rPr>
                <w:noProof/>
                <w:webHidden/>
              </w:rPr>
              <w:t>28</w:t>
            </w:r>
            <w:r w:rsidR="00AF5B2C">
              <w:rPr>
                <w:noProof/>
                <w:webHidden/>
              </w:rPr>
              <w:fldChar w:fldCharType="end"/>
            </w:r>
          </w:hyperlink>
        </w:p>
        <w:p w14:paraId="3350736B" w14:textId="226DED00" w:rsidR="00AF5B2C" w:rsidRDefault="007C50DA">
          <w:pPr>
            <w:pStyle w:val="TOC1"/>
            <w:rPr>
              <w:rFonts w:asciiTheme="minorHAnsi" w:eastAsiaTheme="minorEastAsia" w:hAnsiTheme="minorHAnsi" w:cstheme="minorBidi"/>
              <w:noProof/>
              <w:sz w:val="22"/>
              <w:lang w:val="en-US"/>
            </w:rPr>
          </w:pPr>
          <w:hyperlink w:anchor="_Toc77325825" w:history="1">
            <w:r w:rsidR="00AF5B2C" w:rsidRPr="000543FE">
              <w:rPr>
                <w:rStyle w:val="Hyperlink"/>
                <w:noProof/>
              </w:rPr>
              <w:t>DEMONSTRATE OCUPATIONAL SAFETY AND HEALTH PRACTICES</w:t>
            </w:r>
            <w:r w:rsidR="00AF5B2C">
              <w:rPr>
                <w:noProof/>
                <w:webHidden/>
              </w:rPr>
              <w:tab/>
            </w:r>
            <w:r w:rsidR="00AF5B2C">
              <w:rPr>
                <w:noProof/>
                <w:webHidden/>
              </w:rPr>
              <w:fldChar w:fldCharType="begin"/>
            </w:r>
            <w:r w:rsidR="00AF5B2C">
              <w:rPr>
                <w:noProof/>
                <w:webHidden/>
              </w:rPr>
              <w:instrText xml:space="preserve"> PAGEREF _Toc77325825 \h </w:instrText>
            </w:r>
            <w:r w:rsidR="00AF5B2C">
              <w:rPr>
                <w:noProof/>
                <w:webHidden/>
              </w:rPr>
            </w:r>
            <w:r w:rsidR="00AF5B2C">
              <w:rPr>
                <w:noProof/>
                <w:webHidden/>
              </w:rPr>
              <w:fldChar w:fldCharType="separate"/>
            </w:r>
            <w:r w:rsidR="00AF5B2C">
              <w:rPr>
                <w:noProof/>
                <w:webHidden/>
              </w:rPr>
              <w:t>33</w:t>
            </w:r>
            <w:r w:rsidR="00AF5B2C">
              <w:rPr>
                <w:noProof/>
                <w:webHidden/>
              </w:rPr>
              <w:fldChar w:fldCharType="end"/>
            </w:r>
          </w:hyperlink>
        </w:p>
        <w:p w14:paraId="3068A72A" w14:textId="376730C0" w:rsidR="00AF5B2C" w:rsidRDefault="007C50DA">
          <w:pPr>
            <w:pStyle w:val="TOC1"/>
            <w:rPr>
              <w:rFonts w:asciiTheme="minorHAnsi" w:eastAsiaTheme="minorEastAsia" w:hAnsiTheme="minorHAnsi" w:cstheme="minorBidi"/>
              <w:noProof/>
              <w:sz w:val="22"/>
              <w:lang w:val="en-US"/>
            </w:rPr>
          </w:pPr>
          <w:hyperlink w:anchor="_Toc77325826" w:history="1">
            <w:r w:rsidR="00AF5B2C" w:rsidRPr="000543FE">
              <w:rPr>
                <w:rStyle w:val="Hyperlink"/>
                <w:noProof/>
              </w:rPr>
              <w:t>CORE UNITS OF COMPETENCY</w:t>
            </w:r>
            <w:r w:rsidR="00AF5B2C">
              <w:rPr>
                <w:noProof/>
                <w:webHidden/>
              </w:rPr>
              <w:tab/>
            </w:r>
            <w:r w:rsidR="00AF5B2C">
              <w:rPr>
                <w:noProof/>
                <w:webHidden/>
              </w:rPr>
              <w:fldChar w:fldCharType="begin"/>
            </w:r>
            <w:r w:rsidR="00AF5B2C">
              <w:rPr>
                <w:noProof/>
                <w:webHidden/>
              </w:rPr>
              <w:instrText xml:space="preserve"> PAGEREF _Toc77325826 \h </w:instrText>
            </w:r>
            <w:r w:rsidR="00AF5B2C">
              <w:rPr>
                <w:noProof/>
                <w:webHidden/>
              </w:rPr>
            </w:r>
            <w:r w:rsidR="00AF5B2C">
              <w:rPr>
                <w:noProof/>
                <w:webHidden/>
              </w:rPr>
              <w:fldChar w:fldCharType="separate"/>
            </w:r>
            <w:r w:rsidR="00AF5B2C">
              <w:rPr>
                <w:noProof/>
                <w:webHidden/>
              </w:rPr>
              <w:t>38</w:t>
            </w:r>
            <w:r w:rsidR="00AF5B2C">
              <w:rPr>
                <w:noProof/>
                <w:webHidden/>
              </w:rPr>
              <w:fldChar w:fldCharType="end"/>
            </w:r>
          </w:hyperlink>
        </w:p>
        <w:p w14:paraId="39E1C130" w14:textId="08663EE6" w:rsidR="00AF5B2C" w:rsidRDefault="007C50DA">
          <w:pPr>
            <w:pStyle w:val="TOC1"/>
            <w:rPr>
              <w:rFonts w:asciiTheme="minorHAnsi" w:eastAsiaTheme="minorEastAsia" w:hAnsiTheme="minorHAnsi" w:cstheme="minorBidi"/>
              <w:noProof/>
              <w:sz w:val="22"/>
              <w:lang w:val="en-US"/>
            </w:rPr>
          </w:pPr>
          <w:hyperlink w:anchor="_Toc77325827" w:history="1">
            <w:r w:rsidR="00AF5B2C" w:rsidRPr="000543FE">
              <w:rPr>
                <w:rStyle w:val="Hyperlink"/>
                <w:noProof/>
              </w:rPr>
              <w:t>HARVEST BEE PRODUCTS</w:t>
            </w:r>
            <w:r w:rsidR="00AF5B2C">
              <w:rPr>
                <w:noProof/>
                <w:webHidden/>
              </w:rPr>
              <w:tab/>
            </w:r>
            <w:r w:rsidR="00AF5B2C">
              <w:rPr>
                <w:noProof/>
                <w:webHidden/>
              </w:rPr>
              <w:fldChar w:fldCharType="begin"/>
            </w:r>
            <w:r w:rsidR="00AF5B2C">
              <w:rPr>
                <w:noProof/>
                <w:webHidden/>
              </w:rPr>
              <w:instrText xml:space="preserve"> PAGEREF _Toc77325827 \h </w:instrText>
            </w:r>
            <w:r w:rsidR="00AF5B2C">
              <w:rPr>
                <w:noProof/>
                <w:webHidden/>
              </w:rPr>
            </w:r>
            <w:r w:rsidR="00AF5B2C">
              <w:rPr>
                <w:noProof/>
                <w:webHidden/>
              </w:rPr>
              <w:fldChar w:fldCharType="separate"/>
            </w:r>
            <w:r w:rsidR="00AF5B2C">
              <w:rPr>
                <w:noProof/>
                <w:webHidden/>
              </w:rPr>
              <w:t>39</w:t>
            </w:r>
            <w:r w:rsidR="00AF5B2C">
              <w:rPr>
                <w:noProof/>
                <w:webHidden/>
              </w:rPr>
              <w:fldChar w:fldCharType="end"/>
            </w:r>
          </w:hyperlink>
        </w:p>
        <w:p w14:paraId="24BD1A7E" w14:textId="64145F7D" w:rsidR="00AF5B2C" w:rsidRDefault="007C50DA">
          <w:pPr>
            <w:pStyle w:val="TOC1"/>
            <w:rPr>
              <w:rFonts w:asciiTheme="minorHAnsi" w:eastAsiaTheme="minorEastAsia" w:hAnsiTheme="minorHAnsi" w:cstheme="minorBidi"/>
              <w:noProof/>
              <w:sz w:val="22"/>
              <w:lang w:val="en-US"/>
            </w:rPr>
          </w:pPr>
          <w:hyperlink w:anchor="_Toc77325828" w:history="1">
            <w:r w:rsidR="00AF5B2C" w:rsidRPr="000543FE">
              <w:rPr>
                <w:rStyle w:val="Hyperlink"/>
                <w:noProof/>
              </w:rPr>
              <w:t>PROCESS HONEY</w:t>
            </w:r>
            <w:r w:rsidR="00AF5B2C">
              <w:rPr>
                <w:noProof/>
                <w:webHidden/>
              </w:rPr>
              <w:tab/>
            </w:r>
            <w:r w:rsidR="00AF5B2C">
              <w:rPr>
                <w:noProof/>
                <w:webHidden/>
              </w:rPr>
              <w:fldChar w:fldCharType="begin"/>
            </w:r>
            <w:r w:rsidR="00AF5B2C">
              <w:rPr>
                <w:noProof/>
                <w:webHidden/>
              </w:rPr>
              <w:instrText xml:space="preserve"> PAGEREF _Toc77325828 \h </w:instrText>
            </w:r>
            <w:r w:rsidR="00AF5B2C">
              <w:rPr>
                <w:noProof/>
                <w:webHidden/>
              </w:rPr>
            </w:r>
            <w:r w:rsidR="00AF5B2C">
              <w:rPr>
                <w:noProof/>
                <w:webHidden/>
              </w:rPr>
              <w:fldChar w:fldCharType="separate"/>
            </w:r>
            <w:r w:rsidR="00AF5B2C">
              <w:rPr>
                <w:noProof/>
                <w:webHidden/>
              </w:rPr>
              <w:t>43</w:t>
            </w:r>
            <w:r w:rsidR="00AF5B2C">
              <w:rPr>
                <w:noProof/>
                <w:webHidden/>
              </w:rPr>
              <w:fldChar w:fldCharType="end"/>
            </w:r>
          </w:hyperlink>
        </w:p>
        <w:p w14:paraId="05AE1544" w14:textId="526356AC" w:rsidR="00AF5B2C" w:rsidRDefault="007C50DA">
          <w:pPr>
            <w:pStyle w:val="TOC1"/>
            <w:rPr>
              <w:rFonts w:asciiTheme="minorHAnsi" w:eastAsiaTheme="minorEastAsia" w:hAnsiTheme="minorHAnsi" w:cstheme="minorBidi"/>
              <w:noProof/>
              <w:sz w:val="22"/>
              <w:lang w:val="en-US"/>
            </w:rPr>
          </w:pPr>
          <w:hyperlink w:anchor="_Toc77325829" w:history="1">
            <w:r w:rsidR="00AF5B2C" w:rsidRPr="000543FE">
              <w:rPr>
                <w:rStyle w:val="Hyperlink"/>
                <w:noProof/>
              </w:rPr>
              <w:t>PROCESS BEES WAX</w:t>
            </w:r>
            <w:r w:rsidR="00AF5B2C">
              <w:rPr>
                <w:noProof/>
                <w:webHidden/>
              </w:rPr>
              <w:tab/>
            </w:r>
            <w:r w:rsidR="00AF5B2C">
              <w:rPr>
                <w:noProof/>
                <w:webHidden/>
              </w:rPr>
              <w:fldChar w:fldCharType="begin"/>
            </w:r>
            <w:r w:rsidR="00AF5B2C">
              <w:rPr>
                <w:noProof/>
                <w:webHidden/>
              </w:rPr>
              <w:instrText xml:space="preserve"> PAGEREF _Toc77325829 \h </w:instrText>
            </w:r>
            <w:r w:rsidR="00AF5B2C">
              <w:rPr>
                <w:noProof/>
                <w:webHidden/>
              </w:rPr>
            </w:r>
            <w:r w:rsidR="00AF5B2C">
              <w:rPr>
                <w:noProof/>
                <w:webHidden/>
              </w:rPr>
              <w:fldChar w:fldCharType="separate"/>
            </w:r>
            <w:r w:rsidR="00AF5B2C">
              <w:rPr>
                <w:noProof/>
                <w:webHidden/>
              </w:rPr>
              <w:t>46</w:t>
            </w:r>
            <w:r w:rsidR="00AF5B2C">
              <w:rPr>
                <w:noProof/>
                <w:webHidden/>
              </w:rPr>
              <w:fldChar w:fldCharType="end"/>
            </w:r>
          </w:hyperlink>
        </w:p>
        <w:p w14:paraId="02727BBE" w14:textId="0DAEE831" w:rsidR="00AF5B2C" w:rsidRDefault="007C50DA">
          <w:pPr>
            <w:pStyle w:val="TOC1"/>
            <w:rPr>
              <w:rFonts w:asciiTheme="minorHAnsi" w:eastAsiaTheme="minorEastAsia" w:hAnsiTheme="minorHAnsi" w:cstheme="minorBidi"/>
              <w:noProof/>
              <w:sz w:val="22"/>
              <w:lang w:val="en-US"/>
            </w:rPr>
          </w:pPr>
          <w:hyperlink w:anchor="_Toc77325830" w:history="1">
            <w:r w:rsidR="00AF5B2C" w:rsidRPr="000543FE">
              <w:rPr>
                <w:rStyle w:val="Hyperlink"/>
                <w:noProof/>
              </w:rPr>
              <w:t>PROCESS PROPOLIS</w:t>
            </w:r>
            <w:r w:rsidR="00AF5B2C">
              <w:rPr>
                <w:noProof/>
                <w:webHidden/>
              </w:rPr>
              <w:tab/>
            </w:r>
            <w:r w:rsidR="00AF5B2C">
              <w:rPr>
                <w:noProof/>
                <w:webHidden/>
              </w:rPr>
              <w:fldChar w:fldCharType="begin"/>
            </w:r>
            <w:r w:rsidR="00AF5B2C">
              <w:rPr>
                <w:noProof/>
                <w:webHidden/>
              </w:rPr>
              <w:instrText xml:space="preserve"> PAGEREF _Toc77325830 \h </w:instrText>
            </w:r>
            <w:r w:rsidR="00AF5B2C">
              <w:rPr>
                <w:noProof/>
                <w:webHidden/>
              </w:rPr>
            </w:r>
            <w:r w:rsidR="00AF5B2C">
              <w:rPr>
                <w:noProof/>
                <w:webHidden/>
              </w:rPr>
              <w:fldChar w:fldCharType="separate"/>
            </w:r>
            <w:r w:rsidR="00AF5B2C">
              <w:rPr>
                <w:noProof/>
                <w:webHidden/>
              </w:rPr>
              <w:t>49</w:t>
            </w:r>
            <w:r w:rsidR="00AF5B2C">
              <w:rPr>
                <w:noProof/>
                <w:webHidden/>
              </w:rPr>
              <w:fldChar w:fldCharType="end"/>
            </w:r>
          </w:hyperlink>
        </w:p>
        <w:p w14:paraId="7D01D7AD" w14:textId="3FC49745" w:rsidR="00AF5B2C" w:rsidRDefault="007C50DA">
          <w:pPr>
            <w:pStyle w:val="TOC1"/>
            <w:rPr>
              <w:rFonts w:asciiTheme="minorHAnsi" w:eastAsiaTheme="minorEastAsia" w:hAnsiTheme="minorHAnsi" w:cstheme="minorBidi"/>
              <w:noProof/>
              <w:sz w:val="22"/>
              <w:lang w:val="en-US"/>
            </w:rPr>
          </w:pPr>
          <w:hyperlink w:anchor="_Toc77325831" w:history="1">
            <w:r w:rsidR="00AF5B2C" w:rsidRPr="000543FE">
              <w:rPr>
                <w:rStyle w:val="Hyperlink"/>
                <w:noProof/>
              </w:rPr>
              <w:t>PROCESS POLLEN</w:t>
            </w:r>
            <w:r w:rsidR="00AF5B2C">
              <w:rPr>
                <w:noProof/>
                <w:webHidden/>
              </w:rPr>
              <w:tab/>
            </w:r>
            <w:r w:rsidR="00AF5B2C">
              <w:rPr>
                <w:noProof/>
                <w:webHidden/>
              </w:rPr>
              <w:fldChar w:fldCharType="begin"/>
            </w:r>
            <w:r w:rsidR="00AF5B2C">
              <w:rPr>
                <w:noProof/>
                <w:webHidden/>
              </w:rPr>
              <w:instrText xml:space="preserve"> PAGEREF _Toc77325831 \h </w:instrText>
            </w:r>
            <w:r w:rsidR="00AF5B2C">
              <w:rPr>
                <w:noProof/>
                <w:webHidden/>
              </w:rPr>
            </w:r>
            <w:r w:rsidR="00AF5B2C">
              <w:rPr>
                <w:noProof/>
                <w:webHidden/>
              </w:rPr>
              <w:fldChar w:fldCharType="separate"/>
            </w:r>
            <w:r w:rsidR="00AF5B2C">
              <w:rPr>
                <w:noProof/>
                <w:webHidden/>
              </w:rPr>
              <w:t>52</w:t>
            </w:r>
            <w:r w:rsidR="00AF5B2C">
              <w:rPr>
                <w:noProof/>
                <w:webHidden/>
              </w:rPr>
              <w:fldChar w:fldCharType="end"/>
            </w:r>
          </w:hyperlink>
        </w:p>
        <w:p w14:paraId="4ABBF5C5" w14:textId="689ED5F2" w:rsidR="00AF5B2C" w:rsidRDefault="007C50DA">
          <w:pPr>
            <w:pStyle w:val="TOC1"/>
            <w:rPr>
              <w:rFonts w:asciiTheme="minorHAnsi" w:eastAsiaTheme="minorEastAsia" w:hAnsiTheme="minorHAnsi" w:cstheme="minorBidi"/>
              <w:noProof/>
              <w:sz w:val="22"/>
              <w:lang w:val="en-US"/>
            </w:rPr>
          </w:pPr>
          <w:hyperlink w:anchor="_Toc77325832" w:history="1">
            <w:r w:rsidR="00AF5B2C" w:rsidRPr="000543FE">
              <w:rPr>
                <w:rStyle w:val="Hyperlink"/>
                <w:noProof/>
              </w:rPr>
              <w:t>PROCESS BEE VENOM</w:t>
            </w:r>
            <w:r w:rsidR="00AF5B2C">
              <w:rPr>
                <w:noProof/>
                <w:webHidden/>
              </w:rPr>
              <w:tab/>
            </w:r>
            <w:r w:rsidR="00AF5B2C">
              <w:rPr>
                <w:noProof/>
                <w:webHidden/>
              </w:rPr>
              <w:fldChar w:fldCharType="begin"/>
            </w:r>
            <w:r w:rsidR="00AF5B2C">
              <w:rPr>
                <w:noProof/>
                <w:webHidden/>
              </w:rPr>
              <w:instrText xml:space="preserve"> PAGEREF _Toc77325832 \h </w:instrText>
            </w:r>
            <w:r w:rsidR="00AF5B2C">
              <w:rPr>
                <w:noProof/>
                <w:webHidden/>
              </w:rPr>
            </w:r>
            <w:r w:rsidR="00AF5B2C">
              <w:rPr>
                <w:noProof/>
                <w:webHidden/>
              </w:rPr>
              <w:fldChar w:fldCharType="separate"/>
            </w:r>
            <w:r w:rsidR="00AF5B2C">
              <w:rPr>
                <w:noProof/>
                <w:webHidden/>
              </w:rPr>
              <w:t>55</w:t>
            </w:r>
            <w:r w:rsidR="00AF5B2C">
              <w:rPr>
                <w:noProof/>
                <w:webHidden/>
              </w:rPr>
              <w:fldChar w:fldCharType="end"/>
            </w:r>
          </w:hyperlink>
        </w:p>
        <w:p w14:paraId="27D062F4" w14:textId="23E65296" w:rsidR="00AF5B2C" w:rsidRDefault="007C50DA">
          <w:pPr>
            <w:pStyle w:val="TOC1"/>
            <w:rPr>
              <w:rFonts w:asciiTheme="minorHAnsi" w:eastAsiaTheme="minorEastAsia" w:hAnsiTheme="minorHAnsi" w:cstheme="minorBidi"/>
              <w:noProof/>
              <w:sz w:val="22"/>
              <w:lang w:val="en-US"/>
            </w:rPr>
          </w:pPr>
          <w:hyperlink w:anchor="_Toc77325833" w:history="1">
            <w:r w:rsidR="00AF5B2C" w:rsidRPr="000543FE">
              <w:rPr>
                <w:rStyle w:val="Hyperlink"/>
                <w:noProof/>
              </w:rPr>
              <w:t>PERFORM BEE PRODUCT VALUE ADDITION</w:t>
            </w:r>
            <w:r w:rsidR="00AF5B2C">
              <w:rPr>
                <w:noProof/>
                <w:webHidden/>
              </w:rPr>
              <w:tab/>
            </w:r>
            <w:r w:rsidR="00AF5B2C">
              <w:rPr>
                <w:noProof/>
                <w:webHidden/>
              </w:rPr>
              <w:fldChar w:fldCharType="begin"/>
            </w:r>
            <w:r w:rsidR="00AF5B2C">
              <w:rPr>
                <w:noProof/>
                <w:webHidden/>
              </w:rPr>
              <w:instrText xml:space="preserve"> PAGEREF _Toc77325833 \h </w:instrText>
            </w:r>
            <w:r w:rsidR="00AF5B2C">
              <w:rPr>
                <w:noProof/>
                <w:webHidden/>
              </w:rPr>
            </w:r>
            <w:r w:rsidR="00AF5B2C">
              <w:rPr>
                <w:noProof/>
                <w:webHidden/>
              </w:rPr>
              <w:fldChar w:fldCharType="separate"/>
            </w:r>
            <w:r w:rsidR="00AF5B2C">
              <w:rPr>
                <w:noProof/>
                <w:webHidden/>
              </w:rPr>
              <w:t>58</w:t>
            </w:r>
            <w:r w:rsidR="00AF5B2C">
              <w:rPr>
                <w:noProof/>
                <w:webHidden/>
              </w:rPr>
              <w:fldChar w:fldCharType="end"/>
            </w:r>
          </w:hyperlink>
        </w:p>
        <w:p w14:paraId="0071030F" w14:textId="3F19D2EE" w:rsidR="00AF5B2C" w:rsidRDefault="007C50DA">
          <w:pPr>
            <w:pStyle w:val="TOC1"/>
            <w:rPr>
              <w:rFonts w:asciiTheme="minorHAnsi" w:eastAsiaTheme="minorEastAsia" w:hAnsiTheme="minorHAnsi" w:cstheme="minorBidi"/>
              <w:noProof/>
              <w:sz w:val="22"/>
              <w:lang w:val="en-US"/>
            </w:rPr>
          </w:pPr>
          <w:hyperlink w:anchor="_Toc77325834" w:history="1">
            <w:r w:rsidR="00AF5B2C" w:rsidRPr="000543FE">
              <w:rPr>
                <w:rStyle w:val="Hyperlink"/>
                <w:noProof/>
              </w:rPr>
              <w:t>CONTROL QUALITY OF BEE PRODUCTS</w:t>
            </w:r>
            <w:r w:rsidR="00AF5B2C">
              <w:rPr>
                <w:noProof/>
                <w:webHidden/>
              </w:rPr>
              <w:tab/>
            </w:r>
            <w:r w:rsidR="00AF5B2C">
              <w:rPr>
                <w:noProof/>
                <w:webHidden/>
              </w:rPr>
              <w:fldChar w:fldCharType="begin"/>
            </w:r>
            <w:r w:rsidR="00AF5B2C">
              <w:rPr>
                <w:noProof/>
                <w:webHidden/>
              </w:rPr>
              <w:instrText xml:space="preserve"> PAGEREF _Toc77325834 \h </w:instrText>
            </w:r>
            <w:r w:rsidR="00AF5B2C">
              <w:rPr>
                <w:noProof/>
                <w:webHidden/>
              </w:rPr>
            </w:r>
            <w:r w:rsidR="00AF5B2C">
              <w:rPr>
                <w:noProof/>
                <w:webHidden/>
              </w:rPr>
              <w:fldChar w:fldCharType="separate"/>
            </w:r>
            <w:r w:rsidR="00AF5B2C">
              <w:rPr>
                <w:noProof/>
                <w:webHidden/>
              </w:rPr>
              <w:t>62</w:t>
            </w:r>
            <w:r w:rsidR="00AF5B2C">
              <w:rPr>
                <w:noProof/>
                <w:webHidden/>
              </w:rPr>
              <w:fldChar w:fldCharType="end"/>
            </w:r>
          </w:hyperlink>
        </w:p>
        <w:p w14:paraId="7BB461DC" w14:textId="0A8F16D1" w:rsidR="00B64E2F" w:rsidRPr="004A76C1" w:rsidRDefault="00B64E2F">
          <w:pPr>
            <w:rPr>
              <w:sz w:val="24"/>
              <w:szCs w:val="24"/>
            </w:rPr>
          </w:pPr>
          <w:r w:rsidRPr="004A76C1">
            <w:rPr>
              <w:b/>
              <w:bCs/>
              <w:noProof/>
              <w:sz w:val="24"/>
              <w:szCs w:val="24"/>
            </w:rPr>
            <w:fldChar w:fldCharType="end"/>
          </w:r>
        </w:p>
      </w:sdtContent>
    </w:sdt>
    <w:p w14:paraId="521B3A12" w14:textId="77777777" w:rsidR="00B64E2F" w:rsidRPr="004A76C1" w:rsidRDefault="00B64E2F">
      <w:pPr>
        <w:spacing w:after="160" w:line="259" w:lineRule="auto"/>
        <w:rPr>
          <w:b/>
          <w:sz w:val="24"/>
          <w:szCs w:val="24"/>
          <w:lang w:val="en-GB"/>
        </w:rPr>
      </w:pPr>
    </w:p>
    <w:p w14:paraId="798F95D5" w14:textId="77777777" w:rsidR="00B64E2F" w:rsidRPr="004A76C1" w:rsidRDefault="00B64E2F">
      <w:pPr>
        <w:spacing w:after="160" w:line="259" w:lineRule="auto"/>
        <w:rPr>
          <w:rStyle w:val="Heading1Char"/>
          <w:b w:val="0"/>
          <w:lang w:val="en-GB"/>
        </w:rPr>
      </w:pPr>
      <w:bookmarkStart w:id="10" w:name="_Toc526159867"/>
      <w:bookmarkStart w:id="11" w:name="_Toc29966440"/>
      <w:r w:rsidRPr="004A76C1">
        <w:rPr>
          <w:rStyle w:val="Heading1Char"/>
        </w:rPr>
        <w:br w:type="page"/>
      </w:r>
    </w:p>
    <w:p w14:paraId="14740FA8" w14:textId="77777777" w:rsidR="005E545A" w:rsidRPr="004A76C1" w:rsidRDefault="00B64E2F" w:rsidP="00B64E2F">
      <w:pPr>
        <w:pStyle w:val="Heading1"/>
        <w:rPr>
          <w:rStyle w:val="Heading1Char"/>
          <w:b/>
        </w:rPr>
      </w:pPr>
      <w:bookmarkStart w:id="12" w:name="_Toc77325815"/>
      <w:r w:rsidRPr="004A76C1">
        <w:rPr>
          <w:rStyle w:val="Heading1Char"/>
          <w:b/>
        </w:rPr>
        <w:lastRenderedPageBreak/>
        <w:t>A</w:t>
      </w:r>
      <w:r w:rsidR="005E545A" w:rsidRPr="004A76C1">
        <w:rPr>
          <w:rStyle w:val="Heading1Char"/>
          <w:b/>
        </w:rPr>
        <w:t>CRONYMS</w:t>
      </w:r>
      <w:bookmarkEnd w:id="10"/>
      <w:bookmarkEnd w:id="11"/>
      <w:r w:rsidRPr="004A76C1">
        <w:rPr>
          <w:rStyle w:val="Heading1Char"/>
          <w:b/>
        </w:rPr>
        <w:t xml:space="preserve"> AND ABBREVIATIONS</w:t>
      </w:r>
      <w:bookmarkEnd w:id="12"/>
      <w:r w:rsidRPr="004A76C1">
        <w:rPr>
          <w:rStyle w:val="Heading1Char"/>
          <w:b/>
        </w:rPr>
        <w:t xml:space="preserve"> </w:t>
      </w:r>
    </w:p>
    <w:p w14:paraId="43895C80" w14:textId="77777777" w:rsidR="00554B1C" w:rsidRPr="004A76C1" w:rsidRDefault="00554B1C" w:rsidP="00667068">
      <w:pPr>
        <w:spacing w:line="276" w:lineRule="auto"/>
        <w:jc w:val="both"/>
        <w:rPr>
          <w:sz w:val="24"/>
          <w:szCs w:val="24"/>
        </w:rPr>
      </w:pPr>
    </w:p>
    <w:p w14:paraId="07AE6462" w14:textId="77777777" w:rsidR="00554B1C" w:rsidRPr="004A76C1" w:rsidRDefault="00554B1C" w:rsidP="00667068">
      <w:pPr>
        <w:spacing w:line="276" w:lineRule="auto"/>
        <w:jc w:val="both"/>
        <w:rPr>
          <w:sz w:val="24"/>
          <w:szCs w:val="24"/>
        </w:rPr>
      </w:pPr>
      <w:r w:rsidRPr="004A76C1">
        <w:rPr>
          <w:sz w:val="24"/>
          <w:szCs w:val="24"/>
        </w:rPr>
        <w:t>AGR</w:t>
      </w:r>
      <w:r w:rsidRPr="004A76C1">
        <w:rPr>
          <w:sz w:val="24"/>
          <w:szCs w:val="24"/>
        </w:rPr>
        <w:tab/>
      </w:r>
      <w:r w:rsidRPr="004A76C1">
        <w:rPr>
          <w:sz w:val="24"/>
          <w:szCs w:val="24"/>
        </w:rPr>
        <w:tab/>
        <w:t xml:space="preserve">: Agriculture </w:t>
      </w:r>
    </w:p>
    <w:p w14:paraId="484DBAD3" w14:textId="77777777" w:rsidR="00554B1C" w:rsidRPr="004A76C1" w:rsidRDefault="00554B1C" w:rsidP="00667068">
      <w:pPr>
        <w:spacing w:line="276" w:lineRule="auto"/>
        <w:jc w:val="both"/>
        <w:rPr>
          <w:sz w:val="24"/>
          <w:szCs w:val="24"/>
        </w:rPr>
      </w:pPr>
      <w:r w:rsidRPr="004A76C1">
        <w:rPr>
          <w:sz w:val="24"/>
          <w:szCs w:val="24"/>
        </w:rPr>
        <w:t>APIPR</w:t>
      </w:r>
      <w:r w:rsidRPr="004A76C1">
        <w:rPr>
          <w:sz w:val="24"/>
          <w:szCs w:val="24"/>
        </w:rPr>
        <w:tab/>
      </w:r>
      <w:r w:rsidRPr="004A76C1">
        <w:rPr>
          <w:sz w:val="24"/>
          <w:szCs w:val="24"/>
        </w:rPr>
        <w:tab/>
        <w:t xml:space="preserve">: Apiculture – Processing </w:t>
      </w:r>
    </w:p>
    <w:p w14:paraId="69050578" w14:textId="77777777" w:rsidR="00554B1C" w:rsidRPr="004A76C1" w:rsidRDefault="00554B1C" w:rsidP="00667068">
      <w:pPr>
        <w:spacing w:line="276" w:lineRule="auto"/>
        <w:jc w:val="both"/>
        <w:rPr>
          <w:sz w:val="24"/>
          <w:szCs w:val="24"/>
        </w:rPr>
      </w:pPr>
      <w:r w:rsidRPr="004A76C1">
        <w:rPr>
          <w:sz w:val="24"/>
          <w:szCs w:val="24"/>
        </w:rPr>
        <w:t>BC</w:t>
      </w:r>
      <w:r w:rsidRPr="004A76C1">
        <w:rPr>
          <w:sz w:val="24"/>
          <w:szCs w:val="24"/>
        </w:rPr>
        <w:tab/>
      </w:r>
      <w:r w:rsidRPr="004A76C1">
        <w:rPr>
          <w:sz w:val="24"/>
          <w:szCs w:val="24"/>
        </w:rPr>
        <w:tab/>
        <w:t>: Basic Competency</w:t>
      </w:r>
    </w:p>
    <w:p w14:paraId="00AFBE1D" w14:textId="77777777" w:rsidR="00554B1C" w:rsidRPr="004A76C1" w:rsidRDefault="00554B1C" w:rsidP="00667068">
      <w:pPr>
        <w:spacing w:line="276" w:lineRule="auto"/>
        <w:jc w:val="both"/>
        <w:rPr>
          <w:sz w:val="24"/>
          <w:szCs w:val="24"/>
        </w:rPr>
      </w:pPr>
      <w:r w:rsidRPr="004A76C1">
        <w:rPr>
          <w:sz w:val="24"/>
          <w:szCs w:val="24"/>
        </w:rPr>
        <w:t>CC</w:t>
      </w:r>
      <w:r w:rsidRPr="004A76C1">
        <w:rPr>
          <w:sz w:val="24"/>
          <w:szCs w:val="24"/>
        </w:rPr>
        <w:tab/>
      </w:r>
      <w:r w:rsidRPr="004A76C1">
        <w:rPr>
          <w:sz w:val="24"/>
          <w:szCs w:val="24"/>
        </w:rPr>
        <w:tab/>
        <w:t>: Core Competency</w:t>
      </w:r>
    </w:p>
    <w:p w14:paraId="711D1920" w14:textId="77777777" w:rsidR="00554B1C" w:rsidRPr="004A76C1" w:rsidRDefault="00554B1C" w:rsidP="00667068">
      <w:pPr>
        <w:spacing w:line="276" w:lineRule="auto"/>
        <w:jc w:val="both"/>
        <w:rPr>
          <w:sz w:val="24"/>
          <w:szCs w:val="24"/>
        </w:rPr>
      </w:pPr>
      <w:r w:rsidRPr="004A76C1">
        <w:rPr>
          <w:sz w:val="24"/>
          <w:szCs w:val="24"/>
        </w:rPr>
        <w:t>CDACC</w:t>
      </w:r>
      <w:r w:rsidRPr="004A76C1">
        <w:rPr>
          <w:sz w:val="24"/>
          <w:szCs w:val="24"/>
        </w:rPr>
        <w:tab/>
        <w:t>: Curriculum Development Assessment and Certification Council</w:t>
      </w:r>
    </w:p>
    <w:p w14:paraId="0459E27B" w14:textId="77777777" w:rsidR="00554B1C" w:rsidRPr="004A76C1" w:rsidRDefault="00554B1C" w:rsidP="00667068">
      <w:pPr>
        <w:spacing w:line="276" w:lineRule="auto"/>
        <w:jc w:val="both"/>
        <w:rPr>
          <w:sz w:val="24"/>
          <w:szCs w:val="24"/>
        </w:rPr>
      </w:pPr>
      <w:r w:rsidRPr="004A76C1">
        <w:rPr>
          <w:sz w:val="24"/>
          <w:szCs w:val="24"/>
        </w:rPr>
        <w:t>CO</w:t>
      </w:r>
      <w:r w:rsidRPr="004A76C1">
        <w:rPr>
          <w:sz w:val="24"/>
          <w:szCs w:val="24"/>
        </w:rPr>
        <w:tab/>
      </w:r>
      <w:r w:rsidRPr="004A76C1">
        <w:rPr>
          <w:sz w:val="24"/>
          <w:szCs w:val="24"/>
        </w:rPr>
        <w:tab/>
        <w:t>: Common Units</w:t>
      </w:r>
    </w:p>
    <w:p w14:paraId="07523F76" w14:textId="77777777" w:rsidR="00554B1C" w:rsidRPr="004A76C1" w:rsidRDefault="00554B1C" w:rsidP="00667068">
      <w:pPr>
        <w:spacing w:line="276" w:lineRule="auto"/>
        <w:jc w:val="both"/>
        <w:rPr>
          <w:sz w:val="24"/>
          <w:szCs w:val="24"/>
        </w:rPr>
      </w:pPr>
      <w:r w:rsidRPr="004A76C1">
        <w:rPr>
          <w:sz w:val="24"/>
          <w:szCs w:val="24"/>
        </w:rPr>
        <w:t>CR</w:t>
      </w:r>
      <w:r w:rsidRPr="004A76C1">
        <w:rPr>
          <w:sz w:val="24"/>
          <w:szCs w:val="24"/>
        </w:rPr>
        <w:tab/>
      </w:r>
      <w:r w:rsidRPr="004A76C1">
        <w:rPr>
          <w:sz w:val="24"/>
          <w:szCs w:val="24"/>
        </w:rPr>
        <w:tab/>
        <w:t>: Core competency</w:t>
      </w:r>
    </w:p>
    <w:p w14:paraId="79593CDF" w14:textId="77777777" w:rsidR="00554B1C" w:rsidRPr="004A76C1" w:rsidRDefault="00554B1C" w:rsidP="009F46AE">
      <w:pPr>
        <w:spacing w:line="276" w:lineRule="auto"/>
        <w:jc w:val="both"/>
        <w:rPr>
          <w:sz w:val="24"/>
          <w:szCs w:val="24"/>
        </w:rPr>
      </w:pPr>
      <w:r w:rsidRPr="004A76C1">
        <w:rPr>
          <w:sz w:val="24"/>
          <w:szCs w:val="24"/>
        </w:rPr>
        <w:t>OS</w:t>
      </w:r>
      <w:r w:rsidRPr="004A76C1">
        <w:rPr>
          <w:sz w:val="24"/>
          <w:szCs w:val="24"/>
        </w:rPr>
        <w:tab/>
      </w:r>
      <w:r w:rsidRPr="004A76C1">
        <w:rPr>
          <w:sz w:val="24"/>
          <w:szCs w:val="24"/>
        </w:rPr>
        <w:tab/>
        <w:t xml:space="preserve">: Occupational Standards </w:t>
      </w:r>
    </w:p>
    <w:p w14:paraId="6F814140" w14:textId="77777777" w:rsidR="00554B1C" w:rsidRPr="004A76C1" w:rsidRDefault="00554B1C" w:rsidP="009F46AE">
      <w:pPr>
        <w:spacing w:line="276" w:lineRule="auto"/>
        <w:jc w:val="both"/>
        <w:rPr>
          <w:sz w:val="24"/>
          <w:szCs w:val="24"/>
        </w:rPr>
      </w:pPr>
      <w:r w:rsidRPr="004A76C1">
        <w:rPr>
          <w:sz w:val="24"/>
          <w:szCs w:val="24"/>
        </w:rPr>
        <w:t>OSHA</w:t>
      </w:r>
      <w:r w:rsidRPr="004A76C1">
        <w:rPr>
          <w:sz w:val="24"/>
          <w:szCs w:val="24"/>
        </w:rPr>
        <w:tab/>
      </w:r>
      <w:r w:rsidRPr="004A76C1">
        <w:rPr>
          <w:sz w:val="24"/>
          <w:szCs w:val="24"/>
        </w:rPr>
        <w:tab/>
        <w:t>: Occupation Safety and Health Act</w:t>
      </w:r>
    </w:p>
    <w:p w14:paraId="4CB13966" w14:textId="77777777" w:rsidR="00554B1C" w:rsidRPr="004A76C1" w:rsidRDefault="00554B1C" w:rsidP="009F46AE">
      <w:pPr>
        <w:spacing w:line="276" w:lineRule="auto"/>
        <w:jc w:val="both"/>
        <w:rPr>
          <w:sz w:val="24"/>
          <w:szCs w:val="24"/>
        </w:rPr>
      </w:pPr>
      <w:r w:rsidRPr="004A76C1">
        <w:rPr>
          <w:sz w:val="24"/>
          <w:szCs w:val="24"/>
        </w:rPr>
        <w:t>PPE</w:t>
      </w:r>
      <w:r w:rsidRPr="004A76C1">
        <w:rPr>
          <w:sz w:val="24"/>
          <w:szCs w:val="24"/>
        </w:rPr>
        <w:tab/>
      </w:r>
      <w:r w:rsidRPr="004A76C1">
        <w:rPr>
          <w:sz w:val="24"/>
          <w:szCs w:val="24"/>
        </w:rPr>
        <w:tab/>
        <w:t>: Personal Protective Equipment</w:t>
      </w:r>
    </w:p>
    <w:p w14:paraId="45F3CF5A" w14:textId="77777777" w:rsidR="00554B1C" w:rsidRPr="004A76C1" w:rsidRDefault="00554B1C" w:rsidP="009F46AE">
      <w:pPr>
        <w:spacing w:line="276" w:lineRule="auto"/>
        <w:jc w:val="both"/>
        <w:rPr>
          <w:sz w:val="24"/>
          <w:szCs w:val="24"/>
        </w:rPr>
      </w:pPr>
      <w:r w:rsidRPr="004A76C1">
        <w:rPr>
          <w:sz w:val="24"/>
          <w:szCs w:val="24"/>
        </w:rPr>
        <w:t>SSAC</w:t>
      </w:r>
      <w:r w:rsidRPr="004A76C1">
        <w:rPr>
          <w:sz w:val="24"/>
          <w:szCs w:val="24"/>
        </w:rPr>
        <w:tab/>
      </w:r>
      <w:r w:rsidRPr="004A76C1">
        <w:rPr>
          <w:sz w:val="24"/>
          <w:szCs w:val="24"/>
        </w:rPr>
        <w:tab/>
        <w:t>: Sector Skills Advisory Committee</w:t>
      </w:r>
    </w:p>
    <w:p w14:paraId="35668C9B" w14:textId="77777777" w:rsidR="00554B1C" w:rsidRPr="004A76C1" w:rsidRDefault="00554B1C" w:rsidP="009F46AE">
      <w:pPr>
        <w:spacing w:line="276" w:lineRule="auto"/>
        <w:jc w:val="both"/>
        <w:rPr>
          <w:sz w:val="24"/>
          <w:szCs w:val="24"/>
        </w:rPr>
      </w:pPr>
      <w:r w:rsidRPr="004A76C1">
        <w:rPr>
          <w:sz w:val="24"/>
          <w:szCs w:val="24"/>
        </w:rPr>
        <w:t>TVET</w:t>
      </w:r>
      <w:r w:rsidRPr="004A76C1">
        <w:rPr>
          <w:sz w:val="24"/>
          <w:szCs w:val="24"/>
        </w:rPr>
        <w:tab/>
      </w:r>
      <w:r w:rsidRPr="004A76C1">
        <w:rPr>
          <w:sz w:val="24"/>
          <w:szCs w:val="24"/>
        </w:rPr>
        <w:tab/>
        <w:t xml:space="preserve">: Technical and Vocational Education and Training </w:t>
      </w:r>
    </w:p>
    <w:p w14:paraId="3A2CF924" w14:textId="77777777" w:rsidR="005E545A" w:rsidRPr="004A76C1" w:rsidRDefault="00554B1C" w:rsidP="00667068">
      <w:pPr>
        <w:pStyle w:val="Heading1"/>
      </w:pPr>
      <w:bookmarkStart w:id="13" w:name="_Toc526159868"/>
      <w:bookmarkStart w:id="14" w:name="_Toc29966441"/>
      <w:r w:rsidRPr="004A76C1">
        <w:br w:type="column"/>
      </w:r>
      <w:bookmarkStart w:id="15" w:name="_Toc77325816"/>
      <w:r w:rsidR="005E545A" w:rsidRPr="004A76C1">
        <w:lastRenderedPageBreak/>
        <w:t>KEY TO UNIT CODE</w:t>
      </w:r>
      <w:bookmarkEnd w:id="13"/>
      <w:bookmarkEnd w:id="14"/>
      <w:bookmarkEnd w:id="15"/>
      <w:r w:rsidR="005E545A" w:rsidRPr="004A76C1">
        <w:t xml:space="preserve">     </w:t>
      </w:r>
    </w:p>
    <w:p w14:paraId="6A5EA3F5" w14:textId="77777777" w:rsidR="005E545A" w:rsidRPr="004A76C1" w:rsidRDefault="005E545A" w:rsidP="00667068">
      <w:pPr>
        <w:spacing w:line="276" w:lineRule="auto"/>
        <w:jc w:val="both"/>
        <w:rPr>
          <w:sz w:val="24"/>
          <w:szCs w:val="24"/>
        </w:rPr>
      </w:pPr>
      <w:r w:rsidRPr="004A76C1">
        <w:rPr>
          <w:sz w:val="24"/>
          <w:szCs w:val="24"/>
        </w:rPr>
        <w:t xml:space="preserve">                                               </w:t>
      </w:r>
    </w:p>
    <w:p w14:paraId="4BC4CB97" w14:textId="4EE7DDBD" w:rsidR="005E545A" w:rsidRPr="004A76C1" w:rsidRDefault="005E545A" w:rsidP="00667068">
      <w:pPr>
        <w:pStyle w:val="ListParagraph"/>
        <w:spacing w:line="276" w:lineRule="auto"/>
        <w:ind w:left="0"/>
        <w:jc w:val="both"/>
        <w:rPr>
          <w:b/>
          <w:sz w:val="24"/>
          <w:szCs w:val="24"/>
          <w:lang w:val="en-ZA" w:eastAsia="fr-FR"/>
        </w:rPr>
      </w:pPr>
      <w:r w:rsidRPr="004A76C1">
        <w:rPr>
          <w:sz w:val="24"/>
          <w:szCs w:val="24"/>
        </w:rPr>
        <w:tab/>
      </w:r>
      <w:r w:rsidRPr="004A76C1">
        <w:rPr>
          <w:sz w:val="24"/>
          <w:szCs w:val="24"/>
        </w:rPr>
        <w:tab/>
      </w:r>
      <w:r w:rsidRPr="004A76C1">
        <w:rPr>
          <w:sz w:val="24"/>
          <w:szCs w:val="24"/>
        </w:rPr>
        <w:tab/>
        <w:t xml:space="preserve">       </w:t>
      </w:r>
      <w:r w:rsidR="00976799">
        <w:rPr>
          <w:sz w:val="24"/>
          <w:szCs w:val="24"/>
        </w:rPr>
        <w:t xml:space="preserve">  </w:t>
      </w:r>
      <w:r w:rsidR="00521FC8" w:rsidRPr="004A76C1">
        <w:rPr>
          <w:b/>
          <w:sz w:val="24"/>
          <w:szCs w:val="24"/>
        </w:rPr>
        <w:t>AGR</w:t>
      </w:r>
      <w:r w:rsidR="00077116" w:rsidRPr="004A76C1">
        <w:rPr>
          <w:b/>
          <w:sz w:val="24"/>
          <w:szCs w:val="24"/>
          <w:lang w:val="en-ZA" w:eastAsia="fr-FR"/>
        </w:rPr>
        <w:t>/</w:t>
      </w:r>
      <w:r w:rsidR="00E4670B" w:rsidRPr="004A76C1">
        <w:rPr>
          <w:b/>
          <w:sz w:val="24"/>
          <w:szCs w:val="24"/>
          <w:lang w:val="en-ZA" w:eastAsia="fr-FR"/>
        </w:rPr>
        <w:t>OS</w:t>
      </w:r>
      <w:r w:rsidRPr="004A76C1">
        <w:rPr>
          <w:b/>
          <w:sz w:val="24"/>
          <w:szCs w:val="24"/>
          <w:lang w:val="en-ZA" w:eastAsia="fr-FR"/>
        </w:rPr>
        <w:t>/</w:t>
      </w:r>
      <w:r w:rsidR="00521FC8" w:rsidRPr="004A76C1">
        <w:rPr>
          <w:b/>
          <w:sz w:val="24"/>
          <w:szCs w:val="24"/>
          <w:lang w:val="en-ZA" w:eastAsia="fr-FR"/>
        </w:rPr>
        <w:t>APIPR</w:t>
      </w:r>
      <w:r w:rsidR="00CB584F" w:rsidRPr="004A76C1">
        <w:rPr>
          <w:b/>
          <w:sz w:val="24"/>
          <w:szCs w:val="24"/>
          <w:lang w:val="en-ZA" w:eastAsia="fr-FR"/>
        </w:rPr>
        <w:t>/BC/</w:t>
      </w:r>
      <w:r w:rsidR="00077116" w:rsidRPr="004A76C1">
        <w:rPr>
          <w:b/>
          <w:sz w:val="24"/>
          <w:szCs w:val="24"/>
          <w:lang w:val="en-ZA" w:eastAsia="fr-FR"/>
        </w:rPr>
        <w:t>01/</w:t>
      </w:r>
      <w:r w:rsidR="00B516BF" w:rsidRPr="004A76C1">
        <w:rPr>
          <w:b/>
          <w:sz w:val="24"/>
          <w:szCs w:val="24"/>
          <w:lang w:val="en-ZA" w:eastAsia="fr-FR"/>
        </w:rPr>
        <w:t>4</w:t>
      </w:r>
      <w:r w:rsidR="00095CAD" w:rsidRPr="004A76C1">
        <w:rPr>
          <w:b/>
          <w:sz w:val="24"/>
          <w:szCs w:val="24"/>
          <w:lang w:val="en-ZA" w:eastAsia="fr-FR"/>
        </w:rPr>
        <w:t>/A</w:t>
      </w:r>
    </w:p>
    <w:p w14:paraId="57C334AC" w14:textId="77777777" w:rsidR="005E545A" w:rsidRPr="004A76C1" w:rsidRDefault="00FA17D1" w:rsidP="00667068">
      <w:pPr>
        <w:tabs>
          <w:tab w:val="left" w:pos="2115"/>
        </w:tabs>
        <w:spacing w:line="276" w:lineRule="auto"/>
        <w:jc w:val="both"/>
        <w:rPr>
          <w:sz w:val="24"/>
          <w:szCs w:val="24"/>
          <w:lang w:val="en-ZA" w:eastAsia="fr-FR"/>
        </w:rPr>
      </w:pPr>
      <w:r w:rsidRPr="004A76C1">
        <w:rPr>
          <w:noProof/>
          <w:sz w:val="24"/>
          <w:szCs w:val="24"/>
        </w:rPr>
        <mc:AlternateContent>
          <mc:Choice Requires="wpg">
            <w:drawing>
              <wp:anchor distT="0" distB="0" distL="114300" distR="114300" simplePos="0" relativeHeight="251657216" behindDoc="0" locked="0" layoutInCell="1" allowOverlap="1" wp14:anchorId="2CA8C617" wp14:editId="61C41ED8">
                <wp:simplePos x="0" y="0"/>
                <wp:positionH relativeFrom="column">
                  <wp:posOffset>763438</wp:posOffset>
                </wp:positionH>
                <wp:positionV relativeFrom="paragraph">
                  <wp:posOffset>28084</wp:posOffset>
                </wp:positionV>
                <wp:extent cx="2720932" cy="2691765"/>
                <wp:effectExtent l="0" t="0" r="22860"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32" cy="2691765"/>
                          <a:chOff x="2486" y="2902"/>
                          <a:chExt cx="4039" cy="3606"/>
                        </a:xfrm>
                      </wpg:grpSpPr>
                      <wpg:grpSp>
                        <wpg:cNvPr id="4" name="Group 11"/>
                        <wpg:cNvGrpSpPr>
                          <a:grpSpLocks/>
                        </wpg:cNvGrpSpPr>
                        <wpg:grpSpPr bwMode="auto">
                          <a:xfrm>
                            <a:off x="3151" y="2904"/>
                            <a:ext cx="2073" cy="1470"/>
                            <a:chOff x="4492" y="6413"/>
                            <a:chExt cx="1257" cy="1470"/>
                          </a:xfrm>
                        </wpg:grpSpPr>
                        <wps:wsp>
                          <wps:cNvPr id="5" name="AutoShape 12"/>
                          <wps:cNvCnPr>
                            <a:cxnSpLocks noChangeShapeType="1"/>
                          </wps:cNvCnPr>
                          <wps:spPr bwMode="auto">
                            <a:xfrm>
                              <a:off x="4492" y="788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413"/>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20" y="2902"/>
                            <a:ext cx="2686" cy="2541"/>
                            <a:chOff x="3804" y="6294"/>
                            <a:chExt cx="2842" cy="2614"/>
                          </a:xfrm>
                        </wpg:grpSpPr>
                        <wps:wsp>
                          <wps:cNvPr id="8" name="AutoShape 21"/>
                          <wps:cNvCnPr>
                            <a:cxnSpLocks noChangeShapeType="1"/>
                          </wps:cNvCnPr>
                          <wps:spPr bwMode="auto">
                            <a:xfrm>
                              <a:off x="3804" y="8908"/>
                              <a:ext cx="28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46" y="6294"/>
                              <a:ext cx="0" cy="26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30" y="2902"/>
                            <a:ext cx="2412" cy="2013"/>
                            <a:chOff x="3511" y="6381"/>
                            <a:chExt cx="2729" cy="2013"/>
                          </a:xfrm>
                        </wpg:grpSpPr>
                        <wps:wsp>
                          <wps:cNvPr id="11" name="AutoShape 15"/>
                          <wps:cNvCnPr>
                            <a:cxnSpLocks noChangeShapeType="1"/>
                          </wps:cNvCnPr>
                          <wps:spPr bwMode="auto">
                            <a:xfrm>
                              <a:off x="6211" y="6381"/>
                              <a:ext cx="0" cy="20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511" y="8394"/>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6" y="2902"/>
                            <a:ext cx="2139" cy="891"/>
                            <a:chOff x="3063" y="6415"/>
                            <a:chExt cx="2038" cy="893"/>
                          </a:xfrm>
                        </wpg:grpSpPr>
                        <wps:wsp>
                          <wps:cNvPr id="14" name="AutoShape 9"/>
                          <wps:cNvCnPr>
                            <a:cxnSpLocks noChangeShapeType="1"/>
                          </wps:cNvCnPr>
                          <wps:spPr bwMode="auto">
                            <a:xfrm>
                              <a:off x="5101" y="6415"/>
                              <a:ext cx="0" cy="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03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060" y="2904"/>
                            <a:ext cx="3219" cy="3099"/>
                            <a:chOff x="3420" y="6237"/>
                            <a:chExt cx="3219" cy="3270"/>
                          </a:xfrm>
                        </wpg:grpSpPr>
                        <wps:wsp>
                          <wps:cNvPr id="17" name="AutoShape 18"/>
                          <wps:cNvCnPr>
                            <a:cxnSpLocks noChangeShapeType="1"/>
                          </wps:cNvCnPr>
                          <wps:spPr bwMode="auto">
                            <a:xfrm>
                              <a:off x="6639" y="6237"/>
                              <a:ext cx="0" cy="3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420" y="9507"/>
                              <a:ext cx="32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60" y="2904"/>
                            <a:ext cx="1105" cy="353"/>
                            <a:chOff x="3555" y="6458"/>
                            <a:chExt cx="1105" cy="353"/>
                          </a:xfrm>
                        </wpg:grpSpPr>
                        <wps:wsp>
                          <wps:cNvPr id="20" name="AutoShape 6"/>
                          <wps:cNvCnPr>
                            <a:cxnSpLocks noChangeShapeType="1"/>
                          </wps:cNvCnPr>
                          <wps:spPr bwMode="auto">
                            <a:xfrm>
                              <a:off x="4660" y="6458"/>
                              <a:ext cx="0" cy="3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55" y="6811"/>
                              <a:ext cx="1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525" y="2904"/>
                            <a:ext cx="0" cy="36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a:off x="2973" y="6508"/>
                            <a:ext cx="35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C28D7" id="Group 3" o:spid="_x0000_s1026" style="position:absolute;margin-left:60.1pt;margin-top:2.2pt;width:214.25pt;height:211.95pt;z-index:251657216" coordorigin="2486,2902" coordsize="4039,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">
                <v:group id="Group 11" o:spid="_x0000_s1027" style="position:absolute;left:3151;top:2904;width:2073;height:1470" coordorigin="4492,6413" coordsize="125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88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413;width:0;height:1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20;top:2902;width:2686;height:2541" coordorigin="3804,6294" coordsize="2842,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908;width:2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46;top:6294;width:0;height:2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330;top:2902;width:2412;height:2013" coordorigin="3511,6381" coordsize="2729,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381;width:0;height:2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511;top:8394;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2486;top:2902;width:2139;height:891" coordorigin="3063,6415" coordsize="203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101;top:6415;width:0;height: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8" type="#_x0000_t32" style="position:absolute;left:3063;top:7307;width:203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9" style="position:absolute;left:3060;top:2904;width:3219;height:3099" coordorigin="3420,6237" coordsize="3219,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6639;top:6237;width:0;height:3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3420;top:9507;width:3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42" style="position:absolute;left:3060;top:2904;width:1105;height:353" coordorigin="3555,6458" coordsize="110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3" type="#_x0000_t32" style="position:absolute;left:4660;top:6458;width:0;height: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4" type="#_x0000_t32" style="position:absolute;left:3555;top:6811;width:11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5" type="#_x0000_t32" style="position:absolute;left:6525;top:2904;width:0;height:3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2973;top:6508;width:35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w:pict>
          </mc:Fallback>
        </mc:AlternateContent>
      </w:r>
      <w:r w:rsidR="005E545A" w:rsidRPr="004A76C1">
        <w:rPr>
          <w:sz w:val="24"/>
          <w:szCs w:val="24"/>
          <w:lang w:val="en-ZA" w:eastAsia="fr-FR"/>
        </w:rPr>
        <w:tab/>
      </w:r>
    </w:p>
    <w:p w14:paraId="76C89BFF" w14:textId="77777777" w:rsidR="005E545A" w:rsidRPr="004A76C1" w:rsidRDefault="005E545A" w:rsidP="00667068">
      <w:pPr>
        <w:spacing w:line="276" w:lineRule="auto"/>
        <w:jc w:val="both"/>
        <w:rPr>
          <w:sz w:val="24"/>
          <w:szCs w:val="24"/>
          <w:lang w:val="en-ZA" w:eastAsia="fr-FR"/>
        </w:rPr>
      </w:pPr>
      <w:r w:rsidRPr="004A76C1">
        <w:rPr>
          <w:sz w:val="24"/>
          <w:szCs w:val="24"/>
          <w:lang w:val="en-ZA" w:eastAsia="fr-FR"/>
        </w:rPr>
        <w:t>Industry or sector</w:t>
      </w:r>
    </w:p>
    <w:p w14:paraId="09158CF6" w14:textId="77777777" w:rsidR="005E545A" w:rsidRPr="004A76C1" w:rsidRDefault="005E545A" w:rsidP="00667068">
      <w:pPr>
        <w:spacing w:line="276" w:lineRule="auto"/>
        <w:jc w:val="both"/>
        <w:rPr>
          <w:sz w:val="24"/>
          <w:szCs w:val="24"/>
          <w:lang w:val="en-ZA" w:eastAsia="fr-FR"/>
        </w:rPr>
      </w:pPr>
    </w:p>
    <w:p w14:paraId="1ACD6EA5" w14:textId="77777777" w:rsidR="005E545A" w:rsidRPr="004A76C1" w:rsidRDefault="005E545A" w:rsidP="00667068">
      <w:pPr>
        <w:spacing w:line="276" w:lineRule="auto"/>
        <w:jc w:val="both"/>
        <w:rPr>
          <w:sz w:val="24"/>
          <w:szCs w:val="24"/>
          <w:lang w:val="en-ZA" w:eastAsia="fr-FR"/>
        </w:rPr>
      </w:pPr>
      <w:r w:rsidRPr="004A76C1">
        <w:rPr>
          <w:sz w:val="24"/>
          <w:szCs w:val="24"/>
          <w:lang w:val="en-ZA" w:eastAsia="fr-FR"/>
        </w:rPr>
        <w:t>Curriculum</w:t>
      </w:r>
    </w:p>
    <w:p w14:paraId="561A6909" w14:textId="77777777" w:rsidR="005E545A" w:rsidRPr="004A76C1" w:rsidRDefault="005E545A" w:rsidP="00667068">
      <w:pPr>
        <w:spacing w:line="276" w:lineRule="auto"/>
        <w:jc w:val="both"/>
        <w:rPr>
          <w:sz w:val="24"/>
          <w:szCs w:val="24"/>
          <w:lang w:val="en-ZA" w:eastAsia="fr-FR"/>
        </w:rPr>
      </w:pPr>
    </w:p>
    <w:p w14:paraId="4E3C67D8" w14:textId="77777777" w:rsidR="005E545A" w:rsidRPr="004A76C1" w:rsidRDefault="005E545A" w:rsidP="00667068">
      <w:pPr>
        <w:spacing w:line="276" w:lineRule="auto"/>
        <w:jc w:val="both"/>
        <w:rPr>
          <w:sz w:val="24"/>
          <w:szCs w:val="24"/>
          <w:lang w:val="en-ZA" w:eastAsia="fr-FR"/>
        </w:rPr>
      </w:pPr>
      <w:r w:rsidRPr="004A76C1">
        <w:rPr>
          <w:sz w:val="24"/>
          <w:szCs w:val="24"/>
          <w:lang w:val="en-ZA" w:eastAsia="fr-FR"/>
        </w:rPr>
        <w:t>Occupational area</w:t>
      </w:r>
    </w:p>
    <w:p w14:paraId="7E68A0AF" w14:textId="77777777" w:rsidR="005E545A" w:rsidRPr="004A76C1" w:rsidRDefault="005E545A" w:rsidP="00667068">
      <w:pPr>
        <w:spacing w:line="276" w:lineRule="auto"/>
        <w:jc w:val="both"/>
        <w:rPr>
          <w:sz w:val="24"/>
          <w:szCs w:val="24"/>
        </w:rPr>
      </w:pPr>
    </w:p>
    <w:p w14:paraId="0EE943E7" w14:textId="77777777" w:rsidR="005E545A" w:rsidRPr="004A76C1" w:rsidRDefault="005E545A" w:rsidP="00667068">
      <w:pPr>
        <w:spacing w:line="276" w:lineRule="auto"/>
        <w:jc w:val="both"/>
        <w:rPr>
          <w:sz w:val="24"/>
          <w:szCs w:val="24"/>
        </w:rPr>
      </w:pPr>
      <w:r w:rsidRPr="004A76C1">
        <w:rPr>
          <w:sz w:val="24"/>
          <w:szCs w:val="24"/>
          <w:lang w:val="en-ZA" w:eastAsia="fr-FR"/>
        </w:rPr>
        <w:t>Type of competency</w:t>
      </w:r>
    </w:p>
    <w:p w14:paraId="25DE9ECE" w14:textId="77777777" w:rsidR="005E545A" w:rsidRPr="004A76C1" w:rsidRDefault="005E545A" w:rsidP="00667068">
      <w:pPr>
        <w:spacing w:line="276" w:lineRule="auto"/>
        <w:jc w:val="both"/>
        <w:rPr>
          <w:sz w:val="24"/>
          <w:szCs w:val="24"/>
          <w:lang w:val="en-ZA" w:eastAsia="fr-FR"/>
        </w:rPr>
      </w:pPr>
    </w:p>
    <w:p w14:paraId="687F0CEA" w14:textId="77777777" w:rsidR="005E545A" w:rsidRPr="004A76C1" w:rsidRDefault="00E4670B" w:rsidP="00667068">
      <w:pPr>
        <w:spacing w:line="276" w:lineRule="auto"/>
        <w:jc w:val="both"/>
        <w:rPr>
          <w:sz w:val="24"/>
          <w:szCs w:val="24"/>
          <w:lang w:val="en-ZA" w:eastAsia="fr-FR"/>
        </w:rPr>
      </w:pPr>
      <w:r w:rsidRPr="004A76C1">
        <w:rPr>
          <w:sz w:val="24"/>
          <w:szCs w:val="24"/>
          <w:lang w:val="en-ZA" w:eastAsia="fr-FR"/>
        </w:rPr>
        <w:t>C</w:t>
      </w:r>
      <w:r w:rsidR="005E545A" w:rsidRPr="004A76C1">
        <w:rPr>
          <w:sz w:val="24"/>
          <w:szCs w:val="24"/>
          <w:lang w:val="en-ZA" w:eastAsia="fr-FR"/>
        </w:rPr>
        <w:t>ompetency</w:t>
      </w:r>
      <w:r w:rsidRPr="004A76C1">
        <w:rPr>
          <w:sz w:val="24"/>
          <w:szCs w:val="24"/>
          <w:lang w:val="en-ZA" w:eastAsia="fr-FR"/>
        </w:rPr>
        <w:t xml:space="preserve"> number</w:t>
      </w:r>
    </w:p>
    <w:p w14:paraId="6D1F632B" w14:textId="77777777" w:rsidR="005E545A" w:rsidRPr="004A76C1" w:rsidRDefault="005E545A" w:rsidP="00667068">
      <w:pPr>
        <w:spacing w:line="276" w:lineRule="auto"/>
        <w:jc w:val="both"/>
        <w:rPr>
          <w:sz w:val="24"/>
          <w:szCs w:val="24"/>
        </w:rPr>
      </w:pPr>
    </w:p>
    <w:p w14:paraId="682C539E" w14:textId="77777777" w:rsidR="005E545A" w:rsidRPr="004A76C1" w:rsidRDefault="005E545A" w:rsidP="00667068">
      <w:pPr>
        <w:spacing w:line="276" w:lineRule="auto"/>
        <w:jc w:val="both"/>
        <w:rPr>
          <w:sz w:val="24"/>
          <w:szCs w:val="24"/>
        </w:rPr>
      </w:pPr>
      <w:r w:rsidRPr="004A76C1">
        <w:rPr>
          <w:sz w:val="24"/>
          <w:szCs w:val="24"/>
        </w:rPr>
        <w:t>Competence level</w:t>
      </w:r>
    </w:p>
    <w:p w14:paraId="0790BCED" w14:textId="77777777" w:rsidR="00E401F4" w:rsidRPr="004A76C1" w:rsidRDefault="00E401F4" w:rsidP="00667068">
      <w:pPr>
        <w:spacing w:line="276" w:lineRule="auto"/>
        <w:jc w:val="both"/>
        <w:rPr>
          <w:sz w:val="24"/>
          <w:szCs w:val="24"/>
        </w:rPr>
      </w:pPr>
    </w:p>
    <w:p w14:paraId="56AC927C" w14:textId="77777777" w:rsidR="00E401F4" w:rsidRPr="004A76C1" w:rsidRDefault="00E401F4" w:rsidP="00667068">
      <w:pPr>
        <w:spacing w:line="276" w:lineRule="auto"/>
        <w:jc w:val="both"/>
        <w:rPr>
          <w:sz w:val="24"/>
          <w:szCs w:val="24"/>
        </w:rPr>
      </w:pPr>
      <w:r w:rsidRPr="004A76C1">
        <w:rPr>
          <w:sz w:val="24"/>
          <w:szCs w:val="24"/>
        </w:rPr>
        <w:t xml:space="preserve">Control Version </w:t>
      </w:r>
    </w:p>
    <w:p w14:paraId="357C7657" w14:textId="77777777" w:rsidR="005E545A" w:rsidRPr="004A76C1" w:rsidRDefault="005E545A" w:rsidP="00667068">
      <w:pPr>
        <w:spacing w:line="276" w:lineRule="auto"/>
        <w:jc w:val="both"/>
        <w:rPr>
          <w:sz w:val="24"/>
          <w:szCs w:val="24"/>
        </w:rPr>
      </w:pPr>
    </w:p>
    <w:p w14:paraId="02D4B28A" w14:textId="77777777" w:rsidR="005E545A" w:rsidRPr="004A76C1" w:rsidRDefault="005E545A" w:rsidP="00667068">
      <w:pPr>
        <w:spacing w:line="276" w:lineRule="auto"/>
        <w:jc w:val="both"/>
        <w:rPr>
          <w:sz w:val="24"/>
          <w:szCs w:val="24"/>
        </w:rPr>
      </w:pPr>
    </w:p>
    <w:p w14:paraId="34D1FDD3" w14:textId="77777777" w:rsidR="005E545A" w:rsidRPr="004A76C1" w:rsidRDefault="005E545A" w:rsidP="00667068">
      <w:pPr>
        <w:spacing w:line="276" w:lineRule="auto"/>
        <w:jc w:val="both"/>
        <w:rPr>
          <w:sz w:val="24"/>
          <w:szCs w:val="24"/>
        </w:rPr>
      </w:pPr>
    </w:p>
    <w:p w14:paraId="77034924" w14:textId="77777777" w:rsidR="005E545A" w:rsidRPr="004A76C1" w:rsidRDefault="005E545A" w:rsidP="00667068">
      <w:pPr>
        <w:spacing w:line="276" w:lineRule="auto"/>
        <w:jc w:val="both"/>
        <w:rPr>
          <w:sz w:val="24"/>
          <w:szCs w:val="24"/>
        </w:rPr>
      </w:pPr>
    </w:p>
    <w:p w14:paraId="5419D17A" w14:textId="77777777" w:rsidR="005E545A" w:rsidRPr="004A76C1" w:rsidRDefault="005E545A" w:rsidP="00667068">
      <w:pPr>
        <w:spacing w:line="276" w:lineRule="auto"/>
        <w:jc w:val="both"/>
        <w:rPr>
          <w:sz w:val="24"/>
          <w:szCs w:val="24"/>
        </w:rPr>
      </w:pPr>
    </w:p>
    <w:p w14:paraId="7D8628A2" w14:textId="77777777" w:rsidR="005E545A" w:rsidRPr="004A76C1" w:rsidRDefault="005E545A" w:rsidP="00667068">
      <w:pPr>
        <w:spacing w:line="276" w:lineRule="auto"/>
        <w:jc w:val="both"/>
        <w:rPr>
          <w:sz w:val="24"/>
          <w:szCs w:val="24"/>
        </w:rPr>
      </w:pPr>
    </w:p>
    <w:p w14:paraId="1ED1BD99" w14:textId="77777777" w:rsidR="005E545A" w:rsidRPr="004A76C1" w:rsidRDefault="005E545A" w:rsidP="00667068">
      <w:pPr>
        <w:spacing w:line="276" w:lineRule="auto"/>
        <w:jc w:val="both"/>
        <w:rPr>
          <w:sz w:val="24"/>
          <w:szCs w:val="24"/>
        </w:rPr>
      </w:pPr>
    </w:p>
    <w:p w14:paraId="6F635C0A" w14:textId="77777777" w:rsidR="005E545A" w:rsidRPr="004A76C1" w:rsidRDefault="005E545A" w:rsidP="00667068">
      <w:pPr>
        <w:spacing w:line="276" w:lineRule="auto"/>
        <w:jc w:val="both"/>
        <w:rPr>
          <w:sz w:val="24"/>
          <w:szCs w:val="24"/>
        </w:rPr>
      </w:pPr>
    </w:p>
    <w:p w14:paraId="51CED415" w14:textId="77777777" w:rsidR="005E545A" w:rsidRPr="004A76C1" w:rsidRDefault="005E545A" w:rsidP="00667068">
      <w:pPr>
        <w:spacing w:line="276" w:lineRule="auto"/>
        <w:jc w:val="both"/>
        <w:rPr>
          <w:sz w:val="24"/>
          <w:szCs w:val="24"/>
        </w:rPr>
      </w:pPr>
    </w:p>
    <w:p w14:paraId="06AB0B90" w14:textId="77777777" w:rsidR="005E545A" w:rsidRPr="004A76C1" w:rsidRDefault="005E545A" w:rsidP="00667068">
      <w:pPr>
        <w:spacing w:line="276" w:lineRule="auto"/>
        <w:jc w:val="both"/>
        <w:rPr>
          <w:sz w:val="24"/>
          <w:szCs w:val="24"/>
        </w:rPr>
      </w:pPr>
    </w:p>
    <w:p w14:paraId="6AE7564C" w14:textId="77777777" w:rsidR="005E545A" w:rsidRPr="004A76C1" w:rsidRDefault="005E545A" w:rsidP="00667068">
      <w:pPr>
        <w:spacing w:line="276" w:lineRule="auto"/>
        <w:jc w:val="both"/>
        <w:rPr>
          <w:sz w:val="24"/>
          <w:szCs w:val="24"/>
        </w:rPr>
      </w:pPr>
    </w:p>
    <w:p w14:paraId="47E68A49" w14:textId="77777777" w:rsidR="005E545A" w:rsidRPr="004A76C1" w:rsidRDefault="005E545A" w:rsidP="00667068">
      <w:pPr>
        <w:spacing w:line="276" w:lineRule="auto"/>
        <w:jc w:val="both"/>
        <w:rPr>
          <w:sz w:val="24"/>
          <w:szCs w:val="24"/>
        </w:rPr>
      </w:pPr>
    </w:p>
    <w:p w14:paraId="7253E2EA" w14:textId="77777777" w:rsidR="005E545A" w:rsidRPr="004A76C1" w:rsidRDefault="005E545A" w:rsidP="00667068">
      <w:pPr>
        <w:spacing w:line="276" w:lineRule="auto"/>
        <w:jc w:val="both"/>
        <w:rPr>
          <w:sz w:val="24"/>
          <w:szCs w:val="24"/>
        </w:rPr>
      </w:pPr>
    </w:p>
    <w:p w14:paraId="17352764" w14:textId="77777777" w:rsidR="005E545A" w:rsidRPr="004A76C1" w:rsidRDefault="005E545A" w:rsidP="00667068">
      <w:pPr>
        <w:spacing w:line="276" w:lineRule="auto"/>
        <w:jc w:val="both"/>
        <w:rPr>
          <w:sz w:val="24"/>
          <w:szCs w:val="24"/>
        </w:rPr>
      </w:pPr>
    </w:p>
    <w:p w14:paraId="6D34EEE2" w14:textId="77777777" w:rsidR="005E545A" w:rsidRPr="004A76C1" w:rsidRDefault="005E545A" w:rsidP="00667068">
      <w:pPr>
        <w:spacing w:line="276" w:lineRule="auto"/>
        <w:jc w:val="both"/>
        <w:rPr>
          <w:sz w:val="24"/>
          <w:szCs w:val="24"/>
        </w:rPr>
      </w:pPr>
    </w:p>
    <w:p w14:paraId="22BD3FDA" w14:textId="77777777" w:rsidR="00521FC8" w:rsidRPr="004A76C1" w:rsidRDefault="00521FC8" w:rsidP="00667068">
      <w:pPr>
        <w:spacing w:line="276" w:lineRule="auto"/>
        <w:jc w:val="both"/>
        <w:rPr>
          <w:sz w:val="24"/>
          <w:szCs w:val="24"/>
        </w:rPr>
      </w:pPr>
    </w:p>
    <w:p w14:paraId="51474976" w14:textId="77777777" w:rsidR="00521FC8" w:rsidRPr="004A76C1" w:rsidRDefault="00521FC8" w:rsidP="00667068">
      <w:pPr>
        <w:spacing w:line="276" w:lineRule="auto"/>
        <w:jc w:val="both"/>
        <w:rPr>
          <w:sz w:val="24"/>
          <w:szCs w:val="24"/>
        </w:rPr>
      </w:pPr>
    </w:p>
    <w:p w14:paraId="36DA27B5" w14:textId="77777777" w:rsidR="005E545A" w:rsidRPr="004A76C1" w:rsidRDefault="005E545A" w:rsidP="00667068">
      <w:pPr>
        <w:spacing w:line="276" w:lineRule="auto"/>
        <w:jc w:val="both"/>
        <w:rPr>
          <w:sz w:val="24"/>
          <w:szCs w:val="24"/>
        </w:rPr>
      </w:pPr>
    </w:p>
    <w:p w14:paraId="6A321D8C" w14:textId="77777777" w:rsidR="005E545A" w:rsidRPr="004A76C1" w:rsidRDefault="005E545A" w:rsidP="00667068">
      <w:pPr>
        <w:spacing w:line="276" w:lineRule="auto"/>
        <w:jc w:val="both"/>
        <w:rPr>
          <w:sz w:val="24"/>
          <w:szCs w:val="24"/>
        </w:rPr>
      </w:pPr>
    </w:p>
    <w:p w14:paraId="1FA4790D" w14:textId="77777777" w:rsidR="005E545A" w:rsidRPr="004A76C1" w:rsidRDefault="005E545A" w:rsidP="00667068">
      <w:pPr>
        <w:spacing w:line="276" w:lineRule="auto"/>
        <w:jc w:val="both"/>
        <w:rPr>
          <w:sz w:val="24"/>
          <w:szCs w:val="24"/>
        </w:rPr>
      </w:pPr>
    </w:p>
    <w:p w14:paraId="03C49E80" w14:textId="77777777" w:rsidR="00FF74F3" w:rsidRPr="004A76C1" w:rsidRDefault="00FF74F3" w:rsidP="00667068">
      <w:pPr>
        <w:spacing w:line="276" w:lineRule="auto"/>
        <w:jc w:val="both"/>
        <w:rPr>
          <w:sz w:val="24"/>
          <w:szCs w:val="24"/>
        </w:rPr>
      </w:pPr>
    </w:p>
    <w:p w14:paraId="29013F83" w14:textId="77777777" w:rsidR="005E545A" w:rsidRPr="004A76C1" w:rsidRDefault="005E545A" w:rsidP="00667068">
      <w:pPr>
        <w:spacing w:line="276" w:lineRule="auto"/>
        <w:jc w:val="both"/>
        <w:rPr>
          <w:sz w:val="24"/>
          <w:szCs w:val="24"/>
        </w:rPr>
      </w:pPr>
    </w:p>
    <w:p w14:paraId="2FEE421B" w14:textId="77777777" w:rsidR="00174266" w:rsidRPr="004A76C1" w:rsidRDefault="00174266">
      <w:pPr>
        <w:spacing w:after="160" w:line="259" w:lineRule="auto"/>
        <w:rPr>
          <w:b/>
          <w:sz w:val="24"/>
          <w:szCs w:val="24"/>
          <w:lang w:val="en-GB"/>
        </w:rPr>
      </w:pPr>
      <w:bookmarkStart w:id="16" w:name="_Toc526159869"/>
      <w:bookmarkStart w:id="17" w:name="_Toc29966442"/>
      <w:r w:rsidRPr="004A76C1">
        <w:rPr>
          <w:sz w:val="24"/>
          <w:szCs w:val="24"/>
        </w:rPr>
        <w:br w:type="page"/>
      </w:r>
    </w:p>
    <w:p w14:paraId="626AE484" w14:textId="77777777" w:rsidR="005E545A" w:rsidRPr="004A76C1" w:rsidRDefault="005E545A" w:rsidP="00667068">
      <w:pPr>
        <w:pStyle w:val="Heading1"/>
        <w:rPr>
          <w:lang w:eastAsia="fr-FR"/>
        </w:rPr>
      </w:pPr>
      <w:bookmarkStart w:id="18" w:name="_Toc77325817"/>
      <w:r w:rsidRPr="004A76C1">
        <w:lastRenderedPageBreak/>
        <w:t>OVERVIEW</w:t>
      </w:r>
      <w:bookmarkEnd w:id="16"/>
      <w:bookmarkEnd w:id="17"/>
      <w:bookmarkEnd w:id="18"/>
    </w:p>
    <w:p w14:paraId="39CD8C92" w14:textId="77777777" w:rsidR="005E545A" w:rsidRPr="004A76C1" w:rsidRDefault="005E545A" w:rsidP="00667068">
      <w:pPr>
        <w:spacing w:line="276" w:lineRule="auto"/>
        <w:jc w:val="both"/>
        <w:rPr>
          <w:sz w:val="24"/>
          <w:szCs w:val="24"/>
          <w:lang w:eastAsia="fr-FR"/>
        </w:rPr>
      </w:pPr>
    </w:p>
    <w:p w14:paraId="1D96971B" w14:textId="77777777" w:rsidR="003B0323" w:rsidRPr="004A76C1" w:rsidRDefault="005E545A" w:rsidP="00667068">
      <w:pPr>
        <w:spacing w:line="276" w:lineRule="auto"/>
        <w:jc w:val="both"/>
        <w:rPr>
          <w:sz w:val="24"/>
          <w:szCs w:val="24"/>
        </w:rPr>
      </w:pPr>
      <w:r w:rsidRPr="004A76C1">
        <w:rPr>
          <w:sz w:val="24"/>
          <w:szCs w:val="24"/>
        </w:rPr>
        <w:t xml:space="preserve">The </w:t>
      </w:r>
      <w:r w:rsidR="008D2E48" w:rsidRPr="004A76C1">
        <w:rPr>
          <w:sz w:val="24"/>
          <w:szCs w:val="24"/>
        </w:rPr>
        <w:t>Bee products Processor</w:t>
      </w:r>
      <w:r w:rsidRPr="004A76C1">
        <w:rPr>
          <w:sz w:val="24"/>
          <w:szCs w:val="24"/>
        </w:rPr>
        <w:t xml:space="preserve"> </w:t>
      </w:r>
      <w:r w:rsidR="003F3226" w:rsidRPr="004A76C1">
        <w:rPr>
          <w:sz w:val="24"/>
          <w:szCs w:val="24"/>
        </w:rPr>
        <w:t>Level</w:t>
      </w:r>
      <w:r w:rsidRPr="004A76C1">
        <w:rPr>
          <w:sz w:val="24"/>
          <w:szCs w:val="24"/>
        </w:rPr>
        <w:t xml:space="preserve"> </w:t>
      </w:r>
      <w:r w:rsidR="003B0323" w:rsidRPr="004A76C1">
        <w:rPr>
          <w:sz w:val="24"/>
          <w:szCs w:val="24"/>
        </w:rPr>
        <w:t>4</w:t>
      </w:r>
      <w:r w:rsidRPr="004A76C1">
        <w:rPr>
          <w:sz w:val="24"/>
          <w:szCs w:val="24"/>
        </w:rPr>
        <w:t xml:space="preserve"> qualification consists of competencies that </w:t>
      </w:r>
      <w:r w:rsidR="003B0323" w:rsidRPr="004A76C1">
        <w:rPr>
          <w:sz w:val="24"/>
          <w:szCs w:val="24"/>
        </w:rPr>
        <w:t>an individual</w:t>
      </w:r>
      <w:r w:rsidRPr="004A76C1">
        <w:rPr>
          <w:sz w:val="24"/>
          <w:szCs w:val="24"/>
        </w:rPr>
        <w:t xml:space="preserve"> must achieve </w:t>
      </w:r>
      <w:r w:rsidR="007450A1" w:rsidRPr="004A76C1">
        <w:rPr>
          <w:sz w:val="24"/>
          <w:szCs w:val="24"/>
        </w:rPr>
        <w:t>to harvest</w:t>
      </w:r>
      <w:r w:rsidR="006175D2" w:rsidRPr="004A76C1">
        <w:rPr>
          <w:sz w:val="24"/>
          <w:szCs w:val="24"/>
        </w:rPr>
        <w:t xml:space="preserve"> bee products</w:t>
      </w:r>
      <w:r w:rsidR="007450A1" w:rsidRPr="004A76C1">
        <w:rPr>
          <w:sz w:val="24"/>
          <w:szCs w:val="24"/>
        </w:rPr>
        <w:t>, p</w:t>
      </w:r>
      <w:r w:rsidR="006175D2" w:rsidRPr="004A76C1">
        <w:rPr>
          <w:sz w:val="24"/>
          <w:szCs w:val="24"/>
        </w:rPr>
        <w:t>rocess honey</w:t>
      </w:r>
      <w:r w:rsidR="007450A1" w:rsidRPr="004A76C1">
        <w:rPr>
          <w:sz w:val="24"/>
          <w:szCs w:val="24"/>
        </w:rPr>
        <w:t xml:space="preserve">, </w:t>
      </w:r>
      <w:r w:rsidR="006175D2" w:rsidRPr="004A76C1">
        <w:rPr>
          <w:sz w:val="24"/>
          <w:szCs w:val="24"/>
        </w:rPr>
        <w:t>bees wax</w:t>
      </w:r>
      <w:r w:rsidR="007450A1" w:rsidRPr="004A76C1">
        <w:rPr>
          <w:sz w:val="24"/>
          <w:szCs w:val="24"/>
        </w:rPr>
        <w:t xml:space="preserve">, </w:t>
      </w:r>
      <w:r w:rsidR="006175D2" w:rsidRPr="004A76C1">
        <w:rPr>
          <w:sz w:val="24"/>
          <w:szCs w:val="24"/>
        </w:rPr>
        <w:t>propolis</w:t>
      </w:r>
      <w:r w:rsidR="007450A1" w:rsidRPr="004A76C1">
        <w:rPr>
          <w:sz w:val="24"/>
          <w:szCs w:val="24"/>
        </w:rPr>
        <w:t xml:space="preserve">, </w:t>
      </w:r>
      <w:r w:rsidR="006175D2" w:rsidRPr="004A76C1">
        <w:rPr>
          <w:sz w:val="24"/>
          <w:szCs w:val="24"/>
        </w:rPr>
        <w:t>pollen</w:t>
      </w:r>
      <w:r w:rsidR="007450A1" w:rsidRPr="004A76C1">
        <w:rPr>
          <w:sz w:val="24"/>
          <w:szCs w:val="24"/>
        </w:rPr>
        <w:t xml:space="preserve">, </w:t>
      </w:r>
      <w:r w:rsidR="003B0323" w:rsidRPr="004A76C1">
        <w:rPr>
          <w:sz w:val="24"/>
          <w:szCs w:val="24"/>
        </w:rPr>
        <w:t>and bee</w:t>
      </w:r>
      <w:r w:rsidR="006175D2" w:rsidRPr="004A76C1">
        <w:rPr>
          <w:sz w:val="24"/>
          <w:szCs w:val="24"/>
        </w:rPr>
        <w:t xml:space="preserve"> venom</w:t>
      </w:r>
      <w:r w:rsidR="003B0323" w:rsidRPr="004A76C1">
        <w:rPr>
          <w:sz w:val="24"/>
          <w:szCs w:val="24"/>
        </w:rPr>
        <w:t xml:space="preserve"> and </w:t>
      </w:r>
      <w:r w:rsidR="007450A1" w:rsidRPr="004A76C1">
        <w:rPr>
          <w:sz w:val="24"/>
          <w:szCs w:val="24"/>
        </w:rPr>
        <w:t>p</w:t>
      </w:r>
      <w:r w:rsidR="006175D2" w:rsidRPr="004A76C1">
        <w:rPr>
          <w:sz w:val="24"/>
          <w:szCs w:val="24"/>
        </w:rPr>
        <w:t>rocess royal jelly</w:t>
      </w:r>
      <w:r w:rsidR="003B0323" w:rsidRPr="004A76C1">
        <w:rPr>
          <w:sz w:val="24"/>
          <w:szCs w:val="24"/>
        </w:rPr>
        <w:t xml:space="preserve">. It also enables an individual to </w:t>
      </w:r>
      <w:r w:rsidR="007450A1" w:rsidRPr="004A76C1">
        <w:rPr>
          <w:sz w:val="24"/>
          <w:szCs w:val="24"/>
        </w:rPr>
        <w:t>p</w:t>
      </w:r>
      <w:r w:rsidR="006175D2" w:rsidRPr="004A76C1">
        <w:rPr>
          <w:sz w:val="24"/>
          <w:szCs w:val="24"/>
        </w:rPr>
        <w:t>rocess bee brood combs</w:t>
      </w:r>
      <w:r w:rsidR="007450A1" w:rsidRPr="004A76C1">
        <w:rPr>
          <w:sz w:val="24"/>
          <w:szCs w:val="24"/>
        </w:rPr>
        <w:t>, p</w:t>
      </w:r>
      <w:r w:rsidR="006175D2" w:rsidRPr="004A76C1">
        <w:rPr>
          <w:sz w:val="24"/>
          <w:szCs w:val="24"/>
        </w:rPr>
        <w:t>erform bee product value addition</w:t>
      </w:r>
      <w:r w:rsidR="007450A1" w:rsidRPr="004A76C1">
        <w:rPr>
          <w:sz w:val="24"/>
          <w:szCs w:val="24"/>
        </w:rPr>
        <w:t xml:space="preserve"> and m</w:t>
      </w:r>
      <w:r w:rsidR="006175D2" w:rsidRPr="004A76C1">
        <w:rPr>
          <w:sz w:val="24"/>
          <w:szCs w:val="24"/>
        </w:rPr>
        <w:t>anage quality of bee products</w:t>
      </w:r>
      <w:r w:rsidR="003B0323" w:rsidRPr="004A76C1">
        <w:rPr>
          <w:sz w:val="24"/>
          <w:szCs w:val="24"/>
        </w:rPr>
        <w:t>.</w:t>
      </w:r>
      <w:r w:rsidRPr="004A76C1">
        <w:rPr>
          <w:sz w:val="24"/>
          <w:szCs w:val="24"/>
        </w:rPr>
        <w:t xml:space="preserve"> </w:t>
      </w:r>
    </w:p>
    <w:p w14:paraId="00A4AF32" w14:textId="77777777" w:rsidR="00011661" w:rsidRDefault="00011661" w:rsidP="003B0323">
      <w:pPr>
        <w:spacing w:after="160" w:line="276" w:lineRule="auto"/>
        <w:jc w:val="both"/>
        <w:rPr>
          <w:rFonts w:eastAsia="Calibri"/>
          <w:sz w:val="24"/>
          <w:szCs w:val="24"/>
          <w:lang w:val="en-GB"/>
        </w:rPr>
      </w:pPr>
    </w:p>
    <w:p w14:paraId="352FA706" w14:textId="28452B8E" w:rsidR="003B0323" w:rsidRPr="004A76C1" w:rsidRDefault="003B0323" w:rsidP="003B0323">
      <w:pPr>
        <w:spacing w:after="160" w:line="276" w:lineRule="auto"/>
        <w:jc w:val="both"/>
        <w:rPr>
          <w:rFonts w:eastAsia="Calibri"/>
          <w:b/>
          <w:sz w:val="24"/>
          <w:szCs w:val="24"/>
          <w:lang w:val="en-GB"/>
        </w:rPr>
      </w:pPr>
      <w:r w:rsidRPr="004A76C1">
        <w:rPr>
          <w:rFonts w:eastAsia="Calibri"/>
          <w:sz w:val="24"/>
          <w:szCs w:val="24"/>
          <w:lang w:val="en-GB"/>
        </w:rPr>
        <w:t xml:space="preserve">The units of competency comprising </w:t>
      </w:r>
      <w:r w:rsidRPr="004A76C1">
        <w:rPr>
          <w:sz w:val="24"/>
          <w:szCs w:val="24"/>
        </w:rPr>
        <w:t xml:space="preserve">Bee products Processor </w:t>
      </w:r>
      <w:r w:rsidRPr="004A76C1">
        <w:rPr>
          <w:rFonts w:eastAsia="Calibri"/>
          <w:sz w:val="24"/>
          <w:szCs w:val="24"/>
          <w:lang w:val="en-GB"/>
        </w:rPr>
        <w:t>Level 4 qualification include the following:</w:t>
      </w:r>
      <w:r w:rsidRPr="004A76C1">
        <w:rPr>
          <w:rFonts w:eastAsia="Calibri"/>
          <w:b/>
          <w:sz w:val="24"/>
          <w:szCs w:val="24"/>
          <w:lang w:val="en-GB"/>
        </w:rPr>
        <w:t xml:space="preserve"> </w:t>
      </w:r>
    </w:p>
    <w:p w14:paraId="0155E69B" w14:textId="77777777" w:rsidR="003B0323" w:rsidRPr="004A76C1" w:rsidRDefault="003B0323" w:rsidP="003B0323">
      <w:pPr>
        <w:spacing w:line="276" w:lineRule="auto"/>
        <w:jc w:val="both"/>
        <w:rPr>
          <w:rFonts w:eastAsia="Calibri"/>
          <w:sz w:val="24"/>
          <w:szCs w:val="24"/>
          <w:lang w:val="en-GB"/>
        </w:rPr>
      </w:pPr>
      <w:r w:rsidRPr="004A76C1">
        <w:rPr>
          <w:rFonts w:eastAsia="Calibri"/>
          <w:b/>
          <w:sz w:val="24"/>
          <w:szCs w:val="24"/>
          <w:lang w:val="en-GB"/>
        </w:rPr>
        <w:t>BASIC UNITS OF COMPETENCY</w:t>
      </w:r>
      <w:r w:rsidRPr="004A76C1">
        <w:rPr>
          <w:rFonts w:eastAsia="Calibri"/>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07"/>
      </w:tblGrid>
      <w:tr w:rsidR="004A76C1" w:rsidRPr="004A76C1" w14:paraId="0C693D60" w14:textId="77777777" w:rsidTr="00B468C6">
        <w:tc>
          <w:tcPr>
            <w:tcW w:w="3618" w:type="dxa"/>
          </w:tcPr>
          <w:p w14:paraId="577C897F" w14:textId="77777777" w:rsidR="003B0323" w:rsidRPr="004A76C1" w:rsidRDefault="003B0323" w:rsidP="003B0323">
            <w:pPr>
              <w:tabs>
                <w:tab w:val="left" w:pos="2880"/>
              </w:tabs>
              <w:spacing w:after="160" w:line="276" w:lineRule="auto"/>
              <w:jc w:val="both"/>
              <w:rPr>
                <w:rFonts w:eastAsia="Calibri"/>
                <w:b/>
                <w:sz w:val="24"/>
                <w:szCs w:val="24"/>
                <w:lang w:val="en-GB"/>
              </w:rPr>
            </w:pPr>
            <w:r w:rsidRPr="004A76C1">
              <w:rPr>
                <w:rFonts w:eastAsia="Calibri"/>
                <w:b/>
                <w:sz w:val="24"/>
                <w:szCs w:val="24"/>
                <w:lang w:val="en-GB"/>
              </w:rPr>
              <w:t>Unit Code</w:t>
            </w:r>
          </w:p>
        </w:tc>
        <w:tc>
          <w:tcPr>
            <w:tcW w:w="5407" w:type="dxa"/>
          </w:tcPr>
          <w:p w14:paraId="5FB3B665" w14:textId="77777777" w:rsidR="003B0323" w:rsidRPr="004A76C1" w:rsidRDefault="003B0323" w:rsidP="003B0323">
            <w:pPr>
              <w:tabs>
                <w:tab w:val="left" w:pos="2880"/>
              </w:tabs>
              <w:spacing w:after="160" w:line="276" w:lineRule="auto"/>
              <w:jc w:val="both"/>
              <w:rPr>
                <w:rFonts w:eastAsia="Calibri"/>
                <w:b/>
                <w:sz w:val="24"/>
                <w:szCs w:val="24"/>
                <w:lang w:val="en-GB"/>
              </w:rPr>
            </w:pPr>
            <w:r w:rsidRPr="004A76C1">
              <w:rPr>
                <w:rFonts w:eastAsia="Calibri"/>
                <w:b/>
                <w:sz w:val="24"/>
                <w:szCs w:val="24"/>
                <w:lang w:val="en-GB"/>
              </w:rPr>
              <w:t>Unit Title</w:t>
            </w:r>
          </w:p>
        </w:tc>
      </w:tr>
      <w:tr w:rsidR="004A76C1" w:rsidRPr="004A76C1" w14:paraId="6CAAAE8A" w14:textId="77777777" w:rsidTr="00B468C6">
        <w:tc>
          <w:tcPr>
            <w:tcW w:w="3618" w:type="dxa"/>
          </w:tcPr>
          <w:p w14:paraId="3C6448F1" w14:textId="77777777" w:rsidR="009D7B10" w:rsidRPr="004A76C1" w:rsidRDefault="009D7B10">
            <w:pPr>
              <w:rPr>
                <w:sz w:val="24"/>
                <w:szCs w:val="24"/>
              </w:rPr>
            </w:pPr>
            <w:r w:rsidRPr="004A76C1">
              <w:rPr>
                <w:sz w:val="24"/>
                <w:szCs w:val="24"/>
                <w:lang w:val="en-ZA"/>
              </w:rPr>
              <w:t>AGR/OS/APIPR/BC/01/4/A</w:t>
            </w:r>
          </w:p>
        </w:tc>
        <w:tc>
          <w:tcPr>
            <w:tcW w:w="5407" w:type="dxa"/>
          </w:tcPr>
          <w:p w14:paraId="6E4F20D0" w14:textId="77777777" w:rsidR="009D7B10" w:rsidRPr="004A76C1" w:rsidRDefault="009D7B10" w:rsidP="00E25508">
            <w:pPr>
              <w:spacing w:line="276" w:lineRule="auto"/>
              <w:rPr>
                <w:rFonts w:eastAsia="Calibri"/>
                <w:sz w:val="24"/>
                <w:szCs w:val="24"/>
                <w:lang w:val="en-GB"/>
              </w:rPr>
            </w:pPr>
            <w:r w:rsidRPr="004A76C1">
              <w:rPr>
                <w:rFonts w:eastAsia="Calibri"/>
                <w:sz w:val="24"/>
                <w:szCs w:val="24"/>
                <w:lang w:val="en-GB"/>
              </w:rPr>
              <w:t>Demonstrate communication skills</w:t>
            </w:r>
          </w:p>
        </w:tc>
      </w:tr>
      <w:tr w:rsidR="004A76C1" w:rsidRPr="004A76C1" w14:paraId="6F47712F" w14:textId="77777777" w:rsidTr="00B468C6">
        <w:tc>
          <w:tcPr>
            <w:tcW w:w="3618" w:type="dxa"/>
          </w:tcPr>
          <w:p w14:paraId="6AF6E262" w14:textId="77777777" w:rsidR="009D7B10" w:rsidRPr="004A76C1" w:rsidRDefault="009D7B10" w:rsidP="009D7B10">
            <w:pPr>
              <w:rPr>
                <w:sz w:val="24"/>
                <w:szCs w:val="24"/>
              </w:rPr>
            </w:pPr>
            <w:r w:rsidRPr="004A76C1">
              <w:rPr>
                <w:sz w:val="24"/>
                <w:szCs w:val="24"/>
                <w:lang w:val="en-ZA"/>
              </w:rPr>
              <w:t>AGR/OS/APIPR/BC/02/4/A</w:t>
            </w:r>
          </w:p>
        </w:tc>
        <w:tc>
          <w:tcPr>
            <w:tcW w:w="5407" w:type="dxa"/>
          </w:tcPr>
          <w:p w14:paraId="1C57CC5B" w14:textId="77777777" w:rsidR="009D7B10" w:rsidRPr="004A76C1" w:rsidRDefault="009D7B10" w:rsidP="00E25508">
            <w:pPr>
              <w:spacing w:line="276" w:lineRule="auto"/>
              <w:rPr>
                <w:rFonts w:eastAsia="Calibri"/>
                <w:sz w:val="24"/>
                <w:szCs w:val="24"/>
                <w:lang w:val="en-GB"/>
              </w:rPr>
            </w:pPr>
            <w:r w:rsidRPr="004A76C1">
              <w:rPr>
                <w:rFonts w:eastAsia="Calibri"/>
                <w:sz w:val="24"/>
                <w:szCs w:val="24"/>
                <w:lang w:val="en-GB"/>
              </w:rPr>
              <w:t>Demonstrate numeracy skills</w:t>
            </w:r>
          </w:p>
        </w:tc>
      </w:tr>
      <w:tr w:rsidR="004A76C1" w:rsidRPr="004A76C1" w14:paraId="6B9ADCA0" w14:textId="77777777" w:rsidTr="00B468C6">
        <w:tc>
          <w:tcPr>
            <w:tcW w:w="3618" w:type="dxa"/>
          </w:tcPr>
          <w:p w14:paraId="22CE05C5" w14:textId="77777777" w:rsidR="009D7B10" w:rsidRPr="004A76C1" w:rsidRDefault="009D7B10">
            <w:pPr>
              <w:rPr>
                <w:sz w:val="24"/>
                <w:szCs w:val="24"/>
              </w:rPr>
            </w:pPr>
            <w:r w:rsidRPr="004A76C1">
              <w:rPr>
                <w:sz w:val="24"/>
                <w:szCs w:val="24"/>
                <w:lang w:val="en-ZA"/>
              </w:rPr>
              <w:t>AGR/OS/APIPR/BC/03/4/A</w:t>
            </w:r>
          </w:p>
        </w:tc>
        <w:tc>
          <w:tcPr>
            <w:tcW w:w="5407" w:type="dxa"/>
          </w:tcPr>
          <w:p w14:paraId="54C02D68" w14:textId="77777777" w:rsidR="009D7B10" w:rsidRPr="004A76C1" w:rsidRDefault="009D7B10" w:rsidP="00E25508">
            <w:pPr>
              <w:spacing w:line="276" w:lineRule="auto"/>
              <w:rPr>
                <w:rFonts w:eastAsia="Calibri"/>
                <w:sz w:val="24"/>
                <w:szCs w:val="24"/>
                <w:lang w:val="en-GB"/>
              </w:rPr>
            </w:pPr>
            <w:r w:rsidRPr="004A76C1">
              <w:rPr>
                <w:rFonts w:eastAsia="Calibri"/>
                <w:sz w:val="24"/>
                <w:szCs w:val="24"/>
                <w:lang w:val="en-GB"/>
              </w:rPr>
              <w:t>Demonstrate digital literacy</w:t>
            </w:r>
          </w:p>
        </w:tc>
      </w:tr>
      <w:tr w:rsidR="004A76C1" w:rsidRPr="004A76C1" w14:paraId="1C96E4B8" w14:textId="77777777" w:rsidTr="00B468C6">
        <w:tc>
          <w:tcPr>
            <w:tcW w:w="3618" w:type="dxa"/>
          </w:tcPr>
          <w:p w14:paraId="2F0ECAE8" w14:textId="77777777" w:rsidR="009D7B10" w:rsidRPr="004A76C1" w:rsidRDefault="009D7B10">
            <w:pPr>
              <w:rPr>
                <w:sz w:val="24"/>
                <w:szCs w:val="24"/>
              </w:rPr>
            </w:pPr>
            <w:r w:rsidRPr="004A76C1">
              <w:rPr>
                <w:sz w:val="24"/>
                <w:szCs w:val="24"/>
                <w:lang w:val="en-ZA"/>
              </w:rPr>
              <w:t>AGR/OS/APIPR/BC/04/4/A</w:t>
            </w:r>
          </w:p>
        </w:tc>
        <w:tc>
          <w:tcPr>
            <w:tcW w:w="5407" w:type="dxa"/>
          </w:tcPr>
          <w:p w14:paraId="658AE598" w14:textId="77777777" w:rsidR="009D7B10" w:rsidRPr="004A76C1" w:rsidRDefault="009D7B10" w:rsidP="00E25508">
            <w:pPr>
              <w:spacing w:line="276" w:lineRule="auto"/>
              <w:rPr>
                <w:rFonts w:eastAsia="Calibri"/>
                <w:sz w:val="24"/>
                <w:szCs w:val="24"/>
                <w:lang w:val="en-GB"/>
              </w:rPr>
            </w:pPr>
            <w:r w:rsidRPr="004A76C1">
              <w:rPr>
                <w:rFonts w:eastAsia="Calibri"/>
                <w:sz w:val="24"/>
                <w:szCs w:val="24"/>
                <w:lang w:val="en-GB"/>
              </w:rPr>
              <w:t>Demonstrate entrepreneurial skills</w:t>
            </w:r>
          </w:p>
        </w:tc>
      </w:tr>
      <w:tr w:rsidR="004A76C1" w:rsidRPr="004A76C1" w14:paraId="44D21062" w14:textId="77777777" w:rsidTr="00B468C6">
        <w:tc>
          <w:tcPr>
            <w:tcW w:w="3618" w:type="dxa"/>
          </w:tcPr>
          <w:p w14:paraId="63D11AEB" w14:textId="77777777" w:rsidR="009D7B10" w:rsidRPr="004A76C1" w:rsidRDefault="009D7B10">
            <w:pPr>
              <w:rPr>
                <w:sz w:val="24"/>
                <w:szCs w:val="24"/>
              </w:rPr>
            </w:pPr>
            <w:r w:rsidRPr="004A76C1">
              <w:rPr>
                <w:sz w:val="24"/>
                <w:szCs w:val="24"/>
                <w:lang w:val="en-ZA"/>
              </w:rPr>
              <w:t>AGR/OS/APIPR/BC/05/4/A</w:t>
            </w:r>
          </w:p>
        </w:tc>
        <w:tc>
          <w:tcPr>
            <w:tcW w:w="5407" w:type="dxa"/>
          </w:tcPr>
          <w:p w14:paraId="68028C6D" w14:textId="77777777" w:rsidR="009D7B10" w:rsidRPr="004A76C1" w:rsidRDefault="009D7B10" w:rsidP="00E25508">
            <w:pPr>
              <w:spacing w:line="276" w:lineRule="auto"/>
              <w:rPr>
                <w:rFonts w:eastAsia="Calibri"/>
                <w:sz w:val="24"/>
                <w:szCs w:val="24"/>
                <w:lang w:val="en-GB"/>
              </w:rPr>
            </w:pPr>
            <w:r w:rsidRPr="004A76C1">
              <w:rPr>
                <w:rFonts w:eastAsia="Calibri"/>
                <w:sz w:val="24"/>
                <w:szCs w:val="24"/>
                <w:lang w:val="en-GB"/>
              </w:rPr>
              <w:t>Demonstrate employability skills</w:t>
            </w:r>
          </w:p>
        </w:tc>
      </w:tr>
      <w:tr w:rsidR="004A76C1" w:rsidRPr="004A76C1" w14:paraId="4E33A22B" w14:textId="77777777" w:rsidTr="00B468C6">
        <w:tc>
          <w:tcPr>
            <w:tcW w:w="3618" w:type="dxa"/>
          </w:tcPr>
          <w:p w14:paraId="49CB50D3" w14:textId="77777777" w:rsidR="009D7B10" w:rsidRPr="004A76C1" w:rsidRDefault="009D7B10">
            <w:pPr>
              <w:rPr>
                <w:sz w:val="24"/>
                <w:szCs w:val="24"/>
              </w:rPr>
            </w:pPr>
            <w:r w:rsidRPr="004A76C1">
              <w:rPr>
                <w:sz w:val="24"/>
                <w:szCs w:val="24"/>
                <w:lang w:val="en-ZA"/>
              </w:rPr>
              <w:t>AGR/OS/APIPR/BC/06/4/A</w:t>
            </w:r>
          </w:p>
        </w:tc>
        <w:tc>
          <w:tcPr>
            <w:tcW w:w="5407" w:type="dxa"/>
          </w:tcPr>
          <w:p w14:paraId="17E88499" w14:textId="77777777" w:rsidR="009D7B10" w:rsidRPr="004A76C1" w:rsidRDefault="009D7B10" w:rsidP="00E25508">
            <w:pPr>
              <w:spacing w:line="276" w:lineRule="auto"/>
              <w:rPr>
                <w:rFonts w:eastAsia="Calibri"/>
                <w:sz w:val="24"/>
                <w:szCs w:val="24"/>
                <w:lang w:val="en-GB"/>
              </w:rPr>
            </w:pPr>
            <w:r w:rsidRPr="004A76C1">
              <w:rPr>
                <w:rFonts w:eastAsia="Calibri"/>
                <w:sz w:val="24"/>
                <w:szCs w:val="24"/>
                <w:lang w:val="en-GB"/>
              </w:rPr>
              <w:t>Demonstrate environmental literacy</w:t>
            </w:r>
          </w:p>
        </w:tc>
      </w:tr>
      <w:tr w:rsidR="009D7B10" w:rsidRPr="004A76C1" w14:paraId="7A2AB060" w14:textId="77777777" w:rsidTr="00B468C6">
        <w:tc>
          <w:tcPr>
            <w:tcW w:w="3618" w:type="dxa"/>
          </w:tcPr>
          <w:p w14:paraId="2DE13B7E" w14:textId="77777777" w:rsidR="009D7B10" w:rsidRPr="004A76C1" w:rsidRDefault="009D7B10">
            <w:pPr>
              <w:rPr>
                <w:sz w:val="24"/>
                <w:szCs w:val="24"/>
              </w:rPr>
            </w:pPr>
            <w:r w:rsidRPr="004A76C1">
              <w:rPr>
                <w:sz w:val="24"/>
                <w:szCs w:val="24"/>
                <w:lang w:val="en-ZA"/>
              </w:rPr>
              <w:t>AGR/OS/APIPR/BC/07/4/A</w:t>
            </w:r>
          </w:p>
        </w:tc>
        <w:tc>
          <w:tcPr>
            <w:tcW w:w="5407" w:type="dxa"/>
          </w:tcPr>
          <w:p w14:paraId="34B40B85" w14:textId="77777777" w:rsidR="009D7B10" w:rsidRPr="004A76C1" w:rsidRDefault="009D7B10" w:rsidP="00E25508">
            <w:pPr>
              <w:spacing w:line="276" w:lineRule="auto"/>
              <w:rPr>
                <w:rFonts w:eastAsia="Calibri"/>
                <w:sz w:val="24"/>
                <w:szCs w:val="24"/>
                <w:lang w:val="en-GB"/>
              </w:rPr>
            </w:pPr>
            <w:r w:rsidRPr="004A76C1">
              <w:rPr>
                <w:rFonts w:eastAsia="Calibri"/>
                <w:sz w:val="24"/>
                <w:szCs w:val="24"/>
                <w:lang w:val="en-GB"/>
              </w:rPr>
              <w:t>Demonstrate occupational safety and health practices</w:t>
            </w:r>
          </w:p>
        </w:tc>
      </w:tr>
    </w:tbl>
    <w:p w14:paraId="52BD4284" w14:textId="77777777" w:rsidR="003B0323" w:rsidRPr="004A76C1" w:rsidRDefault="003B0323" w:rsidP="003B0323">
      <w:pPr>
        <w:tabs>
          <w:tab w:val="left" w:pos="2880"/>
        </w:tabs>
        <w:spacing w:line="276" w:lineRule="auto"/>
        <w:jc w:val="both"/>
        <w:rPr>
          <w:rFonts w:eastAsia="Calibri"/>
          <w:b/>
          <w:sz w:val="24"/>
          <w:szCs w:val="24"/>
          <w:lang w:val="en-GB"/>
        </w:rPr>
      </w:pPr>
    </w:p>
    <w:p w14:paraId="41ADB4AB" w14:textId="77777777" w:rsidR="003B0323" w:rsidRPr="004A76C1" w:rsidRDefault="003B0323" w:rsidP="003B0323">
      <w:pPr>
        <w:spacing w:line="276" w:lineRule="auto"/>
        <w:rPr>
          <w:rFonts w:eastAsia="Calibri"/>
          <w:b/>
          <w:sz w:val="24"/>
          <w:szCs w:val="24"/>
          <w:lang w:val="en-GB"/>
        </w:rPr>
      </w:pPr>
      <w:r w:rsidRPr="004A76C1">
        <w:rPr>
          <w:rFonts w:eastAsia="Calibri"/>
          <w:b/>
          <w:sz w:val="24"/>
          <w:szCs w:val="24"/>
          <w:lang w:val="en-GB"/>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5779"/>
      </w:tblGrid>
      <w:tr w:rsidR="004A76C1" w:rsidRPr="004A76C1" w14:paraId="7390E1E1" w14:textId="77777777" w:rsidTr="00B468C6">
        <w:trPr>
          <w:trHeight w:val="431"/>
        </w:trPr>
        <w:tc>
          <w:tcPr>
            <w:tcW w:w="1925" w:type="pct"/>
          </w:tcPr>
          <w:p w14:paraId="3FF8E17B" w14:textId="77777777" w:rsidR="003B0323" w:rsidRPr="004A76C1" w:rsidRDefault="003B0323" w:rsidP="003B0323">
            <w:pPr>
              <w:tabs>
                <w:tab w:val="left" w:pos="2880"/>
              </w:tabs>
              <w:spacing w:after="160" w:line="276" w:lineRule="auto"/>
              <w:jc w:val="both"/>
              <w:rPr>
                <w:rFonts w:eastAsia="Calibri"/>
                <w:b/>
                <w:sz w:val="24"/>
                <w:szCs w:val="24"/>
                <w:lang w:val="en-GB"/>
              </w:rPr>
            </w:pPr>
            <w:r w:rsidRPr="004A76C1">
              <w:rPr>
                <w:rFonts w:eastAsia="Calibri"/>
                <w:b/>
                <w:sz w:val="24"/>
                <w:szCs w:val="24"/>
                <w:lang w:val="en-GB"/>
              </w:rPr>
              <w:t>Unit Code</w:t>
            </w:r>
          </w:p>
        </w:tc>
        <w:tc>
          <w:tcPr>
            <w:tcW w:w="3075" w:type="pct"/>
          </w:tcPr>
          <w:p w14:paraId="49EF11F6" w14:textId="77777777" w:rsidR="003B0323" w:rsidRPr="004A76C1" w:rsidRDefault="003B0323" w:rsidP="003B0323">
            <w:pPr>
              <w:tabs>
                <w:tab w:val="left" w:pos="2880"/>
              </w:tabs>
              <w:spacing w:after="160" w:line="276" w:lineRule="auto"/>
              <w:jc w:val="both"/>
              <w:rPr>
                <w:rFonts w:eastAsia="Calibri"/>
                <w:b/>
                <w:sz w:val="24"/>
                <w:szCs w:val="24"/>
                <w:lang w:val="en-GB"/>
              </w:rPr>
            </w:pPr>
            <w:r w:rsidRPr="004A76C1">
              <w:rPr>
                <w:rFonts w:eastAsia="Calibri"/>
                <w:b/>
                <w:sz w:val="24"/>
                <w:szCs w:val="24"/>
                <w:lang w:val="en-GB"/>
              </w:rPr>
              <w:t>Unit Title</w:t>
            </w:r>
          </w:p>
        </w:tc>
      </w:tr>
      <w:tr w:rsidR="004A76C1" w:rsidRPr="004A76C1" w14:paraId="77BF4238" w14:textId="77777777" w:rsidTr="00B468C6">
        <w:tc>
          <w:tcPr>
            <w:tcW w:w="1925" w:type="pct"/>
          </w:tcPr>
          <w:p w14:paraId="18367AF0" w14:textId="77777777" w:rsidR="006B06C7" w:rsidRPr="004A76C1" w:rsidRDefault="006B06C7">
            <w:pPr>
              <w:rPr>
                <w:sz w:val="24"/>
                <w:szCs w:val="24"/>
              </w:rPr>
            </w:pPr>
            <w:r w:rsidRPr="004A76C1">
              <w:rPr>
                <w:sz w:val="24"/>
                <w:szCs w:val="24"/>
                <w:lang w:val="en-ZA"/>
              </w:rPr>
              <w:t>AGR/OS/APIPR/CR/01/4/A</w:t>
            </w:r>
          </w:p>
        </w:tc>
        <w:tc>
          <w:tcPr>
            <w:tcW w:w="3075" w:type="pct"/>
          </w:tcPr>
          <w:p w14:paraId="7D1708F3" w14:textId="77777777" w:rsidR="006B06C7" w:rsidRPr="004A76C1" w:rsidRDefault="006B06C7" w:rsidP="00E25508">
            <w:pPr>
              <w:widowControl w:val="0"/>
              <w:spacing w:line="276" w:lineRule="auto"/>
              <w:rPr>
                <w:rFonts w:eastAsia="Calibri"/>
                <w:sz w:val="24"/>
                <w:szCs w:val="24"/>
              </w:rPr>
            </w:pPr>
            <w:r w:rsidRPr="004A76C1">
              <w:rPr>
                <w:rFonts w:eastAsia="Calibri"/>
                <w:sz w:val="24"/>
                <w:szCs w:val="24"/>
              </w:rPr>
              <w:t>Harvest bee products</w:t>
            </w:r>
          </w:p>
        </w:tc>
      </w:tr>
      <w:tr w:rsidR="004A76C1" w:rsidRPr="004A76C1" w14:paraId="759AA7BA" w14:textId="77777777" w:rsidTr="00B468C6">
        <w:tc>
          <w:tcPr>
            <w:tcW w:w="1925" w:type="pct"/>
          </w:tcPr>
          <w:p w14:paraId="7F5C4691" w14:textId="77777777" w:rsidR="006B06C7" w:rsidRPr="004A76C1" w:rsidRDefault="006B06C7">
            <w:pPr>
              <w:rPr>
                <w:sz w:val="24"/>
                <w:szCs w:val="24"/>
              </w:rPr>
            </w:pPr>
            <w:r w:rsidRPr="004A76C1">
              <w:rPr>
                <w:sz w:val="24"/>
                <w:szCs w:val="24"/>
                <w:lang w:val="en-ZA"/>
              </w:rPr>
              <w:t>AGR/OS/APIPR/CR/02/4/A</w:t>
            </w:r>
          </w:p>
        </w:tc>
        <w:tc>
          <w:tcPr>
            <w:tcW w:w="3075" w:type="pct"/>
          </w:tcPr>
          <w:p w14:paraId="120C1BFE" w14:textId="77777777" w:rsidR="006B06C7" w:rsidRPr="004A76C1" w:rsidRDefault="006B06C7" w:rsidP="00E25508">
            <w:pPr>
              <w:widowControl w:val="0"/>
              <w:spacing w:line="276" w:lineRule="auto"/>
              <w:rPr>
                <w:rFonts w:eastAsia="Calibri"/>
                <w:sz w:val="24"/>
                <w:szCs w:val="24"/>
              </w:rPr>
            </w:pPr>
            <w:r w:rsidRPr="004A76C1">
              <w:rPr>
                <w:rFonts w:eastAsia="Calibri"/>
                <w:sz w:val="24"/>
                <w:szCs w:val="24"/>
              </w:rPr>
              <w:t>Process honey</w:t>
            </w:r>
          </w:p>
        </w:tc>
      </w:tr>
      <w:tr w:rsidR="004A76C1" w:rsidRPr="004A76C1" w14:paraId="749591DD" w14:textId="77777777" w:rsidTr="00B468C6">
        <w:tc>
          <w:tcPr>
            <w:tcW w:w="1925" w:type="pct"/>
          </w:tcPr>
          <w:p w14:paraId="49217D36" w14:textId="77777777" w:rsidR="001C27DF" w:rsidRPr="004A76C1" w:rsidRDefault="001C27DF" w:rsidP="00E150DD">
            <w:pPr>
              <w:rPr>
                <w:sz w:val="24"/>
                <w:szCs w:val="24"/>
              </w:rPr>
            </w:pPr>
            <w:r w:rsidRPr="004A76C1">
              <w:rPr>
                <w:sz w:val="24"/>
                <w:szCs w:val="24"/>
                <w:lang w:val="en-ZA"/>
              </w:rPr>
              <w:t>AGR/OS/APIPR/CR/0</w:t>
            </w:r>
            <w:r w:rsidR="00B12604" w:rsidRPr="004A76C1">
              <w:rPr>
                <w:sz w:val="24"/>
                <w:szCs w:val="24"/>
                <w:lang w:val="en-ZA"/>
              </w:rPr>
              <w:t>3</w:t>
            </w:r>
            <w:r w:rsidRPr="004A76C1">
              <w:rPr>
                <w:sz w:val="24"/>
                <w:szCs w:val="24"/>
                <w:lang w:val="en-ZA"/>
              </w:rPr>
              <w:t>/4/A</w:t>
            </w:r>
          </w:p>
        </w:tc>
        <w:tc>
          <w:tcPr>
            <w:tcW w:w="3075" w:type="pct"/>
          </w:tcPr>
          <w:p w14:paraId="24CD5729" w14:textId="77777777" w:rsidR="001C27DF" w:rsidRPr="004A76C1" w:rsidRDefault="001C27DF" w:rsidP="00E150DD">
            <w:pPr>
              <w:widowControl w:val="0"/>
              <w:spacing w:line="276" w:lineRule="auto"/>
              <w:rPr>
                <w:rFonts w:eastAsia="Calibri"/>
                <w:sz w:val="24"/>
                <w:szCs w:val="24"/>
                <w:lang w:val="en-GB"/>
              </w:rPr>
            </w:pPr>
            <w:r w:rsidRPr="004A76C1">
              <w:rPr>
                <w:rFonts w:eastAsia="Calibri"/>
                <w:sz w:val="24"/>
                <w:szCs w:val="24"/>
                <w:lang w:val="en-GB"/>
              </w:rPr>
              <w:t>Process bee wax</w:t>
            </w:r>
          </w:p>
        </w:tc>
      </w:tr>
      <w:tr w:rsidR="004A76C1" w:rsidRPr="004A76C1" w14:paraId="28DE16DB" w14:textId="77777777" w:rsidTr="00B468C6">
        <w:tc>
          <w:tcPr>
            <w:tcW w:w="1925" w:type="pct"/>
          </w:tcPr>
          <w:p w14:paraId="2909C08D" w14:textId="77777777" w:rsidR="00EC0CFB" w:rsidRPr="004A76C1" w:rsidRDefault="00EC0CFB" w:rsidP="00E150DD">
            <w:pPr>
              <w:rPr>
                <w:sz w:val="24"/>
                <w:szCs w:val="24"/>
              </w:rPr>
            </w:pPr>
            <w:r w:rsidRPr="004A76C1">
              <w:rPr>
                <w:sz w:val="24"/>
                <w:szCs w:val="24"/>
                <w:lang w:val="en-ZA"/>
              </w:rPr>
              <w:t>AGR/OS/APIPR/CR/0</w:t>
            </w:r>
            <w:r w:rsidR="00B12604" w:rsidRPr="004A76C1">
              <w:rPr>
                <w:sz w:val="24"/>
                <w:szCs w:val="24"/>
                <w:lang w:val="en-ZA"/>
              </w:rPr>
              <w:t>4</w:t>
            </w:r>
            <w:r w:rsidRPr="004A76C1">
              <w:rPr>
                <w:sz w:val="24"/>
                <w:szCs w:val="24"/>
                <w:lang w:val="en-ZA"/>
              </w:rPr>
              <w:t>/4/A</w:t>
            </w:r>
          </w:p>
        </w:tc>
        <w:tc>
          <w:tcPr>
            <w:tcW w:w="3075" w:type="pct"/>
          </w:tcPr>
          <w:p w14:paraId="762C9F09" w14:textId="77777777" w:rsidR="00EC0CFB" w:rsidRPr="004A76C1" w:rsidRDefault="00EC0CFB" w:rsidP="00E150DD">
            <w:pPr>
              <w:widowControl w:val="0"/>
              <w:spacing w:line="276" w:lineRule="auto"/>
              <w:rPr>
                <w:rFonts w:eastAsia="Calibri"/>
                <w:sz w:val="24"/>
                <w:szCs w:val="24"/>
                <w:lang w:val="en-GB"/>
              </w:rPr>
            </w:pPr>
            <w:r w:rsidRPr="004A76C1">
              <w:rPr>
                <w:rFonts w:eastAsia="Calibri"/>
                <w:sz w:val="24"/>
                <w:szCs w:val="24"/>
                <w:lang w:val="en-GB"/>
              </w:rPr>
              <w:t>Process propolis</w:t>
            </w:r>
          </w:p>
        </w:tc>
      </w:tr>
      <w:tr w:rsidR="004A76C1" w:rsidRPr="004A76C1" w14:paraId="5521D2E8" w14:textId="77777777" w:rsidTr="00B468C6">
        <w:tc>
          <w:tcPr>
            <w:tcW w:w="1925" w:type="pct"/>
          </w:tcPr>
          <w:p w14:paraId="6B1F8953" w14:textId="77777777" w:rsidR="006B06C7" w:rsidRPr="004A76C1" w:rsidRDefault="006B06C7">
            <w:pPr>
              <w:rPr>
                <w:sz w:val="24"/>
                <w:szCs w:val="24"/>
              </w:rPr>
            </w:pPr>
            <w:r w:rsidRPr="004A76C1">
              <w:rPr>
                <w:sz w:val="24"/>
                <w:szCs w:val="24"/>
                <w:lang w:val="en-ZA"/>
              </w:rPr>
              <w:t>AGR/OS/APIPR/CR/0</w:t>
            </w:r>
            <w:r w:rsidR="00B12604" w:rsidRPr="004A76C1">
              <w:rPr>
                <w:sz w:val="24"/>
                <w:szCs w:val="24"/>
                <w:lang w:val="en-ZA"/>
              </w:rPr>
              <w:t>5</w:t>
            </w:r>
            <w:r w:rsidRPr="004A76C1">
              <w:rPr>
                <w:sz w:val="24"/>
                <w:szCs w:val="24"/>
                <w:lang w:val="en-ZA"/>
              </w:rPr>
              <w:t>/4/A</w:t>
            </w:r>
          </w:p>
        </w:tc>
        <w:tc>
          <w:tcPr>
            <w:tcW w:w="3075" w:type="pct"/>
          </w:tcPr>
          <w:p w14:paraId="33E43714" w14:textId="77777777" w:rsidR="006B06C7" w:rsidRPr="004A76C1" w:rsidRDefault="006B06C7" w:rsidP="00E25508">
            <w:pPr>
              <w:widowControl w:val="0"/>
              <w:spacing w:line="276" w:lineRule="auto"/>
              <w:rPr>
                <w:rFonts w:eastAsia="Calibri"/>
                <w:sz w:val="24"/>
                <w:szCs w:val="24"/>
                <w:lang w:val="en-GB"/>
              </w:rPr>
            </w:pPr>
            <w:r w:rsidRPr="004A76C1">
              <w:rPr>
                <w:rFonts w:eastAsia="Calibri"/>
                <w:sz w:val="24"/>
                <w:szCs w:val="24"/>
                <w:lang w:val="en-GB"/>
              </w:rPr>
              <w:t>Process pollen</w:t>
            </w:r>
          </w:p>
        </w:tc>
      </w:tr>
      <w:tr w:rsidR="004A76C1" w:rsidRPr="004A76C1" w14:paraId="4F0774E2" w14:textId="77777777" w:rsidTr="00B468C6">
        <w:tc>
          <w:tcPr>
            <w:tcW w:w="1925" w:type="pct"/>
          </w:tcPr>
          <w:p w14:paraId="0DA4E38E" w14:textId="77777777" w:rsidR="006B06C7" w:rsidRPr="004A76C1" w:rsidRDefault="006B06C7">
            <w:pPr>
              <w:rPr>
                <w:sz w:val="24"/>
                <w:szCs w:val="24"/>
              </w:rPr>
            </w:pPr>
            <w:r w:rsidRPr="004A76C1">
              <w:rPr>
                <w:sz w:val="24"/>
                <w:szCs w:val="24"/>
                <w:lang w:val="en-ZA"/>
              </w:rPr>
              <w:t>AGR/OS/APIPR/CR/06/4/A</w:t>
            </w:r>
          </w:p>
        </w:tc>
        <w:tc>
          <w:tcPr>
            <w:tcW w:w="3075" w:type="pct"/>
          </w:tcPr>
          <w:p w14:paraId="09BA66D3" w14:textId="77777777" w:rsidR="006B06C7" w:rsidRPr="004A76C1" w:rsidRDefault="006B06C7" w:rsidP="00E25508">
            <w:pPr>
              <w:widowControl w:val="0"/>
              <w:spacing w:line="276" w:lineRule="auto"/>
              <w:rPr>
                <w:rFonts w:eastAsia="Calibri"/>
                <w:sz w:val="24"/>
                <w:szCs w:val="24"/>
                <w:lang w:val="en-GB"/>
              </w:rPr>
            </w:pPr>
            <w:r w:rsidRPr="004A76C1">
              <w:rPr>
                <w:rFonts w:eastAsia="Calibri"/>
                <w:sz w:val="24"/>
                <w:szCs w:val="24"/>
                <w:lang w:val="en-GB"/>
              </w:rPr>
              <w:t>Process bee venom</w:t>
            </w:r>
          </w:p>
        </w:tc>
      </w:tr>
      <w:tr w:rsidR="004A76C1" w:rsidRPr="004A76C1" w14:paraId="7D31AC8F" w14:textId="77777777" w:rsidTr="00B468C6">
        <w:tc>
          <w:tcPr>
            <w:tcW w:w="1925" w:type="pct"/>
          </w:tcPr>
          <w:p w14:paraId="6C1BDFD6" w14:textId="77777777" w:rsidR="006B06C7" w:rsidRPr="004A76C1" w:rsidRDefault="006B06C7">
            <w:pPr>
              <w:rPr>
                <w:sz w:val="24"/>
                <w:szCs w:val="24"/>
              </w:rPr>
            </w:pPr>
            <w:r w:rsidRPr="004A76C1">
              <w:rPr>
                <w:sz w:val="24"/>
                <w:szCs w:val="24"/>
                <w:lang w:val="en-ZA"/>
              </w:rPr>
              <w:t>AGR/OS/APIPR/CR/07/4/A</w:t>
            </w:r>
          </w:p>
        </w:tc>
        <w:tc>
          <w:tcPr>
            <w:tcW w:w="3075" w:type="pct"/>
          </w:tcPr>
          <w:p w14:paraId="0466F780" w14:textId="77777777" w:rsidR="006B06C7" w:rsidRPr="004A76C1" w:rsidRDefault="006B06C7" w:rsidP="00E25508">
            <w:pPr>
              <w:widowControl w:val="0"/>
              <w:spacing w:line="276" w:lineRule="auto"/>
              <w:rPr>
                <w:rFonts w:eastAsia="Calibri"/>
                <w:sz w:val="24"/>
                <w:szCs w:val="24"/>
                <w:lang w:val="en-GB"/>
              </w:rPr>
            </w:pPr>
            <w:r w:rsidRPr="004A76C1">
              <w:rPr>
                <w:rFonts w:eastAsia="Calibri"/>
                <w:sz w:val="24"/>
                <w:szCs w:val="24"/>
                <w:lang w:val="en-GB"/>
              </w:rPr>
              <w:t>Process royal jelly</w:t>
            </w:r>
          </w:p>
        </w:tc>
      </w:tr>
      <w:tr w:rsidR="004A76C1" w:rsidRPr="004A76C1" w14:paraId="52DD8679" w14:textId="77777777" w:rsidTr="00B468C6">
        <w:tc>
          <w:tcPr>
            <w:tcW w:w="1925" w:type="pct"/>
          </w:tcPr>
          <w:p w14:paraId="75B5D997" w14:textId="77777777" w:rsidR="006B06C7" w:rsidRPr="004A76C1" w:rsidRDefault="006B06C7">
            <w:pPr>
              <w:rPr>
                <w:sz w:val="24"/>
                <w:szCs w:val="24"/>
              </w:rPr>
            </w:pPr>
            <w:r w:rsidRPr="004A76C1">
              <w:rPr>
                <w:sz w:val="24"/>
                <w:szCs w:val="24"/>
                <w:lang w:val="en-ZA"/>
              </w:rPr>
              <w:t>AGR/OS/APIPR/CR/08/4/A</w:t>
            </w:r>
          </w:p>
        </w:tc>
        <w:tc>
          <w:tcPr>
            <w:tcW w:w="3075" w:type="pct"/>
          </w:tcPr>
          <w:p w14:paraId="5C696892" w14:textId="77777777" w:rsidR="006B06C7" w:rsidRPr="004A76C1" w:rsidRDefault="006B06C7" w:rsidP="00E25508">
            <w:pPr>
              <w:widowControl w:val="0"/>
              <w:spacing w:line="276" w:lineRule="auto"/>
              <w:rPr>
                <w:rFonts w:eastAsia="Calibri"/>
                <w:sz w:val="24"/>
                <w:szCs w:val="24"/>
                <w:lang w:val="en-GB"/>
              </w:rPr>
            </w:pPr>
            <w:r w:rsidRPr="004A76C1">
              <w:rPr>
                <w:rFonts w:eastAsia="Calibri"/>
                <w:sz w:val="24"/>
                <w:szCs w:val="24"/>
                <w:lang w:val="en-GB"/>
              </w:rPr>
              <w:t>Process bee brood combs</w:t>
            </w:r>
          </w:p>
        </w:tc>
      </w:tr>
      <w:tr w:rsidR="004A76C1" w:rsidRPr="004A76C1" w14:paraId="0C829BBB" w14:textId="77777777" w:rsidTr="00B468C6">
        <w:tc>
          <w:tcPr>
            <w:tcW w:w="1925" w:type="pct"/>
          </w:tcPr>
          <w:p w14:paraId="177CBD35" w14:textId="77777777" w:rsidR="006B06C7" w:rsidRPr="004A76C1" w:rsidRDefault="006B06C7">
            <w:pPr>
              <w:rPr>
                <w:sz w:val="24"/>
                <w:szCs w:val="24"/>
              </w:rPr>
            </w:pPr>
            <w:r w:rsidRPr="004A76C1">
              <w:rPr>
                <w:sz w:val="24"/>
                <w:szCs w:val="24"/>
                <w:lang w:val="en-ZA"/>
              </w:rPr>
              <w:t>AGR/OS/APIPR/CR/09/4/A</w:t>
            </w:r>
          </w:p>
        </w:tc>
        <w:tc>
          <w:tcPr>
            <w:tcW w:w="3075" w:type="pct"/>
          </w:tcPr>
          <w:p w14:paraId="2773474A" w14:textId="77777777" w:rsidR="006B06C7" w:rsidRPr="004A76C1" w:rsidRDefault="006B06C7" w:rsidP="00E25508">
            <w:pPr>
              <w:widowControl w:val="0"/>
              <w:spacing w:line="276" w:lineRule="auto"/>
              <w:rPr>
                <w:rFonts w:eastAsia="Calibri"/>
                <w:sz w:val="24"/>
                <w:szCs w:val="24"/>
                <w:lang w:val="en-GB"/>
              </w:rPr>
            </w:pPr>
            <w:r w:rsidRPr="004A76C1">
              <w:rPr>
                <w:rFonts w:eastAsia="Calibri"/>
                <w:sz w:val="24"/>
                <w:szCs w:val="24"/>
                <w:lang w:val="en-GB"/>
              </w:rPr>
              <w:t>Perform bee product value addition</w:t>
            </w:r>
          </w:p>
        </w:tc>
      </w:tr>
      <w:tr w:rsidR="006B06C7" w:rsidRPr="004A76C1" w14:paraId="1C94A7A2" w14:textId="77777777" w:rsidTr="00B468C6">
        <w:tc>
          <w:tcPr>
            <w:tcW w:w="1925" w:type="pct"/>
          </w:tcPr>
          <w:p w14:paraId="099D111B" w14:textId="77777777" w:rsidR="006B06C7" w:rsidRPr="004A76C1" w:rsidRDefault="006B06C7">
            <w:pPr>
              <w:rPr>
                <w:sz w:val="24"/>
                <w:szCs w:val="24"/>
              </w:rPr>
            </w:pPr>
            <w:r w:rsidRPr="004A76C1">
              <w:rPr>
                <w:sz w:val="24"/>
                <w:szCs w:val="24"/>
                <w:lang w:val="en-ZA"/>
              </w:rPr>
              <w:t>AGR/OS/APIPR/CR/10/4/A</w:t>
            </w:r>
          </w:p>
        </w:tc>
        <w:tc>
          <w:tcPr>
            <w:tcW w:w="3075" w:type="pct"/>
          </w:tcPr>
          <w:p w14:paraId="69A5E6D0" w14:textId="77777777" w:rsidR="006B06C7" w:rsidRPr="004A76C1" w:rsidRDefault="006B06C7" w:rsidP="00E25508">
            <w:pPr>
              <w:widowControl w:val="0"/>
              <w:spacing w:line="276" w:lineRule="auto"/>
              <w:rPr>
                <w:rFonts w:eastAsia="Calibri"/>
                <w:sz w:val="24"/>
                <w:szCs w:val="24"/>
                <w:lang w:val="en-GB"/>
              </w:rPr>
            </w:pPr>
            <w:r w:rsidRPr="004A76C1">
              <w:rPr>
                <w:rFonts w:eastAsia="Calibri"/>
                <w:sz w:val="24"/>
                <w:szCs w:val="24"/>
                <w:lang w:val="en-GB"/>
              </w:rPr>
              <w:t>Manage quality of bee products</w:t>
            </w:r>
          </w:p>
        </w:tc>
      </w:tr>
    </w:tbl>
    <w:p w14:paraId="0DEFC52D" w14:textId="77777777" w:rsidR="003B0323" w:rsidRPr="004A76C1" w:rsidRDefault="003B0323" w:rsidP="00667068">
      <w:pPr>
        <w:spacing w:line="276" w:lineRule="auto"/>
        <w:jc w:val="both"/>
        <w:rPr>
          <w:sz w:val="24"/>
          <w:szCs w:val="24"/>
        </w:rPr>
      </w:pPr>
    </w:p>
    <w:p w14:paraId="426C0239" w14:textId="77777777" w:rsidR="005E545A" w:rsidRPr="004A76C1" w:rsidRDefault="005E545A" w:rsidP="00667068">
      <w:pPr>
        <w:spacing w:line="276" w:lineRule="auto"/>
        <w:jc w:val="both"/>
        <w:rPr>
          <w:sz w:val="24"/>
          <w:szCs w:val="24"/>
        </w:rPr>
      </w:pPr>
    </w:p>
    <w:p w14:paraId="449E2B5C" w14:textId="77777777" w:rsidR="005E545A" w:rsidRPr="004A76C1" w:rsidRDefault="005E545A" w:rsidP="00667068">
      <w:pPr>
        <w:spacing w:line="276" w:lineRule="auto"/>
        <w:jc w:val="both"/>
        <w:rPr>
          <w:sz w:val="24"/>
          <w:szCs w:val="24"/>
        </w:rPr>
      </w:pPr>
    </w:p>
    <w:bookmarkEnd w:id="0"/>
    <w:p w14:paraId="02F23C6C" w14:textId="77777777" w:rsidR="005E545A" w:rsidRPr="004A76C1" w:rsidRDefault="005E545A" w:rsidP="00667068">
      <w:pPr>
        <w:spacing w:line="276" w:lineRule="auto"/>
        <w:rPr>
          <w:sz w:val="24"/>
          <w:szCs w:val="24"/>
        </w:rPr>
      </w:pPr>
    </w:p>
    <w:p w14:paraId="2204A01A" w14:textId="77777777" w:rsidR="005E545A" w:rsidRPr="004A76C1" w:rsidRDefault="005E545A" w:rsidP="00667068">
      <w:pPr>
        <w:spacing w:line="276" w:lineRule="auto"/>
        <w:rPr>
          <w:sz w:val="24"/>
          <w:szCs w:val="24"/>
        </w:rPr>
      </w:pPr>
    </w:p>
    <w:p w14:paraId="267EC703" w14:textId="77777777" w:rsidR="005E545A" w:rsidRPr="004A76C1" w:rsidRDefault="005E545A" w:rsidP="00667068">
      <w:pPr>
        <w:tabs>
          <w:tab w:val="left" w:pos="2880"/>
        </w:tabs>
        <w:spacing w:line="276" w:lineRule="auto"/>
        <w:jc w:val="center"/>
        <w:rPr>
          <w:b/>
          <w:sz w:val="24"/>
          <w:szCs w:val="24"/>
        </w:rPr>
      </w:pPr>
    </w:p>
    <w:p w14:paraId="68A58618" w14:textId="77777777" w:rsidR="005E545A" w:rsidRPr="004A76C1" w:rsidRDefault="005E545A" w:rsidP="00667068">
      <w:pPr>
        <w:tabs>
          <w:tab w:val="left" w:pos="2880"/>
        </w:tabs>
        <w:spacing w:line="276" w:lineRule="auto"/>
        <w:jc w:val="center"/>
        <w:rPr>
          <w:b/>
          <w:sz w:val="24"/>
          <w:szCs w:val="24"/>
        </w:rPr>
      </w:pPr>
    </w:p>
    <w:p w14:paraId="311635EA" w14:textId="77777777" w:rsidR="005E545A" w:rsidRPr="004A76C1" w:rsidRDefault="005E545A" w:rsidP="00667068">
      <w:pPr>
        <w:tabs>
          <w:tab w:val="left" w:pos="2880"/>
        </w:tabs>
        <w:spacing w:line="276" w:lineRule="auto"/>
        <w:jc w:val="center"/>
        <w:rPr>
          <w:b/>
          <w:sz w:val="24"/>
          <w:szCs w:val="24"/>
        </w:rPr>
      </w:pPr>
    </w:p>
    <w:p w14:paraId="3C1F1AC4" w14:textId="77777777" w:rsidR="005E545A" w:rsidRPr="004A76C1" w:rsidRDefault="005E545A" w:rsidP="00667068">
      <w:pPr>
        <w:tabs>
          <w:tab w:val="left" w:pos="2880"/>
        </w:tabs>
        <w:spacing w:line="276" w:lineRule="auto"/>
        <w:jc w:val="center"/>
        <w:rPr>
          <w:b/>
          <w:sz w:val="24"/>
          <w:szCs w:val="24"/>
        </w:rPr>
      </w:pPr>
    </w:p>
    <w:p w14:paraId="292683A7" w14:textId="77777777" w:rsidR="00AF5B2C" w:rsidRDefault="00AF5B2C" w:rsidP="00667068">
      <w:pPr>
        <w:tabs>
          <w:tab w:val="left" w:pos="2880"/>
        </w:tabs>
        <w:spacing w:line="276" w:lineRule="auto"/>
        <w:jc w:val="center"/>
        <w:rPr>
          <w:b/>
          <w:sz w:val="24"/>
          <w:szCs w:val="24"/>
        </w:rPr>
        <w:sectPr w:rsidR="00AF5B2C" w:rsidSect="00AF5B2C">
          <w:headerReference w:type="default" r:id="rId12"/>
          <w:pgSz w:w="11906" w:h="16838"/>
          <w:pgMar w:top="1440" w:right="1196" w:bottom="1440" w:left="1530" w:header="720" w:footer="720" w:gutter="0"/>
          <w:pgNumType w:fmt="lowerRoman" w:start="1"/>
          <w:cols w:space="720"/>
          <w:docGrid w:linePitch="360"/>
        </w:sectPr>
      </w:pPr>
    </w:p>
    <w:p w14:paraId="105292FE" w14:textId="319BB096" w:rsidR="005E545A" w:rsidRDefault="005E545A" w:rsidP="00667068">
      <w:pPr>
        <w:tabs>
          <w:tab w:val="left" w:pos="2880"/>
        </w:tabs>
        <w:spacing w:line="276" w:lineRule="auto"/>
        <w:jc w:val="center"/>
        <w:rPr>
          <w:b/>
          <w:sz w:val="24"/>
          <w:szCs w:val="24"/>
        </w:rPr>
      </w:pPr>
    </w:p>
    <w:p w14:paraId="3CD2393E" w14:textId="67EAD5B0" w:rsidR="004E2121" w:rsidRDefault="004E2121" w:rsidP="00667068">
      <w:pPr>
        <w:tabs>
          <w:tab w:val="left" w:pos="2880"/>
        </w:tabs>
        <w:spacing w:line="276" w:lineRule="auto"/>
        <w:jc w:val="center"/>
        <w:rPr>
          <w:b/>
          <w:sz w:val="24"/>
          <w:szCs w:val="24"/>
        </w:rPr>
      </w:pPr>
    </w:p>
    <w:p w14:paraId="3714BCCB" w14:textId="319B9B41" w:rsidR="004E2121" w:rsidRDefault="004E2121" w:rsidP="00667068">
      <w:pPr>
        <w:tabs>
          <w:tab w:val="left" w:pos="2880"/>
        </w:tabs>
        <w:spacing w:line="276" w:lineRule="auto"/>
        <w:jc w:val="center"/>
        <w:rPr>
          <w:b/>
          <w:sz w:val="24"/>
          <w:szCs w:val="24"/>
        </w:rPr>
      </w:pPr>
    </w:p>
    <w:p w14:paraId="399FC87B" w14:textId="77777777" w:rsidR="004E2121" w:rsidRPr="004A76C1" w:rsidRDefault="004E2121" w:rsidP="00667068">
      <w:pPr>
        <w:tabs>
          <w:tab w:val="left" w:pos="2880"/>
        </w:tabs>
        <w:spacing w:line="276" w:lineRule="auto"/>
        <w:jc w:val="center"/>
        <w:rPr>
          <w:b/>
          <w:sz w:val="24"/>
          <w:szCs w:val="24"/>
        </w:rPr>
      </w:pPr>
    </w:p>
    <w:p w14:paraId="4ADDE02E" w14:textId="77777777" w:rsidR="005E545A" w:rsidRPr="004A76C1" w:rsidRDefault="005E545A" w:rsidP="00667068">
      <w:pPr>
        <w:tabs>
          <w:tab w:val="left" w:pos="2880"/>
        </w:tabs>
        <w:spacing w:line="276" w:lineRule="auto"/>
        <w:jc w:val="center"/>
        <w:rPr>
          <w:b/>
          <w:sz w:val="24"/>
          <w:szCs w:val="24"/>
        </w:rPr>
      </w:pPr>
    </w:p>
    <w:p w14:paraId="3CEE309C" w14:textId="77777777" w:rsidR="005E545A" w:rsidRPr="004A76C1" w:rsidRDefault="005E545A" w:rsidP="00667068">
      <w:pPr>
        <w:tabs>
          <w:tab w:val="left" w:pos="2880"/>
        </w:tabs>
        <w:spacing w:line="276" w:lineRule="auto"/>
        <w:rPr>
          <w:b/>
          <w:sz w:val="24"/>
          <w:szCs w:val="24"/>
        </w:rPr>
      </w:pPr>
    </w:p>
    <w:p w14:paraId="18CB99BB" w14:textId="77777777" w:rsidR="005E545A" w:rsidRPr="004A76C1" w:rsidRDefault="005E545A" w:rsidP="00667068">
      <w:pPr>
        <w:tabs>
          <w:tab w:val="left" w:pos="2880"/>
        </w:tabs>
        <w:spacing w:line="276" w:lineRule="auto"/>
        <w:jc w:val="center"/>
        <w:rPr>
          <w:b/>
          <w:sz w:val="24"/>
          <w:szCs w:val="24"/>
        </w:rPr>
      </w:pPr>
    </w:p>
    <w:p w14:paraId="55D5523B" w14:textId="77777777" w:rsidR="005E545A" w:rsidRPr="004A76C1" w:rsidRDefault="005E545A" w:rsidP="00667068">
      <w:pPr>
        <w:tabs>
          <w:tab w:val="left" w:pos="2880"/>
        </w:tabs>
        <w:spacing w:line="276" w:lineRule="auto"/>
        <w:jc w:val="center"/>
        <w:rPr>
          <w:b/>
          <w:sz w:val="24"/>
          <w:szCs w:val="24"/>
        </w:rPr>
      </w:pPr>
    </w:p>
    <w:p w14:paraId="73C07D38" w14:textId="77777777" w:rsidR="005E545A" w:rsidRPr="004A76C1" w:rsidRDefault="005E545A" w:rsidP="00667068">
      <w:pPr>
        <w:tabs>
          <w:tab w:val="left" w:pos="2880"/>
        </w:tabs>
        <w:spacing w:line="276" w:lineRule="auto"/>
        <w:jc w:val="center"/>
        <w:rPr>
          <w:b/>
          <w:sz w:val="24"/>
          <w:szCs w:val="24"/>
        </w:rPr>
      </w:pPr>
    </w:p>
    <w:p w14:paraId="3A90BABD" w14:textId="77777777" w:rsidR="005E545A" w:rsidRPr="004A76C1" w:rsidRDefault="005E545A" w:rsidP="00667068">
      <w:pPr>
        <w:tabs>
          <w:tab w:val="left" w:pos="2880"/>
        </w:tabs>
        <w:spacing w:line="276" w:lineRule="auto"/>
        <w:jc w:val="center"/>
        <w:rPr>
          <w:b/>
          <w:sz w:val="24"/>
          <w:szCs w:val="24"/>
        </w:rPr>
      </w:pPr>
    </w:p>
    <w:p w14:paraId="5D58C5FE" w14:textId="77777777" w:rsidR="005E545A" w:rsidRPr="004A76C1" w:rsidRDefault="005E545A" w:rsidP="00667068">
      <w:pPr>
        <w:tabs>
          <w:tab w:val="left" w:pos="2880"/>
        </w:tabs>
        <w:spacing w:line="276" w:lineRule="auto"/>
        <w:jc w:val="center"/>
        <w:rPr>
          <w:b/>
          <w:sz w:val="24"/>
          <w:szCs w:val="24"/>
        </w:rPr>
      </w:pPr>
    </w:p>
    <w:p w14:paraId="31B0793E" w14:textId="77777777" w:rsidR="005E545A" w:rsidRPr="004A76C1" w:rsidRDefault="005E545A" w:rsidP="00667068">
      <w:pPr>
        <w:tabs>
          <w:tab w:val="left" w:pos="2880"/>
        </w:tabs>
        <w:spacing w:line="276" w:lineRule="auto"/>
        <w:jc w:val="center"/>
        <w:rPr>
          <w:b/>
          <w:sz w:val="24"/>
          <w:szCs w:val="24"/>
        </w:rPr>
      </w:pPr>
    </w:p>
    <w:p w14:paraId="5A27FC70" w14:textId="77777777" w:rsidR="005E545A" w:rsidRPr="004A76C1" w:rsidRDefault="005E545A" w:rsidP="00667068">
      <w:pPr>
        <w:pStyle w:val="Heading1"/>
      </w:pPr>
      <w:bookmarkStart w:id="19" w:name="_Toc526157071"/>
      <w:bookmarkStart w:id="20" w:name="_Toc29966443"/>
      <w:bookmarkStart w:id="21" w:name="_Toc77325818"/>
      <w:r w:rsidRPr="004A76C1">
        <w:t>BASIC UNITS OF COMPETENCY</w:t>
      </w:r>
      <w:bookmarkEnd w:id="19"/>
      <w:bookmarkEnd w:id="20"/>
      <w:bookmarkEnd w:id="21"/>
    </w:p>
    <w:p w14:paraId="4B0C4860" w14:textId="77777777" w:rsidR="005E545A" w:rsidRPr="004A76C1" w:rsidRDefault="005E545A" w:rsidP="00667068">
      <w:pPr>
        <w:spacing w:line="276" w:lineRule="auto"/>
        <w:rPr>
          <w:sz w:val="24"/>
          <w:szCs w:val="24"/>
        </w:rPr>
      </w:pPr>
    </w:p>
    <w:p w14:paraId="31417619" w14:textId="77777777" w:rsidR="00D9667A" w:rsidRPr="004A76C1" w:rsidRDefault="005E545A" w:rsidP="00F12B66">
      <w:pPr>
        <w:pStyle w:val="Heading1"/>
      </w:pPr>
      <w:r w:rsidRPr="004A76C1">
        <w:br w:type="page"/>
      </w:r>
    </w:p>
    <w:p w14:paraId="29A56A9F" w14:textId="77777777" w:rsidR="00CA7D16" w:rsidRPr="004A76C1" w:rsidRDefault="00CA7D16" w:rsidP="00AF5B2C">
      <w:pPr>
        <w:pStyle w:val="Heading1"/>
      </w:pPr>
      <w:bookmarkStart w:id="22" w:name="_Toc495995025"/>
      <w:bookmarkStart w:id="23" w:name="_Toc496089613"/>
      <w:bookmarkStart w:id="24" w:name="_Toc526157072"/>
      <w:bookmarkStart w:id="25" w:name="_Toc77325819"/>
      <w:bookmarkStart w:id="26" w:name="_Toc526157073"/>
      <w:bookmarkStart w:id="27" w:name="_Toc496089614"/>
      <w:bookmarkStart w:id="28" w:name="_Toc496088906"/>
      <w:bookmarkStart w:id="29" w:name="_Toc29966451"/>
      <w:r w:rsidRPr="004A76C1">
        <w:lastRenderedPageBreak/>
        <w:t>DEMONSTRATE COMMUNICATION SKILLS</w:t>
      </w:r>
      <w:bookmarkEnd w:id="22"/>
      <w:bookmarkEnd w:id="23"/>
      <w:bookmarkEnd w:id="24"/>
      <w:bookmarkEnd w:id="25"/>
    </w:p>
    <w:p w14:paraId="49F81F91" w14:textId="77777777" w:rsidR="00CA7D16" w:rsidRPr="004A76C1" w:rsidRDefault="00CA7D16" w:rsidP="00CA7D16">
      <w:pPr>
        <w:tabs>
          <w:tab w:val="left" w:pos="2880"/>
        </w:tabs>
        <w:spacing w:after="160" w:line="276" w:lineRule="auto"/>
        <w:jc w:val="both"/>
        <w:rPr>
          <w:rFonts w:eastAsia="Calibri"/>
          <w:b/>
          <w:sz w:val="24"/>
          <w:szCs w:val="24"/>
        </w:rPr>
      </w:pPr>
    </w:p>
    <w:p w14:paraId="27217C06" w14:textId="2E595F06" w:rsidR="0001114F" w:rsidRPr="00433ECB" w:rsidRDefault="00CA7D16" w:rsidP="0001114F">
      <w:pPr>
        <w:tabs>
          <w:tab w:val="left" w:pos="2880"/>
        </w:tabs>
        <w:spacing w:after="160" w:line="276" w:lineRule="auto"/>
        <w:jc w:val="both"/>
        <w:rPr>
          <w:rFonts w:eastAsia="Calibri"/>
          <w:sz w:val="24"/>
          <w:szCs w:val="24"/>
        </w:rPr>
      </w:pPr>
      <w:r w:rsidRPr="004A76C1">
        <w:rPr>
          <w:rFonts w:eastAsia="Calibri"/>
          <w:b/>
          <w:sz w:val="24"/>
          <w:szCs w:val="24"/>
        </w:rPr>
        <w:t>UNIT CODE:</w:t>
      </w:r>
      <w:r w:rsidRPr="004A76C1">
        <w:rPr>
          <w:rFonts w:eastAsia="Calibri"/>
          <w:b/>
          <w:sz w:val="24"/>
          <w:szCs w:val="24"/>
          <w:lang w:val="en-ZA"/>
        </w:rPr>
        <w:t xml:space="preserve"> </w:t>
      </w:r>
      <w:r w:rsidR="0001114F" w:rsidRPr="00433ECB">
        <w:rPr>
          <w:rFonts w:eastAsia="Calibri"/>
          <w:sz w:val="24"/>
          <w:szCs w:val="24"/>
          <w:lang w:val="en-ZA"/>
        </w:rPr>
        <w:t>AGR/OS/APIPR/BC/01/4/A</w:t>
      </w:r>
    </w:p>
    <w:p w14:paraId="7BE01A2F" w14:textId="77777777" w:rsidR="00CA7D16" w:rsidRPr="004A76C1" w:rsidRDefault="00CA7D16" w:rsidP="00CA7D16">
      <w:pPr>
        <w:tabs>
          <w:tab w:val="left" w:pos="2880"/>
        </w:tabs>
        <w:spacing w:after="160" w:line="276" w:lineRule="auto"/>
        <w:jc w:val="both"/>
        <w:rPr>
          <w:rFonts w:eastAsia="Calibri"/>
          <w:sz w:val="24"/>
          <w:szCs w:val="24"/>
        </w:rPr>
      </w:pPr>
      <w:r w:rsidRPr="004A76C1">
        <w:rPr>
          <w:rFonts w:eastAsia="Calibri"/>
          <w:b/>
          <w:sz w:val="24"/>
          <w:szCs w:val="24"/>
        </w:rPr>
        <w:t>UNIT DESCRIPTION</w:t>
      </w:r>
    </w:p>
    <w:p w14:paraId="5F596E37"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This unit covers the competencies required demonstrate communication skills. It involves</w:t>
      </w:r>
      <w:r w:rsidRPr="004A76C1">
        <w:rPr>
          <w:rFonts w:eastAsia="Calibri"/>
          <w:b/>
          <w:bCs/>
          <w:sz w:val="24"/>
          <w:szCs w:val="24"/>
        </w:rPr>
        <w:t xml:space="preserve"> </w:t>
      </w:r>
      <w:r w:rsidRPr="004A76C1">
        <w:rPr>
          <w:rFonts w:eastAsia="Calibri"/>
          <w:sz w:val="24"/>
          <w:szCs w:val="24"/>
        </w:rPr>
        <w:t xml:space="preserve">obtaining and conveying workplace information, completing relevant work-related documents, communicating information about workplace processes, leading workplace discussion and communicating workplace issues.  </w:t>
      </w:r>
      <w:r w:rsidRPr="004A76C1">
        <w:rPr>
          <w:rFonts w:eastAsia="Calibri"/>
          <w:b/>
          <w:bCs/>
          <w:sz w:val="24"/>
          <w:szCs w:val="24"/>
        </w:rPr>
        <w:t xml:space="preserve"> </w:t>
      </w:r>
    </w:p>
    <w:p w14:paraId="04E6189D" w14:textId="77777777" w:rsidR="00CA7D16" w:rsidRPr="004A76C1" w:rsidRDefault="00CA7D16" w:rsidP="00CA7D16">
      <w:pPr>
        <w:spacing w:after="160" w:line="276" w:lineRule="auto"/>
        <w:rPr>
          <w:rFonts w:eastAsia="Calibri"/>
          <w:sz w:val="24"/>
          <w:szCs w:val="24"/>
        </w:rPr>
      </w:pPr>
      <w:r w:rsidRPr="004A76C1">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08"/>
      </w:tblGrid>
      <w:tr w:rsidR="004A76C1" w:rsidRPr="004A76C1" w14:paraId="534B17FF" w14:textId="77777777" w:rsidTr="00C2747E">
        <w:tc>
          <w:tcPr>
            <w:tcW w:w="1590" w:type="pct"/>
            <w:shd w:val="clear" w:color="auto" w:fill="FFFFFF"/>
            <w:vAlign w:val="center"/>
          </w:tcPr>
          <w:p w14:paraId="0A4AF057"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 xml:space="preserve">ELEMENT </w:t>
            </w:r>
          </w:p>
          <w:p w14:paraId="77F30102"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These describe the key outcomes which make up workplace function</w:t>
            </w:r>
          </w:p>
        </w:tc>
        <w:tc>
          <w:tcPr>
            <w:tcW w:w="3410" w:type="pct"/>
            <w:shd w:val="clear" w:color="auto" w:fill="FFFFFF"/>
          </w:tcPr>
          <w:p w14:paraId="407AADE6"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PERFORMANCE CRITERIA</w:t>
            </w:r>
          </w:p>
          <w:p w14:paraId="3D6E3A47"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These are assessable statements which specify the required level of performance for each of the elements.</w:t>
            </w:r>
          </w:p>
          <w:p w14:paraId="48BE9AF2" w14:textId="77777777" w:rsidR="00CA7D16" w:rsidRPr="004A76C1" w:rsidRDefault="00CA7D16" w:rsidP="00CA7D16">
            <w:pPr>
              <w:spacing w:after="160" w:line="276" w:lineRule="auto"/>
              <w:rPr>
                <w:rFonts w:eastAsia="Calibri"/>
                <w:b/>
                <w:sz w:val="24"/>
                <w:szCs w:val="24"/>
              </w:rPr>
            </w:pPr>
            <w:r w:rsidRPr="004A76C1">
              <w:rPr>
                <w:rFonts w:eastAsia="Calibri"/>
                <w:b/>
                <w:i/>
                <w:sz w:val="24"/>
                <w:szCs w:val="24"/>
              </w:rPr>
              <w:t>Bold and italicized terms</w:t>
            </w:r>
            <w:r w:rsidRPr="004A76C1">
              <w:rPr>
                <w:rFonts w:eastAsia="Calibri"/>
                <w:sz w:val="24"/>
                <w:szCs w:val="24"/>
              </w:rPr>
              <w:t xml:space="preserve"> </w:t>
            </w:r>
            <w:r w:rsidRPr="004A76C1">
              <w:rPr>
                <w:rFonts w:eastAsia="Calibri"/>
                <w:b/>
                <w:i/>
                <w:sz w:val="24"/>
                <w:szCs w:val="24"/>
              </w:rPr>
              <w:t>are elaborated in the Range</w:t>
            </w:r>
          </w:p>
        </w:tc>
      </w:tr>
      <w:tr w:rsidR="004A76C1" w:rsidRPr="004A76C1" w14:paraId="79CB8A44" w14:textId="77777777" w:rsidTr="00C2747E">
        <w:tc>
          <w:tcPr>
            <w:tcW w:w="1590" w:type="pct"/>
          </w:tcPr>
          <w:p w14:paraId="02E46290" w14:textId="77777777" w:rsidR="00CA7D16" w:rsidRPr="004A76C1" w:rsidRDefault="00CA7D16" w:rsidP="00CA7D16">
            <w:pPr>
              <w:numPr>
                <w:ilvl w:val="0"/>
                <w:numId w:val="100"/>
              </w:numPr>
              <w:spacing w:after="160" w:line="276" w:lineRule="auto"/>
              <w:ind w:left="266" w:right="72" w:hanging="284"/>
              <w:rPr>
                <w:sz w:val="24"/>
                <w:szCs w:val="24"/>
              </w:rPr>
            </w:pPr>
            <w:bookmarkStart w:id="30" w:name="_Hlk22811401"/>
            <w:r w:rsidRPr="004A76C1">
              <w:rPr>
                <w:sz w:val="24"/>
                <w:szCs w:val="24"/>
              </w:rPr>
              <w:t>Obtain and convey workplace information</w:t>
            </w:r>
          </w:p>
        </w:tc>
        <w:tc>
          <w:tcPr>
            <w:tcW w:w="3410" w:type="pct"/>
          </w:tcPr>
          <w:p w14:paraId="0EA5E863" w14:textId="77777777" w:rsidR="00CA7D16" w:rsidRPr="004A76C1" w:rsidRDefault="00CA7D16" w:rsidP="00CA7D16">
            <w:pPr>
              <w:numPr>
                <w:ilvl w:val="0"/>
                <w:numId w:val="143"/>
              </w:numPr>
              <w:tabs>
                <w:tab w:val="left" w:pos="655"/>
              </w:tabs>
              <w:spacing w:after="160" w:line="276" w:lineRule="auto"/>
              <w:contextualSpacing/>
              <w:rPr>
                <w:sz w:val="24"/>
                <w:szCs w:val="24"/>
              </w:rPr>
            </w:pPr>
            <w:r w:rsidRPr="004A76C1">
              <w:rPr>
                <w:sz w:val="24"/>
                <w:szCs w:val="24"/>
              </w:rPr>
              <w:t xml:space="preserve">Specific and relevant information is accessed from </w:t>
            </w:r>
            <w:r w:rsidRPr="004A76C1">
              <w:rPr>
                <w:b/>
                <w:i/>
                <w:sz w:val="24"/>
                <w:szCs w:val="24"/>
              </w:rPr>
              <w:t xml:space="preserve">appropriate sources </w:t>
            </w:r>
            <w:r w:rsidRPr="004A76C1">
              <w:rPr>
                <w:sz w:val="24"/>
                <w:szCs w:val="24"/>
              </w:rPr>
              <w:t xml:space="preserve">based on standard procedures </w:t>
            </w:r>
          </w:p>
          <w:p w14:paraId="0DD0C8AE" w14:textId="77777777" w:rsidR="00CA7D16" w:rsidRPr="004A76C1" w:rsidRDefault="00CA7D16" w:rsidP="00CA7D16">
            <w:pPr>
              <w:numPr>
                <w:ilvl w:val="0"/>
                <w:numId w:val="143"/>
              </w:numPr>
              <w:tabs>
                <w:tab w:val="left" w:pos="655"/>
              </w:tabs>
              <w:spacing w:after="160" w:line="276" w:lineRule="auto"/>
              <w:contextualSpacing/>
              <w:rPr>
                <w:sz w:val="24"/>
                <w:szCs w:val="24"/>
              </w:rPr>
            </w:pPr>
            <w:r w:rsidRPr="004A76C1">
              <w:rPr>
                <w:sz w:val="24"/>
                <w:szCs w:val="24"/>
              </w:rPr>
              <w:t xml:space="preserve">Effective questioning, active listening and speaking skills are used to gather and convey information based on communication needs </w:t>
            </w:r>
          </w:p>
          <w:p w14:paraId="1DAF73DC" w14:textId="77777777" w:rsidR="00CA7D16" w:rsidRPr="004A76C1" w:rsidRDefault="00CA7D16" w:rsidP="00CA7D16">
            <w:pPr>
              <w:numPr>
                <w:ilvl w:val="0"/>
                <w:numId w:val="143"/>
              </w:numPr>
              <w:tabs>
                <w:tab w:val="left" w:pos="655"/>
              </w:tabs>
              <w:spacing w:after="160" w:line="276" w:lineRule="auto"/>
              <w:contextualSpacing/>
              <w:rPr>
                <w:sz w:val="24"/>
                <w:szCs w:val="24"/>
              </w:rPr>
            </w:pPr>
            <w:r w:rsidRPr="004A76C1">
              <w:rPr>
                <w:sz w:val="24"/>
                <w:szCs w:val="24"/>
              </w:rPr>
              <w:t xml:space="preserve">Appropriate </w:t>
            </w:r>
            <w:r w:rsidRPr="004A76C1">
              <w:rPr>
                <w:b/>
                <w:i/>
                <w:sz w:val="24"/>
                <w:szCs w:val="24"/>
              </w:rPr>
              <w:t xml:space="preserve">medium </w:t>
            </w:r>
            <w:r w:rsidRPr="004A76C1">
              <w:rPr>
                <w:sz w:val="24"/>
                <w:szCs w:val="24"/>
              </w:rPr>
              <w:t xml:space="preserve">is used to transfer information and ideas in accordance with workplace guidelines </w:t>
            </w:r>
          </w:p>
          <w:p w14:paraId="6EFC7EAF" w14:textId="77777777" w:rsidR="00CA7D16" w:rsidRPr="004A76C1" w:rsidRDefault="00CA7D16" w:rsidP="00CA7D16">
            <w:pPr>
              <w:numPr>
                <w:ilvl w:val="0"/>
                <w:numId w:val="143"/>
              </w:numPr>
              <w:tabs>
                <w:tab w:val="left" w:pos="655"/>
              </w:tabs>
              <w:spacing w:after="160" w:line="276" w:lineRule="auto"/>
              <w:contextualSpacing/>
              <w:rPr>
                <w:sz w:val="24"/>
                <w:szCs w:val="24"/>
              </w:rPr>
            </w:pPr>
            <w:r w:rsidRPr="004A76C1">
              <w:rPr>
                <w:sz w:val="24"/>
                <w:szCs w:val="24"/>
              </w:rPr>
              <w:t>Appropriate non- verbal communication is used as per the communication needs</w:t>
            </w:r>
          </w:p>
          <w:p w14:paraId="6794EF84" w14:textId="77777777" w:rsidR="00CA7D16" w:rsidRPr="004A76C1" w:rsidRDefault="00CA7D16" w:rsidP="00CA7D16">
            <w:pPr>
              <w:numPr>
                <w:ilvl w:val="0"/>
                <w:numId w:val="143"/>
              </w:numPr>
              <w:tabs>
                <w:tab w:val="left" w:pos="655"/>
              </w:tabs>
              <w:spacing w:after="160" w:line="276" w:lineRule="auto"/>
              <w:contextualSpacing/>
              <w:rPr>
                <w:sz w:val="24"/>
                <w:szCs w:val="24"/>
              </w:rPr>
            </w:pPr>
            <w:r w:rsidRPr="004A76C1">
              <w:rPr>
                <w:sz w:val="24"/>
                <w:szCs w:val="24"/>
              </w:rPr>
              <w:t>Appropriate lines of communication</w:t>
            </w:r>
            <w:r w:rsidRPr="004A76C1">
              <w:rPr>
                <w:b/>
                <w:i/>
                <w:sz w:val="24"/>
                <w:szCs w:val="24"/>
              </w:rPr>
              <w:t xml:space="preserve"> </w:t>
            </w:r>
            <w:r w:rsidRPr="004A76C1">
              <w:rPr>
                <w:sz w:val="24"/>
                <w:szCs w:val="24"/>
              </w:rPr>
              <w:t xml:space="preserve">with supervisors and colleagues are identified and followed based on workplace requirements </w:t>
            </w:r>
          </w:p>
          <w:p w14:paraId="57B5832D" w14:textId="77777777" w:rsidR="00CA7D16" w:rsidRPr="004A76C1" w:rsidRDefault="00CA7D16" w:rsidP="00CA7D16">
            <w:pPr>
              <w:numPr>
                <w:ilvl w:val="0"/>
                <w:numId w:val="143"/>
              </w:numPr>
              <w:tabs>
                <w:tab w:val="left" w:pos="655"/>
              </w:tabs>
              <w:spacing w:after="160" w:line="276" w:lineRule="auto"/>
              <w:contextualSpacing/>
              <w:rPr>
                <w:sz w:val="24"/>
                <w:szCs w:val="24"/>
              </w:rPr>
            </w:pPr>
            <w:r w:rsidRPr="004A76C1">
              <w:rPr>
                <w:sz w:val="24"/>
                <w:szCs w:val="24"/>
              </w:rPr>
              <w:t xml:space="preserve">Location and storage of information is undertaken according to workplace procedures </w:t>
            </w:r>
          </w:p>
          <w:p w14:paraId="69764896" w14:textId="77777777" w:rsidR="00CA7D16" w:rsidRPr="004A76C1" w:rsidRDefault="00CA7D16" w:rsidP="00CA7D16">
            <w:pPr>
              <w:numPr>
                <w:ilvl w:val="1"/>
                <w:numId w:val="100"/>
              </w:numPr>
              <w:tabs>
                <w:tab w:val="left" w:pos="655"/>
              </w:tabs>
              <w:spacing w:after="160" w:line="276" w:lineRule="auto"/>
              <w:ind w:left="648" w:hanging="648"/>
              <w:rPr>
                <w:rFonts w:eastAsia="Calibri"/>
                <w:sz w:val="24"/>
                <w:szCs w:val="24"/>
              </w:rPr>
            </w:pPr>
            <w:r w:rsidRPr="004A76C1">
              <w:rPr>
                <w:rFonts w:eastAsia="Calibri"/>
                <w:sz w:val="24"/>
                <w:szCs w:val="24"/>
              </w:rPr>
              <w:t>Personal interaction is carried out clearly and concisely  according to workplace requirements</w:t>
            </w:r>
          </w:p>
        </w:tc>
      </w:tr>
      <w:tr w:rsidR="004A76C1" w:rsidRPr="004A76C1" w14:paraId="26F3D947" w14:textId="77777777" w:rsidTr="00C2747E">
        <w:tc>
          <w:tcPr>
            <w:tcW w:w="1590" w:type="pct"/>
          </w:tcPr>
          <w:p w14:paraId="10844280" w14:textId="77777777" w:rsidR="00CA7D16" w:rsidRPr="004A76C1" w:rsidRDefault="00CA7D16" w:rsidP="00CA7D16">
            <w:pPr>
              <w:numPr>
                <w:ilvl w:val="0"/>
                <w:numId w:val="100"/>
              </w:numPr>
              <w:spacing w:after="160" w:line="276" w:lineRule="auto"/>
              <w:ind w:left="266" w:right="72" w:hanging="284"/>
              <w:rPr>
                <w:sz w:val="24"/>
                <w:szCs w:val="24"/>
              </w:rPr>
            </w:pPr>
            <w:r w:rsidRPr="004A76C1">
              <w:rPr>
                <w:sz w:val="24"/>
                <w:szCs w:val="24"/>
              </w:rPr>
              <w:t>Complete relevant work-related documents</w:t>
            </w:r>
          </w:p>
        </w:tc>
        <w:tc>
          <w:tcPr>
            <w:tcW w:w="3410" w:type="pct"/>
          </w:tcPr>
          <w:p w14:paraId="3CF7DC47" w14:textId="77777777" w:rsidR="00CA7D16" w:rsidRPr="004A76C1" w:rsidRDefault="00CA7D16" w:rsidP="00CA7D16">
            <w:pPr>
              <w:numPr>
                <w:ilvl w:val="1"/>
                <w:numId w:val="100"/>
              </w:numPr>
              <w:tabs>
                <w:tab w:val="left" w:pos="655"/>
              </w:tabs>
              <w:spacing w:after="160" w:line="276" w:lineRule="auto"/>
              <w:ind w:left="648" w:hanging="648"/>
              <w:rPr>
                <w:rFonts w:eastAsia="Calibri"/>
                <w:sz w:val="24"/>
                <w:szCs w:val="24"/>
              </w:rPr>
            </w:pPr>
            <w:r w:rsidRPr="004A76C1">
              <w:rPr>
                <w:rFonts w:eastAsia="Calibri"/>
                <w:sz w:val="24"/>
                <w:szCs w:val="24"/>
              </w:rPr>
              <w:t xml:space="preserve">Range of forms relating to conditions of employment are completed according to workplace procedures </w:t>
            </w:r>
          </w:p>
          <w:p w14:paraId="0BCA56FA" w14:textId="77777777" w:rsidR="00CA7D16" w:rsidRPr="004A76C1" w:rsidRDefault="00CA7D16" w:rsidP="00CA7D16">
            <w:pPr>
              <w:numPr>
                <w:ilvl w:val="1"/>
                <w:numId w:val="100"/>
              </w:numPr>
              <w:tabs>
                <w:tab w:val="left" w:pos="655"/>
              </w:tabs>
              <w:spacing w:after="160" w:line="276" w:lineRule="auto"/>
              <w:ind w:left="648" w:hanging="648"/>
              <w:rPr>
                <w:rFonts w:eastAsia="Calibri"/>
                <w:sz w:val="24"/>
                <w:szCs w:val="24"/>
              </w:rPr>
            </w:pPr>
            <w:r w:rsidRPr="004A76C1">
              <w:rPr>
                <w:rFonts w:eastAsia="Calibri"/>
                <w:sz w:val="24"/>
                <w:szCs w:val="24"/>
              </w:rPr>
              <w:t xml:space="preserve">Workplace data is recorded based on workplace requirements </w:t>
            </w:r>
          </w:p>
          <w:p w14:paraId="6C777DB9" w14:textId="77777777" w:rsidR="00CA7D16" w:rsidRPr="004A76C1" w:rsidRDefault="00CA7D16" w:rsidP="00CA7D16">
            <w:pPr>
              <w:numPr>
                <w:ilvl w:val="1"/>
                <w:numId w:val="100"/>
              </w:numPr>
              <w:tabs>
                <w:tab w:val="left" w:pos="655"/>
              </w:tabs>
              <w:spacing w:after="160" w:line="276" w:lineRule="auto"/>
              <w:ind w:left="648" w:hanging="648"/>
              <w:rPr>
                <w:rFonts w:eastAsia="Calibri"/>
                <w:sz w:val="24"/>
                <w:szCs w:val="24"/>
              </w:rPr>
            </w:pPr>
            <w:r w:rsidRPr="004A76C1">
              <w:rPr>
                <w:rFonts w:eastAsia="Calibri"/>
                <w:sz w:val="24"/>
                <w:szCs w:val="24"/>
              </w:rPr>
              <w:t xml:space="preserve">Errors in recording information are identified and acted upon in accordance with workplace policies </w:t>
            </w:r>
          </w:p>
          <w:p w14:paraId="3F1F184B" w14:textId="77777777" w:rsidR="00CA7D16" w:rsidRPr="004A76C1" w:rsidRDefault="00CA7D16" w:rsidP="00CA7D16">
            <w:pPr>
              <w:numPr>
                <w:ilvl w:val="1"/>
                <w:numId w:val="100"/>
              </w:numPr>
              <w:tabs>
                <w:tab w:val="left" w:pos="655"/>
              </w:tabs>
              <w:spacing w:after="160" w:line="276" w:lineRule="auto"/>
              <w:ind w:left="648" w:hanging="648"/>
              <w:rPr>
                <w:rFonts w:eastAsia="Calibri"/>
                <w:sz w:val="24"/>
                <w:szCs w:val="24"/>
              </w:rPr>
            </w:pPr>
            <w:r w:rsidRPr="004A76C1">
              <w:rPr>
                <w:rFonts w:eastAsia="Calibri"/>
                <w:sz w:val="24"/>
                <w:szCs w:val="24"/>
              </w:rPr>
              <w:t xml:space="preserve">Reporting requirements are completed according to </w:t>
            </w:r>
            <w:r w:rsidRPr="004A76C1">
              <w:rPr>
                <w:rFonts w:eastAsia="Calibri"/>
                <w:sz w:val="24"/>
                <w:szCs w:val="24"/>
              </w:rPr>
              <w:lastRenderedPageBreak/>
              <w:t xml:space="preserve">organizational guidelines </w:t>
            </w:r>
          </w:p>
        </w:tc>
      </w:tr>
      <w:tr w:rsidR="004A76C1" w:rsidRPr="004A76C1" w14:paraId="62D12622" w14:textId="77777777" w:rsidTr="00C2747E">
        <w:tc>
          <w:tcPr>
            <w:tcW w:w="1590" w:type="pct"/>
          </w:tcPr>
          <w:p w14:paraId="73E33F13" w14:textId="77777777" w:rsidR="00CA7D16" w:rsidRPr="004A76C1" w:rsidRDefault="00CA7D16" w:rsidP="00CA7D16">
            <w:pPr>
              <w:numPr>
                <w:ilvl w:val="0"/>
                <w:numId w:val="100"/>
              </w:numPr>
              <w:spacing w:after="160" w:line="276" w:lineRule="auto"/>
              <w:ind w:left="266" w:right="72" w:hanging="284"/>
              <w:rPr>
                <w:sz w:val="24"/>
                <w:szCs w:val="24"/>
              </w:rPr>
            </w:pPr>
            <w:r w:rsidRPr="004A76C1">
              <w:rPr>
                <w:sz w:val="24"/>
                <w:szCs w:val="24"/>
              </w:rPr>
              <w:t>Communicate information about workplace processes</w:t>
            </w:r>
          </w:p>
        </w:tc>
        <w:tc>
          <w:tcPr>
            <w:tcW w:w="3410" w:type="pct"/>
          </w:tcPr>
          <w:p w14:paraId="6FF7A446" w14:textId="77777777" w:rsidR="00CA7D16" w:rsidRPr="004A76C1" w:rsidRDefault="00CA7D16" w:rsidP="00CA7D16">
            <w:pPr>
              <w:numPr>
                <w:ilvl w:val="0"/>
                <w:numId w:val="136"/>
              </w:numPr>
              <w:tabs>
                <w:tab w:val="left" w:pos="-6318"/>
              </w:tabs>
              <w:spacing w:after="160" w:line="276" w:lineRule="auto"/>
              <w:rPr>
                <w:rFonts w:eastAsia="Calibri"/>
                <w:sz w:val="24"/>
                <w:szCs w:val="24"/>
              </w:rPr>
            </w:pPr>
            <w:r w:rsidRPr="004A76C1">
              <w:rPr>
                <w:rFonts w:eastAsia="Calibri"/>
                <w:sz w:val="24"/>
                <w:szCs w:val="24"/>
              </w:rPr>
              <w:t xml:space="preserve">Information sources are identified according to workplace procedures </w:t>
            </w:r>
          </w:p>
          <w:p w14:paraId="0A6612AF" w14:textId="77777777" w:rsidR="00CA7D16" w:rsidRPr="004A76C1" w:rsidRDefault="00CA7D16" w:rsidP="00CA7D16">
            <w:pPr>
              <w:numPr>
                <w:ilvl w:val="0"/>
                <w:numId w:val="136"/>
              </w:numPr>
              <w:tabs>
                <w:tab w:val="left" w:pos="-6318"/>
              </w:tabs>
              <w:spacing w:after="160" w:line="276" w:lineRule="auto"/>
              <w:rPr>
                <w:rFonts w:eastAsia="Calibri"/>
                <w:sz w:val="24"/>
                <w:szCs w:val="24"/>
              </w:rPr>
            </w:pPr>
            <w:r w:rsidRPr="004A76C1">
              <w:rPr>
                <w:rFonts w:eastAsia="Calibri"/>
                <w:b/>
                <w:i/>
                <w:sz w:val="24"/>
                <w:szCs w:val="24"/>
              </w:rPr>
              <w:t>Methods of communication</w:t>
            </w:r>
            <w:r w:rsidRPr="004A76C1">
              <w:rPr>
                <w:rFonts w:eastAsia="Calibri"/>
                <w:sz w:val="24"/>
                <w:szCs w:val="24"/>
              </w:rPr>
              <w:t xml:space="preserve"> are selected based on workplace guidelines </w:t>
            </w:r>
          </w:p>
          <w:p w14:paraId="08E783CB" w14:textId="77777777" w:rsidR="00CA7D16" w:rsidRPr="004A76C1" w:rsidRDefault="00CA7D16" w:rsidP="00CA7D16">
            <w:pPr>
              <w:numPr>
                <w:ilvl w:val="0"/>
                <w:numId w:val="136"/>
              </w:numPr>
              <w:tabs>
                <w:tab w:val="left" w:pos="-6318"/>
              </w:tabs>
              <w:spacing w:after="160" w:line="276" w:lineRule="auto"/>
              <w:rPr>
                <w:rFonts w:eastAsia="Calibri"/>
                <w:sz w:val="24"/>
                <w:szCs w:val="24"/>
              </w:rPr>
            </w:pPr>
            <w:r w:rsidRPr="004A76C1">
              <w:rPr>
                <w:rFonts w:eastAsia="Calibri"/>
                <w:sz w:val="24"/>
                <w:szCs w:val="24"/>
              </w:rPr>
              <w:t xml:space="preserve">Multiple operations are communicated according to workplace structure  </w:t>
            </w:r>
          </w:p>
          <w:p w14:paraId="34B7A969" w14:textId="77777777" w:rsidR="00CA7D16" w:rsidRPr="004A76C1" w:rsidRDefault="00CA7D16" w:rsidP="00CA7D16">
            <w:pPr>
              <w:numPr>
                <w:ilvl w:val="0"/>
                <w:numId w:val="136"/>
              </w:numPr>
              <w:tabs>
                <w:tab w:val="left" w:pos="-6318"/>
              </w:tabs>
              <w:spacing w:after="160" w:line="276" w:lineRule="auto"/>
              <w:rPr>
                <w:rFonts w:eastAsia="Calibri"/>
                <w:sz w:val="24"/>
                <w:szCs w:val="24"/>
              </w:rPr>
            </w:pPr>
            <w:r w:rsidRPr="004A76C1">
              <w:rPr>
                <w:rFonts w:eastAsia="Calibri"/>
                <w:sz w:val="24"/>
                <w:szCs w:val="24"/>
              </w:rPr>
              <w:t xml:space="preserve">Work-related questions are asked and responded based on set protocols </w:t>
            </w:r>
          </w:p>
          <w:p w14:paraId="04EAF07F" w14:textId="77777777" w:rsidR="00CA7D16" w:rsidRPr="004A76C1" w:rsidRDefault="00CA7D16" w:rsidP="00CA7D16">
            <w:pPr>
              <w:numPr>
                <w:ilvl w:val="0"/>
                <w:numId w:val="136"/>
              </w:numPr>
              <w:tabs>
                <w:tab w:val="left" w:pos="-6318"/>
              </w:tabs>
              <w:spacing w:after="160" w:line="276" w:lineRule="auto"/>
              <w:rPr>
                <w:rFonts w:eastAsia="Calibri"/>
                <w:sz w:val="24"/>
                <w:szCs w:val="24"/>
              </w:rPr>
            </w:pPr>
            <w:r w:rsidRPr="004A76C1">
              <w:rPr>
                <w:rFonts w:eastAsia="Calibri"/>
                <w:sz w:val="24"/>
                <w:szCs w:val="24"/>
              </w:rPr>
              <w:t xml:space="preserve">Information is selected and organized according to workplace requirements </w:t>
            </w:r>
          </w:p>
          <w:p w14:paraId="4418F953" w14:textId="77777777" w:rsidR="00CA7D16" w:rsidRPr="004A76C1" w:rsidRDefault="00CA7D16" w:rsidP="00CA7D16">
            <w:pPr>
              <w:numPr>
                <w:ilvl w:val="0"/>
                <w:numId w:val="144"/>
              </w:numPr>
              <w:tabs>
                <w:tab w:val="left" w:pos="-6318"/>
              </w:tabs>
              <w:spacing w:after="160" w:line="276" w:lineRule="auto"/>
              <w:rPr>
                <w:rFonts w:eastAsia="Calibri"/>
                <w:sz w:val="24"/>
                <w:szCs w:val="24"/>
              </w:rPr>
            </w:pPr>
            <w:r w:rsidRPr="004A76C1">
              <w:rPr>
                <w:rFonts w:eastAsia="Calibri"/>
                <w:sz w:val="24"/>
                <w:szCs w:val="24"/>
              </w:rPr>
              <w:t xml:space="preserve">Verbal and written reporting is undertaken as per workplace requirements </w:t>
            </w:r>
          </w:p>
          <w:p w14:paraId="0D21C00B" w14:textId="77777777" w:rsidR="00CA7D16" w:rsidRPr="004A76C1" w:rsidRDefault="00CA7D16" w:rsidP="00CA7D16">
            <w:pPr>
              <w:numPr>
                <w:ilvl w:val="0"/>
                <w:numId w:val="144"/>
              </w:numPr>
              <w:tabs>
                <w:tab w:val="left" w:pos="-6318"/>
              </w:tabs>
              <w:spacing w:after="160" w:line="276" w:lineRule="auto"/>
              <w:rPr>
                <w:rFonts w:eastAsia="Calibri"/>
                <w:sz w:val="24"/>
                <w:szCs w:val="24"/>
              </w:rPr>
            </w:pPr>
            <w:r w:rsidRPr="004A76C1">
              <w:rPr>
                <w:rFonts w:eastAsia="Calibri"/>
                <w:sz w:val="24"/>
                <w:szCs w:val="24"/>
              </w:rPr>
              <w:t xml:space="preserve">Communication is maintained according to workplace standards </w:t>
            </w:r>
          </w:p>
        </w:tc>
      </w:tr>
      <w:tr w:rsidR="004A76C1" w:rsidRPr="004A76C1" w14:paraId="3C687129" w14:textId="77777777" w:rsidTr="00C2747E">
        <w:tc>
          <w:tcPr>
            <w:tcW w:w="1590" w:type="pct"/>
          </w:tcPr>
          <w:p w14:paraId="0CB0D2C7" w14:textId="77777777" w:rsidR="00CA7D16" w:rsidRPr="004A76C1" w:rsidRDefault="00CA7D16" w:rsidP="00CA7D16">
            <w:pPr>
              <w:numPr>
                <w:ilvl w:val="0"/>
                <w:numId w:val="100"/>
              </w:numPr>
              <w:spacing w:after="160" w:line="276" w:lineRule="auto"/>
              <w:ind w:left="266" w:right="72" w:hanging="284"/>
              <w:rPr>
                <w:sz w:val="24"/>
                <w:szCs w:val="24"/>
              </w:rPr>
            </w:pPr>
            <w:r w:rsidRPr="004A76C1">
              <w:rPr>
                <w:sz w:val="24"/>
                <w:szCs w:val="24"/>
              </w:rPr>
              <w:t>Lead workplace discussions</w:t>
            </w:r>
          </w:p>
        </w:tc>
        <w:tc>
          <w:tcPr>
            <w:tcW w:w="3410" w:type="pct"/>
          </w:tcPr>
          <w:p w14:paraId="7692C966" w14:textId="77777777" w:rsidR="00CA7D16" w:rsidRPr="004A76C1" w:rsidRDefault="00CA7D16" w:rsidP="00CA7D16">
            <w:pPr>
              <w:numPr>
                <w:ilvl w:val="0"/>
                <w:numId w:val="137"/>
              </w:numPr>
              <w:tabs>
                <w:tab w:val="left" w:pos="-6318"/>
              </w:tabs>
              <w:spacing w:after="160" w:line="276" w:lineRule="auto"/>
              <w:rPr>
                <w:rFonts w:eastAsia="Calibri"/>
                <w:sz w:val="24"/>
                <w:szCs w:val="24"/>
              </w:rPr>
            </w:pPr>
            <w:r w:rsidRPr="004A76C1">
              <w:rPr>
                <w:rFonts w:eastAsia="Calibri"/>
                <w:sz w:val="24"/>
                <w:szCs w:val="24"/>
              </w:rPr>
              <w:t>Response to workplace issues are sought and provided as per workplace protocol</w:t>
            </w:r>
          </w:p>
          <w:p w14:paraId="7845353A" w14:textId="77777777" w:rsidR="00CA7D16" w:rsidRPr="004A76C1" w:rsidRDefault="00CA7D16" w:rsidP="00CA7D16">
            <w:pPr>
              <w:numPr>
                <w:ilvl w:val="0"/>
                <w:numId w:val="137"/>
              </w:numPr>
              <w:tabs>
                <w:tab w:val="left" w:pos="-6318"/>
              </w:tabs>
              <w:spacing w:after="160" w:line="276" w:lineRule="auto"/>
              <w:rPr>
                <w:rFonts w:eastAsia="Calibri"/>
                <w:sz w:val="24"/>
                <w:szCs w:val="24"/>
              </w:rPr>
            </w:pPr>
            <w:r w:rsidRPr="004A76C1">
              <w:rPr>
                <w:rFonts w:eastAsia="Calibri"/>
                <w:sz w:val="24"/>
                <w:szCs w:val="24"/>
              </w:rPr>
              <w:t xml:space="preserve">Constructive contributions are made based on </w:t>
            </w:r>
            <w:r w:rsidRPr="004A76C1">
              <w:rPr>
                <w:rFonts w:eastAsia="Calibri"/>
                <w:b/>
                <w:i/>
                <w:sz w:val="24"/>
                <w:szCs w:val="24"/>
              </w:rPr>
              <w:t>workplace discussions</w:t>
            </w:r>
            <w:r w:rsidRPr="004A76C1">
              <w:rPr>
                <w:rFonts w:eastAsia="Calibri"/>
                <w:sz w:val="24"/>
                <w:szCs w:val="24"/>
              </w:rPr>
              <w:t xml:space="preserve"> </w:t>
            </w:r>
          </w:p>
          <w:p w14:paraId="1217F6EC" w14:textId="77777777" w:rsidR="00CA7D16" w:rsidRPr="004A76C1" w:rsidRDefault="00CA7D16" w:rsidP="00CA7D16">
            <w:pPr>
              <w:numPr>
                <w:ilvl w:val="0"/>
                <w:numId w:val="137"/>
              </w:numPr>
              <w:tabs>
                <w:tab w:val="left" w:pos="-6318"/>
              </w:tabs>
              <w:spacing w:after="160" w:line="276" w:lineRule="auto"/>
              <w:rPr>
                <w:rFonts w:eastAsia="Calibri"/>
                <w:sz w:val="24"/>
                <w:szCs w:val="24"/>
              </w:rPr>
            </w:pPr>
            <w:r w:rsidRPr="004A76C1">
              <w:rPr>
                <w:rFonts w:eastAsia="Calibri"/>
                <w:sz w:val="24"/>
                <w:szCs w:val="24"/>
              </w:rPr>
              <w:t xml:space="preserve">Workplace objectives and action plan are communicated according to workplace requirements </w:t>
            </w:r>
          </w:p>
        </w:tc>
      </w:tr>
      <w:tr w:rsidR="004A76C1" w:rsidRPr="004A76C1" w14:paraId="696A86D6" w14:textId="77777777" w:rsidTr="00C2747E">
        <w:tc>
          <w:tcPr>
            <w:tcW w:w="1590" w:type="pct"/>
          </w:tcPr>
          <w:p w14:paraId="0DC9F8EE" w14:textId="77777777" w:rsidR="00CA7D16" w:rsidRPr="004A76C1" w:rsidRDefault="00CA7D16" w:rsidP="00CA7D16">
            <w:pPr>
              <w:numPr>
                <w:ilvl w:val="0"/>
                <w:numId w:val="100"/>
              </w:numPr>
              <w:spacing w:after="160" w:line="259" w:lineRule="auto"/>
              <w:contextualSpacing/>
              <w:rPr>
                <w:sz w:val="24"/>
                <w:szCs w:val="24"/>
              </w:rPr>
            </w:pPr>
            <w:r w:rsidRPr="004A76C1">
              <w:rPr>
                <w:sz w:val="24"/>
                <w:szCs w:val="24"/>
              </w:rPr>
              <w:t>Identify and communicate issues arising in the workplace</w:t>
            </w:r>
          </w:p>
          <w:p w14:paraId="185F7D6F" w14:textId="77777777" w:rsidR="00CA7D16" w:rsidRPr="004A76C1" w:rsidRDefault="00CA7D16" w:rsidP="00CA7D16">
            <w:pPr>
              <w:spacing w:line="276" w:lineRule="auto"/>
              <w:ind w:right="72"/>
              <w:rPr>
                <w:sz w:val="24"/>
                <w:szCs w:val="24"/>
              </w:rPr>
            </w:pPr>
          </w:p>
        </w:tc>
        <w:tc>
          <w:tcPr>
            <w:tcW w:w="3410" w:type="pct"/>
          </w:tcPr>
          <w:p w14:paraId="225BBCEE" w14:textId="77777777" w:rsidR="00CA7D16" w:rsidRPr="004A76C1" w:rsidRDefault="00CA7D16" w:rsidP="00CA7D16">
            <w:pPr>
              <w:numPr>
                <w:ilvl w:val="0"/>
                <w:numId w:val="138"/>
              </w:numPr>
              <w:spacing w:after="160" w:line="276" w:lineRule="auto"/>
              <w:rPr>
                <w:rFonts w:eastAsia="Calibri"/>
                <w:sz w:val="24"/>
                <w:szCs w:val="24"/>
              </w:rPr>
            </w:pPr>
            <w:r w:rsidRPr="004A76C1">
              <w:rPr>
                <w:rFonts w:eastAsia="Calibri"/>
                <w:sz w:val="24"/>
                <w:szCs w:val="24"/>
              </w:rPr>
              <w:t xml:space="preserve">Issues and problems are identified as per workplace guidelines </w:t>
            </w:r>
          </w:p>
          <w:p w14:paraId="346BB361" w14:textId="77777777" w:rsidR="00CA7D16" w:rsidRPr="004A76C1" w:rsidRDefault="00CA7D16" w:rsidP="00CA7D16">
            <w:pPr>
              <w:numPr>
                <w:ilvl w:val="0"/>
                <w:numId w:val="138"/>
              </w:numPr>
              <w:spacing w:after="160" w:line="276" w:lineRule="auto"/>
              <w:rPr>
                <w:rFonts w:eastAsia="Calibri"/>
                <w:sz w:val="24"/>
                <w:szCs w:val="24"/>
              </w:rPr>
            </w:pPr>
            <w:r w:rsidRPr="004A76C1">
              <w:rPr>
                <w:rFonts w:eastAsia="Calibri"/>
                <w:sz w:val="24"/>
                <w:szCs w:val="24"/>
              </w:rPr>
              <w:t xml:space="preserve">Problems and issues in the workplace are organized according to workplace operations </w:t>
            </w:r>
          </w:p>
          <w:p w14:paraId="22CD5D91" w14:textId="77777777" w:rsidR="00CA7D16" w:rsidRPr="004A76C1" w:rsidRDefault="00CA7D16" w:rsidP="00CA7D16">
            <w:pPr>
              <w:numPr>
                <w:ilvl w:val="0"/>
                <w:numId w:val="138"/>
              </w:numPr>
              <w:spacing w:after="160" w:line="276" w:lineRule="auto"/>
              <w:rPr>
                <w:rFonts w:eastAsia="Calibri"/>
                <w:sz w:val="24"/>
                <w:szCs w:val="24"/>
              </w:rPr>
            </w:pPr>
            <w:r w:rsidRPr="004A76C1">
              <w:rPr>
                <w:rFonts w:eastAsia="Calibri"/>
                <w:sz w:val="24"/>
                <w:szCs w:val="24"/>
              </w:rPr>
              <w:t xml:space="preserve">Dialogue is initiated with appropriate personnel as per workplace structure </w:t>
            </w:r>
          </w:p>
          <w:p w14:paraId="3B8B4889" w14:textId="77777777" w:rsidR="00CA7D16" w:rsidRPr="004A76C1" w:rsidRDefault="00CA7D16" w:rsidP="00CA7D16">
            <w:pPr>
              <w:numPr>
                <w:ilvl w:val="0"/>
                <w:numId w:val="138"/>
              </w:numPr>
              <w:spacing w:after="160" w:line="276" w:lineRule="auto"/>
              <w:rPr>
                <w:rFonts w:eastAsia="Calibri"/>
                <w:sz w:val="24"/>
                <w:szCs w:val="24"/>
              </w:rPr>
            </w:pPr>
            <w:r w:rsidRPr="004A76C1">
              <w:rPr>
                <w:rFonts w:eastAsia="Calibri"/>
                <w:sz w:val="24"/>
                <w:szCs w:val="24"/>
              </w:rPr>
              <w:t xml:space="preserve">Problems and issues raised are communicated as per the workplace reporting procedures </w:t>
            </w:r>
          </w:p>
        </w:tc>
      </w:tr>
    </w:tbl>
    <w:bookmarkEnd w:id="30"/>
    <w:p w14:paraId="36C39C21"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p w14:paraId="09497668"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48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6"/>
        <w:gridCol w:w="5983"/>
      </w:tblGrid>
      <w:tr w:rsidR="004A76C1" w:rsidRPr="004A76C1" w14:paraId="5F4C3EE3" w14:textId="77777777" w:rsidTr="00224AD0">
        <w:trPr>
          <w:trHeight w:val="427"/>
        </w:trPr>
        <w:tc>
          <w:tcPr>
            <w:tcW w:w="1748" w:type="pct"/>
            <w:vAlign w:val="center"/>
          </w:tcPr>
          <w:p w14:paraId="62503425"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Variable</w:t>
            </w:r>
          </w:p>
        </w:tc>
        <w:tc>
          <w:tcPr>
            <w:tcW w:w="3252" w:type="pct"/>
            <w:vAlign w:val="center"/>
          </w:tcPr>
          <w:p w14:paraId="39ED4A68"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tc>
      </w:tr>
      <w:tr w:rsidR="004A76C1" w:rsidRPr="004A76C1" w14:paraId="14A59304" w14:textId="77777777" w:rsidTr="00224AD0">
        <w:trPr>
          <w:trHeight w:val="629"/>
        </w:trPr>
        <w:tc>
          <w:tcPr>
            <w:tcW w:w="1748" w:type="pct"/>
          </w:tcPr>
          <w:p w14:paraId="0B1572C5" w14:textId="77777777" w:rsidR="00CA7D16" w:rsidRPr="004A76C1" w:rsidRDefault="00CA7D16" w:rsidP="00CA7D16">
            <w:pPr>
              <w:numPr>
                <w:ilvl w:val="0"/>
                <w:numId w:val="139"/>
              </w:numPr>
              <w:spacing w:after="160" w:line="276" w:lineRule="auto"/>
              <w:rPr>
                <w:rFonts w:eastAsia="Calibri"/>
                <w:sz w:val="24"/>
                <w:szCs w:val="24"/>
              </w:rPr>
            </w:pPr>
            <w:r w:rsidRPr="004A76C1">
              <w:rPr>
                <w:rFonts w:eastAsia="Calibri"/>
                <w:sz w:val="24"/>
                <w:szCs w:val="24"/>
              </w:rPr>
              <w:lastRenderedPageBreak/>
              <w:t>Methods of communication may</w:t>
            </w:r>
            <w:r w:rsidRPr="004A76C1">
              <w:rPr>
                <w:rFonts w:eastAsia="Calibri"/>
                <w:b/>
                <w:sz w:val="24"/>
                <w:szCs w:val="24"/>
              </w:rPr>
              <w:t xml:space="preserve"> </w:t>
            </w:r>
            <w:r w:rsidRPr="004A76C1">
              <w:rPr>
                <w:rFonts w:eastAsia="Calibri"/>
                <w:sz w:val="24"/>
                <w:szCs w:val="24"/>
              </w:rPr>
              <w:t>include but not limited to:</w:t>
            </w:r>
          </w:p>
          <w:p w14:paraId="50E09D0C" w14:textId="77777777" w:rsidR="00CA7D16" w:rsidRPr="004A76C1" w:rsidRDefault="00CA7D16" w:rsidP="00CA7D16">
            <w:pPr>
              <w:spacing w:after="160" w:line="276" w:lineRule="auto"/>
              <w:rPr>
                <w:rFonts w:eastAsia="Calibri"/>
                <w:sz w:val="24"/>
                <w:szCs w:val="24"/>
              </w:rPr>
            </w:pPr>
          </w:p>
        </w:tc>
        <w:tc>
          <w:tcPr>
            <w:tcW w:w="3252" w:type="pct"/>
          </w:tcPr>
          <w:p w14:paraId="53F5B903"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 xml:space="preserve">Non-verbal gestures </w:t>
            </w:r>
          </w:p>
          <w:p w14:paraId="14C79843"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 xml:space="preserve">Verbal </w:t>
            </w:r>
          </w:p>
          <w:p w14:paraId="4828F298"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 xml:space="preserve">Face to face </w:t>
            </w:r>
          </w:p>
          <w:p w14:paraId="65EF8A28"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Two-way radio</w:t>
            </w:r>
          </w:p>
          <w:p w14:paraId="319411AD"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 xml:space="preserve">Speaking to groups </w:t>
            </w:r>
          </w:p>
          <w:p w14:paraId="1876D7F7"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 xml:space="preserve">Using telephone </w:t>
            </w:r>
          </w:p>
          <w:p w14:paraId="2247E876"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Written</w:t>
            </w:r>
          </w:p>
          <w:p w14:paraId="3BADC684"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Internet</w:t>
            </w:r>
          </w:p>
        </w:tc>
      </w:tr>
      <w:tr w:rsidR="004A76C1" w:rsidRPr="004A76C1" w14:paraId="59C649B6" w14:textId="77777777" w:rsidTr="00224AD0">
        <w:trPr>
          <w:trHeight w:val="629"/>
        </w:trPr>
        <w:tc>
          <w:tcPr>
            <w:tcW w:w="1748" w:type="pct"/>
          </w:tcPr>
          <w:p w14:paraId="2F05CADC" w14:textId="77777777" w:rsidR="00CA7D16" w:rsidRPr="004A76C1" w:rsidRDefault="00CA7D16" w:rsidP="00CA7D16">
            <w:pPr>
              <w:numPr>
                <w:ilvl w:val="0"/>
                <w:numId w:val="139"/>
              </w:numPr>
              <w:spacing w:after="160" w:line="276" w:lineRule="auto"/>
              <w:rPr>
                <w:rFonts w:eastAsia="Calibri"/>
                <w:sz w:val="24"/>
                <w:szCs w:val="24"/>
              </w:rPr>
            </w:pPr>
            <w:r w:rsidRPr="004A76C1">
              <w:rPr>
                <w:rFonts w:eastAsia="Calibri"/>
                <w:sz w:val="24"/>
                <w:szCs w:val="24"/>
              </w:rPr>
              <w:t>Workplace discussion may include but not limited to:</w:t>
            </w:r>
          </w:p>
          <w:p w14:paraId="0C441B90" w14:textId="77777777" w:rsidR="00CA7D16" w:rsidRPr="004A76C1" w:rsidRDefault="00CA7D16" w:rsidP="00CA7D16">
            <w:pPr>
              <w:spacing w:after="160" w:line="276" w:lineRule="auto"/>
              <w:rPr>
                <w:rFonts w:eastAsia="Calibri"/>
                <w:b/>
                <w:sz w:val="24"/>
                <w:szCs w:val="24"/>
              </w:rPr>
            </w:pPr>
          </w:p>
        </w:tc>
        <w:tc>
          <w:tcPr>
            <w:tcW w:w="3252" w:type="pct"/>
          </w:tcPr>
          <w:p w14:paraId="2BE21B49"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 xml:space="preserve">Coordination meetings </w:t>
            </w:r>
          </w:p>
          <w:p w14:paraId="1C3D8D4C"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 xml:space="preserve">Toolbox discussion </w:t>
            </w:r>
          </w:p>
          <w:p w14:paraId="006264EB" w14:textId="77777777" w:rsidR="00CA7D16" w:rsidRPr="004A76C1" w:rsidRDefault="00CA7D16" w:rsidP="00CA7D16">
            <w:pPr>
              <w:numPr>
                <w:ilvl w:val="0"/>
                <w:numId w:val="140"/>
              </w:numPr>
              <w:spacing w:after="160" w:line="276" w:lineRule="auto"/>
              <w:contextualSpacing/>
              <w:rPr>
                <w:sz w:val="24"/>
                <w:szCs w:val="24"/>
              </w:rPr>
            </w:pPr>
            <w:r w:rsidRPr="004A76C1">
              <w:rPr>
                <w:sz w:val="24"/>
                <w:szCs w:val="24"/>
              </w:rPr>
              <w:t>Peer-to-peer discussion</w:t>
            </w:r>
          </w:p>
        </w:tc>
      </w:tr>
    </w:tbl>
    <w:p w14:paraId="2706A9C1" w14:textId="77777777" w:rsidR="00CA7D16" w:rsidRPr="004A76C1" w:rsidRDefault="00CA7D16" w:rsidP="00CA7D16">
      <w:pPr>
        <w:spacing w:after="160" w:line="276" w:lineRule="auto"/>
        <w:rPr>
          <w:rFonts w:eastAsia="Calibri"/>
          <w:sz w:val="24"/>
          <w:szCs w:val="24"/>
        </w:rPr>
      </w:pPr>
    </w:p>
    <w:p w14:paraId="45AB22C9" w14:textId="1EB7E24E" w:rsidR="00CA7D16" w:rsidRPr="004A76C1" w:rsidRDefault="00CA7D16" w:rsidP="00CA7D16">
      <w:pPr>
        <w:spacing w:after="160" w:line="276" w:lineRule="auto"/>
        <w:rPr>
          <w:rFonts w:eastAsia="Calibri"/>
          <w:sz w:val="24"/>
          <w:szCs w:val="24"/>
        </w:rPr>
      </w:pPr>
      <w:r w:rsidRPr="004A76C1">
        <w:rPr>
          <w:rFonts w:eastAsia="Calibri"/>
          <w:b/>
          <w:sz w:val="24"/>
          <w:szCs w:val="24"/>
        </w:rPr>
        <w:t>REQUIRED SKILLS AND KNOWLEDGE</w:t>
      </w:r>
    </w:p>
    <w:p w14:paraId="51625269"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This section describes the skills and knowledge required for this unit of competency.</w:t>
      </w:r>
    </w:p>
    <w:p w14:paraId="5BB18C43"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Required Skills</w:t>
      </w:r>
    </w:p>
    <w:p w14:paraId="455ED8AE"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The individual needs to demonstrate the following skills:</w:t>
      </w:r>
    </w:p>
    <w:p w14:paraId="62AB6C17" w14:textId="77777777" w:rsidR="00CA7D16" w:rsidRPr="004A76C1" w:rsidRDefault="00CA7D16" w:rsidP="00CA7D16">
      <w:pPr>
        <w:numPr>
          <w:ilvl w:val="0"/>
          <w:numId w:val="148"/>
        </w:numPr>
        <w:spacing w:after="160" w:line="276" w:lineRule="auto"/>
        <w:contextualSpacing/>
        <w:rPr>
          <w:bCs/>
          <w:sz w:val="24"/>
          <w:szCs w:val="24"/>
        </w:rPr>
      </w:pPr>
      <w:r w:rsidRPr="004A76C1">
        <w:rPr>
          <w:bCs/>
          <w:sz w:val="24"/>
          <w:szCs w:val="24"/>
        </w:rPr>
        <w:t xml:space="preserve">Communication </w:t>
      </w:r>
    </w:p>
    <w:p w14:paraId="655EA93C" w14:textId="13D4199F" w:rsidR="00CA7D16" w:rsidRPr="004A76C1" w:rsidRDefault="00264D32" w:rsidP="00CA7D16">
      <w:pPr>
        <w:numPr>
          <w:ilvl w:val="0"/>
          <w:numId w:val="148"/>
        </w:numPr>
        <w:spacing w:after="160" w:line="276" w:lineRule="auto"/>
        <w:contextualSpacing/>
        <w:rPr>
          <w:bCs/>
          <w:sz w:val="24"/>
          <w:szCs w:val="24"/>
        </w:rPr>
      </w:pPr>
      <w:r w:rsidRPr="004A76C1">
        <w:rPr>
          <w:bCs/>
          <w:sz w:val="24"/>
          <w:szCs w:val="24"/>
        </w:rPr>
        <w:t>Active listening</w:t>
      </w:r>
      <w:r w:rsidR="00CA7D16" w:rsidRPr="004A76C1">
        <w:rPr>
          <w:bCs/>
          <w:sz w:val="24"/>
          <w:szCs w:val="24"/>
        </w:rPr>
        <w:t xml:space="preserve">  </w:t>
      </w:r>
    </w:p>
    <w:p w14:paraId="7B8F5ECD" w14:textId="77777777" w:rsidR="00CA7D16" w:rsidRPr="004A76C1" w:rsidRDefault="00CA7D16" w:rsidP="00CA7D16">
      <w:pPr>
        <w:numPr>
          <w:ilvl w:val="0"/>
          <w:numId w:val="148"/>
        </w:numPr>
        <w:spacing w:after="160" w:line="276" w:lineRule="auto"/>
        <w:contextualSpacing/>
        <w:rPr>
          <w:bCs/>
          <w:sz w:val="24"/>
          <w:szCs w:val="24"/>
        </w:rPr>
      </w:pPr>
      <w:r w:rsidRPr="004A76C1">
        <w:rPr>
          <w:bCs/>
          <w:sz w:val="24"/>
          <w:szCs w:val="24"/>
        </w:rPr>
        <w:t xml:space="preserve">Interpretation </w:t>
      </w:r>
    </w:p>
    <w:p w14:paraId="4634CFEA" w14:textId="77777777" w:rsidR="00CA7D16" w:rsidRPr="004A76C1" w:rsidRDefault="00CA7D16" w:rsidP="00CA7D16">
      <w:pPr>
        <w:numPr>
          <w:ilvl w:val="0"/>
          <w:numId w:val="148"/>
        </w:numPr>
        <w:spacing w:after="160" w:line="276" w:lineRule="auto"/>
        <w:contextualSpacing/>
        <w:rPr>
          <w:bCs/>
          <w:sz w:val="24"/>
          <w:szCs w:val="24"/>
        </w:rPr>
      </w:pPr>
      <w:r w:rsidRPr="004A76C1">
        <w:rPr>
          <w:bCs/>
          <w:sz w:val="24"/>
          <w:szCs w:val="24"/>
        </w:rPr>
        <w:t xml:space="preserve">Negotiation </w:t>
      </w:r>
    </w:p>
    <w:p w14:paraId="73191E25" w14:textId="77777777" w:rsidR="00CA7D16" w:rsidRPr="004A76C1" w:rsidRDefault="00CA7D16" w:rsidP="00CA7D16">
      <w:pPr>
        <w:numPr>
          <w:ilvl w:val="0"/>
          <w:numId w:val="148"/>
        </w:numPr>
        <w:spacing w:after="160" w:line="276" w:lineRule="auto"/>
        <w:contextualSpacing/>
        <w:rPr>
          <w:bCs/>
          <w:sz w:val="24"/>
          <w:szCs w:val="24"/>
        </w:rPr>
      </w:pPr>
      <w:r w:rsidRPr="004A76C1">
        <w:rPr>
          <w:bCs/>
          <w:sz w:val="24"/>
          <w:szCs w:val="24"/>
        </w:rPr>
        <w:t xml:space="preserve">Writing </w:t>
      </w:r>
    </w:p>
    <w:p w14:paraId="25A65EFD"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Required Knowledge</w:t>
      </w:r>
    </w:p>
    <w:p w14:paraId="7A96D8F6"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The individual needs to demonstrate knowledge of:</w:t>
      </w:r>
    </w:p>
    <w:p w14:paraId="080E5965" w14:textId="77777777" w:rsidR="00CA7D16" w:rsidRPr="004A76C1" w:rsidRDefault="00CA7D16" w:rsidP="00CA7D16">
      <w:pPr>
        <w:numPr>
          <w:ilvl w:val="0"/>
          <w:numId w:val="77"/>
        </w:numPr>
        <w:spacing w:after="200" w:line="276" w:lineRule="auto"/>
        <w:contextualSpacing/>
        <w:rPr>
          <w:bCs/>
          <w:sz w:val="24"/>
          <w:szCs w:val="24"/>
        </w:rPr>
      </w:pPr>
      <w:r w:rsidRPr="004A76C1">
        <w:rPr>
          <w:sz w:val="24"/>
          <w:szCs w:val="24"/>
          <w:lang w:val="en-GB" w:eastAsia="en-GB"/>
        </w:rPr>
        <w:t xml:space="preserve">Organization requirements for written and electronic communication methods </w:t>
      </w:r>
    </w:p>
    <w:p w14:paraId="29882D44" w14:textId="77777777" w:rsidR="00CA7D16" w:rsidRPr="004A76C1" w:rsidRDefault="00CA7D16" w:rsidP="00CA7D16">
      <w:pPr>
        <w:numPr>
          <w:ilvl w:val="0"/>
          <w:numId w:val="77"/>
        </w:numPr>
        <w:spacing w:after="200" w:line="276" w:lineRule="auto"/>
        <w:contextualSpacing/>
        <w:rPr>
          <w:sz w:val="24"/>
          <w:szCs w:val="24"/>
          <w:lang w:val="en-GB" w:eastAsia="en-GB"/>
        </w:rPr>
      </w:pPr>
      <w:r w:rsidRPr="004A76C1">
        <w:rPr>
          <w:sz w:val="24"/>
          <w:szCs w:val="24"/>
          <w:lang w:val="en-GB" w:eastAsia="en-GB"/>
        </w:rPr>
        <w:t xml:space="preserve">Effective verbal communication methods </w:t>
      </w:r>
    </w:p>
    <w:p w14:paraId="683D5EAB" w14:textId="77777777" w:rsidR="00CA7D16" w:rsidRPr="004A76C1" w:rsidRDefault="00CA7D16" w:rsidP="00CA7D16">
      <w:pPr>
        <w:numPr>
          <w:ilvl w:val="0"/>
          <w:numId w:val="77"/>
        </w:numPr>
        <w:spacing w:after="200" w:line="276" w:lineRule="auto"/>
        <w:contextualSpacing/>
        <w:rPr>
          <w:sz w:val="24"/>
          <w:szCs w:val="24"/>
          <w:lang w:val="en-GB" w:eastAsia="en-GB"/>
        </w:rPr>
      </w:pPr>
      <w:r w:rsidRPr="004A76C1">
        <w:rPr>
          <w:sz w:val="24"/>
          <w:szCs w:val="24"/>
          <w:lang w:val="en-GB" w:eastAsia="en-GB"/>
        </w:rPr>
        <w:t xml:space="preserve">Report writing </w:t>
      </w:r>
    </w:p>
    <w:p w14:paraId="1565C594" w14:textId="77777777" w:rsidR="00CA7D16" w:rsidRPr="004A76C1" w:rsidRDefault="00CA7D16" w:rsidP="00CA7D16">
      <w:pPr>
        <w:numPr>
          <w:ilvl w:val="0"/>
          <w:numId w:val="77"/>
        </w:numPr>
        <w:spacing w:after="200" w:line="276" w:lineRule="auto"/>
        <w:contextualSpacing/>
        <w:rPr>
          <w:sz w:val="24"/>
          <w:szCs w:val="24"/>
          <w:lang w:val="en-GB" w:eastAsia="en-GB"/>
        </w:rPr>
      </w:pPr>
      <w:r w:rsidRPr="004A76C1">
        <w:rPr>
          <w:sz w:val="24"/>
          <w:szCs w:val="24"/>
          <w:lang w:val="en-GB" w:eastAsia="en-GB"/>
        </w:rPr>
        <w:t xml:space="preserve">Effective questioning techniques (clarifying and probing) </w:t>
      </w:r>
    </w:p>
    <w:p w14:paraId="7C59711D" w14:textId="77777777" w:rsidR="00CA7D16" w:rsidRPr="004A76C1" w:rsidRDefault="00CA7D16" w:rsidP="00CA7D16">
      <w:pPr>
        <w:numPr>
          <w:ilvl w:val="0"/>
          <w:numId w:val="77"/>
        </w:numPr>
        <w:spacing w:after="200" w:line="276" w:lineRule="auto"/>
        <w:contextualSpacing/>
        <w:rPr>
          <w:b/>
          <w:sz w:val="24"/>
          <w:szCs w:val="24"/>
        </w:rPr>
      </w:pPr>
      <w:r w:rsidRPr="004A76C1">
        <w:rPr>
          <w:sz w:val="24"/>
          <w:szCs w:val="24"/>
          <w:lang w:val="en-GB" w:eastAsia="en-GB"/>
        </w:rPr>
        <w:t>Workplace etiquette</w:t>
      </w:r>
    </w:p>
    <w:p w14:paraId="31F7469E" w14:textId="77777777" w:rsidR="00264D32" w:rsidRDefault="00264D32" w:rsidP="00CA7D16">
      <w:pPr>
        <w:spacing w:after="160" w:line="276" w:lineRule="auto"/>
        <w:rPr>
          <w:rFonts w:eastAsia="Calibri"/>
          <w:b/>
          <w:sz w:val="24"/>
          <w:szCs w:val="24"/>
        </w:rPr>
      </w:pPr>
    </w:p>
    <w:p w14:paraId="0E556823" w14:textId="4AE79977" w:rsidR="00CA7D16" w:rsidRPr="004A76C1" w:rsidRDefault="00CA7D16" w:rsidP="00CA7D16">
      <w:pPr>
        <w:spacing w:after="160" w:line="276" w:lineRule="auto"/>
        <w:rPr>
          <w:rFonts w:eastAsia="Calibri"/>
          <w:b/>
          <w:sz w:val="24"/>
          <w:szCs w:val="24"/>
        </w:rPr>
      </w:pPr>
      <w:r w:rsidRPr="004A76C1">
        <w:rPr>
          <w:rFonts w:eastAsia="Calibri"/>
          <w:b/>
          <w:sz w:val="24"/>
          <w:szCs w:val="24"/>
        </w:rPr>
        <w:t>EVIDENCE GUIDE</w:t>
      </w:r>
    </w:p>
    <w:p w14:paraId="7D88D144"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7137"/>
      </w:tblGrid>
      <w:tr w:rsidR="004A76C1" w:rsidRPr="004A76C1" w14:paraId="43615E95" w14:textId="77777777" w:rsidTr="004D74A5">
        <w:tc>
          <w:tcPr>
            <w:tcW w:w="1202" w:type="pct"/>
          </w:tcPr>
          <w:p w14:paraId="04D113A5" w14:textId="77777777" w:rsidR="00CA7D16" w:rsidRPr="004A76C1" w:rsidRDefault="00CA7D16" w:rsidP="00CA7D16">
            <w:pPr>
              <w:numPr>
                <w:ilvl w:val="0"/>
                <w:numId w:val="99"/>
              </w:numPr>
              <w:spacing w:after="160" w:line="276" w:lineRule="auto"/>
              <w:ind w:left="266" w:hanging="256"/>
              <w:rPr>
                <w:rFonts w:eastAsia="Calibri"/>
                <w:sz w:val="24"/>
                <w:szCs w:val="24"/>
              </w:rPr>
            </w:pPr>
            <w:r w:rsidRPr="004A76C1">
              <w:rPr>
                <w:rFonts w:eastAsia="Calibri"/>
                <w:sz w:val="24"/>
                <w:szCs w:val="24"/>
              </w:rPr>
              <w:t>Critical aspects of Competency</w:t>
            </w:r>
          </w:p>
        </w:tc>
        <w:tc>
          <w:tcPr>
            <w:tcW w:w="3798" w:type="pct"/>
          </w:tcPr>
          <w:p w14:paraId="63EB50D2" w14:textId="77777777" w:rsidR="00CA7D16" w:rsidRPr="004A76C1" w:rsidRDefault="00CA7D16" w:rsidP="00CA7D16">
            <w:pPr>
              <w:tabs>
                <w:tab w:val="left" w:pos="459"/>
              </w:tabs>
              <w:spacing w:line="276" w:lineRule="auto"/>
              <w:rPr>
                <w:sz w:val="24"/>
                <w:szCs w:val="24"/>
              </w:rPr>
            </w:pPr>
            <w:r w:rsidRPr="004A76C1">
              <w:rPr>
                <w:sz w:val="24"/>
                <w:szCs w:val="24"/>
              </w:rPr>
              <w:t xml:space="preserve">Assessment requires evidence that the candidate: </w:t>
            </w:r>
          </w:p>
          <w:p w14:paraId="558864C0" w14:textId="77777777" w:rsidR="00CA7D16" w:rsidRPr="004A76C1" w:rsidRDefault="00CA7D16" w:rsidP="00CA7D16">
            <w:pPr>
              <w:numPr>
                <w:ilvl w:val="0"/>
                <w:numId w:val="141"/>
              </w:numPr>
              <w:tabs>
                <w:tab w:val="left" w:pos="459"/>
              </w:tabs>
              <w:spacing w:after="160" w:line="276" w:lineRule="auto"/>
              <w:rPr>
                <w:sz w:val="24"/>
                <w:szCs w:val="24"/>
              </w:rPr>
            </w:pPr>
            <w:r w:rsidRPr="004A76C1">
              <w:rPr>
                <w:sz w:val="24"/>
                <w:szCs w:val="24"/>
              </w:rPr>
              <w:t xml:space="preserve">Dealt with a range of communication/information at one time </w:t>
            </w:r>
          </w:p>
          <w:p w14:paraId="6C8DF922" w14:textId="77777777" w:rsidR="00CA7D16" w:rsidRPr="004A76C1" w:rsidRDefault="00CA7D16" w:rsidP="00CA7D16">
            <w:pPr>
              <w:numPr>
                <w:ilvl w:val="0"/>
                <w:numId w:val="141"/>
              </w:numPr>
              <w:tabs>
                <w:tab w:val="left" w:pos="459"/>
              </w:tabs>
              <w:spacing w:after="160" w:line="276" w:lineRule="auto"/>
              <w:rPr>
                <w:sz w:val="24"/>
                <w:szCs w:val="24"/>
              </w:rPr>
            </w:pPr>
            <w:r w:rsidRPr="004A76C1">
              <w:rPr>
                <w:sz w:val="24"/>
                <w:szCs w:val="24"/>
              </w:rPr>
              <w:t xml:space="preserve">Made constructive contributions in workplace issues </w:t>
            </w:r>
          </w:p>
          <w:p w14:paraId="1D9B6FF6" w14:textId="77777777" w:rsidR="00CA7D16" w:rsidRPr="004A76C1" w:rsidRDefault="00CA7D16" w:rsidP="00CA7D16">
            <w:pPr>
              <w:numPr>
                <w:ilvl w:val="0"/>
                <w:numId w:val="141"/>
              </w:numPr>
              <w:tabs>
                <w:tab w:val="left" w:pos="459"/>
              </w:tabs>
              <w:spacing w:after="160" w:line="276" w:lineRule="auto"/>
              <w:rPr>
                <w:sz w:val="24"/>
                <w:szCs w:val="24"/>
              </w:rPr>
            </w:pPr>
            <w:r w:rsidRPr="004A76C1">
              <w:rPr>
                <w:sz w:val="24"/>
                <w:szCs w:val="24"/>
              </w:rPr>
              <w:lastRenderedPageBreak/>
              <w:t xml:space="preserve">Sought workplace issues effectively </w:t>
            </w:r>
          </w:p>
          <w:p w14:paraId="6F22E557" w14:textId="77777777" w:rsidR="00CA7D16" w:rsidRPr="004A76C1" w:rsidRDefault="00CA7D16" w:rsidP="00CA7D16">
            <w:pPr>
              <w:numPr>
                <w:ilvl w:val="0"/>
                <w:numId w:val="141"/>
              </w:numPr>
              <w:tabs>
                <w:tab w:val="left" w:pos="459"/>
              </w:tabs>
              <w:spacing w:after="160" w:line="276" w:lineRule="auto"/>
              <w:rPr>
                <w:sz w:val="24"/>
                <w:szCs w:val="24"/>
              </w:rPr>
            </w:pPr>
            <w:r w:rsidRPr="004A76C1">
              <w:rPr>
                <w:sz w:val="24"/>
                <w:szCs w:val="24"/>
              </w:rPr>
              <w:t xml:space="preserve">Responded to workplace issues promptly </w:t>
            </w:r>
          </w:p>
          <w:p w14:paraId="28C5248E" w14:textId="77777777" w:rsidR="00CA7D16" w:rsidRPr="004A76C1" w:rsidRDefault="00CA7D16" w:rsidP="00CA7D16">
            <w:pPr>
              <w:numPr>
                <w:ilvl w:val="0"/>
                <w:numId w:val="141"/>
              </w:numPr>
              <w:tabs>
                <w:tab w:val="left" w:pos="459"/>
              </w:tabs>
              <w:spacing w:after="160" w:line="276" w:lineRule="auto"/>
              <w:rPr>
                <w:sz w:val="24"/>
                <w:szCs w:val="24"/>
              </w:rPr>
            </w:pPr>
            <w:r w:rsidRPr="004A76C1">
              <w:rPr>
                <w:sz w:val="24"/>
                <w:szCs w:val="24"/>
              </w:rPr>
              <w:t xml:space="preserve">Presented information clearly and effectively in written form </w:t>
            </w:r>
          </w:p>
          <w:p w14:paraId="2E182F6F" w14:textId="77777777" w:rsidR="00CA7D16" w:rsidRPr="004A76C1" w:rsidRDefault="00CA7D16" w:rsidP="00CA7D16">
            <w:pPr>
              <w:numPr>
                <w:ilvl w:val="0"/>
                <w:numId w:val="141"/>
              </w:numPr>
              <w:tabs>
                <w:tab w:val="left" w:pos="459"/>
              </w:tabs>
              <w:spacing w:after="160" w:line="276" w:lineRule="auto"/>
              <w:rPr>
                <w:sz w:val="24"/>
                <w:szCs w:val="24"/>
              </w:rPr>
            </w:pPr>
            <w:r w:rsidRPr="004A76C1">
              <w:rPr>
                <w:sz w:val="24"/>
                <w:szCs w:val="24"/>
              </w:rPr>
              <w:t xml:space="preserve">Used appropriate sources of information </w:t>
            </w:r>
          </w:p>
          <w:p w14:paraId="70E0729D" w14:textId="77777777" w:rsidR="00CA7D16" w:rsidRPr="004A76C1" w:rsidRDefault="00CA7D16" w:rsidP="00CA7D16">
            <w:pPr>
              <w:numPr>
                <w:ilvl w:val="0"/>
                <w:numId w:val="141"/>
              </w:numPr>
              <w:tabs>
                <w:tab w:val="left" w:pos="459"/>
              </w:tabs>
              <w:spacing w:after="160" w:line="276" w:lineRule="auto"/>
              <w:rPr>
                <w:sz w:val="24"/>
                <w:szCs w:val="24"/>
              </w:rPr>
            </w:pPr>
            <w:r w:rsidRPr="004A76C1">
              <w:rPr>
                <w:sz w:val="24"/>
                <w:szCs w:val="24"/>
              </w:rPr>
              <w:t xml:space="preserve">Asked appropriate questions </w:t>
            </w:r>
          </w:p>
          <w:p w14:paraId="6D99E133" w14:textId="77777777" w:rsidR="00CA7D16" w:rsidRPr="004A76C1" w:rsidRDefault="00CA7D16" w:rsidP="00CA7D16">
            <w:pPr>
              <w:numPr>
                <w:ilvl w:val="0"/>
                <w:numId w:val="141"/>
              </w:numPr>
              <w:tabs>
                <w:tab w:val="left" w:pos="459"/>
              </w:tabs>
              <w:spacing w:after="160" w:line="276" w:lineRule="auto"/>
              <w:contextualSpacing/>
              <w:rPr>
                <w:sz w:val="24"/>
                <w:szCs w:val="24"/>
              </w:rPr>
            </w:pPr>
            <w:r w:rsidRPr="004A76C1">
              <w:rPr>
                <w:sz w:val="24"/>
                <w:szCs w:val="24"/>
              </w:rPr>
              <w:t>Provided accurate information</w:t>
            </w:r>
          </w:p>
        </w:tc>
      </w:tr>
      <w:tr w:rsidR="004A76C1" w:rsidRPr="004A76C1" w14:paraId="40E8FFAB" w14:textId="77777777" w:rsidTr="004D74A5">
        <w:tc>
          <w:tcPr>
            <w:tcW w:w="1202" w:type="pct"/>
          </w:tcPr>
          <w:p w14:paraId="09765A1E" w14:textId="77777777" w:rsidR="00CA7D16" w:rsidRPr="004A76C1" w:rsidRDefault="00CA7D16" w:rsidP="00CA7D16">
            <w:pPr>
              <w:numPr>
                <w:ilvl w:val="0"/>
                <w:numId w:val="99"/>
              </w:numPr>
              <w:spacing w:after="160" w:line="276" w:lineRule="auto"/>
              <w:ind w:left="266" w:right="162" w:hanging="256"/>
              <w:rPr>
                <w:sz w:val="24"/>
                <w:szCs w:val="24"/>
              </w:rPr>
            </w:pPr>
            <w:r w:rsidRPr="004A76C1">
              <w:rPr>
                <w:sz w:val="24"/>
                <w:szCs w:val="24"/>
              </w:rPr>
              <w:t>Resource Implications</w:t>
            </w:r>
          </w:p>
        </w:tc>
        <w:tc>
          <w:tcPr>
            <w:tcW w:w="3798" w:type="pct"/>
          </w:tcPr>
          <w:p w14:paraId="1C6BD82A" w14:textId="77777777" w:rsidR="00CA7D16" w:rsidRPr="004A76C1" w:rsidRDefault="00CA7D16" w:rsidP="00CA7D16">
            <w:pPr>
              <w:numPr>
                <w:ilvl w:val="0"/>
                <w:numId w:val="150"/>
              </w:numPr>
              <w:tabs>
                <w:tab w:val="left" w:pos="459"/>
              </w:tabs>
              <w:spacing w:after="160" w:line="276" w:lineRule="auto"/>
              <w:contextualSpacing/>
              <w:rPr>
                <w:sz w:val="24"/>
                <w:szCs w:val="24"/>
              </w:rPr>
            </w:pPr>
            <w:r w:rsidRPr="004A76C1">
              <w:rPr>
                <w:sz w:val="24"/>
                <w:szCs w:val="24"/>
              </w:rPr>
              <w:t>Access to relevant workplace where assessment can take place</w:t>
            </w:r>
          </w:p>
          <w:p w14:paraId="70507DA0" w14:textId="77777777" w:rsidR="00CA7D16" w:rsidRPr="004A76C1" w:rsidRDefault="00CA7D16" w:rsidP="00CA7D16">
            <w:pPr>
              <w:numPr>
                <w:ilvl w:val="0"/>
                <w:numId w:val="150"/>
              </w:numPr>
              <w:tabs>
                <w:tab w:val="left" w:pos="459"/>
              </w:tabs>
              <w:spacing w:after="160" w:line="276" w:lineRule="auto"/>
              <w:contextualSpacing/>
              <w:rPr>
                <w:sz w:val="24"/>
                <w:szCs w:val="24"/>
              </w:rPr>
            </w:pPr>
            <w:r w:rsidRPr="004A76C1">
              <w:rPr>
                <w:sz w:val="24"/>
                <w:szCs w:val="24"/>
              </w:rPr>
              <w:t xml:space="preserve">Appropriately simulated environment where assessment can take place </w:t>
            </w:r>
          </w:p>
          <w:p w14:paraId="5AF05012" w14:textId="77777777" w:rsidR="00CA7D16" w:rsidRPr="004A76C1" w:rsidRDefault="00CA7D16" w:rsidP="00CA7D16">
            <w:pPr>
              <w:numPr>
                <w:ilvl w:val="0"/>
                <w:numId w:val="150"/>
              </w:numPr>
              <w:tabs>
                <w:tab w:val="left" w:pos="459"/>
              </w:tabs>
              <w:spacing w:after="160" w:line="276" w:lineRule="auto"/>
              <w:contextualSpacing/>
              <w:rPr>
                <w:sz w:val="24"/>
                <w:szCs w:val="24"/>
              </w:rPr>
            </w:pPr>
            <w:r w:rsidRPr="004A76C1">
              <w:rPr>
                <w:sz w:val="24"/>
                <w:szCs w:val="24"/>
              </w:rPr>
              <w:t>Materials relevant to the proposed activity or tasks</w:t>
            </w:r>
          </w:p>
          <w:p w14:paraId="503CA093" w14:textId="77777777" w:rsidR="00CA7D16" w:rsidRPr="004A76C1" w:rsidRDefault="00CA7D16" w:rsidP="00CA7D16">
            <w:pPr>
              <w:tabs>
                <w:tab w:val="left" w:pos="459"/>
              </w:tabs>
              <w:spacing w:line="276" w:lineRule="auto"/>
              <w:contextualSpacing/>
              <w:rPr>
                <w:sz w:val="24"/>
                <w:szCs w:val="24"/>
              </w:rPr>
            </w:pPr>
          </w:p>
        </w:tc>
      </w:tr>
      <w:tr w:rsidR="004A76C1" w:rsidRPr="004A76C1" w14:paraId="4A9002A9" w14:textId="77777777" w:rsidTr="004D74A5">
        <w:tc>
          <w:tcPr>
            <w:tcW w:w="1202" w:type="pct"/>
          </w:tcPr>
          <w:p w14:paraId="45A51BE9" w14:textId="77777777" w:rsidR="00CA7D16" w:rsidRPr="004A76C1" w:rsidRDefault="00CA7D16" w:rsidP="00CA7D16">
            <w:pPr>
              <w:numPr>
                <w:ilvl w:val="0"/>
                <w:numId w:val="99"/>
              </w:numPr>
              <w:tabs>
                <w:tab w:val="left" w:pos="0"/>
              </w:tabs>
              <w:spacing w:after="160" w:line="276" w:lineRule="auto"/>
              <w:ind w:left="266" w:right="252" w:hanging="256"/>
              <w:rPr>
                <w:sz w:val="24"/>
                <w:szCs w:val="24"/>
              </w:rPr>
            </w:pPr>
            <w:r w:rsidRPr="004A76C1">
              <w:rPr>
                <w:sz w:val="24"/>
                <w:szCs w:val="24"/>
              </w:rPr>
              <w:t>Methods of Assessment</w:t>
            </w:r>
          </w:p>
        </w:tc>
        <w:tc>
          <w:tcPr>
            <w:tcW w:w="3798" w:type="pct"/>
          </w:tcPr>
          <w:p w14:paraId="6A2C9CD9" w14:textId="77777777" w:rsidR="00CA7D16" w:rsidRPr="004A76C1" w:rsidRDefault="00CA7D16" w:rsidP="00CA7D16">
            <w:pPr>
              <w:numPr>
                <w:ilvl w:val="0"/>
                <w:numId w:val="142"/>
              </w:numPr>
              <w:tabs>
                <w:tab w:val="left" w:pos="459"/>
              </w:tabs>
              <w:spacing w:after="160" w:line="276" w:lineRule="auto"/>
              <w:contextualSpacing/>
              <w:rPr>
                <w:sz w:val="24"/>
                <w:szCs w:val="24"/>
              </w:rPr>
            </w:pPr>
            <w:r w:rsidRPr="004A76C1">
              <w:rPr>
                <w:sz w:val="24"/>
                <w:szCs w:val="24"/>
              </w:rPr>
              <w:t>Third-party reports</w:t>
            </w:r>
          </w:p>
          <w:p w14:paraId="4C8A1D8D" w14:textId="77777777" w:rsidR="00CA7D16" w:rsidRPr="004A76C1" w:rsidRDefault="00CA7D16" w:rsidP="00CA7D16">
            <w:pPr>
              <w:numPr>
                <w:ilvl w:val="0"/>
                <w:numId w:val="142"/>
              </w:numPr>
              <w:tabs>
                <w:tab w:val="left" w:pos="459"/>
              </w:tabs>
              <w:spacing w:after="160" w:line="276" w:lineRule="auto"/>
              <w:contextualSpacing/>
              <w:rPr>
                <w:sz w:val="24"/>
                <w:szCs w:val="24"/>
              </w:rPr>
            </w:pPr>
            <w:r w:rsidRPr="004A76C1">
              <w:rPr>
                <w:sz w:val="24"/>
                <w:szCs w:val="24"/>
              </w:rPr>
              <w:t xml:space="preserve">Portfolio </w:t>
            </w:r>
          </w:p>
          <w:p w14:paraId="699C9990" w14:textId="77777777" w:rsidR="00CA7D16" w:rsidRPr="004A76C1" w:rsidRDefault="00CA7D16" w:rsidP="00CA7D16">
            <w:pPr>
              <w:numPr>
                <w:ilvl w:val="0"/>
                <w:numId w:val="142"/>
              </w:numPr>
              <w:tabs>
                <w:tab w:val="left" w:pos="459"/>
              </w:tabs>
              <w:spacing w:after="160" w:line="276" w:lineRule="auto"/>
              <w:contextualSpacing/>
              <w:rPr>
                <w:sz w:val="24"/>
                <w:szCs w:val="24"/>
              </w:rPr>
            </w:pPr>
            <w:r w:rsidRPr="004A76C1">
              <w:rPr>
                <w:sz w:val="24"/>
                <w:szCs w:val="24"/>
              </w:rPr>
              <w:t xml:space="preserve">Interview </w:t>
            </w:r>
          </w:p>
          <w:p w14:paraId="37BC265E" w14:textId="77777777" w:rsidR="00CA7D16" w:rsidRPr="004A76C1" w:rsidRDefault="00CA7D16" w:rsidP="00CA7D16">
            <w:pPr>
              <w:numPr>
                <w:ilvl w:val="0"/>
                <w:numId w:val="142"/>
              </w:numPr>
              <w:tabs>
                <w:tab w:val="left" w:pos="459"/>
              </w:tabs>
              <w:spacing w:after="160" w:line="276" w:lineRule="auto"/>
              <w:contextualSpacing/>
              <w:rPr>
                <w:sz w:val="24"/>
                <w:szCs w:val="24"/>
              </w:rPr>
            </w:pPr>
            <w:r w:rsidRPr="004A76C1">
              <w:rPr>
                <w:sz w:val="24"/>
                <w:szCs w:val="24"/>
              </w:rPr>
              <w:t>Written tests</w:t>
            </w:r>
          </w:p>
          <w:p w14:paraId="4818C40E" w14:textId="77777777" w:rsidR="00CA7D16" w:rsidRPr="004A76C1" w:rsidRDefault="00CA7D16" w:rsidP="00CA7D16">
            <w:pPr>
              <w:numPr>
                <w:ilvl w:val="0"/>
                <w:numId w:val="142"/>
              </w:numPr>
              <w:tabs>
                <w:tab w:val="left" w:pos="459"/>
              </w:tabs>
              <w:spacing w:after="160" w:line="276" w:lineRule="auto"/>
              <w:contextualSpacing/>
              <w:rPr>
                <w:sz w:val="24"/>
                <w:szCs w:val="24"/>
              </w:rPr>
            </w:pPr>
            <w:r w:rsidRPr="004A76C1">
              <w:rPr>
                <w:sz w:val="24"/>
                <w:szCs w:val="24"/>
              </w:rPr>
              <w:t xml:space="preserve">Observation </w:t>
            </w:r>
          </w:p>
          <w:p w14:paraId="79263A1A" w14:textId="77777777" w:rsidR="00CA7D16" w:rsidRPr="004A76C1" w:rsidRDefault="00CA7D16" w:rsidP="00CA7D16">
            <w:pPr>
              <w:numPr>
                <w:ilvl w:val="0"/>
                <w:numId w:val="142"/>
              </w:numPr>
              <w:tabs>
                <w:tab w:val="left" w:pos="459"/>
              </w:tabs>
              <w:spacing w:after="160" w:line="276" w:lineRule="auto"/>
              <w:contextualSpacing/>
              <w:rPr>
                <w:sz w:val="24"/>
                <w:szCs w:val="24"/>
              </w:rPr>
            </w:pPr>
            <w:r w:rsidRPr="004A76C1">
              <w:rPr>
                <w:sz w:val="24"/>
                <w:szCs w:val="24"/>
              </w:rPr>
              <w:t xml:space="preserve">Oral questioning </w:t>
            </w:r>
          </w:p>
        </w:tc>
      </w:tr>
      <w:tr w:rsidR="004A76C1" w:rsidRPr="004A76C1" w14:paraId="1E249BEC" w14:textId="77777777" w:rsidTr="004D74A5">
        <w:tc>
          <w:tcPr>
            <w:tcW w:w="1202" w:type="pct"/>
          </w:tcPr>
          <w:p w14:paraId="11C2FA1E" w14:textId="77777777" w:rsidR="00CA7D16" w:rsidRPr="004A76C1" w:rsidRDefault="00CA7D16" w:rsidP="00CA7D16">
            <w:pPr>
              <w:numPr>
                <w:ilvl w:val="0"/>
                <w:numId w:val="99"/>
              </w:numPr>
              <w:tabs>
                <w:tab w:val="left" w:pos="-5508"/>
              </w:tabs>
              <w:spacing w:after="160" w:line="276" w:lineRule="auto"/>
              <w:ind w:left="266" w:right="252" w:hanging="256"/>
              <w:rPr>
                <w:sz w:val="24"/>
                <w:szCs w:val="24"/>
              </w:rPr>
            </w:pPr>
            <w:r w:rsidRPr="004A76C1">
              <w:rPr>
                <w:sz w:val="24"/>
                <w:szCs w:val="24"/>
              </w:rPr>
              <w:t>Context of Assessment</w:t>
            </w:r>
          </w:p>
        </w:tc>
        <w:tc>
          <w:tcPr>
            <w:tcW w:w="3798" w:type="pct"/>
          </w:tcPr>
          <w:p w14:paraId="000219E2" w14:textId="77777777" w:rsidR="00CA7D16" w:rsidRPr="004A76C1" w:rsidRDefault="00CA7D16" w:rsidP="00CA7D16">
            <w:pPr>
              <w:tabs>
                <w:tab w:val="left" w:pos="34"/>
              </w:tabs>
              <w:spacing w:line="276" w:lineRule="auto"/>
              <w:rPr>
                <w:sz w:val="24"/>
                <w:szCs w:val="24"/>
              </w:rPr>
            </w:pPr>
            <w:r w:rsidRPr="004A76C1">
              <w:rPr>
                <w:sz w:val="24"/>
                <w:szCs w:val="24"/>
              </w:rPr>
              <w:t xml:space="preserve">Competency may be assessed </w:t>
            </w:r>
          </w:p>
          <w:p w14:paraId="6BA7A36E" w14:textId="77777777" w:rsidR="00CA7D16" w:rsidRPr="004A76C1" w:rsidRDefault="00CA7D16" w:rsidP="00CA7D16">
            <w:pPr>
              <w:numPr>
                <w:ilvl w:val="0"/>
                <w:numId w:val="145"/>
              </w:numPr>
              <w:tabs>
                <w:tab w:val="left" w:pos="34"/>
              </w:tabs>
              <w:spacing w:after="160" w:line="276" w:lineRule="auto"/>
              <w:rPr>
                <w:sz w:val="24"/>
                <w:szCs w:val="24"/>
              </w:rPr>
            </w:pPr>
            <w:r w:rsidRPr="004A76C1">
              <w:rPr>
                <w:sz w:val="24"/>
                <w:szCs w:val="24"/>
              </w:rPr>
              <w:t>On the job</w:t>
            </w:r>
          </w:p>
          <w:p w14:paraId="193592E0" w14:textId="77777777" w:rsidR="00CA7D16" w:rsidRPr="004A76C1" w:rsidRDefault="00CA7D16" w:rsidP="00CA7D16">
            <w:pPr>
              <w:numPr>
                <w:ilvl w:val="0"/>
                <w:numId w:val="145"/>
              </w:numPr>
              <w:tabs>
                <w:tab w:val="left" w:pos="34"/>
              </w:tabs>
              <w:spacing w:after="160" w:line="276" w:lineRule="auto"/>
              <w:rPr>
                <w:sz w:val="24"/>
                <w:szCs w:val="24"/>
              </w:rPr>
            </w:pPr>
            <w:r w:rsidRPr="004A76C1">
              <w:rPr>
                <w:sz w:val="24"/>
                <w:szCs w:val="24"/>
              </w:rPr>
              <w:t>Off the job</w:t>
            </w:r>
          </w:p>
          <w:p w14:paraId="3750499B" w14:textId="77777777" w:rsidR="00CA7D16" w:rsidRPr="004A76C1" w:rsidRDefault="00CA7D16" w:rsidP="00CA7D16">
            <w:pPr>
              <w:numPr>
                <w:ilvl w:val="0"/>
                <w:numId w:val="145"/>
              </w:numPr>
              <w:tabs>
                <w:tab w:val="left" w:pos="34"/>
              </w:tabs>
              <w:spacing w:after="160" w:line="276" w:lineRule="auto"/>
              <w:rPr>
                <w:sz w:val="24"/>
                <w:szCs w:val="24"/>
              </w:rPr>
            </w:pPr>
            <w:r w:rsidRPr="004A76C1">
              <w:rPr>
                <w:sz w:val="24"/>
                <w:szCs w:val="24"/>
              </w:rPr>
              <w:t xml:space="preserve">During industrial attachment </w:t>
            </w:r>
          </w:p>
        </w:tc>
      </w:tr>
      <w:tr w:rsidR="004A76C1" w:rsidRPr="004A76C1" w14:paraId="32D88131" w14:textId="77777777" w:rsidTr="004D74A5">
        <w:tc>
          <w:tcPr>
            <w:tcW w:w="1202" w:type="pct"/>
          </w:tcPr>
          <w:p w14:paraId="7D7E73B0" w14:textId="77777777" w:rsidR="00CA7D16" w:rsidRPr="004A76C1" w:rsidRDefault="00CA7D16" w:rsidP="00CA7D16">
            <w:pPr>
              <w:numPr>
                <w:ilvl w:val="0"/>
                <w:numId w:val="99"/>
              </w:numPr>
              <w:tabs>
                <w:tab w:val="left" w:pos="-5508"/>
              </w:tabs>
              <w:spacing w:after="160" w:line="276" w:lineRule="auto"/>
              <w:ind w:left="266" w:right="252" w:hanging="256"/>
              <w:rPr>
                <w:sz w:val="24"/>
                <w:szCs w:val="24"/>
              </w:rPr>
            </w:pPr>
            <w:r w:rsidRPr="004A76C1">
              <w:rPr>
                <w:sz w:val="24"/>
                <w:szCs w:val="24"/>
              </w:rPr>
              <w:t>Guidance information for assessment</w:t>
            </w:r>
          </w:p>
        </w:tc>
        <w:tc>
          <w:tcPr>
            <w:tcW w:w="3798" w:type="pct"/>
          </w:tcPr>
          <w:p w14:paraId="772927A9" w14:textId="77777777" w:rsidR="00CA7D16" w:rsidRPr="004A76C1" w:rsidRDefault="00CA7D16" w:rsidP="00CA7D16">
            <w:pPr>
              <w:tabs>
                <w:tab w:val="left" w:pos="34"/>
              </w:tabs>
              <w:spacing w:after="160" w:line="276" w:lineRule="auto"/>
              <w:rPr>
                <w:rFonts w:eastAsia="Calibri"/>
                <w:sz w:val="24"/>
                <w:szCs w:val="24"/>
              </w:rPr>
            </w:pPr>
            <w:r w:rsidRPr="004A76C1">
              <w:rPr>
                <w:rFonts w:eastAsia="Calibri"/>
                <w:sz w:val="24"/>
                <w:szCs w:val="24"/>
              </w:rPr>
              <w:t>Holistic assessment with other units relevant to the industry sector, workplace and job role is recommended.</w:t>
            </w:r>
          </w:p>
          <w:p w14:paraId="00E38100" w14:textId="77777777" w:rsidR="00CA7D16" w:rsidRPr="004A76C1" w:rsidRDefault="00CA7D16" w:rsidP="00CA7D16">
            <w:pPr>
              <w:tabs>
                <w:tab w:val="left" w:pos="34"/>
              </w:tabs>
              <w:spacing w:line="276" w:lineRule="auto"/>
              <w:rPr>
                <w:sz w:val="24"/>
                <w:szCs w:val="24"/>
              </w:rPr>
            </w:pPr>
          </w:p>
        </w:tc>
      </w:tr>
    </w:tbl>
    <w:p w14:paraId="36E10460" w14:textId="77777777" w:rsidR="00CA7D16" w:rsidRPr="004A76C1" w:rsidRDefault="00CA7D16" w:rsidP="00CA7D16">
      <w:pPr>
        <w:spacing w:after="160" w:line="276" w:lineRule="auto"/>
        <w:rPr>
          <w:rFonts w:eastAsia="Calibri"/>
          <w:b/>
          <w:sz w:val="24"/>
          <w:szCs w:val="24"/>
        </w:rPr>
      </w:pPr>
    </w:p>
    <w:p w14:paraId="7171B877" w14:textId="3859B9D2" w:rsidR="00CA7D16" w:rsidRPr="004A76C1" w:rsidRDefault="00CA7D16" w:rsidP="00AF5B2C">
      <w:pPr>
        <w:pStyle w:val="Heading1"/>
      </w:pPr>
      <w:r w:rsidRPr="004A76C1">
        <w:br w:type="page"/>
      </w:r>
      <w:bookmarkStart w:id="31" w:name="_Toc77325820"/>
      <w:r w:rsidRPr="004A76C1">
        <w:lastRenderedPageBreak/>
        <w:t>DEMONSTRATE NUMERACY SKILLS</w:t>
      </w:r>
      <w:bookmarkEnd w:id="26"/>
      <w:bookmarkEnd w:id="27"/>
      <w:bookmarkEnd w:id="28"/>
      <w:bookmarkEnd w:id="31"/>
    </w:p>
    <w:p w14:paraId="653A6F73" w14:textId="77777777" w:rsidR="0001114F" w:rsidRPr="004A76C1" w:rsidRDefault="0001114F" w:rsidP="0001114F">
      <w:pPr>
        <w:rPr>
          <w:rFonts w:eastAsiaTheme="majorEastAsia"/>
          <w:sz w:val="24"/>
          <w:szCs w:val="24"/>
        </w:rPr>
      </w:pPr>
    </w:p>
    <w:p w14:paraId="60ADCFEF" w14:textId="357EC002" w:rsidR="0001114F" w:rsidRPr="00433ECB" w:rsidRDefault="00CA7D16" w:rsidP="0001114F">
      <w:pPr>
        <w:tabs>
          <w:tab w:val="left" w:pos="2880"/>
        </w:tabs>
        <w:spacing w:after="160" w:line="276" w:lineRule="auto"/>
        <w:rPr>
          <w:rFonts w:eastAsia="Calibri"/>
          <w:sz w:val="24"/>
          <w:szCs w:val="24"/>
          <w:lang w:val="en-ZA"/>
        </w:rPr>
      </w:pPr>
      <w:r w:rsidRPr="004A76C1">
        <w:rPr>
          <w:rFonts w:eastAsia="Calibri"/>
          <w:b/>
          <w:sz w:val="24"/>
          <w:szCs w:val="24"/>
        </w:rPr>
        <w:t xml:space="preserve">UNIT CODE: </w:t>
      </w:r>
      <w:r w:rsidR="0001114F" w:rsidRPr="00433ECB">
        <w:rPr>
          <w:rFonts w:eastAsia="Calibri"/>
          <w:sz w:val="24"/>
          <w:szCs w:val="24"/>
          <w:lang w:val="en-ZA"/>
        </w:rPr>
        <w:t>AGR/OS/APIPR/BC/02/4/A</w:t>
      </w:r>
    </w:p>
    <w:p w14:paraId="5A98EE35" w14:textId="77777777" w:rsidR="0001114F" w:rsidRPr="004A76C1" w:rsidRDefault="0001114F" w:rsidP="0001114F">
      <w:pPr>
        <w:tabs>
          <w:tab w:val="left" w:pos="2880"/>
        </w:tabs>
        <w:spacing w:line="276" w:lineRule="auto"/>
        <w:rPr>
          <w:rFonts w:eastAsia="Calibri"/>
          <w:b/>
          <w:bCs/>
          <w:sz w:val="24"/>
          <w:szCs w:val="24"/>
        </w:rPr>
      </w:pPr>
    </w:p>
    <w:p w14:paraId="5891A72D" w14:textId="77777777" w:rsidR="00CA7D16" w:rsidRPr="004A76C1" w:rsidRDefault="00CA7D16" w:rsidP="00CA7D16">
      <w:pPr>
        <w:tabs>
          <w:tab w:val="left" w:pos="2880"/>
        </w:tabs>
        <w:spacing w:after="160" w:line="276" w:lineRule="auto"/>
        <w:jc w:val="both"/>
        <w:rPr>
          <w:rFonts w:eastAsia="Calibri"/>
          <w:b/>
          <w:sz w:val="24"/>
          <w:szCs w:val="24"/>
        </w:rPr>
      </w:pPr>
      <w:r w:rsidRPr="004A76C1">
        <w:rPr>
          <w:rFonts w:eastAsia="Calibri"/>
          <w:b/>
          <w:sz w:val="24"/>
          <w:szCs w:val="24"/>
        </w:rPr>
        <w:t>UNIT DESCRIPTION</w:t>
      </w:r>
      <w:r w:rsidRPr="004A76C1">
        <w:rPr>
          <w:rFonts w:eastAsia="Calibri"/>
          <w:b/>
          <w:sz w:val="24"/>
          <w:szCs w:val="24"/>
        </w:rPr>
        <w:tab/>
      </w:r>
    </w:p>
    <w:p w14:paraId="66C7491B" w14:textId="4C8B9EBC" w:rsidR="00CA7D16" w:rsidRPr="004A76C1" w:rsidRDefault="00CA7D16" w:rsidP="00CA7D16">
      <w:pPr>
        <w:spacing w:after="160" w:line="276" w:lineRule="auto"/>
        <w:jc w:val="both"/>
        <w:rPr>
          <w:rFonts w:eastAsia="Calibri"/>
          <w:sz w:val="24"/>
          <w:szCs w:val="24"/>
        </w:rPr>
      </w:pPr>
      <w:bookmarkStart w:id="32" w:name="_Hlk64888468"/>
      <w:r w:rsidRPr="004A76C1">
        <w:rPr>
          <w:rFonts w:eastAsia="Calibri"/>
          <w:sz w:val="24"/>
          <w:szCs w:val="24"/>
          <w:lang w:val="en-AU"/>
        </w:rPr>
        <w:t xml:space="preserve">This unit covers the competencies required to demonstrate numeracy skills. It </w:t>
      </w:r>
      <w:r w:rsidR="0001114F" w:rsidRPr="004A76C1">
        <w:rPr>
          <w:rFonts w:eastAsia="Calibri"/>
          <w:sz w:val="24"/>
          <w:szCs w:val="24"/>
          <w:lang w:val="en-AU"/>
        </w:rPr>
        <w:t xml:space="preserve">involves </w:t>
      </w:r>
      <w:r w:rsidR="0001114F" w:rsidRPr="004A76C1">
        <w:rPr>
          <w:rFonts w:eastAsia="Calibri"/>
          <w:sz w:val="24"/>
          <w:szCs w:val="24"/>
          <w:lang w:val="en-ZW"/>
        </w:rPr>
        <w:t>identifying</w:t>
      </w:r>
      <w:r w:rsidRPr="004A76C1">
        <w:rPr>
          <w:rFonts w:eastAsia="Calibri"/>
          <w:sz w:val="24"/>
          <w:szCs w:val="24"/>
        </w:rPr>
        <w:t xml:space="preserve"> and using whole numbers and simple fractions, decimals and percentages for work, </w:t>
      </w:r>
      <w:r w:rsidRPr="004A76C1">
        <w:rPr>
          <w:rFonts w:eastAsia="Calibri"/>
          <w:sz w:val="24"/>
          <w:szCs w:val="24"/>
          <w:lang w:val="en-AU"/>
        </w:rPr>
        <w:t>identifying, measuring and estimating familiar quantities for work</w:t>
      </w:r>
      <w:r w:rsidRPr="004A76C1">
        <w:rPr>
          <w:rFonts w:eastAsia="Calibri"/>
          <w:sz w:val="24"/>
          <w:szCs w:val="24"/>
        </w:rPr>
        <w:t xml:space="preserve">, </w:t>
      </w:r>
      <w:r w:rsidRPr="004A76C1">
        <w:rPr>
          <w:rFonts w:eastAsia="Calibri"/>
          <w:sz w:val="24"/>
          <w:szCs w:val="24"/>
          <w:lang w:val="en-ZW"/>
        </w:rPr>
        <w:t>reading and using familiar maps, plans and diagrams for work</w:t>
      </w:r>
      <w:r w:rsidRPr="004A76C1">
        <w:rPr>
          <w:rFonts w:eastAsia="Calibri"/>
          <w:sz w:val="24"/>
          <w:szCs w:val="24"/>
        </w:rPr>
        <w:t xml:space="preserve">, </w:t>
      </w:r>
      <w:r w:rsidR="0001114F" w:rsidRPr="004A76C1">
        <w:rPr>
          <w:rFonts w:eastAsia="Calibri"/>
          <w:sz w:val="24"/>
          <w:szCs w:val="24"/>
          <w:lang w:val="en-AU"/>
        </w:rPr>
        <w:t>identifying and</w:t>
      </w:r>
      <w:r w:rsidRPr="004A76C1">
        <w:rPr>
          <w:rFonts w:eastAsia="Calibri"/>
          <w:sz w:val="24"/>
          <w:szCs w:val="24"/>
          <w:lang w:val="en-AU"/>
        </w:rPr>
        <w:t xml:space="preserve"> describing common 2D and some 3D shapes for work</w:t>
      </w:r>
      <w:r w:rsidRPr="004A76C1">
        <w:rPr>
          <w:rFonts w:eastAsia="Calibri"/>
          <w:sz w:val="24"/>
          <w:szCs w:val="24"/>
        </w:rPr>
        <w:t xml:space="preserve">, </w:t>
      </w:r>
      <w:r w:rsidRPr="004A76C1">
        <w:rPr>
          <w:rFonts w:eastAsia="Calibri"/>
          <w:sz w:val="24"/>
          <w:szCs w:val="24"/>
          <w:lang w:val="en-ZW"/>
        </w:rPr>
        <w:t>constructing simple tables and graphs for work using familiar data</w:t>
      </w:r>
      <w:r w:rsidRPr="004A76C1">
        <w:rPr>
          <w:rFonts w:eastAsia="Calibri"/>
          <w:sz w:val="24"/>
          <w:szCs w:val="24"/>
        </w:rPr>
        <w:t xml:space="preserve"> and identifying and interpreting information in familiar tables, graphs and charts for work </w:t>
      </w:r>
    </w:p>
    <w:bookmarkEnd w:id="32"/>
    <w:p w14:paraId="064C6FE5" w14:textId="77777777" w:rsidR="00CA7D16" w:rsidRPr="004A76C1" w:rsidRDefault="00CA7D16" w:rsidP="00CA7D16">
      <w:pPr>
        <w:tabs>
          <w:tab w:val="left" w:pos="2880"/>
        </w:tabs>
        <w:spacing w:after="160" w:line="276" w:lineRule="auto"/>
        <w:rPr>
          <w:rFonts w:eastAsia="Calibri"/>
          <w:b/>
          <w:sz w:val="24"/>
          <w:szCs w:val="24"/>
        </w:rPr>
      </w:pPr>
      <w:r w:rsidRPr="004A76C1">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3230"/>
        <w:gridCol w:w="6137"/>
      </w:tblGrid>
      <w:tr w:rsidR="004A76C1" w:rsidRPr="004A76C1" w14:paraId="37DADD45" w14:textId="77777777" w:rsidTr="00264D32">
        <w:tc>
          <w:tcPr>
            <w:tcW w:w="1734" w:type="pct"/>
            <w:gridSpan w:val="2"/>
            <w:tcBorders>
              <w:top w:val="single" w:sz="4" w:space="0" w:color="auto"/>
              <w:left w:val="single" w:sz="4" w:space="0" w:color="auto"/>
              <w:bottom w:val="single" w:sz="4" w:space="0" w:color="auto"/>
              <w:right w:val="single" w:sz="4" w:space="0" w:color="auto"/>
            </w:tcBorders>
            <w:hideMark/>
          </w:tcPr>
          <w:p w14:paraId="3D6D6AED" w14:textId="77777777" w:rsidR="00CA7D16" w:rsidRPr="004A76C1" w:rsidRDefault="00CA7D16" w:rsidP="00CA7D16">
            <w:pPr>
              <w:spacing w:after="160" w:line="276" w:lineRule="auto"/>
              <w:rPr>
                <w:rFonts w:eastAsia="Calibri"/>
                <w:b/>
                <w:sz w:val="24"/>
                <w:szCs w:val="24"/>
                <w:lang w:val="en-GB"/>
              </w:rPr>
            </w:pPr>
            <w:r w:rsidRPr="004A76C1">
              <w:rPr>
                <w:rFonts w:eastAsia="Calibri"/>
                <w:b/>
                <w:sz w:val="24"/>
                <w:szCs w:val="24"/>
                <w:lang w:val="en-GB"/>
              </w:rPr>
              <w:t xml:space="preserve">ELEMENT </w:t>
            </w:r>
          </w:p>
          <w:p w14:paraId="29ABCB8F" w14:textId="77777777" w:rsidR="00CA7D16" w:rsidRPr="004A76C1" w:rsidRDefault="00CA7D16" w:rsidP="00CA7D16">
            <w:pPr>
              <w:spacing w:after="160" w:line="276" w:lineRule="auto"/>
              <w:rPr>
                <w:rFonts w:eastAsia="Calibri"/>
                <w:b/>
                <w:sz w:val="24"/>
                <w:szCs w:val="24"/>
                <w:lang w:val="en-GB"/>
              </w:rPr>
            </w:pPr>
            <w:r w:rsidRPr="004A76C1">
              <w:rPr>
                <w:rFonts w:eastAsia="Calibri"/>
                <w:sz w:val="24"/>
                <w:szCs w:val="24"/>
                <w:lang w:val="en-GB"/>
              </w:rPr>
              <w:t>These describe the key outcomes which make up workplace function.</w:t>
            </w:r>
          </w:p>
        </w:tc>
        <w:tc>
          <w:tcPr>
            <w:tcW w:w="3266" w:type="pct"/>
            <w:tcBorders>
              <w:top w:val="single" w:sz="4" w:space="0" w:color="auto"/>
              <w:left w:val="single" w:sz="4" w:space="0" w:color="auto"/>
              <w:bottom w:val="single" w:sz="4" w:space="0" w:color="auto"/>
              <w:right w:val="single" w:sz="4" w:space="0" w:color="auto"/>
            </w:tcBorders>
            <w:hideMark/>
          </w:tcPr>
          <w:p w14:paraId="3EACEF09" w14:textId="77777777" w:rsidR="00CA7D16" w:rsidRPr="004A76C1" w:rsidRDefault="00CA7D16" w:rsidP="00CA7D16">
            <w:pPr>
              <w:spacing w:after="160" w:line="276" w:lineRule="auto"/>
              <w:rPr>
                <w:rFonts w:eastAsia="Calibri"/>
                <w:b/>
                <w:sz w:val="24"/>
                <w:szCs w:val="24"/>
                <w:lang w:val="en-GB"/>
              </w:rPr>
            </w:pPr>
            <w:r w:rsidRPr="004A76C1">
              <w:rPr>
                <w:rFonts w:eastAsia="Calibri"/>
                <w:b/>
                <w:sz w:val="24"/>
                <w:szCs w:val="24"/>
                <w:lang w:val="en-GB"/>
              </w:rPr>
              <w:t>PERFORMANCE CRITERIA</w:t>
            </w:r>
          </w:p>
          <w:p w14:paraId="0B5B0E0E" w14:textId="77777777" w:rsidR="00CA7D16" w:rsidRPr="004A76C1" w:rsidRDefault="00CA7D16" w:rsidP="00CA7D16">
            <w:pPr>
              <w:spacing w:after="160" w:line="276" w:lineRule="auto"/>
              <w:rPr>
                <w:rFonts w:eastAsia="Calibri"/>
                <w:sz w:val="24"/>
                <w:szCs w:val="24"/>
                <w:lang w:val="en-GB"/>
              </w:rPr>
            </w:pPr>
            <w:r w:rsidRPr="004A76C1">
              <w:rPr>
                <w:rFonts w:eastAsia="Calibri"/>
                <w:sz w:val="24"/>
                <w:szCs w:val="24"/>
                <w:lang w:val="en-GB"/>
              </w:rPr>
              <w:t>These are assessable statements which specify the required level of performance for each of the elements.</w:t>
            </w:r>
          </w:p>
          <w:p w14:paraId="3F36E423" w14:textId="77777777" w:rsidR="00CA7D16" w:rsidRPr="004A76C1" w:rsidRDefault="00CA7D16" w:rsidP="00CA7D16">
            <w:pPr>
              <w:spacing w:after="160" w:line="276" w:lineRule="auto"/>
              <w:rPr>
                <w:rFonts w:eastAsia="Calibri"/>
                <w:b/>
                <w:sz w:val="24"/>
                <w:szCs w:val="24"/>
                <w:lang w:val="en-GB"/>
              </w:rPr>
            </w:pPr>
            <w:r w:rsidRPr="004A76C1">
              <w:rPr>
                <w:rFonts w:eastAsia="Calibri"/>
                <w:b/>
                <w:i/>
                <w:sz w:val="24"/>
                <w:szCs w:val="24"/>
                <w:lang w:val="en-GB"/>
              </w:rPr>
              <w:t>Bold and italicized terms</w:t>
            </w:r>
            <w:r w:rsidRPr="004A76C1">
              <w:rPr>
                <w:rFonts w:eastAsia="Calibri"/>
                <w:sz w:val="24"/>
                <w:szCs w:val="24"/>
                <w:lang w:val="en-GB"/>
              </w:rPr>
              <w:t xml:space="preserve"> </w:t>
            </w:r>
            <w:r w:rsidRPr="004A76C1">
              <w:rPr>
                <w:rFonts w:eastAsia="Calibri"/>
                <w:b/>
                <w:i/>
                <w:sz w:val="24"/>
                <w:szCs w:val="24"/>
                <w:lang w:val="en-GB"/>
              </w:rPr>
              <w:t>are elaborated in the Range.</w:t>
            </w:r>
          </w:p>
        </w:tc>
      </w:tr>
      <w:tr w:rsidR="004A76C1" w:rsidRPr="004A76C1" w14:paraId="731BC00C" w14:textId="77777777" w:rsidTr="00264D32">
        <w:trPr>
          <w:trHeight w:val="3986"/>
        </w:trPr>
        <w:tc>
          <w:tcPr>
            <w:tcW w:w="1734" w:type="pct"/>
            <w:gridSpan w:val="2"/>
            <w:tcBorders>
              <w:top w:val="single" w:sz="4" w:space="0" w:color="auto"/>
              <w:left w:val="single" w:sz="4" w:space="0" w:color="auto"/>
              <w:bottom w:val="single" w:sz="4" w:space="0" w:color="auto"/>
              <w:right w:val="single" w:sz="4" w:space="0" w:color="auto"/>
            </w:tcBorders>
            <w:hideMark/>
          </w:tcPr>
          <w:p w14:paraId="62676FA3" w14:textId="77777777" w:rsidR="00CA7D16" w:rsidRPr="004A76C1" w:rsidRDefault="00CA7D16" w:rsidP="00CA7D16">
            <w:pPr>
              <w:numPr>
                <w:ilvl w:val="0"/>
                <w:numId w:val="27"/>
              </w:numPr>
              <w:spacing w:before="40" w:after="160" w:line="276" w:lineRule="auto"/>
              <w:ind w:left="720"/>
              <w:contextualSpacing/>
              <w:rPr>
                <w:rFonts w:eastAsia="Calibri"/>
                <w:sz w:val="24"/>
                <w:szCs w:val="24"/>
              </w:rPr>
            </w:pPr>
            <w:r w:rsidRPr="004A76C1">
              <w:rPr>
                <w:rFonts w:eastAsia="Calibri"/>
                <w:sz w:val="24"/>
                <w:szCs w:val="24"/>
              </w:rPr>
              <w:t>Identify and use whole numbers and simple fractions, decimals and percentages for work</w:t>
            </w:r>
          </w:p>
        </w:tc>
        <w:tc>
          <w:tcPr>
            <w:tcW w:w="3266" w:type="pct"/>
            <w:tcBorders>
              <w:top w:val="single" w:sz="4" w:space="0" w:color="auto"/>
              <w:left w:val="single" w:sz="4" w:space="0" w:color="auto"/>
              <w:bottom w:val="single" w:sz="4" w:space="0" w:color="auto"/>
              <w:right w:val="single" w:sz="4" w:space="0" w:color="auto"/>
            </w:tcBorders>
            <w:hideMark/>
          </w:tcPr>
          <w:p w14:paraId="3532BCAC" w14:textId="77777777" w:rsidR="00CA7D16" w:rsidRPr="004A76C1" w:rsidRDefault="00CA7D16" w:rsidP="00CA7D16">
            <w:pPr>
              <w:keepNext/>
              <w:keepLines/>
              <w:numPr>
                <w:ilvl w:val="0"/>
                <w:numId w:val="28"/>
              </w:numPr>
              <w:spacing w:after="160" w:line="276" w:lineRule="auto"/>
              <w:contextualSpacing/>
              <w:rPr>
                <w:rFonts w:eastAsia="Calibri"/>
                <w:sz w:val="24"/>
                <w:szCs w:val="24"/>
                <w:lang w:val="en-NZ"/>
              </w:rPr>
            </w:pPr>
            <w:r w:rsidRPr="004A76C1">
              <w:rPr>
                <w:rFonts w:eastAsia="Calibri"/>
                <w:sz w:val="24"/>
                <w:szCs w:val="24"/>
                <w:lang w:val="en-AU"/>
              </w:rPr>
              <w:t>Simple fractions, decimals and percentages identified and interpreted as per standard operating procedures.</w:t>
            </w:r>
          </w:p>
          <w:p w14:paraId="767CE102" w14:textId="77777777" w:rsidR="00CA7D16" w:rsidRPr="004A76C1" w:rsidRDefault="00CA7D16" w:rsidP="00CA7D16">
            <w:pPr>
              <w:keepNext/>
              <w:keepLines/>
              <w:numPr>
                <w:ilvl w:val="0"/>
                <w:numId w:val="28"/>
              </w:numPr>
              <w:spacing w:after="160" w:line="276" w:lineRule="auto"/>
              <w:contextualSpacing/>
              <w:rPr>
                <w:rFonts w:eastAsia="Calibri"/>
                <w:sz w:val="24"/>
                <w:szCs w:val="24"/>
                <w:lang w:val="en-AU"/>
              </w:rPr>
            </w:pPr>
            <w:r w:rsidRPr="004A76C1">
              <w:rPr>
                <w:rFonts w:eastAsia="Calibri"/>
                <w:sz w:val="24"/>
                <w:szCs w:val="24"/>
                <w:lang w:val="en-AU"/>
              </w:rPr>
              <w:t>Understanding of place value by organising numbers from smallest to largest demonstrated as SOPs</w:t>
            </w:r>
          </w:p>
          <w:p w14:paraId="2FD0F15B" w14:textId="77777777" w:rsidR="00CA7D16" w:rsidRPr="004A76C1" w:rsidRDefault="00CA7D16" w:rsidP="00CA7D16">
            <w:pPr>
              <w:keepNext/>
              <w:keepLines/>
              <w:numPr>
                <w:ilvl w:val="0"/>
                <w:numId w:val="28"/>
              </w:numPr>
              <w:spacing w:after="160" w:line="276" w:lineRule="auto"/>
              <w:contextualSpacing/>
              <w:rPr>
                <w:rFonts w:eastAsia="Calibri"/>
                <w:sz w:val="24"/>
                <w:szCs w:val="24"/>
                <w:lang w:val="en-AU"/>
              </w:rPr>
            </w:pPr>
            <w:r w:rsidRPr="004A76C1">
              <w:rPr>
                <w:rFonts w:eastAsia="Calibri"/>
                <w:sz w:val="24"/>
                <w:szCs w:val="24"/>
                <w:lang w:val="en-AU"/>
              </w:rPr>
              <w:t>Required numerical information located and decision made on appropriate method to solve a problem as per SOPs</w:t>
            </w:r>
          </w:p>
          <w:p w14:paraId="7DC7EBA0" w14:textId="77777777" w:rsidR="00CA7D16" w:rsidRPr="004A76C1" w:rsidRDefault="00CA7D16" w:rsidP="00CA7D16">
            <w:pPr>
              <w:keepNext/>
              <w:keepLines/>
              <w:numPr>
                <w:ilvl w:val="0"/>
                <w:numId w:val="28"/>
              </w:numPr>
              <w:spacing w:after="160" w:line="276" w:lineRule="auto"/>
              <w:contextualSpacing/>
              <w:rPr>
                <w:rFonts w:eastAsia="Calibri"/>
                <w:sz w:val="24"/>
                <w:szCs w:val="24"/>
                <w:lang w:val="en-AU"/>
              </w:rPr>
            </w:pPr>
            <w:r w:rsidRPr="004A76C1">
              <w:rPr>
                <w:rFonts w:eastAsia="Calibri"/>
                <w:sz w:val="24"/>
                <w:szCs w:val="24"/>
                <w:lang w:val="en-AU"/>
              </w:rPr>
              <w:t>Limited range of calculations performed using the four operations using SOPs</w:t>
            </w:r>
          </w:p>
          <w:p w14:paraId="79A74279" w14:textId="77777777" w:rsidR="00CA7D16" w:rsidRPr="004A76C1" w:rsidRDefault="00CA7D16" w:rsidP="00CA7D16">
            <w:pPr>
              <w:keepNext/>
              <w:keepLines/>
              <w:numPr>
                <w:ilvl w:val="0"/>
                <w:numId w:val="28"/>
              </w:numPr>
              <w:spacing w:after="160" w:line="276" w:lineRule="auto"/>
              <w:contextualSpacing/>
              <w:rPr>
                <w:rFonts w:eastAsia="Calibri"/>
                <w:sz w:val="24"/>
                <w:szCs w:val="24"/>
                <w:lang w:val="en-NZ"/>
              </w:rPr>
            </w:pPr>
            <w:r w:rsidRPr="004A76C1">
              <w:rPr>
                <w:rFonts w:eastAsia="Calibri"/>
                <w:sz w:val="24"/>
                <w:szCs w:val="24"/>
                <w:lang w:val="en-AU"/>
              </w:rPr>
              <w:t>Links between operations described as per SOPs</w:t>
            </w:r>
          </w:p>
          <w:p w14:paraId="20AE04C9" w14:textId="77777777" w:rsidR="00CA7D16" w:rsidRPr="004A76C1" w:rsidRDefault="00CA7D16" w:rsidP="00CA7D16">
            <w:pPr>
              <w:keepNext/>
              <w:keepLines/>
              <w:numPr>
                <w:ilvl w:val="0"/>
                <w:numId w:val="28"/>
              </w:numPr>
              <w:spacing w:after="160" w:line="276" w:lineRule="auto"/>
              <w:contextualSpacing/>
              <w:rPr>
                <w:rFonts w:eastAsia="Calibri"/>
                <w:sz w:val="24"/>
                <w:szCs w:val="24"/>
                <w:lang w:val="en-AU"/>
              </w:rPr>
            </w:pPr>
            <w:r w:rsidRPr="004A76C1">
              <w:rPr>
                <w:rFonts w:eastAsia="Calibri"/>
                <w:sz w:val="24"/>
                <w:szCs w:val="24"/>
                <w:lang w:val="en-AU"/>
              </w:rPr>
              <w:t>Estimations made to check reasonableness of results of problem-solving process as SOPs</w:t>
            </w:r>
          </w:p>
          <w:p w14:paraId="4EFA4AFE" w14:textId="77777777" w:rsidR="00CA7D16" w:rsidRPr="004A76C1" w:rsidRDefault="00CA7D16" w:rsidP="00CA7D16">
            <w:pPr>
              <w:keepNext/>
              <w:keepLines/>
              <w:numPr>
                <w:ilvl w:val="0"/>
                <w:numId w:val="28"/>
              </w:numPr>
              <w:spacing w:after="160" w:line="276" w:lineRule="auto"/>
              <w:contextualSpacing/>
              <w:rPr>
                <w:rFonts w:eastAsia="Calibri"/>
                <w:i/>
                <w:sz w:val="24"/>
                <w:szCs w:val="24"/>
                <w:lang w:val="en-AU"/>
              </w:rPr>
            </w:pPr>
            <w:r w:rsidRPr="004A76C1">
              <w:rPr>
                <w:rFonts w:eastAsia="Calibri"/>
                <w:sz w:val="24"/>
                <w:szCs w:val="24"/>
                <w:lang w:val="en-AU"/>
              </w:rPr>
              <w:t>Numerical information recorded, and the result of the task communicated using informal and some formal language and symbolism as per workplace procedures</w:t>
            </w:r>
          </w:p>
        </w:tc>
      </w:tr>
      <w:tr w:rsidR="004A76C1" w:rsidRPr="004A76C1" w14:paraId="3BC530FE" w14:textId="77777777" w:rsidTr="00264D32">
        <w:trPr>
          <w:gridBefore w:val="1"/>
          <w:wBefore w:w="15" w:type="pct"/>
          <w:trHeight w:val="4490"/>
        </w:trPr>
        <w:tc>
          <w:tcPr>
            <w:tcW w:w="1719" w:type="pct"/>
            <w:tcBorders>
              <w:top w:val="single" w:sz="4" w:space="0" w:color="auto"/>
              <w:left w:val="single" w:sz="4" w:space="0" w:color="auto"/>
              <w:bottom w:val="single" w:sz="4" w:space="0" w:color="auto"/>
              <w:right w:val="single" w:sz="4" w:space="0" w:color="auto"/>
            </w:tcBorders>
          </w:tcPr>
          <w:p w14:paraId="0AA37B08" w14:textId="77777777" w:rsidR="00CA7D16" w:rsidRPr="004A76C1" w:rsidRDefault="00CA7D16" w:rsidP="00CA7D16">
            <w:pPr>
              <w:numPr>
                <w:ilvl w:val="0"/>
                <w:numId w:val="27"/>
              </w:numPr>
              <w:spacing w:before="40" w:after="160" w:line="276" w:lineRule="auto"/>
              <w:ind w:left="720"/>
              <w:contextualSpacing/>
              <w:rPr>
                <w:rFonts w:eastAsia="Calibri"/>
                <w:sz w:val="24"/>
                <w:szCs w:val="24"/>
                <w:lang w:val="en-AU"/>
              </w:rPr>
            </w:pPr>
            <w:r w:rsidRPr="004A76C1">
              <w:rPr>
                <w:rFonts w:eastAsia="Calibri"/>
                <w:sz w:val="24"/>
                <w:szCs w:val="24"/>
                <w:lang w:val="en-AU"/>
              </w:rPr>
              <w:lastRenderedPageBreak/>
              <w:t>Identify, measure and estimate familiar quantities for work</w:t>
            </w:r>
          </w:p>
          <w:p w14:paraId="3CB3A052" w14:textId="77777777" w:rsidR="00CA7D16" w:rsidRPr="004A76C1" w:rsidRDefault="00CA7D16" w:rsidP="00CA7D16">
            <w:pPr>
              <w:spacing w:after="160" w:line="276" w:lineRule="auto"/>
              <w:rPr>
                <w:rFonts w:eastAsia="Calibri"/>
                <w:sz w:val="24"/>
                <w:szCs w:val="24"/>
              </w:rPr>
            </w:pPr>
          </w:p>
          <w:p w14:paraId="521A4F64" w14:textId="77777777" w:rsidR="00CA7D16" w:rsidRPr="004A76C1" w:rsidRDefault="00CA7D16" w:rsidP="00CA7D16">
            <w:pPr>
              <w:spacing w:before="40" w:after="160" w:line="276" w:lineRule="auto"/>
              <w:rPr>
                <w:rFonts w:eastAsia="Calibri"/>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14:paraId="566494DB"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AU"/>
              </w:rPr>
            </w:pPr>
            <w:r w:rsidRPr="004A76C1">
              <w:rPr>
                <w:rFonts w:eastAsia="Calibri"/>
                <w:sz w:val="24"/>
                <w:szCs w:val="24"/>
                <w:lang w:val="en-AU"/>
              </w:rPr>
              <w:t>Measurement information in workplace tasks and texts identified and interpreted as per workplace procedures.</w:t>
            </w:r>
          </w:p>
          <w:p w14:paraId="6BAF741E"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AU"/>
              </w:rPr>
            </w:pPr>
            <w:r w:rsidRPr="004A76C1">
              <w:rPr>
                <w:rFonts w:eastAsia="Calibri"/>
                <w:sz w:val="24"/>
                <w:szCs w:val="24"/>
                <w:lang w:val="en-AU"/>
              </w:rPr>
              <w:t>Familiar units of measurement needed for tasks is identified as per measurements manuals/charts</w:t>
            </w:r>
          </w:p>
          <w:p w14:paraId="45068594"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AU"/>
              </w:rPr>
            </w:pPr>
            <w:r w:rsidRPr="004A76C1">
              <w:rPr>
                <w:rFonts w:eastAsia="Calibri"/>
                <w:sz w:val="24"/>
                <w:szCs w:val="24"/>
                <w:lang w:val="en-AU"/>
              </w:rPr>
              <w:t>Familiar and simple amounts estimated as per workplace procedures.</w:t>
            </w:r>
          </w:p>
          <w:p w14:paraId="263F6126"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AU"/>
              </w:rPr>
            </w:pPr>
            <w:r w:rsidRPr="004A76C1">
              <w:rPr>
                <w:rFonts w:eastAsia="Calibri"/>
                <w:sz w:val="24"/>
                <w:szCs w:val="24"/>
                <w:lang w:val="en-AU"/>
              </w:rPr>
              <w:t>Appropriate measuring equipment selected as per SOPs</w:t>
            </w:r>
          </w:p>
          <w:p w14:paraId="687EB53C"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AU"/>
              </w:rPr>
            </w:pPr>
            <w:r w:rsidRPr="004A76C1">
              <w:rPr>
                <w:rFonts w:eastAsia="Calibri"/>
                <w:b/>
                <w:i/>
                <w:sz w:val="24"/>
                <w:szCs w:val="24"/>
                <w:lang w:val="en-AU"/>
              </w:rPr>
              <w:t>Simple measuring equipment</w:t>
            </w:r>
            <w:r w:rsidRPr="004A76C1">
              <w:rPr>
                <w:rFonts w:eastAsia="Calibri"/>
                <w:sz w:val="24"/>
                <w:szCs w:val="24"/>
                <w:lang w:val="en-AU"/>
              </w:rPr>
              <w:t xml:space="preserve"> graduated in familiar units to measure relevant quantities is used as per graduation manuals.</w:t>
            </w:r>
          </w:p>
          <w:p w14:paraId="5FFBB51B"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NZ"/>
              </w:rPr>
            </w:pPr>
            <w:r w:rsidRPr="004A76C1">
              <w:rPr>
                <w:rFonts w:eastAsia="Calibri"/>
                <w:sz w:val="24"/>
                <w:szCs w:val="24"/>
                <w:lang w:val="en-AU"/>
              </w:rPr>
              <w:t>Calculation done using familiar units of measurement as per SOPs</w:t>
            </w:r>
          </w:p>
          <w:p w14:paraId="565FC5BE"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AU"/>
              </w:rPr>
            </w:pPr>
            <w:r w:rsidRPr="004A76C1">
              <w:rPr>
                <w:rFonts w:eastAsia="Calibri"/>
                <w:sz w:val="24"/>
                <w:szCs w:val="24"/>
                <w:lang w:val="en-AU"/>
              </w:rPr>
              <w:t>Measurements and results checked against estimates as per job specifications.</w:t>
            </w:r>
          </w:p>
          <w:p w14:paraId="3331EA4F"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AU"/>
              </w:rPr>
            </w:pPr>
            <w:r w:rsidRPr="004A76C1">
              <w:rPr>
                <w:rFonts w:eastAsia="Calibri"/>
                <w:sz w:val="24"/>
                <w:szCs w:val="24"/>
                <w:lang w:val="en-AU"/>
              </w:rPr>
              <w:t>Results are recorded or reported as per workplace procedures</w:t>
            </w:r>
          </w:p>
          <w:p w14:paraId="1CF69BD6" w14:textId="77777777" w:rsidR="00CA7D16" w:rsidRPr="004A76C1" w:rsidRDefault="00CA7D16" w:rsidP="00CA7D16">
            <w:pPr>
              <w:keepNext/>
              <w:keepLines/>
              <w:numPr>
                <w:ilvl w:val="0"/>
                <w:numId w:val="29"/>
              </w:numPr>
              <w:spacing w:before="120" w:after="120" w:line="276" w:lineRule="auto"/>
              <w:contextualSpacing/>
              <w:rPr>
                <w:rFonts w:eastAsia="Calibri"/>
                <w:sz w:val="24"/>
                <w:szCs w:val="24"/>
                <w:lang w:val="en-NZ"/>
              </w:rPr>
            </w:pPr>
            <w:r w:rsidRPr="004A76C1">
              <w:rPr>
                <w:rFonts w:eastAsia="Calibri"/>
                <w:sz w:val="24"/>
                <w:szCs w:val="24"/>
                <w:lang w:val="en-AU"/>
              </w:rPr>
              <w:t>Results relevant to the workplace task are communicated using informal and some formal mathematical and general language as per workplace procedures.</w:t>
            </w:r>
          </w:p>
        </w:tc>
      </w:tr>
      <w:tr w:rsidR="004A76C1" w:rsidRPr="004A76C1" w14:paraId="28DF4DE2" w14:textId="77777777" w:rsidTr="00264D32">
        <w:trPr>
          <w:gridBefore w:val="1"/>
          <w:wBefore w:w="15" w:type="pct"/>
        </w:trPr>
        <w:tc>
          <w:tcPr>
            <w:tcW w:w="1719" w:type="pct"/>
            <w:tcBorders>
              <w:top w:val="single" w:sz="4" w:space="0" w:color="auto"/>
              <w:left w:val="single" w:sz="4" w:space="0" w:color="auto"/>
              <w:bottom w:val="single" w:sz="4" w:space="0" w:color="auto"/>
              <w:right w:val="single" w:sz="4" w:space="0" w:color="auto"/>
            </w:tcBorders>
          </w:tcPr>
          <w:p w14:paraId="16F5485B" w14:textId="77777777" w:rsidR="00CA7D16" w:rsidRPr="004A76C1" w:rsidRDefault="00CA7D16" w:rsidP="00CA7D16">
            <w:pPr>
              <w:numPr>
                <w:ilvl w:val="0"/>
                <w:numId w:val="27"/>
              </w:numPr>
              <w:spacing w:before="40" w:after="160" w:line="276" w:lineRule="auto"/>
              <w:ind w:left="720"/>
              <w:contextualSpacing/>
              <w:rPr>
                <w:rFonts w:eastAsia="Calibri"/>
                <w:sz w:val="24"/>
                <w:szCs w:val="24"/>
                <w:lang w:val="en-ZW"/>
              </w:rPr>
            </w:pPr>
            <w:r w:rsidRPr="004A76C1">
              <w:rPr>
                <w:rFonts w:eastAsia="Calibri"/>
                <w:sz w:val="24"/>
                <w:szCs w:val="24"/>
                <w:lang w:val="en-ZW"/>
              </w:rPr>
              <w:t>Read and use familiar maps, plans and diagrams for work</w:t>
            </w:r>
          </w:p>
          <w:p w14:paraId="5AE59ADB" w14:textId="77777777" w:rsidR="00CA7D16" w:rsidRPr="004A76C1" w:rsidRDefault="00CA7D16" w:rsidP="00CA7D16">
            <w:pPr>
              <w:tabs>
                <w:tab w:val="left" w:pos="2070"/>
              </w:tabs>
              <w:spacing w:before="40" w:after="160" w:line="276" w:lineRule="auto"/>
              <w:rPr>
                <w:rFonts w:eastAsia="Calibri"/>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14:paraId="3572AE8F" w14:textId="77777777" w:rsidR="00CA7D16" w:rsidRPr="004A76C1" w:rsidRDefault="00CA7D16" w:rsidP="00CA7D16">
            <w:pPr>
              <w:keepNext/>
              <w:keepLines/>
              <w:numPr>
                <w:ilvl w:val="0"/>
                <w:numId w:val="30"/>
              </w:numPr>
              <w:spacing w:before="120" w:after="120" w:line="276" w:lineRule="auto"/>
              <w:contextualSpacing/>
              <w:rPr>
                <w:rFonts w:eastAsia="Calibri"/>
                <w:sz w:val="24"/>
                <w:szCs w:val="24"/>
                <w:lang w:val="en-AU"/>
              </w:rPr>
            </w:pPr>
            <w:r w:rsidRPr="004A76C1">
              <w:rPr>
                <w:rFonts w:eastAsia="Calibri"/>
                <w:sz w:val="24"/>
                <w:szCs w:val="24"/>
                <w:lang w:val="en-AU"/>
              </w:rPr>
              <w:t>Items and places are in familiar maps, plans and diagrams as per SOPs</w:t>
            </w:r>
          </w:p>
          <w:p w14:paraId="0B9F661D" w14:textId="77777777" w:rsidR="00CA7D16" w:rsidRPr="004A76C1" w:rsidRDefault="00CA7D16" w:rsidP="00CA7D16">
            <w:pPr>
              <w:keepNext/>
              <w:keepLines/>
              <w:numPr>
                <w:ilvl w:val="0"/>
                <w:numId w:val="30"/>
              </w:numPr>
              <w:spacing w:before="120" w:after="120" w:line="276" w:lineRule="auto"/>
              <w:contextualSpacing/>
              <w:rPr>
                <w:rFonts w:eastAsia="Calibri"/>
                <w:sz w:val="24"/>
                <w:szCs w:val="24"/>
                <w:lang w:val="en-AU"/>
              </w:rPr>
            </w:pPr>
            <w:r w:rsidRPr="004A76C1">
              <w:rPr>
                <w:rFonts w:eastAsia="Calibri"/>
                <w:sz w:val="24"/>
                <w:szCs w:val="24"/>
                <w:lang w:val="en-AU"/>
              </w:rPr>
              <w:t>Common symbols and keys recognised in familiar maps, plans and diagrams as per SOPs</w:t>
            </w:r>
          </w:p>
          <w:p w14:paraId="7D1D28EB" w14:textId="77777777" w:rsidR="00CA7D16" w:rsidRPr="004A76C1" w:rsidRDefault="00CA7D16" w:rsidP="00CA7D16">
            <w:pPr>
              <w:keepNext/>
              <w:keepLines/>
              <w:numPr>
                <w:ilvl w:val="0"/>
                <w:numId w:val="30"/>
              </w:numPr>
              <w:spacing w:before="120" w:after="120" w:line="276" w:lineRule="auto"/>
              <w:contextualSpacing/>
              <w:rPr>
                <w:rFonts w:eastAsia="Calibri"/>
                <w:sz w:val="24"/>
                <w:szCs w:val="24"/>
                <w:lang w:val="en-AU"/>
              </w:rPr>
            </w:pPr>
            <w:r w:rsidRPr="004A76C1">
              <w:rPr>
                <w:rFonts w:eastAsia="Calibri"/>
                <w:sz w:val="24"/>
                <w:szCs w:val="24"/>
                <w:lang w:val="en-AU"/>
              </w:rPr>
              <w:t>Understanding of direction and location demonstrated by describing the location of objects, or route to familiar places as per SOPs</w:t>
            </w:r>
          </w:p>
          <w:p w14:paraId="62B7BD06" w14:textId="77777777" w:rsidR="00CA7D16" w:rsidRPr="004A76C1" w:rsidRDefault="00CA7D16" w:rsidP="00CA7D16">
            <w:pPr>
              <w:keepNext/>
              <w:keepLines/>
              <w:numPr>
                <w:ilvl w:val="0"/>
                <w:numId w:val="30"/>
              </w:numPr>
              <w:spacing w:before="120" w:after="120" w:line="276" w:lineRule="auto"/>
              <w:contextualSpacing/>
              <w:rPr>
                <w:rFonts w:eastAsia="Calibri"/>
                <w:sz w:val="24"/>
                <w:szCs w:val="24"/>
                <w:lang w:val="en-AU"/>
              </w:rPr>
            </w:pPr>
            <w:r w:rsidRPr="004A76C1">
              <w:rPr>
                <w:rFonts w:eastAsia="Calibri"/>
                <w:sz w:val="24"/>
                <w:szCs w:val="24"/>
                <w:lang w:val="en-AU"/>
              </w:rPr>
              <w:t>Instructions to locate familiar objects or places are given and followed as per SOPs</w:t>
            </w:r>
          </w:p>
          <w:p w14:paraId="3DDB808C" w14:textId="77777777" w:rsidR="00CA7D16" w:rsidRPr="004A76C1" w:rsidRDefault="00CA7D16" w:rsidP="00CA7D16">
            <w:pPr>
              <w:keepNext/>
              <w:keepLines/>
              <w:numPr>
                <w:ilvl w:val="0"/>
                <w:numId w:val="30"/>
              </w:numPr>
              <w:spacing w:before="120" w:after="120" w:line="276" w:lineRule="auto"/>
              <w:contextualSpacing/>
              <w:rPr>
                <w:rFonts w:eastAsia="Calibri"/>
                <w:sz w:val="24"/>
                <w:szCs w:val="24"/>
                <w:lang w:val="en-AU"/>
              </w:rPr>
            </w:pPr>
            <w:r w:rsidRPr="004A76C1">
              <w:rPr>
                <w:rFonts w:eastAsia="Calibri"/>
                <w:sz w:val="24"/>
                <w:szCs w:val="24"/>
                <w:lang w:val="en-AU"/>
              </w:rPr>
              <w:t>Informal and some formal oral mathematical language and symbols are used as per SOPs</w:t>
            </w:r>
          </w:p>
        </w:tc>
      </w:tr>
      <w:tr w:rsidR="004A76C1" w:rsidRPr="004A76C1" w14:paraId="08312125" w14:textId="77777777" w:rsidTr="00264D32">
        <w:trPr>
          <w:gridBefore w:val="1"/>
          <w:wBefore w:w="15" w:type="pct"/>
        </w:trPr>
        <w:tc>
          <w:tcPr>
            <w:tcW w:w="1719" w:type="pct"/>
            <w:tcBorders>
              <w:top w:val="single" w:sz="4" w:space="0" w:color="auto"/>
              <w:left w:val="single" w:sz="4" w:space="0" w:color="auto"/>
              <w:bottom w:val="single" w:sz="4" w:space="0" w:color="auto"/>
              <w:right w:val="single" w:sz="4" w:space="0" w:color="auto"/>
            </w:tcBorders>
          </w:tcPr>
          <w:p w14:paraId="19BB9478" w14:textId="77777777" w:rsidR="00CA7D16" w:rsidRPr="004A76C1" w:rsidRDefault="00CA7D16" w:rsidP="00CA7D16">
            <w:pPr>
              <w:numPr>
                <w:ilvl w:val="0"/>
                <w:numId w:val="27"/>
              </w:numPr>
              <w:spacing w:before="40" w:after="160" w:line="276" w:lineRule="auto"/>
              <w:ind w:left="720"/>
              <w:contextualSpacing/>
              <w:rPr>
                <w:rFonts w:eastAsia="Calibri"/>
                <w:sz w:val="24"/>
                <w:szCs w:val="24"/>
                <w:lang w:val="en-AU"/>
              </w:rPr>
            </w:pPr>
            <w:r w:rsidRPr="004A76C1">
              <w:rPr>
                <w:rFonts w:eastAsia="Calibri"/>
                <w:sz w:val="24"/>
                <w:szCs w:val="24"/>
                <w:lang w:val="en-AU"/>
              </w:rPr>
              <w:t>Identify and describe common 2D and some 3D shapes for work</w:t>
            </w:r>
          </w:p>
          <w:p w14:paraId="4C3B905E" w14:textId="77777777" w:rsidR="00CA7D16" w:rsidRPr="004A76C1" w:rsidRDefault="00CA7D16" w:rsidP="00CA7D16">
            <w:pPr>
              <w:spacing w:before="40" w:after="160" w:line="276" w:lineRule="auto"/>
              <w:rPr>
                <w:rFonts w:eastAsia="Calibri"/>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14:paraId="241E38A6" w14:textId="77777777" w:rsidR="00CA7D16" w:rsidRPr="004A76C1" w:rsidRDefault="00CA7D16" w:rsidP="00CA7D16">
            <w:pPr>
              <w:keepNext/>
              <w:keepLines/>
              <w:numPr>
                <w:ilvl w:val="0"/>
                <w:numId w:val="31"/>
              </w:numPr>
              <w:spacing w:before="120" w:after="120" w:line="276" w:lineRule="auto"/>
              <w:contextualSpacing/>
              <w:rPr>
                <w:rFonts w:eastAsia="Calibri"/>
                <w:sz w:val="24"/>
                <w:szCs w:val="24"/>
                <w:lang w:val="en-AU"/>
              </w:rPr>
            </w:pPr>
            <w:r w:rsidRPr="004A76C1">
              <w:rPr>
                <w:rFonts w:eastAsia="Calibri"/>
                <w:b/>
                <w:i/>
                <w:sz w:val="24"/>
                <w:szCs w:val="24"/>
                <w:lang w:val="en-AU"/>
              </w:rPr>
              <w:t>Common 2D shapes and some common 3D shapes</w:t>
            </w:r>
            <w:r w:rsidRPr="004A76C1">
              <w:rPr>
                <w:rFonts w:eastAsia="Calibri"/>
                <w:sz w:val="24"/>
                <w:szCs w:val="24"/>
                <w:lang w:val="en-AU"/>
              </w:rPr>
              <w:t xml:space="preserve"> in familiar situations are identified and named as per job requirements</w:t>
            </w:r>
          </w:p>
          <w:p w14:paraId="366FEB42" w14:textId="77777777" w:rsidR="00CA7D16" w:rsidRPr="004A76C1" w:rsidRDefault="00CA7D16" w:rsidP="00CA7D16">
            <w:pPr>
              <w:keepNext/>
              <w:keepLines/>
              <w:numPr>
                <w:ilvl w:val="0"/>
                <w:numId w:val="31"/>
              </w:numPr>
              <w:spacing w:before="120" w:after="120" w:line="276" w:lineRule="auto"/>
              <w:contextualSpacing/>
              <w:rPr>
                <w:rFonts w:eastAsia="Calibri"/>
                <w:sz w:val="24"/>
                <w:szCs w:val="24"/>
                <w:lang w:val="en-AU"/>
              </w:rPr>
            </w:pPr>
            <w:r w:rsidRPr="004A76C1">
              <w:rPr>
                <w:rFonts w:eastAsia="Calibri"/>
                <w:sz w:val="24"/>
                <w:szCs w:val="24"/>
                <w:lang w:val="en-AU"/>
              </w:rPr>
              <w:t>Common 2D shapes and designs are compared and classified as per SOPs</w:t>
            </w:r>
          </w:p>
          <w:p w14:paraId="7EA10A3B" w14:textId="77777777" w:rsidR="00CA7D16" w:rsidRPr="004A76C1" w:rsidRDefault="00CA7D16" w:rsidP="00CA7D16">
            <w:pPr>
              <w:keepNext/>
              <w:keepLines/>
              <w:numPr>
                <w:ilvl w:val="0"/>
                <w:numId w:val="31"/>
              </w:numPr>
              <w:spacing w:before="120" w:after="120" w:line="276" w:lineRule="auto"/>
              <w:contextualSpacing/>
              <w:rPr>
                <w:rFonts w:eastAsia="Calibri"/>
                <w:sz w:val="24"/>
                <w:szCs w:val="24"/>
                <w:lang w:val="en-AU"/>
              </w:rPr>
            </w:pPr>
            <w:r w:rsidRPr="004A76C1">
              <w:rPr>
                <w:rFonts w:eastAsia="Calibri"/>
                <w:sz w:val="24"/>
                <w:szCs w:val="24"/>
                <w:lang w:val="en-AU"/>
              </w:rPr>
              <w:t>Informal and some formal language used to describe common two-dimensional shapes and some common three-dimensional shapes in accordance with workplace procedures.</w:t>
            </w:r>
          </w:p>
          <w:p w14:paraId="03126FAD" w14:textId="77777777" w:rsidR="00CA7D16" w:rsidRPr="004A76C1" w:rsidRDefault="00CA7D16" w:rsidP="00CA7D16">
            <w:pPr>
              <w:keepNext/>
              <w:keepLines/>
              <w:numPr>
                <w:ilvl w:val="0"/>
                <w:numId w:val="31"/>
              </w:numPr>
              <w:spacing w:before="120" w:after="120" w:line="276" w:lineRule="auto"/>
              <w:contextualSpacing/>
              <w:rPr>
                <w:rFonts w:eastAsia="Calibri"/>
                <w:sz w:val="24"/>
                <w:szCs w:val="24"/>
                <w:lang w:val="en-AU"/>
              </w:rPr>
            </w:pPr>
            <w:r w:rsidRPr="004A76C1">
              <w:rPr>
                <w:rFonts w:eastAsia="Calibri"/>
                <w:sz w:val="24"/>
                <w:szCs w:val="24"/>
                <w:lang w:val="en-AU"/>
              </w:rPr>
              <w:t>Simple items used to draw or construct common 2D shapes as per workplace procedures.</w:t>
            </w:r>
          </w:p>
          <w:p w14:paraId="7552E53C" w14:textId="77777777" w:rsidR="00CA7D16" w:rsidRPr="004A76C1" w:rsidRDefault="00CA7D16" w:rsidP="00CA7D16">
            <w:pPr>
              <w:keepNext/>
              <w:keepLines/>
              <w:numPr>
                <w:ilvl w:val="0"/>
                <w:numId w:val="31"/>
              </w:numPr>
              <w:spacing w:before="120" w:after="120" w:line="276" w:lineRule="auto"/>
              <w:contextualSpacing/>
              <w:rPr>
                <w:rFonts w:eastAsia="Calibri"/>
                <w:sz w:val="24"/>
                <w:szCs w:val="24"/>
                <w:lang w:val="en-AU"/>
              </w:rPr>
            </w:pPr>
            <w:r w:rsidRPr="004A76C1">
              <w:rPr>
                <w:rFonts w:eastAsia="Calibri"/>
                <w:sz w:val="24"/>
                <w:szCs w:val="24"/>
                <w:lang w:val="en-AU"/>
              </w:rPr>
              <w:t>Common 3D shapes matched to their 2D sketches or nets as per SOPs</w:t>
            </w:r>
          </w:p>
        </w:tc>
      </w:tr>
      <w:tr w:rsidR="004A76C1" w:rsidRPr="004A76C1" w14:paraId="3BF7B7EE" w14:textId="77777777" w:rsidTr="00264D32">
        <w:trPr>
          <w:gridBefore w:val="1"/>
          <w:wBefore w:w="15" w:type="pct"/>
        </w:trPr>
        <w:tc>
          <w:tcPr>
            <w:tcW w:w="1719" w:type="pct"/>
            <w:tcBorders>
              <w:top w:val="single" w:sz="4" w:space="0" w:color="auto"/>
              <w:left w:val="single" w:sz="4" w:space="0" w:color="auto"/>
              <w:bottom w:val="single" w:sz="4" w:space="0" w:color="auto"/>
              <w:right w:val="single" w:sz="4" w:space="0" w:color="auto"/>
            </w:tcBorders>
          </w:tcPr>
          <w:p w14:paraId="5FD133AC" w14:textId="77777777" w:rsidR="00CA7D16" w:rsidRPr="004A76C1" w:rsidRDefault="00CA7D16" w:rsidP="00CA7D16">
            <w:pPr>
              <w:numPr>
                <w:ilvl w:val="0"/>
                <w:numId w:val="27"/>
              </w:numPr>
              <w:spacing w:before="40" w:after="160" w:line="276" w:lineRule="auto"/>
              <w:ind w:left="720"/>
              <w:contextualSpacing/>
              <w:rPr>
                <w:rFonts w:eastAsia="Calibri"/>
                <w:sz w:val="24"/>
                <w:szCs w:val="24"/>
              </w:rPr>
            </w:pPr>
            <w:r w:rsidRPr="004A76C1">
              <w:rPr>
                <w:rFonts w:eastAsia="Calibri"/>
                <w:sz w:val="24"/>
                <w:szCs w:val="24"/>
                <w:lang w:val="en-ZW"/>
              </w:rPr>
              <w:lastRenderedPageBreak/>
              <w:t>Construct simple tables and graphs for work using familiar data</w:t>
            </w:r>
          </w:p>
          <w:p w14:paraId="77B84644" w14:textId="77777777" w:rsidR="00CA7D16" w:rsidRPr="004A76C1" w:rsidRDefault="00CA7D16" w:rsidP="00CA7D16">
            <w:pPr>
              <w:spacing w:before="40" w:after="160" w:line="276" w:lineRule="auto"/>
              <w:rPr>
                <w:rFonts w:eastAsia="Calibri"/>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14:paraId="736C9769"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lang w:val="en-AU"/>
              </w:rPr>
            </w:pPr>
            <w:r w:rsidRPr="004A76C1">
              <w:rPr>
                <w:rFonts w:eastAsia="Calibri"/>
                <w:sz w:val="24"/>
                <w:szCs w:val="24"/>
                <w:lang w:val="en-AU"/>
              </w:rPr>
              <w:t>Common types of graphs are identified and named as per SOPs</w:t>
            </w:r>
          </w:p>
          <w:p w14:paraId="27F988F6"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lang w:val="en-AU"/>
              </w:rPr>
            </w:pPr>
            <w:r w:rsidRPr="004A76C1">
              <w:rPr>
                <w:rFonts w:eastAsia="Calibri"/>
                <w:sz w:val="24"/>
                <w:szCs w:val="24"/>
                <w:lang w:val="en-AU"/>
              </w:rPr>
              <w:t>Familiar data to be collected is determined in accordance with job specifications.</w:t>
            </w:r>
          </w:p>
          <w:p w14:paraId="2B081BE9"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lang w:val="en-AU"/>
              </w:rPr>
            </w:pPr>
            <w:r w:rsidRPr="004A76C1">
              <w:rPr>
                <w:rFonts w:eastAsia="Calibri"/>
                <w:sz w:val="24"/>
                <w:szCs w:val="24"/>
                <w:lang w:val="en-AU"/>
              </w:rPr>
              <w:t>A method to collect data is selected in accordance with workplace procedures.</w:t>
            </w:r>
          </w:p>
          <w:p w14:paraId="71238B9D"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lang w:val="en-AU"/>
              </w:rPr>
            </w:pPr>
            <w:r w:rsidRPr="004A76C1">
              <w:rPr>
                <w:rFonts w:eastAsia="Calibri"/>
                <w:sz w:val="24"/>
                <w:szCs w:val="24"/>
                <w:lang w:val="en-AU"/>
              </w:rPr>
              <w:t>A small amount of simple familiar data is collected as per workplace procedures</w:t>
            </w:r>
          </w:p>
          <w:p w14:paraId="7BAFFB4B"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lang w:val="en-AU"/>
              </w:rPr>
            </w:pPr>
            <w:r w:rsidRPr="004A76C1">
              <w:rPr>
                <w:rFonts w:eastAsia="Calibri"/>
                <w:sz w:val="24"/>
                <w:szCs w:val="24"/>
                <w:lang w:val="en-AU"/>
              </w:rPr>
              <w:t>One or two variables determined from the data collected as per SOPs.</w:t>
            </w:r>
          </w:p>
          <w:p w14:paraId="294876CA"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lang w:val="en-AU"/>
              </w:rPr>
            </w:pPr>
            <w:r w:rsidRPr="004A76C1">
              <w:rPr>
                <w:rFonts w:eastAsia="Calibri"/>
                <w:sz w:val="24"/>
                <w:szCs w:val="24"/>
                <w:lang w:val="en-AU"/>
              </w:rPr>
              <w:t>Data ordered and collated as per standard operating procedures.</w:t>
            </w:r>
          </w:p>
          <w:p w14:paraId="5C01F7AD"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lang w:val="en-AU"/>
              </w:rPr>
            </w:pPr>
            <w:r w:rsidRPr="004A76C1">
              <w:rPr>
                <w:rFonts w:eastAsia="Calibri"/>
                <w:sz w:val="24"/>
                <w:szCs w:val="24"/>
                <w:lang w:val="en-AU"/>
              </w:rPr>
              <w:t xml:space="preserve">A table is constructed and data entered as per SOPs </w:t>
            </w:r>
          </w:p>
          <w:p w14:paraId="52878EF3"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lang w:val="en-AU"/>
              </w:rPr>
            </w:pPr>
            <w:r w:rsidRPr="004A76C1">
              <w:rPr>
                <w:rFonts w:eastAsia="Calibri"/>
                <w:sz w:val="24"/>
                <w:szCs w:val="24"/>
                <w:lang w:val="en-AU"/>
              </w:rPr>
              <w:t>Graphs are constructed using data from table as per job specifications</w:t>
            </w:r>
          </w:p>
          <w:p w14:paraId="3583D7B8"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u w:val="single"/>
                <w:lang w:val="en-AU"/>
              </w:rPr>
            </w:pPr>
            <w:r w:rsidRPr="004A76C1">
              <w:rPr>
                <w:rFonts w:eastAsia="Calibri"/>
                <w:sz w:val="24"/>
                <w:szCs w:val="24"/>
                <w:lang w:val="en-AU"/>
              </w:rPr>
              <w:t>Results are promptly checked as per workplace procedures</w:t>
            </w:r>
          </w:p>
          <w:p w14:paraId="1DF786B6" w14:textId="77777777" w:rsidR="00CA7D16" w:rsidRPr="004A76C1" w:rsidRDefault="00CA7D16" w:rsidP="00CA7D16">
            <w:pPr>
              <w:keepNext/>
              <w:keepLines/>
              <w:numPr>
                <w:ilvl w:val="0"/>
                <w:numId w:val="32"/>
              </w:numPr>
              <w:spacing w:before="120" w:after="120" w:line="276" w:lineRule="auto"/>
              <w:contextualSpacing/>
              <w:rPr>
                <w:rFonts w:eastAsia="Calibri"/>
                <w:sz w:val="24"/>
                <w:szCs w:val="24"/>
                <w:u w:val="single"/>
                <w:lang w:val="en-AU"/>
              </w:rPr>
            </w:pPr>
            <w:r w:rsidRPr="004A76C1">
              <w:rPr>
                <w:rFonts w:eastAsia="Calibri"/>
                <w:sz w:val="24"/>
                <w:szCs w:val="24"/>
                <w:lang w:val="en-AU"/>
              </w:rPr>
              <w:t>Graph information related to work is reported or discussed using informal and some formal mathematical and general language as per workplace procedures</w:t>
            </w:r>
          </w:p>
        </w:tc>
      </w:tr>
      <w:tr w:rsidR="004A76C1" w:rsidRPr="004A76C1" w14:paraId="3D9A937C" w14:textId="77777777" w:rsidTr="00264D32">
        <w:trPr>
          <w:gridBefore w:val="1"/>
          <w:wBefore w:w="15" w:type="pct"/>
        </w:trPr>
        <w:tc>
          <w:tcPr>
            <w:tcW w:w="1719" w:type="pct"/>
            <w:tcBorders>
              <w:top w:val="single" w:sz="4" w:space="0" w:color="auto"/>
              <w:left w:val="single" w:sz="4" w:space="0" w:color="auto"/>
              <w:bottom w:val="single" w:sz="4" w:space="0" w:color="auto"/>
              <w:right w:val="single" w:sz="4" w:space="0" w:color="auto"/>
            </w:tcBorders>
          </w:tcPr>
          <w:p w14:paraId="2957E7B3" w14:textId="77777777" w:rsidR="00CA7D16" w:rsidRPr="004A76C1" w:rsidRDefault="00CA7D16" w:rsidP="00CA7D16">
            <w:pPr>
              <w:numPr>
                <w:ilvl w:val="0"/>
                <w:numId w:val="27"/>
              </w:numPr>
              <w:spacing w:before="40" w:after="160" w:line="276" w:lineRule="auto"/>
              <w:ind w:left="720"/>
              <w:contextualSpacing/>
              <w:rPr>
                <w:rFonts w:eastAsia="Calibri"/>
                <w:sz w:val="24"/>
                <w:szCs w:val="24"/>
              </w:rPr>
            </w:pPr>
            <w:r w:rsidRPr="004A76C1">
              <w:rPr>
                <w:rFonts w:eastAsia="Calibri"/>
                <w:sz w:val="24"/>
                <w:szCs w:val="24"/>
              </w:rPr>
              <w:t xml:space="preserve">Identify and interpret information in familiar tables, graphs and charts for work </w:t>
            </w:r>
          </w:p>
          <w:p w14:paraId="2C608762" w14:textId="77777777" w:rsidR="00CA7D16" w:rsidRPr="004A76C1" w:rsidRDefault="00CA7D16" w:rsidP="00CA7D16">
            <w:pPr>
              <w:spacing w:before="40" w:after="160" w:line="276" w:lineRule="auto"/>
              <w:rPr>
                <w:rFonts w:eastAsia="Calibri"/>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14:paraId="0E368DC6" w14:textId="77777777" w:rsidR="00CA7D16" w:rsidRPr="004A76C1" w:rsidRDefault="00CA7D16" w:rsidP="00CA7D16">
            <w:pPr>
              <w:keepNext/>
              <w:keepLines/>
              <w:numPr>
                <w:ilvl w:val="0"/>
                <w:numId w:val="33"/>
              </w:numPr>
              <w:spacing w:before="120" w:after="120" w:line="276" w:lineRule="auto"/>
              <w:contextualSpacing/>
              <w:rPr>
                <w:rFonts w:eastAsia="Calibri"/>
                <w:sz w:val="24"/>
                <w:szCs w:val="24"/>
                <w:lang w:val="en-AU"/>
              </w:rPr>
            </w:pPr>
            <w:r w:rsidRPr="004A76C1">
              <w:rPr>
                <w:rFonts w:eastAsia="Calibri"/>
                <w:sz w:val="24"/>
                <w:szCs w:val="24"/>
                <w:lang w:val="en-AU"/>
              </w:rPr>
              <w:t>Simple tables are identified in familiar texts and contexts in accordance with workplace procedures</w:t>
            </w:r>
          </w:p>
          <w:p w14:paraId="5DE9B03B" w14:textId="77777777" w:rsidR="00CA7D16" w:rsidRPr="004A76C1" w:rsidRDefault="00CA7D16" w:rsidP="00CA7D16">
            <w:pPr>
              <w:keepNext/>
              <w:keepLines/>
              <w:numPr>
                <w:ilvl w:val="0"/>
                <w:numId w:val="33"/>
              </w:numPr>
              <w:spacing w:before="120" w:after="120" w:line="276" w:lineRule="auto"/>
              <w:contextualSpacing/>
              <w:rPr>
                <w:rFonts w:eastAsia="Calibri"/>
                <w:sz w:val="24"/>
                <w:szCs w:val="24"/>
                <w:lang w:val="en-AU"/>
              </w:rPr>
            </w:pPr>
            <w:r w:rsidRPr="004A76C1">
              <w:rPr>
                <w:rFonts w:eastAsia="Calibri"/>
                <w:sz w:val="24"/>
                <w:szCs w:val="24"/>
                <w:lang w:val="en-AU"/>
              </w:rPr>
              <w:t>Title, headings, rows and columns located in familiar tables as per SOPs</w:t>
            </w:r>
          </w:p>
          <w:p w14:paraId="691AB653" w14:textId="77777777" w:rsidR="00CA7D16" w:rsidRPr="004A76C1" w:rsidRDefault="00CA7D16" w:rsidP="00CA7D16">
            <w:pPr>
              <w:keepNext/>
              <w:keepLines/>
              <w:numPr>
                <w:ilvl w:val="0"/>
                <w:numId w:val="33"/>
              </w:numPr>
              <w:spacing w:before="120" w:after="120" w:line="276" w:lineRule="auto"/>
              <w:contextualSpacing/>
              <w:rPr>
                <w:rFonts w:eastAsia="Calibri"/>
                <w:sz w:val="24"/>
                <w:szCs w:val="24"/>
                <w:lang w:val="en-AU"/>
              </w:rPr>
            </w:pPr>
            <w:r w:rsidRPr="004A76C1">
              <w:rPr>
                <w:rFonts w:eastAsia="Calibri"/>
                <w:sz w:val="24"/>
                <w:szCs w:val="24"/>
                <w:lang w:val="en-AU"/>
              </w:rPr>
              <w:t>Information and data in simple tables identified and interpreted as per workplace procedures.</w:t>
            </w:r>
          </w:p>
          <w:p w14:paraId="40D187C3" w14:textId="77777777" w:rsidR="00CA7D16" w:rsidRPr="004A76C1" w:rsidRDefault="00CA7D16" w:rsidP="00CA7D16">
            <w:pPr>
              <w:keepNext/>
              <w:keepLines/>
              <w:numPr>
                <w:ilvl w:val="0"/>
                <w:numId w:val="33"/>
              </w:numPr>
              <w:spacing w:before="120" w:after="120" w:line="276" w:lineRule="auto"/>
              <w:contextualSpacing/>
              <w:rPr>
                <w:rFonts w:eastAsia="Calibri"/>
                <w:sz w:val="24"/>
                <w:szCs w:val="24"/>
                <w:lang w:val="en-AU"/>
              </w:rPr>
            </w:pPr>
            <w:r w:rsidRPr="004A76C1">
              <w:rPr>
                <w:rFonts w:eastAsia="Calibri"/>
                <w:sz w:val="24"/>
                <w:szCs w:val="24"/>
                <w:lang w:val="en-AU"/>
              </w:rPr>
              <w:t>Information is related in accordance with workplace tasks</w:t>
            </w:r>
          </w:p>
          <w:p w14:paraId="4152161D" w14:textId="77777777" w:rsidR="00CA7D16" w:rsidRPr="004A76C1" w:rsidRDefault="00CA7D16" w:rsidP="00CA7D16">
            <w:pPr>
              <w:keepNext/>
              <w:keepLines/>
              <w:numPr>
                <w:ilvl w:val="0"/>
                <w:numId w:val="33"/>
              </w:numPr>
              <w:spacing w:before="120" w:after="120" w:line="276" w:lineRule="auto"/>
              <w:contextualSpacing/>
              <w:rPr>
                <w:rFonts w:eastAsia="Calibri"/>
                <w:sz w:val="24"/>
                <w:szCs w:val="24"/>
                <w:lang w:val="en-AU"/>
              </w:rPr>
            </w:pPr>
            <w:r w:rsidRPr="004A76C1">
              <w:rPr>
                <w:rFonts w:eastAsia="Calibri"/>
                <w:sz w:val="24"/>
                <w:szCs w:val="24"/>
                <w:lang w:val="en-AU"/>
              </w:rPr>
              <w:t>Familiar graphs and charts are identified in familiar texts and contexts as per SOPs</w:t>
            </w:r>
          </w:p>
          <w:p w14:paraId="05271AF3" w14:textId="77777777" w:rsidR="00CA7D16" w:rsidRPr="004A76C1" w:rsidRDefault="00CA7D16" w:rsidP="00CA7D16">
            <w:pPr>
              <w:keepNext/>
              <w:keepLines/>
              <w:numPr>
                <w:ilvl w:val="0"/>
                <w:numId w:val="33"/>
              </w:numPr>
              <w:spacing w:before="120" w:after="120" w:line="276" w:lineRule="auto"/>
              <w:contextualSpacing/>
              <w:rPr>
                <w:rFonts w:eastAsia="Calibri"/>
                <w:sz w:val="24"/>
                <w:szCs w:val="24"/>
                <w:lang w:val="en-AU"/>
              </w:rPr>
            </w:pPr>
            <w:r w:rsidRPr="004A76C1">
              <w:rPr>
                <w:rFonts w:eastAsia="Calibri"/>
                <w:sz w:val="24"/>
                <w:szCs w:val="24"/>
                <w:lang w:val="en-AU"/>
              </w:rPr>
              <w:t>Title, labels, axes, scale and key from familiar graphs and charts are located as per SOPs</w:t>
            </w:r>
          </w:p>
          <w:p w14:paraId="48418989" w14:textId="77777777" w:rsidR="00CA7D16" w:rsidRPr="004A76C1" w:rsidRDefault="00CA7D16" w:rsidP="00CA7D16">
            <w:pPr>
              <w:keepNext/>
              <w:keepLines/>
              <w:numPr>
                <w:ilvl w:val="0"/>
                <w:numId w:val="33"/>
              </w:numPr>
              <w:spacing w:before="120" w:after="120" w:line="276" w:lineRule="auto"/>
              <w:contextualSpacing/>
              <w:rPr>
                <w:rFonts w:eastAsia="Calibri"/>
                <w:sz w:val="24"/>
                <w:szCs w:val="24"/>
                <w:lang w:val="en-AU"/>
              </w:rPr>
            </w:pPr>
            <w:r w:rsidRPr="004A76C1">
              <w:rPr>
                <w:rFonts w:eastAsia="Calibri"/>
                <w:sz w:val="24"/>
                <w:szCs w:val="24"/>
                <w:lang w:val="en-AU"/>
              </w:rPr>
              <w:t>Information and data in familiar graphs and charts are identified and interpreted as per job requirements</w:t>
            </w:r>
          </w:p>
          <w:p w14:paraId="15461B86" w14:textId="77777777" w:rsidR="00CA7D16" w:rsidRPr="004A76C1" w:rsidRDefault="00CA7D16" w:rsidP="00CA7D16">
            <w:pPr>
              <w:keepNext/>
              <w:keepLines/>
              <w:numPr>
                <w:ilvl w:val="0"/>
                <w:numId w:val="33"/>
              </w:numPr>
              <w:spacing w:before="120" w:after="120" w:line="276" w:lineRule="auto"/>
              <w:contextualSpacing/>
              <w:rPr>
                <w:rFonts w:eastAsia="Calibri"/>
                <w:sz w:val="24"/>
                <w:szCs w:val="24"/>
                <w:lang w:val="en-AU"/>
              </w:rPr>
            </w:pPr>
            <w:r w:rsidRPr="004A76C1">
              <w:rPr>
                <w:rFonts w:eastAsia="Calibri"/>
                <w:sz w:val="24"/>
                <w:szCs w:val="24"/>
                <w:lang w:val="en-AU"/>
              </w:rPr>
              <w:t>Information is related to relevant workplace tasks as per job requirements.</w:t>
            </w:r>
          </w:p>
        </w:tc>
      </w:tr>
    </w:tbl>
    <w:p w14:paraId="6E18D18A" w14:textId="77777777" w:rsidR="00CA7D16" w:rsidRPr="004A76C1" w:rsidRDefault="00CA7D16" w:rsidP="00CA7D16">
      <w:pPr>
        <w:spacing w:after="160" w:line="276" w:lineRule="auto"/>
        <w:rPr>
          <w:rFonts w:eastAsia="Calibri"/>
          <w:b/>
          <w:sz w:val="24"/>
          <w:szCs w:val="24"/>
        </w:rPr>
      </w:pPr>
    </w:p>
    <w:p w14:paraId="492B7EA3"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p w14:paraId="24A61573" w14:textId="77777777" w:rsidR="00CA7D16" w:rsidRPr="004A76C1" w:rsidRDefault="00CA7D16" w:rsidP="00CA7D16">
      <w:pPr>
        <w:spacing w:after="160" w:line="276" w:lineRule="auto"/>
        <w:jc w:val="both"/>
        <w:rPr>
          <w:rFonts w:eastAsia="Calibri"/>
          <w:sz w:val="24"/>
          <w:szCs w:val="24"/>
          <w:lang w:val="en-GB"/>
        </w:rPr>
      </w:pPr>
      <w:r w:rsidRPr="004A76C1">
        <w:rPr>
          <w:rFonts w:eastAsia="Calibri"/>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464"/>
      </w:tblGrid>
      <w:tr w:rsidR="004A76C1" w:rsidRPr="004A76C1" w14:paraId="238B8396"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12919547" w14:textId="77777777" w:rsidR="00CA7D16" w:rsidRPr="004A76C1" w:rsidRDefault="00CA7D16" w:rsidP="00CA7D16">
            <w:pPr>
              <w:spacing w:before="120" w:after="120" w:line="276" w:lineRule="auto"/>
              <w:rPr>
                <w:rFonts w:eastAsia="Calibri"/>
                <w:b/>
                <w:sz w:val="24"/>
                <w:szCs w:val="24"/>
              </w:rPr>
            </w:pPr>
            <w:r w:rsidRPr="004A76C1">
              <w:rPr>
                <w:rFonts w:eastAsia="Calibri"/>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618769E" w14:textId="77777777" w:rsidR="00CA7D16" w:rsidRPr="004A76C1" w:rsidRDefault="00CA7D16" w:rsidP="00CA7D16">
            <w:pPr>
              <w:spacing w:before="120" w:after="120" w:line="276" w:lineRule="auto"/>
              <w:rPr>
                <w:rFonts w:eastAsia="Calibri"/>
                <w:b/>
                <w:sz w:val="24"/>
                <w:szCs w:val="24"/>
              </w:rPr>
            </w:pPr>
            <w:r w:rsidRPr="004A76C1">
              <w:rPr>
                <w:rFonts w:eastAsia="Calibri"/>
                <w:b/>
                <w:sz w:val="24"/>
                <w:szCs w:val="24"/>
              </w:rPr>
              <w:t>Range</w:t>
            </w:r>
          </w:p>
        </w:tc>
      </w:tr>
      <w:tr w:rsidR="004A76C1" w:rsidRPr="004A76C1" w14:paraId="6BE9E06A"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3A43D275" w14:textId="77777777" w:rsidR="00CA7D16" w:rsidRPr="004A76C1" w:rsidRDefault="00CA7D16" w:rsidP="00CA7D16">
            <w:pPr>
              <w:numPr>
                <w:ilvl w:val="0"/>
                <w:numId w:val="131"/>
              </w:numPr>
              <w:spacing w:after="160" w:line="276" w:lineRule="auto"/>
              <w:contextualSpacing/>
              <w:rPr>
                <w:rFonts w:eastAsia="Calibri"/>
                <w:sz w:val="24"/>
                <w:szCs w:val="24"/>
                <w:lang w:val="en-GB"/>
              </w:rPr>
            </w:pPr>
            <w:r w:rsidRPr="004A76C1">
              <w:rPr>
                <w:rFonts w:eastAsia="Calibri"/>
                <w:sz w:val="24"/>
                <w:szCs w:val="24"/>
                <w:lang w:val="en-GB"/>
              </w:rPr>
              <w:lastRenderedPageBreak/>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56ED987C"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 xml:space="preserve">Rulers </w:t>
            </w:r>
          </w:p>
          <w:p w14:paraId="73FFBFE9"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Watches/clocks</w:t>
            </w:r>
          </w:p>
          <w:p w14:paraId="357238F1"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Scales</w:t>
            </w:r>
          </w:p>
          <w:p w14:paraId="79FF5395"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Thermometers</w:t>
            </w:r>
          </w:p>
          <w:p w14:paraId="533679C2" w14:textId="77777777" w:rsidR="00CA7D16" w:rsidRPr="004A76C1" w:rsidRDefault="00CA7D16" w:rsidP="00CA7D16">
            <w:pPr>
              <w:numPr>
                <w:ilvl w:val="0"/>
                <w:numId w:val="132"/>
              </w:numPr>
              <w:spacing w:before="40" w:after="160" w:line="276" w:lineRule="auto"/>
              <w:ind w:right="-331"/>
              <w:contextualSpacing/>
              <w:rPr>
                <w:sz w:val="24"/>
                <w:szCs w:val="24"/>
              </w:rPr>
            </w:pPr>
            <w:r w:rsidRPr="004A76C1">
              <w:rPr>
                <w:sz w:val="24"/>
                <w:szCs w:val="24"/>
                <w:lang w:val="en-GB"/>
              </w:rPr>
              <w:t>AVO meter</w:t>
            </w:r>
          </w:p>
        </w:tc>
      </w:tr>
      <w:tr w:rsidR="004A76C1" w:rsidRPr="004A76C1" w14:paraId="33932034"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065333A7" w14:textId="77777777" w:rsidR="00CA7D16" w:rsidRPr="004A76C1" w:rsidRDefault="00CA7D16" w:rsidP="00CA7D16">
            <w:pPr>
              <w:numPr>
                <w:ilvl w:val="0"/>
                <w:numId w:val="131"/>
              </w:numPr>
              <w:spacing w:after="160" w:line="276" w:lineRule="auto"/>
              <w:contextualSpacing/>
              <w:rPr>
                <w:rFonts w:eastAsia="Calibri"/>
                <w:sz w:val="24"/>
                <w:szCs w:val="24"/>
                <w:lang w:val="en-GB"/>
              </w:rPr>
            </w:pPr>
            <w:r w:rsidRPr="004A76C1">
              <w:rPr>
                <w:rFonts w:eastAsia="Calibri"/>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40F14BEF"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Round</w:t>
            </w:r>
          </w:p>
          <w:p w14:paraId="03FAE77F"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Square</w:t>
            </w:r>
          </w:p>
          <w:p w14:paraId="4B8F942E"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Rectangular</w:t>
            </w:r>
          </w:p>
          <w:p w14:paraId="5E348685"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Triangle</w:t>
            </w:r>
          </w:p>
          <w:p w14:paraId="2019860B"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Sphere</w:t>
            </w:r>
          </w:p>
          <w:p w14:paraId="0E3812CA"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Cylinder</w:t>
            </w:r>
          </w:p>
          <w:p w14:paraId="18358B1A"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Cube</w:t>
            </w:r>
          </w:p>
          <w:p w14:paraId="5926355E"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Polygons</w:t>
            </w:r>
          </w:p>
          <w:p w14:paraId="29DA3795" w14:textId="77777777" w:rsidR="00CA7D16" w:rsidRPr="004A76C1" w:rsidRDefault="00CA7D16" w:rsidP="00CA7D16">
            <w:pPr>
              <w:numPr>
                <w:ilvl w:val="0"/>
                <w:numId w:val="132"/>
              </w:numPr>
              <w:spacing w:after="160" w:line="276" w:lineRule="auto"/>
              <w:contextualSpacing/>
              <w:rPr>
                <w:sz w:val="24"/>
                <w:szCs w:val="24"/>
                <w:lang w:val="en-GB"/>
              </w:rPr>
            </w:pPr>
            <w:r w:rsidRPr="004A76C1">
              <w:rPr>
                <w:sz w:val="24"/>
                <w:szCs w:val="24"/>
                <w:lang w:val="en-GB"/>
              </w:rPr>
              <w:t xml:space="preserve">Cuboids </w:t>
            </w:r>
          </w:p>
        </w:tc>
      </w:tr>
    </w:tbl>
    <w:p w14:paraId="2E4732E6" w14:textId="77777777" w:rsidR="00CA7D16" w:rsidRPr="004A76C1" w:rsidRDefault="00CA7D16" w:rsidP="00CA7D16">
      <w:pPr>
        <w:spacing w:after="160" w:line="276" w:lineRule="auto"/>
        <w:rPr>
          <w:rFonts w:eastAsia="Calibri"/>
          <w:sz w:val="24"/>
          <w:szCs w:val="24"/>
        </w:rPr>
      </w:pPr>
    </w:p>
    <w:p w14:paraId="7C786A62"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REQUIRED SKILLS AND KNOWLEDGE</w:t>
      </w:r>
    </w:p>
    <w:p w14:paraId="329620B9"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This section describes the skills and knowledge required for this unit of competency.</w:t>
      </w:r>
    </w:p>
    <w:p w14:paraId="44721B12"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Required Skills</w:t>
      </w:r>
    </w:p>
    <w:p w14:paraId="68854E6A"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 individual needs to demonstrate the following skills:</w:t>
      </w:r>
    </w:p>
    <w:p w14:paraId="5D1E2048" w14:textId="77777777" w:rsidR="00CA7D16" w:rsidRPr="004A76C1" w:rsidRDefault="00CA7D16" w:rsidP="00CA7D16">
      <w:pPr>
        <w:numPr>
          <w:ilvl w:val="0"/>
          <w:numId w:val="173"/>
        </w:numPr>
        <w:spacing w:after="160" w:line="276" w:lineRule="auto"/>
        <w:contextualSpacing/>
        <w:rPr>
          <w:sz w:val="24"/>
          <w:szCs w:val="24"/>
        </w:rPr>
      </w:pPr>
      <w:r w:rsidRPr="004A76C1">
        <w:rPr>
          <w:sz w:val="24"/>
          <w:szCs w:val="24"/>
        </w:rPr>
        <w:t>Measuring</w:t>
      </w:r>
    </w:p>
    <w:p w14:paraId="67C959F2" w14:textId="77777777" w:rsidR="00CA7D16" w:rsidRPr="004A76C1" w:rsidRDefault="00CA7D16" w:rsidP="00CA7D16">
      <w:pPr>
        <w:numPr>
          <w:ilvl w:val="0"/>
          <w:numId w:val="173"/>
        </w:numPr>
        <w:spacing w:after="160" w:line="276" w:lineRule="auto"/>
        <w:contextualSpacing/>
        <w:rPr>
          <w:sz w:val="24"/>
          <w:szCs w:val="24"/>
        </w:rPr>
      </w:pPr>
      <w:r w:rsidRPr="004A76C1">
        <w:rPr>
          <w:sz w:val="24"/>
          <w:szCs w:val="24"/>
        </w:rPr>
        <w:t>Logical thinking</w:t>
      </w:r>
    </w:p>
    <w:p w14:paraId="328C996B" w14:textId="77777777" w:rsidR="00CA7D16" w:rsidRPr="004A76C1" w:rsidRDefault="00CA7D16" w:rsidP="00CA7D16">
      <w:pPr>
        <w:numPr>
          <w:ilvl w:val="0"/>
          <w:numId w:val="173"/>
        </w:numPr>
        <w:spacing w:after="160" w:line="276" w:lineRule="auto"/>
        <w:contextualSpacing/>
        <w:rPr>
          <w:sz w:val="24"/>
          <w:szCs w:val="24"/>
        </w:rPr>
      </w:pPr>
      <w:r w:rsidRPr="004A76C1">
        <w:rPr>
          <w:sz w:val="24"/>
          <w:szCs w:val="24"/>
        </w:rPr>
        <w:t>Computing</w:t>
      </w:r>
    </w:p>
    <w:p w14:paraId="56E6650D" w14:textId="77777777" w:rsidR="00CA7D16" w:rsidRPr="004A76C1" w:rsidRDefault="00CA7D16" w:rsidP="00CA7D16">
      <w:pPr>
        <w:numPr>
          <w:ilvl w:val="0"/>
          <w:numId w:val="173"/>
        </w:numPr>
        <w:spacing w:after="160" w:line="276" w:lineRule="auto"/>
        <w:contextualSpacing/>
        <w:rPr>
          <w:sz w:val="24"/>
          <w:szCs w:val="24"/>
        </w:rPr>
      </w:pPr>
      <w:r w:rsidRPr="004A76C1">
        <w:rPr>
          <w:sz w:val="24"/>
          <w:szCs w:val="24"/>
        </w:rPr>
        <w:t>Drawing of graphs</w:t>
      </w:r>
    </w:p>
    <w:p w14:paraId="5FBF92FD" w14:textId="77777777" w:rsidR="00CA7D16" w:rsidRPr="004A76C1" w:rsidRDefault="00CA7D16" w:rsidP="00CA7D16">
      <w:pPr>
        <w:numPr>
          <w:ilvl w:val="0"/>
          <w:numId w:val="173"/>
        </w:numPr>
        <w:spacing w:after="160" w:line="276" w:lineRule="auto"/>
        <w:contextualSpacing/>
        <w:rPr>
          <w:sz w:val="24"/>
          <w:szCs w:val="24"/>
        </w:rPr>
      </w:pPr>
      <w:r w:rsidRPr="004A76C1">
        <w:rPr>
          <w:sz w:val="24"/>
          <w:szCs w:val="24"/>
        </w:rPr>
        <w:t>Applying mathematical formulas</w:t>
      </w:r>
    </w:p>
    <w:p w14:paraId="5376E9FF" w14:textId="77777777" w:rsidR="00CA7D16" w:rsidRPr="004A76C1" w:rsidRDefault="00CA7D16" w:rsidP="00CA7D16">
      <w:pPr>
        <w:numPr>
          <w:ilvl w:val="0"/>
          <w:numId w:val="173"/>
        </w:numPr>
        <w:spacing w:after="160" w:line="276" w:lineRule="auto"/>
        <w:contextualSpacing/>
        <w:rPr>
          <w:sz w:val="24"/>
          <w:szCs w:val="24"/>
        </w:rPr>
      </w:pPr>
      <w:r w:rsidRPr="004A76C1">
        <w:rPr>
          <w:sz w:val="24"/>
          <w:szCs w:val="24"/>
        </w:rPr>
        <w:t xml:space="preserve">Analytical </w:t>
      </w:r>
    </w:p>
    <w:p w14:paraId="13FBBFAB" w14:textId="77777777" w:rsidR="00CA7D16" w:rsidRPr="004A76C1" w:rsidRDefault="00CA7D16" w:rsidP="00CA7D16">
      <w:pPr>
        <w:spacing w:after="160" w:line="276" w:lineRule="auto"/>
        <w:rPr>
          <w:rFonts w:eastAsia="Calibri"/>
          <w:b/>
          <w:sz w:val="24"/>
          <w:szCs w:val="24"/>
          <w:lang w:eastAsia="zh-CN"/>
        </w:rPr>
      </w:pPr>
      <w:r w:rsidRPr="004A76C1">
        <w:rPr>
          <w:rFonts w:eastAsia="Calibri"/>
          <w:b/>
          <w:sz w:val="24"/>
          <w:szCs w:val="24"/>
          <w:lang w:eastAsia="zh-CN"/>
        </w:rPr>
        <w:t>Required knowledge</w:t>
      </w:r>
    </w:p>
    <w:p w14:paraId="3BF4C968" w14:textId="77777777" w:rsidR="00CA7D16" w:rsidRPr="004A76C1" w:rsidRDefault="00CA7D16" w:rsidP="00CA7D16">
      <w:pPr>
        <w:spacing w:after="160" w:line="276" w:lineRule="auto"/>
        <w:rPr>
          <w:rFonts w:eastAsia="Calibri"/>
          <w:sz w:val="24"/>
          <w:szCs w:val="24"/>
          <w:lang w:eastAsia="zh-CN"/>
        </w:rPr>
      </w:pPr>
      <w:r w:rsidRPr="004A76C1">
        <w:rPr>
          <w:rFonts w:eastAsia="Calibri"/>
          <w:sz w:val="24"/>
          <w:szCs w:val="24"/>
          <w:lang w:eastAsia="zh-CN"/>
        </w:rPr>
        <w:t>The individual needs to demonstrate knowledge of:</w:t>
      </w:r>
    </w:p>
    <w:p w14:paraId="38DF5CCB"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Types of common shapes</w:t>
      </w:r>
    </w:p>
    <w:p w14:paraId="6BF7B28F"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Differentiation between two dimensional shapes / objects</w:t>
      </w:r>
    </w:p>
    <w:p w14:paraId="1889F77C"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Formulae for calculating area and volume</w:t>
      </w:r>
    </w:p>
    <w:p w14:paraId="7FE81A4C"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Types and purpose of measuring instruments</w:t>
      </w:r>
    </w:p>
    <w:p w14:paraId="0645D60A"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Units of measurement and abbreviations</w:t>
      </w:r>
    </w:p>
    <w:p w14:paraId="4030FDFF"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Fundamental operations (addition, subtraction, division, multiplication)</w:t>
      </w:r>
    </w:p>
    <w:p w14:paraId="328CFA9A"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Rounding techniques</w:t>
      </w:r>
    </w:p>
    <w:p w14:paraId="6576AD0D"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Types of fractions</w:t>
      </w:r>
    </w:p>
    <w:p w14:paraId="14D9B407"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Different types of tables and graphs</w:t>
      </w:r>
    </w:p>
    <w:p w14:paraId="7EDC1E05"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Meaning of graphs, such as increasing, decreasing, and constant value</w:t>
      </w:r>
    </w:p>
    <w:p w14:paraId="5D78AFD5" w14:textId="77777777" w:rsidR="00CA7D16" w:rsidRPr="004A76C1" w:rsidRDefault="00CA7D16" w:rsidP="00264D32">
      <w:pPr>
        <w:numPr>
          <w:ilvl w:val="0"/>
          <w:numId w:val="78"/>
        </w:numPr>
        <w:spacing w:line="276" w:lineRule="auto"/>
        <w:rPr>
          <w:rFonts w:eastAsia="Calibri"/>
          <w:sz w:val="24"/>
          <w:szCs w:val="24"/>
          <w:lang w:eastAsia="zh-CN"/>
        </w:rPr>
      </w:pPr>
      <w:r w:rsidRPr="004A76C1">
        <w:rPr>
          <w:rFonts w:eastAsia="Calibri"/>
          <w:sz w:val="24"/>
          <w:szCs w:val="24"/>
          <w:lang w:eastAsia="zh-CN"/>
        </w:rPr>
        <w:t>Preparation of basic data, tables &amp; graphs</w:t>
      </w:r>
    </w:p>
    <w:p w14:paraId="680C86ED" w14:textId="77777777" w:rsidR="00264D32" w:rsidRDefault="00264D32">
      <w:pPr>
        <w:spacing w:after="160" w:line="259" w:lineRule="auto"/>
        <w:rPr>
          <w:rFonts w:eastAsia="Calibri"/>
          <w:b/>
          <w:sz w:val="24"/>
          <w:szCs w:val="24"/>
          <w:lang w:eastAsia="zh-CN"/>
        </w:rPr>
      </w:pPr>
      <w:r>
        <w:rPr>
          <w:rFonts w:eastAsia="Calibri"/>
          <w:b/>
          <w:sz w:val="24"/>
          <w:szCs w:val="24"/>
          <w:lang w:eastAsia="zh-CN"/>
        </w:rPr>
        <w:lastRenderedPageBreak/>
        <w:br w:type="page"/>
      </w:r>
    </w:p>
    <w:p w14:paraId="79FE6EB1" w14:textId="45D719FB" w:rsidR="00CA7D16" w:rsidRPr="004A76C1" w:rsidRDefault="00CA7D16" w:rsidP="00CA7D16">
      <w:pPr>
        <w:spacing w:after="160" w:line="276" w:lineRule="auto"/>
        <w:rPr>
          <w:rFonts w:eastAsia="Calibri"/>
          <w:b/>
          <w:sz w:val="24"/>
          <w:szCs w:val="24"/>
          <w:lang w:eastAsia="zh-CN"/>
        </w:rPr>
      </w:pPr>
      <w:r w:rsidRPr="004A76C1">
        <w:rPr>
          <w:rFonts w:eastAsia="Calibri"/>
          <w:b/>
          <w:sz w:val="24"/>
          <w:szCs w:val="24"/>
          <w:lang w:eastAsia="zh-CN"/>
        </w:rPr>
        <w:lastRenderedPageBreak/>
        <w:t>EVIDENCE GUIDE</w:t>
      </w:r>
    </w:p>
    <w:p w14:paraId="30E98738" w14:textId="77777777" w:rsidR="00CA7D16" w:rsidRPr="004A76C1" w:rsidRDefault="00CA7D16" w:rsidP="00CA7D16">
      <w:pPr>
        <w:spacing w:after="160" w:line="276" w:lineRule="auto"/>
        <w:rPr>
          <w:rFonts w:eastAsia="Calibri"/>
          <w:sz w:val="24"/>
          <w:szCs w:val="24"/>
          <w:lang w:eastAsia="zh-CN"/>
        </w:rPr>
      </w:pPr>
      <w:r w:rsidRPr="004A76C1">
        <w:rPr>
          <w:rFonts w:eastAsia="Calibri"/>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4A76C1" w:rsidRPr="004A76C1" w14:paraId="3A686EE5"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9F54032" w14:textId="77777777" w:rsidR="00CA7D16" w:rsidRPr="004A76C1" w:rsidRDefault="00CA7D16" w:rsidP="00CA7D16">
            <w:pPr>
              <w:numPr>
                <w:ilvl w:val="0"/>
                <w:numId w:val="133"/>
              </w:numPr>
              <w:spacing w:after="160" w:line="276" w:lineRule="auto"/>
              <w:contextualSpacing/>
              <w:rPr>
                <w:sz w:val="24"/>
                <w:szCs w:val="24"/>
              </w:rPr>
            </w:pPr>
            <w:r w:rsidRPr="004A76C1">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0AC7144" w14:textId="77777777" w:rsidR="00CA7D16" w:rsidRPr="004A76C1" w:rsidRDefault="00CA7D16" w:rsidP="00CA7D16">
            <w:pPr>
              <w:spacing w:after="160" w:line="276" w:lineRule="auto"/>
              <w:ind w:right="-331"/>
              <w:rPr>
                <w:rFonts w:eastAsia="Calibri"/>
                <w:sz w:val="24"/>
                <w:szCs w:val="24"/>
                <w:lang w:val="en-AU"/>
              </w:rPr>
            </w:pPr>
            <w:r w:rsidRPr="004A76C1">
              <w:rPr>
                <w:rFonts w:eastAsia="Calibri"/>
                <w:sz w:val="24"/>
                <w:szCs w:val="24"/>
                <w:lang w:val="en-AU"/>
              </w:rPr>
              <w:t>Assessment requires evidence that the candidate:</w:t>
            </w:r>
          </w:p>
          <w:p w14:paraId="128212E6" w14:textId="77777777" w:rsidR="00CA7D16" w:rsidRPr="004A76C1" w:rsidRDefault="00CA7D16" w:rsidP="00264D32">
            <w:pPr>
              <w:numPr>
                <w:ilvl w:val="1"/>
                <w:numId w:val="106"/>
              </w:numPr>
              <w:spacing w:line="276" w:lineRule="auto"/>
              <w:ind w:left="612" w:hanging="630"/>
              <w:rPr>
                <w:rFonts w:eastAsia="Calibri"/>
                <w:sz w:val="24"/>
                <w:szCs w:val="24"/>
                <w:lang w:val="en-AU"/>
              </w:rPr>
            </w:pPr>
            <w:r w:rsidRPr="004A76C1">
              <w:rPr>
                <w:rFonts w:eastAsia="Calibri"/>
                <w:sz w:val="24"/>
                <w:szCs w:val="24"/>
                <w:lang w:val="en-AU"/>
              </w:rPr>
              <w:t>Simple fractions, decimals and percentages are correctly identified and interpreted</w:t>
            </w:r>
          </w:p>
          <w:p w14:paraId="231BC930" w14:textId="77777777" w:rsidR="00CA7D16" w:rsidRPr="004A76C1" w:rsidRDefault="00CA7D16" w:rsidP="00264D32">
            <w:pPr>
              <w:numPr>
                <w:ilvl w:val="1"/>
                <w:numId w:val="106"/>
              </w:numPr>
              <w:spacing w:line="276" w:lineRule="auto"/>
              <w:ind w:left="612" w:hanging="630"/>
              <w:rPr>
                <w:rFonts w:eastAsia="Calibri"/>
                <w:sz w:val="24"/>
                <w:szCs w:val="24"/>
                <w:lang w:val="en-AU"/>
              </w:rPr>
            </w:pPr>
            <w:r w:rsidRPr="004A76C1">
              <w:rPr>
                <w:rFonts w:eastAsia="Calibri"/>
                <w:sz w:val="24"/>
                <w:szCs w:val="24"/>
                <w:lang w:val="en-AU"/>
              </w:rPr>
              <w:t>Performed a limited range of calculations using the 4 operations</w:t>
            </w:r>
          </w:p>
          <w:p w14:paraId="7C0202C9" w14:textId="77777777" w:rsidR="00CA7D16" w:rsidRPr="004A76C1" w:rsidRDefault="00CA7D16" w:rsidP="00264D32">
            <w:pPr>
              <w:numPr>
                <w:ilvl w:val="1"/>
                <w:numId w:val="106"/>
              </w:numPr>
              <w:spacing w:line="276" w:lineRule="auto"/>
              <w:ind w:left="612" w:hanging="630"/>
              <w:rPr>
                <w:rFonts w:eastAsia="Calibri"/>
                <w:sz w:val="24"/>
                <w:szCs w:val="24"/>
                <w:lang w:val="en-AU"/>
              </w:rPr>
            </w:pPr>
            <w:r w:rsidRPr="004A76C1">
              <w:rPr>
                <w:rFonts w:eastAsia="Calibri"/>
                <w:sz w:val="24"/>
                <w:szCs w:val="24"/>
                <w:lang w:val="en-AU"/>
              </w:rPr>
              <w:t>Performed calculations using familiar units of measurement</w:t>
            </w:r>
          </w:p>
          <w:p w14:paraId="7431DCBE" w14:textId="77777777" w:rsidR="00CA7D16" w:rsidRPr="004A76C1" w:rsidRDefault="00CA7D16" w:rsidP="00264D32">
            <w:pPr>
              <w:numPr>
                <w:ilvl w:val="1"/>
                <w:numId w:val="106"/>
              </w:numPr>
              <w:spacing w:line="276" w:lineRule="auto"/>
              <w:ind w:left="612" w:hanging="630"/>
              <w:rPr>
                <w:rFonts w:eastAsia="Calibri"/>
                <w:sz w:val="24"/>
                <w:szCs w:val="24"/>
                <w:lang w:val="en-AU"/>
              </w:rPr>
            </w:pPr>
            <w:r w:rsidRPr="004A76C1">
              <w:rPr>
                <w:rFonts w:eastAsia="Calibri"/>
                <w:sz w:val="24"/>
                <w:szCs w:val="24"/>
                <w:lang w:val="en-AU"/>
              </w:rPr>
              <w:t>Recognised common symbols and keys in familiar maps, plans and diagrams</w:t>
            </w:r>
          </w:p>
          <w:p w14:paraId="37EE4B74" w14:textId="77777777" w:rsidR="00CA7D16" w:rsidRPr="004A76C1" w:rsidRDefault="00CA7D16" w:rsidP="00264D32">
            <w:pPr>
              <w:numPr>
                <w:ilvl w:val="1"/>
                <w:numId w:val="106"/>
              </w:numPr>
              <w:tabs>
                <w:tab w:val="left" w:pos="1692"/>
              </w:tabs>
              <w:spacing w:line="276" w:lineRule="auto"/>
              <w:ind w:left="612" w:hanging="630"/>
              <w:rPr>
                <w:rFonts w:eastAsia="Calibri"/>
                <w:sz w:val="24"/>
                <w:szCs w:val="24"/>
                <w:lang w:val="en-AU"/>
              </w:rPr>
            </w:pPr>
            <w:r w:rsidRPr="004A76C1">
              <w:rPr>
                <w:rFonts w:eastAsia="Calibri"/>
                <w:sz w:val="24"/>
                <w:szCs w:val="24"/>
                <w:lang w:val="en-ZW"/>
              </w:rPr>
              <w:t>Constructed simple tables and graphs using familiar data</w:t>
            </w:r>
          </w:p>
          <w:p w14:paraId="4BD1604E" w14:textId="77777777" w:rsidR="00CA7D16" w:rsidRPr="004A76C1" w:rsidRDefault="00CA7D16" w:rsidP="00264D32">
            <w:pPr>
              <w:numPr>
                <w:ilvl w:val="1"/>
                <w:numId w:val="106"/>
              </w:numPr>
              <w:tabs>
                <w:tab w:val="left" w:pos="1692"/>
              </w:tabs>
              <w:spacing w:line="276" w:lineRule="auto"/>
              <w:ind w:left="612" w:hanging="630"/>
              <w:rPr>
                <w:rFonts w:eastAsia="Calibri"/>
                <w:sz w:val="24"/>
                <w:szCs w:val="24"/>
                <w:lang w:val="en-AU"/>
              </w:rPr>
            </w:pPr>
            <w:r w:rsidRPr="004A76C1">
              <w:rPr>
                <w:rFonts w:eastAsia="Calibri"/>
                <w:sz w:val="24"/>
                <w:szCs w:val="24"/>
                <w:lang w:val="en-AU"/>
              </w:rPr>
              <w:t xml:space="preserve">Identified and interpret information in familiar tables, graphs and charts </w:t>
            </w:r>
          </w:p>
        </w:tc>
      </w:tr>
      <w:tr w:rsidR="004A76C1" w:rsidRPr="004A76C1" w14:paraId="06BFC3ED"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537329DF" w14:textId="77777777" w:rsidR="00CA7D16" w:rsidRPr="004A76C1" w:rsidRDefault="00CA7D16" w:rsidP="00CA7D16">
            <w:pPr>
              <w:numPr>
                <w:ilvl w:val="0"/>
                <w:numId w:val="133"/>
              </w:numPr>
              <w:spacing w:after="160" w:line="276" w:lineRule="auto"/>
              <w:contextualSpacing/>
              <w:rPr>
                <w:sz w:val="24"/>
                <w:szCs w:val="24"/>
                <w:lang w:val="en-AU"/>
              </w:rPr>
            </w:pPr>
            <w:r w:rsidRPr="004A76C1">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41A3252" w14:textId="77777777" w:rsidR="00CA7D16" w:rsidRPr="004A76C1" w:rsidRDefault="00CA7D16" w:rsidP="00CA7D16">
            <w:pPr>
              <w:numPr>
                <w:ilvl w:val="0"/>
                <w:numId w:val="134"/>
              </w:numPr>
              <w:spacing w:after="160" w:line="276" w:lineRule="auto"/>
              <w:contextualSpacing/>
              <w:rPr>
                <w:sz w:val="24"/>
                <w:szCs w:val="24"/>
              </w:rPr>
            </w:pPr>
            <w:r w:rsidRPr="004A76C1">
              <w:rPr>
                <w:sz w:val="24"/>
                <w:szCs w:val="24"/>
              </w:rPr>
              <w:t>Access to relevant workplace where assessment can take place</w:t>
            </w:r>
          </w:p>
          <w:p w14:paraId="7C093340" w14:textId="77777777" w:rsidR="00CA7D16" w:rsidRPr="004A76C1" w:rsidRDefault="00CA7D16" w:rsidP="00CA7D16">
            <w:pPr>
              <w:numPr>
                <w:ilvl w:val="0"/>
                <w:numId w:val="134"/>
              </w:numPr>
              <w:spacing w:after="160" w:line="276" w:lineRule="auto"/>
              <w:contextualSpacing/>
              <w:rPr>
                <w:sz w:val="24"/>
                <w:szCs w:val="24"/>
              </w:rPr>
            </w:pPr>
            <w:r w:rsidRPr="004A76C1">
              <w:rPr>
                <w:sz w:val="24"/>
                <w:szCs w:val="24"/>
              </w:rPr>
              <w:t xml:space="preserve">Appropriately simulated environment where assessment can take place </w:t>
            </w:r>
          </w:p>
          <w:p w14:paraId="080018B0" w14:textId="77777777" w:rsidR="00CA7D16" w:rsidRPr="004A76C1" w:rsidRDefault="00CA7D16" w:rsidP="00CA7D16">
            <w:pPr>
              <w:numPr>
                <w:ilvl w:val="0"/>
                <w:numId w:val="134"/>
              </w:numPr>
              <w:spacing w:after="160" w:line="276" w:lineRule="auto"/>
              <w:contextualSpacing/>
              <w:rPr>
                <w:sz w:val="24"/>
                <w:szCs w:val="24"/>
              </w:rPr>
            </w:pPr>
            <w:r w:rsidRPr="004A76C1">
              <w:rPr>
                <w:sz w:val="24"/>
                <w:szCs w:val="24"/>
              </w:rPr>
              <w:t>Materials relevant to the proposed activity or tasks</w:t>
            </w:r>
          </w:p>
        </w:tc>
      </w:tr>
      <w:tr w:rsidR="004A76C1" w:rsidRPr="004A76C1" w14:paraId="3BCAF627"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5CC001E" w14:textId="77777777" w:rsidR="00CA7D16" w:rsidRPr="004A76C1" w:rsidRDefault="00CA7D16" w:rsidP="00CA7D16">
            <w:pPr>
              <w:numPr>
                <w:ilvl w:val="0"/>
                <w:numId w:val="133"/>
              </w:numPr>
              <w:spacing w:after="160" w:line="276" w:lineRule="auto"/>
              <w:contextualSpacing/>
              <w:rPr>
                <w:sz w:val="24"/>
                <w:szCs w:val="24"/>
              </w:rPr>
            </w:pPr>
            <w:r w:rsidRPr="004A76C1">
              <w:rPr>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E2D2808" w14:textId="77777777" w:rsidR="00CA7D16" w:rsidRPr="004A76C1" w:rsidRDefault="00CA7D16" w:rsidP="00CA7D16">
            <w:pPr>
              <w:spacing w:line="276" w:lineRule="auto"/>
              <w:rPr>
                <w:rFonts w:eastAsia="Calibri"/>
                <w:sz w:val="24"/>
                <w:szCs w:val="24"/>
              </w:rPr>
            </w:pPr>
            <w:r w:rsidRPr="004A76C1">
              <w:rPr>
                <w:rFonts w:eastAsia="Calibri"/>
                <w:sz w:val="24"/>
                <w:szCs w:val="24"/>
              </w:rPr>
              <w:t>Competency may be assessed through:</w:t>
            </w:r>
          </w:p>
          <w:p w14:paraId="2565B065" w14:textId="77777777" w:rsidR="00CA7D16" w:rsidRPr="004A76C1" w:rsidRDefault="00CA7D16" w:rsidP="00CA7D16">
            <w:pPr>
              <w:numPr>
                <w:ilvl w:val="0"/>
                <w:numId w:val="135"/>
              </w:numPr>
              <w:spacing w:after="160" w:line="276" w:lineRule="auto"/>
              <w:contextualSpacing/>
              <w:rPr>
                <w:sz w:val="24"/>
                <w:szCs w:val="24"/>
              </w:rPr>
            </w:pPr>
            <w:r w:rsidRPr="004A76C1">
              <w:rPr>
                <w:sz w:val="24"/>
                <w:szCs w:val="24"/>
              </w:rPr>
              <w:t>Written Test</w:t>
            </w:r>
          </w:p>
          <w:p w14:paraId="492CE556" w14:textId="77777777" w:rsidR="00CA7D16" w:rsidRPr="004A76C1" w:rsidRDefault="00CA7D16" w:rsidP="00CA7D16">
            <w:pPr>
              <w:numPr>
                <w:ilvl w:val="0"/>
                <w:numId w:val="135"/>
              </w:numPr>
              <w:spacing w:after="160" w:line="276" w:lineRule="auto"/>
              <w:contextualSpacing/>
              <w:rPr>
                <w:sz w:val="24"/>
                <w:szCs w:val="24"/>
              </w:rPr>
            </w:pPr>
            <w:r w:rsidRPr="004A76C1">
              <w:rPr>
                <w:sz w:val="24"/>
                <w:szCs w:val="24"/>
              </w:rPr>
              <w:t>Interview</w:t>
            </w:r>
          </w:p>
          <w:p w14:paraId="5A66FB7E" w14:textId="77777777" w:rsidR="00CA7D16" w:rsidRPr="004A76C1" w:rsidRDefault="00CA7D16" w:rsidP="00CA7D16">
            <w:pPr>
              <w:numPr>
                <w:ilvl w:val="0"/>
                <w:numId w:val="135"/>
              </w:numPr>
              <w:spacing w:after="160" w:line="276" w:lineRule="auto"/>
              <w:contextualSpacing/>
              <w:rPr>
                <w:sz w:val="24"/>
                <w:szCs w:val="24"/>
              </w:rPr>
            </w:pPr>
            <w:r w:rsidRPr="004A76C1">
              <w:rPr>
                <w:sz w:val="24"/>
                <w:szCs w:val="24"/>
              </w:rPr>
              <w:t>Oral Questioning</w:t>
            </w:r>
          </w:p>
        </w:tc>
      </w:tr>
      <w:tr w:rsidR="004A76C1" w:rsidRPr="004A76C1" w14:paraId="6E9C69A4"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745206CA" w14:textId="77777777" w:rsidR="00CA7D16" w:rsidRPr="004A76C1" w:rsidRDefault="00CA7D16" w:rsidP="00CA7D16">
            <w:pPr>
              <w:numPr>
                <w:ilvl w:val="0"/>
                <w:numId w:val="133"/>
              </w:numPr>
              <w:spacing w:after="160" w:line="276" w:lineRule="auto"/>
              <w:contextualSpacing/>
              <w:rPr>
                <w:sz w:val="24"/>
                <w:szCs w:val="24"/>
              </w:rPr>
            </w:pPr>
            <w:r w:rsidRPr="004A76C1">
              <w:rPr>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9DB5E4F" w14:textId="77777777" w:rsidR="00CA7D16" w:rsidRPr="004A76C1" w:rsidRDefault="00CA7D16" w:rsidP="00CA7D16">
            <w:pPr>
              <w:tabs>
                <w:tab w:val="left" w:pos="34"/>
              </w:tabs>
              <w:spacing w:line="276" w:lineRule="auto"/>
              <w:rPr>
                <w:sz w:val="24"/>
                <w:szCs w:val="24"/>
              </w:rPr>
            </w:pPr>
            <w:r w:rsidRPr="004A76C1">
              <w:rPr>
                <w:sz w:val="24"/>
                <w:szCs w:val="24"/>
              </w:rPr>
              <w:t xml:space="preserve">Competency may be assessed </w:t>
            </w:r>
          </w:p>
          <w:p w14:paraId="3FBDB7F8" w14:textId="77777777" w:rsidR="00CA7D16" w:rsidRPr="004A76C1" w:rsidRDefault="00CA7D16" w:rsidP="00CA7D16">
            <w:pPr>
              <w:numPr>
                <w:ilvl w:val="0"/>
                <w:numId w:val="146"/>
              </w:numPr>
              <w:tabs>
                <w:tab w:val="left" w:pos="34"/>
              </w:tabs>
              <w:spacing w:after="160" w:line="276" w:lineRule="auto"/>
              <w:ind w:left="754"/>
              <w:rPr>
                <w:sz w:val="24"/>
                <w:szCs w:val="24"/>
              </w:rPr>
            </w:pPr>
            <w:r w:rsidRPr="004A76C1">
              <w:rPr>
                <w:sz w:val="24"/>
                <w:szCs w:val="24"/>
              </w:rPr>
              <w:t>On the job</w:t>
            </w:r>
          </w:p>
          <w:p w14:paraId="6C477291" w14:textId="77777777" w:rsidR="00CA7D16" w:rsidRPr="004A76C1" w:rsidRDefault="00CA7D16" w:rsidP="00CA7D16">
            <w:pPr>
              <w:numPr>
                <w:ilvl w:val="0"/>
                <w:numId w:val="146"/>
              </w:numPr>
              <w:tabs>
                <w:tab w:val="left" w:pos="34"/>
              </w:tabs>
              <w:spacing w:after="160" w:line="276" w:lineRule="auto"/>
              <w:ind w:left="754"/>
              <w:rPr>
                <w:sz w:val="24"/>
                <w:szCs w:val="24"/>
              </w:rPr>
            </w:pPr>
            <w:r w:rsidRPr="004A76C1">
              <w:rPr>
                <w:sz w:val="24"/>
                <w:szCs w:val="24"/>
              </w:rPr>
              <w:t>Off the job</w:t>
            </w:r>
          </w:p>
          <w:p w14:paraId="0C031DD7" w14:textId="77777777" w:rsidR="00CA7D16" w:rsidRPr="004A76C1" w:rsidRDefault="00CA7D16" w:rsidP="00CA7D16">
            <w:pPr>
              <w:numPr>
                <w:ilvl w:val="0"/>
                <w:numId w:val="146"/>
              </w:numPr>
              <w:tabs>
                <w:tab w:val="left" w:pos="34"/>
              </w:tabs>
              <w:spacing w:after="160" w:line="276" w:lineRule="auto"/>
              <w:ind w:left="754"/>
              <w:rPr>
                <w:sz w:val="24"/>
                <w:szCs w:val="24"/>
              </w:rPr>
            </w:pPr>
            <w:r w:rsidRPr="004A76C1">
              <w:rPr>
                <w:sz w:val="24"/>
                <w:szCs w:val="24"/>
              </w:rPr>
              <w:t>During industrial attachment</w:t>
            </w:r>
          </w:p>
        </w:tc>
      </w:tr>
      <w:tr w:rsidR="004A76C1" w:rsidRPr="004A76C1" w14:paraId="6B992CE8"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18D9CB0" w14:textId="77777777" w:rsidR="00CA7D16" w:rsidRPr="004A76C1" w:rsidRDefault="00CA7D16" w:rsidP="00CA7D16">
            <w:pPr>
              <w:numPr>
                <w:ilvl w:val="0"/>
                <w:numId w:val="133"/>
              </w:numPr>
              <w:spacing w:after="160" w:line="276" w:lineRule="auto"/>
              <w:contextualSpacing/>
              <w:rPr>
                <w:sz w:val="24"/>
                <w:szCs w:val="24"/>
              </w:rPr>
            </w:pPr>
            <w:r w:rsidRPr="004A76C1">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0C0B2D4"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Holistic assessment with other units relevant to the industry sector, workplace and job role is recommended.</w:t>
            </w:r>
          </w:p>
        </w:tc>
      </w:tr>
    </w:tbl>
    <w:p w14:paraId="6E5CA6F8" w14:textId="77777777" w:rsidR="00CA7D16" w:rsidRPr="004A76C1" w:rsidRDefault="00CA7D16" w:rsidP="00CA7D16">
      <w:pPr>
        <w:spacing w:after="160" w:line="276" w:lineRule="auto"/>
        <w:rPr>
          <w:rFonts w:eastAsia="Calibri"/>
          <w:sz w:val="24"/>
          <w:szCs w:val="24"/>
        </w:rPr>
      </w:pPr>
    </w:p>
    <w:p w14:paraId="737E62DD" w14:textId="77777777" w:rsidR="00CA7D16" w:rsidRPr="004A76C1" w:rsidRDefault="00CA7D16" w:rsidP="00CA7D16">
      <w:pPr>
        <w:spacing w:after="160" w:line="276" w:lineRule="auto"/>
        <w:rPr>
          <w:rFonts w:eastAsiaTheme="majorEastAsia"/>
          <w:b/>
          <w:sz w:val="24"/>
          <w:szCs w:val="24"/>
        </w:rPr>
      </w:pPr>
      <w:r w:rsidRPr="004A76C1">
        <w:rPr>
          <w:rFonts w:eastAsia="Calibri"/>
          <w:sz w:val="24"/>
          <w:szCs w:val="24"/>
        </w:rPr>
        <w:br w:type="page"/>
      </w:r>
    </w:p>
    <w:p w14:paraId="52A3B258" w14:textId="235573C8" w:rsidR="00CA7D16" w:rsidRPr="004A76C1" w:rsidRDefault="00CA7D16" w:rsidP="00264D32">
      <w:pPr>
        <w:pStyle w:val="Heading1"/>
      </w:pPr>
      <w:bookmarkStart w:id="33" w:name="_Toc77325821"/>
      <w:r w:rsidRPr="004A76C1">
        <w:lastRenderedPageBreak/>
        <w:t>DEMONSTRATE DIGITAL LITERACY</w:t>
      </w:r>
      <w:bookmarkEnd w:id="33"/>
    </w:p>
    <w:p w14:paraId="20477F33" w14:textId="77777777" w:rsidR="0001114F" w:rsidRPr="004A76C1" w:rsidRDefault="0001114F" w:rsidP="00AE67E3">
      <w:pPr>
        <w:rPr>
          <w:rFonts w:eastAsiaTheme="majorEastAsia"/>
          <w:sz w:val="24"/>
          <w:szCs w:val="24"/>
        </w:rPr>
      </w:pPr>
    </w:p>
    <w:p w14:paraId="0A692D9C" w14:textId="39E465B8" w:rsidR="0001114F" w:rsidRPr="004A76C1" w:rsidRDefault="00CA7D16" w:rsidP="0001114F">
      <w:pPr>
        <w:spacing w:after="240" w:line="276" w:lineRule="auto"/>
        <w:rPr>
          <w:rFonts w:eastAsia="Calibri"/>
          <w:b/>
          <w:bCs/>
          <w:sz w:val="24"/>
          <w:szCs w:val="24"/>
        </w:rPr>
      </w:pPr>
      <w:r w:rsidRPr="004A76C1">
        <w:rPr>
          <w:rFonts w:eastAsia="Calibri"/>
          <w:b/>
          <w:sz w:val="24"/>
          <w:szCs w:val="24"/>
        </w:rPr>
        <w:t xml:space="preserve">UNIT CODE: </w:t>
      </w:r>
      <w:r w:rsidR="0001114F" w:rsidRPr="00EC5EF1">
        <w:rPr>
          <w:rFonts w:eastAsia="Calibri"/>
          <w:sz w:val="24"/>
          <w:szCs w:val="24"/>
          <w:lang w:val="en-ZA"/>
        </w:rPr>
        <w:t>AGR/OS/APIPR/BC/03/4/A</w:t>
      </w:r>
    </w:p>
    <w:p w14:paraId="5B4CA4DA" w14:textId="77777777" w:rsidR="00CA7D16" w:rsidRPr="004A76C1" w:rsidRDefault="00CA7D16" w:rsidP="00CA7D16">
      <w:pPr>
        <w:tabs>
          <w:tab w:val="left" w:pos="2880"/>
        </w:tabs>
        <w:spacing w:after="160" w:line="276" w:lineRule="auto"/>
        <w:jc w:val="both"/>
        <w:rPr>
          <w:rFonts w:eastAsia="Calibri"/>
          <w:b/>
          <w:sz w:val="24"/>
          <w:szCs w:val="24"/>
        </w:rPr>
      </w:pPr>
      <w:r w:rsidRPr="004A76C1">
        <w:rPr>
          <w:rFonts w:eastAsia="Calibri"/>
          <w:b/>
          <w:sz w:val="24"/>
          <w:szCs w:val="24"/>
        </w:rPr>
        <w:t>UNIT DESCRIPTION</w:t>
      </w:r>
    </w:p>
    <w:p w14:paraId="265D374F" w14:textId="64FC68AD" w:rsidR="00CA7D16" w:rsidRPr="004A76C1" w:rsidRDefault="00CA7D16" w:rsidP="00CA7D16">
      <w:pPr>
        <w:tabs>
          <w:tab w:val="left" w:pos="2880"/>
        </w:tabs>
        <w:spacing w:after="160" w:line="276" w:lineRule="auto"/>
        <w:jc w:val="both"/>
        <w:rPr>
          <w:rFonts w:eastAsia="Calibri"/>
          <w:sz w:val="24"/>
          <w:szCs w:val="24"/>
        </w:rPr>
      </w:pPr>
      <w:bookmarkStart w:id="34" w:name="_Hlk64888569"/>
      <w:r w:rsidRPr="004A76C1">
        <w:rPr>
          <w:rFonts w:eastAsia="Calibri"/>
          <w:sz w:val="24"/>
          <w:szCs w:val="24"/>
        </w:rPr>
        <w:t xml:space="preserve">This unit covers the competencies required to demonstrate digital literacy in a working environment. It entails identifying computer software and hardware, applying security measures to data, hardware, </w:t>
      </w:r>
      <w:r w:rsidR="0001114F" w:rsidRPr="004A76C1">
        <w:rPr>
          <w:rFonts w:eastAsia="Calibri"/>
          <w:sz w:val="24"/>
          <w:szCs w:val="24"/>
        </w:rPr>
        <w:t>software,</w:t>
      </w:r>
      <w:r w:rsidRPr="004A76C1">
        <w:rPr>
          <w:rFonts w:eastAsia="Calibri"/>
          <w:sz w:val="24"/>
          <w:szCs w:val="24"/>
        </w:rPr>
        <w:t xml:space="preserve"> applying computer software in solving task sand applying internet and email in communication at workplace.</w:t>
      </w:r>
    </w:p>
    <w:bookmarkEnd w:id="34"/>
    <w:p w14:paraId="611F8BB1" w14:textId="77777777" w:rsidR="00CA7D16" w:rsidRPr="004A76C1" w:rsidRDefault="00CA7D16" w:rsidP="00CA7D16">
      <w:pPr>
        <w:spacing w:line="276" w:lineRule="auto"/>
        <w:rPr>
          <w:rFonts w:eastAsia="Calibri"/>
          <w:sz w:val="24"/>
          <w:szCs w:val="24"/>
        </w:rPr>
      </w:pPr>
      <w:r w:rsidRPr="004A76C1">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6047"/>
      </w:tblGrid>
      <w:tr w:rsidR="004A76C1" w:rsidRPr="004A76C1" w14:paraId="2489E714" w14:textId="77777777" w:rsidTr="00264D32">
        <w:tc>
          <w:tcPr>
            <w:tcW w:w="1782" w:type="pct"/>
            <w:shd w:val="clear" w:color="auto" w:fill="FFFFFF"/>
          </w:tcPr>
          <w:p w14:paraId="123EF5C5"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 xml:space="preserve">ELEMENT </w:t>
            </w:r>
          </w:p>
          <w:p w14:paraId="146752B2"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These describe the key outcomes which make up workplace function</w:t>
            </w:r>
          </w:p>
        </w:tc>
        <w:tc>
          <w:tcPr>
            <w:tcW w:w="3218" w:type="pct"/>
            <w:shd w:val="clear" w:color="auto" w:fill="FFFFFF"/>
          </w:tcPr>
          <w:p w14:paraId="5ADC3F1E"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PERFORMANCE CRITERIA</w:t>
            </w:r>
          </w:p>
          <w:p w14:paraId="4E6E548A"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These are assessable statements which specify the required level of performance for each of the elements.</w:t>
            </w:r>
          </w:p>
          <w:p w14:paraId="79AE0886" w14:textId="77777777" w:rsidR="00CA7D16" w:rsidRPr="004A76C1" w:rsidRDefault="00CA7D16" w:rsidP="00CA7D16">
            <w:pPr>
              <w:spacing w:after="160" w:line="276" w:lineRule="auto"/>
              <w:rPr>
                <w:rFonts w:eastAsia="Calibri"/>
                <w:b/>
                <w:sz w:val="24"/>
                <w:szCs w:val="24"/>
              </w:rPr>
            </w:pPr>
            <w:r w:rsidRPr="004A76C1">
              <w:rPr>
                <w:rFonts w:eastAsia="Calibri"/>
                <w:b/>
                <w:i/>
                <w:sz w:val="24"/>
                <w:szCs w:val="24"/>
              </w:rPr>
              <w:t>Bold and italicized terms</w:t>
            </w:r>
            <w:r w:rsidRPr="004A76C1">
              <w:rPr>
                <w:rFonts w:eastAsia="Calibri"/>
                <w:sz w:val="24"/>
                <w:szCs w:val="24"/>
              </w:rPr>
              <w:t xml:space="preserve"> </w:t>
            </w:r>
            <w:r w:rsidRPr="004A76C1">
              <w:rPr>
                <w:rFonts w:eastAsia="Calibri"/>
                <w:b/>
                <w:i/>
                <w:sz w:val="24"/>
                <w:szCs w:val="24"/>
              </w:rPr>
              <w:t>are elaborated in the Range</w:t>
            </w:r>
          </w:p>
        </w:tc>
      </w:tr>
      <w:tr w:rsidR="004A76C1" w:rsidRPr="004A76C1" w14:paraId="2E25E0D4" w14:textId="77777777" w:rsidTr="00264D32">
        <w:tc>
          <w:tcPr>
            <w:tcW w:w="1782" w:type="pct"/>
          </w:tcPr>
          <w:p w14:paraId="5972C168" w14:textId="77777777" w:rsidR="00CA7D16" w:rsidRPr="004A76C1" w:rsidRDefault="00CA7D16" w:rsidP="00CA7D16">
            <w:pPr>
              <w:numPr>
                <w:ilvl w:val="0"/>
                <w:numId w:val="94"/>
              </w:numPr>
              <w:spacing w:after="120" w:line="276" w:lineRule="auto"/>
              <w:ind w:right="72"/>
              <w:rPr>
                <w:sz w:val="24"/>
                <w:szCs w:val="24"/>
              </w:rPr>
            </w:pPr>
            <w:r w:rsidRPr="004A76C1">
              <w:rPr>
                <w:sz w:val="24"/>
                <w:szCs w:val="24"/>
              </w:rPr>
              <w:t>Identify computer software and hardware</w:t>
            </w:r>
          </w:p>
        </w:tc>
        <w:tc>
          <w:tcPr>
            <w:tcW w:w="3218" w:type="pct"/>
          </w:tcPr>
          <w:p w14:paraId="22729623"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b/>
                <w:i/>
                <w:sz w:val="24"/>
                <w:szCs w:val="24"/>
              </w:rPr>
              <w:t>Appropriate computer software</w:t>
            </w:r>
            <w:r w:rsidRPr="004A76C1">
              <w:rPr>
                <w:rFonts w:eastAsia="Calibri"/>
                <w:sz w:val="24"/>
                <w:szCs w:val="24"/>
              </w:rPr>
              <w:t xml:space="preserve"> is identified according to manufacturer’s specification</w:t>
            </w:r>
          </w:p>
          <w:p w14:paraId="20F69103"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b/>
                <w:i/>
                <w:sz w:val="24"/>
                <w:szCs w:val="24"/>
              </w:rPr>
              <w:t>Appropriate computer hardware</w:t>
            </w:r>
            <w:r w:rsidRPr="004A76C1">
              <w:rPr>
                <w:rFonts w:eastAsia="Calibri"/>
                <w:sz w:val="24"/>
                <w:szCs w:val="24"/>
              </w:rPr>
              <w:t xml:space="preserve"> is identified according to manufacturer’s specification</w:t>
            </w:r>
          </w:p>
        </w:tc>
      </w:tr>
      <w:tr w:rsidR="004A76C1" w:rsidRPr="004A76C1" w14:paraId="6DF76730" w14:textId="77777777" w:rsidTr="00264D32">
        <w:tc>
          <w:tcPr>
            <w:tcW w:w="1782" w:type="pct"/>
          </w:tcPr>
          <w:p w14:paraId="7E2EFC74" w14:textId="77777777" w:rsidR="00CA7D16" w:rsidRPr="004A76C1" w:rsidRDefault="00CA7D16" w:rsidP="00CA7D16">
            <w:pPr>
              <w:numPr>
                <w:ilvl w:val="0"/>
                <w:numId w:val="94"/>
              </w:numPr>
              <w:spacing w:after="120" w:line="276" w:lineRule="auto"/>
              <w:ind w:right="72"/>
              <w:rPr>
                <w:sz w:val="24"/>
                <w:szCs w:val="24"/>
              </w:rPr>
            </w:pPr>
            <w:r w:rsidRPr="004A76C1">
              <w:rPr>
                <w:sz w:val="24"/>
                <w:szCs w:val="24"/>
              </w:rPr>
              <w:t xml:space="preserve">Apply security measures to data, hardware, software </w:t>
            </w:r>
          </w:p>
        </w:tc>
        <w:tc>
          <w:tcPr>
            <w:tcW w:w="3218" w:type="pct"/>
          </w:tcPr>
          <w:p w14:paraId="6B97ED5E"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b/>
                <w:i/>
                <w:sz w:val="24"/>
                <w:szCs w:val="24"/>
              </w:rPr>
              <w:t>Data security and privacy are classified</w:t>
            </w:r>
            <w:r w:rsidRPr="004A76C1">
              <w:rPr>
                <w:rFonts w:eastAsia="Calibri"/>
                <w:sz w:val="24"/>
                <w:szCs w:val="24"/>
              </w:rPr>
              <w:t xml:space="preserve"> in accordance with the technological situation </w:t>
            </w:r>
          </w:p>
          <w:p w14:paraId="3E7A1979"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b/>
                <w:i/>
                <w:sz w:val="24"/>
                <w:szCs w:val="24"/>
              </w:rPr>
              <w:t>Security and control measures</w:t>
            </w:r>
            <w:r w:rsidRPr="004A76C1">
              <w:rPr>
                <w:rFonts w:eastAsia="Calibri"/>
                <w:sz w:val="24"/>
                <w:szCs w:val="24"/>
              </w:rPr>
              <w:t xml:space="preserve"> are applied in accordance with laws governing protection of ICT</w:t>
            </w:r>
          </w:p>
          <w:p w14:paraId="6D300734"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sz w:val="24"/>
                <w:szCs w:val="24"/>
              </w:rPr>
              <w:t>Computer threats and crimes are detected as per information security management guidelines.</w:t>
            </w:r>
          </w:p>
          <w:p w14:paraId="66914455"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sz w:val="24"/>
                <w:szCs w:val="24"/>
              </w:rPr>
              <w:t xml:space="preserve">Protection against computer crimes is undertaken in accordance with laws governing protection of ICT  </w:t>
            </w:r>
          </w:p>
        </w:tc>
      </w:tr>
      <w:tr w:rsidR="004A76C1" w:rsidRPr="004A76C1" w14:paraId="459F3234" w14:textId="77777777" w:rsidTr="00264D32">
        <w:tc>
          <w:tcPr>
            <w:tcW w:w="1782" w:type="pct"/>
          </w:tcPr>
          <w:p w14:paraId="473E955F" w14:textId="77777777" w:rsidR="00CA7D16" w:rsidRPr="004A76C1" w:rsidRDefault="00CA7D16" w:rsidP="00CA7D16">
            <w:pPr>
              <w:numPr>
                <w:ilvl w:val="0"/>
                <w:numId w:val="94"/>
              </w:numPr>
              <w:tabs>
                <w:tab w:val="left" w:pos="2052"/>
              </w:tabs>
              <w:spacing w:after="120" w:line="276" w:lineRule="auto"/>
              <w:ind w:right="72"/>
              <w:rPr>
                <w:sz w:val="24"/>
                <w:szCs w:val="24"/>
              </w:rPr>
            </w:pPr>
            <w:r w:rsidRPr="004A76C1">
              <w:rPr>
                <w:sz w:val="24"/>
                <w:szCs w:val="24"/>
              </w:rPr>
              <w:t>Apply computer software in solving tasks</w:t>
            </w:r>
          </w:p>
        </w:tc>
        <w:tc>
          <w:tcPr>
            <w:tcW w:w="3218" w:type="pct"/>
          </w:tcPr>
          <w:p w14:paraId="46F53DF2"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sz w:val="24"/>
                <w:szCs w:val="24"/>
              </w:rPr>
              <w:t>Basic word processing concepts are applied in resolving workplace tasks</w:t>
            </w:r>
          </w:p>
          <w:p w14:paraId="49563DFC"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sz w:val="24"/>
                <w:szCs w:val="24"/>
              </w:rPr>
              <w:t>Word processing utilities are applied in accordance with workplace procedures</w:t>
            </w:r>
          </w:p>
          <w:p w14:paraId="0C94DAEB"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sz w:val="24"/>
                <w:szCs w:val="24"/>
              </w:rPr>
              <w:t>Data is manipulated on worksheet in accordance with office procedures</w:t>
            </w:r>
          </w:p>
        </w:tc>
      </w:tr>
      <w:tr w:rsidR="004A76C1" w:rsidRPr="004A76C1" w14:paraId="7932621A" w14:textId="77777777" w:rsidTr="00264D32">
        <w:tc>
          <w:tcPr>
            <w:tcW w:w="1782" w:type="pct"/>
          </w:tcPr>
          <w:p w14:paraId="0755BDA6" w14:textId="77777777" w:rsidR="00CA7D16" w:rsidRPr="004A76C1" w:rsidRDefault="00CA7D16" w:rsidP="00CA7D16">
            <w:pPr>
              <w:numPr>
                <w:ilvl w:val="0"/>
                <w:numId w:val="94"/>
              </w:numPr>
              <w:spacing w:after="120" w:line="276" w:lineRule="auto"/>
              <w:ind w:right="72"/>
              <w:rPr>
                <w:sz w:val="24"/>
                <w:szCs w:val="24"/>
              </w:rPr>
            </w:pPr>
            <w:r w:rsidRPr="004A76C1">
              <w:rPr>
                <w:sz w:val="24"/>
                <w:szCs w:val="24"/>
              </w:rPr>
              <w:t>Apply internet and email in communication at workplace</w:t>
            </w:r>
          </w:p>
        </w:tc>
        <w:tc>
          <w:tcPr>
            <w:tcW w:w="3218" w:type="pct"/>
          </w:tcPr>
          <w:p w14:paraId="7F594B17"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sz w:val="24"/>
                <w:szCs w:val="24"/>
              </w:rPr>
              <w:t>Electronic mail is applied in workplace communication in accordance with office procedures</w:t>
            </w:r>
          </w:p>
          <w:p w14:paraId="1FA29DA1"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sz w:val="24"/>
                <w:szCs w:val="24"/>
              </w:rPr>
              <w:t xml:space="preserve">Office internet functions are defined and executed in </w:t>
            </w:r>
            <w:r w:rsidRPr="004A76C1">
              <w:rPr>
                <w:rFonts w:eastAsia="Calibri"/>
                <w:sz w:val="24"/>
                <w:szCs w:val="24"/>
              </w:rPr>
              <w:lastRenderedPageBreak/>
              <w:t>accordance with office procedures</w:t>
            </w:r>
          </w:p>
          <w:p w14:paraId="3C85EF19" w14:textId="77777777" w:rsidR="00CA7D16" w:rsidRPr="004A76C1" w:rsidRDefault="00CA7D16" w:rsidP="00CA7D16">
            <w:pPr>
              <w:numPr>
                <w:ilvl w:val="1"/>
                <w:numId w:val="94"/>
              </w:numPr>
              <w:tabs>
                <w:tab w:val="left" w:pos="655"/>
              </w:tabs>
              <w:spacing w:after="160" w:line="276" w:lineRule="auto"/>
              <w:rPr>
                <w:rFonts w:eastAsia="Calibri"/>
                <w:sz w:val="24"/>
                <w:szCs w:val="24"/>
              </w:rPr>
            </w:pPr>
            <w:r w:rsidRPr="004A76C1">
              <w:rPr>
                <w:rFonts w:eastAsia="Calibri"/>
                <w:sz w:val="24"/>
                <w:szCs w:val="24"/>
              </w:rPr>
              <w:t xml:space="preserve">Network configuration and uses are determined in accordance with office operations procedures </w:t>
            </w:r>
          </w:p>
        </w:tc>
      </w:tr>
    </w:tbl>
    <w:p w14:paraId="4BF54212" w14:textId="77777777" w:rsidR="00C15ACC" w:rsidRDefault="00C15ACC" w:rsidP="00CA7D16">
      <w:pPr>
        <w:spacing w:after="160" w:line="276" w:lineRule="auto"/>
        <w:rPr>
          <w:rFonts w:eastAsia="Calibri"/>
          <w:b/>
          <w:sz w:val="24"/>
          <w:szCs w:val="24"/>
        </w:rPr>
      </w:pPr>
    </w:p>
    <w:p w14:paraId="1CEA7F5A" w14:textId="1EF8DAF9"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p w14:paraId="6B245591"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6137"/>
      </w:tblGrid>
      <w:tr w:rsidR="004A76C1" w:rsidRPr="004A76C1" w14:paraId="55B101C3" w14:textId="77777777" w:rsidTr="00C15ACC">
        <w:trPr>
          <w:trHeight w:val="422"/>
        </w:trPr>
        <w:tc>
          <w:tcPr>
            <w:tcW w:w="1734" w:type="pct"/>
            <w:shd w:val="clear" w:color="auto" w:fill="FFFFFF"/>
            <w:vAlign w:val="center"/>
          </w:tcPr>
          <w:p w14:paraId="6BF38C84" w14:textId="77777777" w:rsidR="00CA7D16" w:rsidRPr="004A76C1" w:rsidRDefault="00CA7D16" w:rsidP="00CA7D16">
            <w:pPr>
              <w:spacing w:before="60" w:after="60" w:line="276" w:lineRule="auto"/>
              <w:rPr>
                <w:rFonts w:eastAsia="Calibri"/>
                <w:b/>
                <w:sz w:val="24"/>
                <w:szCs w:val="24"/>
              </w:rPr>
            </w:pPr>
            <w:r w:rsidRPr="004A76C1">
              <w:rPr>
                <w:rFonts w:eastAsia="Calibri"/>
                <w:b/>
                <w:sz w:val="24"/>
                <w:szCs w:val="24"/>
              </w:rPr>
              <w:t>Range</w:t>
            </w:r>
          </w:p>
        </w:tc>
        <w:tc>
          <w:tcPr>
            <w:tcW w:w="3266" w:type="pct"/>
            <w:shd w:val="clear" w:color="auto" w:fill="FFFFFF"/>
            <w:vAlign w:val="center"/>
          </w:tcPr>
          <w:p w14:paraId="79629312" w14:textId="77777777" w:rsidR="00CA7D16" w:rsidRPr="004A76C1" w:rsidRDefault="00CA7D16" w:rsidP="00CA7D16">
            <w:pPr>
              <w:spacing w:before="60" w:after="60" w:line="276" w:lineRule="auto"/>
              <w:rPr>
                <w:rFonts w:eastAsia="Calibri"/>
                <w:b/>
                <w:sz w:val="24"/>
                <w:szCs w:val="24"/>
              </w:rPr>
            </w:pPr>
            <w:r w:rsidRPr="004A76C1">
              <w:rPr>
                <w:rFonts w:eastAsia="Calibri"/>
                <w:b/>
                <w:sz w:val="24"/>
                <w:szCs w:val="24"/>
              </w:rPr>
              <w:t>Variable</w:t>
            </w:r>
          </w:p>
        </w:tc>
      </w:tr>
      <w:tr w:rsidR="004A76C1" w:rsidRPr="004A76C1" w14:paraId="716F72BE" w14:textId="77777777" w:rsidTr="00C15ACC">
        <w:tc>
          <w:tcPr>
            <w:tcW w:w="1734" w:type="pct"/>
          </w:tcPr>
          <w:p w14:paraId="029D8929" w14:textId="77777777" w:rsidR="00CA7D16" w:rsidRPr="004A76C1" w:rsidRDefault="00CA7D16" w:rsidP="00C15ACC">
            <w:pPr>
              <w:numPr>
                <w:ilvl w:val="0"/>
                <w:numId w:val="113"/>
              </w:numPr>
              <w:spacing w:line="276" w:lineRule="auto"/>
              <w:rPr>
                <w:sz w:val="24"/>
                <w:szCs w:val="24"/>
              </w:rPr>
            </w:pPr>
            <w:r w:rsidRPr="004A76C1">
              <w:rPr>
                <w:sz w:val="24"/>
                <w:szCs w:val="24"/>
              </w:rPr>
              <w:t>Appropriate computer software may include but not limited to:</w:t>
            </w:r>
          </w:p>
          <w:p w14:paraId="70A38BE9" w14:textId="77777777" w:rsidR="00CA7D16" w:rsidRPr="004A76C1" w:rsidRDefault="00CA7D16" w:rsidP="00C15ACC">
            <w:pPr>
              <w:spacing w:before="60" w:line="276" w:lineRule="auto"/>
              <w:rPr>
                <w:rFonts w:eastAsia="Calibri"/>
                <w:sz w:val="24"/>
                <w:szCs w:val="24"/>
              </w:rPr>
            </w:pPr>
          </w:p>
        </w:tc>
        <w:tc>
          <w:tcPr>
            <w:tcW w:w="3266" w:type="pct"/>
          </w:tcPr>
          <w:p w14:paraId="4D3B5551" w14:textId="77777777" w:rsidR="00CA7D16" w:rsidRPr="004A76C1" w:rsidRDefault="00CA7D16" w:rsidP="00C15ACC">
            <w:pPr>
              <w:numPr>
                <w:ilvl w:val="0"/>
                <w:numId w:val="79"/>
              </w:numPr>
              <w:spacing w:line="276" w:lineRule="auto"/>
              <w:ind w:left="234" w:hanging="202"/>
              <w:rPr>
                <w:rFonts w:eastAsia="Calibri"/>
                <w:sz w:val="24"/>
                <w:szCs w:val="24"/>
              </w:rPr>
            </w:pPr>
            <w:r w:rsidRPr="004A76C1">
              <w:rPr>
                <w:rFonts w:eastAsia="Calibri"/>
                <w:sz w:val="24"/>
                <w:szCs w:val="24"/>
              </w:rPr>
              <w:t xml:space="preserve">Operating system </w:t>
            </w:r>
          </w:p>
          <w:p w14:paraId="7844F5F0" w14:textId="77777777" w:rsidR="00CA7D16" w:rsidRPr="004A76C1" w:rsidRDefault="00CA7D16" w:rsidP="00C15ACC">
            <w:pPr>
              <w:numPr>
                <w:ilvl w:val="0"/>
                <w:numId w:val="79"/>
              </w:numPr>
              <w:spacing w:line="276" w:lineRule="auto"/>
              <w:ind w:left="234" w:hanging="202"/>
              <w:rPr>
                <w:rFonts w:eastAsia="Calibri"/>
                <w:sz w:val="24"/>
                <w:szCs w:val="24"/>
              </w:rPr>
            </w:pPr>
            <w:r w:rsidRPr="004A76C1">
              <w:rPr>
                <w:rFonts w:eastAsia="Calibri"/>
                <w:sz w:val="24"/>
                <w:szCs w:val="24"/>
              </w:rPr>
              <w:t xml:space="preserve">MS office </w:t>
            </w:r>
          </w:p>
          <w:p w14:paraId="089BFF83" w14:textId="77777777" w:rsidR="00CA7D16" w:rsidRPr="004A76C1" w:rsidRDefault="00CA7D16" w:rsidP="00C15ACC">
            <w:pPr>
              <w:numPr>
                <w:ilvl w:val="0"/>
                <w:numId w:val="79"/>
              </w:numPr>
              <w:spacing w:line="276" w:lineRule="auto"/>
              <w:ind w:left="234" w:hanging="202"/>
              <w:rPr>
                <w:rFonts w:eastAsia="Calibri"/>
                <w:sz w:val="24"/>
                <w:szCs w:val="24"/>
              </w:rPr>
            </w:pPr>
            <w:r w:rsidRPr="004A76C1">
              <w:rPr>
                <w:rFonts w:eastAsia="Calibri"/>
                <w:sz w:val="24"/>
                <w:szCs w:val="24"/>
              </w:rPr>
              <w:t xml:space="preserve">Web browser </w:t>
            </w:r>
          </w:p>
          <w:p w14:paraId="63A5F9DD" w14:textId="77777777" w:rsidR="00CA7D16" w:rsidRPr="004A76C1" w:rsidRDefault="00CA7D16" w:rsidP="00C15ACC">
            <w:pPr>
              <w:numPr>
                <w:ilvl w:val="0"/>
                <w:numId w:val="79"/>
              </w:numPr>
              <w:spacing w:line="276" w:lineRule="auto"/>
              <w:ind w:left="234" w:hanging="202"/>
              <w:rPr>
                <w:rFonts w:eastAsia="Calibri"/>
                <w:sz w:val="24"/>
                <w:szCs w:val="24"/>
              </w:rPr>
            </w:pPr>
            <w:r w:rsidRPr="004A76C1">
              <w:rPr>
                <w:rFonts w:eastAsia="Calibri"/>
                <w:sz w:val="24"/>
                <w:szCs w:val="24"/>
              </w:rPr>
              <w:t xml:space="preserve">Media players </w:t>
            </w:r>
          </w:p>
        </w:tc>
      </w:tr>
      <w:tr w:rsidR="004A76C1" w:rsidRPr="004A76C1" w14:paraId="675471AF" w14:textId="77777777" w:rsidTr="00C15ACC">
        <w:tc>
          <w:tcPr>
            <w:tcW w:w="1734" w:type="pct"/>
          </w:tcPr>
          <w:p w14:paraId="5B91CC99" w14:textId="77777777" w:rsidR="00CA7D16" w:rsidRPr="004A76C1" w:rsidRDefault="00CA7D16" w:rsidP="00C15ACC">
            <w:pPr>
              <w:numPr>
                <w:ilvl w:val="0"/>
                <w:numId w:val="113"/>
              </w:numPr>
              <w:spacing w:line="276" w:lineRule="auto"/>
              <w:rPr>
                <w:sz w:val="24"/>
                <w:szCs w:val="24"/>
              </w:rPr>
            </w:pPr>
            <w:r w:rsidRPr="004A76C1">
              <w:rPr>
                <w:sz w:val="24"/>
                <w:szCs w:val="24"/>
              </w:rPr>
              <w:t>Appropriate computer hardware may include but not limited to:</w:t>
            </w:r>
          </w:p>
          <w:p w14:paraId="0362E0E1" w14:textId="77777777" w:rsidR="00CA7D16" w:rsidRPr="004A76C1" w:rsidRDefault="00CA7D16" w:rsidP="00C15ACC">
            <w:pPr>
              <w:spacing w:before="60" w:line="276" w:lineRule="auto"/>
              <w:rPr>
                <w:rFonts w:eastAsia="Calibri"/>
                <w:sz w:val="24"/>
                <w:szCs w:val="24"/>
              </w:rPr>
            </w:pPr>
          </w:p>
        </w:tc>
        <w:tc>
          <w:tcPr>
            <w:tcW w:w="3266" w:type="pct"/>
          </w:tcPr>
          <w:p w14:paraId="0359BC4F" w14:textId="77777777" w:rsidR="00CA7D16" w:rsidRPr="004A76C1" w:rsidRDefault="00CA7D16" w:rsidP="00C15ACC">
            <w:pPr>
              <w:numPr>
                <w:ilvl w:val="0"/>
                <w:numId w:val="114"/>
              </w:numPr>
              <w:spacing w:line="276" w:lineRule="auto"/>
              <w:rPr>
                <w:sz w:val="24"/>
                <w:szCs w:val="24"/>
              </w:rPr>
            </w:pPr>
            <w:r w:rsidRPr="004A76C1">
              <w:rPr>
                <w:bCs/>
                <w:sz w:val="24"/>
                <w:szCs w:val="24"/>
              </w:rPr>
              <w:t>Computer</w:t>
            </w:r>
            <w:r w:rsidRPr="004A76C1">
              <w:rPr>
                <w:sz w:val="24"/>
                <w:szCs w:val="24"/>
              </w:rPr>
              <w:t xml:space="preserve"> Case</w:t>
            </w:r>
          </w:p>
          <w:p w14:paraId="2499C864" w14:textId="77777777" w:rsidR="00CA7D16" w:rsidRPr="004A76C1" w:rsidRDefault="00CA7D16" w:rsidP="00C15ACC">
            <w:pPr>
              <w:numPr>
                <w:ilvl w:val="0"/>
                <w:numId w:val="114"/>
              </w:numPr>
              <w:spacing w:line="276" w:lineRule="auto"/>
              <w:rPr>
                <w:sz w:val="24"/>
                <w:szCs w:val="24"/>
              </w:rPr>
            </w:pPr>
            <w:r w:rsidRPr="004A76C1">
              <w:rPr>
                <w:sz w:val="24"/>
                <w:szCs w:val="24"/>
              </w:rPr>
              <w:t>Monitor</w:t>
            </w:r>
          </w:p>
          <w:p w14:paraId="3AA965D1" w14:textId="77777777" w:rsidR="00CA7D16" w:rsidRPr="004A76C1" w:rsidRDefault="00CA7D16" w:rsidP="00C15ACC">
            <w:pPr>
              <w:numPr>
                <w:ilvl w:val="0"/>
                <w:numId w:val="114"/>
              </w:numPr>
              <w:spacing w:line="276" w:lineRule="auto"/>
              <w:rPr>
                <w:sz w:val="24"/>
                <w:szCs w:val="24"/>
              </w:rPr>
            </w:pPr>
            <w:r w:rsidRPr="004A76C1">
              <w:rPr>
                <w:sz w:val="24"/>
                <w:szCs w:val="24"/>
              </w:rPr>
              <w:t>Keyboard</w:t>
            </w:r>
          </w:p>
          <w:p w14:paraId="0FB3D354" w14:textId="77777777" w:rsidR="00CA7D16" w:rsidRPr="004A76C1" w:rsidRDefault="00CA7D16" w:rsidP="00C15ACC">
            <w:pPr>
              <w:numPr>
                <w:ilvl w:val="0"/>
                <w:numId w:val="114"/>
              </w:numPr>
              <w:spacing w:line="276" w:lineRule="auto"/>
              <w:rPr>
                <w:sz w:val="24"/>
                <w:szCs w:val="24"/>
              </w:rPr>
            </w:pPr>
            <w:r w:rsidRPr="004A76C1">
              <w:rPr>
                <w:sz w:val="24"/>
                <w:szCs w:val="24"/>
              </w:rPr>
              <w:t xml:space="preserve">Mouse </w:t>
            </w:r>
          </w:p>
          <w:p w14:paraId="00BEED2D" w14:textId="77777777" w:rsidR="00CA7D16" w:rsidRPr="004A76C1" w:rsidRDefault="00CA7D16" w:rsidP="00C15ACC">
            <w:pPr>
              <w:numPr>
                <w:ilvl w:val="0"/>
                <w:numId w:val="114"/>
              </w:numPr>
              <w:spacing w:line="276" w:lineRule="auto"/>
              <w:rPr>
                <w:sz w:val="24"/>
                <w:szCs w:val="24"/>
              </w:rPr>
            </w:pPr>
            <w:r w:rsidRPr="004A76C1">
              <w:rPr>
                <w:sz w:val="24"/>
                <w:szCs w:val="24"/>
              </w:rPr>
              <w:t>Hard Disk Drive</w:t>
            </w:r>
          </w:p>
          <w:p w14:paraId="379D788B" w14:textId="77777777" w:rsidR="00CA7D16" w:rsidRPr="004A76C1" w:rsidRDefault="00CA7D16" w:rsidP="00C15ACC">
            <w:pPr>
              <w:numPr>
                <w:ilvl w:val="0"/>
                <w:numId w:val="114"/>
              </w:numPr>
              <w:spacing w:line="276" w:lineRule="auto"/>
              <w:rPr>
                <w:sz w:val="24"/>
                <w:szCs w:val="24"/>
              </w:rPr>
            </w:pPr>
            <w:r w:rsidRPr="004A76C1">
              <w:rPr>
                <w:sz w:val="24"/>
                <w:szCs w:val="24"/>
              </w:rPr>
              <w:t>Motherboard</w:t>
            </w:r>
          </w:p>
          <w:p w14:paraId="2F2631E2" w14:textId="77777777" w:rsidR="00CA7D16" w:rsidRPr="004A76C1" w:rsidRDefault="00CA7D16" w:rsidP="00C15ACC">
            <w:pPr>
              <w:numPr>
                <w:ilvl w:val="0"/>
                <w:numId w:val="114"/>
              </w:numPr>
              <w:spacing w:line="276" w:lineRule="auto"/>
              <w:rPr>
                <w:sz w:val="24"/>
                <w:szCs w:val="24"/>
              </w:rPr>
            </w:pPr>
            <w:r w:rsidRPr="004A76C1">
              <w:rPr>
                <w:sz w:val="24"/>
                <w:szCs w:val="24"/>
              </w:rPr>
              <w:t>Video Card</w:t>
            </w:r>
          </w:p>
        </w:tc>
      </w:tr>
      <w:tr w:rsidR="004A76C1" w:rsidRPr="004A76C1" w14:paraId="3282662C" w14:textId="77777777" w:rsidTr="00C15ACC">
        <w:tc>
          <w:tcPr>
            <w:tcW w:w="1734" w:type="pct"/>
          </w:tcPr>
          <w:p w14:paraId="2D9A2476" w14:textId="77777777" w:rsidR="00CA7D16" w:rsidRPr="004A76C1" w:rsidRDefault="00CA7D16" w:rsidP="00C15ACC">
            <w:pPr>
              <w:numPr>
                <w:ilvl w:val="0"/>
                <w:numId w:val="113"/>
              </w:numPr>
              <w:spacing w:line="276" w:lineRule="auto"/>
              <w:rPr>
                <w:sz w:val="24"/>
                <w:szCs w:val="24"/>
              </w:rPr>
            </w:pPr>
            <w:r w:rsidRPr="004A76C1">
              <w:rPr>
                <w:sz w:val="24"/>
                <w:szCs w:val="24"/>
              </w:rPr>
              <w:t>Data security and privacy may include but not limited to:</w:t>
            </w:r>
          </w:p>
          <w:p w14:paraId="0D758D33" w14:textId="77777777" w:rsidR="00CA7D16" w:rsidRPr="004A76C1" w:rsidRDefault="00CA7D16" w:rsidP="00C15ACC">
            <w:pPr>
              <w:spacing w:before="60" w:line="276" w:lineRule="auto"/>
              <w:rPr>
                <w:rFonts w:eastAsia="Calibri"/>
                <w:sz w:val="24"/>
                <w:szCs w:val="24"/>
              </w:rPr>
            </w:pPr>
          </w:p>
        </w:tc>
        <w:tc>
          <w:tcPr>
            <w:tcW w:w="3266" w:type="pct"/>
          </w:tcPr>
          <w:p w14:paraId="71B69832" w14:textId="77777777" w:rsidR="00CA7D16" w:rsidRPr="004A76C1" w:rsidRDefault="00CA7D16" w:rsidP="00C15ACC">
            <w:pPr>
              <w:numPr>
                <w:ilvl w:val="0"/>
                <w:numId w:val="80"/>
              </w:numPr>
              <w:spacing w:line="276" w:lineRule="auto"/>
              <w:ind w:left="360"/>
              <w:rPr>
                <w:rFonts w:eastAsia="Calibri"/>
                <w:sz w:val="24"/>
                <w:szCs w:val="24"/>
              </w:rPr>
            </w:pPr>
            <w:r w:rsidRPr="004A76C1">
              <w:rPr>
                <w:rFonts w:eastAsia="Calibri"/>
                <w:sz w:val="24"/>
                <w:szCs w:val="24"/>
              </w:rPr>
              <w:t>Confidentiality</w:t>
            </w:r>
          </w:p>
          <w:p w14:paraId="04F998A0" w14:textId="77777777" w:rsidR="00CA7D16" w:rsidRPr="004A76C1" w:rsidRDefault="00CA7D16" w:rsidP="00C15ACC">
            <w:pPr>
              <w:numPr>
                <w:ilvl w:val="0"/>
                <w:numId w:val="80"/>
              </w:numPr>
              <w:spacing w:line="276" w:lineRule="auto"/>
              <w:ind w:left="360"/>
              <w:rPr>
                <w:rFonts w:eastAsia="Calibri"/>
                <w:sz w:val="24"/>
                <w:szCs w:val="24"/>
              </w:rPr>
            </w:pPr>
            <w:r w:rsidRPr="004A76C1">
              <w:rPr>
                <w:rFonts w:eastAsia="Calibri"/>
                <w:sz w:val="24"/>
                <w:szCs w:val="24"/>
              </w:rPr>
              <w:t>Cloud computing</w:t>
            </w:r>
          </w:p>
          <w:p w14:paraId="7660D94F" w14:textId="77777777" w:rsidR="00CA7D16" w:rsidRPr="004A76C1" w:rsidRDefault="00CA7D16" w:rsidP="00C15ACC">
            <w:pPr>
              <w:numPr>
                <w:ilvl w:val="0"/>
                <w:numId w:val="80"/>
              </w:numPr>
              <w:spacing w:line="276" w:lineRule="auto"/>
              <w:ind w:left="360"/>
              <w:rPr>
                <w:rFonts w:eastAsia="Calibri"/>
                <w:sz w:val="24"/>
                <w:szCs w:val="24"/>
              </w:rPr>
            </w:pPr>
            <w:r w:rsidRPr="004A76C1">
              <w:rPr>
                <w:rFonts w:eastAsia="Calibri"/>
                <w:sz w:val="24"/>
                <w:szCs w:val="24"/>
              </w:rPr>
              <w:t xml:space="preserve">Confidentiality </w:t>
            </w:r>
          </w:p>
          <w:p w14:paraId="7C7DABD3" w14:textId="77777777" w:rsidR="00CA7D16" w:rsidRPr="004A76C1" w:rsidRDefault="00CA7D16" w:rsidP="00C15ACC">
            <w:pPr>
              <w:numPr>
                <w:ilvl w:val="0"/>
                <w:numId w:val="80"/>
              </w:numPr>
              <w:spacing w:line="276" w:lineRule="auto"/>
              <w:ind w:left="360"/>
              <w:rPr>
                <w:rFonts w:eastAsia="Calibri"/>
                <w:sz w:val="24"/>
                <w:szCs w:val="24"/>
              </w:rPr>
            </w:pPr>
            <w:r w:rsidRPr="004A76C1">
              <w:rPr>
                <w:rFonts w:eastAsia="Calibri"/>
                <w:sz w:val="24"/>
                <w:szCs w:val="24"/>
              </w:rPr>
              <w:t>Cyber terrorism</w:t>
            </w:r>
          </w:p>
          <w:p w14:paraId="7C35AEDE" w14:textId="77777777" w:rsidR="00CA7D16" w:rsidRPr="004A76C1" w:rsidRDefault="00CA7D16" w:rsidP="00C15ACC">
            <w:pPr>
              <w:numPr>
                <w:ilvl w:val="0"/>
                <w:numId w:val="80"/>
              </w:numPr>
              <w:spacing w:line="276" w:lineRule="auto"/>
              <w:ind w:left="360"/>
              <w:rPr>
                <w:rFonts w:eastAsia="Calibri"/>
                <w:sz w:val="24"/>
                <w:szCs w:val="24"/>
              </w:rPr>
            </w:pPr>
            <w:r w:rsidRPr="004A76C1">
              <w:rPr>
                <w:rFonts w:eastAsia="Calibri"/>
                <w:sz w:val="24"/>
                <w:szCs w:val="24"/>
              </w:rPr>
              <w:t>Integrity -but-curious data serving</w:t>
            </w:r>
          </w:p>
        </w:tc>
      </w:tr>
      <w:tr w:rsidR="004A76C1" w:rsidRPr="004A76C1" w14:paraId="44EC7E04" w14:textId="77777777" w:rsidTr="00C15ACC">
        <w:tc>
          <w:tcPr>
            <w:tcW w:w="1734" w:type="pct"/>
          </w:tcPr>
          <w:p w14:paraId="4F9672A3" w14:textId="77777777" w:rsidR="00CA7D16" w:rsidRPr="004A76C1" w:rsidRDefault="00CA7D16" w:rsidP="00C15ACC">
            <w:pPr>
              <w:numPr>
                <w:ilvl w:val="0"/>
                <w:numId w:val="113"/>
              </w:numPr>
              <w:spacing w:line="276" w:lineRule="auto"/>
              <w:rPr>
                <w:sz w:val="24"/>
                <w:szCs w:val="24"/>
              </w:rPr>
            </w:pPr>
            <w:r w:rsidRPr="004A76C1">
              <w:rPr>
                <w:sz w:val="24"/>
                <w:szCs w:val="24"/>
              </w:rPr>
              <w:t>Security and control measures may include but not limited to:</w:t>
            </w:r>
          </w:p>
        </w:tc>
        <w:tc>
          <w:tcPr>
            <w:tcW w:w="3266" w:type="pct"/>
          </w:tcPr>
          <w:p w14:paraId="59B8AA16" w14:textId="77777777" w:rsidR="00CA7D16" w:rsidRPr="004A76C1" w:rsidRDefault="00CA7D16" w:rsidP="00C15ACC">
            <w:pPr>
              <w:numPr>
                <w:ilvl w:val="0"/>
                <w:numId w:val="81"/>
              </w:numPr>
              <w:spacing w:line="276" w:lineRule="auto"/>
              <w:ind w:left="360"/>
              <w:rPr>
                <w:rFonts w:eastAsia="Calibri"/>
                <w:sz w:val="24"/>
                <w:szCs w:val="24"/>
              </w:rPr>
            </w:pPr>
            <w:r w:rsidRPr="004A76C1">
              <w:rPr>
                <w:rFonts w:eastAsia="Calibri"/>
                <w:sz w:val="24"/>
                <w:szCs w:val="24"/>
              </w:rPr>
              <w:t xml:space="preserve">Countermeasures and risk reduction </w:t>
            </w:r>
          </w:p>
          <w:p w14:paraId="1C61E3CA" w14:textId="77777777" w:rsidR="00CA7D16" w:rsidRPr="004A76C1" w:rsidRDefault="00CA7D16" w:rsidP="00C15ACC">
            <w:pPr>
              <w:numPr>
                <w:ilvl w:val="0"/>
                <w:numId w:val="81"/>
              </w:numPr>
              <w:spacing w:line="276" w:lineRule="auto"/>
              <w:ind w:left="360"/>
              <w:rPr>
                <w:rFonts w:eastAsia="Calibri"/>
                <w:sz w:val="24"/>
                <w:szCs w:val="24"/>
              </w:rPr>
            </w:pPr>
            <w:r w:rsidRPr="004A76C1">
              <w:rPr>
                <w:rFonts w:eastAsia="Calibri"/>
                <w:sz w:val="24"/>
                <w:szCs w:val="24"/>
              </w:rPr>
              <w:t>Cyber threat issues</w:t>
            </w:r>
          </w:p>
          <w:p w14:paraId="726C6F08" w14:textId="77777777" w:rsidR="00CA7D16" w:rsidRPr="004A76C1" w:rsidRDefault="00CA7D16" w:rsidP="00C15ACC">
            <w:pPr>
              <w:numPr>
                <w:ilvl w:val="0"/>
                <w:numId w:val="81"/>
              </w:numPr>
              <w:spacing w:line="276" w:lineRule="auto"/>
              <w:ind w:left="360"/>
              <w:rPr>
                <w:rFonts w:eastAsia="Calibri"/>
                <w:sz w:val="24"/>
                <w:szCs w:val="24"/>
              </w:rPr>
            </w:pPr>
            <w:r w:rsidRPr="004A76C1">
              <w:rPr>
                <w:rFonts w:eastAsia="Calibri"/>
                <w:sz w:val="24"/>
                <w:szCs w:val="24"/>
              </w:rPr>
              <w:t>Risk management</w:t>
            </w:r>
          </w:p>
        </w:tc>
      </w:tr>
    </w:tbl>
    <w:p w14:paraId="3FAB3FE3" w14:textId="77777777" w:rsidR="00CA7D16" w:rsidRPr="004A76C1" w:rsidRDefault="00CA7D16" w:rsidP="00CA7D16">
      <w:pPr>
        <w:spacing w:after="160" w:line="276" w:lineRule="auto"/>
        <w:rPr>
          <w:rFonts w:eastAsia="Calibri"/>
          <w:b/>
          <w:sz w:val="24"/>
          <w:szCs w:val="24"/>
        </w:rPr>
      </w:pPr>
    </w:p>
    <w:p w14:paraId="27BEB88A" w14:textId="77777777" w:rsidR="00CA7D16" w:rsidRPr="004A76C1" w:rsidRDefault="00CA7D16" w:rsidP="00CA7D16">
      <w:pPr>
        <w:spacing w:after="160" w:line="276" w:lineRule="auto"/>
        <w:rPr>
          <w:rFonts w:eastAsia="Calibri"/>
          <w:sz w:val="24"/>
          <w:szCs w:val="24"/>
        </w:rPr>
      </w:pPr>
      <w:r w:rsidRPr="004A76C1">
        <w:rPr>
          <w:rFonts w:eastAsia="Calibri"/>
          <w:b/>
          <w:sz w:val="24"/>
          <w:szCs w:val="24"/>
        </w:rPr>
        <w:t>REQUIRED SKILLS AND KNOWLEDGE</w:t>
      </w:r>
    </w:p>
    <w:p w14:paraId="5ABA4E23" w14:textId="77777777" w:rsidR="00CA7D16" w:rsidRPr="004A76C1" w:rsidRDefault="00CA7D16" w:rsidP="00CA7D16">
      <w:pPr>
        <w:spacing w:after="160" w:line="276" w:lineRule="auto"/>
        <w:rPr>
          <w:rFonts w:eastAsia="Calibri"/>
          <w:sz w:val="24"/>
          <w:szCs w:val="24"/>
        </w:rPr>
      </w:pPr>
      <w:r w:rsidRPr="004A76C1">
        <w:rPr>
          <w:rFonts w:eastAsia="Calibri"/>
          <w:bCs/>
          <w:sz w:val="24"/>
          <w:szCs w:val="24"/>
        </w:rPr>
        <w:t>This section describes the skills and knowledge required for this unit of competency.</w:t>
      </w:r>
    </w:p>
    <w:p w14:paraId="385483E9" w14:textId="77777777" w:rsidR="00CA7D16" w:rsidRPr="004A76C1" w:rsidRDefault="00CA7D16" w:rsidP="00CA7D16">
      <w:pPr>
        <w:spacing w:line="276" w:lineRule="auto"/>
        <w:contextualSpacing/>
        <w:rPr>
          <w:b/>
          <w:sz w:val="24"/>
          <w:szCs w:val="24"/>
        </w:rPr>
      </w:pPr>
      <w:r w:rsidRPr="004A76C1">
        <w:rPr>
          <w:b/>
          <w:sz w:val="24"/>
          <w:szCs w:val="24"/>
        </w:rPr>
        <w:t>Required Skills</w:t>
      </w:r>
    </w:p>
    <w:p w14:paraId="1D554A67"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 individual needs to demonstrate the following skills:</w:t>
      </w:r>
    </w:p>
    <w:p w14:paraId="6C141334"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 xml:space="preserve">Analytical </w:t>
      </w:r>
    </w:p>
    <w:p w14:paraId="59319E29"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Interpretation</w:t>
      </w:r>
    </w:p>
    <w:p w14:paraId="5F8D76DD"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Typing</w:t>
      </w:r>
    </w:p>
    <w:p w14:paraId="5115F2AC"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Communication</w:t>
      </w:r>
    </w:p>
    <w:p w14:paraId="520B8A06"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 xml:space="preserve">Computing </w:t>
      </w:r>
    </w:p>
    <w:p w14:paraId="1EDF08CF" w14:textId="77777777" w:rsidR="00C15ACC" w:rsidRDefault="00C15ACC">
      <w:pPr>
        <w:spacing w:after="160" w:line="259" w:lineRule="auto"/>
        <w:rPr>
          <w:rFonts w:eastAsia="Calibri"/>
          <w:b/>
          <w:bCs/>
          <w:sz w:val="24"/>
          <w:szCs w:val="24"/>
        </w:rPr>
      </w:pPr>
      <w:r>
        <w:rPr>
          <w:rFonts w:eastAsia="Calibri"/>
          <w:b/>
          <w:bCs/>
          <w:sz w:val="24"/>
          <w:szCs w:val="24"/>
        </w:rPr>
        <w:lastRenderedPageBreak/>
        <w:br w:type="page"/>
      </w:r>
    </w:p>
    <w:p w14:paraId="1FBAE458" w14:textId="0E48EDFF" w:rsidR="00CA7D16" w:rsidRPr="004A76C1" w:rsidRDefault="00CA7D16" w:rsidP="00CA7D16">
      <w:pPr>
        <w:spacing w:after="160" w:line="276" w:lineRule="auto"/>
        <w:rPr>
          <w:rFonts w:eastAsia="Calibri"/>
          <w:b/>
          <w:bCs/>
          <w:sz w:val="24"/>
          <w:szCs w:val="24"/>
        </w:rPr>
      </w:pPr>
      <w:r w:rsidRPr="004A76C1">
        <w:rPr>
          <w:rFonts w:eastAsia="Calibri"/>
          <w:b/>
          <w:bCs/>
          <w:sz w:val="24"/>
          <w:szCs w:val="24"/>
        </w:rPr>
        <w:lastRenderedPageBreak/>
        <w:t>Required Knowledge</w:t>
      </w:r>
    </w:p>
    <w:p w14:paraId="5FD6C77A"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The individual needs to demonstrate knowledge of:</w:t>
      </w:r>
    </w:p>
    <w:p w14:paraId="4DAF8669"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Input and output devices</w:t>
      </w:r>
    </w:p>
    <w:p w14:paraId="61C443FB"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Central processing Unit (CPU)</w:t>
      </w:r>
    </w:p>
    <w:p w14:paraId="4170EC38"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 xml:space="preserve">Peripherals </w:t>
      </w:r>
    </w:p>
    <w:p w14:paraId="2422F9BC"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 xml:space="preserve">Storage Media </w:t>
      </w:r>
    </w:p>
    <w:p w14:paraId="6CD36F85"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Software concept</w:t>
      </w:r>
    </w:p>
    <w:p w14:paraId="066A3370" w14:textId="36F98F4F"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 xml:space="preserve">Types of </w:t>
      </w:r>
      <w:r w:rsidR="00C15ACC" w:rsidRPr="004A76C1">
        <w:rPr>
          <w:rFonts w:eastAsia="Calibri"/>
          <w:sz w:val="24"/>
          <w:szCs w:val="24"/>
        </w:rPr>
        <w:t>concepts</w:t>
      </w:r>
    </w:p>
    <w:p w14:paraId="3343F561"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Function of computer software</w:t>
      </w:r>
    </w:p>
    <w:p w14:paraId="51294BBA"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Data security and privacy</w:t>
      </w:r>
    </w:p>
    <w:p w14:paraId="384AEEF8"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Security threats and control measures</w:t>
      </w:r>
    </w:p>
    <w:p w14:paraId="2DBE761D"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Computer crimes</w:t>
      </w:r>
    </w:p>
    <w:p w14:paraId="7EC5FE17"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Detection and protection of computer crimes</w:t>
      </w:r>
    </w:p>
    <w:p w14:paraId="0CB1A41B"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Laws governing protection of ICT</w:t>
      </w:r>
    </w:p>
    <w:p w14:paraId="15F15B14" w14:textId="77777777" w:rsidR="00CA7D16" w:rsidRPr="004A76C1" w:rsidRDefault="00CA7D16" w:rsidP="00C15ACC">
      <w:pPr>
        <w:numPr>
          <w:ilvl w:val="0"/>
          <w:numId w:val="96"/>
        </w:numPr>
        <w:spacing w:line="276" w:lineRule="auto"/>
        <w:rPr>
          <w:rFonts w:eastAsia="Calibri"/>
          <w:sz w:val="24"/>
          <w:szCs w:val="24"/>
        </w:rPr>
      </w:pPr>
      <w:r w:rsidRPr="004A76C1">
        <w:rPr>
          <w:rFonts w:eastAsia="Calibri"/>
          <w:sz w:val="24"/>
          <w:szCs w:val="24"/>
        </w:rPr>
        <w:t>Word processing;</w:t>
      </w:r>
    </w:p>
    <w:p w14:paraId="673FDBBD" w14:textId="77777777" w:rsidR="00CA7D16" w:rsidRPr="004A76C1" w:rsidRDefault="00CA7D16" w:rsidP="00C15ACC">
      <w:pPr>
        <w:numPr>
          <w:ilvl w:val="0"/>
          <w:numId w:val="193"/>
        </w:numPr>
        <w:spacing w:after="160" w:line="276" w:lineRule="auto"/>
        <w:ind w:left="1890"/>
        <w:rPr>
          <w:rFonts w:eastAsia="Calibri"/>
          <w:sz w:val="24"/>
          <w:szCs w:val="24"/>
        </w:rPr>
      </w:pPr>
      <w:r w:rsidRPr="004A76C1">
        <w:rPr>
          <w:rFonts w:eastAsia="Calibri"/>
          <w:sz w:val="24"/>
          <w:szCs w:val="24"/>
        </w:rPr>
        <w:t>Functions and concepts of word processing.</w:t>
      </w:r>
    </w:p>
    <w:p w14:paraId="17DDDAD2" w14:textId="77777777" w:rsidR="00CA7D16" w:rsidRPr="004A76C1" w:rsidRDefault="00CA7D16" w:rsidP="00C15ACC">
      <w:pPr>
        <w:numPr>
          <w:ilvl w:val="0"/>
          <w:numId w:val="193"/>
        </w:numPr>
        <w:spacing w:after="160" w:line="276" w:lineRule="auto"/>
        <w:ind w:left="1890"/>
        <w:rPr>
          <w:rFonts w:eastAsia="Calibri"/>
          <w:sz w:val="24"/>
          <w:szCs w:val="24"/>
        </w:rPr>
      </w:pPr>
      <w:r w:rsidRPr="004A76C1">
        <w:rPr>
          <w:rFonts w:eastAsia="Calibri"/>
          <w:sz w:val="24"/>
          <w:szCs w:val="24"/>
        </w:rPr>
        <w:t>Documents and tables creation and manipulations</w:t>
      </w:r>
    </w:p>
    <w:p w14:paraId="3520791D" w14:textId="77777777" w:rsidR="00CA7D16" w:rsidRPr="004A76C1" w:rsidRDefault="00CA7D16" w:rsidP="00C15ACC">
      <w:pPr>
        <w:numPr>
          <w:ilvl w:val="0"/>
          <w:numId w:val="193"/>
        </w:numPr>
        <w:spacing w:after="160" w:line="276" w:lineRule="auto"/>
        <w:ind w:left="1890"/>
        <w:rPr>
          <w:rFonts w:eastAsia="Calibri"/>
          <w:sz w:val="24"/>
          <w:szCs w:val="24"/>
        </w:rPr>
      </w:pPr>
      <w:r w:rsidRPr="004A76C1">
        <w:rPr>
          <w:rFonts w:eastAsia="Calibri"/>
          <w:sz w:val="24"/>
          <w:szCs w:val="24"/>
        </w:rPr>
        <w:t>Mail merging</w:t>
      </w:r>
    </w:p>
    <w:p w14:paraId="39D32AAC" w14:textId="77777777" w:rsidR="00CA7D16" w:rsidRPr="004A76C1" w:rsidRDefault="00CA7D16" w:rsidP="00C15ACC">
      <w:pPr>
        <w:numPr>
          <w:ilvl w:val="0"/>
          <w:numId w:val="193"/>
        </w:numPr>
        <w:spacing w:after="160" w:line="276" w:lineRule="auto"/>
        <w:ind w:left="1890"/>
        <w:rPr>
          <w:rFonts w:eastAsia="Calibri"/>
          <w:sz w:val="24"/>
          <w:szCs w:val="24"/>
        </w:rPr>
      </w:pPr>
      <w:r w:rsidRPr="004A76C1">
        <w:rPr>
          <w:rFonts w:eastAsia="Calibri"/>
          <w:sz w:val="24"/>
          <w:szCs w:val="24"/>
        </w:rPr>
        <w:t xml:space="preserve">Word processing utilities </w:t>
      </w:r>
    </w:p>
    <w:p w14:paraId="7518D9DB" w14:textId="77777777" w:rsidR="00CA7D16" w:rsidRPr="004A76C1" w:rsidRDefault="00CA7D16" w:rsidP="00CA7D16">
      <w:pPr>
        <w:numPr>
          <w:ilvl w:val="0"/>
          <w:numId w:val="96"/>
        </w:numPr>
        <w:spacing w:after="160" w:line="276" w:lineRule="auto"/>
        <w:rPr>
          <w:rFonts w:eastAsia="Calibri"/>
          <w:sz w:val="24"/>
          <w:szCs w:val="24"/>
        </w:rPr>
      </w:pPr>
      <w:r w:rsidRPr="004A76C1">
        <w:rPr>
          <w:rFonts w:eastAsia="Calibri"/>
          <w:sz w:val="24"/>
          <w:szCs w:val="24"/>
        </w:rPr>
        <w:t>Spread sheet;</w:t>
      </w:r>
    </w:p>
    <w:p w14:paraId="556A8A70" w14:textId="77777777" w:rsidR="00CA7D16" w:rsidRPr="004A76C1" w:rsidRDefault="00CA7D16" w:rsidP="00C15ACC">
      <w:pPr>
        <w:numPr>
          <w:ilvl w:val="0"/>
          <w:numId w:val="193"/>
        </w:numPr>
        <w:spacing w:after="160" w:line="276" w:lineRule="auto"/>
        <w:ind w:left="1890"/>
        <w:rPr>
          <w:rFonts w:eastAsia="Calibri"/>
          <w:sz w:val="24"/>
          <w:szCs w:val="24"/>
        </w:rPr>
      </w:pPr>
      <w:r w:rsidRPr="004A76C1">
        <w:rPr>
          <w:rFonts w:eastAsia="Calibri"/>
          <w:sz w:val="24"/>
          <w:szCs w:val="24"/>
        </w:rPr>
        <w:t xml:space="preserve">Meaning, formulae, function and charts, uses, layout, data manipulation and application to cell </w:t>
      </w:r>
    </w:p>
    <w:p w14:paraId="734DC978" w14:textId="77777777" w:rsidR="00CA7D16" w:rsidRPr="004A76C1" w:rsidRDefault="00CA7D16" w:rsidP="00CA7D16">
      <w:pPr>
        <w:numPr>
          <w:ilvl w:val="0"/>
          <w:numId w:val="96"/>
        </w:numPr>
        <w:spacing w:after="160" w:line="276" w:lineRule="auto"/>
        <w:rPr>
          <w:rFonts w:eastAsia="Calibri"/>
          <w:sz w:val="24"/>
          <w:szCs w:val="24"/>
        </w:rPr>
      </w:pPr>
      <w:r w:rsidRPr="004A76C1">
        <w:rPr>
          <w:rFonts w:eastAsia="Calibri"/>
          <w:sz w:val="24"/>
          <w:szCs w:val="24"/>
        </w:rPr>
        <w:t xml:space="preserve">Networking and Internet;        </w:t>
      </w:r>
    </w:p>
    <w:p w14:paraId="0A36F82F" w14:textId="77777777" w:rsidR="00CA7D16" w:rsidRPr="004A76C1" w:rsidRDefault="00CA7D16" w:rsidP="00C15ACC">
      <w:pPr>
        <w:numPr>
          <w:ilvl w:val="0"/>
          <w:numId w:val="193"/>
        </w:numPr>
        <w:spacing w:after="160" w:line="276" w:lineRule="auto"/>
        <w:ind w:left="1890"/>
        <w:rPr>
          <w:rFonts w:eastAsia="Calibri"/>
          <w:sz w:val="24"/>
          <w:szCs w:val="24"/>
        </w:rPr>
      </w:pPr>
      <w:r w:rsidRPr="004A76C1">
        <w:rPr>
          <w:rFonts w:eastAsia="Calibri"/>
          <w:sz w:val="24"/>
          <w:szCs w:val="24"/>
        </w:rPr>
        <w:t>Meaning, functions and uses of networking and internet.</w:t>
      </w:r>
    </w:p>
    <w:p w14:paraId="79DBD2A7" w14:textId="77777777" w:rsidR="00CA7D16" w:rsidRPr="004A76C1" w:rsidRDefault="00CA7D16" w:rsidP="00C15ACC">
      <w:pPr>
        <w:numPr>
          <w:ilvl w:val="0"/>
          <w:numId w:val="193"/>
        </w:numPr>
        <w:spacing w:after="160" w:line="276" w:lineRule="auto"/>
        <w:ind w:left="1890"/>
        <w:rPr>
          <w:rFonts w:eastAsia="Calibri"/>
          <w:sz w:val="24"/>
          <w:szCs w:val="24"/>
        </w:rPr>
      </w:pPr>
      <w:r w:rsidRPr="004A76C1">
        <w:rPr>
          <w:rFonts w:eastAsia="Calibri"/>
          <w:sz w:val="24"/>
          <w:szCs w:val="24"/>
        </w:rPr>
        <w:t>Electronic mail and world wide web</w:t>
      </w:r>
    </w:p>
    <w:p w14:paraId="012D37A0" w14:textId="77777777" w:rsidR="00CA7D16" w:rsidRPr="004A76C1" w:rsidRDefault="00CA7D16" w:rsidP="00CA7D16">
      <w:pPr>
        <w:numPr>
          <w:ilvl w:val="0"/>
          <w:numId w:val="96"/>
        </w:numPr>
        <w:spacing w:after="160" w:line="276" w:lineRule="auto"/>
        <w:rPr>
          <w:rFonts w:eastAsia="Calibri"/>
          <w:sz w:val="24"/>
          <w:szCs w:val="24"/>
        </w:rPr>
      </w:pPr>
      <w:r w:rsidRPr="004A76C1">
        <w:rPr>
          <w:rFonts w:eastAsia="Calibri"/>
          <w:sz w:val="24"/>
          <w:szCs w:val="24"/>
        </w:rPr>
        <w:t xml:space="preserve">Emerging trends and issues in ICT;    </w:t>
      </w:r>
    </w:p>
    <w:p w14:paraId="3EBB986B" w14:textId="77777777" w:rsidR="00CA7D16" w:rsidRPr="004A76C1" w:rsidRDefault="00CA7D16" w:rsidP="00C15ACC">
      <w:pPr>
        <w:numPr>
          <w:ilvl w:val="0"/>
          <w:numId w:val="193"/>
        </w:numPr>
        <w:spacing w:after="160" w:line="276" w:lineRule="auto"/>
        <w:ind w:left="1890"/>
        <w:rPr>
          <w:rFonts w:eastAsia="Calibri"/>
          <w:sz w:val="24"/>
          <w:szCs w:val="24"/>
        </w:rPr>
      </w:pPr>
      <w:r w:rsidRPr="004A76C1">
        <w:rPr>
          <w:rFonts w:eastAsia="Calibri"/>
          <w:sz w:val="24"/>
          <w:szCs w:val="24"/>
        </w:rPr>
        <w:t>Identify and apply emerging trends and issues in ICT</w:t>
      </w:r>
    </w:p>
    <w:p w14:paraId="3DD3098E" w14:textId="77777777" w:rsidR="00CA7D16" w:rsidRPr="004A76C1" w:rsidRDefault="00CA7D16" w:rsidP="00C15ACC">
      <w:pPr>
        <w:numPr>
          <w:ilvl w:val="0"/>
          <w:numId w:val="193"/>
        </w:numPr>
        <w:spacing w:after="160" w:line="276" w:lineRule="auto"/>
        <w:ind w:left="1890"/>
        <w:rPr>
          <w:rFonts w:eastAsia="Calibri"/>
          <w:sz w:val="24"/>
          <w:szCs w:val="24"/>
          <w:lang w:eastAsia="zh-CN"/>
        </w:rPr>
      </w:pPr>
      <w:r w:rsidRPr="004A76C1">
        <w:rPr>
          <w:rFonts w:eastAsia="Calibri"/>
          <w:sz w:val="24"/>
          <w:szCs w:val="24"/>
        </w:rPr>
        <w:t>Challenges posed by</w:t>
      </w:r>
      <w:r w:rsidRPr="004A76C1">
        <w:rPr>
          <w:rFonts w:eastAsia="Calibri"/>
          <w:sz w:val="24"/>
          <w:szCs w:val="24"/>
          <w:lang w:eastAsia="zh-CN"/>
        </w:rPr>
        <w:t xml:space="preserve"> emerging trends and issues</w:t>
      </w:r>
    </w:p>
    <w:p w14:paraId="642252DE" w14:textId="77777777" w:rsidR="00CA7D16" w:rsidRPr="004A76C1" w:rsidRDefault="00CA7D16" w:rsidP="00CA7D16">
      <w:pPr>
        <w:spacing w:after="160" w:line="276" w:lineRule="auto"/>
        <w:rPr>
          <w:rFonts w:eastAsia="Calibri"/>
          <w:b/>
          <w:sz w:val="24"/>
          <w:szCs w:val="24"/>
        </w:rPr>
      </w:pPr>
    </w:p>
    <w:p w14:paraId="13D1F707"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EVIDENCE GUIDE</w:t>
      </w:r>
    </w:p>
    <w:p w14:paraId="78FE7BFD" w14:textId="77777777" w:rsidR="00CA7D16" w:rsidRPr="004A76C1" w:rsidRDefault="00CA7D16" w:rsidP="00CA7D16">
      <w:pPr>
        <w:spacing w:before="80" w:after="80" w:line="276" w:lineRule="auto"/>
        <w:rPr>
          <w:rFonts w:eastAsia="Calibri"/>
          <w:sz w:val="24"/>
          <w:szCs w:val="24"/>
        </w:rPr>
      </w:pPr>
      <w:r w:rsidRPr="004A76C1">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318"/>
      </w:tblGrid>
      <w:tr w:rsidR="004A76C1" w:rsidRPr="004A76C1" w14:paraId="6B257765" w14:textId="77777777" w:rsidTr="00C15ACC">
        <w:tc>
          <w:tcPr>
            <w:tcW w:w="1638" w:type="pct"/>
          </w:tcPr>
          <w:p w14:paraId="55E79ECE" w14:textId="77777777" w:rsidR="00CA7D16" w:rsidRPr="004A76C1" w:rsidRDefault="00CA7D16" w:rsidP="00CA7D16">
            <w:pPr>
              <w:numPr>
                <w:ilvl w:val="0"/>
                <w:numId w:val="95"/>
              </w:numPr>
              <w:spacing w:after="160" w:line="276" w:lineRule="auto"/>
              <w:rPr>
                <w:rFonts w:eastAsia="Calibri"/>
                <w:sz w:val="24"/>
                <w:szCs w:val="24"/>
              </w:rPr>
            </w:pPr>
            <w:r w:rsidRPr="004A76C1">
              <w:rPr>
                <w:rFonts w:eastAsia="Calibri"/>
                <w:sz w:val="24"/>
                <w:szCs w:val="24"/>
              </w:rPr>
              <w:t xml:space="preserve">Critical Aspects of </w:t>
            </w:r>
            <w:r w:rsidRPr="004A76C1">
              <w:rPr>
                <w:rFonts w:eastAsia="Calibri"/>
                <w:sz w:val="24"/>
                <w:szCs w:val="24"/>
              </w:rPr>
              <w:lastRenderedPageBreak/>
              <w:t>Competency</w:t>
            </w:r>
          </w:p>
        </w:tc>
        <w:tc>
          <w:tcPr>
            <w:tcW w:w="3362" w:type="pct"/>
          </w:tcPr>
          <w:p w14:paraId="31C43574" w14:textId="77777777" w:rsidR="00CA7D16" w:rsidRPr="004A76C1" w:rsidRDefault="00CA7D16" w:rsidP="00CA7D16">
            <w:pPr>
              <w:tabs>
                <w:tab w:val="left" w:pos="702"/>
              </w:tabs>
              <w:spacing w:line="276" w:lineRule="auto"/>
              <w:rPr>
                <w:sz w:val="24"/>
                <w:szCs w:val="24"/>
              </w:rPr>
            </w:pPr>
            <w:r w:rsidRPr="004A76C1">
              <w:rPr>
                <w:sz w:val="24"/>
                <w:szCs w:val="24"/>
              </w:rPr>
              <w:lastRenderedPageBreak/>
              <w:t>Assessment requires evidence that the candidate:</w:t>
            </w:r>
          </w:p>
          <w:p w14:paraId="4F437D34" w14:textId="77777777" w:rsidR="00CA7D16" w:rsidRPr="004A76C1" w:rsidRDefault="00CA7D16" w:rsidP="00CA7D16">
            <w:pPr>
              <w:numPr>
                <w:ilvl w:val="1"/>
                <w:numId w:val="95"/>
              </w:numPr>
              <w:tabs>
                <w:tab w:val="left" w:pos="702"/>
              </w:tabs>
              <w:spacing w:after="160" w:line="276" w:lineRule="auto"/>
              <w:ind w:left="432"/>
              <w:rPr>
                <w:rFonts w:eastAsia="Calibri"/>
                <w:sz w:val="24"/>
                <w:szCs w:val="24"/>
              </w:rPr>
            </w:pPr>
            <w:r w:rsidRPr="004A76C1">
              <w:rPr>
                <w:rFonts w:eastAsia="Calibri"/>
                <w:sz w:val="24"/>
                <w:szCs w:val="24"/>
              </w:rPr>
              <w:lastRenderedPageBreak/>
              <w:t>Identified input, output, CPU and storage media devices of computers in accordance to computer specification</w:t>
            </w:r>
          </w:p>
          <w:p w14:paraId="6B271A77" w14:textId="77777777" w:rsidR="00CA7D16" w:rsidRPr="004A76C1" w:rsidRDefault="00CA7D16" w:rsidP="00C15ACC">
            <w:pPr>
              <w:numPr>
                <w:ilvl w:val="1"/>
                <w:numId w:val="95"/>
              </w:numPr>
              <w:tabs>
                <w:tab w:val="left" w:pos="702"/>
              </w:tabs>
              <w:spacing w:line="276" w:lineRule="auto"/>
              <w:ind w:left="432"/>
              <w:rPr>
                <w:rFonts w:eastAsia="Calibri"/>
                <w:sz w:val="24"/>
                <w:szCs w:val="24"/>
              </w:rPr>
            </w:pPr>
            <w:r w:rsidRPr="004A76C1">
              <w:rPr>
                <w:rFonts w:eastAsia="Calibri"/>
                <w:sz w:val="24"/>
                <w:szCs w:val="24"/>
              </w:rPr>
              <w:t>Identified concepts, types and functions of computer software according to operation manual</w:t>
            </w:r>
          </w:p>
          <w:p w14:paraId="562F3A9E" w14:textId="77777777" w:rsidR="00CA7D16" w:rsidRPr="004A76C1" w:rsidRDefault="00CA7D16" w:rsidP="00C15ACC">
            <w:pPr>
              <w:numPr>
                <w:ilvl w:val="1"/>
                <w:numId w:val="95"/>
              </w:numPr>
              <w:tabs>
                <w:tab w:val="left" w:pos="702"/>
              </w:tabs>
              <w:spacing w:line="276" w:lineRule="auto"/>
              <w:ind w:left="432"/>
              <w:rPr>
                <w:rFonts w:eastAsia="Calibri"/>
                <w:sz w:val="24"/>
                <w:szCs w:val="24"/>
              </w:rPr>
            </w:pPr>
            <w:r w:rsidRPr="004A76C1">
              <w:rPr>
                <w:rFonts w:eastAsia="Calibri"/>
                <w:sz w:val="24"/>
                <w:szCs w:val="24"/>
              </w:rPr>
              <w:t>Identified and controlled security threats</w:t>
            </w:r>
          </w:p>
          <w:p w14:paraId="6CE8B51C" w14:textId="77777777" w:rsidR="00CA7D16" w:rsidRPr="004A76C1" w:rsidRDefault="00CA7D16" w:rsidP="00C15ACC">
            <w:pPr>
              <w:numPr>
                <w:ilvl w:val="1"/>
                <w:numId w:val="95"/>
              </w:numPr>
              <w:tabs>
                <w:tab w:val="left" w:pos="702"/>
              </w:tabs>
              <w:spacing w:line="276" w:lineRule="auto"/>
              <w:ind w:left="432"/>
              <w:rPr>
                <w:rFonts w:eastAsia="Calibri"/>
                <w:sz w:val="24"/>
                <w:szCs w:val="24"/>
              </w:rPr>
            </w:pPr>
            <w:r w:rsidRPr="004A76C1">
              <w:rPr>
                <w:rFonts w:eastAsia="Calibri"/>
                <w:sz w:val="24"/>
                <w:szCs w:val="24"/>
              </w:rPr>
              <w:t>Detected and protected computer crimes</w:t>
            </w:r>
          </w:p>
          <w:p w14:paraId="3678DAB9" w14:textId="77777777" w:rsidR="00CA7D16" w:rsidRPr="004A76C1" w:rsidRDefault="00CA7D16" w:rsidP="00C15ACC">
            <w:pPr>
              <w:numPr>
                <w:ilvl w:val="1"/>
                <w:numId w:val="95"/>
              </w:numPr>
              <w:tabs>
                <w:tab w:val="left" w:pos="702"/>
              </w:tabs>
              <w:spacing w:line="276" w:lineRule="auto"/>
              <w:ind w:left="432"/>
              <w:rPr>
                <w:rFonts w:eastAsia="Calibri"/>
                <w:sz w:val="24"/>
                <w:szCs w:val="24"/>
              </w:rPr>
            </w:pPr>
            <w:r w:rsidRPr="004A76C1">
              <w:rPr>
                <w:rFonts w:eastAsia="Calibri"/>
                <w:sz w:val="24"/>
                <w:szCs w:val="24"/>
              </w:rPr>
              <w:t>Applied word processing in office tasks</w:t>
            </w:r>
          </w:p>
          <w:p w14:paraId="556BC63E" w14:textId="77777777" w:rsidR="00CA7D16" w:rsidRPr="004A76C1" w:rsidRDefault="00CA7D16" w:rsidP="00C15ACC">
            <w:pPr>
              <w:numPr>
                <w:ilvl w:val="1"/>
                <w:numId w:val="95"/>
              </w:numPr>
              <w:tabs>
                <w:tab w:val="left" w:pos="702"/>
              </w:tabs>
              <w:spacing w:line="276" w:lineRule="auto"/>
              <w:ind w:left="432"/>
              <w:rPr>
                <w:rFonts w:eastAsia="Calibri"/>
                <w:sz w:val="24"/>
                <w:szCs w:val="24"/>
              </w:rPr>
            </w:pPr>
            <w:r w:rsidRPr="004A76C1">
              <w:rPr>
                <w:rFonts w:eastAsia="Calibri"/>
                <w:sz w:val="24"/>
                <w:szCs w:val="24"/>
              </w:rPr>
              <w:t>Prepared work sheet and applied data to the cells in accordance to workplace procedures</w:t>
            </w:r>
          </w:p>
          <w:p w14:paraId="22A12CF7" w14:textId="77777777" w:rsidR="00CA7D16" w:rsidRPr="004A76C1" w:rsidRDefault="00CA7D16" w:rsidP="00C15ACC">
            <w:pPr>
              <w:numPr>
                <w:ilvl w:val="1"/>
                <w:numId w:val="95"/>
              </w:numPr>
              <w:tabs>
                <w:tab w:val="left" w:pos="702"/>
              </w:tabs>
              <w:spacing w:line="276" w:lineRule="auto"/>
              <w:ind w:left="432"/>
              <w:rPr>
                <w:rFonts w:eastAsia="Calibri"/>
                <w:sz w:val="24"/>
                <w:szCs w:val="24"/>
              </w:rPr>
            </w:pPr>
            <w:r w:rsidRPr="004A76C1">
              <w:rPr>
                <w:rFonts w:eastAsia="Calibri"/>
                <w:sz w:val="24"/>
                <w:szCs w:val="24"/>
              </w:rPr>
              <w:t>Used Electronic Mail for office communication as per workplace procedure</w:t>
            </w:r>
          </w:p>
          <w:p w14:paraId="1C46BD8C" w14:textId="77777777" w:rsidR="00CA7D16" w:rsidRPr="004A76C1" w:rsidRDefault="00CA7D16" w:rsidP="00C15ACC">
            <w:pPr>
              <w:numPr>
                <w:ilvl w:val="1"/>
                <w:numId w:val="95"/>
              </w:numPr>
              <w:tabs>
                <w:tab w:val="left" w:pos="702"/>
              </w:tabs>
              <w:spacing w:line="276" w:lineRule="auto"/>
              <w:ind w:left="432"/>
              <w:rPr>
                <w:rFonts w:eastAsia="Calibri"/>
                <w:sz w:val="24"/>
                <w:szCs w:val="24"/>
              </w:rPr>
            </w:pPr>
            <w:r w:rsidRPr="004A76C1">
              <w:rPr>
                <w:rFonts w:eastAsia="Calibri"/>
                <w:sz w:val="24"/>
                <w:szCs w:val="24"/>
              </w:rPr>
              <w:t>Applied internet and World Wide Web for office tasks in accordance with office procedures</w:t>
            </w:r>
          </w:p>
          <w:p w14:paraId="60E27814" w14:textId="77777777" w:rsidR="00CA7D16" w:rsidRPr="004A76C1" w:rsidRDefault="00CA7D16" w:rsidP="00C15ACC">
            <w:pPr>
              <w:numPr>
                <w:ilvl w:val="1"/>
                <w:numId w:val="95"/>
              </w:numPr>
              <w:tabs>
                <w:tab w:val="left" w:pos="702"/>
              </w:tabs>
              <w:spacing w:line="276" w:lineRule="auto"/>
              <w:ind w:left="432"/>
              <w:rPr>
                <w:rFonts w:eastAsia="Calibri"/>
                <w:sz w:val="24"/>
                <w:szCs w:val="24"/>
              </w:rPr>
            </w:pPr>
            <w:r w:rsidRPr="004A76C1">
              <w:rPr>
                <w:rFonts w:eastAsia="Calibri"/>
                <w:sz w:val="24"/>
                <w:szCs w:val="24"/>
              </w:rPr>
              <w:t xml:space="preserve">Applied laws governing protection of ICT </w:t>
            </w:r>
          </w:p>
        </w:tc>
      </w:tr>
      <w:tr w:rsidR="004A76C1" w:rsidRPr="004A76C1" w14:paraId="1196138D" w14:textId="77777777" w:rsidTr="00C15ACC">
        <w:tc>
          <w:tcPr>
            <w:tcW w:w="1638" w:type="pct"/>
          </w:tcPr>
          <w:p w14:paraId="17625F9F" w14:textId="77777777" w:rsidR="00CA7D16" w:rsidRPr="004A76C1" w:rsidRDefault="00CA7D16" w:rsidP="00CA7D16">
            <w:pPr>
              <w:numPr>
                <w:ilvl w:val="0"/>
                <w:numId w:val="95"/>
              </w:numPr>
              <w:spacing w:after="160" w:line="276" w:lineRule="auto"/>
              <w:ind w:right="162"/>
              <w:rPr>
                <w:sz w:val="24"/>
                <w:szCs w:val="24"/>
              </w:rPr>
            </w:pPr>
            <w:r w:rsidRPr="004A76C1">
              <w:rPr>
                <w:sz w:val="24"/>
                <w:szCs w:val="24"/>
              </w:rPr>
              <w:t>Resource Implications</w:t>
            </w:r>
          </w:p>
        </w:tc>
        <w:tc>
          <w:tcPr>
            <w:tcW w:w="3362" w:type="pct"/>
          </w:tcPr>
          <w:p w14:paraId="33FB090A" w14:textId="77777777" w:rsidR="00CA7D16" w:rsidRPr="004A76C1" w:rsidRDefault="00CA7D16" w:rsidP="00C15ACC">
            <w:pPr>
              <w:numPr>
                <w:ilvl w:val="1"/>
                <w:numId w:val="95"/>
              </w:numPr>
              <w:spacing w:line="276" w:lineRule="auto"/>
              <w:ind w:left="432"/>
              <w:rPr>
                <w:rFonts w:ascii="Calibri" w:eastAsia="Calibri" w:hAnsi="Calibri"/>
                <w:sz w:val="24"/>
                <w:szCs w:val="24"/>
              </w:rPr>
            </w:pPr>
            <w:r w:rsidRPr="004A76C1">
              <w:rPr>
                <w:rFonts w:ascii="Calibri" w:eastAsia="Calibri" w:hAnsi="Calibri"/>
                <w:sz w:val="24"/>
                <w:szCs w:val="24"/>
              </w:rPr>
              <w:t>Access to relevant workplace where assessment can take place</w:t>
            </w:r>
          </w:p>
          <w:p w14:paraId="409699E7" w14:textId="77777777" w:rsidR="00CA7D16" w:rsidRPr="004A76C1" w:rsidRDefault="00CA7D16" w:rsidP="00C15ACC">
            <w:pPr>
              <w:numPr>
                <w:ilvl w:val="1"/>
                <w:numId w:val="95"/>
              </w:numPr>
              <w:spacing w:line="276" w:lineRule="auto"/>
              <w:ind w:left="432"/>
              <w:rPr>
                <w:rFonts w:ascii="Calibri" w:eastAsia="Calibri" w:hAnsi="Calibri"/>
                <w:sz w:val="24"/>
                <w:szCs w:val="24"/>
              </w:rPr>
            </w:pPr>
            <w:r w:rsidRPr="004A76C1">
              <w:rPr>
                <w:rFonts w:ascii="Calibri" w:eastAsia="Calibri" w:hAnsi="Calibri"/>
                <w:sz w:val="24"/>
                <w:szCs w:val="24"/>
              </w:rPr>
              <w:t xml:space="preserve">Appropriately simulated environment where assessment can take place </w:t>
            </w:r>
          </w:p>
          <w:p w14:paraId="6C9B0184" w14:textId="77777777" w:rsidR="00CA7D16" w:rsidRPr="004A76C1" w:rsidRDefault="00CA7D16" w:rsidP="00C15ACC">
            <w:pPr>
              <w:numPr>
                <w:ilvl w:val="1"/>
                <w:numId w:val="95"/>
              </w:numPr>
              <w:spacing w:line="276" w:lineRule="auto"/>
              <w:ind w:left="432"/>
              <w:rPr>
                <w:rFonts w:eastAsia="Calibri"/>
                <w:sz w:val="24"/>
                <w:szCs w:val="24"/>
              </w:rPr>
            </w:pPr>
            <w:r w:rsidRPr="004A76C1">
              <w:rPr>
                <w:rFonts w:ascii="Calibri" w:eastAsia="Calibri" w:hAnsi="Calibri"/>
                <w:sz w:val="24"/>
                <w:szCs w:val="24"/>
              </w:rPr>
              <w:t>Materials relevant to the proposed activity or tasks</w:t>
            </w:r>
          </w:p>
        </w:tc>
      </w:tr>
      <w:tr w:rsidR="004A76C1" w:rsidRPr="004A76C1" w14:paraId="5E71857C" w14:textId="77777777" w:rsidTr="00C15ACC">
        <w:tc>
          <w:tcPr>
            <w:tcW w:w="1638" w:type="pct"/>
          </w:tcPr>
          <w:p w14:paraId="4578BF98" w14:textId="77777777" w:rsidR="00CA7D16" w:rsidRPr="004A76C1" w:rsidRDefault="00CA7D16" w:rsidP="00CA7D16">
            <w:pPr>
              <w:numPr>
                <w:ilvl w:val="0"/>
                <w:numId w:val="95"/>
              </w:numPr>
              <w:tabs>
                <w:tab w:val="left" w:pos="0"/>
              </w:tabs>
              <w:spacing w:after="160" w:line="276" w:lineRule="auto"/>
              <w:ind w:right="252"/>
              <w:rPr>
                <w:sz w:val="24"/>
                <w:szCs w:val="24"/>
              </w:rPr>
            </w:pPr>
            <w:r w:rsidRPr="004A76C1">
              <w:rPr>
                <w:sz w:val="24"/>
                <w:szCs w:val="24"/>
              </w:rPr>
              <w:t>Methods of Assessment</w:t>
            </w:r>
          </w:p>
        </w:tc>
        <w:tc>
          <w:tcPr>
            <w:tcW w:w="3362" w:type="pct"/>
          </w:tcPr>
          <w:p w14:paraId="445B0CF9" w14:textId="77777777" w:rsidR="00CA7D16" w:rsidRPr="004A76C1" w:rsidRDefault="00CA7D16" w:rsidP="00CA7D16">
            <w:pPr>
              <w:spacing w:before="40" w:after="40" w:line="276" w:lineRule="auto"/>
              <w:rPr>
                <w:sz w:val="24"/>
                <w:szCs w:val="24"/>
              </w:rPr>
            </w:pPr>
            <w:r w:rsidRPr="004A76C1">
              <w:rPr>
                <w:sz w:val="24"/>
                <w:szCs w:val="24"/>
              </w:rPr>
              <w:t>Competency may be assessed through:</w:t>
            </w:r>
          </w:p>
          <w:p w14:paraId="740D95BA" w14:textId="77777777" w:rsidR="00CA7D16" w:rsidRPr="004A76C1" w:rsidRDefault="00CA7D16" w:rsidP="00C15ACC">
            <w:pPr>
              <w:numPr>
                <w:ilvl w:val="1"/>
                <w:numId w:val="95"/>
              </w:numPr>
              <w:spacing w:line="276" w:lineRule="auto"/>
              <w:ind w:left="432"/>
              <w:rPr>
                <w:rFonts w:eastAsia="Calibri"/>
                <w:sz w:val="24"/>
                <w:szCs w:val="24"/>
              </w:rPr>
            </w:pPr>
            <w:r w:rsidRPr="004A76C1">
              <w:rPr>
                <w:rFonts w:eastAsia="Calibri"/>
                <w:sz w:val="24"/>
                <w:szCs w:val="24"/>
              </w:rPr>
              <w:t>Written tests</w:t>
            </w:r>
          </w:p>
          <w:p w14:paraId="483608A4" w14:textId="77777777" w:rsidR="00CA7D16" w:rsidRPr="004A76C1" w:rsidRDefault="00CA7D16" w:rsidP="00C15ACC">
            <w:pPr>
              <w:numPr>
                <w:ilvl w:val="1"/>
                <w:numId w:val="95"/>
              </w:numPr>
              <w:spacing w:line="276" w:lineRule="auto"/>
              <w:ind w:left="432"/>
              <w:rPr>
                <w:rFonts w:eastAsia="Calibri"/>
                <w:sz w:val="24"/>
                <w:szCs w:val="24"/>
              </w:rPr>
            </w:pPr>
            <w:r w:rsidRPr="004A76C1">
              <w:rPr>
                <w:rFonts w:eastAsia="Calibri"/>
                <w:sz w:val="24"/>
                <w:szCs w:val="24"/>
              </w:rPr>
              <w:t>Practical assignment</w:t>
            </w:r>
          </w:p>
          <w:p w14:paraId="5BF65005" w14:textId="77777777" w:rsidR="00CA7D16" w:rsidRPr="004A76C1" w:rsidRDefault="00CA7D16" w:rsidP="00C15ACC">
            <w:pPr>
              <w:numPr>
                <w:ilvl w:val="1"/>
                <w:numId w:val="95"/>
              </w:numPr>
              <w:spacing w:line="276" w:lineRule="auto"/>
              <w:ind w:left="432"/>
              <w:rPr>
                <w:rFonts w:eastAsia="Calibri"/>
                <w:sz w:val="24"/>
                <w:szCs w:val="24"/>
              </w:rPr>
            </w:pPr>
            <w:r w:rsidRPr="004A76C1">
              <w:rPr>
                <w:rFonts w:eastAsia="Calibri"/>
                <w:sz w:val="24"/>
                <w:szCs w:val="24"/>
              </w:rPr>
              <w:t>Interview</w:t>
            </w:r>
          </w:p>
          <w:p w14:paraId="1368C4DC" w14:textId="77777777" w:rsidR="00CA7D16" w:rsidRPr="004A76C1" w:rsidRDefault="00CA7D16" w:rsidP="00C15ACC">
            <w:pPr>
              <w:numPr>
                <w:ilvl w:val="1"/>
                <w:numId w:val="95"/>
              </w:numPr>
              <w:spacing w:line="276" w:lineRule="auto"/>
              <w:ind w:left="432"/>
              <w:rPr>
                <w:rFonts w:eastAsia="Calibri"/>
                <w:sz w:val="24"/>
                <w:szCs w:val="24"/>
              </w:rPr>
            </w:pPr>
            <w:r w:rsidRPr="004A76C1">
              <w:rPr>
                <w:rFonts w:eastAsia="Calibri"/>
                <w:sz w:val="24"/>
                <w:szCs w:val="24"/>
              </w:rPr>
              <w:t>Oral Questioning</w:t>
            </w:r>
          </w:p>
          <w:p w14:paraId="3554D4C2" w14:textId="77777777" w:rsidR="00CA7D16" w:rsidRPr="004A76C1" w:rsidRDefault="00CA7D16" w:rsidP="00C15ACC">
            <w:pPr>
              <w:numPr>
                <w:ilvl w:val="1"/>
                <w:numId w:val="95"/>
              </w:numPr>
              <w:spacing w:line="276" w:lineRule="auto"/>
              <w:ind w:left="432"/>
              <w:rPr>
                <w:rFonts w:eastAsia="Calibri"/>
                <w:sz w:val="24"/>
                <w:szCs w:val="24"/>
              </w:rPr>
            </w:pPr>
            <w:r w:rsidRPr="004A76C1">
              <w:rPr>
                <w:rFonts w:eastAsia="Calibri"/>
                <w:sz w:val="24"/>
                <w:szCs w:val="24"/>
              </w:rPr>
              <w:t xml:space="preserve">Observation </w:t>
            </w:r>
          </w:p>
          <w:p w14:paraId="1272F018" w14:textId="77777777" w:rsidR="00CA7D16" w:rsidRPr="004A76C1" w:rsidRDefault="00CA7D16" w:rsidP="00CA7D16">
            <w:pPr>
              <w:spacing w:line="276" w:lineRule="auto"/>
              <w:rPr>
                <w:rFonts w:eastAsia="Calibri"/>
                <w:sz w:val="24"/>
                <w:szCs w:val="24"/>
              </w:rPr>
            </w:pPr>
          </w:p>
        </w:tc>
      </w:tr>
      <w:tr w:rsidR="004A76C1" w:rsidRPr="004A76C1" w14:paraId="15D7DC49" w14:textId="77777777" w:rsidTr="00C15ACC">
        <w:tc>
          <w:tcPr>
            <w:tcW w:w="1638" w:type="pct"/>
          </w:tcPr>
          <w:p w14:paraId="441ACBCD" w14:textId="77777777" w:rsidR="00CA7D16" w:rsidRPr="004A76C1" w:rsidRDefault="00CA7D16" w:rsidP="00CA7D16">
            <w:pPr>
              <w:numPr>
                <w:ilvl w:val="0"/>
                <w:numId w:val="95"/>
              </w:numPr>
              <w:tabs>
                <w:tab w:val="left" w:pos="-5508"/>
              </w:tabs>
              <w:spacing w:after="160" w:line="276" w:lineRule="auto"/>
              <w:ind w:right="252"/>
              <w:rPr>
                <w:sz w:val="24"/>
                <w:szCs w:val="24"/>
              </w:rPr>
            </w:pPr>
            <w:r w:rsidRPr="004A76C1">
              <w:rPr>
                <w:sz w:val="24"/>
                <w:szCs w:val="24"/>
              </w:rPr>
              <w:t>Context of Assessment</w:t>
            </w:r>
          </w:p>
        </w:tc>
        <w:tc>
          <w:tcPr>
            <w:tcW w:w="3362" w:type="pct"/>
          </w:tcPr>
          <w:p w14:paraId="53094493" w14:textId="77777777" w:rsidR="00CA7D16" w:rsidRPr="004A76C1" w:rsidRDefault="00CA7D16" w:rsidP="00CA7D16">
            <w:pPr>
              <w:tabs>
                <w:tab w:val="left" w:pos="702"/>
              </w:tabs>
              <w:spacing w:line="276" w:lineRule="auto"/>
              <w:ind w:right="749"/>
              <w:rPr>
                <w:sz w:val="24"/>
                <w:szCs w:val="24"/>
              </w:rPr>
            </w:pPr>
            <w:r w:rsidRPr="004A76C1">
              <w:rPr>
                <w:sz w:val="24"/>
                <w:szCs w:val="24"/>
              </w:rPr>
              <w:t xml:space="preserve">Competency may be assessed </w:t>
            </w:r>
          </w:p>
          <w:p w14:paraId="259891B9" w14:textId="77777777" w:rsidR="00CA7D16" w:rsidRPr="004A76C1" w:rsidRDefault="00CA7D16" w:rsidP="00CA7D16">
            <w:pPr>
              <w:numPr>
                <w:ilvl w:val="0"/>
                <w:numId w:val="149"/>
              </w:numPr>
              <w:tabs>
                <w:tab w:val="left" w:pos="702"/>
              </w:tabs>
              <w:spacing w:after="160" w:line="276" w:lineRule="auto"/>
              <w:ind w:left="720" w:right="749"/>
              <w:rPr>
                <w:sz w:val="24"/>
                <w:szCs w:val="24"/>
              </w:rPr>
            </w:pPr>
            <w:r w:rsidRPr="004A76C1">
              <w:rPr>
                <w:sz w:val="24"/>
                <w:szCs w:val="24"/>
              </w:rPr>
              <w:t>On the job</w:t>
            </w:r>
          </w:p>
          <w:p w14:paraId="691B2345" w14:textId="77777777" w:rsidR="00CA7D16" w:rsidRPr="004A76C1" w:rsidRDefault="00CA7D16" w:rsidP="00CA7D16">
            <w:pPr>
              <w:numPr>
                <w:ilvl w:val="0"/>
                <w:numId w:val="149"/>
              </w:numPr>
              <w:tabs>
                <w:tab w:val="left" w:pos="702"/>
              </w:tabs>
              <w:spacing w:after="160" w:line="276" w:lineRule="auto"/>
              <w:ind w:left="720" w:right="749"/>
              <w:rPr>
                <w:sz w:val="24"/>
                <w:szCs w:val="24"/>
              </w:rPr>
            </w:pPr>
            <w:r w:rsidRPr="004A76C1">
              <w:rPr>
                <w:sz w:val="24"/>
                <w:szCs w:val="24"/>
              </w:rPr>
              <w:t>Off the job</w:t>
            </w:r>
          </w:p>
          <w:p w14:paraId="51250FB1" w14:textId="77777777" w:rsidR="00CA7D16" w:rsidRPr="004A76C1" w:rsidRDefault="00CA7D16" w:rsidP="00CA7D16">
            <w:pPr>
              <w:numPr>
                <w:ilvl w:val="0"/>
                <w:numId w:val="149"/>
              </w:numPr>
              <w:tabs>
                <w:tab w:val="left" w:pos="702"/>
              </w:tabs>
              <w:spacing w:after="160" w:line="276" w:lineRule="auto"/>
              <w:ind w:left="720" w:right="749"/>
              <w:rPr>
                <w:sz w:val="24"/>
                <w:szCs w:val="24"/>
              </w:rPr>
            </w:pPr>
            <w:r w:rsidRPr="004A76C1">
              <w:rPr>
                <w:sz w:val="24"/>
                <w:szCs w:val="24"/>
              </w:rPr>
              <w:t>During industrial attachment</w:t>
            </w:r>
          </w:p>
        </w:tc>
      </w:tr>
      <w:tr w:rsidR="004A76C1" w:rsidRPr="004A76C1" w14:paraId="2962B40B" w14:textId="77777777" w:rsidTr="00C15ACC">
        <w:tc>
          <w:tcPr>
            <w:tcW w:w="1638" w:type="pct"/>
          </w:tcPr>
          <w:p w14:paraId="152A8DFA" w14:textId="77777777" w:rsidR="00CA7D16" w:rsidRPr="004A76C1" w:rsidRDefault="00CA7D16" w:rsidP="00CA7D16">
            <w:pPr>
              <w:numPr>
                <w:ilvl w:val="0"/>
                <w:numId w:val="95"/>
              </w:numPr>
              <w:spacing w:after="160" w:line="276" w:lineRule="auto"/>
              <w:contextualSpacing/>
              <w:rPr>
                <w:sz w:val="24"/>
                <w:szCs w:val="24"/>
              </w:rPr>
            </w:pPr>
            <w:r w:rsidRPr="004A76C1">
              <w:rPr>
                <w:sz w:val="24"/>
                <w:szCs w:val="24"/>
              </w:rPr>
              <w:t>Guidance information for assessment</w:t>
            </w:r>
          </w:p>
        </w:tc>
        <w:tc>
          <w:tcPr>
            <w:tcW w:w="3362" w:type="pct"/>
          </w:tcPr>
          <w:p w14:paraId="1C955ECE"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Holistic assessment with other units relevant to the industry sector, workplace and job role is recommended.</w:t>
            </w:r>
          </w:p>
        </w:tc>
      </w:tr>
    </w:tbl>
    <w:p w14:paraId="4AA1CE1B" w14:textId="77777777" w:rsidR="00CA7D16" w:rsidRPr="004A76C1" w:rsidRDefault="00CA7D16" w:rsidP="00ED7EEC">
      <w:pPr>
        <w:rPr>
          <w:rFonts w:eastAsiaTheme="majorEastAsia"/>
          <w:sz w:val="24"/>
          <w:szCs w:val="24"/>
        </w:rPr>
      </w:pPr>
      <w:bookmarkStart w:id="35" w:name="_Toc526157075"/>
      <w:bookmarkStart w:id="36" w:name="_Toc496089616"/>
      <w:bookmarkStart w:id="37" w:name="_Toc495995027"/>
    </w:p>
    <w:p w14:paraId="3C6CBFEB" w14:textId="77777777" w:rsidR="00CA7D16" w:rsidRPr="004A76C1" w:rsidRDefault="00CA7D16" w:rsidP="00CA7D16">
      <w:pPr>
        <w:spacing w:after="160" w:line="276" w:lineRule="auto"/>
        <w:rPr>
          <w:rFonts w:eastAsiaTheme="majorEastAsia"/>
          <w:sz w:val="24"/>
          <w:szCs w:val="24"/>
        </w:rPr>
      </w:pPr>
      <w:r w:rsidRPr="004A76C1">
        <w:rPr>
          <w:rFonts w:eastAsia="Calibri"/>
          <w:sz w:val="24"/>
          <w:szCs w:val="24"/>
        </w:rPr>
        <w:br w:type="page"/>
      </w:r>
    </w:p>
    <w:p w14:paraId="330B799B" w14:textId="2319FCF8" w:rsidR="00CA7D16" w:rsidRPr="004A76C1" w:rsidRDefault="00CA7D16" w:rsidP="00C15ACC">
      <w:pPr>
        <w:pStyle w:val="Heading1"/>
      </w:pPr>
      <w:bookmarkStart w:id="38" w:name="_Toc77325822"/>
      <w:r w:rsidRPr="004A76C1">
        <w:lastRenderedPageBreak/>
        <w:t>DEMONSTRATE ENTREPRENEURIAL SKILLS</w:t>
      </w:r>
      <w:bookmarkEnd w:id="35"/>
      <w:bookmarkEnd w:id="36"/>
      <w:bookmarkEnd w:id="37"/>
      <w:bookmarkEnd w:id="38"/>
    </w:p>
    <w:p w14:paraId="370A79FB" w14:textId="77777777" w:rsidR="00AE67E3" w:rsidRPr="004A76C1" w:rsidRDefault="00AE67E3" w:rsidP="00AE67E3">
      <w:pPr>
        <w:rPr>
          <w:rFonts w:eastAsiaTheme="majorEastAsia"/>
          <w:sz w:val="24"/>
          <w:szCs w:val="24"/>
        </w:rPr>
      </w:pPr>
    </w:p>
    <w:p w14:paraId="22B35D07" w14:textId="36D8144D" w:rsidR="00AE67E3" w:rsidRPr="00EC5EF1" w:rsidRDefault="00CA7D16" w:rsidP="00AE67E3">
      <w:pPr>
        <w:tabs>
          <w:tab w:val="left" w:pos="2880"/>
        </w:tabs>
        <w:spacing w:after="160" w:line="276" w:lineRule="auto"/>
        <w:rPr>
          <w:rFonts w:eastAsia="Calibri"/>
          <w:sz w:val="24"/>
          <w:szCs w:val="24"/>
        </w:rPr>
      </w:pPr>
      <w:r w:rsidRPr="004A76C1">
        <w:rPr>
          <w:rFonts w:eastAsia="Calibri"/>
          <w:b/>
          <w:sz w:val="24"/>
          <w:szCs w:val="24"/>
        </w:rPr>
        <w:t xml:space="preserve">UNIT CODE: </w:t>
      </w:r>
      <w:r w:rsidR="00AE67E3" w:rsidRPr="00EC5EF1">
        <w:rPr>
          <w:rFonts w:eastAsia="Calibri"/>
          <w:sz w:val="24"/>
          <w:szCs w:val="24"/>
          <w:lang w:val="en-ZA"/>
        </w:rPr>
        <w:t>AGR/OS/APIPR/BC/04/4/A</w:t>
      </w:r>
    </w:p>
    <w:p w14:paraId="24B67167" w14:textId="77777777" w:rsidR="00CA7D16" w:rsidRPr="004A76C1" w:rsidRDefault="00CA7D16" w:rsidP="00CA7D16">
      <w:pPr>
        <w:tabs>
          <w:tab w:val="left" w:pos="2880"/>
        </w:tabs>
        <w:spacing w:after="160" w:line="276" w:lineRule="auto"/>
        <w:rPr>
          <w:rFonts w:eastAsia="Calibri"/>
          <w:b/>
          <w:sz w:val="24"/>
          <w:szCs w:val="24"/>
        </w:rPr>
      </w:pPr>
      <w:r w:rsidRPr="004A76C1">
        <w:rPr>
          <w:rFonts w:eastAsia="Calibri"/>
          <w:b/>
          <w:sz w:val="24"/>
          <w:szCs w:val="24"/>
        </w:rPr>
        <w:t xml:space="preserve">UNIT DESCRIPTION </w:t>
      </w:r>
    </w:p>
    <w:p w14:paraId="06293F42" w14:textId="1303554D" w:rsidR="00CA7D16" w:rsidRPr="004A76C1" w:rsidRDefault="00CA7D16" w:rsidP="00CA7D16">
      <w:pPr>
        <w:spacing w:after="160" w:line="276" w:lineRule="auto"/>
        <w:rPr>
          <w:rFonts w:eastAsia="Calibri"/>
          <w:sz w:val="24"/>
          <w:szCs w:val="24"/>
        </w:rPr>
      </w:pPr>
      <w:r w:rsidRPr="004A76C1">
        <w:rPr>
          <w:rFonts w:eastAsia="Calibri"/>
          <w:sz w:val="24"/>
          <w:szCs w:val="24"/>
        </w:rPr>
        <w:t>This unit covers the competencies required demonstrate entrepreneurial skills. It involves</w:t>
      </w:r>
      <w:r w:rsidRPr="004A76C1">
        <w:rPr>
          <w:rFonts w:eastAsia="Calibri"/>
          <w:b/>
          <w:bCs/>
          <w:sz w:val="24"/>
          <w:szCs w:val="24"/>
        </w:rPr>
        <w:t xml:space="preserve"> </w:t>
      </w:r>
      <w:r w:rsidRPr="004A76C1">
        <w:rPr>
          <w:rFonts w:eastAsia="Calibri"/>
          <w:sz w:val="24"/>
          <w:szCs w:val="24"/>
        </w:rPr>
        <w:t xml:space="preserve">creating and maintaining small scale business, establishing small scale business customer base, managing small scale </w:t>
      </w:r>
      <w:r w:rsidR="00AE67E3" w:rsidRPr="004A76C1">
        <w:rPr>
          <w:rFonts w:eastAsia="Calibri"/>
          <w:sz w:val="24"/>
          <w:szCs w:val="24"/>
        </w:rPr>
        <w:t>business and</w:t>
      </w:r>
      <w:r w:rsidRPr="004A76C1">
        <w:rPr>
          <w:rFonts w:eastAsia="Calibri"/>
          <w:sz w:val="24"/>
          <w:szCs w:val="24"/>
        </w:rPr>
        <w:t xml:space="preserve"> growing/ expanding small scale business.</w:t>
      </w:r>
    </w:p>
    <w:p w14:paraId="776C7B59" w14:textId="77777777" w:rsidR="00CA7D16" w:rsidRPr="004A76C1" w:rsidRDefault="00CA7D16" w:rsidP="00CA7D16">
      <w:pPr>
        <w:tabs>
          <w:tab w:val="left" w:pos="2880"/>
        </w:tabs>
        <w:spacing w:after="160" w:line="276" w:lineRule="auto"/>
        <w:rPr>
          <w:rFonts w:eastAsia="Calibri"/>
          <w:b/>
          <w:sz w:val="24"/>
          <w:szCs w:val="24"/>
        </w:rPr>
      </w:pPr>
      <w:r w:rsidRPr="004A76C1">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6047"/>
      </w:tblGrid>
      <w:tr w:rsidR="004A76C1" w:rsidRPr="004A76C1" w14:paraId="35F7A1D1" w14:textId="77777777" w:rsidTr="00C15ACC">
        <w:tc>
          <w:tcPr>
            <w:tcW w:w="1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C50443"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ELEMENT</w:t>
            </w:r>
          </w:p>
          <w:p w14:paraId="7C414CC9"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 xml:space="preserve">These describe the </w:t>
            </w:r>
            <w:r w:rsidRPr="004A76C1">
              <w:rPr>
                <w:rFonts w:eastAsia="Calibri"/>
                <w:b/>
                <w:sz w:val="24"/>
                <w:szCs w:val="24"/>
              </w:rPr>
              <w:t xml:space="preserve">key outcomes </w:t>
            </w:r>
            <w:r w:rsidRPr="004A76C1">
              <w:rPr>
                <w:rFonts w:eastAsia="Calibri"/>
                <w:sz w:val="24"/>
                <w:szCs w:val="24"/>
              </w:rPr>
              <w:t>which make up workplace function.</w:t>
            </w:r>
          </w:p>
        </w:tc>
        <w:tc>
          <w:tcPr>
            <w:tcW w:w="32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2BC20A"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PERFORMANCE CRITERIA</w:t>
            </w:r>
          </w:p>
          <w:p w14:paraId="59BFDFC2" w14:textId="77777777" w:rsidR="00CA7D16" w:rsidRPr="004A76C1" w:rsidRDefault="00CA7D16" w:rsidP="00CA7D16">
            <w:pPr>
              <w:spacing w:after="160" w:line="276" w:lineRule="auto"/>
              <w:rPr>
                <w:rFonts w:eastAsia="Calibri"/>
                <w:b/>
                <w:sz w:val="24"/>
                <w:szCs w:val="24"/>
              </w:rPr>
            </w:pPr>
            <w:r w:rsidRPr="004A76C1">
              <w:rPr>
                <w:rFonts w:eastAsia="Calibri"/>
                <w:sz w:val="24"/>
                <w:szCs w:val="24"/>
              </w:rPr>
              <w:t>These are assessable statements which specify the required level of performance for each of the elements.</w:t>
            </w:r>
          </w:p>
          <w:p w14:paraId="30F8057F" w14:textId="77777777" w:rsidR="00CA7D16" w:rsidRPr="004A76C1" w:rsidRDefault="00CA7D16" w:rsidP="00CA7D16">
            <w:pPr>
              <w:spacing w:after="160" w:line="276" w:lineRule="auto"/>
              <w:rPr>
                <w:rFonts w:eastAsia="Calibri"/>
                <w:b/>
                <w:i/>
                <w:sz w:val="24"/>
                <w:szCs w:val="24"/>
              </w:rPr>
            </w:pPr>
            <w:r w:rsidRPr="004A76C1">
              <w:rPr>
                <w:rFonts w:eastAsia="Calibri"/>
                <w:b/>
                <w:i/>
                <w:sz w:val="24"/>
                <w:szCs w:val="24"/>
              </w:rPr>
              <w:t>Bold and italicized terms are elaborated in the Range</w:t>
            </w:r>
          </w:p>
        </w:tc>
      </w:tr>
      <w:tr w:rsidR="004A76C1" w:rsidRPr="004A76C1" w14:paraId="07A062F9" w14:textId="77777777" w:rsidTr="00C15ACC">
        <w:tc>
          <w:tcPr>
            <w:tcW w:w="1782" w:type="pct"/>
            <w:tcBorders>
              <w:top w:val="single" w:sz="4" w:space="0" w:color="auto"/>
              <w:left w:val="single" w:sz="4" w:space="0" w:color="auto"/>
              <w:bottom w:val="single" w:sz="4" w:space="0" w:color="auto"/>
              <w:right w:val="single" w:sz="4" w:space="0" w:color="auto"/>
            </w:tcBorders>
            <w:shd w:val="clear" w:color="auto" w:fill="FFFFFF"/>
            <w:hideMark/>
          </w:tcPr>
          <w:p w14:paraId="7807B01B" w14:textId="77777777" w:rsidR="00CA7D16" w:rsidRPr="004A76C1" w:rsidRDefault="00CA7D16" w:rsidP="00CA7D16">
            <w:pPr>
              <w:numPr>
                <w:ilvl w:val="0"/>
                <w:numId w:val="115"/>
              </w:numPr>
              <w:autoSpaceDE w:val="0"/>
              <w:autoSpaceDN w:val="0"/>
              <w:adjustRightInd w:val="0"/>
              <w:spacing w:after="160" w:line="276" w:lineRule="auto"/>
              <w:rPr>
                <w:rFonts w:eastAsia="Calibri"/>
                <w:sz w:val="24"/>
                <w:szCs w:val="24"/>
              </w:rPr>
            </w:pPr>
            <w:r w:rsidRPr="004A76C1">
              <w:rPr>
                <w:rFonts w:eastAsia="Calibri"/>
                <w:sz w:val="24"/>
                <w:szCs w:val="24"/>
              </w:rPr>
              <w:t>Create and maintain small scale business</w:t>
            </w:r>
          </w:p>
        </w:tc>
        <w:tc>
          <w:tcPr>
            <w:tcW w:w="32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FBEC33" w14:textId="77777777" w:rsidR="00CA7D16" w:rsidRPr="004A76C1" w:rsidRDefault="00CA7D16" w:rsidP="00C15ACC">
            <w:pPr>
              <w:numPr>
                <w:ilvl w:val="0"/>
                <w:numId w:val="116"/>
              </w:numPr>
              <w:tabs>
                <w:tab w:val="left" w:pos="526"/>
              </w:tabs>
              <w:spacing w:after="160" w:line="276" w:lineRule="auto"/>
              <w:ind w:left="346"/>
              <w:contextualSpacing/>
              <w:rPr>
                <w:sz w:val="24"/>
                <w:szCs w:val="24"/>
              </w:rPr>
            </w:pPr>
            <w:r w:rsidRPr="004A76C1">
              <w:rPr>
                <w:sz w:val="24"/>
                <w:szCs w:val="24"/>
              </w:rPr>
              <w:t xml:space="preserve">Generation and evaluation of business ideas is undertaken in accordance with the existing procedure </w:t>
            </w:r>
          </w:p>
          <w:p w14:paraId="30A14C0D" w14:textId="77777777" w:rsidR="00CA7D16" w:rsidRPr="004A76C1" w:rsidRDefault="00CA7D16" w:rsidP="00C15ACC">
            <w:pPr>
              <w:numPr>
                <w:ilvl w:val="0"/>
                <w:numId w:val="116"/>
              </w:numPr>
              <w:tabs>
                <w:tab w:val="left" w:pos="526"/>
              </w:tabs>
              <w:spacing w:after="160" w:line="276" w:lineRule="auto"/>
              <w:ind w:left="346"/>
              <w:contextualSpacing/>
              <w:rPr>
                <w:sz w:val="24"/>
                <w:szCs w:val="24"/>
              </w:rPr>
            </w:pPr>
            <w:r w:rsidRPr="004A76C1">
              <w:rPr>
                <w:sz w:val="24"/>
                <w:szCs w:val="24"/>
              </w:rPr>
              <w:t>Competencies are matched with business opportunities in accordance with business practices.</w:t>
            </w:r>
          </w:p>
          <w:p w14:paraId="36EF5B4D" w14:textId="77777777" w:rsidR="00CA7D16" w:rsidRPr="004A76C1" w:rsidRDefault="00CA7D16" w:rsidP="00C15ACC">
            <w:pPr>
              <w:numPr>
                <w:ilvl w:val="0"/>
                <w:numId w:val="116"/>
              </w:numPr>
              <w:tabs>
                <w:tab w:val="left" w:pos="526"/>
              </w:tabs>
              <w:spacing w:after="160" w:line="276" w:lineRule="auto"/>
              <w:ind w:left="346"/>
              <w:contextualSpacing/>
              <w:rPr>
                <w:sz w:val="24"/>
                <w:szCs w:val="24"/>
              </w:rPr>
            </w:pPr>
            <w:r w:rsidRPr="004A76C1">
              <w:rPr>
                <w:sz w:val="24"/>
                <w:szCs w:val="24"/>
              </w:rPr>
              <w:t>Procedure for starting a small business is identified as per the legal requirements</w:t>
            </w:r>
          </w:p>
          <w:p w14:paraId="178E64E1" w14:textId="77777777" w:rsidR="00CA7D16" w:rsidRPr="004A76C1" w:rsidRDefault="00CA7D16" w:rsidP="00C15ACC">
            <w:pPr>
              <w:numPr>
                <w:ilvl w:val="0"/>
                <w:numId w:val="116"/>
              </w:numPr>
              <w:tabs>
                <w:tab w:val="left" w:pos="526"/>
              </w:tabs>
              <w:spacing w:after="160" w:line="276" w:lineRule="auto"/>
              <w:ind w:left="346"/>
              <w:contextualSpacing/>
              <w:rPr>
                <w:sz w:val="24"/>
                <w:szCs w:val="24"/>
              </w:rPr>
            </w:pPr>
            <w:r w:rsidRPr="004A76C1">
              <w:rPr>
                <w:sz w:val="24"/>
                <w:szCs w:val="24"/>
              </w:rPr>
              <w:t xml:space="preserve">SWOT/ PESTEL analysis and or industrial survey is carried out according to office procedures </w:t>
            </w:r>
          </w:p>
          <w:p w14:paraId="4CC0BF4A" w14:textId="77777777" w:rsidR="00CA7D16" w:rsidRPr="004A76C1" w:rsidRDefault="00CA7D16" w:rsidP="00C15ACC">
            <w:pPr>
              <w:numPr>
                <w:ilvl w:val="0"/>
                <w:numId w:val="116"/>
              </w:numPr>
              <w:tabs>
                <w:tab w:val="left" w:pos="526"/>
              </w:tabs>
              <w:spacing w:after="160" w:line="276" w:lineRule="auto"/>
              <w:ind w:left="346"/>
              <w:contextualSpacing/>
              <w:rPr>
                <w:sz w:val="24"/>
                <w:szCs w:val="24"/>
              </w:rPr>
            </w:pPr>
            <w:r w:rsidRPr="004A76C1">
              <w:rPr>
                <w:b/>
                <w:i/>
                <w:sz w:val="24"/>
                <w:szCs w:val="24"/>
              </w:rPr>
              <w:t>Business operations</w:t>
            </w:r>
            <w:r w:rsidRPr="004A76C1">
              <w:rPr>
                <w:sz w:val="24"/>
                <w:szCs w:val="24"/>
              </w:rPr>
              <w:t xml:space="preserve"> are monitored and controlled following established procedures. </w:t>
            </w:r>
          </w:p>
          <w:p w14:paraId="19775287" w14:textId="77777777" w:rsidR="00CA7D16" w:rsidRPr="004A76C1" w:rsidRDefault="00CA7D16" w:rsidP="00C15ACC">
            <w:pPr>
              <w:numPr>
                <w:ilvl w:val="0"/>
                <w:numId w:val="116"/>
              </w:numPr>
              <w:tabs>
                <w:tab w:val="left" w:pos="526"/>
              </w:tabs>
              <w:spacing w:after="160" w:line="276" w:lineRule="auto"/>
              <w:ind w:left="346"/>
              <w:contextualSpacing/>
              <w:rPr>
                <w:sz w:val="24"/>
                <w:szCs w:val="24"/>
              </w:rPr>
            </w:pPr>
            <w:r w:rsidRPr="004A76C1">
              <w:rPr>
                <w:sz w:val="24"/>
                <w:szCs w:val="24"/>
              </w:rPr>
              <w:t xml:space="preserve">Quality assurance measures are implemented in accordance with the business practices. </w:t>
            </w:r>
          </w:p>
          <w:p w14:paraId="11A5B3F4" w14:textId="77777777" w:rsidR="00CA7D16" w:rsidRPr="004A76C1" w:rsidRDefault="00CA7D16" w:rsidP="00C15ACC">
            <w:pPr>
              <w:numPr>
                <w:ilvl w:val="0"/>
                <w:numId w:val="116"/>
              </w:numPr>
              <w:tabs>
                <w:tab w:val="left" w:pos="526"/>
              </w:tabs>
              <w:spacing w:after="160" w:line="276" w:lineRule="auto"/>
              <w:ind w:left="346"/>
              <w:contextualSpacing/>
              <w:rPr>
                <w:sz w:val="24"/>
                <w:szCs w:val="24"/>
              </w:rPr>
            </w:pPr>
            <w:r w:rsidRPr="004A76C1">
              <w:rPr>
                <w:sz w:val="24"/>
                <w:szCs w:val="24"/>
              </w:rPr>
              <w:t xml:space="preserve">Good relations are maintained with staff/workers as per the workplace policies. </w:t>
            </w:r>
          </w:p>
          <w:p w14:paraId="1CF53FE1" w14:textId="77777777" w:rsidR="00CA7D16" w:rsidRPr="004A76C1" w:rsidRDefault="00CA7D16" w:rsidP="00C15ACC">
            <w:pPr>
              <w:numPr>
                <w:ilvl w:val="0"/>
                <w:numId w:val="116"/>
              </w:numPr>
              <w:tabs>
                <w:tab w:val="left" w:pos="526"/>
              </w:tabs>
              <w:spacing w:after="160" w:line="276" w:lineRule="auto"/>
              <w:ind w:left="346"/>
              <w:contextualSpacing/>
              <w:rPr>
                <w:b/>
                <w:sz w:val="24"/>
                <w:szCs w:val="24"/>
              </w:rPr>
            </w:pPr>
            <w:r w:rsidRPr="004A76C1">
              <w:rPr>
                <w:sz w:val="24"/>
                <w:szCs w:val="24"/>
              </w:rPr>
              <w:t xml:space="preserve">Policies and procedures on occupational safety and health and environmental concerns are constantly observed as per the workplace policies    </w:t>
            </w:r>
          </w:p>
        </w:tc>
      </w:tr>
      <w:tr w:rsidR="004A76C1" w:rsidRPr="004A76C1" w14:paraId="17FBFCD3" w14:textId="77777777" w:rsidTr="00C15ACC">
        <w:tc>
          <w:tcPr>
            <w:tcW w:w="1782" w:type="pct"/>
            <w:tcBorders>
              <w:top w:val="single" w:sz="4" w:space="0" w:color="auto"/>
              <w:left w:val="single" w:sz="4" w:space="0" w:color="auto"/>
              <w:bottom w:val="single" w:sz="4" w:space="0" w:color="auto"/>
              <w:right w:val="single" w:sz="4" w:space="0" w:color="auto"/>
            </w:tcBorders>
            <w:shd w:val="clear" w:color="auto" w:fill="FFFFFF"/>
            <w:hideMark/>
          </w:tcPr>
          <w:p w14:paraId="2F01A1D5" w14:textId="77777777" w:rsidR="00CA7D16" w:rsidRPr="004A76C1" w:rsidRDefault="00CA7D16" w:rsidP="00CA7D16">
            <w:pPr>
              <w:numPr>
                <w:ilvl w:val="0"/>
                <w:numId w:val="115"/>
              </w:numPr>
              <w:autoSpaceDE w:val="0"/>
              <w:autoSpaceDN w:val="0"/>
              <w:adjustRightInd w:val="0"/>
              <w:spacing w:after="160" w:line="276" w:lineRule="auto"/>
              <w:rPr>
                <w:rFonts w:eastAsia="Calibri"/>
                <w:sz w:val="24"/>
                <w:szCs w:val="24"/>
              </w:rPr>
            </w:pPr>
            <w:r w:rsidRPr="004A76C1">
              <w:rPr>
                <w:rFonts w:eastAsia="Calibri"/>
                <w:sz w:val="24"/>
                <w:szCs w:val="24"/>
              </w:rPr>
              <w:t>Establish small scale business customer base</w:t>
            </w:r>
          </w:p>
        </w:tc>
        <w:tc>
          <w:tcPr>
            <w:tcW w:w="32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AA24C5" w14:textId="77777777" w:rsidR="00CA7D16" w:rsidRPr="004A76C1" w:rsidRDefault="00CA7D16" w:rsidP="00C15ACC">
            <w:pPr>
              <w:numPr>
                <w:ilvl w:val="0"/>
                <w:numId w:val="117"/>
              </w:numPr>
              <w:tabs>
                <w:tab w:val="left" w:pos="526"/>
              </w:tabs>
              <w:spacing w:after="160" w:line="276" w:lineRule="auto"/>
              <w:ind w:left="346"/>
              <w:contextualSpacing/>
              <w:rPr>
                <w:sz w:val="24"/>
                <w:szCs w:val="24"/>
              </w:rPr>
            </w:pPr>
            <w:r w:rsidRPr="004A76C1">
              <w:rPr>
                <w:sz w:val="24"/>
                <w:szCs w:val="24"/>
              </w:rPr>
              <w:t>Good customer relations are maintained in accordance with office procedures</w:t>
            </w:r>
          </w:p>
          <w:p w14:paraId="565182D7" w14:textId="77777777" w:rsidR="00CA7D16" w:rsidRPr="004A76C1" w:rsidRDefault="00CA7D16" w:rsidP="00C15ACC">
            <w:pPr>
              <w:numPr>
                <w:ilvl w:val="0"/>
                <w:numId w:val="117"/>
              </w:numPr>
              <w:tabs>
                <w:tab w:val="left" w:pos="526"/>
              </w:tabs>
              <w:spacing w:after="160" w:line="276" w:lineRule="auto"/>
              <w:ind w:left="346"/>
              <w:contextualSpacing/>
              <w:rPr>
                <w:sz w:val="24"/>
                <w:szCs w:val="24"/>
              </w:rPr>
            </w:pPr>
            <w:r w:rsidRPr="004A76C1">
              <w:rPr>
                <w:sz w:val="24"/>
                <w:szCs w:val="24"/>
              </w:rPr>
              <w:t>New customers and markets are identified, explored and reached out to according to the marketing plan</w:t>
            </w:r>
          </w:p>
          <w:p w14:paraId="101553E4" w14:textId="77777777" w:rsidR="00CA7D16" w:rsidRPr="004A76C1" w:rsidRDefault="00CA7D16" w:rsidP="00C15ACC">
            <w:pPr>
              <w:numPr>
                <w:ilvl w:val="0"/>
                <w:numId w:val="117"/>
              </w:numPr>
              <w:tabs>
                <w:tab w:val="left" w:pos="526"/>
              </w:tabs>
              <w:spacing w:after="160" w:line="276" w:lineRule="auto"/>
              <w:ind w:left="346"/>
              <w:contextualSpacing/>
              <w:rPr>
                <w:sz w:val="24"/>
                <w:szCs w:val="24"/>
              </w:rPr>
            </w:pPr>
            <w:r w:rsidRPr="004A76C1">
              <w:rPr>
                <w:sz w:val="24"/>
                <w:szCs w:val="24"/>
              </w:rPr>
              <w:t xml:space="preserve">Promotions/Incentives are offered to loyal customers in accordance with office procedures </w:t>
            </w:r>
          </w:p>
          <w:p w14:paraId="1D4006E1" w14:textId="77777777" w:rsidR="00CA7D16" w:rsidRPr="004A76C1" w:rsidRDefault="00CA7D16" w:rsidP="00C15ACC">
            <w:pPr>
              <w:numPr>
                <w:ilvl w:val="0"/>
                <w:numId w:val="117"/>
              </w:numPr>
              <w:tabs>
                <w:tab w:val="left" w:pos="526"/>
              </w:tabs>
              <w:spacing w:after="160" w:line="276" w:lineRule="auto"/>
              <w:ind w:left="346"/>
              <w:contextualSpacing/>
              <w:rPr>
                <w:sz w:val="24"/>
                <w:szCs w:val="24"/>
              </w:rPr>
            </w:pPr>
            <w:r w:rsidRPr="004A76C1">
              <w:rPr>
                <w:sz w:val="24"/>
                <w:szCs w:val="24"/>
              </w:rPr>
              <w:t>Additional products and services are evaluated and tried in accordance with marketing strategy</w:t>
            </w:r>
          </w:p>
          <w:p w14:paraId="3C54B04B" w14:textId="77777777" w:rsidR="00CA7D16" w:rsidRPr="004A76C1" w:rsidRDefault="00CA7D16" w:rsidP="00C15ACC">
            <w:pPr>
              <w:numPr>
                <w:ilvl w:val="0"/>
                <w:numId w:val="117"/>
              </w:numPr>
              <w:tabs>
                <w:tab w:val="left" w:pos="526"/>
              </w:tabs>
              <w:spacing w:after="160" w:line="276" w:lineRule="auto"/>
              <w:ind w:left="346"/>
              <w:contextualSpacing/>
              <w:rPr>
                <w:sz w:val="24"/>
                <w:szCs w:val="24"/>
              </w:rPr>
            </w:pPr>
            <w:r w:rsidRPr="004A76C1">
              <w:rPr>
                <w:sz w:val="24"/>
                <w:szCs w:val="24"/>
              </w:rPr>
              <w:t>Customer record is maintained in accordance with office procedures</w:t>
            </w:r>
          </w:p>
        </w:tc>
      </w:tr>
      <w:tr w:rsidR="004A76C1" w:rsidRPr="004A76C1" w14:paraId="59FD4246" w14:textId="77777777" w:rsidTr="00C15ACC">
        <w:tc>
          <w:tcPr>
            <w:tcW w:w="1782" w:type="pct"/>
            <w:tcBorders>
              <w:top w:val="single" w:sz="4" w:space="0" w:color="auto"/>
              <w:left w:val="single" w:sz="4" w:space="0" w:color="auto"/>
              <w:bottom w:val="single" w:sz="4" w:space="0" w:color="auto"/>
              <w:right w:val="single" w:sz="4" w:space="0" w:color="auto"/>
            </w:tcBorders>
            <w:shd w:val="clear" w:color="auto" w:fill="FFFFFF"/>
            <w:hideMark/>
          </w:tcPr>
          <w:p w14:paraId="391EDA62" w14:textId="77777777" w:rsidR="00CA7D16" w:rsidRPr="004A76C1" w:rsidRDefault="00CA7D16" w:rsidP="00CA7D16">
            <w:pPr>
              <w:numPr>
                <w:ilvl w:val="0"/>
                <w:numId w:val="115"/>
              </w:numPr>
              <w:autoSpaceDE w:val="0"/>
              <w:autoSpaceDN w:val="0"/>
              <w:adjustRightInd w:val="0"/>
              <w:spacing w:after="160" w:line="276" w:lineRule="auto"/>
              <w:rPr>
                <w:rFonts w:eastAsia="Calibri"/>
                <w:sz w:val="24"/>
                <w:szCs w:val="24"/>
              </w:rPr>
            </w:pPr>
            <w:r w:rsidRPr="004A76C1">
              <w:rPr>
                <w:rFonts w:eastAsia="Calibri"/>
                <w:sz w:val="24"/>
                <w:szCs w:val="24"/>
              </w:rPr>
              <w:lastRenderedPageBreak/>
              <w:t xml:space="preserve">Manage small scale business </w:t>
            </w:r>
          </w:p>
        </w:tc>
        <w:tc>
          <w:tcPr>
            <w:tcW w:w="32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CB020"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 xml:space="preserve">Enterprise is built up and sustained in line with judicious control of cash flows. </w:t>
            </w:r>
          </w:p>
          <w:p w14:paraId="4EEDA340"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 xml:space="preserve">Profitability of enterprise is ensured as per the internal controls. </w:t>
            </w:r>
          </w:p>
          <w:p w14:paraId="0D9CB02F"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Unnecessary or lower-priority expenses and purchases are avoided as per the marketing strategy</w:t>
            </w:r>
          </w:p>
          <w:p w14:paraId="4F1FBE0F"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Basic cost-benefit analysis are undertaken in accordance with office procedures</w:t>
            </w:r>
          </w:p>
          <w:p w14:paraId="0FCB2E21"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Basic financial management are undertaken in accordance with office procedures</w:t>
            </w:r>
          </w:p>
          <w:p w14:paraId="00B551F4"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Basic financial accounting in undertaken in accordance with office procedures</w:t>
            </w:r>
          </w:p>
          <w:p w14:paraId="4715A654"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 xml:space="preserve">Business </w:t>
            </w:r>
            <w:r w:rsidRPr="004A76C1">
              <w:rPr>
                <w:rFonts w:eastAsia="Calibri"/>
                <w:b/>
                <w:i/>
                <w:sz w:val="24"/>
                <w:szCs w:val="24"/>
              </w:rPr>
              <w:t>internal controls</w:t>
            </w:r>
            <w:r w:rsidRPr="004A76C1">
              <w:rPr>
                <w:rFonts w:eastAsia="Calibri"/>
                <w:b/>
                <w:sz w:val="24"/>
                <w:szCs w:val="24"/>
              </w:rPr>
              <w:t xml:space="preserve"> </w:t>
            </w:r>
            <w:r w:rsidRPr="004A76C1">
              <w:rPr>
                <w:rFonts w:eastAsia="Calibri"/>
                <w:sz w:val="24"/>
                <w:szCs w:val="24"/>
              </w:rPr>
              <w:t>are implemented in accordance with office procedure</w:t>
            </w:r>
          </w:p>
          <w:p w14:paraId="249AB032"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Setting business priorities and strategies is carried out according to office procedures</w:t>
            </w:r>
          </w:p>
          <w:p w14:paraId="5D663EA3"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Preparation and interpretation of basic financial statements is undertaken in accordance with set procedures</w:t>
            </w:r>
          </w:p>
          <w:p w14:paraId="367DD034"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Preparation of business plans</w:t>
            </w:r>
            <w:r w:rsidRPr="004A76C1">
              <w:rPr>
                <w:rFonts w:eastAsia="Calibri"/>
                <w:i/>
                <w:sz w:val="24"/>
                <w:szCs w:val="24"/>
              </w:rPr>
              <w:t xml:space="preserve"> </w:t>
            </w:r>
            <w:r w:rsidRPr="004A76C1">
              <w:rPr>
                <w:rFonts w:eastAsia="Calibri"/>
                <w:sz w:val="24"/>
                <w:szCs w:val="24"/>
              </w:rPr>
              <w:t xml:space="preserve">for small business is undertaken in accordance with </w:t>
            </w:r>
            <w:r w:rsidRPr="004A76C1">
              <w:rPr>
                <w:rFonts w:eastAsia="Calibri"/>
                <w:b/>
                <w:i/>
                <w:sz w:val="24"/>
                <w:szCs w:val="24"/>
              </w:rPr>
              <w:t>business strategy</w:t>
            </w:r>
          </w:p>
          <w:p w14:paraId="13A91E54" w14:textId="77777777" w:rsidR="00CA7D16" w:rsidRPr="004A76C1" w:rsidRDefault="00CA7D16" w:rsidP="00C15ACC">
            <w:pPr>
              <w:numPr>
                <w:ilvl w:val="0"/>
                <w:numId w:val="118"/>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Business Social Responsibility is maintained in accordance with Standard Operations Procedures (SOP)</w:t>
            </w:r>
          </w:p>
        </w:tc>
      </w:tr>
      <w:tr w:rsidR="004A76C1" w:rsidRPr="004A76C1" w14:paraId="172E8CAB" w14:textId="77777777" w:rsidTr="00C15ACC">
        <w:tc>
          <w:tcPr>
            <w:tcW w:w="1782" w:type="pct"/>
            <w:tcBorders>
              <w:top w:val="single" w:sz="4" w:space="0" w:color="auto"/>
              <w:left w:val="single" w:sz="4" w:space="0" w:color="auto"/>
              <w:bottom w:val="single" w:sz="4" w:space="0" w:color="auto"/>
              <w:right w:val="single" w:sz="4" w:space="0" w:color="auto"/>
            </w:tcBorders>
            <w:shd w:val="clear" w:color="auto" w:fill="FFFFFF"/>
            <w:hideMark/>
          </w:tcPr>
          <w:p w14:paraId="63E45563" w14:textId="77777777" w:rsidR="00CA7D16" w:rsidRPr="004A76C1" w:rsidRDefault="00CA7D16" w:rsidP="00CA7D16">
            <w:pPr>
              <w:numPr>
                <w:ilvl w:val="0"/>
                <w:numId w:val="115"/>
              </w:numPr>
              <w:autoSpaceDE w:val="0"/>
              <w:autoSpaceDN w:val="0"/>
              <w:adjustRightInd w:val="0"/>
              <w:spacing w:after="160" w:line="276" w:lineRule="auto"/>
              <w:rPr>
                <w:rFonts w:eastAsia="Calibri"/>
                <w:sz w:val="24"/>
                <w:szCs w:val="24"/>
              </w:rPr>
            </w:pPr>
            <w:r w:rsidRPr="004A76C1">
              <w:rPr>
                <w:rFonts w:eastAsia="Calibri"/>
                <w:sz w:val="24"/>
                <w:szCs w:val="24"/>
              </w:rPr>
              <w:t>Grow/ expand small scale business</w:t>
            </w:r>
          </w:p>
        </w:tc>
        <w:tc>
          <w:tcPr>
            <w:tcW w:w="32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ACAEA0" w14:textId="77777777" w:rsidR="00CA7D16" w:rsidRPr="004A76C1" w:rsidRDefault="00CA7D16" w:rsidP="00C15ACC">
            <w:pPr>
              <w:numPr>
                <w:ilvl w:val="0"/>
                <w:numId w:val="119"/>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Prepared business growth strategy for small sale business in accordance with office procedures</w:t>
            </w:r>
          </w:p>
          <w:p w14:paraId="00B40D0A" w14:textId="77777777" w:rsidR="00CA7D16" w:rsidRPr="004A76C1" w:rsidRDefault="00CA7D16" w:rsidP="00C15ACC">
            <w:pPr>
              <w:numPr>
                <w:ilvl w:val="0"/>
                <w:numId w:val="119"/>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 xml:space="preserve">Incorporated technology in small scale business growth in accordance with technological trends </w:t>
            </w:r>
          </w:p>
          <w:p w14:paraId="1664F51A" w14:textId="77777777" w:rsidR="00CA7D16" w:rsidRPr="004A76C1" w:rsidRDefault="00CA7D16" w:rsidP="00C15ACC">
            <w:pPr>
              <w:numPr>
                <w:ilvl w:val="0"/>
                <w:numId w:val="119"/>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Emerging issues and trends are considered in accordance with business growth strategy</w:t>
            </w:r>
          </w:p>
          <w:p w14:paraId="3A1BB054" w14:textId="77777777" w:rsidR="00CA7D16" w:rsidRPr="004A76C1" w:rsidRDefault="00CA7D16" w:rsidP="00C15ACC">
            <w:pPr>
              <w:numPr>
                <w:ilvl w:val="0"/>
                <w:numId w:val="119"/>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Built audience interest in product/service according to growth strategy</w:t>
            </w:r>
          </w:p>
          <w:p w14:paraId="5348493D" w14:textId="77777777" w:rsidR="00CA7D16" w:rsidRPr="004A76C1" w:rsidRDefault="00CA7D16" w:rsidP="00C15ACC">
            <w:pPr>
              <w:numPr>
                <w:ilvl w:val="0"/>
                <w:numId w:val="119"/>
              </w:numPr>
              <w:tabs>
                <w:tab w:val="left" w:pos="526"/>
              </w:tabs>
              <w:autoSpaceDE w:val="0"/>
              <w:autoSpaceDN w:val="0"/>
              <w:adjustRightInd w:val="0"/>
              <w:spacing w:after="160" w:line="276" w:lineRule="auto"/>
              <w:ind w:left="346"/>
              <w:rPr>
                <w:rFonts w:eastAsia="Calibri"/>
                <w:sz w:val="24"/>
                <w:szCs w:val="24"/>
              </w:rPr>
            </w:pPr>
            <w:r w:rsidRPr="004A76C1">
              <w:rPr>
                <w:rFonts w:eastAsia="Calibri"/>
                <w:sz w:val="24"/>
                <w:szCs w:val="24"/>
              </w:rPr>
              <w:t xml:space="preserve">Boosted cooperate communication according to business </w:t>
            </w:r>
            <w:r w:rsidRPr="004A76C1">
              <w:rPr>
                <w:rFonts w:eastAsia="Calibri"/>
                <w:b/>
                <w:i/>
                <w:sz w:val="24"/>
                <w:szCs w:val="24"/>
              </w:rPr>
              <w:t>communication strategy</w:t>
            </w:r>
          </w:p>
        </w:tc>
      </w:tr>
    </w:tbl>
    <w:p w14:paraId="6FD737FC" w14:textId="77777777" w:rsidR="00CA7D16" w:rsidRPr="004A76C1" w:rsidRDefault="00CA7D16" w:rsidP="00CA7D16">
      <w:pPr>
        <w:spacing w:after="160" w:line="276" w:lineRule="auto"/>
        <w:rPr>
          <w:rFonts w:eastAsia="Calibri"/>
          <w:b/>
          <w:sz w:val="24"/>
          <w:szCs w:val="24"/>
        </w:rPr>
      </w:pPr>
    </w:p>
    <w:p w14:paraId="2149C5D3" w14:textId="77777777" w:rsidR="00C15ACC" w:rsidRDefault="00C15ACC">
      <w:pPr>
        <w:spacing w:after="160" w:line="259" w:lineRule="auto"/>
        <w:rPr>
          <w:rFonts w:eastAsia="Calibri"/>
          <w:b/>
          <w:sz w:val="24"/>
          <w:szCs w:val="24"/>
        </w:rPr>
      </w:pPr>
      <w:r>
        <w:rPr>
          <w:rFonts w:eastAsia="Calibri"/>
          <w:b/>
          <w:sz w:val="24"/>
          <w:szCs w:val="24"/>
        </w:rPr>
        <w:lastRenderedPageBreak/>
        <w:br w:type="page"/>
      </w:r>
    </w:p>
    <w:p w14:paraId="2E8BC3C5" w14:textId="43334779" w:rsidR="00CA7D16" w:rsidRPr="004A76C1" w:rsidRDefault="00CA7D16" w:rsidP="00CA7D16">
      <w:pPr>
        <w:spacing w:after="160" w:line="276" w:lineRule="auto"/>
        <w:rPr>
          <w:rFonts w:eastAsia="Calibri"/>
          <w:b/>
          <w:sz w:val="24"/>
          <w:szCs w:val="24"/>
        </w:rPr>
      </w:pPr>
      <w:r w:rsidRPr="004A76C1">
        <w:rPr>
          <w:rFonts w:eastAsia="Calibri"/>
          <w:b/>
          <w:sz w:val="24"/>
          <w:szCs w:val="24"/>
        </w:rPr>
        <w:lastRenderedPageBreak/>
        <w:t>RANGE</w:t>
      </w:r>
    </w:p>
    <w:p w14:paraId="42E234E8"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408"/>
      </w:tblGrid>
      <w:tr w:rsidR="004A76C1" w:rsidRPr="004A76C1" w14:paraId="54DB47A6" w14:textId="77777777" w:rsidTr="00C15ACC">
        <w:tc>
          <w:tcPr>
            <w:tcW w:w="1590" w:type="pct"/>
            <w:tcBorders>
              <w:top w:val="single" w:sz="4" w:space="0" w:color="000000"/>
              <w:left w:val="single" w:sz="4" w:space="0" w:color="000000"/>
              <w:bottom w:val="single" w:sz="4" w:space="0" w:color="000000"/>
              <w:right w:val="single" w:sz="4" w:space="0" w:color="000000"/>
            </w:tcBorders>
            <w:hideMark/>
          </w:tcPr>
          <w:p w14:paraId="7B148809" w14:textId="77777777" w:rsidR="00CA7D16" w:rsidRPr="004A76C1" w:rsidRDefault="00CA7D16" w:rsidP="00CA7D16">
            <w:pPr>
              <w:spacing w:after="160" w:line="276" w:lineRule="auto"/>
              <w:jc w:val="both"/>
              <w:rPr>
                <w:rFonts w:eastAsia="Calibri"/>
                <w:b/>
                <w:sz w:val="24"/>
                <w:szCs w:val="24"/>
              </w:rPr>
            </w:pPr>
            <w:r w:rsidRPr="004A76C1">
              <w:rPr>
                <w:rFonts w:eastAsia="Calibri"/>
                <w:b/>
                <w:sz w:val="24"/>
                <w:szCs w:val="24"/>
              </w:rPr>
              <w:t>Variable</w:t>
            </w:r>
          </w:p>
        </w:tc>
        <w:tc>
          <w:tcPr>
            <w:tcW w:w="3410" w:type="pct"/>
            <w:tcBorders>
              <w:top w:val="single" w:sz="4" w:space="0" w:color="000000"/>
              <w:left w:val="single" w:sz="4" w:space="0" w:color="000000"/>
              <w:bottom w:val="single" w:sz="4" w:space="0" w:color="000000"/>
              <w:right w:val="single" w:sz="4" w:space="0" w:color="000000"/>
            </w:tcBorders>
            <w:hideMark/>
          </w:tcPr>
          <w:p w14:paraId="5DB3C6B7" w14:textId="77777777" w:rsidR="00CA7D16" w:rsidRPr="004A76C1" w:rsidRDefault="00CA7D16" w:rsidP="00CA7D16">
            <w:pPr>
              <w:spacing w:after="160" w:line="276" w:lineRule="auto"/>
              <w:jc w:val="both"/>
              <w:rPr>
                <w:rFonts w:eastAsia="Calibri"/>
                <w:b/>
                <w:sz w:val="24"/>
                <w:szCs w:val="24"/>
              </w:rPr>
            </w:pPr>
            <w:r w:rsidRPr="004A76C1">
              <w:rPr>
                <w:rFonts w:eastAsia="Calibri"/>
                <w:b/>
                <w:sz w:val="24"/>
                <w:szCs w:val="24"/>
              </w:rPr>
              <w:t xml:space="preserve">Range </w:t>
            </w:r>
          </w:p>
        </w:tc>
      </w:tr>
      <w:tr w:rsidR="004A76C1" w:rsidRPr="004A76C1" w14:paraId="248DBC4F" w14:textId="77777777" w:rsidTr="00C15ACC">
        <w:tc>
          <w:tcPr>
            <w:tcW w:w="1590" w:type="pct"/>
            <w:tcBorders>
              <w:top w:val="single" w:sz="4" w:space="0" w:color="000000"/>
              <w:left w:val="single" w:sz="4" w:space="0" w:color="000000"/>
              <w:bottom w:val="single" w:sz="4" w:space="0" w:color="000000"/>
              <w:right w:val="single" w:sz="4" w:space="0" w:color="000000"/>
            </w:tcBorders>
            <w:hideMark/>
          </w:tcPr>
          <w:p w14:paraId="7B589E17" w14:textId="77777777" w:rsidR="00CA7D16" w:rsidRPr="004A76C1" w:rsidRDefault="00CA7D16" w:rsidP="00C15ACC">
            <w:pPr>
              <w:numPr>
                <w:ilvl w:val="0"/>
                <w:numId w:val="120"/>
              </w:numPr>
              <w:spacing w:line="276" w:lineRule="auto"/>
              <w:contextualSpacing/>
              <w:rPr>
                <w:sz w:val="24"/>
                <w:szCs w:val="24"/>
              </w:rPr>
            </w:pPr>
            <w:r w:rsidRPr="004A76C1">
              <w:rPr>
                <w:sz w:val="24"/>
                <w:szCs w:val="24"/>
              </w:rPr>
              <w:t>Business operations may include but not limited to:</w:t>
            </w:r>
          </w:p>
        </w:tc>
        <w:tc>
          <w:tcPr>
            <w:tcW w:w="3410" w:type="pct"/>
            <w:tcBorders>
              <w:top w:val="single" w:sz="4" w:space="0" w:color="000000"/>
              <w:left w:val="single" w:sz="4" w:space="0" w:color="000000"/>
              <w:bottom w:val="single" w:sz="4" w:space="0" w:color="000000"/>
              <w:right w:val="single" w:sz="4" w:space="0" w:color="000000"/>
            </w:tcBorders>
            <w:hideMark/>
          </w:tcPr>
          <w:p w14:paraId="11B5E30D" w14:textId="77777777" w:rsidR="00CA7D16" w:rsidRPr="004A76C1" w:rsidRDefault="00CA7D16" w:rsidP="00C15ACC">
            <w:pPr>
              <w:numPr>
                <w:ilvl w:val="0"/>
                <w:numId w:val="82"/>
              </w:numPr>
              <w:autoSpaceDE w:val="0"/>
              <w:autoSpaceDN w:val="0"/>
              <w:adjustRightInd w:val="0"/>
              <w:spacing w:line="276" w:lineRule="auto"/>
              <w:rPr>
                <w:rFonts w:eastAsia="Calibri"/>
                <w:sz w:val="24"/>
                <w:szCs w:val="24"/>
              </w:rPr>
            </w:pPr>
            <w:r w:rsidRPr="004A76C1">
              <w:rPr>
                <w:rFonts w:eastAsia="Calibri"/>
                <w:sz w:val="24"/>
                <w:szCs w:val="24"/>
              </w:rPr>
              <w:t>Purchasing</w:t>
            </w:r>
          </w:p>
          <w:p w14:paraId="09D42598" w14:textId="77777777" w:rsidR="00CA7D16" w:rsidRPr="004A76C1" w:rsidRDefault="00CA7D16" w:rsidP="00C15ACC">
            <w:pPr>
              <w:numPr>
                <w:ilvl w:val="0"/>
                <w:numId w:val="82"/>
              </w:numPr>
              <w:autoSpaceDE w:val="0"/>
              <w:autoSpaceDN w:val="0"/>
              <w:adjustRightInd w:val="0"/>
              <w:spacing w:line="276" w:lineRule="auto"/>
              <w:rPr>
                <w:rFonts w:eastAsia="Calibri"/>
                <w:sz w:val="24"/>
                <w:szCs w:val="24"/>
              </w:rPr>
            </w:pPr>
            <w:r w:rsidRPr="004A76C1">
              <w:rPr>
                <w:rFonts w:eastAsia="Calibri"/>
                <w:sz w:val="24"/>
                <w:szCs w:val="24"/>
              </w:rPr>
              <w:t>Accounting/administrative</w:t>
            </w:r>
          </w:p>
          <w:p w14:paraId="2AB2F0B7" w14:textId="77777777" w:rsidR="00CA7D16" w:rsidRPr="004A76C1" w:rsidRDefault="00CA7D16" w:rsidP="00C15ACC">
            <w:pPr>
              <w:numPr>
                <w:ilvl w:val="0"/>
                <w:numId w:val="82"/>
              </w:numPr>
              <w:autoSpaceDE w:val="0"/>
              <w:autoSpaceDN w:val="0"/>
              <w:adjustRightInd w:val="0"/>
              <w:spacing w:line="276" w:lineRule="auto"/>
              <w:rPr>
                <w:rFonts w:eastAsia="Calibri"/>
                <w:sz w:val="24"/>
                <w:szCs w:val="24"/>
              </w:rPr>
            </w:pPr>
            <w:r w:rsidRPr="004A76C1">
              <w:rPr>
                <w:rFonts w:eastAsia="Calibri"/>
                <w:sz w:val="24"/>
                <w:szCs w:val="24"/>
              </w:rPr>
              <w:t>Work production/operations/sales</w:t>
            </w:r>
          </w:p>
          <w:p w14:paraId="2DC974AC" w14:textId="77777777" w:rsidR="00CA7D16" w:rsidRPr="004A76C1" w:rsidRDefault="00CA7D16" w:rsidP="00C15ACC">
            <w:pPr>
              <w:numPr>
                <w:ilvl w:val="0"/>
                <w:numId w:val="82"/>
              </w:numPr>
              <w:spacing w:line="276" w:lineRule="auto"/>
              <w:jc w:val="both"/>
              <w:rPr>
                <w:rFonts w:eastAsia="Calibri"/>
                <w:sz w:val="24"/>
                <w:szCs w:val="24"/>
              </w:rPr>
            </w:pPr>
            <w:r w:rsidRPr="004A76C1">
              <w:rPr>
                <w:rFonts w:eastAsia="Calibri"/>
                <w:sz w:val="24"/>
                <w:szCs w:val="24"/>
              </w:rPr>
              <w:t xml:space="preserve">Marketing </w:t>
            </w:r>
          </w:p>
        </w:tc>
      </w:tr>
      <w:tr w:rsidR="004A76C1" w:rsidRPr="004A76C1" w14:paraId="3B5B4D2E" w14:textId="77777777" w:rsidTr="00C15ACC">
        <w:tc>
          <w:tcPr>
            <w:tcW w:w="1590" w:type="pct"/>
            <w:tcBorders>
              <w:top w:val="single" w:sz="4" w:space="0" w:color="000000"/>
              <w:left w:val="single" w:sz="4" w:space="0" w:color="000000"/>
              <w:bottom w:val="single" w:sz="4" w:space="0" w:color="000000"/>
              <w:right w:val="single" w:sz="4" w:space="0" w:color="000000"/>
            </w:tcBorders>
          </w:tcPr>
          <w:p w14:paraId="6C7DE3A9" w14:textId="77777777" w:rsidR="00CA7D16" w:rsidRPr="004A76C1" w:rsidRDefault="00CA7D16" w:rsidP="00C15ACC">
            <w:pPr>
              <w:numPr>
                <w:ilvl w:val="0"/>
                <w:numId w:val="120"/>
              </w:numPr>
              <w:spacing w:line="276" w:lineRule="auto"/>
              <w:contextualSpacing/>
              <w:rPr>
                <w:sz w:val="24"/>
                <w:szCs w:val="24"/>
              </w:rPr>
            </w:pPr>
            <w:r w:rsidRPr="004A76C1">
              <w:rPr>
                <w:sz w:val="24"/>
                <w:szCs w:val="24"/>
              </w:rPr>
              <w:t>Internal control may include but not limited to:</w:t>
            </w:r>
          </w:p>
          <w:p w14:paraId="3493B6BE" w14:textId="77777777" w:rsidR="00CA7D16" w:rsidRPr="004A76C1" w:rsidRDefault="00CA7D16" w:rsidP="00C15ACC">
            <w:pPr>
              <w:spacing w:line="276" w:lineRule="auto"/>
              <w:rPr>
                <w:rFonts w:eastAsia="Calibri"/>
                <w:sz w:val="24"/>
                <w:szCs w:val="24"/>
              </w:rPr>
            </w:pPr>
          </w:p>
        </w:tc>
        <w:tc>
          <w:tcPr>
            <w:tcW w:w="3410" w:type="pct"/>
            <w:tcBorders>
              <w:top w:val="single" w:sz="4" w:space="0" w:color="000000"/>
              <w:left w:val="single" w:sz="4" w:space="0" w:color="000000"/>
              <w:bottom w:val="single" w:sz="4" w:space="0" w:color="000000"/>
              <w:right w:val="single" w:sz="4" w:space="0" w:color="000000"/>
            </w:tcBorders>
            <w:hideMark/>
          </w:tcPr>
          <w:p w14:paraId="21D663AD" w14:textId="77777777" w:rsidR="00CA7D16" w:rsidRPr="004A76C1" w:rsidRDefault="00CA7D16" w:rsidP="00C15ACC">
            <w:pPr>
              <w:numPr>
                <w:ilvl w:val="0"/>
                <w:numId w:val="83"/>
              </w:numPr>
              <w:spacing w:line="276" w:lineRule="auto"/>
              <w:jc w:val="both"/>
              <w:rPr>
                <w:rFonts w:eastAsia="Calibri"/>
                <w:sz w:val="24"/>
                <w:szCs w:val="24"/>
              </w:rPr>
            </w:pPr>
            <w:r w:rsidRPr="004A76C1">
              <w:rPr>
                <w:rFonts w:eastAsia="Calibri"/>
                <w:sz w:val="24"/>
                <w:szCs w:val="24"/>
              </w:rPr>
              <w:t>Accounting systems</w:t>
            </w:r>
          </w:p>
          <w:p w14:paraId="38BAB6B8" w14:textId="77777777" w:rsidR="00CA7D16" w:rsidRPr="004A76C1" w:rsidRDefault="00CA7D16" w:rsidP="00C15ACC">
            <w:pPr>
              <w:numPr>
                <w:ilvl w:val="0"/>
                <w:numId w:val="83"/>
              </w:numPr>
              <w:spacing w:line="276" w:lineRule="auto"/>
              <w:jc w:val="both"/>
              <w:rPr>
                <w:rFonts w:eastAsia="Calibri"/>
                <w:sz w:val="24"/>
                <w:szCs w:val="24"/>
              </w:rPr>
            </w:pPr>
            <w:r w:rsidRPr="004A76C1">
              <w:rPr>
                <w:rFonts w:eastAsia="Calibri"/>
                <w:sz w:val="24"/>
                <w:szCs w:val="24"/>
              </w:rPr>
              <w:t>Financial statements/reports</w:t>
            </w:r>
          </w:p>
          <w:p w14:paraId="6E0086A2" w14:textId="77777777" w:rsidR="00CA7D16" w:rsidRPr="004A76C1" w:rsidRDefault="00CA7D16" w:rsidP="00C15ACC">
            <w:pPr>
              <w:numPr>
                <w:ilvl w:val="0"/>
                <w:numId w:val="83"/>
              </w:numPr>
              <w:spacing w:line="276" w:lineRule="auto"/>
              <w:jc w:val="both"/>
              <w:rPr>
                <w:rFonts w:eastAsia="Calibri"/>
                <w:sz w:val="24"/>
                <w:szCs w:val="24"/>
              </w:rPr>
            </w:pPr>
            <w:r w:rsidRPr="004A76C1">
              <w:rPr>
                <w:rFonts w:eastAsia="Calibri"/>
                <w:sz w:val="24"/>
                <w:szCs w:val="24"/>
              </w:rPr>
              <w:t>Cash management</w:t>
            </w:r>
          </w:p>
          <w:p w14:paraId="2539F43B" w14:textId="77777777" w:rsidR="00CA7D16" w:rsidRPr="004A76C1" w:rsidRDefault="00CA7D16" w:rsidP="00C15ACC">
            <w:pPr>
              <w:numPr>
                <w:ilvl w:val="0"/>
                <w:numId w:val="83"/>
              </w:numPr>
              <w:spacing w:line="276" w:lineRule="auto"/>
              <w:jc w:val="both"/>
              <w:rPr>
                <w:rFonts w:eastAsia="Calibri"/>
                <w:sz w:val="24"/>
                <w:szCs w:val="24"/>
              </w:rPr>
            </w:pPr>
            <w:r w:rsidRPr="004A76C1">
              <w:rPr>
                <w:rFonts w:eastAsia="Calibri"/>
                <w:sz w:val="24"/>
                <w:szCs w:val="24"/>
              </w:rPr>
              <w:t xml:space="preserve">Human resource management </w:t>
            </w:r>
          </w:p>
        </w:tc>
      </w:tr>
      <w:tr w:rsidR="004A76C1" w:rsidRPr="004A76C1" w14:paraId="65193AFE" w14:textId="77777777" w:rsidTr="00C15ACC">
        <w:tc>
          <w:tcPr>
            <w:tcW w:w="1590" w:type="pct"/>
            <w:tcBorders>
              <w:top w:val="single" w:sz="4" w:space="0" w:color="000000"/>
              <w:left w:val="single" w:sz="4" w:space="0" w:color="000000"/>
              <w:bottom w:val="single" w:sz="4" w:space="0" w:color="000000"/>
              <w:right w:val="single" w:sz="4" w:space="0" w:color="000000"/>
            </w:tcBorders>
            <w:hideMark/>
          </w:tcPr>
          <w:p w14:paraId="38ACBE12" w14:textId="77777777" w:rsidR="00CA7D16" w:rsidRPr="004A76C1" w:rsidRDefault="00CA7D16" w:rsidP="00C15ACC">
            <w:pPr>
              <w:numPr>
                <w:ilvl w:val="0"/>
                <w:numId w:val="120"/>
              </w:numPr>
              <w:spacing w:line="276" w:lineRule="auto"/>
              <w:contextualSpacing/>
              <w:rPr>
                <w:sz w:val="24"/>
                <w:szCs w:val="24"/>
              </w:rPr>
            </w:pPr>
            <w:r w:rsidRPr="004A76C1">
              <w:rPr>
                <w:sz w:val="24"/>
                <w:szCs w:val="24"/>
              </w:rPr>
              <w:t>Business Strategy may include but not limited to:</w:t>
            </w:r>
          </w:p>
        </w:tc>
        <w:tc>
          <w:tcPr>
            <w:tcW w:w="3410" w:type="pct"/>
            <w:tcBorders>
              <w:top w:val="single" w:sz="4" w:space="0" w:color="000000"/>
              <w:left w:val="single" w:sz="4" w:space="0" w:color="000000"/>
              <w:bottom w:val="single" w:sz="4" w:space="0" w:color="000000"/>
              <w:right w:val="single" w:sz="4" w:space="0" w:color="000000"/>
            </w:tcBorders>
            <w:hideMark/>
          </w:tcPr>
          <w:p w14:paraId="560482A4" w14:textId="77777777" w:rsidR="00CA7D16" w:rsidRPr="004A76C1" w:rsidRDefault="00CA7D16" w:rsidP="00C15ACC">
            <w:pPr>
              <w:numPr>
                <w:ilvl w:val="0"/>
                <w:numId w:val="96"/>
              </w:numPr>
              <w:spacing w:line="276" w:lineRule="auto"/>
              <w:contextualSpacing/>
              <w:jc w:val="both"/>
              <w:rPr>
                <w:sz w:val="24"/>
                <w:szCs w:val="24"/>
              </w:rPr>
            </w:pPr>
            <w:r w:rsidRPr="004A76C1">
              <w:rPr>
                <w:sz w:val="24"/>
                <w:szCs w:val="24"/>
              </w:rPr>
              <w:t xml:space="preserve">Management of wastages </w:t>
            </w:r>
          </w:p>
          <w:p w14:paraId="0614C013" w14:textId="77777777" w:rsidR="00CA7D16" w:rsidRPr="004A76C1" w:rsidRDefault="00CA7D16" w:rsidP="00C15ACC">
            <w:pPr>
              <w:numPr>
                <w:ilvl w:val="0"/>
                <w:numId w:val="96"/>
              </w:numPr>
              <w:spacing w:line="276" w:lineRule="auto"/>
              <w:contextualSpacing/>
              <w:jc w:val="both"/>
              <w:rPr>
                <w:sz w:val="24"/>
                <w:szCs w:val="24"/>
              </w:rPr>
            </w:pPr>
            <w:r w:rsidRPr="004A76C1">
              <w:rPr>
                <w:sz w:val="24"/>
                <w:szCs w:val="24"/>
              </w:rPr>
              <w:t xml:space="preserve">Environmental Conservation </w:t>
            </w:r>
          </w:p>
        </w:tc>
      </w:tr>
      <w:tr w:rsidR="004A76C1" w:rsidRPr="004A76C1" w14:paraId="2A938349" w14:textId="77777777" w:rsidTr="00C15ACC">
        <w:tc>
          <w:tcPr>
            <w:tcW w:w="1590" w:type="pct"/>
            <w:tcBorders>
              <w:top w:val="single" w:sz="4" w:space="0" w:color="000000"/>
              <w:left w:val="single" w:sz="4" w:space="0" w:color="000000"/>
              <w:bottom w:val="single" w:sz="4" w:space="0" w:color="000000"/>
              <w:right w:val="single" w:sz="4" w:space="0" w:color="000000"/>
            </w:tcBorders>
            <w:hideMark/>
          </w:tcPr>
          <w:p w14:paraId="13F914EB" w14:textId="77777777" w:rsidR="00CA7D16" w:rsidRPr="004A76C1" w:rsidRDefault="00CA7D16" w:rsidP="00C15ACC">
            <w:pPr>
              <w:numPr>
                <w:ilvl w:val="0"/>
                <w:numId w:val="120"/>
              </w:numPr>
              <w:spacing w:line="276" w:lineRule="auto"/>
              <w:contextualSpacing/>
              <w:rPr>
                <w:sz w:val="24"/>
                <w:szCs w:val="24"/>
              </w:rPr>
            </w:pPr>
            <w:r w:rsidRPr="004A76C1">
              <w:rPr>
                <w:sz w:val="24"/>
                <w:szCs w:val="24"/>
              </w:rPr>
              <w:t>Communication strategy may include but not limited to:</w:t>
            </w:r>
          </w:p>
        </w:tc>
        <w:tc>
          <w:tcPr>
            <w:tcW w:w="3410" w:type="pct"/>
            <w:tcBorders>
              <w:top w:val="single" w:sz="4" w:space="0" w:color="000000"/>
              <w:left w:val="single" w:sz="4" w:space="0" w:color="000000"/>
              <w:bottom w:val="single" w:sz="4" w:space="0" w:color="000000"/>
              <w:right w:val="single" w:sz="4" w:space="0" w:color="000000"/>
            </w:tcBorders>
            <w:hideMark/>
          </w:tcPr>
          <w:p w14:paraId="55A42B66" w14:textId="77777777" w:rsidR="00CA7D16" w:rsidRPr="004A76C1" w:rsidRDefault="00CA7D16" w:rsidP="00C15ACC">
            <w:pPr>
              <w:numPr>
                <w:ilvl w:val="0"/>
                <w:numId w:val="84"/>
              </w:numPr>
              <w:spacing w:line="276" w:lineRule="auto"/>
              <w:jc w:val="both"/>
              <w:rPr>
                <w:rFonts w:eastAsia="Calibri"/>
                <w:sz w:val="24"/>
                <w:szCs w:val="24"/>
              </w:rPr>
            </w:pPr>
            <w:r w:rsidRPr="004A76C1">
              <w:rPr>
                <w:rFonts w:eastAsia="Calibri"/>
                <w:sz w:val="24"/>
                <w:szCs w:val="24"/>
              </w:rPr>
              <w:t>Blue print of exchange of information</w:t>
            </w:r>
          </w:p>
          <w:p w14:paraId="1621D275" w14:textId="77777777" w:rsidR="00CA7D16" w:rsidRPr="004A76C1" w:rsidRDefault="00CA7D16" w:rsidP="00C15ACC">
            <w:pPr>
              <w:numPr>
                <w:ilvl w:val="0"/>
                <w:numId w:val="84"/>
              </w:numPr>
              <w:spacing w:line="276" w:lineRule="auto"/>
              <w:jc w:val="both"/>
              <w:rPr>
                <w:rFonts w:eastAsia="Calibri"/>
                <w:sz w:val="24"/>
                <w:szCs w:val="24"/>
              </w:rPr>
            </w:pPr>
            <w:r w:rsidRPr="004A76C1">
              <w:rPr>
                <w:rFonts w:eastAsia="Calibri"/>
                <w:sz w:val="24"/>
                <w:szCs w:val="24"/>
              </w:rPr>
              <w:t>Technology and exchange of information</w:t>
            </w:r>
          </w:p>
        </w:tc>
      </w:tr>
    </w:tbl>
    <w:p w14:paraId="78204482" w14:textId="77777777" w:rsidR="00CA7D16" w:rsidRPr="004A76C1" w:rsidRDefault="00CA7D16" w:rsidP="00CA7D16">
      <w:pPr>
        <w:spacing w:after="160" w:line="276" w:lineRule="auto"/>
        <w:rPr>
          <w:rFonts w:eastAsia="Calibri"/>
          <w:b/>
          <w:sz w:val="24"/>
          <w:szCs w:val="24"/>
        </w:rPr>
      </w:pPr>
    </w:p>
    <w:p w14:paraId="08F129E3" w14:textId="77777777" w:rsidR="00CA7D16" w:rsidRPr="004A76C1" w:rsidRDefault="00CA7D16" w:rsidP="00CA7D16">
      <w:pPr>
        <w:spacing w:after="160" w:line="276" w:lineRule="auto"/>
        <w:rPr>
          <w:rFonts w:eastAsia="Calibri"/>
          <w:sz w:val="24"/>
          <w:szCs w:val="24"/>
        </w:rPr>
      </w:pPr>
      <w:r w:rsidRPr="004A76C1">
        <w:rPr>
          <w:rFonts w:eastAsia="Calibri"/>
          <w:b/>
          <w:sz w:val="24"/>
          <w:szCs w:val="24"/>
        </w:rPr>
        <w:t>REQUIRED SKILLS AND KNOWLEDGE</w:t>
      </w:r>
    </w:p>
    <w:p w14:paraId="26E0AA48"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This section describes the skills and knowledge required for this unit of competency.</w:t>
      </w:r>
    </w:p>
    <w:p w14:paraId="13F14435"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Required Skills</w:t>
      </w:r>
    </w:p>
    <w:p w14:paraId="29D253A3"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 individual needs to demonstrate the following skills:</w:t>
      </w:r>
    </w:p>
    <w:p w14:paraId="04DF5867" w14:textId="77777777" w:rsidR="00CA7D16" w:rsidRPr="004A76C1" w:rsidRDefault="00CA7D16" w:rsidP="00CA7D16">
      <w:pPr>
        <w:numPr>
          <w:ilvl w:val="0"/>
          <w:numId w:val="85"/>
        </w:numPr>
        <w:autoSpaceDE w:val="0"/>
        <w:autoSpaceDN w:val="0"/>
        <w:adjustRightInd w:val="0"/>
        <w:spacing w:after="160" w:line="276" w:lineRule="auto"/>
        <w:contextualSpacing/>
        <w:rPr>
          <w:sz w:val="24"/>
          <w:szCs w:val="24"/>
        </w:rPr>
      </w:pPr>
      <w:r w:rsidRPr="004A76C1">
        <w:rPr>
          <w:sz w:val="24"/>
          <w:szCs w:val="24"/>
        </w:rPr>
        <w:t xml:space="preserve">Marketing </w:t>
      </w:r>
    </w:p>
    <w:p w14:paraId="074F2623" w14:textId="77777777" w:rsidR="00CA7D16" w:rsidRPr="004A76C1" w:rsidRDefault="00CA7D16" w:rsidP="00CA7D16">
      <w:pPr>
        <w:numPr>
          <w:ilvl w:val="0"/>
          <w:numId w:val="86"/>
        </w:numPr>
        <w:autoSpaceDE w:val="0"/>
        <w:autoSpaceDN w:val="0"/>
        <w:adjustRightInd w:val="0"/>
        <w:spacing w:after="160" w:line="276" w:lineRule="auto"/>
        <w:contextualSpacing/>
        <w:rPr>
          <w:sz w:val="24"/>
          <w:szCs w:val="24"/>
        </w:rPr>
      </w:pPr>
      <w:r w:rsidRPr="004A76C1">
        <w:rPr>
          <w:sz w:val="24"/>
          <w:szCs w:val="24"/>
        </w:rPr>
        <w:t xml:space="preserve">Advertising </w:t>
      </w:r>
    </w:p>
    <w:p w14:paraId="0276C178"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Basic bookkeeping</w:t>
      </w:r>
    </w:p>
    <w:p w14:paraId="20E8C747"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Accounting </w:t>
      </w:r>
    </w:p>
    <w:p w14:paraId="1D31A87E"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Communication </w:t>
      </w:r>
    </w:p>
    <w:p w14:paraId="1519AF03"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Required Knowledge</w:t>
      </w:r>
    </w:p>
    <w:p w14:paraId="155BB346"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The individual needs to demonstrate knowledge of:</w:t>
      </w:r>
    </w:p>
    <w:p w14:paraId="79F94C35"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Generation and evaluation of business ideas</w:t>
      </w:r>
    </w:p>
    <w:p w14:paraId="6BED8DE7"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Legal requirements for starting a small business</w:t>
      </w:r>
    </w:p>
    <w:p w14:paraId="1369D27A" w14:textId="77777777" w:rsidR="00CA7D16" w:rsidRPr="004A76C1" w:rsidRDefault="00CA7D16" w:rsidP="00CA7D16">
      <w:pPr>
        <w:numPr>
          <w:ilvl w:val="0"/>
          <w:numId w:val="86"/>
        </w:numPr>
        <w:spacing w:after="200" w:line="276" w:lineRule="auto"/>
        <w:contextualSpacing/>
        <w:rPr>
          <w:sz w:val="24"/>
          <w:szCs w:val="24"/>
        </w:rPr>
      </w:pPr>
      <w:r w:rsidRPr="004A76C1">
        <w:rPr>
          <w:sz w:val="24"/>
          <w:szCs w:val="24"/>
        </w:rPr>
        <w:t xml:space="preserve">SWOT/ PESTEL analysis </w:t>
      </w:r>
    </w:p>
    <w:p w14:paraId="5DBC5A06"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Occupational Safety and Health </w:t>
      </w:r>
    </w:p>
    <w:p w14:paraId="1DD691DE"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Public relations concepts</w:t>
      </w:r>
    </w:p>
    <w:p w14:paraId="4BA6A486" w14:textId="77777777" w:rsidR="00CA7D16" w:rsidRPr="004A76C1" w:rsidRDefault="00CA7D16" w:rsidP="00CA7D16">
      <w:pPr>
        <w:numPr>
          <w:ilvl w:val="0"/>
          <w:numId w:val="87"/>
        </w:numPr>
        <w:spacing w:after="200" w:line="276" w:lineRule="auto"/>
        <w:contextualSpacing/>
        <w:rPr>
          <w:bCs/>
          <w:sz w:val="24"/>
          <w:szCs w:val="24"/>
        </w:rPr>
      </w:pPr>
      <w:r w:rsidRPr="004A76C1">
        <w:rPr>
          <w:bCs/>
          <w:sz w:val="24"/>
          <w:szCs w:val="24"/>
        </w:rPr>
        <w:t xml:space="preserve">Business plan </w:t>
      </w:r>
    </w:p>
    <w:p w14:paraId="53028F55" w14:textId="77777777" w:rsidR="00CA7D16" w:rsidRPr="004A76C1" w:rsidRDefault="00CA7D16" w:rsidP="00CA7D16">
      <w:pPr>
        <w:numPr>
          <w:ilvl w:val="0"/>
          <w:numId w:val="87"/>
        </w:numPr>
        <w:spacing w:after="200" w:line="276" w:lineRule="auto"/>
        <w:contextualSpacing/>
        <w:rPr>
          <w:bCs/>
          <w:sz w:val="24"/>
          <w:szCs w:val="24"/>
        </w:rPr>
      </w:pPr>
      <w:r w:rsidRPr="004A76C1">
        <w:rPr>
          <w:bCs/>
          <w:sz w:val="24"/>
          <w:szCs w:val="24"/>
        </w:rPr>
        <w:t>Business financing</w:t>
      </w:r>
    </w:p>
    <w:p w14:paraId="244183E0" w14:textId="77777777" w:rsidR="00CA7D16" w:rsidRPr="004A76C1" w:rsidRDefault="00CA7D16" w:rsidP="00CA7D16">
      <w:pPr>
        <w:numPr>
          <w:ilvl w:val="0"/>
          <w:numId w:val="87"/>
        </w:numPr>
        <w:spacing w:after="200" w:line="276" w:lineRule="auto"/>
        <w:contextualSpacing/>
        <w:rPr>
          <w:bCs/>
          <w:sz w:val="24"/>
          <w:szCs w:val="24"/>
        </w:rPr>
      </w:pPr>
      <w:r w:rsidRPr="004A76C1">
        <w:rPr>
          <w:bCs/>
          <w:sz w:val="24"/>
          <w:szCs w:val="24"/>
        </w:rPr>
        <w:lastRenderedPageBreak/>
        <w:t>Marketing strategies</w:t>
      </w:r>
    </w:p>
    <w:p w14:paraId="006CF39B" w14:textId="77777777" w:rsidR="00CA7D16" w:rsidRPr="004A76C1" w:rsidRDefault="00CA7D16" w:rsidP="00CA7D16">
      <w:pPr>
        <w:numPr>
          <w:ilvl w:val="0"/>
          <w:numId w:val="87"/>
        </w:numPr>
        <w:spacing w:after="200" w:line="276" w:lineRule="auto"/>
        <w:contextualSpacing/>
        <w:rPr>
          <w:bCs/>
          <w:sz w:val="24"/>
          <w:szCs w:val="24"/>
        </w:rPr>
      </w:pPr>
      <w:r w:rsidRPr="004A76C1">
        <w:rPr>
          <w:bCs/>
          <w:sz w:val="24"/>
          <w:szCs w:val="24"/>
        </w:rPr>
        <w:t>Business management and control</w:t>
      </w:r>
    </w:p>
    <w:p w14:paraId="6ECA42DE" w14:textId="77777777" w:rsidR="00CA7D16" w:rsidRPr="004A76C1" w:rsidRDefault="00CA7D16" w:rsidP="00CA7D16">
      <w:pPr>
        <w:numPr>
          <w:ilvl w:val="0"/>
          <w:numId w:val="87"/>
        </w:numPr>
        <w:spacing w:after="200" w:line="276" w:lineRule="auto"/>
        <w:contextualSpacing/>
        <w:rPr>
          <w:bCs/>
          <w:sz w:val="24"/>
          <w:szCs w:val="24"/>
        </w:rPr>
      </w:pPr>
      <w:r w:rsidRPr="004A76C1">
        <w:rPr>
          <w:bCs/>
          <w:sz w:val="24"/>
          <w:szCs w:val="24"/>
        </w:rPr>
        <w:t>Production/ operation process</w:t>
      </w:r>
    </w:p>
    <w:p w14:paraId="60743C61"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Product promotion strategies </w:t>
      </w:r>
    </w:p>
    <w:p w14:paraId="663D32AC"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Market and feasibility studies </w:t>
      </w:r>
    </w:p>
    <w:p w14:paraId="54CDDDBB"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Business ethics </w:t>
      </w:r>
    </w:p>
    <w:p w14:paraId="78C02253"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Building customer relations </w:t>
      </w:r>
    </w:p>
    <w:p w14:paraId="7DF1D0B8"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Business models and strategies </w:t>
      </w:r>
    </w:p>
    <w:p w14:paraId="40E12BBD"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Types and categories of businesses </w:t>
      </w:r>
    </w:p>
    <w:p w14:paraId="1957C61B"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Business internal controls </w:t>
      </w:r>
    </w:p>
    <w:p w14:paraId="5757C87B"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Relevant national and local legislation and regulations </w:t>
      </w:r>
    </w:p>
    <w:p w14:paraId="5DB30C3F"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Basic quality control and assurance concepts </w:t>
      </w:r>
    </w:p>
    <w:p w14:paraId="38E9A680"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 xml:space="preserve">Building relations with customer and employees </w:t>
      </w:r>
    </w:p>
    <w:p w14:paraId="76A55FA1"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Building competitive advantage of the enterprise</w:t>
      </w:r>
    </w:p>
    <w:p w14:paraId="4152893E" w14:textId="77777777" w:rsidR="00CA7D16" w:rsidRPr="004A76C1" w:rsidRDefault="00CA7D16" w:rsidP="00CA7D16">
      <w:pPr>
        <w:numPr>
          <w:ilvl w:val="0"/>
          <w:numId w:val="86"/>
        </w:numPr>
        <w:autoSpaceDE w:val="0"/>
        <w:autoSpaceDN w:val="0"/>
        <w:adjustRightInd w:val="0"/>
        <w:spacing w:after="200" w:line="276" w:lineRule="auto"/>
        <w:contextualSpacing/>
        <w:rPr>
          <w:sz w:val="24"/>
          <w:szCs w:val="24"/>
        </w:rPr>
      </w:pPr>
      <w:r w:rsidRPr="004A76C1">
        <w:rPr>
          <w:sz w:val="24"/>
          <w:szCs w:val="24"/>
        </w:rPr>
        <w:t>Business growth strategies</w:t>
      </w:r>
    </w:p>
    <w:p w14:paraId="07635A9C" w14:textId="77777777" w:rsidR="00C15ACC" w:rsidRDefault="00C15ACC" w:rsidP="00CA7D16">
      <w:pPr>
        <w:autoSpaceDE w:val="0"/>
        <w:autoSpaceDN w:val="0"/>
        <w:adjustRightInd w:val="0"/>
        <w:spacing w:after="160" w:line="276" w:lineRule="auto"/>
        <w:rPr>
          <w:rFonts w:eastAsia="Calibri"/>
          <w:b/>
          <w:sz w:val="24"/>
          <w:szCs w:val="24"/>
        </w:rPr>
      </w:pPr>
    </w:p>
    <w:p w14:paraId="1667DCC7" w14:textId="154B5E0A" w:rsidR="00CA7D16" w:rsidRPr="004A76C1" w:rsidRDefault="00CA7D16" w:rsidP="00CA7D16">
      <w:pPr>
        <w:autoSpaceDE w:val="0"/>
        <w:autoSpaceDN w:val="0"/>
        <w:adjustRightInd w:val="0"/>
        <w:spacing w:after="160" w:line="276" w:lineRule="auto"/>
        <w:rPr>
          <w:rFonts w:eastAsia="Calibri"/>
          <w:b/>
          <w:sz w:val="24"/>
          <w:szCs w:val="24"/>
        </w:rPr>
      </w:pPr>
      <w:r w:rsidRPr="004A76C1">
        <w:rPr>
          <w:rFonts w:eastAsia="Calibri"/>
          <w:b/>
          <w:sz w:val="24"/>
          <w:szCs w:val="24"/>
        </w:rPr>
        <w:t>EVIDENCE GUIDE</w:t>
      </w:r>
    </w:p>
    <w:p w14:paraId="298D7C2F" w14:textId="77777777" w:rsidR="00CA7D16" w:rsidRPr="004A76C1" w:rsidRDefault="00CA7D16" w:rsidP="00CA7D16">
      <w:pPr>
        <w:autoSpaceDE w:val="0"/>
        <w:autoSpaceDN w:val="0"/>
        <w:adjustRightInd w:val="0"/>
        <w:spacing w:line="276" w:lineRule="auto"/>
        <w:contextualSpacing/>
        <w:rPr>
          <w:sz w:val="24"/>
          <w:szCs w:val="24"/>
        </w:rPr>
      </w:pPr>
      <w:r w:rsidRPr="004A76C1">
        <w:rPr>
          <w:sz w:val="24"/>
          <w:szCs w:val="24"/>
        </w:rPr>
        <w:t>This provides advice on assessment and must be read in conjunction with the performance criteria, required skills and knowledge and range.</w:t>
      </w:r>
    </w:p>
    <w:p w14:paraId="33E1F243" w14:textId="77777777" w:rsidR="00CA7D16" w:rsidRPr="004A76C1" w:rsidRDefault="00CA7D16" w:rsidP="00CA7D16">
      <w:pPr>
        <w:autoSpaceDE w:val="0"/>
        <w:autoSpaceDN w:val="0"/>
        <w:adjustRightInd w:val="0"/>
        <w:spacing w:line="276" w:lineRule="auto"/>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498"/>
      </w:tblGrid>
      <w:tr w:rsidR="004A76C1" w:rsidRPr="004A76C1" w14:paraId="08EAD4CC" w14:textId="77777777" w:rsidTr="00C15ACC">
        <w:tc>
          <w:tcPr>
            <w:tcW w:w="1542" w:type="pct"/>
            <w:tcBorders>
              <w:top w:val="single" w:sz="4" w:space="0" w:color="auto"/>
              <w:left w:val="single" w:sz="4" w:space="0" w:color="auto"/>
              <w:bottom w:val="single" w:sz="4" w:space="0" w:color="auto"/>
              <w:right w:val="single" w:sz="4" w:space="0" w:color="auto"/>
            </w:tcBorders>
            <w:hideMark/>
          </w:tcPr>
          <w:p w14:paraId="7E17D059" w14:textId="77777777" w:rsidR="00CA7D16" w:rsidRPr="004A76C1" w:rsidRDefault="00CA7D16" w:rsidP="00CA7D16">
            <w:pPr>
              <w:numPr>
                <w:ilvl w:val="0"/>
                <w:numId w:val="88"/>
              </w:numPr>
              <w:spacing w:after="160" w:line="276" w:lineRule="auto"/>
              <w:ind w:left="630"/>
              <w:rPr>
                <w:rFonts w:eastAsia="Calibri"/>
                <w:sz w:val="24"/>
                <w:szCs w:val="24"/>
              </w:rPr>
            </w:pPr>
            <w:r w:rsidRPr="004A76C1">
              <w:rPr>
                <w:rFonts w:eastAsia="Calibri"/>
                <w:sz w:val="24"/>
                <w:szCs w:val="24"/>
              </w:rPr>
              <w:t>Critical aspects of Competency</w:t>
            </w:r>
          </w:p>
        </w:tc>
        <w:tc>
          <w:tcPr>
            <w:tcW w:w="3458" w:type="pct"/>
            <w:tcBorders>
              <w:top w:val="single" w:sz="4" w:space="0" w:color="auto"/>
              <w:left w:val="single" w:sz="4" w:space="0" w:color="auto"/>
              <w:bottom w:val="single" w:sz="4" w:space="0" w:color="auto"/>
              <w:right w:val="single" w:sz="4" w:space="0" w:color="auto"/>
            </w:tcBorders>
            <w:hideMark/>
          </w:tcPr>
          <w:p w14:paraId="72A0E8A1" w14:textId="77777777" w:rsidR="00CA7D16" w:rsidRPr="004A76C1" w:rsidRDefault="00CA7D16" w:rsidP="00CA7D16">
            <w:pPr>
              <w:tabs>
                <w:tab w:val="left" w:pos="702"/>
              </w:tabs>
              <w:spacing w:after="120" w:line="276" w:lineRule="auto"/>
              <w:rPr>
                <w:sz w:val="24"/>
                <w:szCs w:val="24"/>
              </w:rPr>
            </w:pPr>
            <w:r w:rsidRPr="004A76C1">
              <w:rPr>
                <w:sz w:val="24"/>
                <w:szCs w:val="24"/>
              </w:rPr>
              <w:t>Assessment requires evidence that the candidate:</w:t>
            </w:r>
          </w:p>
          <w:tbl>
            <w:tblPr>
              <w:tblW w:w="0" w:type="auto"/>
              <w:tblLook w:val="04A0" w:firstRow="1" w:lastRow="0" w:firstColumn="1" w:lastColumn="0" w:noHBand="0" w:noVBand="1"/>
            </w:tblPr>
            <w:tblGrid>
              <w:gridCol w:w="6282"/>
            </w:tblGrid>
            <w:tr w:rsidR="004A76C1" w:rsidRPr="004A76C1" w14:paraId="18B286B4" w14:textId="77777777" w:rsidTr="004D74A5">
              <w:trPr>
                <w:trHeight w:val="664"/>
              </w:trPr>
              <w:tc>
                <w:tcPr>
                  <w:tcW w:w="6886" w:type="dxa"/>
                  <w:tcBorders>
                    <w:top w:val="nil"/>
                    <w:left w:val="nil"/>
                    <w:bottom w:val="nil"/>
                    <w:right w:val="nil"/>
                  </w:tcBorders>
                  <w:hideMark/>
                </w:tcPr>
                <w:p w14:paraId="220963E6" w14:textId="77777777" w:rsidR="00CA7D16" w:rsidRPr="004A76C1" w:rsidRDefault="00CA7D16" w:rsidP="00CA7D16">
                  <w:pPr>
                    <w:numPr>
                      <w:ilvl w:val="0"/>
                      <w:numId w:val="121"/>
                    </w:numPr>
                    <w:autoSpaceDE w:val="0"/>
                    <w:autoSpaceDN w:val="0"/>
                    <w:adjustRightInd w:val="0"/>
                    <w:spacing w:after="160" w:line="276" w:lineRule="auto"/>
                    <w:contextualSpacing/>
                    <w:rPr>
                      <w:sz w:val="24"/>
                      <w:szCs w:val="24"/>
                    </w:rPr>
                  </w:pPr>
                  <w:r w:rsidRPr="004A76C1">
                    <w:rPr>
                      <w:sz w:val="24"/>
                      <w:szCs w:val="24"/>
                    </w:rPr>
                    <w:t xml:space="preserve">Demonstrated entrepreneurial skills </w:t>
                  </w:r>
                </w:p>
                <w:p w14:paraId="5D4A2853" w14:textId="77777777" w:rsidR="00CA7D16" w:rsidRPr="004A76C1" w:rsidRDefault="00CA7D16" w:rsidP="00CA7D16">
                  <w:pPr>
                    <w:numPr>
                      <w:ilvl w:val="0"/>
                      <w:numId w:val="121"/>
                    </w:numPr>
                    <w:autoSpaceDE w:val="0"/>
                    <w:autoSpaceDN w:val="0"/>
                    <w:adjustRightInd w:val="0"/>
                    <w:spacing w:after="160" w:line="276" w:lineRule="auto"/>
                    <w:contextualSpacing/>
                    <w:rPr>
                      <w:sz w:val="24"/>
                      <w:szCs w:val="24"/>
                    </w:rPr>
                  </w:pPr>
                  <w:r w:rsidRPr="004A76C1">
                    <w:rPr>
                      <w:sz w:val="24"/>
                      <w:szCs w:val="24"/>
                    </w:rPr>
                    <w:t>Demonstrate competencies to create a small-scale business</w:t>
                  </w:r>
                </w:p>
                <w:p w14:paraId="00F9D3B8" w14:textId="77777777" w:rsidR="00CA7D16" w:rsidRPr="004A76C1" w:rsidRDefault="00CA7D16" w:rsidP="00CA7D16">
                  <w:pPr>
                    <w:numPr>
                      <w:ilvl w:val="0"/>
                      <w:numId w:val="121"/>
                    </w:numPr>
                    <w:autoSpaceDE w:val="0"/>
                    <w:autoSpaceDN w:val="0"/>
                    <w:adjustRightInd w:val="0"/>
                    <w:spacing w:after="160" w:line="276" w:lineRule="auto"/>
                    <w:contextualSpacing/>
                    <w:rPr>
                      <w:sz w:val="24"/>
                      <w:szCs w:val="24"/>
                    </w:rPr>
                  </w:pPr>
                  <w:r w:rsidRPr="004A76C1">
                    <w:rPr>
                      <w:sz w:val="24"/>
                      <w:szCs w:val="24"/>
                    </w:rPr>
                    <w:t xml:space="preserve">Demonstrated ability to conceptualize and plan a micro/small business </w:t>
                  </w:r>
                </w:p>
                <w:p w14:paraId="0B3BEBF9" w14:textId="77777777" w:rsidR="00CA7D16" w:rsidRPr="004A76C1" w:rsidRDefault="00CA7D16" w:rsidP="00CA7D16">
                  <w:pPr>
                    <w:numPr>
                      <w:ilvl w:val="0"/>
                      <w:numId w:val="121"/>
                    </w:numPr>
                    <w:autoSpaceDE w:val="0"/>
                    <w:autoSpaceDN w:val="0"/>
                    <w:adjustRightInd w:val="0"/>
                    <w:spacing w:after="160" w:line="276" w:lineRule="auto"/>
                    <w:contextualSpacing/>
                    <w:rPr>
                      <w:sz w:val="24"/>
                      <w:szCs w:val="24"/>
                    </w:rPr>
                  </w:pPr>
                  <w:r w:rsidRPr="004A76C1">
                    <w:rPr>
                      <w:sz w:val="24"/>
                      <w:szCs w:val="24"/>
                    </w:rPr>
                    <w:t>Grew customer base for the small-scale business</w:t>
                  </w:r>
                </w:p>
                <w:p w14:paraId="14D876CB" w14:textId="77777777" w:rsidR="00CA7D16" w:rsidRPr="004A76C1" w:rsidRDefault="00CA7D16" w:rsidP="00CA7D16">
                  <w:pPr>
                    <w:numPr>
                      <w:ilvl w:val="0"/>
                      <w:numId w:val="121"/>
                    </w:numPr>
                    <w:autoSpaceDE w:val="0"/>
                    <w:autoSpaceDN w:val="0"/>
                    <w:adjustRightInd w:val="0"/>
                    <w:spacing w:after="160" w:line="276" w:lineRule="auto"/>
                    <w:contextualSpacing/>
                    <w:rPr>
                      <w:sz w:val="24"/>
                      <w:szCs w:val="24"/>
                    </w:rPr>
                  </w:pPr>
                  <w:r w:rsidRPr="004A76C1">
                    <w:rPr>
                      <w:sz w:val="24"/>
                      <w:szCs w:val="24"/>
                    </w:rPr>
                    <w:t xml:space="preserve">Demonstrated ability to manage/operate a micro/small-scale business </w:t>
                  </w:r>
                </w:p>
                <w:p w14:paraId="4F5205BA" w14:textId="77777777" w:rsidR="00CA7D16" w:rsidRPr="004A76C1" w:rsidRDefault="00CA7D16" w:rsidP="00CA7D16">
                  <w:pPr>
                    <w:numPr>
                      <w:ilvl w:val="0"/>
                      <w:numId w:val="121"/>
                    </w:numPr>
                    <w:autoSpaceDE w:val="0"/>
                    <w:autoSpaceDN w:val="0"/>
                    <w:adjustRightInd w:val="0"/>
                    <w:spacing w:after="160" w:line="276" w:lineRule="auto"/>
                    <w:contextualSpacing/>
                    <w:rPr>
                      <w:sz w:val="24"/>
                      <w:szCs w:val="24"/>
                    </w:rPr>
                  </w:pPr>
                  <w:r w:rsidRPr="004A76C1">
                    <w:rPr>
                      <w:sz w:val="24"/>
                      <w:szCs w:val="24"/>
                    </w:rPr>
                    <w:t>Demonstrated competencies to grow a micro/small-scale business</w:t>
                  </w:r>
                </w:p>
              </w:tc>
            </w:tr>
          </w:tbl>
          <w:p w14:paraId="13E6662F" w14:textId="77777777" w:rsidR="00CA7D16" w:rsidRPr="004A76C1" w:rsidRDefault="00CA7D16" w:rsidP="00CA7D16">
            <w:pPr>
              <w:tabs>
                <w:tab w:val="left" w:pos="702"/>
              </w:tabs>
              <w:spacing w:after="160" w:line="276" w:lineRule="auto"/>
              <w:rPr>
                <w:rFonts w:eastAsia="Calibri"/>
                <w:sz w:val="24"/>
                <w:szCs w:val="24"/>
              </w:rPr>
            </w:pPr>
          </w:p>
        </w:tc>
      </w:tr>
      <w:tr w:rsidR="004A76C1" w:rsidRPr="004A76C1" w14:paraId="2D2765FF" w14:textId="77777777" w:rsidTr="00C15ACC">
        <w:tc>
          <w:tcPr>
            <w:tcW w:w="1542" w:type="pct"/>
            <w:tcBorders>
              <w:top w:val="single" w:sz="4" w:space="0" w:color="auto"/>
              <w:left w:val="single" w:sz="4" w:space="0" w:color="auto"/>
              <w:bottom w:val="single" w:sz="4" w:space="0" w:color="auto"/>
              <w:right w:val="single" w:sz="4" w:space="0" w:color="auto"/>
            </w:tcBorders>
            <w:hideMark/>
          </w:tcPr>
          <w:p w14:paraId="33F240AB" w14:textId="77777777" w:rsidR="00CA7D16" w:rsidRPr="004A76C1" w:rsidRDefault="00CA7D16" w:rsidP="00CA7D16">
            <w:pPr>
              <w:numPr>
                <w:ilvl w:val="0"/>
                <w:numId w:val="88"/>
              </w:numPr>
              <w:spacing w:after="160" w:line="276" w:lineRule="auto"/>
              <w:ind w:left="630" w:right="162"/>
              <w:rPr>
                <w:sz w:val="24"/>
                <w:szCs w:val="24"/>
              </w:rPr>
            </w:pPr>
            <w:r w:rsidRPr="004A76C1">
              <w:rPr>
                <w:sz w:val="24"/>
                <w:szCs w:val="24"/>
              </w:rPr>
              <w:t>Resource Implications</w:t>
            </w:r>
          </w:p>
        </w:tc>
        <w:tc>
          <w:tcPr>
            <w:tcW w:w="345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4A76C1" w:rsidRPr="004A76C1" w14:paraId="1192D8A9" w14:textId="77777777" w:rsidTr="004D74A5">
              <w:trPr>
                <w:trHeight w:val="112"/>
              </w:trPr>
              <w:tc>
                <w:tcPr>
                  <w:tcW w:w="4694" w:type="dxa"/>
                  <w:tcBorders>
                    <w:top w:val="nil"/>
                    <w:left w:val="nil"/>
                    <w:bottom w:val="nil"/>
                    <w:right w:val="nil"/>
                  </w:tcBorders>
                  <w:hideMark/>
                </w:tcPr>
                <w:p w14:paraId="6FA7C08D" w14:textId="77777777" w:rsidR="00CA7D16" w:rsidRPr="004A76C1" w:rsidRDefault="00CA7D16" w:rsidP="00CA7D16">
                  <w:pPr>
                    <w:autoSpaceDE w:val="0"/>
                    <w:autoSpaceDN w:val="0"/>
                    <w:adjustRightInd w:val="0"/>
                    <w:spacing w:line="276" w:lineRule="auto"/>
                    <w:rPr>
                      <w:rFonts w:eastAsia="Calibri"/>
                      <w:sz w:val="24"/>
                      <w:szCs w:val="24"/>
                    </w:rPr>
                  </w:pPr>
                  <w:r w:rsidRPr="004A76C1">
                    <w:rPr>
                      <w:rFonts w:eastAsia="Calibri"/>
                      <w:sz w:val="24"/>
                      <w:szCs w:val="24"/>
                    </w:rPr>
                    <w:t xml:space="preserve">The following resources should be provided: </w:t>
                  </w:r>
                </w:p>
              </w:tc>
            </w:tr>
          </w:tbl>
          <w:p w14:paraId="498E938D" w14:textId="77777777" w:rsidR="00CA7D16" w:rsidRPr="004A76C1" w:rsidRDefault="00CA7D16" w:rsidP="00CA7D16">
            <w:pPr>
              <w:numPr>
                <w:ilvl w:val="0"/>
                <w:numId w:val="122"/>
              </w:numPr>
              <w:autoSpaceDE w:val="0"/>
              <w:autoSpaceDN w:val="0"/>
              <w:adjustRightInd w:val="0"/>
              <w:spacing w:after="160" w:line="276" w:lineRule="auto"/>
              <w:rPr>
                <w:rFonts w:eastAsia="Calibri"/>
                <w:sz w:val="24"/>
                <w:szCs w:val="24"/>
              </w:rPr>
            </w:pPr>
            <w:r w:rsidRPr="004A76C1">
              <w:rPr>
                <w:rFonts w:eastAsia="Calibri"/>
                <w:sz w:val="24"/>
                <w:szCs w:val="24"/>
              </w:rPr>
              <w:t xml:space="preserve">Assessment location </w:t>
            </w:r>
          </w:p>
          <w:p w14:paraId="7DBF5EFC" w14:textId="77777777" w:rsidR="00CA7D16" w:rsidRPr="004A76C1" w:rsidRDefault="00CA7D16" w:rsidP="00CA7D16">
            <w:pPr>
              <w:numPr>
                <w:ilvl w:val="0"/>
                <w:numId w:val="122"/>
              </w:numPr>
              <w:autoSpaceDE w:val="0"/>
              <w:autoSpaceDN w:val="0"/>
              <w:adjustRightInd w:val="0"/>
              <w:spacing w:after="160" w:line="276" w:lineRule="auto"/>
              <w:rPr>
                <w:rFonts w:eastAsia="Calibri"/>
                <w:sz w:val="24"/>
                <w:szCs w:val="24"/>
              </w:rPr>
            </w:pPr>
            <w:r w:rsidRPr="004A76C1">
              <w:rPr>
                <w:rFonts w:eastAsia="Calibri"/>
                <w:sz w:val="24"/>
                <w:szCs w:val="24"/>
              </w:rPr>
              <w:t xml:space="preserve">Case studies on micro/small-scale enterprises </w:t>
            </w:r>
          </w:p>
          <w:p w14:paraId="31ABF6CA" w14:textId="77777777" w:rsidR="00CA7D16" w:rsidRPr="004A76C1" w:rsidRDefault="00CA7D16" w:rsidP="00CA7D16">
            <w:pPr>
              <w:numPr>
                <w:ilvl w:val="0"/>
                <w:numId w:val="122"/>
              </w:numPr>
              <w:autoSpaceDE w:val="0"/>
              <w:autoSpaceDN w:val="0"/>
              <w:adjustRightInd w:val="0"/>
              <w:spacing w:after="160" w:line="276" w:lineRule="auto"/>
              <w:rPr>
                <w:rFonts w:eastAsia="Calibri"/>
                <w:sz w:val="24"/>
                <w:szCs w:val="24"/>
              </w:rPr>
            </w:pPr>
            <w:r w:rsidRPr="004A76C1">
              <w:rPr>
                <w:rFonts w:eastAsia="Calibri"/>
                <w:sz w:val="24"/>
                <w:szCs w:val="24"/>
              </w:rPr>
              <w:t xml:space="preserve">Assessment materials </w:t>
            </w:r>
          </w:p>
        </w:tc>
      </w:tr>
      <w:tr w:rsidR="004A76C1" w:rsidRPr="004A76C1" w14:paraId="302E9C8D" w14:textId="77777777" w:rsidTr="00C15ACC">
        <w:tc>
          <w:tcPr>
            <w:tcW w:w="1542" w:type="pct"/>
            <w:tcBorders>
              <w:top w:val="single" w:sz="4" w:space="0" w:color="auto"/>
              <w:left w:val="single" w:sz="4" w:space="0" w:color="auto"/>
              <w:bottom w:val="single" w:sz="4" w:space="0" w:color="auto"/>
              <w:right w:val="single" w:sz="4" w:space="0" w:color="auto"/>
            </w:tcBorders>
            <w:hideMark/>
          </w:tcPr>
          <w:p w14:paraId="5B80AD78" w14:textId="77777777" w:rsidR="00CA7D16" w:rsidRPr="004A76C1" w:rsidRDefault="00CA7D16" w:rsidP="00CA7D16">
            <w:pPr>
              <w:numPr>
                <w:ilvl w:val="0"/>
                <w:numId w:val="88"/>
              </w:numPr>
              <w:tabs>
                <w:tab w:val="left" w:pos="0"/>
              </w:tabs>
              <w:spacing w:after="160" w:line="276" w:lineRule="auto"/>
              <w:ind w:left="630" w:right="252"/>
              <w:rPr>
                <w:sz w:val="24"/>
                <w:szCs w:val="24"/>
              </w:rPr>
            </w:pPr>
            <w:r w:rsidRPr="004A76C1">
              <w:rPr>
                <w:sz w:val="24"/>
                <w:szCs w:val="24"/>
              </w:rPr>
              <w:t>Methods of Assessment</w:t>
            </w:r>
          </w:p>
        </w:tc>
        <w:tc>
          <w:tcPr>
            <w:tcW w:w="3458" w:type="pct"/>
            <w:tcBorders>
              <w:top w:val="single" w:sz="4" w:space="0" w:color="auto"/>
              <w:left w:val="single" w:sz="4" w:space="0" w:color="auto"/>
              <w:bottom w:val="single" w:sz="4" w:space="0" w:color="auto"/>
              <w:right w:val="single" w:sz="4" w:space="0" w:color="auto"/>
            </w:tcBorders>
            <w:hideMark/>
          </w:tcPr>
          <w:p w14:paraId="728BB985" w14:textId="77777777" w:rsidR="00CA7D16" w:rsidRPr="004A76C1" w:rsidRDefault="00CA7D16" w:rsidP="00CA7D16">
            <w:pPr>
              <w:tabs>
                <w:tab w:val="left" w:pos="702"/>
              </w:tabs>
              <w:spacing w:after="160" w:line="276" w:lineRule="auto"/>
              <w:rPr>
                <w:rFonts w:eastAsia="Calibri"/>
                <w:sz w:val="24"/>
                <w:szCs w:val="24"/>
              </w:rPr>
            </w:pPr>
            <w:r w:rsidRPr="004A76C1">
              <w:rPr>
                <w:rFonts w:eastAsia="Calibri"/>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4A76C1" w:rsidRPr="004A76C1" w14:paraId="58892341" w14:textId="77777777" w:rsidTr="004D74A5">
              <w:trPr>
                <w:trHeight w:val="526"/>
              </w:trPr>
              <w:tc>
                <w:tcPr>
                  <w:tcW w:w="2939" w:type="dxa"/>
                  <w:tcBorders>
                    <w:top w:val="nil"/>
                    <w:left w:val="nil"/>
                    <w:bottom w:val="nil"/>
                    <w:right w:val="nil"/>
                  </w:tcBorders>
                  <w:hideMark/>
                </w:tcPr>
                <w:p w14:paraId="755916DA" w14:textId="77777777" w:rsidR="00CA7D16" w:rsidRPr="004A76C1" w:rsidRDefault="00CA7D16" w:rsidP="00CA7D16">
                  <w:pPr>
                    <w:numPr>
                      <w:ilvl w:val="0"/>
                      <w:numId w:val="123"/>
                    </w:numPr>
                    <w:autoSpaceDE w:val="0"/>
                    <w:autoSpaceDN w:val="0"/>
                    <w:adjustRightInd w:val="0"/>
                    <w:spacing w:after="160" w:line="276" w:lineRule="auto"/>
                    <w:contextualSpacing/>
                    <w:rPr>
                      <w:sz w:val="24"/>
                      <w:szCs w:val="24"/>
                    </w:rPr>
                  </w:pPr>
                  <w:r w:rsidRPr="004A76C1">
                    <w:rPr>
                      <w:sz w:val="24"/>
                      <w:szCs w:val="24"/>
                    </w:rPr>
                    <w:t>Written tests</w:t>
                  </w:r>
                </w:p>
                <w:p w14:paraId="75CEACFE" w14:textId="77777777" w:rsidR="00CA7D16" w:rsidRPr="004A76C1" w:rsidRDefault="00CA7D16" w:rsidP="00CA7D16">
                  <w:pPr>
                    <w:numPr>
                      <w:ilvl w:val="0"/>
                      <w:numId w:val="123"/>
                    </w:numPr>
                    <w:autoSpaceDE w:val="0"/>
                    <w:autoSpaceDN w:val="0"/>
                    <w:adjustRightInd w:val="0"/>
                    <w:spacing w:after="160" w:line="276" w:lineRule="auto"/>
                    <w:contextualSpacing/>
                    <w:rPr>
                      <w:sz w:val="24"/>
                      <w:szCs w:val="24"/>
                    </w:rPr>
                  </w:pPr>
                  <w:r w:rsidRPr="004A76C1">
                    <w:rPr>
                      <w:sz w:val="24"/>
                      <w:szCs w:val="24"/>
                    </w:rPr>
                    <w:t xml:space="preserve">Observation </w:t>
                  </w:r>
                </w:p>
                <w:p w14:paraId="14CF7999" w14:textId="77777777" w:rsidR="00CA7D16" w:rsidRPr="004A76C1" w:rsidRDefault="00CA7D16" w:rsidP="00CA7D16">
                  <w:pPr>
                    <w:numPr>
                      <w:ilvl w:val="0"/>
                      <w:numId w:val="123"/>
                    </w:numPr>
                    <w:autoSpaceDE w:val="0"/>
                    <w:autoSpaceDN w:val="0"/>
                    <w:adjustRightInd w:val="0"/>
                    <w:spacing w:after="160" w:line="276" w:lineRule="auto"/>
                    <w:contextualSpacing/>
                    <w:rPr>
                      <w:sz w:val="24"/>
                      <w:szCs w:val="24"/>
                    </w:rPr>
                  </w:pPr>
                  <w:r w:rsidRPr="004A76C1">
                    <w:rPr>
                      <w:sz w:val="24"/>
                      <w:szCs w:val="24"/>
                    </w:rPr>
                    <w:t xml:space="preserve">Oral questioning </w:t>
                  </w:r>
                </w:p>
                <w:p w14:paraId="767896A7" w14:textId="77777777" w:rsidR="00CA7D16" w:rsidRPr="004A76C1" w:rsidRDefault="00CA7D16" w:rsidP="00CA7D16">
                  <w:pPr>
                    <w:numPr>
                      <w:ilvl w:val="0"/>
                      <w:numId w:val="123"/>
                    </w:numPr>
                    <w:autoSpaceDE w:val="0"/>
                    <w:autoSpaceDN w:val="0"/>
                    <w:adjustRightInd w:val="0"/>
                    <w:spacing w:after="160" w:line="276" w:lineRule="auto"/>
                    <w:contextualSpacing/>
                    <w:rPr>
                      <w:sz w:val="24"/>
                      <w:szCs w:val="24"/>
                    </w:rPr>
                  </w:pPr>
                  <w:r w:rsidRPr="004A76C1">
                    <w:rPr>
                      <w:sz w:val="24"/>
                      <w:szCs w:val="24"/>
                    </w:rPr>
                    <w:t xml:space="preserve">Portfolio </w:t>
                  </w:r>
                </w:p>
                <w:p w14:paraId="0B388E17" w14:textId="77777777" w:rsidR="00CA7D16" w:rsidRPr="004A76C1" w:rsidRDefault="00CA7D16" w:rsidP="00CA7D16">
                  <w:pPr>
                    <w:numPr>
                      <w:ilvl w:val="0"/>
                      <w:numId w:val="123"/>
                    </w:numPr>
                    <w:autoSpaceDE w:val="0"/>
                    <w:autoSpaceDN w:val="0"/>
                    <w:adjustRightInd w:val="0"/>
                    <w:spacing w:after="160" w:line="276" w:lineRule="auto"/>
                    <w:contextualSpacing/>
                    <w:rPr>
                      <w:sz w:val="24"/>
                      <w:szCs w:val="24"/>
                    </w:rPr>
                  </w:pPr>
                  <w:r w:rsidRPr="004A76C1">
                    <w:rPr>
                      <w:sz w:val="24"/>
                      <w:szCs w:val="24"/>
                    </w:rPr>
                    <w:lastRenderedPageBreak/>
                    <w:t>Projects</w:t>
                  </w:r>
                </w:p>
              </w:tc>
              <w:tc>
                <w:tcPr>
                  <w:tcW w:w="2939" w:type="dxa"/>
                  <w:tcBorders>
                    <w:top w:val="nil"/>
                    <w:left w:val="nil"/>
                    <w:bottom w:val="nil"/>
                    <w:right w:val="nil"/>
                  </w:tcBorders>
                </w:tcPr>
                <w:p w14:paraId="13AFC0EE" w14:textId="77777777" w:rsidR="00CA7D16" w:rsidRPr="004A76C1" w:rsidRDefault="00CA7D16" w:rsidP="00CA7D16">
                  <w:pPr>
                    <w:autoSpaceDE w:val="0"/>
                    <w:autoSpaceDN w:val="0"/>
                    <w:adjustRightInd w:val="0"/>
                    <w:spacing w:after="160" w:line="276" w:lineRule="auto"/>
                    <w:rPr>
                      <w:rFonts w:eastAsia="Calibri"/>
                      <w:sz w:val="24"/>
                      <w:szCs w:val="24"/>
                    </w:rPr>
                  </w:pPr>
                </w:p>
              </w:tc>
            </w:tr>
          </w:tbl>
          <w:p w14:paraId="201A68AE" w14:textId="77777777" w:rsidR="00CA7D16" w:rsidRPr="004A76C1" w:rsidRDefault="00CA7D16" w:rsidP="00CA7D16">
            <w:pPr>
              <w:tabs>
                <w:tab w:val="left" w:pos="702"/>
              </w:tabs>
              <w:spacing w:after="160" w:line="276" w:lineRule="auto"/>
              <w:rPr>
                <w:rFonts w:eastAsia="Calibri"/>
                <w:sz w:val="24"/>
                <w:szCs w:val="24"/>
              </w:rPr>
            </w:pPr>
          </w:p>
        </w:tc>
      </w:tr>
      <w:tr w:rsidR="004A76C1" w:rsidRPr="004A76C1" w14:paraId="07BCD403" w14:textId="77777777" w:rsidTr="00C15ACC">
        <w:tc>
          <w:tcPr>
            <w:tcW w:w="1542" w:type="pct"/>
            <w:tcBorders>
              <w:top w:val="single" w:sz="4" w:space="0" w:color="auto"/>
              <w:left w:val="single" w:sz="4" w:space="0" w:color="auto"/>
              <w:bottom w:val="single" w:sz="4" w:space="0" w:color="auto"/>
              <w:right w:val="single" w:sz="4" w:space="0" w:color="auto"/>
            </w:tcBorders>
            <w:hideMark/>
          </w:tcPr>
          <w:p w14:paraId="07388FB0" w14:textId="77777777" w:rsidR="00CA7D16" w:rsidRPr="004A76C1" w:rsidRDefault="00CA7D16" w:rsidP="00CA7D16">
            <w:pPr>
              <w:numPr>
                <w:ilvl w:val="0"/>
                <w:numId w:val="88"/>
              </w:numPr>
              <w:tabs>
                <w:tab w:val="left" w:pos="0"/>
              </w:tabs>
              <w:spacing w:after="160" w:line="276" w:lineRule="auto"/>
              <w:ind w:left="630" w:right="252"/>
              <w:rPr>
                <w:sz w:val="24"/>
                <w:szCs w:val="24"/>
              </w:rPr>
            </w:pPr>
            <w:r w:rsidRPr="004A76C1">
              <w:rPr>
                <w:sz w:val="24"/>
                <w:szCs w:val="24"/>
              </w:rPr>
              <w:t>Context of Assessment</w:t>
            </w:r>
          </w:p>
        </w:tc>
        <w:tc>
          <w:tcPr>
            <w:tcW w:w="3458" w:type="pct"/>
            <w:tcBorders>
              <w:top w:val="single" w:sz="4" w:space="0" w:color="auto"/>
              <w:left w:val="single" w:sz="4" w:space="0" w:color="auto"/>
              <w:bottom w:val="single" w:sz="4" w:space="0" w:color="auto"/>
              <w:right w:val="single" w:sz="4" w:space="0" w:color="auto"/>
            </w:tcBorders>
            <w:hideMark/>
          </w:tcPr>
          <w:p w14:paraId="1FED0AD6" w14:textId="77777777" w:rsidR="00CA7D16" w:rsidRPr="004A76C1" w:rsidRDefault="00CA7D16" w:rsidP="00CA7D16">
            <w:pPr>
              <w:autoSpaceDE w:val="0"/>
              <w:autoSpaceDN w:val="0"/>
              <w:adjustRightInd w:val="0"/>
              <w:spacing w:after="160" w:line="276" w:lineRule="auto"/>
              <w:rPr>
                <w:rFonts w:eastAsia="Calibri"/>
                <w:sz w:val="24"/>
                <w:szCs w:val="24"/>
              </w:rPr>
            </w:pPr>
            <w:r w:rsidRPr="004A76C1">
              <w:rPr>
                <w:rFonts w:eastAsia="Calibri"/>
                <w:sz w:val="24"/>
                <w:szCs w:val="24"/>
              </w:rPr>
              <w:t xml:space="preserve">Competency may be assessed </w:t>
            </w:r>
          </w:p>
          <w:p w14:paraId="63C57A8C" w14:textId="77777777" w:rsidR="00CA7D16" w:rsidRPr="004A76C1" w:rsidRDefault="00CA7D16" w:rsidP="00CA7D16">
            <w:pPr>
              <w:numPr>
                <w:ilvl w:val="0"/>
                <w:numId w:val="124"/>
              </w:numPr>
              <w:autoSpaceDE w:val="0"/>
              <w:autoSpaceDN w:val="0"/>
              <w:adjustRightInd w:val="0"/>
              <w:spacing w:after="160" w:line="276" w:lineRule="auto"/>
              <w:contextualSpacing/>
              <w:rPr>
                <w:sz w:val="24"/>
                <w:szCs w:val="24"/>
              </w:rPr>
            </w:pPr>
            <w:r w:rsidRPr="004A76C1">
              <w:rPr>
                <w:sz w:val="24"/>
                <w:szCs w:val="24"/>
              </w:rPr>
              <w:t>On the job</w:t>
            </w:r>
          </w:p>
          <w:p w14:paraId="29FB3FA7" w14:textId="77777777" w:rsidR="00CA7D16" w:rsidRPr="004A76C1" w:rsidRDefault="00CA7D16" w:rsidP="00CA7D16">
            <w:pPr>
              <w:numPr>
                <w:ilvl w:val="0"/>
                <w:numId w:val="124"/>
              </w:numPr>
              <w:autoSpaceDE w:val="0"/>
              <w:autoSpaceDN w:val="0"/>
              <w:adjustRightInd w:val="0"/>
              <w:spacing w:after="160" w:line="276" w:lineRule="auto"/>
              <w:contextualSpacing/>
              <w:rPr>
                <w:sz w:val="24"/>
                <w:szCs w:val="24"/>
              </w:rPr>
            </w:pPr>
            <w:r w:rsidRPr="004A76C1">
              <w:rPr>
                <w:sz w:val="24"/>
                <w:szCs w:val="24"/>
              </w:rPr>
              <w:t>Off the job</w:t>
            </w:r>
          </w:p>
          <w:p w14:paraId="26C5A7A3" w14:textId="77777777" w:rsidR="00CA7D16" w:rsidRPr="004A76C1" w:rsidRDefault="00CA7D16" w:rsidP="00CA7D16">
            <w:pPr>
              <w:numPr>
                <w:ilvl w:val="0"/>
                <w:numId w:val="124"/>
              </w:numPr>
              <w:spacing w:after="160" w:line="276" w:lineRule="auto"/>
              <w:contextualSpacing/>
              <w:rPr>
                <w:sz w:val="24"/>
                <w:szCs w:val="24"/>
              </w:rPr>
            </w:pPr>
            <w:r w:rsidRPr="004A76C1">
              <w:rPr>
                <w:sz w:val="24"/>
                <w:szCs w:val="24"/>
              </w:rPr>
              <w:t>During industrial attachment</w:t>
            </w:r>
          </w:p>
        </w:tc>
      </w:tr>
      <w:tr w:rsidR="004A76C1" w:rsidRPr="004A76C1" w14:paraId="18F94491" w14:textId="77777777" w:rsidTr="00C15ACC">
        <w:tc>
          <w:tcPr>
            <w:tcW w:w="1542" w:type="pct"/>
            <w:tcBorders>
              <w:top w:val="single" w:sz="4" w:space="0" w:color="auto"/>
              <w:left w:val="single" w:sz="4" w:space="0" w:color="auto"/>
              <w:bottom w:val="single" w:sz="4" w:space="0" w:color="auto"/>
              <w:right w:val="single" w:sz="4" w:space="0" w:color="auto"/>
            </w:tcBorders>
            <w:hideMark/>
          </w:tcPr>
          <w:p w14:paraId="721E289D" w14:textId="77777777" w:rsidR="00CA7D16" w:rsidRPr="004A76C1" w:rsidRDefault="00CA7D16" w:rsidP="00CA7D16">
            <w:pPr>
              <w:numPr>
                <w:ilvl w:val="0"/>
                <w:numId w:val="88"/>
              </w:numPr>
              <w:tabs>
                <w:tab w:val="left" w:pos="0"/>
              </w:tabs>
              <w:spacing w:after="160" w:line="276" w:lineRule="auto"/>
              <w:ind w:left="630" w:right="252"/>
              <w:rPr>
                <w:sz w:val="24"/>
                <w:szCs w:val="24"/>
              </w:rPr>
            </w:pPr>
            <w:r w:rsidRPr="004A76C1">
              <w:rPr>
                <w:sz w:val="24"/>
                <w:szCs w:val="24"/>
              </w:rPr>
              <w:t>Guidance information for assessment</w:t>
            </w:r>
          </w:p>
        </w:tc>
        <w:tc>
          <w:tcPr>
            <w:tcW w:w="3458" w:type="pct"/>
            <w:tcBorders>
              <w:top w:val="single" w:sz="4" w:space="0" w:color="auto"/>
              <w:left w:val="single" w:sz="4" w:space="0" w:color="auto"/>
              <w:bottom w:val="single" w:sz="4" w:space="0" w:color="auto"/>
              <w:right w:val="single" w:sz="4" w:space="0" w:color="auto"/>
            </w:tcBorders>
            <w:hideMark/>
          </w:tcPr>
          <w:p w14:paraId="0A0911B7"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Holistic assessment with other units relevant to the industry sector, workplace and job role is recommended.</w:t>
            </w:r>
          </w:p>
        </w:tc>
      </w:tr>
    </w:tbl>
    <w:p w14:paraId="596A5E2F" w14:textId="77777777" w:rsidR="00AE67E3" w:rsidRPr="004A76C1" w:rsidRDefault="00AE67E3" w:rsidP="00CA7D16">
      <w:pPr>
        <w:tabs>
          <w:tab w:val="left" w:pos="2880"/>
        </w:tabs>
        <w:spacing w:line="276" w:lineRule="auto"/>
        <w:jc w:val="both"/>
        <w:rPr>
          <w:rFonts w:eastAsia="Calibri"/>
          <w:b/>
          <w:sz w:val="24"/>
          <w:szCs w:val="24"/>
        </w:rPr>
      </w:pPr>
    </w:p>
    <w:p w14:paraId="429EC205" w14:textId="77777777" w:rsidR="00AE67E3" w:rsidRPr="004A76C1" w:rsidRDefault="00AE67E3">
      <w:pPr>
        <w:spacing w:after="160" w:line="259" w:lineRule="auto"/>
        <w:rPr>
          <w:rFonts w:eastAsia="Calibri"/>
          <w:b/>
          <w:sz w:val="24"/>
          <w:szCs w:val="24"/>
        </w:rPr>
      </w:pPr>
      <w:r w:rsidRPr="004A76C1">
        <w:rPr>
          <w:rFonts w:eastAsia="Calibri"/>
          <w:b/>
          <w:sz w:val="24"/>
          <w:szCs w:val="24"/>
        </w:rPr>
        <w:br w:type="page"/>
      </w:r>
    </w:p>
    <w:p w14:paraId="2DC83329" w14:textId="60AC073E" w:rsidR="00CA7D16" w:rsidRPr="004A76C1" w:rsidRDefault="00CA7D16" w:rsidP="00AE67E3">
      <w:pPr>
        <w:pStyle w:val="Heading1"/>
      </w:pPr>
      <w:bookmarkStart w:id="39" w:name="_Toc77325823"/>
      <w:r w:rsidRPr="004A76C1">
        <w:lastRenderedPageBreak/>
        <w:t>DEMONSTRATE EMPLOYABILITY SKILLS</w:t>
      </w:r>
      <w:bookmarkEnd w:id="39"/>
    </w:p>
    <w:p w14:paraId="745F867B" w14:textId="77777777" w:rsidR="00CA7D16" w:rsidRPr="004A76C1" w:rsidRDefault="00CA7D16" w:rsidP="00CA7D16">
      <w:pPr>
        <w:tabs>
          <w:tab w:val="left" w:pos="2880"/>
        </w:tabs>
        <w:spacing w:after="160" w:line="276" w:lineRule="auto"/>
        <w:rPr>
          <w:rFonts w:eastAsia="Calibri"/>
          <w:b/>
          <w:sz w:val="24"/>
          <w:szCs w:val="24"/>
        </w:rPr>
      </w:pPr>
    </w:p>
    <w:p w14:paraId="35C3E4AB" w14:textId="247E0993" w:rsidR="00AE67E3" w:rsidRPr="00894620" w:rsidRDefault="00CA7D16" w:rsidP="00AE67E3">
      <w:pPr>
        <w:tabs>
          <w:tab w:val="left" w:pos="2880"/>
        </w:tabs>
        <w:spacing w:after="160" w:line="276" w:lineRule="auto"/>
        <w:rPr>
          <w:rFonts w:eastAsia="Calibri"/>
          <w:sz w:val="24"/>
          <w:szCs w:val="24"/>
        </w:rPr>
      </w:pPr>
      <w:r w:rsidRPr="004A76C1">
        <w:rPr>
          <w:rFonts w:eastAsia="Calibri"/>
          <w:b/>
          <w:sz w:val="24"/>
          <w:szCs w:val="24"/>
        </w:rPr>
        <w:t xml:space="preserve">UNIT CODE: </w:t>
      </w:r>
      <w:r w:rsidR="00AE67E3" w:rsidRPr="00894620">
        <w:rPr>
          <w:rFonts w:eastAsia="Calibri"/>
          <w:sz w:val="24"/>
          <w:szCs w:val="24"/>
          <w:lang w:val="en-ZA"/>
        </w:rPr>
        <w:t>AGR/OS/APIPR/BC/05/4/A</w:t>
      </w:r>
    </w:p>
    <w:p w14:paraId="7C947C63" w14:textId="77777777" w:rsidR="00CA7D16" w:rsidRPr="004A76C1" w:rsidRDefault="00CA7D16" w:rsidP="00CA7D16">
      <w:pPr>
        <w:tabs>
          <w:tab w:val="left" w:pos="2880"/>
        </w:tabs>
        <w:spacing w:after="160" w:line="276" w:lineRule="auto"/>
        <w:rPr>
          <w:rFonts w:eastAsia="Calibri"/>
          <w:sz w:val="24"/>
          <w:szCs w:val="24"/>
        </w:rPr>
      </w:pPr>
      <w:r w:rsidRPr="004A76C1">
        <w:rPr>
          <w:rFonts w:eastAsia="Calibri"/>
          <w:b/>
          <w:sz w:val="24"/>
          <w:szCs w:val="24"/>
        </w:rPr>
        <w:t xml:space="preserve">UNIT DESCRIPTON </w:t>
      </w:r>
    </w:p>
    <w:p w14:paraId="6774DA4C" w14:textId="77777777" w:rsidR="00CA7D16" w:rsidRPr="004A76C1" w:rsidRDefault="00CA7D16" w:rsidP="00CA7D16">
      <w:pPr>
        <w:tabs>
          <w:tab w:val="left" w:pos="2880"/>
        </w:tabs>
        <w:spacing w:line="276" w:lineRule="auto"/>
        <w:jc w:val="both"/>
        <w:rPr>
          <w:rFonts w:eastAsia="Calibri"/>
          <w:sz w:val="24"/>
          <w:szCs w:val="24"/>
        </w:rPr>
      </w:pPr>
      <w:r w:rsidRPr="004A76C1">
        <w:rPr>
          <w:rFonts w:eastAsia="Calibri"/>
          <w:sz w:val="24"/>
          <w:szCs w:val="24"/>
        </w:rPr>
        <w:t>This unit covers competencies required to demonstrate employability skills. It involves conducting self-management, demonstrating critical safe work habits, demonstrating workplace learning and workplace ethics.</w:t>
      </w:r>
    </w:p>
    <w:p w14:paraId="08E78B07" w14:textId="77777777" w:rsidR="00CA7D16" w:rsidRPr="004A76C1" w:rsidRDefault="00CA7D16" w:rsidP="00AE67E3">
      <w:pPr>
        <w:tabs>
          <w:tab w:val="left" w:pos="2880"/>
        </w:tabs>
        <w:spacing w:line="276" w:lineRule="auto"/>
        <w:jc w:val="both"/>
        <w:rPr>
          <w:rFonts w:eastAsia="Calibri"/>
          <w:sz w:val="24"/>
          <w:szCs w:val="24"/>
        </w:rPr>
      </w:pPr>
    </w:p>
    <w:p w14:paraId="35CD30DC" w14:textId="77777777" w:rsidR="00CA7D16" w:rsidRPr="004A76C1" w:rsidRDefault="00CA7D16" w:rsidP="00AE67E3">
      <w:pPr>
        <w:spacing w:line="276" w:lineRule="auto"/>
        <w:rPr>
          <w:rFonts w:eastAsia="Calibri"/>
          <w:sz w:val="24"/>
          <w:szCs w:val="24"/>
        </w:rPr>
      </w:pPr>
      <w:r w:rsidRPr="004A76C1">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408"/>
      </w:tblGrid>
      <w:tr w:rsidR="004A76C1" w:rsidRPr="004A76C1" w14:paraId="0B5F2249" w14:textId="77777777" w:rsidTr="00C15ACC">
        <w:tc>
          <w:tcPr>
            <w:tcW w:w="1590" w:type="pct"/>
            <w:tcBorders>
              <w:top w:val="single" w:sz="4" w:space="0" w:color="auto"/>
              <w:left w:val="single" w:sz="4" w:space="0" w:color="auto"/>
              <w:bottom w:val="single" w:sz="4" w:space="0" w:color="auto"/>
              <w:right w:val="single" w:sz="4" w:space="0" w:color="auto"/>
            </w:tcBorders>
            <w:shd w:val="clear" w:color="auto" w:fill="FFFFFF"/>
            <w:hideMark/>
          </w:tcPr>
          <w:p w14:paraId="1BD82CEF"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ELEMENT</w:t>
            </w:r>
          </w:p>
          <w:p w14:paraId="4F408B77"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These describe the key outcomes which make up workplace function.</w:t>
            </w:r>
          </w:p>
        </w:tc>
        <w:tc>
          <w:tcPr>
            <w:tcW w:w="3410" w:type="pct"/>
            <w:tcBorders>
              <w:top w:val="single" w:sz="4" w:space="0" w:color="auto"/>
              <w:left w:val="single" w:sz="4" w:space="0" w:color="auto"/>
              <w:bottom w:val="single" w:sz="4" w:space="0" w:color="auto"/>
              <w:right w:val="single" w:sz="4" w:space="0" w:color="auto"/>
            </w:tcBorders>
            <w:shd w:val="clear" w:color="auto" w:fill="FFFFFF"/>
            <w:hideMark/>
          </w:tcPr>
          <w:p w14:paraId="7A33285F"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PERFORMANCE CRITERIA</w:t>
            </w:r>
          </w:p>
          <w:p w14:paraId="17A0C40B" w14:textId="77777777" w:rsidR="00CA7D16" w:rsidRPr="004A76C1" w:rsidRDefault="00CA7D16" w:rsidP="00CA7D16">
            <w:pPr>
              <w:spacing w:after="160" w:line="276" w:lineRule="auto"/>
              <w:rPr>
                <w:rFonts w:eastAsia="Calibri"/>
                <w:b/>
                <w:sz w:val="24"/>
                <w:szCs w:val="24"/>
              </w:rPr>
            </w:pPr>
            <w:r w:rsidRPr="004A76C1">
              <w:rPr>
                <w:rFonts w:eastAsia="Calibri"/>
                <w:sz w:val="24"/>
                <w:szCs w:val="24"/>
              </w:rPr>
              <w:t>These are assessable statements which specify the required level of performance for each of the elements.</w:t>
            </w:r>
          </w:p>
          <w:p w14:paraId="0D8D9378" w14:textId="77777777" w:rsidR="00CA7D16" w:rsidRPr="004A76C1" w:rsidRDefault="00CA7D16" w:rsidP="00CA7D16">
            <w:pPr>
              <w:spacing w:after="160" w:line="276" w:lineRule="auto"/>
              <w:rPr>
                <w:rFonts w:eastAsia="Calibri"/>
                <w:b/>
                <w:i/>
                <w:sz w:val="24"/>
                <w:szCs w:val="24"/>
              </w:rPr>
            </w:pPr>
            <w:r w:rsidRPr="004A76C1">
              <w:rPr>
                <w:rFonts w:eastAsia="Calibri"/>
                <w:b/>
                <w:i/>
                <w:sz w:val="24"/>
                <w:szCs w:val="24"/>
              </w:rPr>
              <w:t>Bold and italicized terms are elaborated in the Range</w:t>
            </w:r>
          </w:p>
        </w:tc>
      </w:tr>
      <w:tr w:rsidR="004A76C1" w:rsidRPr="004A76C1" w14:paraId="2D372DBF" w14:textId="77777777" w:rsidTr="00C15ACC">
        <w:trPr>
          <w:trHeight w:val="260"/>
        </w:trPr>
        <w:tc>
          <w:tcPr>
            <w:tcW w:w="1590" w:type="pct"/>
            <w:tcBorders>
              <w:top w:val="single" w:sz="4" w:space="0" w:color="auto"/>
              <w:left w:val="single" w:sz="4" w:space="0" w:color="auto"/>
              <w:bottom w:val="single" w:sz="4" w:space="0" w:color="auto"/>
              <w:right w:val="single" w:sz="4" w:space="0" w:color="auto"/>
            </w:tcBorders>
            <w:shd w:val="clear" w:color="auto" w:fill="FFFFFF"/>
            <w:hideMark/>
          </w:tcPr>
          <w:p w14:paraId="5BB30D21" w14:textId="77777777" w:rsidR="00CA7D16" w:rsidRPr="004A76C1" w:rsidRDefault="00CA7D16" w:rsidP="00CA7D16">
            <w:pPr>
              <w:numPr>
                <w:ilvl w:val="0"/>
                <w:numId w:val="152"/>
              </w:numPr>
              <w:spacing w:after="160" w:line="276" w:lineRule="auto"/>
              <w:contextualSpacing/>
              <w:rPr>
                <w:sz w:val="24"/>
                <w:szCs w:val="24"/>
              </w:rPr>
            </w:pPr>
            <w:r w:rsidRPr="004A76C1">
              <w:rPr>
                <w:sz w:val="24"/>
                <w:szCs w:val="24"/>
              </w:rPr>
              <w:t xml:space="preserve">Conduct self-management </w:t>
            </w:r>
          </w:p>
        </w:tc>
        <w:tc>
          <w:tcPr>
            <w:tcW w:w="3410" w:type="pct"/>
            <w:tcBorders>
              <w:top w:val="single" w:sz="4" w:space="0" w:color="auto"/>
              <w:left w:val="single" w:sz="4" w:space="0" w:color="auto"/>
              <w:bottom w:val="single" w:sz="4" w:space="0" w:color="auto"/>
              <w:right w:val="single" w:sz="4" w:space="0" w:color="auto"/>
            </w:tcBorders>
            <w:shd w:val="clear" w:color="auto" w:fill="FFFFFF"/>
          </w:tcPr>
          <w:p w14:paraId="7F0B972E" w14:textId="77777777"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Personal vision, mission and goals are formulated based on potential and in relation to organization objectives</w:t>
            </w:r>
          </w:p>
          <w:p w14:paraId="7AB3CB00" w14:textId="61D32D2B"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 xml:space="preserve">Emotional intelligence is </w:t>
            </w:r>
            <w:r w:rsidR="00AE67E3" w:rsidRPr="004A76C1">
              <w:rPr>
                <w:sz w:val="24"/>
                <w:szCs w:val="24"/>
              </w:rPr>
              <w:t>demonstrated as</w:t>
            </w:r>
            <w:r w:rsidRPr="004A76C1">
              <w:rPr>
                <w:sz w:val="24"/>
                <w:szCs w:val="24"/>
              </w:rPr>
              <w:t xml:space="preserve"> per workplace requirements.</w:t>
            </w:r>
          </w:p>
          <w:p w14:paraId="5E7FB29D" w14:textId="77777777"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Individual performance is evaluated and monitored according to the agreed targets.</w:t>
            </w:r>
          </w:p>
          <w:p w14:paraId="63F4155D" w14:textId="77777777"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Assertiveness is developed and maintained based on the requirements of the job.</w:t>
            </w:r>
          </w:p>
          <w:p w14:paraId="25E472F1" w14:textId="77777777"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Accountability and responsibility for own actions are demonstrated based on workplace instructions.</w:t>
            </w:r>
          </w:p>
          <w:p w14:paraId="481A5F71" w14:textId="77777777"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Self-esteem and a positive self-image are developed and maintained based on values.</w:t>
            </w:r>
          </w:p>
          <w:p w14:paraId="36CC4E5D" w14:textId="77777777"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Time management, attendance and punctuality are observed as per the organization policy.</w:t>
            </w:r>
          </w:p>
          <w:p w14:paraId="56E7173B" w14:textId="77777777"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Goals are managed as per the organization’s objective</w:t>
            </w:r>
          </w:p>
          <w:p w14:paraId="7A731D47" w14:textId="77777777" w:rsidR="00CA7D16" w:rsidRPr="004A76C1" w:rsidRDefault="00CA7D16" w:rsidP="00C15ACC">
            <w:pPr>
              <w:numPr>
                <w:ilvl w:val="0"/>
                <w:numId w:val="156"/>
              </w:numPr>
              <w:spacing w:after="160" w:line="276" w:lineRule="auto"/>
              <w:ind w:left="346"/>
              <w:contextualSpacing/>
              <w:rPr>
                <w:sz w:val="24"/>
                <w:szCs w:val="24"/>
              </w:rPr>
            </w:pPr>
            <w:r w:rsidRPr="004A76C1">
              <w:rPr>
                <w:sz w:val="24"/>
                <w:szCs w:val="24"/>
              </w:rPr>
              <w:t>Self-strengths and weaknesses are identified based on personal objectives</w:t>
            </w:r>
          </w:p>
        </w:tc>
      </w:tr>
      <w:tr w:rsidR="004A76C1" w:rsidRPr="004A76C1" w14:paraId="5672522E" w14:textId="77777777" w:rsidTr="00C15ACC">
        <w:trPr>
          <w:trHeight w:val="2684"/>
        </w:trPr>
        <w:tc>
          <w:tcPr>
            <w:tcW w:w="1590" w:type="pct"/>
            <w:tcBorders>
              <w:top w:val="single" w:sz="4" w:space="0" w:color="auto"/>
              <w:left w:val="single" w:sz="4" w:space="0" w:color="auto"/>
              <w:bottom w:val="single" w:sz="4" w:space="0" w:color="auto"/>
              <w:right w:val="single" w:sz="4" w:space="0" w:color="auto"/>
            </w:tcBorders>
            <w:shd w:val="clear" w:color="auto" w:fill="FFFFFF"/>
            <w:hideMark/>
          </w:tcPr>
          <w:p w14:paraId="38E2C317" w14:textId="77777777" w:rsidR="00CA7D16" w:rsidRPr="004A76C1" w:rsidRDefault="00CA7D16" w:rsidP="00CA7D16">
            <w:pPr>
              <w:numPr>
                <w:ilvl w:val="0"/>
                <w:numId w:val="152"/>
              </w:numPr>
              <w:spacing w:after="160" w:line="276" w:lineRule="auto"/>
              <w:contextualSpacing/>
              <w:rPr>
                <w:sz w:val="24"/>
                <w:szCs w:val="24"/>
              </w:rPr>
            </w:pPr>
            <w:r w:rsidRPr="004A76C1">
              <w:rPr>
                <w:sz w:val="24"/>
                <w:szCs w:val="24"/>
              </w:rPr>
              <w:t xml:space="preserve">Demonstrate critical safe work habits  </w:t>
            </w:r>
          </w:p>
        </w:tc>
        <w:tc>
          <w:tcPr>
            <w:tcW w:w="3410" w:type="pct"/>
            <w:tcBorders>
              <w:top w:val="single" w:sz="4" w:space="0" w:color="auto"/>
              <w:left w:val="single" w:sz="4" w:space="0" w:color="auto"/>
              <w:bottom w:val="single" w:sz="4" w:space="0" w:color="auto"/>
              <w:right w:val="single" w:sz="4" w:space="0" w:color="auto"/>
            </w:tcBorders>
            <w:shd w:val="clear" w:color="auto" w:fill="FFFFFF"/>
          </w:tcPr>
          <w:p w14:paraId="6E6326DD" w14:textId="77777777" w:rsidR="00CA7D16" w:rsidRPr="004A76C1" w:rsidRDefault="00CA7D16" w:rsidP="00C15ACC">
            <w:pPr>
              <w:numPr>
                <w:ilvl w:val="0"/>
                <w:numId w:val="153"/>
              </w:numPr>
              <w:spacing w:after="160" w:line="276" w:lineRule="auto"/>
              <w:ind w:left="346"/>
              <w:contextualSpacing/>
              <w:rPr>
                <w:sz w:val="24"/>
                <w:szCs w:val="24"/>
              </w:rPr>
            </w:pPr>
            <w:r w:rsidRPr="004A76C1">
              <w:rPr>
                <w:sz w:val="24"/>
                <w:szCs w:val="24"/>
              </w:rPr>
              <w:t>Stress is managed in accordance with workplace policy.</w:t>
            </w:r>
          </w:p>
          <w:p w14:paraId="6CD6E07F" w14:textId="77777777" w:rsidR="00CA7D16" w:rsidRPr="004A76C1" w:rsidRDefault="00CA7D16" w:rsidP="00C15ACC">
            <w:pPr>
              <w:numPr>
                <w:ilvl w:val="0"/>
                <w:numId w:val="153"/>
              </w:numPr>
              <w:spacing w:after="160" w:line="276" w:lineRule="auto"/>
              <w:ind w:left="346"/>
              <w:contextualSpacing/>
              <w:rPr>
                <w:sz w:val="24"/>
                <w:szCs w:val="24"/>
              </w:rPr>
            </w:pPr>
            <w:r w:rsidRPr="004A76C1">
              <w:rPr>
                <w:sz w:val="24"/>
                <w:szCs w:val="24"/>
              </w:rPr>
              <w:t>Punctuality and time consciousness is demonstrated in line with workplace policy.</w:t>
            </w:r>
          </w:p>
          <w:p w14:paraId="0A6F5DDA" w14:textId="77777777" w:rsidR="00CA7D16" w:rsidRPr="004A76C1" w:rsidRDefault="00CA7D16" w:rsidP="00C15ACC">
            <w:pPr>
              <w:numPr>
                <w:ilvl w:val="0"/>
                <w:numId w:val="153"/>
              </w:numPr>
              <w:spacing w:after="160" w:line="276" w:lineRule="auto"/>
              <w:ind w:left="346"/>
              <w:contextualSpacing/>
              <w:rPr>
                <w:sz w:val="24"/>
                <w:szCs w:val="24"/>
              </w:rPr>
            </w:pPr>
            <w:r w:rsidRPr="004A76C1">
              <w:rPr>
                <w:sz w:val="24"/>
                <w:szCs w:val="24"/>
              </w:rPr>
              <w:t>Personal objectives are integrated with organization goals based on organization’s strategic plan.</w:t>
            </w:r>
          </w:p>
          <w:p w14:paraId="6D703575" w14:textId="77777777" w:rsidR="00CA7D16" w:rsidRPr="004A76C1" w:rsidRDefault="00CA7D16" w:rsidP="00C15ACC">
            <w:pPr>
              <w:numPr>
                <w:ilvl w:val="0"/>
                <w:numId w:val="153"/>
              </w:numPr>
              <w:spacing w:after="160" w:line="276" w:lineRule="auto"/>
              <w:ind w:left="346"/>
              <w:contextualSpacing/>
              <w:rPr>
                <w:sz w:val="24"/>
                <w:szCs w:val="24"/>
              </w:rPr>
            </w:pPr>
            <w:r w:rsidRPr="004A76C1">
              <w:rPr>
                <w:b/>
                <w:i/>
                <w:sz w:val="24"/>
                <w:szCs w:val="24"/>
              </w:rPr>
              <w:t>Resources</w:t>
            </w:r>
            <w:r w:rsidRPr="004A76C1">
              <w:rPr>
                <w:sz w:val="24"/>
                <w:szCs w:val="24"/>
              </w:rPr>
              <w:t xml:space="preserve"> are utilized in accordance with workplace policy.</w:t>
            </w:r>
          </w:p>
          <w:p w14:paraId="04BFAB5D" w14:textId="77777777" w:rsidR="00CA7D16" w:rsidRPr="004A76C1" w:rsidRDefault="00CA7D16" w:rsidP="00C15ACC">
            <w:pPr>
              <w:numPr>
                <w:ilvl w:val="0"/>
                <w:numId w:val="153"/>
              </w:numPr>
              <w:spacing w:after="160" w:line="276" w:lineRule="auto"/>
              <w:ind w:left="346"/>
              <w:contextualSpacing/>
              <w:rPr>
                <w:sz w:val="24"/>
                <w:szCs w:val="24"/>
              </w:rPr>
            </w:pPr>
            <w:r w:rsidRPr="004A76C1">
              <w:rPr>
                <w:sz w:val="24"/>
                <w:szCs w:val="24"/>
              </w:rPr>
              <w:t>Work priorities are set in accordance to workplace goals and objectives.</w:t>
            </w:r>
          </w:p>
          <w:p w14:paraId="481DCAF4" w14:textId="77777777" w:rsidR="00CA7D16" w:rsidRPr="004A76C1" w:rsidRDefault="00CA7D16" w:rsidP="00C15ACC">
            <w:pPr>
              <w:numPr>
                <w:ilvl w:val="0"/>
                <w:numId w:val="153"/>
              </w:numPr>
              <w:spacing w:after="160" w:line="276" w:lineRule="auto"/>
              <w:ind w:left="346"/>
              <w:contextualSpacing/>
              <w:rPr>
                <w:sz w:val="24"/>
                <w:szCs w:val="24"/>
              </w:rPr>
            </w:pPr>
            <w:r w:rsidRPr="004A76C1">
              <w:rPr>
                <w:sz w:val="24"/>
                <w:szCs w:val="24"/>
              </w:rPr>
              <w:t>Leisure time is recognized and utilized in line with personal objectives.</w:t>
            </w:r>
          </w:p>
          <w:p w14:paraId="39FFC703" w14:textId="77777777" w:rsidR="00CA7D16" w:rsidRPr="004A76C1" w:rsidRDefault="00CA7D16" w:rsidP="00C15ACC">
            <w:pPr>
              <w:numPr>
                <w:ilvl w:val="0"/>
                <w:numId w:val="153"/>
              </w:numPr>
              <w:spacing w:after="160" w:line="276" w:lineRule="auto"/>
              <w:ind w:left="346"/>
              <w:contextualSpacing/>
              <w:rPr>
                <w:sz w:val="24"/>
                <w:szCs w:val="24"/>
              </w:rPr>
            </w:pPr>
            <w:r w:rsidRPr="004A76C1">
              <w:rPr>
                <w:b/>
                <w:i/>
                <w:sz w:val="24"/>
                <w:szCs w:val="24"/>
              </w:rPr>
              <w:lastRenderedPageBreak/>
              <w:t xml:space="preserve">Drugs and substances of abuse </w:t>
            </w:r>
            <w:r w:rsidRPr="004A76C1">
              <w:rPr>
                <w:sz w:val="24"/>
                <w:szCs w:val="24"/>
              </w:rPr>
              <w:t xml:space="preserve">are identified and avoided based on workplace policy. </w:t>
            </w:r>
          </w:p>
          <w:p w14:paraId="248285CC" w14:textId="77777777" w:rsidR="00CA7D16" w:rsidRPr="004A76C1" w:rsidRDefault="00CA7D16" w:rsidP="00C15ACC">
            <w:pPr>
              <w:numPr>
                <w:ilvl w:val="0"/>
                <w:numId w:val="153"/>
              </w:numPr>
              <w:spacing w:after="160" w:line="276" w:lineRule="auto"/>
              <w:ind w:left="346"/>
              <w:contextualSpacing/>
              <w:rPr>
                <w:sz w:val="24"/>
                <w:szCs w:val="24"/>
              </w:rPr>
            </w:pPr>
            <w:r w:rsidRPr="004A76C1">
              <w:rPr>
                <w:sz w:val="24"/>
                <w:szCs w:val="24"/>
              </w:rPr>
              <w:t xml:space="preserve">HIV and AIDS prevention awareness is demonstrated in line with workplace policy. </w:t>
            </w:r>
          </w:p>
          <w:p w14:paraId="3E53B66E" w14:textId="77777777" w:rsidR="00CA7D16" w:rsidRPr="004A76C1" w:rsidRDefault="00CA7D16" w:rsidP="00C15ACC">
            <w:pPr>
              <w:numPr>
                <w:ilvl w:val="0"/>
                <w:numId w:val="153"/>
              </w:numPr>
              <w:spacing w:after="160" w:line="276" w:lineRule="auto"/>
              <w:ind w:left="346"/>
              <w:contextualSpacing/>
              <w:rPr>
                <w:sz w:val="24"/>
                <w:szCs w:val="24"/>
              </w:rPr>
            </w:pPr>
            <w:r w:rsidRPr="004A76C1">
              <w:rPr>
                <w:sz w:val="24"/>
                <w:szCs w:val="24"/>
              </w:rPr>
              <w:t xml:space="preserve">Safety consciousness is demonstrated in the workplace based on organization safety policy. </w:t>
            </w:r>
          </w:p>
          <w:p w14:paraId="2C8A7334" w14:textId="77777777" w:rsidR="00CA7D16" w:rsidRPr="004A76C1" w:rsidRDefault="00CA7D16" w:rsidP="00C15ACC">
            <w:pPr>
              <w:numPr>
                <w:ilvl w:val="0"/>
                <w:numId w:val="153"/>
              </w:numPr>
              <w:spacing w:after="160" w:line="276" w:lineRule="auto"/>
              <w:ind w:left="346"/>
              <w:contextualSpacing/>
              <w:rPr>
                <w:sz w:val="24"/>
                <w:szCs w:val="24"/>
              </w:rPr>
            </w:pPr>
            <w:r w:rsidRPr="004A76C1">
              <w:rPr>
                <w:b/>
                <w:i/>
                <w:sz w:val="24"/>
                <w:szCs w:val="24"/>
              </w:rPr>
              <w:t>Emerging issues</w:t>
            </w:r>
            <w:r w:rsidRPr="004A76C1">
              <w:rPr>
                <w:sz w:val="24"/>
                <w:szCs w:val="24"/>
              </w:rPr>
              <w:t xml:space="preserve"> are identified and dealt with in accordance with organization policy.</w:t>
            </w:r>
          </w:p>
        </w:tc>
      </w:tr>
      <w:tr w:rsidR="004A76C1" w:rsidRPr="004A76C1" w14:paraId="0C2DE510" w14:textId="77777777" w:rsidTr="00C15ACC">
        <w:tc>
          <w:tcPr>
            <w:tcW w:w="1590" w:type="pct"/>
            <w:tcBorders>
              <w:top w:val="single" w:sz="4" w:space="0" w:color="auto"/>
              <w:left w:val="single" w:sz="4" w:space="0" w:color="auto"/>
              <w:bottom w:val="single" w:sz="4" w:space="0" w:color="auto"/>
              <w:right w:val="single" w:sz="4" w:space="0" w:color="auto"/>
            </w:tcBorders>
            <w:shd w:val="clear" w:color="auto" w:fill="FFFFFF"/>
            <w:hideMark/>
          </w:tcPr>
          <w:p w14:paraId="7AC782B4" w14:textId="77777777" w:rsidR="00CA7D16" w:rsidRPr="004A76C1" w:rsidRDefault="00CA7D16" w:rsidP="00CA7D16">
            <w:pPr>
              <w:numPr>
                <w:ilvl w:val="0"/>
                <w:numId w:val="152"/>
              </w:numPr>
              <w:spacing w:after="160" w:line="276" w:lineRule="auto"/>
              <w:rPr>
                <w:rFonts w:eastAsia="Calibri"/>
                <w:sz w:val="24"/>
                <w:szCs w:val="24"/>
              </w:rPr>
            </w:pPr>
            <w:r w:rsidRPr="004A76C1">
              <w:rPr>
                <w:rFonts w:eastAsia="Calibri"/>
                <w:sz w:val="24"/>
                <w:szCs w:val="24"/>
              </w:rPr>
              <w:t xml:space="preserve">Demonstrate workplace learning </w:t>
            </w:r>
          </w:p>
          <w:p w14:paraId="52EE24FB" w14:textId="77777777" w:rsidR="00CA7D16" w:rsidRPr="004A76C1" w:rsidRDefault="00CA7D16" w:rsidP="00CA7D16">
            <w:pPr>
              <w:spacing w:line="276" w:lineRule="auto"/>
              <w:rPr>
                <w:rFonts w:eastAsia="Calibri"/>
                <w:sz w:val="24"/>
                <w:szCs w:val="24"/>
              </w:rPr>
            </w:pPr>
          </w:p>
          <w:p w14:paraId="150D991D" w14:textId="77777777" w:rsidR="00CA7D16" w:rsidRPr="004A76C1" w:rsidRDefault="00CA7D16" w:rsidP="00CA7D16">
            <w:pPr>
              <w:spacing w:line="276" w:lineRule="auto"/>
              <w:rPr>
                <w:rFonts w:eastAsia="Calibri"/>
                <w:sz w:val="24"/>
                <w:szCs w:val="24"/>
                <w:highlight w:val="green"/>
              </w:rPr>
            </w:pPr>
          </w:p>
        </w:tc>
        <w:tc>
          <w:tcPr>
            <w:tcW w:w="3410" w:type="pct"/>
            <w:tcBorders>
              <w:top w:val="single" w:sz="4" w:space="0" w:color="auto"/>
              <w:left w:val="single" w:sz="4" w:space="0" w:color="auto"/>
              <w:bottom w:val="single" w:sz="4" w:space="0" w:color="auto"/>
              <w:right w:val="single" w:sz="4" w:space="0" w:color="auto"/>
            </w:tcBorders>
            <w:shd w:val="clear" w:color="auto" w:fill="auto"/>
          </w:tcPr>
          <w:p w14:paraId="45B79E8A" w14:textId="77777777" w:rsidR="00CA7D16" w:rsidRPr="004A76C1" w:rsidRDefault="00CA7D16" w:rsidP="00CA7D16">
            <w:pPr>
              <w:numPr>
                <w:ilvl w:val="1"/>
                <w:numId w:val="154"/>
              </w:numPr>
              <w:autoSpaceDE w:val="0"/>
              <w:autoSpaceDN w:val="0"/>
              <w:adjustRightInd w:val="0"/>
              <w:spacing w:after="160" w:line="276" w:lineRule="auto"/>
              <w:rPr>
                <w:rFonts w:eastAsia="Calibri"/>
                <w:sz w:val="24"/>
                <w:szCs w:val="24"/>
              </w:rPr>
            </w:pPr>
            <w:r w:rsidRPr="004A76C1">
              <w:rPr>
                <w:rFonts w:eastAsia="Calibri"/>
                <w:sz w:val="24"/>
                <w:szCs w:val="24"/>
              </w:rPr>
              <w:t xml:space="preserve">Learning opportunities are sought and managed based on job requirement and organization policy. </w:t>
            </w:r>
          </w:p>
          <w:p w14:paraId="3049E608" w14:textId="77777777" w:rsidR="00CA7D16" w:rsidRPr="004A76C1" w:rsidRDefault="00CA7D16" w:rsidP="00CA7D16">
            <w:pPr>
              <w:numPr>
                <w:ilvl w:val="1"/>
                <w:numId w:val="154"/>
              </w:numPr>
              <w:autoSpaceDE w:val="0"/>
              <w:autoSpaceDN w:val="0"/>
              <w:adjustRightInd w:val="0"/>
              <w:spacing w:after="160" w:line="276" w:lineRule="auto"/>
              <w:rPr>
                <w:rFonts w:eastAsia="Calibri"/>
                <w:sz w:val="24"/>
                <w:szCs w:val="24"/>
              </w:rPr>
            </w:pPr>
            <w:r w:rsidRPr="004A76C1">
              <w:rPr>
                <w:rFonts w:eastAsia="Calibri"/>
                <w:sz w:val="24"/>
                <w:szCs w:val="24"/>
              </w:rPr>
              <w:t xml:space="preserve">Improvement in performance is demonstrated based on courses attended. </w:t>
            </w:r>
          </w:p>
          <w:p w14:paraId="1E0A88D7" w14:textId="77777777" w:rsidR="00CA7D16" w:rsidRPr="004A76C1" w:rsidRDefault="00CA7D16" w:rsidP="00CA7D16">
            <w:pPr>
              <w:numPr>
                <w:ilvl w:val="1"/>
                <w:numId w:val="154"/>
              </w:numPr>
              <w:autoSpaceDE w:val="0"/>
              <w:autoSpaceDN w:val="0"/>
              <w:adjustRightInd w:val="0"/>
              <w:spacing w:after="160" w:line="276" w:lineRule="auto"/>
              <w:rPr>
                <w:rFonts w:eastAsia="Calibri"/>
                <w:sz w:val="24"/>
                <w:szCs w:val="24"/>
              </w:rPr>
            </w:pPr>
            <w:r w:rsidRPr="004A76C1">
              <w:rPr>
                <w:rFonts w:eastAsia="Calibri"/>
                <w:sz w:val="24"/>
                <w:szCs w:val="24"/>
              </w:rPr>
              <w:t>Application of learning is demonstrated in both technical and non-technical aspects based on requirements of the job</w:t>
            </w:r>
          </w:p>
          <w:p w14:paraId="153061F8" w14:textId="77777777" w:rsidR="00CA7D16" w:rsidRPr="004A76C1" w:rsidRDefault="00CA7D16" w:rsidP="00CA7D16">
            <w:pPr>
              <w:numPr>
                <w:ilvl w:val="1"/>
                <w:numId w:val="154"/>
              </w:numPr>
              <w:autoSpaceDE w:val="0"/>
              <w:autoSpaceDN w:val="0"/>
              <w:adjustRightInd w:val="0"/>
              <w:spacing w:after="160" w:line="276" w:lineRule="auto"/>
              <w:rPr>
                <w:rFonts w:eastAsia="Calibri"/>
                <w:sz w:val="24"/>
                <w:szCs w:val="24"/>
              </w:rPr>
            </w:pPr>
            <w:r w:rsidRPr="004A76C1">
              <w:rPr>
                <w:rFonts w:eastAsia="Calibri"/>
                <w:sz w:val="24"/>
                <w:szCs w:val="24"/>
              </w:rPr>
              <w:t xml:space="preserve">Time and effort is invested in learning new skills based on job requirements </w:t>
            </w:r>
          </w:p>
          <w:p w14:paraId="7C2B33F8" w14:textId="77777777" w:rsidR="00CA7D16" w:rsidRPr="004A76C1" w:rsidRDefault="00CA7D16" w:rsidP="00CA7D16">
            <w:pPr>
              <w:numPr>
                <w:ilvl w:val="1"/>
                <w:numId w:val="154"/>
              </w:numPr>
              <w:autoSpaceDE w:val="0"/>
              <w:autoSpaceDN w:val="0"/>
              <w:adjustRightInd w:val="0"/>
              <w:spacing w:after="160" w:line="276" w:lineRule="auto"/>
              <w:rPr>
                <w:rFonts w:eastAsia="Calibri"/>
                <w:sz w:val="24"/>
                <w:szCs w:val="24"/>
              </w:rPr>
            </w:pPr>
            <w:r w:rsidRPr="004A76C1">
              <w:rPr>
                <w:rFonts w:eastAsia="Calibri"/>
                <w:sz w:val="24"/>
                <w:szCs w:val="24"/>
              </w:rPr>
              <w:t>Initiative is taken to create more effective and efficient processes and procedures in line with workplace policy.</w:t>
            </w:r>
          </w:p>
          <w:p w14:paraId="207598DF" w14:textId="77777777" w:rsidR="00CA7D16" w:rsidRPr="004A76C1" w:rsidRDefault="00CA7D16" w:rsidP="00CA7D16">
            <w:pPr>
              <w:numPr>
                <w:ilvl w:val="1"/>
                <w:numId w:val="154"/>
              </w:numPr>
              <w:autoSpaceDE w:val="0"/>
              <w:autoSpaceDN w:val="0"/>
              <w:adjustRightInd w:val="0"/>
              <w:spacing w:after="160" w:line="276" w:lineRule="auto"/>
              <w:rPr>
                <w:rFonts w:eastAsia="Calibri"/>
                <w:sz w:val="24"/>
                <w:szCs w:val="24"/>
              </w:rPr>
            </w:pPr>
            <w:r w:rsidRPr="004A76C1">
              <w:rPr>
                <w:rFonts w:eastAsia="Calibri"/>
                <w:sz w:val="24"/>
                <w:szCs w:val="24"/>
              </w:rPr>
              <w:t>New systems are developed and maintained in accordance with the requirements of the job.</w:t>
            </w:r>
          </w:p>
          <w:p w14:paraId="5A766C84" w14:textId="77777777" w:rsidR="00CA7D16" w:rsidRPr="004A76C1" w:rsidRDefault="00CA7D16" w:rsidP="00CA7D16">
            <w:pPr>
              <w:numPr>
                <w:ilvl w:val="1"/>
                <w:numId w:val="154"/>
              </w:numPr>
              <w:autoSpaceDE w:val="0"/>
              <w:autoSpaceDN w:val="0"/>
              <w:adjustRightInd w:val="0"/>
              <w:spacing w:after="160" w:line="276" w:lineRule="auto"/>
              <w:rPr>
                <w:rFonts w:eastAsia="Calibri"/>
                <w:sz w:val="24"/>
                <w:szCs w:val="24"/>
              </w:rPr>
            </w:pPr>
            <w:r w:rsidRPr="004A76C1">
              <w:rPr>
                <w:rFonts w:eastAsia="Calibri"/>
                <w:sz w:val="24"/>
                <w:szCs w:val="24"/>
              </w:rPr>
              <w:t xml:space="preserve">Awareness of personal role in workplace </w:t>
            </w:r>
            <w:r w:rsidRPr="004A76C1">
              <w:rPr>
                <w:rFonts w:eastAsia="Calibri"/>
                <w:b/>
                <w:i/>
                <w:sz w:val="24"/>
                <w:szCs w:val="24"/>
              </w:rPr>
              <w:t>innovation</w:t>
            </w:r>
            <w:r w:rsidRPr="004A76C1">
              <w:rPr>
                <w:rFonts w:eastAsia="Calibri"/>
                <w:sz w:val="24"/>
                <w:szCs w:val="24"/>
              </w:rPr>
              <w:t xml:space="preserve"> is demonstrated based on requirements of the job.</w:t>
            </w:r>
          </w:p>
        </w:tc>
      </w:tr>
      <w:tr w:rsidR="004A76C1" w:rsidRPr="004A76C1" w14:paraId="4C2843B1" w14:textId="77777777" w:rsidTr="00C15ACC">
        <w:tc>
          <w:tcPr>
            <w:tcW w:w="1590" w:type="pct"/>
            <w:tcBorders>
              <w:top w:val="single" w:sz="4" w:space="0" w:color="auto"/>
              <w:left w:val="single" w:sz="4" w:space="0" w:color="auto"/>
              <w:bottom w:val="single" w:sz="4" w:space="0" w:color="auto"/>
              <w:right w:val="single" w:sz="4" w:space="0" w:color="auto"/>
            </w:tcBorders>
            <w:shd w:val="clear" w:color="auto" w:fill="FFFFFF"/>
          </w:tcPr>
          <w:p w14:paraId="57B959DF" w14:textId="77777777" w:rsidR="00CA7D16" w:rsidRPr="004A76C1" w:rsidRDefault="00CA7D16" w:rsidP="00CA7D16">
            <w:pPr>
              <w:numPr>
                <w:ilvl w:val="0"/>
                <w:numId w:val="152"/>
              </w:numPr>
              <w:spacing w:after="160" w:line="276" w:lineRule="auto"/>
              <w:rPr>
                <w:rFonts w:eastAsia="Calibri"/>
                <w:sz w:val="24"/>
                <w:szCs w:val="24"/>
              </w:rPr>
            </w:pPr>
            <w:r w:rsidRPr="004A76C1">
              <w:rPr>
                <w:rFonts w:eastAsia="Calibri"/>
                <w:sz w:val="24"/>
                <w:szCs w:val="24"/>
              </w:rPr>
              <w:t xml:space="preserve">Demonstrate workplace ethics </w:t>
            </w:r>
          </w:p>
        </w:tc>
        <w:tc>
          <w:tcPr>
            <w:tcW w:w="3410" w:type="pct"/>
            <w:tcBorders>
              <w:top w:val="single" w:sz="4" w:space="0" w:color="auto"/>
              <w:left w:val="single" w:sz="4" w:space="0" w:color="auto"/>
              <w:bottom w:val="single" w:sz="4" w:space="0" w:color="auto"/>
              <w:right w:val="single" w:sz="4" w:space="0" w:color="auto"/>
            </w:tcBorders>
            <w:shd w:val="clear" w:color="auto" w:fill="FFFFFF"/>
          </w:tcPr>
          <w:p w14:paraId="7CB9AFA7" w14:textId="77777777" w:rsidR="00CA7D16" w:rsidRPr="004A76C1" w:rsidRDefault="00CA7D16" w:rsidP="0010754F">
            <w:pPr>
              <w:numPr>
                <w:ilvl w:val="0"/>
                <w:numId w:val="155"/>
              </w:numPr>
              <w:autoSpaceDE w:val="0"/>
              <w:autoSpaceDN w:val="0"/>
              <w:adjustRightInd w:val="0"/>
              <w:spacing w:line="276" w:lineRule="auto"/>
              <w:rPr>
                <w:rFonts w:eastAsia="Calibri"/>
                <w:sz w:val="24"/>
                <w:szCs w:val="24"/>
              </w:rPr>
            </w:pPr>
            <w:r w:rsidRPr="004A76C1">
              <w:rPr>
                <w:rFonts w:eastAsia="Calibri"/>
                <w:sz w:val="24"/>
                <w:szCs w:val="24"/>
              </w:rPr>
              <w:t xml:space="preserve">Policies and guidelines are observed as per the workplace requirements </w:t>
            </w:r>
          </w:p>
          <w:p w14:paraId="7A948C3B" w14:textId="77777777" w:rsidR="00CA7D16" w:rsidRPr="004A76C1" w:rsidRDefault="00CA7D16" w:rsidP="0010754F">
            <w:pPr>
              <w:numPr>
                <w:ilvl w:val="0"/>
                <w:numId w:val="155"/>
              </w:numPr>
              <w:autoSpaceDE w:val="0"/>
              <w:autoSpaceDN w:val="0"/>
              <w:adjustRightInd w:val="0"/>
              <w:spacing w:line="276" w:lineRule="auto"/>
              <w:rPr>
                <w:rFonts w:eastAsia="Calibri"/>
                <w:sz w:val="24"/>
                <w:szCs w:val="24"/>
              </w:rPr>
            </w:pPr>
            <w:r w:rsidRPr="004A76C1">
              <w:rPr>
                <w:rFonts w:eastAsia="Calibri"/>
                <w:sz w:val="24"/>
                <w:szCs w:val="24"/>
              </w:rPr>
              <w:t xml:space="preserve">Self-worth and professionalism is exercised in line with personal goals and organizational policies </w:t>
            </w:r>
          </w:p>
          <w:p w14:paraId="2FD4A94C" w14:textId="77777777" w:rsidR="00CA7D16" w:rsidRPr="004A76C1" w:rsidRDefault="00CA7D16" w:rsidP="0010754F">
            <w:pPr>
              <w:numPr>
                <w:ilvl w:val="0"/>
                <w:numId w:val="155"/>
              </w:numPr>
              <w:autoSpaceDE w:val="0"/>
              <w:autoSpaceDN w:val="0"/>
              <w:adjustRightInd w:val="0"/>
              <w:spacing w:line="276" w:lineRule="auto"/>
              <w:rPr>
                <w:rFonts w:eastAsia="Calibri"/>
                <w:sz w:val="24"/>
                <w:szCs w:val="24"/>
              </w:rPr>
            </w:pPr>
            <w:r w:rsidRPr="004A76C1">
              <w:rPr>
                <w:rFonts w:eastAsia="Calibri"/>
                <w:sz w:val="24"/>
                <w:szCs w:val="24"/>
              </w:rPr>
              <w:t xml:space="preserve">Code of conduct is observed as per the workplace requirements </w:t>
            </w:r>
          </w:p>
          <w:p w14:paraId="0C6F97D0" w14:textId="77777777" w:rsidR="00CA7D16" w:rsidRPr="004A76C1" w:rsidRDefault="00CA7D16" w:rsidP="0010754F">
            <w:pPr>
              <w:numPr>
                <w:ilvl w:val="0"/>
                <w:numId w:val="155"/>
              </w:numPr>
              <w:autoSpaceDE w:val="0"/>
              <w:autoSpaceDN w:val="0"/>
              <w:adjustRightInd w:val="0"/>
              <w:spacing w:line="276" w:lineRule="auto"/>
              <w:rPr>
                <w:rFonts w:eastAsia="Calibri"/>
                <w:sz w:val="24"/>
                <w:szCs w:val="24"/>
              </w:rPr>
            </w:pPr>
            <w:r w:rsidRPr="004A76C1">
              <w:rPr>
                <w:rFonts w:eastAsia="Calibri"/>
                <w:sz w:val="24"/>
                <w:szCs w:val="24"/>
              </w:rPr>
              <w:t>Integrity is demonstrated as per legal requirement</w:t>
            </w:r>
          </w:p>
          <w:p w14:paraId="301FB9D1" w14:textId="77777777" w:rsidR="00CA7D16" w:rsidRPr="004A76C1" w:rsidRDefault="00CA7D16" w:rsidP="00CA7D16">
            <w:pPr>
              <w:autoSpaceDE w:val="0"/>
              <w:autoSpaceDN w:val="0"/>
              <w:adjustRightInd w:val="0"/>
              <w:spacing w:line="276" w:lineRule="auto"/>
              <w:rPr>
                <w:rFonts w:eastAsia="Calibri"/>
                <w:sz w:val="24"/>
                <w:szCs w:val="24"/>
              </w:rPr>
            </w:pPr>
          </w:p>
        </w:tc>
      </w:tr>
    </w:tbl>
    <w:p w14:paraId="3FB9C30E" w14:textId="77777777" w:rsidR="00CA7D16" w:rsidRPr="004A76C1" w:rsidRDefault="00CA7D16" w:rsidP="00CA7D16">
      <w:pPr>
        <w:spacing w:line="276" w:lineRule="auto"/>
        <w:rPr>
          <w:rFonts w:eastAsia="Calibri"/>
          <w:b/>
          <w:sz w:val="24"/>
          <w:szCs w:val="24"/>
        </w:rPr>
      </w:pPr>
      <w:r w:rsidRPr="004A76C1">
        <w:rPr>
          <w:rFonts w:eastAsia="Calibri"/>
          <w:b/>
          <w:sz w:val="24"/>
          <w:szCs w:val="24"/>
        </w:rPr>
        <w:t>RANGE</w:t>
      </w:r>
    </w:p>
    <w:p w14:paraId="547CBD30"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228"/>
      </w:tblGrid>
      <w:tr w:rsidR="004A76C1" w:rsidRPr="004A76C1" w14:paraId="540812C2" w14:textId="77777777" w:rsidTr="00E47CAB">
        <w:trPr>
          <w:trHeight w:val="405"/>
        </w:trPr>
        <w:tc>
          <w:tcPr>
            <w:tcW w:w="1686" w:type="pct"/>
            <w:tcBorders>
              <w:top w:val="single" w:sz="4" w:space="0" w:color="000000"/>
              <w:left w:val="single" w:sz="4" w:space="0" w:color="000000"/>
              <w:bottom w:val="single" w:sz="4" w:space="0" w:color="000000"/>
              <w:right w:val="single" w:sz="4" w:space="0" w:color="000000"/>
            </w:tcBorders>
            <w:hideMark/>
          </w:tcPr>
          <w:p w14:paraId="5072B0C1"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tc>
        <w:tc>
          <w:tcPr>
            <w:tcW w:w="3314" w:type="pct"/>
            <w:tcBorders>
              <w:top w:val="single" w:sz="4" w:space="0" w:color="000000"/>
              <w:left w:val="single" w:sz="4" w:space="0" w:color="000000"/>
              <w:bottom w:val="single" w:sz="4" w:space="0" w:color="000000"/>
              <w:right w:val="single" w:sz="4" w:space="0" w:color="000000"/>
            </w:tcBorders>
            <w:hideMark/>
          </w:tcPr>
          <w:p w14:paraId="5AF3BF8B" w14:textId="77777777" w:rsidR="00CA7D16" w:rsidRPr="004A76C1" w:rsidRDefault="00CA7D16" w:rsidP="00CA7D16">
            <w:pPr>
              <w:spacing w:line="276" w:lineRule="auto"/>
              <w:rPr>
                <w:rFonts w:eastAsia="Calibri"/>
                <w:b/>
                <w:sz w:val="24"/>
                <w:szCs w:val="24"/>
              </w:rPr>
            </w:pPr>
            <w:r w:rsidRPr="004A76C1">
              <w:rPr>
                <w:rFonts w:eastAsia="Calibri"/>
                <w:b/>
                <w:sz w:val="24"/>
                <w:szCs w:val="24"/>
              </w:rPr>
              <w:t>Variable</w:t>
            </w:r>
          </w:p>
        </w:tc>
      </w:tr>
      <w:tr w:rsidR="004A76C1" w:rsidRPr="004A76C1" w14:paraId="1AEADC95" w14:textId="77777777" w:rsidTr="00E47CAB">
        <w:trPr>
          <w:trHeight w:val="629"/>
        </w:trPr>
        <w:tc>
          <w:tcPr>
            <w:tcW w:w="1686" w:type="pct"/>
            <w:tcBorders>
              <w:top w:val="single" w:sz="4" w:space="0" w:color="000000"/>
              <w:left w:val="single" w:sz="4" w:space="0" w:color="000000"/>
              <w:bottom w:val="single" w:sz="4" w:space="0" w:color="000000"/>
              <w:right w:val="single" w:sz="4" w:space="0" w:color="000000"/>
            </w:tcBorders>
          </w:tcPr>
          <w:p w14:paraId="54C47F75" w14:textId="77777777" w:rsidR="00CA7D16" w:rsidRPr="004A76C1" w:rsidRDefault="00CA7D16" w:rsidP="00CA7D16">
            <w:pPr>
              <w:numPr>
                <w:ilvl w:val="0"/>
                <w:numId w:val="151"/>
              </w:numPr>
              <w:spacing w:after="160" w:line="276" w:lineRule="auto"/>
              <w:contextualSpacing/>
              <w:rPr>
                <w:sz w:val="24"/>
                <w:szCs w:val="24"/>
              </w:rPr>
            </w:pPr>
            <w:r w:rsidRPr="004A76C1">
              <w:rPr>
                <w:sz w:val="24"/>
                <w:szCs w:val="24"/>
              </w:rPr>
              <w:t>Personal objectives may include but not limited to:</w:t>
            </w:r>
          </w:p>
        </w:tc>
        <w:tc>
          <w:tcPr>
            <w:tcW w:w="3314" w:type="pct"/>
            <w:tcBorders>
              <w:top w:val="single" w:sz="4" w:space="0" w:color="000000"/>
              <w:left w:val="single" w:sz="4" w:space="0" w:color="000000"/>
              <w:bottom w:val="single" w:sz="4" w:space="0" w:color="000000"/>
              <w:right w:val="single" w:sz="4" w:space="0" w:color="000000"/>
            </w:tcBorders>
          </w:tcPr>
          <w:p w14:paraId="115A8353"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Long term</w:t>
            </w:r>
          </w:p>
          <w:p w14:paraId="586CB622"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Short term</w:t>
            </w:r>
          </w:p>
          <w:p w14:paraId="5D940BEB"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Broad</w:t>
            </w:r>
          </w:p>
          <w:p w14:paraId="139A20D9"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lastRenderedPageBreak/>
              <w:t>Specific</w:t>
            </w:r>
          </w:p>
        </w:tc>
      </w:tr>
      <w:tr w:rsidR="004A76C1" w:rsidRPr="004A76C1" w14:paraId="592C20C3" w14:textId="77777777" w:rsidTr="00E47CAB">
        <w:trPr>
          <w:trHeight w:val="629"/>
        </w:trPr>
        <w:tc>
          <w:tcPr>
            <w:tcW w:w="1686" w:type="pct"/>
            <w:tcBorders>
              <w:top w:val="single" w:sz="4" w:space="0" w:color="000000"/>
              <w:left w:val="single" w:sz="4" w:space="0" w:color="000000"/>
              <w:bottom w:val="single" w:sz="4" w:space="0" w:color="000000"/>
              <w:right w:val="single" w:sz="4" w:space="0" w:color="000000"/>
            </w:tcBorders>
          </w:tcPr>
          <w:p w14:paraId="3F1CF900" w14:textId="77777777" w:rsidR="00CA7D16" w:rsidRPr="004A76C1" w:rsidRDefault="00CA7D16" w:rsidP="00CA7D16">
            <w:pPr>
              <w:numPr>
                <w:ilvl w:val="0"/>
                <w:numId w:val="151"/>
              </w:numPr>
              <w:spacing w:after="160" w:line="276" w:lineRule="auto"/>
              <w:contextualSpacing/>
              <w:rPr>
                <w:sz w:val="24"/>
                <w:szCs w:val="24"/>
              </w:rPr>
            </w:pPr>
            <w:r w:rsidRPr="004A76C1">
              <w:rPr>
                <w:sz w:val="24"/>
                <w:szCs w:val="24"/>
              </w:rPr>
              <w:t>Feedback may include but not limited to:</w:t>
            </w:r>
          </w:p>
        </w:tc>
        <w:tc>
          <w:tcPr>
            <w:tcW w:w="3314" w:type="pct"/>
            <w:tcBorders>
              <w:top w:val="single" w:sz="4" w:space="0" w:color="000000"/>
              <w:left w:val="single" w:sz="4" w:space="0" w:color="000000"/>
              <w:bottom w:val="single" w:sz="4" w:space="0" w:color="000000"/>
              <w:right w:val="single" w:sz="4" w:space="0" w:color="000000"/>
            </w:tcBorders>
          </w:tcPr>
          <w:p w14:paraId="558949AB"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 xml:space="preserve">Verbal </w:t>
            </w:r>
          </w:p>
          <w:p w14:paraId="0EDC08B4"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Written</w:t>
            </w:r>
          </w:p>
          <w:p w14:paraId="2A46A43A"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 xml:space="preserve">Informal </w:t>
            </w:r>
          </w:p>
          <w:p w14:paraId="73171FCE"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 xml:space="preserve">Formal </w:t>
            </w:r>
          </w:p>
        </w:tc>
      </w:tr>
      <w:tr w:rsidR="004A76C1" w:rsidRPr="004A76C1" w14:paraId="3F7A0D97" w14:textId="77777777" w:rsidTr="00E47CAB">
        <w:trPr>
          <w:trHeight w:val="629"/>
        </w:trPr>
        <w:tc>
          <w:tcPr>
            <w:tcW w:w="1686" w:type="pct"/>
            <w:tcBorders>
              <w:top w:val="single" w:sz="4" w:space="0" w:color="000000"/>
              <w:left w:val="single" w:sz="4" w:space="0" w:color="000000"/>
              <w:bottom w:val="single" w:sz="4" w:space="0" w:color="000000"/>
              <w:right w:val="single" w:sz="4" w:space="0" w:color="000000"/>
            </w:tcBorders>
          </w:tcPr>
          <w:p w14:paraId="0CF1CDA8" w14:textId="77777777" w:rsidR="00CA7D16" w:rsidRPr="004A76C1" w:rsidRDefault="00CA7D16" w:rsidP="00CA7D16">
            <w:pPr>
              <w:numPr>
                <w:ilvl w:val="0"/>
                <w:numId w:val="151"/>
              </w:numPr>
              <w:spacing w:after="160" w:line="276" w:lineRule="auto"/>
              <w:contextualSpacing/>
              <w:rPr>
                <w:sz w:val="24"/>
                <w:szCs w:val="24"/>
              </w:rPr>
            </w:pPr>
            <w:r w:rsidRPr="004A76C1">
              <w:rPr>
                <w:sz w:val="24"/>
                <w:szCs w:val="24"/>
              </w:rPr>
              <w:t>Team may include but not limited to:</w:t>
            </w:r>
          </w:p>
        </w:tc>
        <w:tc>
          <w:tcPr>
            <w:tcW w:w="3314" w:type="pct"/>
            <w:tcBorders>
              <w:top w:val="single" w:sz="4" w:space="0" w:color="000000"/>
              <w:left w:val="single" w:sz="4" w:space="0" w:color="000000"/>
              <w:bottom w:val="single" w:sz="4" w:space="0" w:color="000000"/>
              <w:right w:val="single" w:sz="4" w:space="0" w:color="000000"/>
            </w:tcBorders>
          </w:tcPr>
          <w:p w14:paraId="336B6054"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Small work group</w:t>
            </w:r>
          </w:p>
          <w:p w14:paraId="395B3621"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Staff in a section/department</w:t>
            </w:r>
          </w:p>
          <w:p w14:paraId="7B3871FE"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Inter-agency group</w:t>
            </w:r>
          </w:p>
        </w:tc>
      </w:tr>
      <w:tr w:rsidR="004A76C1" w:rsidRPr="004A76C1" w14:paraId="21A6CA34" w14:textId="77777777" w:rsidTr="00E47CAB">
        <w:trPr>
          <w:trHeight w:val="629"/>
        </w:trPr>
        <w:tc>
          <w:tcPr>
            <w:tcW w:w="1686" w:type="pct"/>
            <w:tcBorders>
              <w:top w:val="single" w:sz="4" w:space="0" w:color="000000"/>
              <w:left w:val="single" w:sz="4" w:space="0" w:color="000000"/>
              <w:bottom w:val="single" w:sz="4" w:space="0" w:color="000000"/>
              <w:right w:val="single" w:sz="4" w:space="0" w:color="000000"/>
            </w:tcBorders>
            <w:hideMark/>
          </w:tcPr>
          <w:p w14:paraId="48683E7C" w14:textId="77777777" w:rsidR="00CA7D16" w:rsidRPr="004A76C1" w:rsidRDefault="00CA7D16" w:rsidP="00CA7D16">
            <w:pPr>
              <w:numPr>
                <w:ilvl w:val="0"/>
                <w:numId w:val="151"/>
              </w:numPr>
              <w:spacing w:after="160" w:line="276" w:lineRule="auto"/>
              <w:contextualSpacing/>
              <w:rPr>
                <w:sz w:val="24"/>
                <w:szCs w:val="24"/>
              </w:rPr>
            </w:pPr>
            <w:r w:rsidRPr="004A76C1">
              <w:rPr>
                <w:sz w:val="24"/>
                <w:szCs w:val="24"/>
              </w:rPr>
              <w:t>Drug and substance abuse may include but not limited to:</w:t>
            </w:r>
          </w:p>
        </w:tc>
        <w:tc>
          <w:tcPr>
            <w:tcW w:w="3314" w:type="pct"/>
            <w:tcBorders>
              <w:top w:val="single" w:sz="4" w:space="0" w:color="000000"/>
              <w:left w:val="single" w:sz="4" w:space="0" w:color="000000"/>
              <w:bottom w:val="single" w:sz="4" w:space="0" w:color="000000"/>
              <w:right w:val="single" w:sz="4" w:space="0" w:color="000000"/>
            </w:tcBorders>
            <w:hideMark/>
          </w:tcPr>
          <w:p w14:paraId="6231F2B6"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Alcohol</w:t>
            </w:r>
          </w:p>
          <w:p w14:paraId="31391DE3"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Tobacco</w:t>
            </w:r>
          </w:p>
          <w:p w14:paraId="773C6B46"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Miraa</w:t>
            </w:r>
          </w:p>
          <w:p w14:paraId="63EC4627"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Over-the-counter drugs</w:t>
            </w:r>
          </w:p>
          <w:p w14:paraId="7A4C2B65"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Cocaine</w:t>
            </w:r>
          </w:p>
          <w:p w14:paraId="5729AABD"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Bhang</w:t>
            </w:r>
          </w:p>
          <w:p w14:paraId="748807F9"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 xml:space="preserve">Glue  </w:t>
            </w:r>
          </w:p>
        </w:tc>
      </w:tr>
      <w:tr w:rsidR="004A76C1" w:rsidRPr="004A76C1" w14:paraId="5D4E6D93" w14:textId="77777777" w:rsidTr="00E47CAB">
        <w:trPr>
          <w:trHeight w:val="629"/>
        </w:trPr>
        <w:tc>
          <w:tcPr>
            <w:tcW w:w="1686" w:type="pct"/>
            <w:tcBorders>
              <w:top w:val="single" w:sz="4" w:space="0" w:color="000000"/>
              <w:left w:val="single" w:sz="4" w:space="0" w:color="000000"/>
              <w:bottom w:val="single" w:sz="4" w:space="0" w:color="000000"/>
              <w:right w:val="single" w:sz="4" w:space="0" w:color="000000"/>
            </w:tcBorders>
            <w:hideMark/>
          </w:tcPr>
          <w:p w14:paraId="16A7F25A" w14:textId="77777777" w:rsidR="00CA7D16" w:rsidRPr="004A76C1" w:rsidRDefault="00CA7D16" w:rsidP="00CA7D16">
            <w:pPr>
              <w:numPr>
                <w:ilvl w:val="0"/>
                <w:numId w:val="151"/>
              </w:numPr>
              <w:spacing w:after="160" w:line="276" w:lineRule="auto"/>
              <w:contextualSpacing/>
              <w:rPr>
                <w:sz w:val="24"/>
                <w:szCs w:val="24"/>
              </w:rPr>
            </w:pPr>
            <w:r w:rsidRPr="004A76C1">
              <w:rPr>
                <w:sz w:val="24"/>
                <w:szCs w:val="24"/>
              </w:rPr>
              <w:t>Emerging issues may include but not limited to:</w:t>
            </w:r>
          </w:p>
        </w:tc>
        <w:tc>
          <w:tcPr>
            <w:tcW w:w="3314" w:type="pct"/>
            <w:tcBorders>
              <w:top w:val="single" w:sz="4" w:space="0" w:color="000000"/>
              <w:left w:val="single" w:sz="4" w:space="0" w:color="000000"/>
              <w:bottom w:val="single" w:sz="4" w:space="0" w:color="000000"/>
              <w:right w:val="single" w:sz="4" w:space="0" w:color="000000"/>
            </w:tcBorders>
            <w:hideMark/>
          </w:tcPr>
          <w:p w14:paraId="440928C8"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Terrorism</w:t>
            </w:r>
          </w:p>
          <w:p w14:paraId="2E6E6270"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Social media</w:t>
            </w:r>
          </w:p>
          <w:p w14:paraId="5BC33E19"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National cohesion</w:t>
            </w:r>
          </w:p>
          <w:p w14:paraId="6C3235FF"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Open offices</w:t>
            </w:r>
          </w:p>
        </w:tc>
      </w:tr>
      <w:tr w:rsidR="004A76C1" w:rsidRPr="004A76C1" w14:paraId="38ACAB9B" w14:textId="77777777" w:rsidTr="00E47CAB">
        <w:trPr>
          <w:trHeight w:val="629"/>
        </w:trPr>
        <w:tc>
          <w:tcPr>
            <w:tcW w:w="1686" w:type="pct"/>
            <w:tcBorders>
              <w:top w:val="single" w:sz="4" w:space="0" w:color="000000"/>
              <w:left w:val="single" w:sz="4" w:space="0" w:color="000000"/>
              <w:bottom w:val="single" w:sz="4" w:space="0" w:color="000000"/>
              <w:right w:val="single" w:sz="4" w:space="0" w:color="000000"/>
            </w:tcBorders>
          </w:tcPr>
          <w:p w14:paraId="24CE76A6" w14:textId="77777777" w:rsidR="00CA7D16" w:rsidRPr="004A76C1" w:rsidRDefault="00CA7D16" w:rsidP="00CA7D16">
            <w:pPr>
              <w:numPr>
                <w:ilvl w:val="0"/>
                <w:numId w:val="151"/>
              </w:numPr>
              <w:spacing w:after="160" w:line="276" w:lineRule="auto"/>
              <w:contextualSpacing/>
              <w:rPr>
                <w:sz w:val="24"/>
                <w:szCs w:val="24"/>
              </w:rPr>
            </w:pPr>
            <w:r w:rsidRPr="004A76C1">
              <w:rPr>
                <w:sz w:val="24"/>
                <w:szCs w:val="24"/>
              </w:rPr>
              <w:t>Range of media for learning may include but not limited to:</w:t>
            </w:r>
            <w:r w:rsidRPr="004A76C1">
              <w:rPr>
                <w:sz w:val="24"/>
                <w:szCs w:val="24"/>
              </w:rPr>
              <w:tab/>
              <w:t xml:space="preserve"> </w:t>
            </w:r>
          </w:p>
        </w:tc>
        <w:tc>
          <w:tcPr>
            <w:tcW w:w="3314" w:type="pct"/>
            <w:tcBorders>
              <w:top w:val="single" w:sz="4" w:space="0" w:color="000000"/>
              <w:left w:val="single" w:sz="4" w:space="0" w:color="000000"/>
              <w:bottom w:val="single" w:sz="4" w:space="0" w:color="000000"/>
              <w:right w:val="single" w:sz="4" w:space="0" w:color="000000"/>
            </w:tcBorders>
          </w:tcPr>
          <w:p w14:paraId="1FAA7468"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Mentoring</w:t>
            </w:r>
          </w:p>
          <w:p w14:paraId="694072CD"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 xml:space="preserve">peer support and networking </w:t>
            </w:r>
          </w:p>
          <w:p w14:paraId="68810513"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IT and courses</w:t>
            </w:r>
          </w:p>
        </w:tc>
      </w:tr>
      <w:tr w:rsidR="004A76C1" w:rsidRPr="004A76C1" w14:paraId="11CD7B5E" w14:textId="77777777" w:rsidTr="00E47CAB">
        <w:trPr>
          <w:trHeight w:val="629"/>
        </w:trPr>
        <w:tc>
          <w:tcPr>
            <w:tcW w:w="1686" w:type="pct"/>
            <w:tcBorders>
              <w:top w:val="single" w:sz="4" w:space="0" w:color="000000"/>
              <w:left w:val="single" w:sz="4" w:space="0" w:color="000000"/>
              <w:bottom w:val="single" w:sz="4" w:space="0" w:color="000000"/>
              <w:right w:val="single" w:sz="4" w:space="0" w:color="000000"/>
            </w:tcBorders>
            <w:hideMark/>
          </w:tcPr>
          <w:p w14:paraId="53401CE5" w14:textId="77777777" w:rsidR="00CA7D16" w:rsidRPr="004A76C1" w:rsidRDefault="00CA7D16" w:rsidP="00CA7D16">
            <w:pPr>
              <w:numPr>
                <w:ilvl w:val="0"/>
                <w:numId w:val="151"/>
              </w:numPr>
              <w:spacing w:after="160" w:line="276" w:lineRule="auto"/>
              <w:contextualSpacing/>
              <w:rPr>
                <w:sz w:val="24"/>
                <w:szCs w:val="24"/>
              </w:rPr>
            </w:pPr>
            <w:r w:rsidRPr="004A76C1">
              <w:rPr>
                <w:sz w:val="24"/>
                <w:szCs w:val="24"/>
              </w:rPr>
              <w:t>Innovation may include but not limited to:</w:t>
            </w:r>
          </w:p>
        </w:tc>
        <w:tc>
          <w:tcPr>
            <w:tcW w:w="3314" w:type="pct"/>
            <w:tcBorders>
              <w:top w:val="single" w:sz="4" w:space="0" w:color="000000"/>
              <w:left w:val="single" w:sz="4" w:space="0" w:color="000000"/>
              <w:bottom w:val="single" w:sz="4" w:space="0" w:color="000000"/>
              <w:right w:val="single" w:sz="4" w:space="0" w:color="000000"/>
            </w:tcBorders>
            <w:hideMark/>
          </w:tcPr>
          <w:p w14:paraId="5DA150E3"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New ideas</w:t>
            </w:r>
          </w:p>
          <w:p w14:paraId="10A8EA30"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Original ideas</w:t>
            </w:r>
          </w:p>
          <w:p w14:paraId="3B2CDF1F"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Different ideas</w:t>
            </w:r>
          </w:p>
          <w:p w14:paraId="43787E21"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 xml:space="preserve">Methods/procedures </w:t>
            </w:r>
          </w:p>
          <w:p w14:paraId="008B97FA"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Processes</w:t>
            </w:r>
          </w:p>
          <w:p w14:paraId="0651F916" w14:textId="77777777" w:rsidR="00CA7D16" w:rsidRPr="004A76C1" w:rsidRDefault="00CA7D16" w:rsidP="00CA7D16">
            <w:pPr>
              <w:numPr>
                <w:ilvl w:val="0"/>
                <w:numId w:val="107"/>
              </w:numPr>
              <w:spacing w:after="160" w:line="276" w:lineRule="auto"/>
              <w:contextualSpacing/>
              <w:rPr>
                <w:sz w:val="24"/>
                <w:szCs w:val="24"/>
              </w:rPr>
            </w:pPr>
            <w:r w:rsidRPr="004A76C1">
              <w:rPr>
                <w:sz w:val="24"/>
                <w:szCs w:val="24"/>
              </w:rPr>
              <w:t>New tools</w:t>
            </w:r>
          </w:p>
        </w:tc>
      </w:tr>
    </w:tbl>
    <w:p w14:paraId="130270DE" w14:textId="77777777" w:rsidR="00CA7D16" w:rsidRPr="004A76C1" w:rsidRDefault="00CA7D16" w:rsidP="00CA7D16">
      <w:pPr>
        <w:spacing w:after="160" w:line="276" w:lineRule="auto"/>
        <w:rPr>
          <w:rFonts w:eastAsia="Calibri"/>
          <w:sz w:val="24"/>
          <w:szCs w:val="24"/>
        </w:rPr>
      </w:pPr>
    </w:p>
    <w:p w14:paraId="5FB0B331" w14:textId="77777777" w:rsidR="00CA7D16" w:rsidRPr="004A76C1" w:rsidRDefault="00CA7D16" w:rsidP="00CA7D16">
      <w:pPr>
        <w:spacing w:line="276" w:lineRule="auto"/>
        <w:rPr>
          <w:rFonts w:eastAsia="Calibri"/>
          <w:sz w:val="24"/>
          <w:szCs w:val="24"/>
        </w:rPr>
      </w:pPr>
      <w:r w:rsidRPr="004A76C1">
        <w:rPr>
          <w:rFonts w:eastAsia="Calibri"/>
          <w:b/>
          <w:sz w:val="24"/>
          <w:szCs w:val="24"/>
        </w:rPr>
        <w:t>REQUIRED SKILLS AND KNOWLEDGE</w:t>
      </w:r>
    </w:p>
    <w:p w14:paraId="18D75A31" w14:textId="77777777" w:rsidR="00CA7D16" w:rsidRPr="004A76C1" w:rsidRDefault="00CA7D16" w:rsidP="00CA7D16">
      <w:pPr>
        <w:spacing w:line="276" w:lineRule="auto"/>
        <w:rPr>
          <w:rFonts w:eastAsia="Calibri"/>
          <w:bCs/>
          <w:sz w:val="24"/>
          <w:szCs w:val="24"/>
        </w:rPr>
      </w:pPr>
      <w:r w:rsidRPr="004A76C1">
        <w:rPr>
          <w:rFonts w:eastAsia="Calibri"/>
          <w:bCs/>
          <w:sz w:val="24"/>
          <w:szCs w:val="24"/>
        </w:rPr>
        <w:t>This section describes the skills and knowledge required for this unit of competency.</w:t>
      </w:r>
    </w:p>
    <w:p w14:paraId="18ABCB5E" w14:textId="77777777" w:rsidR="00CA7D16" w:rsidRPr="004A76C1" w:rsidRDefault="00CA7D16" w:rsidP="00CA7D16">
      <w:pPr>
        <w:spacing w:line="276" w:lineRule="auto"/>
        <w:rPr>
          <w:rFonts w:eastAsia="Calibri"/>
          <w:b/>
          <w:sz w:val="24"/>
          <w:szCs w:val="24"/>
        </w:rPr>
      </w:pPr>
    </w:p>
    <w:p w14:paraId="11A58628" w14:textId="77777777" w:rsidR="00CA7D16" w:rsidRPr="004A76C1" w:rsidRDefault="00CA7D16" w:rsidP="00CA7D16">
      <w:pPr>
        <w:spacing w:line="276" w:lineRule="auto"/>
        <w:rPr>
          <w:rFonts w:eastAsia="Calibri"/>
          <w:sz w:val="24"/>
          <w:szCs w:val="24"/>
        </w:rPr>
      </w:pPr>
      <w:r w:rsidRPr="004A76C1">
        <w:rPr>
          <w:rFonts w:eastAsia="Calibri"/>
          <w:b/>
          <w:sz w:val="24"/>
          <w:szCs w:val="24"/>
        </w:rPr>
        <w:t>Required Skills</w:t>
      </w:r>
    </w:p>
    <w:p w14:paraId="16185811" w14:textId="77777777" w:rsidR="00CA7D16" w:rsidRPr="004A76C1" w:rsidRDefault="00CA7D16" w:rsidP="00CA7D16">
      <w:pPr>
        <w:spacing w:line="276" w:lineRule="auto"/>
        <w:rPr>
          <w:rFonts w:eastAsia="Calibri"/>
          <w:sz w:val="24"/>
          <w:szCs w:val="24"/>
        </w:rPr>
      </w:pPr>
      <w:r w:rsidRPr="004A76C1">
        <w:rPr>
          <w:rFonts w:eastAsia="Calibri"/>
          <w:sz w:val="24"/>
          <w:szCs w:val="24"/>
        </w:rPr>
        <w:t>The individual needs to demonstrate the following skills:</w:t>
      </w:r>
    </w:p>
    <w:p w14:paraId="3EF74C1B"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t xml:space="preserve">Communication </w:t>
      </w:r>
    </w:p>
    <w:p w14:paraId="302F9009"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t xml:space="preserve">Interpersonal </w:t>
      </w:r>
    </w:p>
    <w:p w14:paraId="2BB57626"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t xml:space="preserve">Critical thinking </w:t>
      </w:r>
    </w:p>
    <w:p w14:paraId="6B825137"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t xml:space="preserve">Observation </w:t>
      </w:r>
    </w:p>
    <w:p w14:paraId="01729AC7"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t xml:space="preserve">Organizing </w:t>
      </w:r>
    </w:p>
    <w:p w14:paraId="24A87812"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lastRenderedPageBreak/>
        <w:t xml:space="preserve">Record keeping </w:t>
      </w:r>
    </w:p>
    <w:p w14:paraId="6E1311B8"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t xml:space="preserve">Problem solving </w:t>
      </w:r>
    </w:p>
    <w:p w14:paraId="6C9BBA9D"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t xml:space="preserve">Decision Making </w:t>
      </w:r>
    </w:p>
    <w:p w14:paraId="2D52F785" w14:textId="77777777" w:rsidR="00CA7D16" w:rsidRPr="004A76C1" w:rsidRDefault="00CA7D16" w:rsidP="00CA7D16">
      <w:pPr>
        <w:numPr>
          <w:ilvl w:val="0"/>
          <w:numId w:val="108"/>
        </w:numPr>
        <w:spacing w:after="200" w:line="276" w:lineRule="auto"/>
        <w:contextualSpacing/>
        <w:rPr>
          <w:sz w:val="24"/>
          <w:szCs w:val="24"/>
        </w:rPr>
      </w:pPr>
      <w:r w:rsidRPr="004A76C1">
        <w:rPr>
          <w:sz w:val="24"/>
          <w:szCs w:val="24"/>
        </w:rPr>
        <w:t xml:space="preserve">Resource utilization </w:t>
      </w:r>
    </w:p>
    <w:p w14:paraId="62EE851A" w14:textId="77777777" w:rsidR="00CA7D16" w:rsidRPr="004A76C1" w:rsidRDefault="00CA7D16" w:rsidP="00CA7D16">
      <w:pPr>
        <w:tabs>
          <w:tab w:val="left" w:pos="612"/>
        </w:tabs>
        <w:spacing w:line="276" w:lineRule="auto"/>
        <w:contextualSpacing/>
        <w:rPr>
          <w:sz w:val="24"/>
          <w:szCs w:val="24"/>
        </w:rPr>
      </w:pPr>
    </w:p>
    <w:p w14:paraId="737523D6" w14:textId="77777777" w:rsidR="00CA7D16" w:rsidRPr="004A76C1" w:rsidRDefault="00CA7D16" w:rsidP="00CA7D16">
      <w:pPr>
        <w:spacing w:line="276" w:lineRule="auto"/>
        <w:rPr>
          <w:rFonts w:eastAsia="Calibri"/>
          <w:b/>
          <w:sz w:val="24"/>
          <w:szCs w:val="24"/>
        </w:rPr>
      </w:pPr>
      <w:r w:rsidRPr="004A76C1">
        <w:rPr>
          <w:rFonts w:eastAsia="Calibri"/>
          <w:b/>
          <w:sz w:val="24"/>
          <w:szCs w:val="24"/>
        </w:rPr>
        <w:t>Required Knowledge</w:t>
      </w:r>
    </w:p>
    <w:p w14:paraId="6FECD06F" w14:textId="77777777" w:rsidR="00CA7D16" w:rsidRPr="004A76C1" w:rsidRDefault="00CA7D16" w:rsidP="00CA7D16">
      <w:pPr>
        <w:spacing w:line="276" w:lineRule="auto"/>
        <w:rPr>
          <w:rFonts w:eastAsia="Calibri"/>
          <w:sz w:val="24"/>
          <w:szCs w:val="24"/>
        </w:rPr>
      </w:pPr>
      <w:r w:rsidRPr="004A76C1">
        <w:rPr>
          <w:rFonts w:eastAsia="Calibri"/>
          <w:sz w:val="24"/>
          <w:szCs w:val="24"/>
        </w:rPr>
        <w:t>The individual needs to demonstrate knowledge of:</w:t>
      </w:r>
    </w:p>
    <w:p w14:paraId="6B0530BA"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 xml:space="preserve">Work values and ethics </w:t>
      </w:r>
    </w:p>
    <w:p w14:paraId="412B39E5"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Company policies</w:t>
      </w:r>
    </w:p>
    <w:p w14:paraId="3258D671"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 xml:space="preserve">Company operations, procedures and standards </w:t>
      </w:r>
    </w:p>
    <w:p w14:paraId="15277522"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Occupational Health and safety procedures</w:t>
      </w:r>
    </w:p>
    <w:p w14:paraId="25C56927"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 xml:space="preserve">Fundamental rights at work </w:t>
      </w:r>
    </w:p>
    <w:p w14:paraId="215FC1CE"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Personal hygiene practices</w:t>
      </w:r>
    </w:p>
    <w:p w14:paraId="719ABDFF"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Workplace communication</w:t>
      </w:r>
    </w:p>
    <w:p w14:paraId="5877C863" w14:textId="39F465DF" w:rsidR="00CA7D16" w:rsidRPr="004A76C1" w:rsidRDefault="00964676" w:rsidP="00CA7D16">
      <w:pPr>
        <w:numPr>
          <w:ilvl w:val="0"/>
          <w:numId w:val="109"/>
        </w:numPr>
        <w:spacing w:after="200" w:line="276" w:lineRule="auto"/>
        <w:contextualSpacing/>
        <w:rPr>
          <w:sz w:val="24"/>
          <w:szCs w:val="24"/>
        </w:rPr>
      </w:pPr>
      <w:r w:rsidRPr="004A76C1">
        <w:rPr>
          <w:sz w:val="24"/>
          <w:szCs w:val="24"/>
        </w:rPr>
        <w:t>Concept of</w:t>
      </w:r>
      <w:r w:rsidR="00CA7D16" w:rsidRPr="004A76C1">
        <w:rPr>
          <w:sz w:val="24"/>
          <w:szCs w:val="24"/>
        </w:rPr>
        <w:t xml:space="preserve"> time</w:t>
      </w:r>
    </w:p>
    <w:p w14:paraId="064F5569"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 xml:space="preserve">Time management </w:t>
      </w:r>
    </w:p>
    <w:p w14:paraId="2C8C4FA6"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Decision making</w:t>
      </w:r>
    </w:p>
    <w:p w14:paraId="1DD8571E"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Types of resources</w:t>
      </w:r>
    </w:p>
    <w:p w14:paraId="0F92DC23"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 xml:space="preserve">Work planning </w:t>
      </w:r>
    </w:p>
    <w:p w14:paraId="1013F413"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Record keeping</w:t>
      </w:r>
    </w:p>
    <w:p w14:paraId="688729B5"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Workplace problems and how to deal with them</w:t>
      </w:r>
    </w:p>
    <w:p w14:paraId="2457F66C"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Assertiveness</w:t>
      </w:r>
    </w:p>
    <w:p w14:paraId="5D9555C3"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Team work</w:t>
      </w:r>
    </w:p>
    <w:p w14:paraId="45081373"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HIV and AIDS</w:t>
      </w:r>
    </w:p>
    <w:p w14:paraId="61DEF50C" w14:textId="77777777" w:rsidR="00CA7D16" w:rsidRPr="004A76C1" w:rsidRDefault="00CA7D16" w:rsidP="00CA7D16">
      <w:pPr>
        <w:numPr>
          <w:ilvl w:val="0"/>
          <w:numId w:val="109"/>
        </w:numPr>
        <w:spacing w:after="200" w:line="276" w:lineRule="auto"/>
        <w:contextualSpacing/>
        <w:rPr>
          <w:sz w:val="24"/>
          <w:szCs w:val="24"/>
        </w:rPr>
      </w:pPr>
      <w:r w:rsidRPr="004A76C1">
        <w:rPr>
          <w:sz w:val="24"/>
          <w:szCs w:val="24"/>
        </w:rPr>
        <w:t>Drug and substance abuse</w:t>
      </w:r>
    </w:p>
    <w:p w14:paraId="416BB822" w14:textId="77777777" w:rsidR="00CA7D16" w:rsidRPr="004A76C1" w:rsidRDefault="00CA7D16" w:rsidP="00CA7D16">
      <w:pPr>
        <w:numPr>
          <w:ilvl w:val="0"/>
          <w:numId w:val="110"/>
        </w:numPr>
        <w:spacing w:after="160" w:line="276" w:lineRule="auto"/>
        <w:contextualSpacing/>
        <w:rPr>
          <w:sz w:val="24"/>
          <w:szCs w:val="24"/>
        </w:rPr>
      </w:pPr>
      <w:r w:rsidRPr="004A76C1">
        <w:rPr>
          <w:sz w:val="24"/>
          <w:szCs w:val="24"/>
        </w:rPr>
        <w:t>Safe work habits</w:t>
      </w:r>
    </w:p>
    <w:p w14:paraId="5C83C3F8" w14:textId="77777777" w:rsidR="00CA7D16" w:rsidRPr="004A76C1" w:rsidRDefault="00CA7D16" w:rsidP="00CA7D16">
      <w:pPr>
        <w:numPr>
          <w:ilvl w:val="0"/>
          <w:numId w:val="110"/>
        </w:numPr>
        <w:spacing w:after="160" w:line="276" w:lineRule="auto"/>
        <w:contextualSpacing/>
        <w:rPr>
          <w:sz w:val="24"/>
          <w:szCs w:val="24"/>
        </w:rPr>
      </w:pPr>
      <w:r w:rsidRPr="004A76C1">
        <w:rPr>
          <w:sz w:val="24"/>
          <w:szCs w:val="24"/>
        </w:rPr>
        <w:t>Professional growth and development</w:t>
      </w:r>
    </w:p>
    <w:p w14:paraId="4601F635" w14:textId="77777777" w:rsidR="00CA7D16" w:rsidRPr="004A76C1" w:rsidRDefault="00CA7D16" w:rsidP="00CA7D16">
      <w:pPr>
        <w:numPr>
          <w:ilvl w:val="0"/>
          <w:numId w:val="110"/>
        </w:numPr>
        <w:spacing w:after="160" w:line="276" w:lineRule="auto"/>
        <w:contextualSpacing/>
        <w:rPr>
          <w:sz w:val="24"/>
          <w:szCs w:val="24"/>
        </w:rPr>
      </w:pPr>
      <w:r w:rsidRPr="004A76C1">
        <w:rPr>
          <w:sz w:val="24"/>
          <w:szCs w:val="24"/>
        </w:rPr>
        <w:t>Technology in the workplace</w:t>
      </w:r>
    </w:p>
    <w:p w14:paraId="544F256C" w14:textId="77777777" w:rsidR="00CA7D16" w:rsidRPr="004A76C1" w:rsidRDefault="00CA7D16" w:rsidP="00CA7D16">
      <w:pPr>
        <w:numPr>
          <w:ilvl w:val="0"/>
          <w:numId w:val="110"/>
        </w:numPr>
        <w:spacing w:after="160" w:line="276" w:lineRule="auto"/>
        <w:contextualSpacing/>
        <w:rPr>
          <w:sz w:val="24"/>
          <w:szCs w:val="24"/>
        </w:rPr>
      </w:pPr>
      <w:r w:rsidRPr="004A76C1">
        <w:rPr>
          <w:sz w:val="24"/>
          <w:szCs w:val="24"/>
        </w:rPr>
        <w:t>Emerging issues</w:t>
      </w:r>
    </w:p>
    <w:p w14:paraId="7B5B75B9" w14:textId="77777777" w:rsidR="00CA7D16" w:rsidRPr="004A76C1" w:rsidRDefault="00CA7D16" w:rsidP="00E47CAB">
      <w:pPr>
        <w:numPr>
          <w:ilvl w:val="1"/>
          <w:numId w:val="194"/>
        </w:numPr>
        <w:autoSpaceDE w:val="0"/>
        <w:autoSpaceDN w:val="0"/>
        <w:adjustRightInd w:val="0"/>
        <w:spacing w:line="276" w:lineRule="auto"/>
        <w:rPr>
          <w:rFonts w:eastAsia="Calibri"/>
          <w:sz w:val="24"/>
          <w:szCs w:val="24"/>
        </w:rPr>
      </w:pPr>
      <w:r w:rsidRPr="004A76C1">
        <w:rPr>
          <w:rFonts w:eastAsia="Calibri"/>
          <w:sz w:val="24"/>
          <w:szCs w:val="24"/>
        </w:rPr>
        <w:t xml:space="preserve">Social media </w:t>
      </w:r>
    </w:p>
    <w:p w14:paraId="7EC04412" w14:textId="77777777" w:rsidR="00CA7D16" w:rsidRPr="004A76C1" w:rsidRDefault="00CA7D16" w:rsidP="00E47CAB">
      <w:pPr>
        <w:numPr>
          <w:ilvl w:val="1"/>
          <w:numId w:val="194"/>
        </w:numPr>
        <w:autoSpaceDE w:val="0"/>
        <w:autoSpaceDN w:val="0"/>
        <w:adjustRightInd w:val="0"/>
        <w:spacing w:line="276" w:lineRule="auto"/>
        <w:rPr>
          <w:rFonts w:eastAsia="Calibri"/>
          <w:sz w:val="24"/>
          <w:szCs w:val="24"/>
        </w:rPr>
      </w:pPr>
      <w:r w:rsidRPr="004A76C1">
        <w:rPr>
          <w:rFonts w:eastAsia="Calibri"/>
          <w:sz w:val="24"/>
          <w:szCs w:val="24"/>
        </w:rPr>
        <w:t xml:space="preserve">Terrorism </w:t>
      </w:r>
    </w:p>
    <w:p w14:paraId="31006F22" w14:textId="77777777" w:rsidR="00CA7D16" w:rsidRPr="004A76C1" w:rsidRDefault="00CA7D16" w:rsidP="00E47CAB">
      <w:pPr>
        <w:numPr>
          <w:ilvl w:val="1"/>
          <w:numId w:val="194"/>
        </w:numPr>
        <w:autoSpaceDE w:val="0"/>
        <w:autoSpaceDN w:val="0"/>
        <w:adjustRightInd w:val="0"/>
        <w:spacing w:line="276" w:lineRule="auto"/>
        <w:rPr>
          <w:rFonts w:eastAsia="Calibri"/>
          <w:sz w:val="24"/>
          <w:szCs w:val="24"/>
        </w:rPr>
      </w:pPr>
      <w:r w:rsidRPr="004A76C1">
        <w:rPr>
          <w:rFonts w:eastAsia="Calibri"/>
          <w:sz w:val="24"/>
          <w:szCs w:val="24"/>
        </w:rPr>
        <w:t>National cohesion</w:t>
      </w:r>
    </w:p>
    <w:p w14:paraId="78B44A48" w14:textId="77777777" w:rsidR="00CA7D16" w:rsidRPr="004A76C1" w:rsidRDefault="00CA7D16" w:rsidP="00CA7D16">
      <w:pPr>
        <w:autoSpaceDE w:val="0"/>
        <w:autoSpaceDN w:val="0"/>
        <w:adjustRightInd w:val="0"/>
        <w:spacing w:line="276" w:lineRule="auto"/>
        <w:contextualSpacing/>
        <w:rPr>
          <w:sz w:val="24"/>
          <w:szCs w:val="24"/>
        </w:rPr>
      </w:pPr>
    </w:p>
    <w:p w14:paraId="3792B1AE" w14:textId="5A372477" w:rsidR="00CA7D16" w:rsidRPr="004A76C1" w:rsidRDefault="00CA7D16" w:rsidP="00ED7EEC">
      <w:pPr>
        <w:rPr>
          <w:rFonts w:eastAsiaTheme="majorEastAsia"/>
          <w:b/>
          <w:bCs/>
          <w:sz w:val="24"/>
          <w:szCs w:val="24"/>
        </w:rPr>
      </w:pPr>
      <w:r w:rsidRPr="004A76C1">
        <w:rPr>
          <w:rFonts w:eastAsiaTheme="majorEastAsia"/>
          <w:b/>
          <w:bCs/>
          <w:sz w:val="24"/>
          <w:szCs w:val="24"/>
        </w:rPr>
        <w:t>EVIDENCE GUIDE</w:t>
      </w:r>
    </w:p>
    <w:p w14:paraId="107ED2BC" w14:textId="77777777" w:rsidR="00ED7EEC" w:rsidRPr="004A76C1" w:rsidRDefault="00ED7EEC" w:rsidP="00ED7EEC">
      <w:pPr>
        <w:rPr>
          <w:rFonts w:eastAsiaTheme="majorEastAsia"/>
          <w:b/>
          <w:bCs/>
          <w:sz w:val="24"/>
          <w:szCs w:val="24"/>
        </w:rPr>
      </w:pPr>
    </w:p>
    <w:p w14:paraId="11B72E11" w14:textId="77777777" w:rsidR="00CA7D16" w:rsidRPr="004A76C1" w:rsidRDefault="00CA7D16" w:rsidP="00ED7EEC">
      <w:pPr>
        <w:rPr>
          <w:rFonts w:eastAsiaTheme="majorEastAsia"/>
          <w:sz w:val="24"/>
          <w:szCs w:val="24"/>
        </w:rPr>
      </w:pPr>
      <w:r w:rsidRPr="004A76C1">
        <w:rPr>
          <w:rFonts w:eastAsiaTheme="majorEastAsia"/>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610"/>
        <w:gridCol w:w="6769"/>
      </w:tblGrid>
      <w:tr w:rsidR="004A76C1" w:rsidRPr="004A76C1" w14:paraId="32B69EF3" w14:textId="77777777" w:rsidTr="00CC0990">
        <w:trPr>
          <w:gridBefore w:val="1"/>
          <w:wBefore w:w="9" w:type="pct"/>
        </w:trPr>
        <w:tc>
          <w:tcPr>
            <w:tcW w:w="1389" w:type="pct"/>
            <w:tcBorders>
              <w:top w:val="single" w:sz="4" w:space="0" w:color="auto"/>
              <w:left w:val="single" w:sz="4" w:space="0" w:color="auto"/>
              <w:bottom w:val="single" w:sz="4" w:space="0" w:color="auto"/>
              <w:right w:val="single" w:sz="4" w:space="0" w:color="auto"/>
            </w:tcBorders>
            <w:hideMark/>
          </w:tcPr>
          <w:p w14:paraId="293D8B94" w14:textId="77777777" w:rsidR="00CA7D16" w:rsidRPr="004A76C1" w:rsidRDefault="00CA7D16" w:rsidP="00CA7D16">
            <w:pPr>
              <w:numPr>
                <w:ilvl w:val="0"/>
                <w:numId w:val="157"/>
              </w:numPr>
              <w:spacing w:after="160" w:line="276" w:lineRule="auto"/>
              <w:rPr>
                <w:rFonts w:eastAsia="Calibri"/>
                <w:sz w:val="24"/>
                <w:szCs w:val="24"/>
              </w:rPr>
            </w:pPr>
            <w:r w:rsidRPr="004A76C1">
              <w:rPr>
                <w:rFonts w:eastAsia="Calibri"/>
                <w:sz w:val="24"/>
                <w:szCs w:val="24"/>
              </w:rPr>
              <w:t>Critical aspects of Competency</w:t>
            </w:r>
          </w:p>
        </w:tc>
        <w:tc>
          <w:tcPr>
            <w:tcW w:w="3602" w:type="pct"/>
            <w:tcBorders>
              <w:top w:val="single" w:sz="4" w:space="0" w:color="auto"/>
              <w:left w:val="single" w:sz="4" w:space="0" w:color="auto"/>
              <w:bottom w:val="single" w:sz="4" w:space="0" w:color="auto"/>
              <w:right w:val="single" w:sz="4" w:space="0" w:color="auto"/>
            </w:tcBorders>
            <w:hideMark/>
          </w:tcPr>
          <w:p w14:paraId="3920656A" w14:textId="77777777" w:rsidR="00CA7D16" w:rsidRPr="004A76C1" w:rsidRDefault="00CA7D16" w:rsidP="00CA7D16">
            <w:pPr>
              <w:tabs>
                <w:tab w:val="left" w:pos="702"/>
              </w:tabs>
              <w:spacing w:after="120" w:line="276" w:lineRule="auto"/>
              <w:rPr>
                <w:sz w:val="24"/>
                <w:szCs w:val="24"/>
              </w:rPr>
            </w:pPr>
            <w:r w:rsidRPr="004A76C1">
              <w:rPr>
                <w:sz w:val="24"/>
                <w:szCs w:val="24"/>
              </w:rPr>
              <w:t>Assessment requires evidence that the candidate:</w:t>
            </w:r>
          </w:p>
          <w:p w14:paraId="2ADF5346" w14:textId="77777777" w:rsidR="00CA7D16" w:rsidRPr="004A76C1" w:rsidRDefault="00CA7D16" w:rsidP="00CC0990">
            <w:pPr>
              <w:numPr>
                <w:ilvl w:val="1"/>
                <w:numId w:val="161"/>
              </w:numPr>
              <w:spacing w:line="276" w:lineRule="auto"/>
              <w:rPr>
                <w:rFonts w:eastAsia="Calibri"/>
                <w:sz w:val="24"/>
                <w:szCs w:val="24"/>
              </w:rPr>
            </w:pPr>
            <w:r w:rsidRPr="004A76C1">
              <w:rPr>
                <w:rFonts w:eastAsia="Calibri"/>
                <w:sz w:val="24"/>
                <w:szCs w:val="24"/>
              </w:rPr>
              <w:t xml:space="preserve">Conducted self-management </w:t>
            </w:r>
          </w:p>
          <w:p w14:paraId="548A6E02" w14:textId="77777777" w:rsidR="00CA7D16" w:rsidRPr="004A76C1" w:rsidRDefault="00CA7D16" w:rsidP="00CC0990">
            <w:pPr>
              <w:numPr>
                <w:ilvl w:val="1"/>
                <w:numId w:val="161"/>
              </w:numPr>
              <w:spacing w:line="276" w:lineRule="auto"/>
              <w:rPr>
                <w:rFonts w:eastAsia="Calibri"/>
                <w:sz w:val="24"/>
                <w:szCs w:val="24"/>
              </w:rPr>
            </w:pPr>
            <w:r w:rsidRPr="004A76C1">
              <w:rPr>
                <w:rFonts w:eastAsia="Calibri"/>
                <w:sz w:val="24"/>
                <w:szCs w:val="24"/>
              </w:rPr>
              <w:t xml:space="preserve">Demonstrated critical safe work habits  </w:t>
            </w:r>
          </w:p>
          <w:p w14:paraId="5DAB2ACD" w14:textId="77777777" w:rsidR="00CA7D16" w:rsidRPr="004A76C1" w:rsidRDefault="00CA7D16" w:rsidP="00CC0990">
            <w:pPr>
              <w:numPr>
                <w:ilvl w:val="1"/>
                <w:numId w:val="161"/>
              </w:numPr>
              <w:spacing w:line="276" w:lineRule="auto"/>
              <w:rPr>
                <w:rFonts w:eastAsia="Calibri"/>
                <w:sz w:val="24"/>
                <w:szCs w:val="24"/>
              </w:rPr>
            </w:pPr>
            <w:r w:rsidRPr="004A76C1">
              <w:rPr>
                <w:rFonts w:eastAsia="Calibri"/>
                <w:sz w:val="24"/>
                <w:szCs w:val="24"/>
              </w:rPr>
              <w:t xml:space="preserve">Demonstrated workplace learning </w:t>
            </w:r>
          </w:p>
          <w:p w14:paraId="0A95DFC7" w14:textId="77777777" w:rsidR="00CA7D16" w:rsidRPr="004A76C1" w:rsidRDefault="00CA7D16" w:rsidP="00CC0990">
            <w:pPr>
              <w:numPr>
                <w:ilvl w:val="1"/>
                <w:numId w:val="161"/>
              </w:numPr>
              <w:spacing w:line="276" w:lineRule="auto"/>
              <w:rPr>
                <w:rFonts w:eastAsia="Calibri"/>
                <w:sz w:val="24"/>
                <w:szCs w:val="24"/>
              </w:rPr>
            </w:pPr>
            <w:r w:rsidRPr="004A76C1">
              <w:rPr>
                <w:rFonts w:eastAsia="Calibri"/>
                <w:sz w:val="24"/>
                <w:szCs w:val="24"/>
              </w:rPr>
              <w:lastRenderedPageBreak/>
              <w:t xml:space="preserve">Demonstrated workplace ethics </w:t>
            </w:r>
          </w:p>
        </w:tc>
      </w:tr>
      <w:tr w:rsidR="004A76C1" w:rsidRPr="004A76C1" w14:paraId="0DEC9BB2" w14:textId="77777777" w:rsidTr="00CC0990">
        <w:trPr>
          <w:gridBefore w:val="1"/>
          <w:wBefore w:w="9" w:type="pct"/>
        </w:trPr>
        <w:tc>
          <w:tcPr>
            <w:tcW w:w="1389" w:type="pct"/>
            <w:tcBorders>
              <w:top w:val="single" w:sz="4" w:space="0" w:color="auto"/>
              <w:left w:val="single" w:sz="4" w:space="0" w:color="auto"/>
              <w:bottom w:val="single" w:sz="4" w:space="0" w:color="auto"/>
              <w:right w:val="single" w:sz="4" w:space="0" w:color="auto"/>
            </w:tcBorders>
            <w:hideMark/>
          </w:tcPr>
          <w:p w14:paraId="22FC98F6" w14:textId="77777777" w:rsidR="00CA7D16" w:rsidRPr="004A76C1" w:rsidRDefault="00CA7D16" w:rsidP="00CA7D16">
            <w:pPr>
              <w:numPr>
                <w:ilvl w:val="0"/>
                <w:numId w:val="157"/>
              </w:numPr>
              <w:spacing w:after="160" w:line="276" w:lineRule="auto"/>
              <w:ind w:right="162"/>
              <w:rPr>
                <w:sz w:val="24"/>
                <w:szCs w:val="24"/>
              </w:rPr>
            </w:pPr>
            <w:r w:rsidRPr="004A76C1">
              <w:rPr>
                <w:sz w:val="24"/>
                <w:szCs w:val="24"/>
              </w:rPr>
              <w:t>Resource Implications</w:t>
            </w:r>
          </w:p>
        </w:tc>
        <w:tc>
          <w:tcPr>
            <w:tcW w:w="3602" w:type="pct"/>
            <w:tcBorders>
              <w:top w:val="single" w:sz="4" w:space="0" w:color="auto"/>
              <w:left w:val="single" w:sz="4" w:space="0" w:color="auto"/>
              <w:bottom w:val="single" w:sz="4" w:space="0" w:color="auto"/>
              <w:right w:val="single" w:sz="4" w:space="0" w:color="auto"/>
            </w:tcBorders>
            <w:hideMark/>
          </w:tcPr>
          <w:p w14:paraId="4F84D02F" w14:textId="77777777" w:rsidR="00CA7D16" w:rsidRPr="004A76C1" w:rsidRDefault="00CA7D16" w:rsidP="00CA7D16">
            <w:pPr>
              <w:tabs>
                <w:tab w:val="left" w:pos="702"/>
              </w:tabs>
              <w:spacing w:after="120" w:line="276" w:lineRule="auto"/>
              <w:rPr>
                <w:sz w:val="24"/>
                <w:szCs w:val="24"/>
              </w:rPr>
            </w:pPr>
            <w:r w:rsidRPr="004A76C1">
              <w:rPr>
                <w:sz w:val="24"/>
                <w:szCs w:val="24"/>
              </w:rPr>
              <w:t>The following resources should be provided:</w:t>
            </w:r>
          </w:p>
          <w:p w14:paraId="35338B78" w14:textId="77777777" w:rsidR="00CA7D16" w:rsidRPr="004A76C1" w:rsidRDefault="00CA7D16" w:rsidP="00CC0990">
            <w:pPr>
              <w:numPr>
                <w:ilvl w:val="0"/>
                <w:numId w:val="160"/>
              </w:numPr>
              <w:shd w:val="clear" w:color="auto" w:fill="FFFFFF" w:themeFill="background1"/>
              <w:spacing w:line="276" w:lineRule="auto"/>
              <w:ind w:left="720"/>
              <w:contextualSpacing/>
              <w:rPr>
                <w:rFonts w:eastAsiaTheme="minorHAnsi"/>
                <w:sz w:val="24"/>
                <w:szCs w:val="24"/>
                <w:lang w:val="en-GB"/>
              </w:rPr>
            </w:pPr>
            <w:r w:rsidRPr="004A76C1">
              <w:rPr>
                <w:rFonts w:eastAsiaTheme="minorHAnsi"/>
                <w:sz w:val="24"/>
                <w:szCs w:val="24"/>
                <w:lang w:val="en-GB"/>
              </w:rPr>
              <w:t>Access to relevant workplace where assessment can take place</w:t>
            </w:r>
          </w:p>
          <w:p w14:paraId="157A3FC1" w14:textId="77777777" w:rsidR="00CA7D16" w:rsidRPr="004A76C1" w:rsidRDefault="00CA7D16" w:rsidP="00CC0990">
            <w:pPr>
              <w:numPr>
                <w:ilvl w:val="0"/>
                <w:numId w:val="160"/>
              </w:numPr>
              <w:spacing w:line="276" w:lineRule="auto"/>
              <w:ind w:left="720"/>
              <w:contextualSpacing/>
              <w:rPr>
                <w:sz w:val="24"/>
                <w:szCs w:val="24"/>
              </w:rPr>
            </w:pPr>
            <w:r w:rsidRPr="004A76C1">
              <w:rPr>
                <w:rFonts w:eastAsiaTheme="minorHAnsi"/>
                <w:sz w:val="24"/>
                <w:szCs w:val="24"/>
                <w:lang w:val="en-GB"/>
              </w:rPr>
              <w:t>Appropriately simulated environment where assessment can take place</w:t>
            </w:r>
            <w:r w:rsidRPr="004A76C1">
              <w:rPr>
                <w:sz w:val="24"/>
                <w:szCs w:val="24"/>
              </w:rPr>
              <w:t xml:space="preserve"> </w:t>
            </w:r>
          </w:p>
        </w:tc>
      </w:tr>
      <w:tr w:rsidR="004A76C1" w:rsidRPr="004A76C1" w14:paraId="2EA6C609" w14:textId="77777777" w:rsidTr="00CC0990">
        <w:trPr>
          <w:gridBefore w:val="1"/>
          <w:wBefore w:w="9" w:type="pct"/>
        </w:trPr>
        <w:tc>
          <w:tcPr>
            <w:tcW w:w="1389" w:type="pct"/>
            <w:tcBorders>
              <w:top w:val="single" w:sz="4" w:space="0" w:color="auto"/>
              <w:left w:val="single" w:sz="4" w:space="0" w:color="auto"/>
              <w:bottom w:val="single" w:sz="4" w:space="0" w:color="auto"/>
              <w:right w:val="single" w:sz="4" w:space="0" w:color="auto"/>
            </w:tcBorders>
            <w:hideMark/>
          </w:tcPr>
          <w:p w14:paraId="491DA134" w14:textId="77777777" w:rsidR="00CA7D16" w:rsidRPr="004A76C1" w:rsidRDefault="00CA7D16" w:rsidP="00CA7D16">
            <w:pPr>
              <w:numPr>
                <w:ilvl w:val="0"/>
                <w:numId w:val="157"/>
              </w:numPr>
              <w:tabs>
                <w:tab w:val="left" w:pos="0"/>
              </w:tabs>
              <w:spacing w:after="160" w:line="276" w:lineRule="auto"/>
              <w:ind w:right="252"/>
              <w:rPr>
                <w:sz w:val="24"/>
                <w:szCs w:val="24"/>
              </w:rPr>
            </w:pPr>
            <w:r w:rsidRPr="004A76C1">
              <w:rPr>
                <w:sz w:val="24"/>
                <w:szCs w:val="24"/>
              </w:rPr>
              <w:t>Methods of Assessment</w:t>
            </w:r>
          </w:p>
        </w:tc>
        <w:tc>
          <w:tcPr>
            <w:tcW w:w="3602" w:type="pct"/>
            <w:tcBorders>
              <w:top w:val="single" w:sz="4" w:space="0" w:color="auto"/>
              <w:left w:val="single" w:sz="4" w:space="0" w:color="auto"/>
              <w:bottom w:val="single" w:sz="4" w:space="0" w:color="auto"/>
              <w:right w:val="single" w:sz="4" w:space="0" w:color="auto"/>
            </w:tcBorders>
            <w:hideMark/>
          </w:tcPr>
          <w:p w14:paraId="10BE21CF" w14:textId="77777777" w:rsidR="00CA7D16" w:rsidRPr="004A76C1" w:rsidRDefault="00CA7D16" w:rsidP="00CA7D16">
            <w:pPr>
              <w:tabs>
                <w:tab w:val="left" w:pos="702"/>
              </w:tabs>
              <w:spacing w:after="160" w:line="276" w:lineRule="auto"/>
              <w:rPr>
                <w:rFonts w:eastAsia="Calibri"/>
                <w:sz w:val="24"/>
                <w:szCs w:val="24"/>
              </w:rPr>
            </w:pPr>
            <w:r w:rsidRPr="004A76C1">
              <w:rPr>
                <w:rFonts w:eastAsia="Calibri"/>
                <w:sz w:val="24"/>
                <w:szCs w:val="24"/>
              </w:rPr>
              <w:t xml:space="preserve">Competency in this unit may be assessed through: </w:t>
            </w:r>
          </w:p>
          <w:p w14:paraId="6923B479" w14:textId="77777777" w:rsidR="00CA7D16" w:rsidRPr="004A76C1" w:rsidRDefault="00CA7D16" w:rsidP="00CC0990">
            <w:pPr>
              <w:numPr>
                <w:ilvl w:val="0"/>
                <w:numId w:val="159"/>
              </w:numPr>
              <w:tabs>
                <w:tab w:val="left" w:pos="612"/>
              </w:tabs>
              <w:spacing w:line="276" w:lineRule="auto"/>
              <w:ind w:left="720"/>
              <w:rPr>
                <w:rFonts w:eastAsia="Calibri"/>
                <w:sz w:val="24"/>
                <w:szCs w:val="24"/>
              </w:rPr>
            </w:pPr>
            <w:r w:rsidRPr="004A76C1">
              <w:rPr>
                <w:rFonts w:eastAsia="Calibri"/>
                <w:sz w:val="24"/>
                <w:szCs w:val="24"/>
              </w:rPr>
              <w:t xml:space="preserve">Oral questioning </w:t>
            </w:r>
          </w:p>
          <w:p w14:paraId="19CF8197" w14:textId="77777777" w:rsidR="00CA7D16" w:rsidRPr="004A76C1" w:rsidRDefault="00CA7D16" w:rsidP="00CC0990">
            <w:pPr>
              <w:numPr>
                <w:ilvl w:val="0"/>
                <w:numId w:val="159"/>
              </w:numPr>
              <w:tabs>
                <w:tab w:val="left" w:pos="612"/>
              </w:tabs>
              <w:spacing w:line="276" w:lineRule="auto"/>
              <w:ind w:left="720"/>
              <w:rPr>
                <w:rFonts w:eastAsia="Calibri"/>
                <w:sz w:val="24"/>
                <w:szCs w:val="24"/>
              </w:rPr>
            </w:pPr>
            <w:r w:rsidRPr="004A76C1">
              <w:rPr>
                <w:rFonts w:eastAsia="Calibri"/>
                <w:sz w:val="24"/>
                <w:szCs w:val="24"/>
              </w:rPr>
              <w:t>Portfolio of evidence</w:t>
            </w:r>
          </w:p>
          <w:p w14:paraId="48AB4C74" w14:textId="77777777" w:rsidR="00CA7D16" w:rsidRPr="004A76C1" w:rsidRDefault="00CA7D16" w:rsidP="00CC0990">
            <w:pPr>
              <w:numPr>
                <w:ilvl w:val="0"/>
                <w:numId w:val="159"/>
              </w:numPr>
              <w:tabs>
                <w:tab w:val="left" w:pos="612"/>
              </w:tabs>
              <w:spacing w:line="276" w:lineRule="auto"/>
              <w:ind w:left="720"/>
              <w:rPr>
                <w:rFonts w:eastAsia="Calibri"/>
                <w:sz w:val="24"/>
                <w:szCs w:val="24"/>
              </w:rPr>
            </w:pPr>
            <w:r w:rsidRPr="004A76C1">
              <w:rPr>
                <w:rFonts w:eastAsia="Calibri"/>
                <w:sz w:val="24"/>
                <w:szCs w:val="24"/>
              </w:rPr>
              <w:t>Third Party Reports</w:t>
            </w:r>
          </w:p>
          <w:p w14:paraId="6EA0ECBB" w14:textId="77777777" w:rsidR="00CA7D16" w:rsidRPr="004A76C1" w:rsidRDefault="00CA7D16" w:rsidP="00CC0990">
            <w:pPr>
              <w:numPr>
                <w:ilvl w:val="0"/>
                <w:numId w:val="159"/>
              </w:numPr>
              <w:tabs>
                <w:tab w:val="left" w:pos="612"/>
              </w:tabs>
              <w:spacing w:line="276" w:lineRule="auto"/>
              <w:ind w:left="720"/>
              <w:rPr>
                <w:rFonts w:eastAsia="Calibri"/>
                <w:sz w:val="24"/>
                <w:szCs w:val="24"/>
              </w:rPr>
            </w:pPr>
            <w:r w:rsidRPr="004A76C1">
              <w:rPr>
                <w:rFonts w:ascii="Calibri" w:eastAsia="Calibri" w:hAnsi="Calibri"/>
                <w:sz w:val="24"/>
                <w:szCs w:val="24"/>
              </w:rPr>
              <w:t>Written tests</w:t>
            </w:r>
          </w:p>
        </w:tc>
      </w:tr>
      <w:tr w:rsidR="004A76C1" w:rsidRPr="004A76C1" w14:paraId="425C84D1" w14:textId="77777777" w:rsidTr="00CC0990">
        <w:trPr>
          <w:gridBefore w:val="1"/>
          <w:wBefore w:w="9" w:type="pct"/>
        </w:trPr>
        <w:tc>
          <w:tcPr>
            <w:tcW w:w="1389" w:type="pct"/>
            <w:tcBorders>
              <w:top w:val="single" w:sz="4" w:space="0" w:color="auto"/>
              <w:left w:val="single" w:sz="4" w:space="0" w:color="auto"/>
              <w:bottom w:val="single" w:sz="4" w:space="0" w:color="auto"/>
              <w:right w:val="single" w:sz="4" w:space="0" w:color="auto"/>
            </w:tcBorders>
            <w:hideMark/>
          </w:tcPr>
          <w:p w14:paraId="4F0803BC" w14:textId="77777777" w:rsidR="00CA7D16" w:rsidRPr="004A76C1" w:rsidRDefault="00CA7D16" w:rsidP="00CA7D16">
            <w:pPr>
              <w:numPr>
                <w:ilvl w:val="0"/>
                <w:numId w:val="157"/>
              </w:numPr>
              <w:tabs>
                <w:tab w:val="left" w:pos="0"/>
              </w:tabs>
              <w:spacing w:after="160" w:line="276" w:lineRule="auto"/>
              <w:ind w:right="252"/>
              <w:rPr>
                <w:sz w:val="24"/>
                <w:szCs w:val="24"/>
              </w:rPr>
            </w:pPr>
            <w:r w:rsidRPr="004A76C1">
              <w:rPr>
                <w:sz w:val="24"/>
                <w:szCs w:val="24"/>
              </w:rPr>
              <w:t>Context of Assessment</w:t>
            </w:r>
          </w:p>
        </w:tc>
        <w:tc>
          <w:tcPr>
            <w:tcW w:w="3602" w:type="pct"/>
            <w:tcBorders>
              <w:top w:val="single" w:sz="4" w:space="0" w:color="auto"/>
              <w:left w:val="single" w:sz="4" w:space="0" w:color="auto"/>
              <w:bottom w:val="single" w:sz="4" w:space="0" w:color="auto"/>
              <w:right w:val="single" w:sz="4" w:space="0" w:color="auto"/>
            </w:tcBorders>
            <w:hideMark/>
          </w:tcPr>
          <w:p w14:paraId="0184338B" w14:textId="77777777" w:rsidR="00CA7D16" w:rsidRPr="004A76C1" w:rsidRDefault="00CA7D16" w:rsidP="00CA7D16">
            <w:pPr>
              <w:autoSpaceDE w:val="0"/>
              <w:autoSpaceDN w:val="0"/>
              <w:adjustRightInd w:val="0"/>
              <w:spacing w:after="160" w:line="276" w:lineRule="auto"/>
              <w:rPr>
                <w:rFonts w:eastAsia="Calibri"/>
                <w:sz w:val="24"/>
                <w:szCs w:val="24"/>
              </w:rPr>
            </w:pPr>
            <w:r w:rsidRPr="004A76C1">
              <w:rPr>
                <w:rFonts w:eastAsia="Calibri"/>
                <w:sz w:val="24"/>
                <w:szCs w:val="24"/>
              </w:rPr>
              <w:t xml:space="preserve">Competency may be assessed </w:t>
            </w:r>
          </w:p>
          <w:p w14:paraId="47BA12B8" w14:textId="77777777" w:rsidR="00CA7D16" w:rsidRPr="004A76C1" w:rsidRDefault="00CA7D16" w:rsidP="00CA7D16">
            <w:pPr>
              <w:numPr>
                <w:ilvl w:val="0"/>
                <w:numId w:val="158"/>
              </w:numPr>
              <w:spacing w:after="160" w:line="276" w:lineRule="auto"/>
              <w:ind w:left="720"/>
              <w:contextualSpacing/>
              <w:rPr>
                <w:sz w:val="24"/>
                <w:szCs w:val="24"/>
              </w:rPr>
            </w:pPr>
            <w:r w:rsidRPr="004A76C1">
              <w:rPr>
                <w:sz w:val="24"/>
                <w:szCs w:val="24"/>
              </w:rPr>
              <w:t>On-the-job</w:t>
            </w:r>
          </w:p>
          <w:p w14:paraId="486CF1AA" w14:textId="77777777" w:rsidR="00CA7D16" w:rsidRPr="004A76C1" w:rsidRDefault="00CA7D16" w:rsidP="00CA7D16">
            <w:pPr>
              <w:numPr>
                <w:ilvl w:val="0"/>
                <w:numId w:val="158"/>
              </w:numPr>
              <w:spacing w:after="160" w:line="276" w:lineRule="auto"/>
              <w:ind w:left="720"/>
              <w:contextualSpacing/>
              <w:rPr>
                <w:sz w:val="24"/>
                <w:szCs w:val="24"/>
              </w:rPr>
            </w:pPr>
            <w:r w:rsidRPr="004A76C1">
              <w:rPr>
                <w:sz w:val="24"/>
                <w:szCs w:val="24"/>
              </w:rPr>
              <w:t>Off-the –job</w:t>
            </w:r>
          </w:p>
          <w:p w14:paraId="167FDD61" w14:textId="77777777" w:rsidR="00CA7D16" w:rsidRPr="004A76C1" w:rsidRDefault="00CA7D16" w:rsidP="00CA7D16">
            <w:pPr>
              <w:numPr>
                <w:ilvl w:val="0"/>
                <w:numId w:val="158"/>
              </w:numPr>
              <w:spacing w:after="160" w:line="276" w:lineRule="auto"/>
              <w:ind w:left="720"/>
              <w:contextualSpacing/>
              <w:rPr>
                <w:b/>
                <w:sz w:val="24"/>
                <w:szCs w:val="24"/>
              </w:rPr>
            </w:pPr>
            <w:r w:rsidRPr="004A76C1">
              <w:rPr>
                <w:sz w:val="24"/>
                <w:szCs w:val="24"/>
              </w:rPr>
              <w:t>During Industrial attachment</w:t>
            </w:r>
          </w:p>
        </w:tc>
      </w:tr>
      <w:tr w:rsidR="004A76C1" w:rsidRPr="004A76C1" w14:paraId="0CB40DD2" w14:textId="77777777" w:rsidTr="00CC0990">
        <w:tc>
          <w:tcPr>
            <w:tcW w:w="1398" w:type="pct"/>
            <w:gridSpan w:val="2"/>
            <w:tcBorders>
              <w:top w:val="single" w:sz="4" w:space="0" w:color="000000"/>
              <w:left w:val="single" w:sz="4" w:space="0" w:color="000000"/>
              <w:bottom w:val="single" w:sz="4" w:space="0" w:color="000000"/>
              <w:right w:val="single" w:sz="4" w:space="0" w:color="000000"/>
            </w:tcBorders>
            <w:hideMark/>
          </w:tcPr>
          <w:p w14:paraId="726010B4" w14:textId="77777777" w:rsidR="00CA7D16" w:rsidRPr="004A76C1" w:rsidRDefault="00CA7D16" w:rsidP="00CA7D16">
            <w:pPr>
              <w:numPr>
                <w:ilvl w:val="0"/>
                <w:numId w:val="157"/>
              </w:numPr>
              <w:spacing w:after="160" w:line="276" w:lineRule="auto"/>
              <w:contextualSpacing/>
              <w:rPr>
                <w:sz w:val="24"/>
                <w:szCs w:val="24"/>
              </w:rPr>
            </w:pPr>
            <w:r w:rsidRPr="004A76C1">
              <w:rPr>
                <w:sz w:val="24"/>
                <w:szCs w:val="24"/>
              </w:rPr>
              <w:t>Guidance information for assessment</w:t>
            </w:r>
          </w:p>
        </w:tc>
        <w:tc>
          <w:tcPr>
            <w:tcW w:w="3602" w:type="pct"/>
            <w:tcBorders>
              <w:top w:val="single" w:sz="4" w:space="0" w:color="000000"/>
              <w:left w:val="single" w:sz="4" w:space="0" w:color="000000"/>
              <w:bottom w:val="single" w:sz="4" w:space="0" w:color="000000"/>
              <w:right w:val="single" w:sz="4" w:space="0" w:color="000000"/>
            </w:tcBorders>
          </w:tcPr>
          <w:p w14:paraId="6A6DADDE"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Holistic assessment with other units relevant to the industry sector, workplace and job role is recommended.</w:t>
            </w:r>
          </w:p>
        </w:tc>
      </w:tr>
    </w:tbl>
    <w:p w14:paraId="7282E18A" w14:textId="77777777" w:rsidR="00CA7D16" w:rsidRPr="004A76C1" w:rsidRDefault="00CA7D16" w:rsidP="00CA7D16">
      <w:pPr>
        <w:spacing w:line="276" w:lineRule="auto"/>
        <w:rPr>
          <w:rFonts w:eastAsia="Calibri"/>
          <w:b/>
          <w:sz w:val="24"/>
          <w:szCs w:val="24"/>
        </w:rPr>
      </w:pPr>
    </w:p>
    <w:p w14:paraId="22136A70" w14:textId="77777777" w:rsidR="00CA7D16" w:rsidRPr="004A76C1" w:rsidRDefault="00CA7D16" w:rsidP="00CA7D16">
      <w:pPr>
        <w:spacing w:after="160" w:line="259" w:lineRule="auto"/>
        <w:rPr>
          <w:rFonts w:eastAsiaTheme="majorEastAsia" w:cstheme="majorBidi"/>
          <w:sz w:val="24"/>
          <w:szCs w:val="24"/>
        </w:rPr>
      </w:pPr>
      <w:r w:rsidRPr="004A76C1">
        <w:rPr>
          <w:rFonts w:eastAsia="Calibri"/>
          <w:sz w:val="24"/>
          <w:szCs w:val="24"/>
        </w:rPr>
        <w:br w:type="page"/>
      </w:r>
    </w:p>
    <w:p w14:paraId="5DE7158A" w14:textId="6FF4F6AC" w:rsidR="00CA7D16" w:rsidRPr="004A76C1" w:rsidRDefault="00CA7D16" w:rsidP="00964676">
      <w:pPr>
        <w:pStyle w:val="Heading1"/>
      </w:pPr>
      <w:bookmarkStart w:id="40" w:name="_Toc77325824"/>
      <w:r w:rsidRPr="004A76C1">
        <w:lastRenderedPageBreak/>
        <w:t>DEMONSTRATE ENVIRONMENTAL LITERACY</w:t>
      </w:r>
      <w:bookmarkEnd w:id="40"/>
    </w:p>
    <w:p w14:paraId="23A81C72" w14:textId="77777777" w:rsidR="00964676" w:rsidRPr="004A76C1" w:rsidRDefault="00964676" w:rsidP="00763104">
      <w:pPr>
        <w:rPr>
          <w:rFonts w:eastAsiaTheme="majorEastAsia"/>
          <w:sz w:val="24"/>
          <w:szCs w:val="24"/>
        </w:rPr>
      </w:pPr>
    </w:p>
    <w:p w14:paraId="79F94F6C" w14:textId="4E49F603" w:rsidR="00964676" w:rsidRPr="00A67EE1" w:rsidRDefault="00CA7D16" w:rsidP="00964676">
      <w:pPr>
        <w:spacing w:after="160" w:line="276" w:lineRule="auto"/>
        <w:rPr>
          <w:rFonts w:eastAsia="Calibri"/>
          <w:sz w:val="24"/>
          <w:szCs w:val="24"/>
        </w:rPr>
      </w:pPr>
      <w:r w:rsidRPr="004A76C1">
        <w:rPr>
          <w:rFonts w:eastAsia="Calibri"/>
          <w:b/>
          <w:sz w:val="24"/>
          <w:szCs w:val="24"/>
        </w:rPr>
        <w:t>UNIT CODE:</w:t>
      </w:r>
      <w:r w:rsidRPr="004A76C1">
        <w:rPr>
          <w:rFonts w:eastAsia="Calibri"/>
          <w:b/>
          <w:sz w:val="24"/>
          <w:szCs w:val="24"/>
          <w:lang w:val="en-ZA"/>
        </w:rPr>
        <w:t xml:space="preserve"> </w:t>
      </w:r>
      <w:r w:rsidR="00964676" w:rsidRPr="00A67EE1">
        <w:rPr>
          <w:rFonts w:eastAsia="Calibri"/>
          <w:sz w:val="24"/>
          <w:szCs w:val="24"/>
          <w:lang w:val="en-ZA"/>
        </w:rPr>
        <w:t>AGR/OS/APIPR/BC/06/4/A</w:t>
      </w:r>
    </w:p>
    <w:p w14:paraId="72FE2BBC"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UNIT DESCRIPTION</w:t>
      </w:r>
    </w:p>
    <w:p w14:paraId="1BE0C1B0" w14:textId="77777777" w:rsidR="00CA7D16" w:rsidRPr="004A76C1" w:rsidRDefault="00CA7D16" w:rsidP="00763104">
      <w:pPr>
        <w:rPr>
          <w:rFonts w:eastAsiaTheme="majorEastAsia"/>
          <w:sz w:val="24"/>
          <w:szCs w:val="24"/>
        </w:rPr>
      </w:pPr>
      <w:r w:rsidRPr="004A76C1">
        <w:rPr>
          <w:rFonts w:eastAsiaTheme="majorEastAsia"/>
          <w:sz w:val="24"/>
          <w:szCs w:val="24"/>
        </w:rPr>
        <w:t xml:space="preserve">This unit specifies the competencies required to demonstrate environmental literacy. It involves controlling environmental hazard, controlling environmental pollution, demonstrating sustainable resource use and </w:t>
      </w:r>
      <w:r w:rsidRPr="004A76C1">
        <w:rPr>
          <w:rFonts w:eastAsiaTheme="majorEastAsia"/>
          <w:sz w:val="24"/>
          <w:szCs w:val="24"/>
          <w:lang w:val="en-AU"/>
        </w:rPr>
        <w:t xml:space="preserve">evaluating current practices in relation to resource usage.  </w:t>
      </w:r>
    </w:p>
    <w:p w14:paraId="1873301E" w14:textId="77777777" w:rsidR="00CA7D16" w:rsidRPr="004A76C1" w:rsidRDefault="00CA7D16" w:rsidP="00964676">
      <w:pPr>
        <w:spacing w:line="276" w:lineRule="auto"/>
        <w:rPr>
          <w:rFonts w:eastAsia="Calibri"/>
          <w:b/>
          <w:sz w:val="24"/>
          <w:szCs w:val="24"/>
        </w:rPr>
      </w:pPr>
    </w:p>
    <w:p w14:paraId="1609A4B3"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4A76C1" w:rsidRPr="004A76C1" w14:paraId="6A152868" w14:textId="77777777" w:rsidTr="004D74A5">
        <w:tc>
          <w:tcPr>
            <w:tcW w:w="1698" w:type="pct"/>
            <w:shd w:val="clear" w:color="auto" w:fill="FFFFFF"/>
            <w:vAlign w:val="center"/>
          </w:tcPr>
          <w:p w14:paraId="0B002A8B"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ELEMENT</w:t>
            </w:r>
          </w:p>
          <w:p w14:paraId="206CBCDD" w14:textId="77777777" w:rsidR="00CA7D16" w:rsidRPr="004A76C1" w:rsidRDefault="00CA7D16" w:rsidP="00CA7D16">
            <w:pPr>
              <w:spacing w:after="160" w:line="276" w:lineRule="auto"/>
              <w:rPr>
                <w:rFonts w:eastAsia="Calibri"/>
                <w:b/>
                <w:sz w:val="24"/>
                <w:szCs w:val="24"/>
              </w:rPr>
            </w:pPr>
            <w:r w:rsidRPr="004A76C1">
              <w:rPr>
                <w:rFonts w:eastAsia="Calibri"/>
                <w:sz w:val="24"/>
                <w:szCs w:val="24"/>
              </w:rPr>
              <w:t>These describe the key outcomes which make up workplace function.</w:t>
            </w:r>
          </w:p>
        </w:tc>
        <w:tc>
          <w:tcPr>
            <w:tcW w:w="3302" w:type="pct"/>
            <w:shd w:val="clear" w:color="auto" w:fill="FFFFFF"/>
            <w:vAlign w:val="center"/>
          </w:tcPr>
          <w:p w14:paraId="06961DC4"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PERFORMANCE CRITERIA</w:t>
            </w:r>
          </w:p>
          <w:p w14:paraId="48009383" w14:textId="77777777" w:rsidR="00CA7D16" w:rsidRPr="004A76C1" w:rsidRDefault="00CA7D16" w:rsidP="00CA7D16">
            <w:pPr>
              <w:spacing w:after="160" w:line="276" w:lineRule="auto"/>
              <w:rPr>
                <w:rFonts w:eastAsia="Calibri"/>
                <w:b/>
                <w:sz w:val="24"/>
                <w:szCs w:val="24"/>
              </w:rPr>
            </w:pPr>
            <w:r w:rsidRPr="004A76C1">
              <w:rPr>
                <w:rFonts w:eastAsia="Calibri"/>
                <w:sz w:val="24"/>
                <w:szCs w:val="24"/>
              </w:rPr>
              <w:t>These are assessable statements which specify the required level of performance for each of the elements.</w:t>
            </w:r>
          </w:p>
          <w:p w14:paraId="5927E1FA" w14:textId="77777777" w:rsidR="00CA7D16" w:rsidRPr="004A76C1" w:rsidRDefault="00CA7D16" w:rsidP="00CA7D16">
            <w:pPr>
              <w:spacing w:after="160" w:line="276" w:lineRule="auto"/>
              <w:rPr>
                <w:rFonts w:eastAsia="Calibri"/>
                <w:b/>
                <w:sz w:val="24"/>
                <w:szCs w:val="24"/>
              </w:rPr>
            </w:pPr>
            <w:r w:rsidRPr="004A76C1">
              <w:rPr>
                <w:rFonts w:eastAsia="Calibri"/>
                <w:b/>
                <w:i/>
                <w:sz w:val="24"/>
                <w:szCs w:val="24"/>
              </w:rPr>
              <w:t>Bold and italicized terms</w:t>
            </w:r>
            <w:r w:rsidRPr="004A76C1">
              <w:rPr>
                <w:rFonts w:eastAsia="Calibri"/>
                <w:sz w:val="24"/>
                <w:szCs w:val="24"/>
              </w:rPr>
              <w:t xml:space="preserve"> </w:t>
            </w:r>
            <w:r w:rsidRPr="004A76C1">
              <w:rPr>
                <w:rFonts w:eastAsia="Calibri"/>
                <w:b/>
                <w:i/>
                <w:sz w:val="24"/>
                <w:szCs w:val="24"/>
              </w:rPr>
              <w:t>are elaborated in the Range</w:t>
            </w:r>
          </w:p>
        </w:tc>
      </w:tr>
      <w:tr w:rsidR="004A76C1" w:rsidRPr="004A76C1" w14:paraId="315DE3EF" w14:textId="77777777" w:rsidTr="004D74A5">
        <w:tc>
          <w:tcPr>
            <w:tcW w:w="1698" w:type="pct"/>
          </w:tcPr>
          <w:p w14:paraId="48BC0FE6" w14:textId="77777777" w:rsidR="00CA7D16" w:rsidRPr="004A76C1" w:rsidRDefault="00CA7D16" w:rsidP="00CA7D16">
            <w:pPr>
              <w:numPr>
                <w:ilvl w:val="0"/>
                <w:numId w:val="101"/>
              </w:numPr>
              <w:spacing w:after="160" w:line="276" w:lineRule="auto"/>
              <w:ind w:left="318" w:hanging="318"/>
              <w:rPr>
                <w:rFonts w:eastAsia="Calibri"/>
                <w:sz w:val="24"/>
                <w:szCs w:val="24"/>
              </w:rPr>
            </w:pPr>
            <w:r w:rsidRPr="004A76C1">
              <w:rPr>
                <w:rFonts w:eastAsia="Calibri"/>
                <w:sz w:val="24"/>
                <w:szCs w:val="24"/>
              </w:rPr>
              <w:t xml:space="preserve">Control environmental hazard </w:t>
            </w:r>
          </w:p>
        </w:tc>
        <w:tc>
          <w:tcPr>
            <w:tcW w:w="3302" w:type="pct"/>
          </w:tcPr>
          <w:p w14:paraId="71BAB687"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Storage methods for environmentally hazardous materials are followed according to environmental regulations and OSHS.</w:t>
            </w:r>
            <w:r w:rsidRPr="004A76C1">
              <w:rPr>
                <w:rFonts w:eastAsia="Calibri"/>
                <w:sz w:val="24"/>
                <w:szCs w:val="24"/>
              </w:rPr>
              <w:tab/>
            </w:r>
            <w:r w:rsidRPr="004A76C1">
              <w:rPr>
                <w:rFonts w:eastAsia="Calibri"/>
                <w:sz w:val="24"/>
                <w:szCs w:val="24"/>
              </w:rPr>
              <w:tab/>
            </w:r>
          </w:p>
          <w:p w14:paraId="22F9604A"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Disposal methods of hazardous wastes are followed according to environmental regulations and OSHS.</w:t>
            </w:r>
          </w:p>
          <w:p w14:paraId="53EFCB7A"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b/>
                <w:i/>
                <w:sz w:val="24"/>
                <w:szCs w:val="24"/>
              </w:rPr>
              <w:t>PPE</w:t>
            </w:r>
            <w:r w:rsidRPr="004A76C1">
              <w:rPr>
                <w:rFonts w:eastAsia="Calibri"/>
                <w:sz w:val="24"/>
                <w:szCs w:val="24"/>
              </w:rPr>
              <w:t xml:space="preserve"> is used according to OSHS.</w:t>
            </w:r>
            <w:r w:rsidRPr="004A76C1">
              <w:rPr>
                <w:rFonts w:eastAsia="Calibri"/>
                <w:sz w:val="24"/>
                <w:szCs w:val="24"/>
              </w:rPr>
              <w:tab/>
            </w:r>
          </w:p>
        </w:tc>
      </w:tr>
      <w:tr w:rsidR="004A76C1" w:rsidRPr="004A76C1" w14:paraId="48D20348" w14:textId="77777777" w:rsidTr="004D74A5">
        <w:tc>
          <w:tcPr>
            <w:tcW w:w="1698" w:type="pct"/>
          </w:tcPr>
          <w:p w14:paraId="79FE0EC7" w14:textId="77777777" w:rsidR="00CA7D16" w:rsidRPr="004A76C1" w:rsidRDefault="00CA7D16" w:rsidP="00CA7D16">
            <w:pPr>
              <w:numPr>
                <w:ilvl w:val="0"/>
                <w:numId w:val="101"/>
              </w:numPr>
              <w:spacing w:after="160" w:line="276" w:lineRule="auto"/>
              <w:ind w:left="318" w:hanging="318"/>
              <w:rPr>
                <w:rFonts w:eastAsia="Calibri"/>
                <w:sz w:val="24"/>
                <w:szCs w:val="24"/>
              </w:rPr>
            </w:pPr>
            <w:r w:rsidRPr="004A76C1">
              <w:rPr>
                <w:rFonts w:eastAsia="Calibri"/>
                <w:sz w:val="24"/>
                <w:szCs w:val="24"/>
              </w:rPr>
              <w:t xml:space="preserve">Control environmental pollution </w:t>
            </w:r>
          </w:p>
        </w:tc>
        <w:tc>
          <w:tcPr>
            <w:tcW w:w="3302" w:type="pct"/>
          </w:tcPr>
          <w:p w14:paraId="2289E906"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b/>
                <w:i/>
                <w:sz w:val="24"/>
                <w:szCs w:val="24"/>
              </w:rPr>
              <w:t>Environmental pollution</w:t>
            </w:r>
            <w:r w:rsidRPr="004A76C1">
              <w:rPr>
                <w:rFonts w:eastAsia="Calibri"/>
                <w:sz w:val="24"/>
                <w:szCs w:val="24"/>
              </w:rPr>
              <w:t xml:space="preserve"> </w:t>
            </w:r>
            <w:r w:rsidRPr="004A76C1">
              <w:rPr>
                <w:rFonts w:eastAsia="Calibri"/>
                <w:b/>
                <w:i/>
                <w:sz w:val="24"/>
                <w:szCs w:val="24"/>
              </w:rPr>
              <w:t>control measures</w:t>
            </w:r>
            <w:r w:rsidRPr="004A76C1">
              <w:rPr>
                <w:rFonts w:eastAsia="Calibri"/>
                <w:sz w:val="24"/>
                <w:szCs w:val="24"/>
              </w:rPr>
              <w:t xml:space="preserve"> are compiled following standard protocol.</w:t>
            </w:r>
            <w:r w:rsidRPr="004A76C1">
              <w:rPr>
                <w:rFonts w:eastAsia="Calibri"/>
                <w:sz w:val="24"/>
                <w:szCs w:val="24"/>
              </w:rPr>
              <w:tab/>
            </w:r>
          </w:p>
          <w:p w14:paraId="1FBD410E"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Procedures for solid waste management are observed according Environmental Management and Coordination Act 1999</w:t>
            </w:r>
          </w:p>
          <w:p w14:paraId="3A758091"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Methods for minimizing noise pollution complied following environmental regulations.</w:t>
            </w:r>
          </w:p>
        </w:tc>
      </w:tr>
      <w:tr w:rsidR="004A76C1" w:rsidRPr="004A76C1" w14:paraId="78C78677" w14:textId="77777777" w:rsidTr="004D74A5">
        <w:tc>
          <w:tcPr>
            <w:tcW w:w="1698" w:type="pct"/>
          </w:tcPr>
          <w:p w14:paraId="3BD4BB5F" w14:textId="77777777" w:rsidR="00CA7D16" w:rsidRPr="004A76C1" w:rsidRDefault="00CA7D16" w:rsidP="00CA7D16">
            <w:pPr>
              <w:numPr>
                <w:ilvl w:val="0"/>
                <w:numId w:val="101"/>
              </w:numPr>
              <w:spacing w:after="160" w:line="276" w:lineRule="auto"/>
              <w:ind w:left="318" w:hanging="318"/>
              <w:rPr>
                <w:rFonts w:eastAsia="Calibri"/>
                <w:sz w:val="24"/>
                <w:szCs w:val="24"/>
              </w:rPr>
            </w:pPr>
            <w:r w:rsidRPr="004A76C1">
              <w:rPr>
                <w:rFonts w:eastAsia="Calibri"/>
                <w:sz w:val="24"/>
                <w:szCs w:val="24"/>
              </w:rPr>
              <w:t>Demonstrate sustainable use of resource s</w:t>
            </w:r>
          </w:p>
        </w:tc>
        <w:tc>
          <w:tcPr>
            <w:tcW w:w="3302" w:type="pct"/>
          </w:tcPr>
          <w:p w14:paraId="6B24F9A9"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Methods for minimizing wastage are complied with.</w:t>
            </w:r>
          </w:p>
          <w:p w14:paraId="048AB38C"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b/>
                <w:i/>
                <w:sz w:val="24"/>
                <w:szCs w:val="24"/>
              </w:rPr>
              <w:t>Waste management procedures</w:t>
            </w:r>
            <w:r w:rsidRPr="004A76C1">
              <w:rPr>
                <w:rFonts w:eastAsia="Calibri"/>
                <w:sz w:val="24"/>
                <w:szCs w:val="24"/>
              </w:rPr>
              <w:t xml:space="preserve"> are employed following principles of </w:t>
            </w:r>
            <w:r w:rsidRPr="004A76C1">
              <w:rPr>
                <w:rFonts w:eastAsia="Calibri"/>
                <w:sz w:val="24"/>
                <w:szCs w:val="24"/>
                <w:shd w:val="clear" w:color="auto" w:fill="FFFFFF"/>
              </w:rPr>
              <w:t xml:space="preserve">3Rs </w:t>
            </w:r>
            <w:r w:rsidRPr="004A76C1">
              <w:rPr>
                <w:rFonts w:eastAsia="Calibri"/>
                <w:sz w:val="24"/>
                <w:szCs w:val="24"/>
              </w:rPr>
              <w:t>(Reduce, Reuse, Recycle)</w:t>
            </w:r>
          </w:p>
          <w:p w14:paraId="5816ABBE"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Methods for economizing or reducing resource consumption are practiced.</w:t>
            </w:r>
          </w:p>
        </w:tc>
      </w:tr>
      <w:tr w:rsidR="004A76C1" w:rsidRPr="004A76C1" w14:paraId="058CF8AD" w14:textId="77777777" w:rsidTr="004D74A5">
        <w:tc>
          <w:tcPr>
            <w:tcW w:w="1698" w:type="pct"/>
          </w:tcPr>
          <w:p w14:paraId="197E7965" w14:textId="77777777" w:rsidR="00CA7D16" w:rsidRPr="004A76C1" w:rsidRDefault="00CA7D16" w:rsidP="00CA7D16">
            <w:pPr>
              <w:numPr>
                <w:ilvl w:val="0"/>
                <w:numId w:val="101"/>
              </w:numPr>
              <w:spacing w:after="160" w:line="276" w:lineRule="auto"/>
              <w:ind w:left="318" w:hanging="318"/>
              <w:rPr>
                <w:rFonts w:eastAsia="Calibri"/>
                <w:sz w:val="24"/>
                <w:szCs w:val="24"/>
              </w:rPr>
            </w:pPr>
            <w:r w:rsidRPr="004A76C1">
              <w:rPr>
                <w:rFonts w:eastAsia="Calibri"/>
                <w:sz w:val="24"/>
                <w:szCs w:val="24"/>
                <w:lang w:val="en-AU"/>
              </w:rPr>
              <w:t>Evaluate current practices in relation to resource usage</w:t>
            </w:r>
          </w:p>
        </w:tc>
        <w:tc>
          <w:tcPr>
            <w:tcW w:w="3302" w:type="pct"/>
          </w:tcPr>
          <w:p w14:paraId="2403DC67"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 xml:space="preserve">Information on resource efficiency </w:t>
            </w:r>
            <w:r w:rsidRPr="004A76C1">
              <w:rPr>
                <w:rFonts w:eastAsia="Calibri"/>
                <w:b/>
                <w:i/>
                <w:sz w:val="24"/>
                <w:szCs w:val="24"/>
              </w:rPr>
              <w:t>systems and procedures</w:t>
            </w:r>
            <w:r w:rsidRPr="004A76C1">
              <w:rPr>
                <w:rFonts w:eastAsia="Calibri"/>
                <w:sz w:val="24"/>
                <w:szCs w:val="24"/>
              </w:rPr>
              <w:t xml:space="preserve"> are collected and provided as per work groups/sector</w:t>
            </w:r>
          </w:p>
          <w:p w14:paraId="432B248C"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b/>
                <w:i/>
                <w:sz w:val="24"/>
                <w:szCs w:val="24"/>
              </w:rPr>
              <w:t>Current resource usage</w:t>
            </w:r>
            <w:r w:rsidRPr="004A76C1">
              <w:rPr>
                <w:rFonts w:eastAsia="Calibri"/>
                <w:sz w:val="24"/>
                <w:szCs w:val="24"/>
              </w:rPr>
              <w:t xml:space="preserve"> is measured and recorded as per </w:t>
            </w:r>
            <w:r w:rsidRPr="004A76C1">
              <w:rPr>
                <w:rFonts w:eastAsia="Calibri"/>
                <w:sz w:val="24"/>
                <w:szCs w:val="24"/>
              </w:rPr>
              <w:lastRenderedPageBreak/>
              <w:t>work group/sector</w:t>
            </w:r>
            <w:r w:rsidRPr="004A76C1">
              <w:rPr>
                <w:rFonts w:eastAsia="Calibri"/>
                <w:sz w:val="24"/>
                <w:szCs w:val="24"/>
              </w:rPr>
              <w:tab/>
            </w:r>
          </w:p>
          <w:p w14:paraId="6925F37C"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Current purchasing strategies are analyzed and recorded according to industry procedures.</w:t>
            </w:r>
          </w:p>
          <w:p w14:paraId="6FFADA13" w14:textId="77777777" w:rsidR="00CA7D16" w:rsidRPr="004A76C1" w:rsidRDefault="00CA7D16" w:rsidP="00CA7D16">
            <w:pPr>
              <w:numPr>
                <w:ilvl w:val="1"/>
                <w:numId w:val="101"/>
              </w:numPr>
              <w:spacing w:after="160" w:line="276" w:lineRule="auto"/>
              <w:rPr>
                <w:rFonts w:eastAsia="Calibri"/>
                <w:sz w:val="24"/>
                <w:szCs w:val="24"/>
              </w:rPr>
            </w:pPr>
            <w:r w:rsidRPr="004A76C1">
              <w:rPr>
                <w:rFonts w:eastAsia="Calibri"/>
                <w:sz w:val="24"/>
                <w:szCs w:val="24"/>
              </w:rPr>
              <w:t>Current work processes to access information and data is analyzed following enterprise protocol.</w:t>
            </w:r>
          </w:p>
        </w:tc>
      </w:tr>
      <w:tr w:rsidR="004A76C1" w:rsidRPr="004A76C1" w14:paraId="058F982D" w14:textId="77777777" w:rsidTr="004D74A5">
        <w:tc>
          <w:tcPr>
            <w:tcW w:w="1698" w:type="pct"/>
          </w:tcPr>
          <w:p w14:paraId="0C2CBC5F" w14:textId="77777777" w:rsidR="00CA7D16" w:rsidRPr="004A76C1" w:rsidRDefault="00CA7D16" w:rsidP="00CA7D16">
            <w:pPr>
              <w:numPr>
                <w:ilvl w:val="0"/>
                <w:numId w:val="101"/>
              </w:numPr>
              <w:spacing w:after="160" w:line="276" w:lineRule="auto"/>
              <w:ind w:left="318" w:hanging="318"/>
              <w:rPr>
                <w:rFonts w:eastAsia="Calibri"/>
                <w:sz w:val="24"/>
                <w:szCs w:val="24"/>
                <w:lang w:val="en-AU"/>
              </w:rPr>
            </w:pPr>
            <w:r w:rsidRPr="004A76C1">
              <w:rPr>
                <w:rFonts w:eastAsia="Calibri"/>
                <w:sz w:val="24"/>
                <w:szCs w:val="24"/>
                <w:lang w:val="en-AU"/>
              </w:rPr>
              <w:t>5.</w:t>
            </w:r>
            <w:r w:rsidRPr="004A76C1">
              <w:rPr>
                <w:rFonts w:eastAsia="Calibri"/>
                <w:sz w:val="24"/>
                <w:szCs w:val="24"/>
                <w:lang w:val="en-AU"/>
              </w:rPr>
              <w:tab/>
              <w:t>Identify environmental legislations/conventions for environmental concerns</w:t>
            </w:r>
          </w:p>
        </w:tc>
        <w:tc>
          <w:tcPr>
            <w:tcW w:w="3302" w:type="pct"/>
          </w:tcPr>
          <w:p w14:paraId="2B4352D8" w14:textId="77777777" w:rsidR="00CA7D16" w:rsidRPr="004A76C1" w:rsidRDefault="00CA7D16" w:rsidP="00CA7D16">
            <w:pPr>
              <w:numPr>
                <w:ilvl w:val="0"/>
                <w:numId w:val="172"/>
              </w:numPr>
              <w:spacing w:after="160" w:line="276" w:lineRule="auto"/>
              <w:ind w:left="720"/>
              <w:contextualSpacing/>
              <w:rPr>
                <w:sz w:val="24"/>
                <w:szCs w:val="24"/>
              </w:rPr>
            </w:pPr>
            <w:r w:rsidRPr="004A76C1">
              <w:rPr>
                <w:sz w:val="24"/>
                <w:szCs w:val="24"/>
              </w:rPr>
              <w:t>Environmental legislations/conventions and local ordinances are identified according to the different environmental aspects/impact</w:t>
            </w:r>
          </w:p>
          <w:p w14:paraId="50CDE323" w14:textId="77777777" w:rsidR="00CA7D16" w:rsidRPr="004A76C1" w:rsidRDefault="00CA7D16" w:rsidP="00CA7D16">
            <w:pPr>
              <w:numPr>
                <w:ilvl w:val="0"/>
                <w:numId w:val="172"/>
              </w:numPr>
              <w:spacing w:after="160" w:line="276" w:lineRule="auto"/>
              <w:ind w:left="720"/>
              <w:contextualSpacing/>
              <w:rPr>
                <w:sz w:val="24"/>
                <w:szCs w:val="24"/>
              </w:rPr>
            </w:pPr>
            <w:r w:rsidRPr="004A76C1">
              <w:rPr>
                <w:sz w:val="24"/>
                <w:szCs w:val="24"/>
              </w:rPr>
              <w:t>Industrial standard/environmental practices are described according to the different environmental concerns</w:t>
            </w:r>
          </w:p>
        </w:tc>
      </w:tr>
    </w:tbl>
    <w:p w14:paraId="70CD9D62" w14:textId="77777777" w:rsidR="00CA7D16" w:rsidRPr="004A76C1" w:rsidRDefault="00CA7D16" w:rsidP="00CA7D16">
      <w:pPr>
        <w:spacing w:after="160" w:line="276" w:lineRule="auto"/>
        <w:rPr>
          <w:rFonts w:eastAsia="Calibri"/>
          <w:b/>
          <w:sz w:val="24"/>
          <w:szCs w:val="24"/>
        </w:rPr>
      </w:pPr>
    </w:p>
    <w:p w14:paraId="1B1BAACB" w14:textId="77777777" w:rsidR="00CA7D16" w:rsidRPr="004A76C1" w:rsidRDefault="00CA7D16" w:rsidP="00CA7D16">
      <w:pPr>
        <w:spacing w:after="160" w:line="276" w:lineRule="auto"/>
        <w:rPr>
          <w:rFonts w:eastAsia="Calibri"/>
          <w:b/>
          <w:sz w:val="24"/>
          <w:szCs w:val="24"/>
        </w:rPr>
      </w:pPr>
    </w:p>
    <w:p w14:paraId="0F7400B2"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p w14:paraId="704B630F"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6120"/>
      </w:tblGrid>
      <w:tr w:rsidR="004A76C1" w:rsidRPr="004A76C1" w14:paraId="59115415" w14:textId="77777777" w:rsidTr="00CC0990">
        <w:trPr>
          <w:cantSplit/>
        </w:trPr>
        <w:tc>
          <w:tcPr>
            <w:tcW w:w="3420" w:type="dxa"/>
          </w:tcPr>
          <w:p w14:paraId="172431B6"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Variable</w:t>
            </w:r>
          </w:p>
        </w:tc>
        <w:tc>
          <w:tcPr>
            <w:tcW w:w="6120" w:type="dxa"/>
          </w:tcPr>
          <w:p w14:paraId="6293BEF3"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tc>
      </w:tr>
      <w:tr w:rsidR="004A76C1" w:rsidRPr="004A76C1" w14:paraId="048C908F" w14:textId="77777777" w:rsidTr="00CC0990">
        <w:trPr>
          <w:cantSplit/>
        </w:trPr>
        <w:tc>
          <w:tcPr>
            <w:tcW w:w="3420" w:type="dxa"/>
          </w:tcPr>
          <w:p w14:paraId="08D38160" w14:textId="77777777" w:rsidR="00CA7D16" w:rsidRPr="004A76C1" w:rsidRDefault="00CA7D16" w:rsidP="00CA7D16">
            <w:pPr>
              <w:numPr>
                <w:ilvl w:val="0"/>
                <w:numId w:val="93"/>
              </w:numPr>
              <w:tabs>
                <w:tab w:val="left" w:pos="-2898"/>
              </w:tabs>
              <w:spacing w:after="160" w:line="276" w:lineRule="auto"/>
              <w:ind w:left="318" w:hanging="284"/>
              <w:rPr>
                <w:rFonts w:eastAsia="Calibri"/>
                <w:sz w:val="24"/>
                <w:szCs w:val="24"/>
              </w:rPr>
            </w:pPr>
            <w:r w:rsidRPr="004A76C1">
              <w:rPr>
                <w:rFonts w:eastAsia="Calibri"/>
                <w:sz w:val="24"/>
                <w:szCs w:val="24"/>
              </w:rPr>
              <w:t>PPE may include but are not limited to:</w:t>
            </w:r>
          </w:p>
        </w:tc>
        <w:tc>
          <w:tcPr>
            <w:tcW w:w="6120" w:type="dxa"/>
          </w:tcPr>
          <w:p w14:paraId="3516E7E3" w14:textId="77777777" w:rsidR="00CA7D16" w:rsidRPr="004A76C1" w:rsidRDefault="00CA7D16" w:rsidP="00CA7D16">
            <w:pPr>
              <w:numPr>
                <w:ilvl w:val="0"/>
                <w:numId w:val="125"/>
              </w:numPr>
              <w:spacing w:after="160" w:line="276" w:lineRule="auto"/>
              <w:contextualSpacing/>
              <w:rPr>
                <w:sz w:val="24"/>
                <w:szCs w:val="24"/>
              </w:rPr>
            </w:pPr>
            <w:r w:rsidRPr="004A76C1">
              <w:rPr>
                <w:sz w:val="24"/>
                <w:szCs w:val="24"/>
              </w:rPr>
              <w:t>Masks</w:t>
            </w:r>
          </w:p>
          <w:p w14:paraId="4ACAC927" w14:textId="77777777" w:rsidR="00CA7D16" w:rsidRPr="004A76C1" w:rsidRDefault="00CA7D16" w:rsidP="00CA7D16">
            <w:pPr>
              <w:numPr>
                <w:ilvl w:val="0"/>
                <w:numId w:val="125"/>
              </w:numPr>
              <w:spacing w:after="160" w:line="276" w:lineRule="auto"/>
              <w:contextualSpacing/>
              <w:rPr>
                <w:sz w:val="24"/>
                <w:szCs w:val="24"/>
              </w:rPr>
            </w:pPr>
            <w:r w:rsidRPr="004A76C1">
              <w:rPr>
                <w:sz w:val="24"/>
                <w:szCs w:val="24"/>
              </w:rPr>
              <w:t>Gloves</w:t>
            </w:r>
          </w:p>
          <w:p w14:paraId="6093C744" w14:textId="77777777" w:rsidR="00CA7D16" w:rsidRPr="004A76C1" w:rsidRDefault="00CA7D16" w:rsidP="00CA7D16">
            <w:pPr>
              <w:numPr>
                <w:ilvl w:val="0"/>
                <w:numId w:val="125"/>
              </w:numPr>
              <w:spacing w:after="160" w:line="276" w:lineRule="auto"/>
              <w:contextualSpacing/>
              <w:rPr>
                <w:sz w:val="24"/>
                <w:szCs w:val="24"/>
              </w:rPr>
            </w:pPr>
            <w:r w:rsidRPr="004A76C1">
              <w:rPr>
                <w:sz w:val="24"/>
                <w:szCs w:val="24"/>
              </w:rPr>
              <w:t>Goggles</w:t>
            </w:r>
          </w:p>
          <w:p w14:paraId="20505D56" w14:textId="77777777" w:rsidR="00CA7D16" w:rsidRPr="004A76C1" w:rsidRDefault="00CA7D16" w:rsidP="00CA7D16">
            <w:pPr>
              <w:numPr>
                <w:ilvl w:val="0"/>
                <w:numId w:val="125"/>
              </w:numPr>
              <w:spacing w:after="160" w:line="276" w:lineRule="auto"/>
              <w:contextualSpacing/>
              <w:rPr>
                <w:sz w:val="24"/>
                <w:szCs w:val="24"/>
              </w:rPr>
            </w:pPr>
            <w:r w:rsidRPr="004A76C1">
              <w:rPr>
                <w:sz w:val="24"/>
                <w:szCs w:val="24"/>
              </w:rPr>
              <w:t>Safety hat</w:t>
            </w:r>
          </w:p>
          <w:p w14:paraId="461979B8" w14:textId="77777777" w:rsidR="00CA7D16" w:rsidRPr="004A76C1" w:rsidRDefault="00CA7D16" w:rsidP="00CA7D16">
            <w:pPr>
              <w:numPr>
                <w:ilvl w:val="0"/>
                <w:numId w:val="125"/>
              </w:numPr>
              <w:spacing w:after="160" w:line="276" w:lineRule="auto"/>
              <w:contextualSpacing/>
              <w:rPr>
                <w:sz w:val="24"/>
                <w:szCs w:val="24"/>
              </w:rPr>
            </w:pPr>
            <w:r w:rsidRPr="004A76C1">
              <w:rPr>
                <w:sz w:val="24"/>
                <w:szCs w:val="24"/>
              </w:rPr>
              <w:t>Overall</w:t>
            </w:r>
          </w:p>
          <w:p w14:paraId="5A5F5AA3" w14:textId="77777777" w:rsidR="00CA7D16" w:rsidRPr="004A76C1" w:rsidRDefault="00CA7D16" w:rsidP="00CA7D16">
            <w:pPr>
              <w:numPr>
                <w:ilvl w:val="0"/>
                <w:numId w:val="125"/>
              </w:numPr>
              <w:spacing w:after="160" w:line="276" w:lineRule="auto"/>
              <w:rPr>
                <w:rFonts w:eastAsia="Calibri"/>
                <w:sz w:val="24"/>
                <w:szCs w:val="24"/>
              </w:rPr>
            </w:pPr>
            <w:r w:rsidRPr="004A76C1">
              <w:rPr>
                <w:rFonts w:eastAsia="Calibri"/>
                <w:sz w:val="24"/>
                <w:szCs w:val="24"/>
              </w:rPr>
              <w:t>Hearing protector</w:t>
            </w:r>
          </w:p>
          <w:p w14:paraId="17251468" w14:textId="77777777" w:rsidR="00CA7D16" w:rsidRPr="004A76C1" w:rsidRDefault="00CA7D16" w:rsidP="00CA7D16">
            <w:pPr>
              <w:numPr>
                <w:ilvl w:val="0"/>
                <w:numId w:val="125"/>
              </w:numPr>
              <w:spacing w:after="160" w:line="276" w:lineRule="auto"/>
              <w:rPr>
                <w:rFonts w:eastAsia="Calibri"/>
                <w:sz w:val="24"/>
                <w:szCs w:val="24"/>
              </w:rPr>
            </w:pPr>
            <w:r w:rsidRPr="004A76C1">
              <w:rPr>
                <w:rFonts w:eastAsia="Calibri"/>
                <w:sz w:val="24"/>
                <w:szCs w:val="24"/>
              </w:rPr>
              <w:t>Safety boots</w:t>
            </w:r>
          </w:p>
        </w:tc>
      </w:tr>
      <w:tr w:rsidR="004A76C1" w:rsidRPr="004A76C1" w14:paraId="01A6B2FE" w14:textId="77777777" w:rsidTr="00CC0990">
        <w:trPr>
          <w:cantSplit/>
        </w:trPr>
        <w:tc>
          <w:tcPr>
            <w:tcW w:w="3420" w:type="dxa"/>
          </w:tcPr>
          <w:p w14:paraId="1F9268F6" w14:textId="77777777" w:rsidR="00CA7D16" w:rsidRPr="004A76C1" w:rsidRDefault="00CA7D16" w:rsidP="00CA7D16">
            <w:pPr>
              <w:numPr>
                <w:ilvl w:val="0"/>
                <w:numId w:val="93"/>
              </w:numPr>
              <w:tabs>
                <w:tab w:val="left" w:pos="-2898"/>
              </w:tabs>
              <w:spacing w:after="160" w:line="276" w:lineRule="auto"/>
              <w:ind w:left="318" w:hanging="284"/>
              <w:rPr>
                <w:rFonts w:eastAsia="Calibri"/>
                <w:sz w:val="24"/>
                <w:szCs w:val="24"/>
              </w:rPr>
            </w:pPr>
            <w:r w:rsidRPr="004A76C1">
              <w:rPr>
                <w:rFonts w:eastAsia="Calibri"/>
                <w:sz w:val="24"/>
                <w:szCs w:val="24"/>
              </w:rPr>
              <w:t>Environmental pollution control measures may include but are not limited to:</w:t>
            </w:r>
          </w:p>
        </w:tc>
        <w:tc>
          <w:tcPr>
            <w:tcW w:w="6120" w:type="dxa"/>
          </w:tcPr>
          <w:p w14:paraId="4ED162E2" w14:textId="77777777" w:rsidR="00CA7D16" w:rsidRPr="004A76C1" w:rsidRDefault="00CA7D16" w:rsidP="00CA7D16">
            <w:pPr>
              <w:widowControl w:val="0"/>
              <w:numPr>
                <w:ilvl w:val="0"/>
                <w:numId w:val="126"/>
              </w:numPr>
              <w:adjustRightInd w:val="0"/>
              <w:spacing w:after="160" w:line="276" w:lineRule="auto"/>
              <w:textAlignment w:val="baseline"/>
              <w:rPr>
                <w:rFonts w:eastAsia="Calibri"/>
                <w:sz w:val="24"/>
                <w:szCs w:val="24"/>
              </w:rPr>
            </w:pPr>
            <w:r w:rsidRPr="004A76C1">
              <w:rPr>
                <w:rFonts w:eastAsia="Calibri"/>
                <w:sz w:val="24"/>
                <w:szCs w:val="24"/>
              </w:rPr>
              <w:t>Methods for minimizing or stopping spread and ingestion of airborne particles</w:t>
            </w:r>
          </w:p>
          <w:p w14:paraId="51CB56CF" w14:textId="77777777" w:rsidR="00CA7D16" w:rsidRPr="004A76C1" w:rsidRDefault="00CA7D16" w:rsidP="00CA7D16">
            <w:pPr>
              <w:widowControl w:val="0"/>
              <w:numPr>
                <w:ilvl w:val="0"/>
                <w:numId w:val="126"/>
              </w:numPr>
              <w:adjustRightInd w:val="0"/>
              <w:spacing w:after="160" w:line="276" w:lineRule="auto"/>
              <w:textAlignment w:val="baseline"/>
              <w:rPr>
                <w:rFonts w:eastAsia="Calibri"/>
                <w:sz w:val="24"/>
                <w:szCs w:val="24"/>
              </w:rPr>
            </w:pPr>
            <w:r w:rsidRPr="004A76C1">
              <w:rPr>
                <w:rFonts w:eastAsia="Calibri"/>
                <w:sz w:val="24"/>
                <w:szCs w:val="24"/>
              </w:rPr>
              <w:t>Methods for minimizing or stopping spread and inhaling gases and fumes</w:t>
            </w:r>
          </w:p>
          <w:p w14:paraId="00CE33D2" w14:textId="77777777" w:rsidR="00CA7D16" w:rsidRPr="004A76C1" w:rsidRDefault="00CA7D16" w:rsidP="00CA7D16">
            <w:pPr>
              <w:widowControl w:val="0"/>
              <w:numPr>
                <w:ilvl w:val="0"/>
                <w:numId w:val="126"/>
              </w:numPr>
              <w:adjustRightInd w:val="0"/>
              <w:spacing w:after="160" w:line="276" w:lineRule="auto"/>
              <w:textAlignment w:val="baseline"/>
              <w:rPr>
                <w:rFonts w:eastAsia="Calibri"/>
                <w:sz w:val="24"/>
                <w:szCs w:val="24"/>
              </w:rPr>
            </w:pPr>
            <w:r w:rsidRPr="004A76C1">
              <w:rPr>
                <w:rFonts w:eastAsia="Calibri"/>
                <w:sz w:val="24"/>
                <w:szCs w:val="24"/>
              </w:rPr>
              <w:t>Methods for minimizing or stopping spread and ingestion of liquid wastes</w:t>
            </w:r>
          </w:p>
        </w:tc>
      </w:tr>
      <w:tr w:rsidR="004A76C1" w:rsidRPr="004A76C1" w14:paraId="30D9A2E0" w14:textId="77777777" w:rsidTr="00CC0990">
        <w:trPr>
          <w:cantSplit/>
        </w:trPr>
        <w:tc>
          <w:tcPr>
            <w:tcW w:w="3420" w:type="dxa"/>
          </w:tcPr>
          <w:p w14:paraId="732D7A7C" w14:textId="77777777" w:rsidR="00CA7D16" w:rsidRPr="004A76C1" w:rsidRDefault="00CA7D16" w:rsidP="00CA7D16">
            <w:pPr>
              <w:numPr>
                <w:ilvl w:val="0"/>
                <w:numId w:val="93"/>
              </w:numPr>
              <w:tabs>
                <w:tab w:val="left" w:pos="-2898"/>
              </w:tabs>
              <w:spacing w:after="160" w:line="276" w:lineRule="auto"/>
              <w:ind w:left="318" w:hanging="284"/>
              <w:rPr>
                <w:rFonts w:eastAsia="Calibri"/>
                <w:sz w:val="24"/>
                <w:szCs w:val="24"/>
              </w:rPr>
            </w:pPr>
            <w:r w:rsidRPr="004A76C1">
              <w:rPr>
                <w:rFonts w:eastAsia="Calibri"/>
                <w:sz w:val="24"/>
                <w:szCs w:val="24"/>
              </w:rPr>
              <w:lastRenderedPageBreak/>
              <w:t>Waste management procedures may include but are not limited to:</w:t>
            </w:r>
          </w:p>
        </w:tc>
        <w:tc>
          <w:tcPr>
            <w:tcW w:w="6120" w:type="dxa"/>
          </w:tcPr>
          <w:p w14:paraId="32C0E5F0" w14:textId="77777777" w:rsidR="00CA7D16" w:rsidRPr="004A76C1" w:rsidRDefault="00CA7D16" w:rsidP="00CA7D16">
            <w:pPr>
              <w:numPr>
                <w:ilvl w:val="0"/>
                <w:numId w:val="127"/>
              </w:numPr>
              <w:spacing w:after="160" w:line="276" w:lineRule="auto"/>
              <w:contextualSpacing/>
              <w:rPr>
                <w:sz w:val="24"/>
                <w:szCs w:val="24"/>
              </w:rPr>
            </w:pPr>
            <w:r w:rsidRPr="004A76C1">
              <w:rPr>
                <w:sz w:val="24"/>
                <w:szCs w:val="24"/>
              </w:rPr>
              <w:t>Sorting</w:t>
            </w:r>
          </w:p>
          <w:p w14:paraId="2D41EF4C" w14:textId="77777777" w:rsidR="00CA7D16" w:rsidRPr="004A76C1" w:rsidRDefault="00CA7D16" w:rsidP="00CA7D16">
            <w:pPr>
              <w:numPr>
                <w:ilvl w:val="0"/>
                <w:numId w:val="127"/>
              </w:numPr>
              <w:spacing w:after="160" w:line="276" w:lineRule="auto"/>
              <w:contextualSpacing/>
              <w:rPr>
                <w:sz w:val="24"/>
                <w:szCs w:val="24"/>
              </w:rPr>
            </w:pPr>
            <w:r w:rsidRPr="004A76C1">
              <w:rPr>
                <w:sz w:val="24"/>
                <w:szCs w:val="24"/>
              </w:rPr>
              <w:t>Storing of items</w:t>
            </w:r>
          </w:p>
          <w:p w14:paraId="5585F88C" w14:textId="77777777" w:rsidR="00CA7D16" w:rsidRPr="004A76C1" w:rsidRDefault="00CA7D16" w:rsidP="00CA7D16">
            <w:pPr>
              <w:numPr>
                <w:ilvl w:val="0"/>
                <w:numId w:val="127"/>
              </w:numPr>
              <w:spacing w:after="160" w:line="276" w:lineRule="auto"/>
              <w:contextualSpacing/>
              <w:rPr>
                <w:sz w:val="24"/>
                <w:szCs w:val="24"/>
              </w:rPr>
            </w:pPr>
            <w:r w:rsidRPr="004A76C1">
              <w:rPr>
                <w:sz w:val="24"/>
                <w:szCs w:val="24"/>
              </w:rPr>
              <w:t>Recycling of items</w:t>
            </w:r>
          </w:p>
          <w:p w14:paraId="0F9CE6B5" w14:textId="77777777" w:rsidR="00CA7D16" w:rsidRPr="004A76C1" w:rsidRDefault="00CA7D16" w:rsidP="00CA7D16">
            <w:pPr>
              <w:numPr>
                <w:ilvl w:val="0"/>
                <w:numId w:val="127"/>
              </w:numPr>
              <w:spacing w:after="160" w:line="276" w:lineRule="auto"/>
              <w:contextualSpacing/>
              <w:rPr>
                <w:sz w:val="24"/>
                <w:szCs w:val="24"/>
              </w:rPr>
            </w:pPr>
            <w:r w:rsidRPr="004A76C1">
              <w:rPr>
                <w:sz w:val="24"/>
                <w:szCs w:val="24"/>
              </w:rPr>
              <w:t>Disposal of items</w:t>
            </w:r>
          </w:p>
          <w:p w14:paraId="114B6B0C" w14:textId="77777777" w:rsidR="00CA7D16" w:rsidRPr="004A76C1" w:rsidRDefault="00CA7D16" w:rsidP="00CA7D16">
            <w:pPr>
              <w:numPr>
                <w:ilvl w:val="0"/>
                <w:numId w:val="127"/>
              </w:numPr>
              <w:spacing w:after="160" w:line="276" w:lineRule="auto"/>
              <w:contextualSpacing/>
              <w:rPr>
                <w:sz w:val="24"/>
                <w:szCs w:val="24"/>
              </w:rPr>
            </w:pPr>
            <w:r w:rsidRPr="004A76C1">
              <w:rPr>
                <w:sz w:val="24"/>
                <w:szCs w:val="24"/>
              </w:rPr>
              <w:t xml:space="preserve">Handling </w:t>
            </w:r>
          </w:p>
          <w:p w14:paraId="1556752B" w14:textId="77777777" w:rsidR="00CA7D16" w:rsidRPr="004A76C1" w:rsidRDefault="00CA7D16" w:rsidP="00CA7D16">
            <w:pPr>
              <w:numPr>
                <w:ilvl w:val="0"/>
                <w:numId w:val="127"/>
              </w:numPr>
              <w:spacing w:after="160" w:line="276" w:lineRule="auto"/>
              <w:contextualSpacing/>
              <w:rPr>
                <w:sz w:val="24"/>
                <w:szCs w:val="24"/>
              </w:rPr>
            </w:pPr>
            <w:r w:rsidRPr="004A76C1">
              <w:rPr>
                <w:sz w:val="24"/>
                <w:szCs w:val="24"/>
              </w:rPr>
              <w:t>Transport</w:t>
            </w:r>
          </w:p>
        </w:tc>
      </w:tr>
      <w:tr w:rsidR="00CC0990" w:rsidRPr="004A76C1" w14:paraId="7927C44D" w14:textId="77777777" w:rsidTr="00CC0990">
        <w:trPr>
          <w:cantSplit/>
        </w:trPr>
        <w:tc>
          <w:tcPr>
            <w:tcW w:w="3420" w:type="dxa"/>
          </w:tcPr>
          <w:p w14:paraId="284A4451" w14:textId="77777777" w:rsidR="00CA7D16" w:rsidRPr="004A76C1" w:rsidRDefault="00CA7D16" w:rsidP="00CA7D16">
            <w:pPr>
              <w:numPr>
                <w:ilvl w:val="0"/>
                <w:numId w:val="93"/>
              </w:numPr>
              <w:tabs>
                <w:tab w:val="left" w:pos="-2898"/>
              </w:tabs>
              <w:spacing w:after="160" w:line="276" w:lineRule="auto"/>
              <w:ind w:left="318" w:hanging="284"/>
              <w:rPr>
                <w:rFonts w:eastAsia="Calibri"/>
                <w:sz w:val="24"/>
                <w:szCs w:val="24"/>
              </w:rPr>
            </w:pPr>
            <w:r w:rsidRPr="004A76C1">
              <w:rPr>
                <w:rFonts w:eastAsia="Calibri"/>
                <w:sz w:val="24"/>
                <w:szCs w:val="24"/>
              </w:rPr>
              <w:t>Current resources usage may include but are not limited to:</w:t>
            </w:r>
          </w:p>
        </w:tc>
        <w:tc>
          <w:tcPr>
            <w:tcW w:w="6120" w:type="dxa"/>
          </w:tcPr>
          <w:p w14:paraId="442BA234" w14:textId="77777777" w:rsidR="00CA7D16" w:rsidRPr="004A76C1" w:rsidRDefault="00CA7D16" w:rsidP="00CA7D16">
            <w:pPr>
              <w:numPr>
                <w:ilvl w:val="0"/>
                <w:numId w:val="128"/>
              </w:numPr>
              <w:spacing w:after="160" w:line="276" w:lineRule="auto"/>
              <w:contextualSpacing/>
              <w:rPr>
                <w:sz w:val="24"/>
                <w:szCs w:val="24"/>
              </w:rPr>
            </w:pPr>
            <w:r w:rsidRPr="004A76C1">
              <w:rPr>
                <w:sz w:val="24"/>
                <w:szCs w:val="24"/>
              </w:rPr>
              <w:t>Electric</w:t>
            </w:r>
          </w:p>
          <w:p w14:paraId="58FA895E" w14:textId="77777777" w:rsidR="00CA7D16" w:rsidRPr="004A76C1" w:rsidRDefault="00CA7D16" w:rsidP="00CA7D16">
            <w:pPr>
              <w:numPr>
                <w:ilvl w:val="0"/>
                <w:numId w:val="128"/>
              </w:numPr>
              <w:spacing w:after="160" w:line="276" w:lineRule="auto"/>
              <w:contextualSpacing/>
              <w:rPr>
                <w:sz w:val="24"/>
                <w:szCs w:val="24"/>
              </w:rPr>
            </w:pPr>
            <w:r w:rsidRPr="004A76C1">
              <w:rPr>
                <w:sz w:val="24"/>
                <w:szCs w:val="24"/>
              </w:rPr>
              <w:t>Water</w:t>
            </w:r>
          </w:p>
          <w:p w14:paraId="1E74CB3E" w14:textId="77777777" w:rsidR="00CA7D16" w:rsidRPr="004A76C1" w:rsidRDefault="00CA7D16" w:rsidP="00CA7D16">
            <w:pPr>
              <w:numPr>
                <w:ilvl w:val="0"/>
                <w:numId w:val="128"/>
              </w:numPr>
              <w:spacing w:after="160" w:line="276" w:lineRule="auto"/>
              <w:contextualSpacing/>
              <w:rPr>
                <w:sz w:val="24"/>
                <w:szCs w:val="24"/>
              </w:rPr>
            </w:pPr>
            <w:r w:rsidRPr="004A76C1">
              <w:rPr>
                <w:sz w:val="24"/>
                <w:szCs w:val="24"/>
              </w:rPr>
              <w:t>Fuel</w:t>
            </w:r>
          </w:p>
          <w:p w14:paraId="01A5D92D" w14:textId="77777777" w:rsidR="00CA7D16" w:rsidRPr="004A76C1" w:rsidRDefault="00CA7D16" w:rsidP="00CA7D16">
            <w:pPr>
              <w:numPr>
                <w:ilvl w:val="0"/>
                <w:numId w:val="128"/>
              </w:numPr>
              <w:spacing w:after="160" w:line="276" w:lineRule="auto"/>
              <w:contextualSpacing/>
              <w:rPr>
                <w:sz w:val="24"/>
                <w:szCs w:val="24"/>
              </w:rPr>
            </w:pPr>
            <w:r w:rsidRPr="004A76C1">
              <w:rPr>
                <w:sz w:val="24"/>
                <w:szCs w:val="24"/>
              </w:rPr>
              <w:t>Telecommunications</w:t>
            </w:r>
          </w:p>
          <w:p w14:paraId="52894A0B" w14:textId="77777777" w:rsidR="00CA7D16" w:rsidRPr="004A76C1" w:rsidRDefault="00CA7D16" w:rsidP="00CA7D16">
            <w:pPr>
              <w:numPr>
                <w:ilvl w:val="0"/>
                <w:numId w:val="128"/>
              </w:numPr>
              <w:spacing w:after="160" w:line="276" w:lineRule="auto"/>
              <w:rPr>
                <w:rFonts w:eastAsia="Calibri"/>
                <w:sz w:val="24"/>
                <w:szCs w:val="24"/>
              </w:rPr>
            </w:pPr>
            <w:r w:rsidRPr="004A76C1">
              <w:rPr>
                <w:rFonts w:eastAsia="Calibri"/>
                <w:sz w:val="24"/>
                <w:szCs w:val="24"/>
              </w:rPr>
              <w:t>Supplies</w:t>
            </w:r>
          </w:p>
          <w:p w14:paraId="77EA78C3" w14:textId="77777777" w:rsidR="00CA7D16" w:rsidRPr="004A76C1" w:rsidRDefault="00CA7D16" w:rsidP="00CA7D16">
            <w:pPr>
              <w:numPr>
                <w:ilvl w:val="0"/>
                <w:numId w:val="128"/>
              </w:numPr>
              <w:spacing w:after="160" w:line="276" w:lineRule="auto"/>
              <w:contextualSpacing/>
              <w:rPr>
                <w:sz w:val="24"/>
                <w:szCs w:val="24"/>
              </w:rPr>
            </w:pPr>
            <w:r w:rsidRPr="004A76C1">
              <w:rPr>
                <w:sz w:val="24"/>
                <w:szCs w:val="24"/>
              </w:rPr>
              <w:t>Materials</w:t>
            </w:r>
          </w:p>
        </w:tc>
      </w:tr>
    </w:tbl>
    <w:p w14:paraId="05A2BABB" w14:textId="77777777" w:rsidR="00CA7D16" w:rsidRPr="004A76C1" w:rsidRDefault="00CA7D16" w:rsidP="00CA7D16">
      <w:pPr>
        <w:spacing w:after="160" w:line="276" w:lineRule="auto"/>
        <w:rPr>
          <w:rFonts w:eastAsia="Calibri"/>
          <w:b/>
          <w:sz w:val="24"/>
          <w:szCs w:val="24"/>
        </w:rPr>
      </w:pPr>
    </w:p>
    <w:p w14:paraId="4EE25C0B" w14:textId="77777777" w:rsidR="00CA7D16" w:rsidRPr="004A76C1" w:rsidRDefault="00CA7D16" w:rsidP="00CA7D16">
      <w:pPr>
        <w:spacing w:after="160" w:line="276" w:lineRule="auto"/>
        <w:contextualSpacing/>
        <w:rPr>
          <w:rFonts w:eastAsia="Calibri"/>
          <w:b/>
          <w:sz w:val="24"/>
          <w:szCs w:val="24"/>
        </w:rPr>
      </w:pPr>
    </w:p>
    <w:p w14:paraId="5CF1F01B" w14:textId="77777777" w:rsidR="00CA7D16" w:rsidRPr="004A76C1" w:rsidRDefault="00CA7D16" w:rsidP="00CA7D16">
      <w:pPr>
        <w:spacing w:after="160" w:line="276" w:lineRule="auto"/>
        <w:contextualSpacing/>
        <w:rPr>
          <w:rFonts w:eastAsia="Calibri"/>
          <w:sz w:val="24"/>
          <w:szCs w:val="24"/>
        </w:rPr>
      </w:pPr>
      <w:r w:rsidRPr="004A76C1">
        <w:rPr>
          <w:rFonts w:eastAsia="Calibri"/>
          <w:b/>
          <w:sz w:val="24"/>
          <w:szCs w:val="24"/>
        </w:rPr>
        <w:t>REQUIRED SKILLS AND KNOWLEDGE</w:t>
      </w:r>
    </w:p>
    <w:p w14:paraId="48951B0B" w14:textId="77777777" w:rsidR="00CA7D16" w:rsidRPr="004A76C1" w:rsidRDefault="00CA7D16" w:rsidP="00CA7D16">
      <w:pPr>
        <w:spacing w:after="160" w:line="276" w:lineRule="auto"/>
        <w:contextualSpacing/>
        <w:rPr>
          <w:rFonts w:eastAsia="Calibri"/>
          <w:bCs/>
          <w:sz w:val="24"/>
          <w:szCs w:val="24"/>
        </w:rPr>
      </w:pPr>
      <w:r w:rsidRPr="004A76C1">
        <w:rPr>
          <w:rFonts w:eastAsia="Calibri"/>
          <w:bCs/>
          <w:sz w:val="24"/>
          <w:szCs w:val="24"/>
        </w:rPr>
        <w:t>This section describes the skills and knowledge required for this unit of competency.</w:t>
      </w:r>
    </w:p>
    <w:p w14:paraId="1B3B49AB" w14:textId="77777777" w:rsidR="00CA7D16" w:rsidRPr="004A76C1" w:rsidRDefault="00CA7D16" w:rsidP="00CA7D16">
      <w:pPr>
        <w:spacing w:after="160" w:line="276" w:lineRule="auto"/>
        <w:contextualSpacing/>
        <w:rPr>
          <w:rFonts w:eastAsia="Calibri"/>
          <w:sz w:val="24"/>
          <w:szCs w:val="24"/>
        </w:rPr>
      </w:pPr>
    </w:p>
    <w:p w14:paraId="4C85E256" w14:textId="77777777" w:rsidR="00CA7D16" w:rsidRPr="004A76C1" w:rsidRDefault="00CA7D16" w:rsidP="00CA7D16">
      <w:pPr>
        <w:spacing w:after="160" w:line="276" w:lineRule="auto"/>
        <w:contextualSpacing/>
        <w:rPr>
          <w:rFonts w:eastAsia="Calibri"/>
          <w:b/>
          <w:sz w:val="24"/>
          <w:szCs w:val="24"/>
        </w:rPr>
      </w:pPr>
      <w:r w:rsidRPr="004A76C1">
        <w:rPr>
          <w:rFonts w:eastAsia="Calibri"/>
          <w:b/>
          <w:sz w:val="24"/>
          <w:szCs w:val="24"/>
        </w:rPr>
        <w:t>Required Skills</w:t>
      </w:r>
    </w:p>
    <w:p w14:paraId="4748E671"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 individual needs to demonstrate the following skills:</w:t>
      </w:r>
    </w:p>
    <w:p w14:paraId="52BD57CA" w14:textId="77777777" w:rsidR="00CA7D16" w:rsidRPr="004A76C1" w:rsidRDefault="00CA7D16" w:rsidP="00CC0990">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 xml:space="preserve">Measuring </w:t>
      </w:r>
    </w:p>
    <w:p w14:paraId="44DDB8F3" w14:textId="77777777" w:rsidR="00CA7D16" w:rsidRPr="004A76C1" w:rsidRDefault="00CA7D16" w:rsidP="00CC0990">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Recording</w:t>
      </w:r>
    </w:p>
    <w:p w14:paraId="090D1095" w14:textId="77777777" w:rsidR="00CA7D16" w:rsidRPr="004A76C1" w:rsidRDefault="00CA7D16" w:rsidP="00CC0990">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 xml:space="preserve">Analytical </w:t>
      </w:r>
    </w:p>
    <w:p w14:paraId="5541D07C" w14:textId="77777777" w:rsidR="00CA7D16" w:rsidRPr="004A76C1" w:rsidRDefault="00CA7D16" w:rsidP="00CC0990">
      <w:pPr>
        <w:numPr>
          <w:ilvl w:val="0"/>
          <w:numId w:val="89"/>
        </w:numPr>
        <w:suppressAutoHyphens/>
        <w:spacing w:line="276" w:lineRule="auto"/>
        <w:jc w:val="both"/>
        <w:rPr>
          <w:rFonts w:eastAsia="Calibri"/>
          <w:b/>
          <w:sz w:val="24"/>
          <w:szCs w:val="24"/>
        </w:rPr>
      </w:pPr>
      <w:r w:rsidRPr="004A76C1">
        <w:rPr>
          <w:rFonts w:eastAsia="Calibri"/>
          <w:sz w:val="24"/>
          <w:szCs w:val="24"/>
          <w:lang w:val="en-AU"/>
        </w:rPr>
        <w:t xml:space="preserve">Monitoring </w:t>
      </w:r>
    </w:p>
    <w:p w14:paraId="58E81344" w14:textId="77777777" w:rsidR="00CA7D16" w:rsidRPr="004A76C1" w:rsidRDefault="00CA7D16" w:rsidP="00CC0990">
      <w:pPr>
        <w:numPr>
          <w:ilvl w:val="0"/>
          <w:numId w:val="89"/>
        </w:numPr>
        <w:suppressAutoHyphens/>
        <w:spacing w:line="276" w:lineRule="auto"/>
        <w:jc w:val="both"/>
        <w:rPr>
          <w:rFonts w:eastAsia="Calibri"/>
          <w:b/>
          <w:sz w:val="24"/>
          <w:szCs w:val="24"/>
        </w:rPr>
      </w:pPr>
      <w:r w:rsidRPr="004A76C1">
        <w:rPr>
          <w:rFonts w:eastAsia="Calibri"/>
          <w:sz w:val="24"/>
          <w:szCs w:val="24"/>
          <w:lang w:val="en-AU"/>
        </w:rPr>
        <w:t xml:space="preserve">Writing </w:t>
      </w:r>
    </w:p>
    <w:p w14:paraId="5A37F8F5" w14:textId="77777777" w:rsidR="00CA7D16" w:rsidRPr="004A76C1" w:rsidRDefault="00CA7D16" w:rsidP="00CC0990">
      <w:pPr>
        <w:numPr>
          <w:ilvl w:val="0"/>
          <w:numId w:val="89"/>
        </w:numPr>
        <w:suppressAutoHyphens/>
        <w:spacing w:line="276" w:lineRule="auto"/>
        <w:jc w:val="both"/>
        <w:rPr>
          <w:rFonts w:eastAsia="Calibri"/>
          <w:b/>
          <w:sz w:val="24"/>
          <w:szCs w:val="24"/>
        </w:rPr>
      </w:pPr>
      <w:r w:rsidRPr="004A76C1">
        <w:rPr>
          <w:rFonts w:eastAsia="Calibri"/>
          <w:sz w:val="24"/>
          <w:szCs w:val="24"/>
          <w:lang w:val="en-AU"/>
        </w:rPr>
        <w:t>Communication</w:t>
      </w:r>
    </w:p>
    <w:p w14:paraId="3056C65E" w14:textId="77777777" w:rsidR="00CA7D16" w:rsidRPr="004A76C1" w:rsidRDefault="00CA7D16" w:rsidP="00CA7D16">
      <w:pPr>
        <w:spacing w:after="160" w:line="276" w:lineRule="auto"/>
        <w:rPr>
          <w:rFonts w:eastAsia="Calibri"/>
          <w:b/>
          <w:sz w:val="24"/>
          <w:szCs w:val="24"/>
        </w:rPr>
      </w:pPr>
    </w:p>
    <w:p w14:paraId="0C04C531"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Required Knowledge</w:t>
      </w:r>
    </w:p>
    <w:p w14:paraId="2E0D8F64"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The individual needs to demonstrate knowledge of:</w:t>
      </w:r>
    </w:p>
    <w:p w14:paraId="5942B7B5"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Storage methods</w:t>
      </w:r>
      <w:r w:rsidRPr="004A76C1">
        <w:rPr>
          <w:rFonts w:eastAsia="Calibri"/>
          <w:sz w:val="24"/>
          <w:szCs w:val="24"/>
          <w:lang w:val="en-GB"/>
        </w:rPr>
        <w:t xml:space="preserve"> of </w:t>
      </w:r>
      <w:r w:rsidRPr="004A76C1">
        <w:rPr>
          <w:rFonts w:eastAsia="Calibri"/>
          <w:sz w:val="24"/>
          <w:szCs w:val="24"/>
        </w:rPr>
        <w:t>environmentally</w:t>
      </w:r>
      <w:r w:rsidRPr="004A76C1">
        <w:rPr>
          <w:rFonts w:eastAsia="Calibri"/>
          <w:sz w:val="24"/>
          <w:szCs w:val="24"/>
          <w:lang w:val="en-GB"/>
        </w:rPr>
        <w:t xml:space="preserve"> </w:t>
      </w:r>
      <w:r w:rsidRPr="004A76C1">
        <w:rPr>
          <w:rFonts w:eastAsia="Calibri"/>
          <w:sz w:val="24"/>
          <w:szCs w:val="24"/>
        </w:rPr>
        <w:t>hazardous</w:t>
      </w:r>
      <w:r w:rsidRPr="004A76C1">
        <w:rPr>
          <w:rFonts w:eastAsia="Calibri"/>
          <w:sz w:val="24"/>
          <w:szCs w:val="24"/>
          <w:lang w:val="en-GB"/>
        </w:rPr>
        <w:t xml:space="preserve"> </w:t>
      </w:r>
      <w:r w:rsidRPr="004A76C1">
        <w:rPr>
          <w:rFonts w:eastAsia="Calibri"/>
          <w:sz w:val="24"/>
          <w:szCs w:val="24"/>
        </w:rPr>
        <w:t>materials</w:t>
      </w:r>
    </w:p>
    <w:p w14:paraId="6F8E866C"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Disposal methods</w:t>
      </w:r>
      <w:r w:rsidRPr="004A76C1">
        <w:rPr>
          <w:rFonts w:eastAsia="Calibri"/>
          <w:sz w:val="24"/>
          <w:szCs w:val="24"/>
          <w:lang w:val="en-GB"/>
        </w:rPr>
        <w:t xml:space="preserve"> </w:t>
      </w:r>
      <w:r w:rsidRPr="004A76C1">
        <w:rPr>
          <w:rFonts w:eastAsia="Calibri"/>
          <w:sz w:val="24"/>
          <w:szCs w:val="24"/>
        </w:rPr>
        <w:t>of hazardous</w:t>
      </w:r>
      <w:r w:rsidRPr="004A76C1">
        <w:rPr>
          <w:rFonts w:eastAsia="Calibri"/>
          <w:sz w:val="24"/>
          <w:szCs w:val="24"/>
          <w:lang w:val="en-GB"/>
        </w:rPr>
        <w:t xml:space="preserve"> w</w:t>
      </w:r>
      <w:r w:rsidRPr="004A76C1">
        <w:rPr>
          <w:rFonts w:eastAsia="Calibri"/>
          <w:sz w:val="24"/>
          <w:szCs w:val="24"/>
        </w:rPr>
        <w:t>astes</w:t>
      </w:r>
    </w:p>
    <w:p w14:paraId="49C7DE1C" w14:textId="77777777" w:rsidR="00CA7D16" w:rsidRPr="004A76C1" w:rsidRDefault="00CA7D16" w:rsidP="00CA7D16">
      <w:pPr>
        <w:numPr>
          <w:ilvl w:val="0"/>
          <w:numId w:val="90"/>
        </w:numPr>
        <w:spacing w:after="160" w:line="276" w:lineRule="auto"/>
        <w:contextualSpacing/>
        <w:rPr>
          <w:rFonts w:eastAsia="Calibri"/>
          <w:sz w:val="24"/>
          <w:szCs w:val="24"/>
          <w:lang w:val="en-GB"/>
        </w:rPr>
      </w:pPr>
      <w:r w:rsidRPr="004A76C1">
        <w:rPr>
          <w:rFonts w:eastAsia="Calibri"/>
          <w:sz w:val="24"/>
          <w:szCs w:val="24"/>
        </w:rPr>
        <w:t>Usage of PPE</w:t>
      </w:r>
      <w:r w:rsidRPr="004A76C1">
        <w:rPr>
          <w:rFonts w:eastAsia="Calibri"/>
          <w:sz w:val="24"/>
          <w:szCs w:val="24"/>
          <w:lang w:val="en-GB"/>
        </w:rPr>
        <w:t xml:space="preserve"> </w:t>
      </w:r>
      <w:r w:rsidRPr="004A76C1">
        <w:rPr>
          <w:rFonts w:eastAsia="Calibri"/>
          <w:sz w:val="24"/>
          <w:szCs w:val="24"/>
        </w:rPr>
        <w:t>Environmental</w:t>
      </w:r>
      <w:r w:rsidRPr="004A76C1">
        <w:rPr>
          <w:rFonts w:eastAsia="Calibri"/>
          <w:sz w:val="24"/>
          <w:szCs w:val="24"/>
          <w:lang w:val="en-GB"/>
        </w:rPr>
        <w:t xml:space="preserve"> </w:t>
      </w:r>
      <w:r w:rsidRPr="004A76C1">
        <w:rPr>
          <w:rFonts w:eastAsia="Calibri"/>
          <w:sz w:val="24"/>
          <w:szCs w:val="24"/>
        </w:rPr>
        <w:t>regulations</w:t>
      </w:r>
      <w:r w:rsidRPr="004A76C1">
        <w:rPr>
          <w:rFonts w:eastAsia="Calibri"/>
          <w:sz w:val="24"/>
          <w:szCs w:val="24"/>
          <w:lang w:val="en-GB"/>
        </w:rPr>
        <w:t xml:space="preserve"> </w:t>
      </w:r>
    </w:p>
    <w:p w14:paraId="13A0C233" w14:textId="77777777" w:rsidR="00CA7D16" w:rsidRPr="004A76C1" w:rsidRDefault="00CA7D16" w:rsidP="00CA7D16">
      <w:pPr>
        <w:numPr>
          <w:ilvl w:val="0"/>
          <w:numId w:val="90"/>
        </w:numPr>
        <w:spacing w:after="160" w:line="276" w:lineRule="auto"/>
        <w:contextualSpacing/>
        <w:rPr>
          <w:rFonts w:eastAsia="Calibri"/>
          <w:b/>
          <w:sz w:val="24"/>
          <w:szCs w:val="24"/>
        </w:rPr>
      </w:pPr>
      <w:r w:rsidRPr="004A76C1">
        <w:rPr>
          <w:rFonts w:eastAsia="Calibri"/>
          <w:sz w:val="24"/>
          <w:szCs w:val="24"/>
        </w:rPr>
        <w:t>OSHS</w:t>
      </w:r>
    </w:p>
    <w:p w14:paraId="1946D2D4"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Types of pollution</w:t>
      </w:r>
    </w:p>
    <w:p w14:paraId="4D12E09D"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Environmental</w:t>
      </w:r>
      <w:r w:rsidRPr="004A76C1">
        <w:rPr>
          <w:rFonts w:eastAsia="Calibri"/>
          <w:sz w:val="24"/>
          <w:szCs w:val="24"/>
          <w:lang w:val="en-GB"/>
        </w:rPr>
        <w:t xml:space="preserve"> </w:t>
      </w:r>
      <w:r w:rsidRPr="004A76C1">
        <w:rPr>
          <w:rFonts w:eastAsia="Calibri"/>
          <w:sz w:val="24"/>
          <w:szCs w:val="24"/>
        </w:rPr>
        <w:t>pollution control</w:t>
      </w:r>
      <w:r w:rsidRPr="004A76C1">
        <w:rPr>
          <w:rFonts w:eastAsia="Calibri"/>
          <w:sz w:val="24"/>
          <w:szCs w:val="24"/>
          <w:lang w:val="en-GB"/>
        </w:rPr>
        <w:t xml:space="preserve"> </w:t>
      </w:r>
      <w:r w:rsidRPr="004A76C1">
        <w:rPr>
          <w:rFonts w:eastAsia="Calibri"/>
          <w:sz w:val="24"/>
          <w:szCs w:val="24"/>
        </w:rPr>
        <w:t>measures</w:t>
      </w:r>
    </w:p>
    <w:p w14:paraId="683FB974"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lang w:val="en-GB"/>
        </w:rPr>
        <w:t>D</w:t>
      </w:r>
      <w:r w:rsidRPr="004A76C1">
        <w:rPr>
          <w:rFonts w:eastAsia="Calibri"/>
          <w:sz w:val="24"/>
          <w:szCs w:val="24"/>
        </w:rPr>
        <w:t>ifferent solid</w:t>
      </w:r>
      <w:r w:rsidRPr="004A76C1">
        <w:rPr>
          <w:rFonts w:eastAsia="Calibri"/>
          <w:sz w:val="24"/>
          <w:szCs w:val="24"/>
          <w:lang w:val="en-GB"/>
        </w:rPr>
        <w:t xml:space="preserve"> w</w:t>
      </w:r>
      <w:r w:rsidRPr="004A76C1">
        <w:rPr>
          <w:rFonts w:eastAsia="Calibri"/>
          <w:sz w:val="24"/>
          <w:szCs w:val="24"/>
        </w:rPr>
        <w:t>astes</w:t>
      </w:r>
    </w:p>
    <w:p w14:paraId="6FBA8FD9"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Solid waste</w:t>
      </w:r>
      <w:r w:rsidRPr="004A76C1">
        <w:rPr>
          <w:rFonts w:eastAsia="Calibri"/>
          <w:sz w:val="24"/>
          <w:szCs w:val="24"/>
          <w:lang w:val="en-GB"/>
        </w:rPr>
        <w:t xml:space="preserve"> </w:t>
      </w:r>
      <w:r w:rsidRPr="004A76C1">
        <w:rPr>
          <w:rFonts w:eastAsia="Calibri"/>
          <w:sz w:val="24"/>
          <w:szCs w:val="24"/>
        </w:rPr>
        <w:t>management</w:t>
      </w:r>
    </w:p>
    <w:p w14:paraId="632D6992"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Different noise</w:t>
      </w:r>
      <w:r w:rsidRPr="004A76C1">
        <w:rPr>
          <w:rFonts w:eastAsia="Calibri"/>
          <w:sz w:val="24"/>
          <w:szCs w:val="24"/>
          <w:lang w:val="en-GB"/>
        </w:rPr>
        <w:t xml:space="preserve"> </w:t>
      </w:r>
      <w:r w:rsidRPr="004A76C1">
        <w:rPr>
          <w:rFonts w:eastAsia="Calibri"/>
          <w:sz w:val="24"/>
          <w:szCs w:val="24"/>
        </w:rPr>
        <w:t>pollution</w:t>
      </w:r>
    </w:p>
    <w:p w14:paraId="6037FC0D" w14:textId="77777777" w:rsidR="00CA7D16" w:rsidRPr="004A76C1" w:rsidRDefault="00CA7D16" w:rsidP="00CA7D16">
      <w:pPr>
        <w:numPr>
          <w:ilvl w:val="0"/>
          <w:numId w:val="90"/>
        </w:numPr>
        <w:spacing w:after="160" w:line="276" w:lineRule="auto"/>
        <w:contextualSpacing/>
        <w:rPr>
          <w:rFonts w:eastAsia="Calibri"/>
          <w:sz w:val="24"/>
          <w:szCs w:val="24"/>
          <w:lang w:val="en-GB"/>
        </w:rPr>
      </w:pPr>
      <w:r w:rsidRPr="004A76C1">
        <w:rPr>
          <w:rFonts w:eastAsia="Calibri"/>
          <w:sz w:val="24"/>
          <w:szCs w:val="24"/>
        </w:rPr>
        <w:t>Methods of</w:t>
      </w:r>
      <w:r w:rsidRPr="004A76C1">
        <w:rPr>
          <w:rFonts w:eastAsia="Calibri"/>
          <w:sz w:val="24"/>
          <w:szCs w:val="24"/>
          <w:lang w:val="en-GB"/>
        </w:rPr>
        <w:t xml:space="preserve"> </w:t>
      </w:r>
      <w:r w:rsidRPr="004A76C1">
        <w:rPr>
          <w:rFonts w:eastAsia="Calibri"/>
          <w:sz w:val="24"/>
          <w:szCs w:val="24"/>
        </w:rPr>
        <w:t>minimizing noise</w:t>
      </w:r>
      <w:r w:rsidRPr="004A76C1">
        <w:rPr>
          <w:rFonts w:eastAsia="Calibri"/>
          <w:sz w:val="24"/>
          <w:szCs w:val="24"/>
          <w:lang w:val="en-GB"/>
        </w:rPr>
        <w:t xml:space="preserve"> pollution</w:t>
      </w:r>
    </w:p>
    <w:p w14:paraId="5ECD5BC8"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lang w:val="en-GB"/>
        </w:rPr>
        <w:lastRenderedPageBreak/>
        <w:t xml:space="preserve">Solid Waste Act </w:t>
      </w:r>
    </w:p>
    <w:p w14:paraId="0746F86D"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Methods of</w:t>
      </w:r>
      <w:r w:rsidRPr="004A76C1">
        <w:rPr>
          <w:rFonts w:eastAsia="Calibri"/>
          <w:sz w:val="24"/>
          <w:szCs w:val="24"/>
          <w:lang w:val="en-GB"/>
        </w:rPr>
        <w:t xml:space="preserve"> </w:t>
      </w:r>
      <w:r w:rsidRPr="004A76C1">
        <w:rPr>
          <w:rFonts w:eastAsia="Calibri"/>
          <w:sz w:val="24"/>
          <w:szCs w:val="24"/>
        </w:rPr>
        <w:t>minimizing</w:t>
      </w:r>
      <w:r w:rsidRPr="004A76C1">
        <w:rPr>
          <w:rFonts w:eastAsia="Calibri"/>
          <w:sz w:val="24"/>
          <w:szCs w:val="24"/>
          <w:lang w:val="en-GB"/>
        </w:rPr>
        <w:t xml:space="preserve"> </w:t>
      </w:r>
      <w:r w:rsidRPr="004A76C1">
        <w:rPr>
          <w:rFonts w:eastAsia="Calibri"/>
          <w:sz w:val="24"/>
          <w:szCs w:val="24"/>
        </w:rPr>
        <w:t>wastage</w:t>
      </w:r>
    </w:p>
    <w:p w14:paraId="48B52F3C"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Waste</w:t>
      </w:r>
      <w:r w:rsidRPr="004A76C1">
        <w:rPr>
          <w:rFonts w:eastAsia="Calibri"/>
          <w:sz w:val="24"/>
          <w:szCs w:val="24"/>
          <w:lang w:val="en-GB"/>
        </w:rPr>
        <w:t xml:space="preserve"> </w:t>
      </w:r>
      <w:r w:rsidRPr="004A76C1">
        <w:rPr>
          <w:rFonts w:eastAsia="Calibri"/>
          <w:sz w:val="24"/>
          <w:szCs w:val="24"/>
        </w:rPr>
        <w:t>management</w:t>
      </w:r>
      <w:r w:rsidRPr="004A76C1">
        <w:rPr>
          <w:rFonts w:eastAsia="Calibri"/>
          <w:sz w:val="24"/>
          <w:szCs w:val="24"/>
          <w:lang w:val="en-GB"/>
        </w:rPr>
        <w:t xml:space="preserve"> </w:t>
      </w:r>
      <w:r w:rsidRPr="004A76C1">
        <w:rPr>
          <w:rFonts w:eastAsia="Calibri"/>
          <w:sz w:val="24"/>
          <w:szCs w:val="24"/>
        </w:rPr>
        <w:t>procedures</w:t>
      </w:r>
    </w:p>
    <w:p w14:paraId="69E1EF21"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Economizing of</w:t>
      </w:r>
      <w:r w:rsidRPr="004A76C1">
        <w:rPr>
          <w:rFonts w:eastAsia="Calibri"/>
          <w:sz w:val="24"/>
          <w:szCs w:val="24"/>
          <w:lang w:val="en-GB"/>
        </w:rPr>
        <w:t xml:space="preserve"> </w:t>
      </w:r>
      <w:r w:rsidRPr="004A76C1">
        <w:rPr>
          <w:rFonts w:eastAsia="Calibri"/>
          <w:sz w:val="24"/>
          <w:szCs w:val="24"/>
        </w:rPr>
        <w:t>resource</w:t>
      </w:r>
      <w:r w:rsidRPr="004A76C1">
        <w:rPr>
          <w:rFonts w:eastAsia="Calibri"/>
          <w:sz w:val="24"/>
          <w:szCs w:val="24"/>
          <w:lang w:val="en-GB"/>
        </w:rPr>
        <w:t xml:space="preserve"> </w:t>
      </w:r>
      <w:r w:rsidRPr="004A76C1">
        <w:rPr>
          <w:rFonts w:eastAsia="Calibri"/>
          <w:sz w:val="24"/>
          <w:szCs w:val="24"/>
        </w:rPr>
        <w:t>consumption</w:t>
      </w:r>
    </w:p>
    <w:p w14:paraId="1B9FB921" w14:textId="77777777" w:rsidR="00CA7D16" w:rsidRPr="004A76C1" w:rsidRDefault="00CA7D16" w:rsidP="00CA7D16">
      <w:pPr>
        <w:numPr>
          <w:ilvl w:val="0"/>
          <w:numId w:val="90"/>
        </w:numPr>
        <w:spacing w:after="160" w:line="276" w:lineRule="auto"/>
        <w:contextualSpacing/>
        <w:rPr>
          <w:rFonts w:eastAsia="Calibri"/>
          <w:sz w:val="24"/>
          <w:szCs w:val="24"/>
        </w:rPr>
      </w:pPr>
      <w:r w:rsidRPr="004A76C1">
        <w:rPr>
          <w:rFonts w:eastAsia="Calibri"/>
          <w:sz w:val="24"/>
          <w:szCs w:val="24"/>
        </w:rPr>
        <w:t>Principle of 3Rs</w:t>
      </w:r>
    </w:p>
    <w:p w14:paraId="598DEF4B" w14:textId="77777777" w:rsidR="00CA7D16" w:rsidRPr="004A76C1" w:rsidRDefault="00CA7D16" w:rsidP="00CA7D16">
      <w:pPr>
        <w:numPr>
          <w:ilvl w:val="0"/>
          <w:numId w:val="90"/>
        </w:numPr>
        <w:spacing w:after="160" w:line="276" w:lineRule="auto"/>
        <w:contextualSpacing/>
        <w:rPr>
          <w:rFonts w:eastAsia="Calibri"/>
          <w:sz w:val="24"/>
          <w:szCs w:val="24"/>
          <w:lang w:val="en-GB"/>
        </w:rPr>
      </w:pPr>
      <w:r w:rsidRPr="004A76C1">
        <w:rPr>
          <w:rFonts w:eastAsia="Calibri"/>
          <w:sz w:val="24"/>
          <w:szCs w:val="24"/>
          <w:lang w:val="en-GB"/>
        </w:rPr>
        <w:t xml:space="preserve">Types of resources </w:t>
      </w:r>
    </w:p>
    <w:p w14:paraId="3521F4F3" w14:textId="77777777" w:rsidR="00CA7D16" w:rsidRPr="004A76C1" w:rsidRDefault="00CA7D16" w:rsidP="00CA7D16">
      <w:pPr>
        <w:numPr>
          <w:ilvl w:val="0"/>
          <w:numId w:val="90"/>
        </w:numPr>
        <w:spacing w:after="160" w:line="276" w:lineRule="auto"/>
        <w:contextualSpacing/>
        <w:rPr>
          <w:rFonts w:eastAsia="Calibri"/>
          <w:sz w:val="24"/>
          <w:szCs w:val="24"/>
          <w:lang w:val="en-GB"/>
        </w:rPr>
      </w:pPr>
      <w:r w:rsidRPr="004A76C1">
        <w:rPr>
          <w:rFonts w:eastAsia="Calibri"/>
          <w:sz w:val="24"/>
          <w:szCs w:val="24"/>
          <w:lang w:val="en-GB"/>
        </w:rPr>
        <w:t>Techniques in measuring current usage of resources</w:t>
      </w:r>
    </w:p>
    <w:p w14:paraId="72BEECE9" w14:textId="77777777" w:rsidR="00CA7D16" w:rsidRPr="004A76C1" w:rsidRDefault="00CA7D16" w:rsidP="00CA7D16">
      <w:pPr>
        <w:numPr>
          <w:ilvl w:val="0"/>
          <w:numId w:val="90"/>
        </w:numPr>
        <w:spacing w:after="160" w:line="276" w:lineRule="auto"/>
        <w:contextualSpacing/>
        <w:rPr>
          <w:rFonts w:eastAsia="Calibri"/>
          <w:sz w:val="24"/>
          <w:szCs w:val="24"/>
          <w:lang w:val="en-GB"/>
        </w:rPr>
      </w:pPr>
      <w:r w:rsidRPr="004A76C1">
        <w:rPr>
          <w:rFonts w:eastAsia="Calibri"/>
          <w:sz w:val="24"/>
          <w:szCs w:val="24"/>
          <w:lang w:val="en-GB"/>
        </w:rPr>
        <w:t>Calculating current usage of resources</w:t>
      </w:r>
    </w:p>
    <w:p w14:paraId="2193904C" w14:textId="77777777" w:rsidR="00CA7D16" w:rsidRPr="004A76C1" w:rsidRDefault="00CA7D16" w:rsidP="00CA7D16">
      <w:pPr>
        <w:numPr>
          <w:ilvl w:val="0"/>
          <w:numId w:val="90"/>
        </w:numPr>
        <w:spacing w:after="160" w:line="276" w:lineRule="auto"/>
        <w:contextualSpacing/>
        <w:rPr>
          <w:rFonts w:eastAsia="Calibri"/>
          <w:sz w:val="24"/>
          <w:szCs w:val="24"/>
          <w:lang w:val="en-GB"/>
        </w:rPr>
      </w:pPr>
      <w:r w:rsidRPr="004A76C1">
        <w:rPr>
          <w:rFonts w:eastAsia="Calibri"/>
          <w:sz w:val="24"/>
          <w:szCs w:val="24"/>
          <w:lang w:val="en-GB"/>
        </w:rPr>
        <w:t>Types of workplace environmental hazards</w:t>
      </w:r>
    </w:p>
    <w:p w14:paraId="35136B95" w14:textId="77777777" w:rsidR="00CA7D16" w:rsidRPr="004A76C1" w:rsidRDefault="00CA7D16" w:rsidP="00CA7D16">
      <w:pPr>
        <w:numPr>
          <w:ilvl w:val="0"/>
          <w:numId w:val="90"/>
        </w:numPr>
        <w:spacing w:after="160" w:line="276" w:lineRule="auto"/>
        <w:contextualSpacing/>
        <w:rPr>
          <w:rFonts w:eastAsia="Calibri"/>
          <w:sz w:val="24"/>
          <w:szCs w:val="24"/>
          <w:lang w:val="en-GB"/>
        </w:rPr>
      </w:pPr>
      <w:r w:rsidRPr="004A76C1">
        <w:rPr>
          <w:rFonts w:eastAsia="Calibri"/>
          <w:sz w:val="24"/>
          <w:szCs w:val="24"/>
          <w:lang w:val="en-GB"/>
        </w:rPr>
        <w:t>Environmental regulations</w:t>
      </w:r>
    </w:p>
    <w:p w14:paraId="451300E8" w14:textId="77777777" w:rsidR="00CA7D16" w:rsidRPr="004A76C1" w:rsidRDefault="00CA7D16" w:rsidP="00CC0990">
      <w:pPr>
        <w:numPr>
          <w:ilvl w:val="0"/>
          <w:numId w:val="90"/>
        </w:numPr>
        <w:suppressAutoHyphens/>
        <w:spacing w:line="276" w:lineRule="auto"/>
        <w:jc w:val="both"/>
        <w:rPr>
          <w:rFonts w:eastAsia="Calibri"/>
          <w:bCs/>
          <w:sz w:val="24"/>
          <w:szCs w:val="24"/>
        </w:rPr>
      </w:pPr>
      <w:r w:rsidRPr="004A76C1">
        <w:rPr>
          <w:rFonts w:eastAsia="Calibri"/>
          <w:bCs/>
          <w:sz w:val="24"/>
          <w:szCs w:val="24"/>
        </w:rPr>
        <w:t>Environmental regulations applying to the enterprise.</w:t>
      </w:r>
    </w:p>
    <w:p w14:paraId="05168C97" w14:textId="77777777" w:rsidR="00CA7D16" w:rsidRPr="004A76C1" w:rsidRDefault="00CA7D16" w:rsidP="00CC0990">
      <w:pPr>
        <w:numPr>
          <w:ilvl w:val="0"/>
          <w:numId w:val="90"/>
        </w:numPr>
        <w:suppressAutoHyphens/>
        <w:spacing w:line="276" w:lineRule="auto"/>
        <w:jc w:val="both"/>
        <w:rPr>
          <w:rFonts w:eastAsia="Calibri"/>
          <w:bCs/>
          <w:sz w:val="24"/>
          <w:szCs w:val="24"/>
        </w:rPr>
      </w:pPr>
      <w:r w:rsidRPr="004A76C1">
        <w:rPr>
          <w:rFonts w:eastAsia="Calibri"/>
          <w:bCs/>
          <w:sz w:val="24"/>
          <w:szCs w:val="24"/>
        </w:rPr>
        <w:t>Procedures for assessing compliance with environmental regulations.</w:t>
      </w:r>
    </w:p>
    <w:p w14:paraId="4D1C3B32" w14:textId="77777777" w:rsidR="00CA7D16" w:rsidRPr="004A76C1" w:rsidRDefault="00CA7D16" w:rsidP="00CC0990">
      <w:pPr>
        <w:numPr>
          <w:ilvl w:val="0"/>
          <w:numId w:val="90"/>
        </w:numPr>
        <w:suppressAutoHyphens/>
        <w:spacing w:line="276" w:lineRule="auto"/>
        <w:jc w:val="both"/>
        <w:rPr>
          <w:rFonts w:eastAsia="Calibri"/>
          <w:bCs/>
          <w:sz w:val="24"/>
          <w:szCs w:val="24"/>
        </w:rPr>
      </w:pPr>
      <w:r w:rsidRPr="004A76C1">
        <w:rPr>
          <w:rFonts w:eastAsia="Calibri"/>
          <w:bCs/>
          <w:sz w:val="24"/>
          <w:szCs w:val="24"/>
        </w:rPr>
        <w:t xml:space="preserve">Collection of information on environmental and resource efficiency systems and procedures, </w:t>
      </w:r>
    </w:p>
    <w:p w14:paraId="4F17CBCC" w14:textId="77777777" w:rsidR="00CA7D16" w:rsidRPr="004A76C1" w:rsidRDefault="00CA7D16" w:rsidP="00CC0990">
      <w:pPr>
        <w:numPr>
          <w:ilvl w:val="0"/>
          <w:numId w:val="90"/>
        </w:numPr>
        <w:suppressAutoHyphens/>
        <w:spacing w:line="276" w:lineRule="auto"/>
        <w:jc w:val="both"/>
        <w:rPr>
          <w:rFonts w:eastAsia="Calibri"/>
          <w:bCs/>
          <w:sz w:val="24"/>
          <w:szCs w:val="24"/>
        </w:rPr>
      </w:pPr>
      <w:r w:rsidRPr="004A76C1">
        <w:rPr>
          <w:rFonts w:eastAsia="Calibri"/>
          <w:bCs/>
          <w:sz w:val="24"/>
          <w:szCs w:val="24"/>
        </w:rPr>
        <w:t>Measurement and recording of current resource usage</w:t>
      </w:r>
    </w:p>
    <w:p w14:paraId="5EF23AC2" w14:textId="77777777" w:rsidR="00CA7D16" w:rsidRPr="004A76C1" w:rsidRDefault="00CA7D16" w:rsidP="00CC0990">
      <w:pPr>
        <w:numPr>
          <w:ilvl w:val="0"/>
          <w:numId w:val="90"/>
        </w:numPr>
        <w:suppressAutoHyphens/>
        <w:spacing w:line="276" w:lineRule="auto"/>
        <w:jc w:val="both"/>
        <w:rPr>
          <w:rFonts w:eastAsia="Calibri"/>
          <w:bCs/>
          <w:sz w:val="24"/>
          <w:szCs w:val="24"/>
        </w:rPr>
      </w:pPr>
      <w:r w:rsidRPr="004A76C1">
        <w:rPr>
          <w:rFonts w:eastAsia="Calibri"/>
          <w:bCs/>
          <w:sz w:val="24"/>
          <w:szCs w:val="24"/>
        </w:rPr>
        <w:t>Analysis and recording of current purchasing strategies.</w:t>
      </w:r>
    </w:p>
    <w:p w14:paraId="0DC502AA" w14:textId="77777777" w:rsidR="00CA7D16" w:rsidRPr="004A76C1" w:rsidRDefault="00CA7D16" w:rsidP="00CC0990">
      <w:pPr>
        <w:numPr>
          <w:ilvl w:val="0"/>
          <w:numId w:val="90"/>
        </w:numPr>
        <w:suppressAutoHyphens/>
        <w:spacing w:line="276" w:lineRule="auto"/>
        <w:jc w:val="both"/>
        <w:rPr>
          <w:rFonts w:eastAsia="Calibri"/>
          <w:bCs/>
          <w:sz w:val="24"/>
          <w:szCs w:val="24"/>
        </w:rPr>
      </w:pPr>
      <w:r w:rsidRPr="004A76C1">
        <w:rPr>
          <w:rFonts w:eastAsia="Calibri"/>
          <w:bCs/>
          <w:sz w:val="24"/>
          <w:szCs w:val="24"/>
        </w:rPr>
        <w:t>Analysis current work processes to access information and data Analysis of data and information</w:t>
      </w:r>
    </w:p>
    <w:p w14:paraId="5A03F398" w14:textId="77777777" w:rsidR="00CA7D16" w:rsidRPr="004A76C1" w:rsidRDefault="00CA7D16" w:rsidP="00CA7D16">
      <w:pPr>
        <w:spacing w:after="160" w:line="276" w:lineRule="auto"/>
        <w:contextualSpacing/>
        <w:rPr>
          <w:rFonts w:eastAsia="Calibri"/>
          <w:b/>
          <w:sz w:val="24"/>
          <w:szCs w:val="24"/>
        </w:rPr>
      </w:pPr>
    </w:p>
    <w:p w14:paraId="64A50521" w14:textId="77777777" w:rsidR="00CA7D16" w:rsidRPr="004A76C1" w:rsidRDefault="00CA7D16" w:rsidP="00CA7D16">
      <w:pPr>
        <w:spacing w:after="160" w:line="276" w:lineRule="auto"/>
        <w:contextualSpacing/>
        <w:rPr>
          <w:rFonts w:eastAsia="Calibri"/>
          <w:b/>
          <w:sz w:val="24"/>
          <w:szCs w:val="24"/>
        </w:rPr>
      </w:pPr>
      <w:r w:rsidRPr="004A76C1">
        <w:rPr>
          <w:rFonts w:eastAsia="Calibri"/>
          <w:b/>
          <w:sz w:val="24"/>
          <w:szCs w:val="24"/>
        </w:rPr>
        <w:t>EVIDENCE GUIDE</w:t>
      </w:r>
    </w:p>
    <w:p w14:paraId="29C2A6F2" w14:textId="77777777" w:rsidR="00CA7D16" w:rsidRPr="004A76C1" w:rsidRDefault="00CA7D16" w:rsidP="00CA7D16">
      <w:pPr>
        <w:spacing w:after="160" w:line="276" w:lineRule="auto"/>
        <w:contextualSpacing/>
        <w:rPr>
          <w:rFonts w:eastAsia="Calibri"/>
          <w:sz w:val="24"/>
          <w:szCs w:val="24"/>
        </w:rPr>
      </w:pPr>
      <w:r w:rsidRPr="004A76C1">
        <w:rPr>
          <w:rFonts w:eastAsia="Calibri"/>
          <w:sz w:val="24"/>
          <w:szCs w:val="24"/>
        </w:rPr>
        <w:t>This provides advice on assessment and must be read in conjunction with the performance criteria, required skills and knowledge and range.</w:t>
      </w:r>
    </w:p>
    <w:p w14:paraId="2B8B513B" w14:textId="77777777" w:rsidR="00CA7D16" w:rsidRPr="004A76C1" w:rsidRDefault="00CA7D16" w:rsidP="00CA7D16">
      <w:pPr>
        <w:spacing w:after="160" w:line="276" w:lineRule="auto"/>
        <w:contextualSpacing/>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7021"/>
      </w:tblGrid>
      <w:tr w:rsidR="004A76C1" w:rsidRPr="004A76C1" w14:paraId="70737475" w14:textId="77777777" w:rsidTr="004D74A5">
        <w:tc>
          <w:tcPr>
            <w:tcW w:w="1264" w:type="pct"/>
          </w:tcPr>
          <w:p w14:paraId="1AB80A92" w14:textId="77777777" w:rsidR="00CA7D16" w:rsidRPr="004A76C1" w:rsidRDefault="00CA7D16" w:rsidP="00CA7D16">
            <w:pPr>
              <w:numPr>
                <w:ilvl w:val="0"/>
                <w:numId w:val="102"/>
              </w:numPr>
              <w:spacing w:after="160" w:line="276" w:lineRule="auto"/>
              <w:rPr>
                <w:rFonts w:eastAsia="Calibri"/>
                <w:sz w:val="24"/>
                <w:szCs w:val="24"/>
              </w:rPr>
            </w:pPr>
            <w:r w:rsidRPr="004A76C1">
              <w:rPr>
                <w:rFonts w:eastAsia="Calibri"/>
                <w:sz w:val="24"/>
                <w:szCs w:val="24"/>
              </w:rPr>
              <w:t>Critical Aspects of Competency</w:t>
            </w:r>
          </w:p>
        </w:tc>
        <w:tc>
          <w:tcPr>
            <w:tcW w:w="3736" w:type="pct"/>
          </w:tcPr>
          <w:p w14:paraId="217A371E"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Assessment requires evidence that the candidate:</w:t>
            </w:r>
          </w:p>
          <w:p w14:paraId="68A13697" w14:textId="77777777" w:rsidR="00CA7D16" w:rsidRPr="004A76C1" w:rsidRDefault="00CA7D16" w:rsidP="00CA7D16">
            <w:pPr>
              <w:numPr>
                <w:ilvl w:val="0"/>
                <w:numId w:val="129"/>
              </w:numPr>
              <w:spacing w:after="160" w:line="276" w:lineRule="auto"/>
              <w:contextualSpacing/>
              <w:rPr>
                <w:sz w:val="24"/>
                <w:szCs w:val="24"/>
              </w:rPr>
            </w:pPr>
            <w:r w:rsidRPr="004A76C1">
              <w:rPr>
                <w:sz w:val="24"/>
                <w:szCs w:val="24"/>
              </w:rPr>
              <w:t>Controlled environmental hazards</w:t>
            </w:r>
          </w:p>
          <w:p w14:paraId="0BB81DA5" w14:textId="77777777" w:rsidR="00CA7D16" w:rsidRPr="004A76C1" w:rsidRDefault="00CA7D16" w:rsidP="00CA7D16">
            <w:pPr>
              <w:numPr>
                <w:ilvl w:val="0"/>
                <w:numId w:val="129"/>
              </w:numPr>
              <w:spacing w:after="160" w:line="276" w:lineRule="auto"/>
              <w:contextualSpacing/>
              <w:rPr>
                <w:sz w:val="24"/>
                <w:szCs w:val="24"/>
              </w:rPr>
            </w:pPr>
            <w:r w:rsidRPr="004A76C1">
              <w:rPr>
                <w:sz w:val="24"/>
                <w:szCs w:val="24"/>
              </w:rPr>
              <w:t xml:space="preserve">Controlled environmental pollution </w:t>
            </w:r>
          </w:p>
          <w:p w14:paraId="3155EDCD" w14:textId="77777777" w:rsidR="00CA7D16" w:rsidRPr="004A76C1" w:rsidRDefault="00CA7D16" w:rsidP="00CA7D16">
            <w:pPr>
              <w:numPr>
                <w:ilvl w:val="0"/>
                <w:numId w:val="129"/>
              </w:numPr>
              <w:spacing w:after="160" w:line="276" w:lineRule="auto"/>
              <w:contextualSpacing/>
              <w:rPr>
                <w:sz w:val="24"/>
                <w:szCs w:val="24"/>
              </w:rPr>
            </w:pPr>
            <w:r w:rsidRPr="004A76C1">
              <w:rPr>
                <w:sz w:val="24"/>
                <w:szCs w:val="24"/>
              </w:rPr>
              <w:t>Demonstrated sustainable resource use</w:t>
            </w:r>
          </w:p>
          <w:p w14:paraId="4890A76A" w14:textId="77777777" w:rsidR="00CA7D16" w:rsidRPr="004A76C1" w:rsidRDefault="00CA7D16" w:rsidP="00CA7D16">
            <w:pPr>
              <w:numPr>
                <w:ilvl w:val="0"/>
                <w:numId w:val="129"/>
              </w:numPr>
              <w:spacing w:after="160" w:line="276" w:lineRule="auto"/>
              <w:contextualSpacing/>
              <w:rPr>
                <w:sz w:val="24"/>
                <w:szCs w:val="24"/>
              </w:rPr>
            </w:pPr>
            <w:r w:rsidRPr="004A76C1">
              <w:rPr>
                <w:sz w:val="24"/>
                <w:szCs w:val="24"/>
                <w:lang w:val="en-AU"/>
              </w:rPr>
              <w:t>Evaluated current practices in relation to resource usage</w:t>
            </w:r>
          </w:p>
        </w:tc>
      </w:tr>
      <w:tr w:rsidR="004A76C1" w:rsidRPr="004A76C1" w14:paraId="2EB81741" w14:textId="77777777" w:rsidTr="004D74A5">
        <w:tc>
          <w:tcPr>
            <w:tcW w:w="1264" w:type="pct"/>
          </w:tcPr>
          <w:p w14:paraId="18479C60" w14:textId="77777777" w:rsidR="00CA7D16" w:rsidRPr="004A76C1" w:rsidRDefault="00CA7D16" w:rsidP="00CA7D16">
            <w:pPr>
              <w:numPr>
                <w:ilvl w:val="0"/>
                <w:numId w:val="102"/>
              </w:numPr>
              <w:spacing w:after="160" w:line="276" w:lineRule="auto"/>
              <w:rPr>
                <w:rFonts w:eastAsia="Calibri"/>
                <w:sz w:val="24"/>
                <w:szCs w:val="24"/>
              </w:rPr>
            </w:pPr>
            <w:r w:rsidRPr="004A76C1">
              <w:rPr>
                <w:rFonts w:eastAsia="Calibri"/>
                <w:sz w:val="24"/>
                <w:szCs w:val="24"/>
              </w:rPr>
              <w:t>Resource Implications</w:t>
            </w:r>
          </w:p>
        </w:tc>
        <w:tc>
          <w:tcPr>
            <w:tcW w:w="3736" w:type="pct"/>
          </w:tcPr>
          <w:p w14:paraId="0E46C9B2" w14:textId="77777777" w:rsidR="00CA7D16" w:rsidRPr="004A76C1" w:rsidRDefault="00CA7D16" w:rsidP="00CA7D16">
            <w:pPr>
              <w:numPr>
                <w:ilvl w:val="12"/>
                <w:numId w:val="0"/>
              </w:numPr>
              <w:tabs>
                <w:tab w:val="left" w:pos="357"/>
              </w:tabs>
              <w:spacing w:after="160" w:line="276" w:lineRule="auto"/>
              <w:jc w:val="both"/>
              <w:rPr>
                <w:rFonts w:eastAsia="Calibri"/>
                <w:sz w:val="24"/>
                <w:szCs w:val="24"/>
              </w:rPr>
            </w:pPr>
            <w:r w:rsidRPr="004A76C1">
              <w:rPr>
                <w:rFonts w:eastAsia="Calibri"/>
                <w:sz w:val="24"/>
                <w:szCs w:val="24"/>
              </w:rPr>
              <w:t>The following resources should be provided:</w:t>
            </w:r>
          </w:p>
          <w:p w14:paraId="4CB47BB1" w14:textId="77777777" w:rsidR="00CA7D16" w:rsidRPr="004A76C1" w:rsidRDefault="00CA7D16" w:rsidP="00CC0990">
            <w:pPr>
              <w:numPr>
                <w:ilvl w:val="1"/>
                <w:numId w:val="103"/>
              </w:numPr>
              <w:tabs>
                <w:tab w:val="left" w:pos="357"/>
              </w:tabs>
              <w:spacing w:line="276" w:lineRule="auto"/>
              <w:jc w:val="both"/>
              <w:rPr>
                <w:rFonts w:eastAsia="Calibri"/>
                <w:sz w:val="24"/>
                <w:szCs w:val="24"/>
              </w:rPr>
            </w:pPr>
            <w:r w:rsidRPr="004A76C1">
              <w:rPr>
                <w:rFonts w:eastAsia="Calibri"/>
                <w:sz w:val="24"/>
                <w:szCs w:val="24"/>
              </w:rPr>
              <w:t>Workplace with storage facilities</w:t>
            </w:r>
          </w:p>
          <w:p w14:paraId="42FA20D3" w14:textId="77777777" w:rsidR="00CA7D16" w:rsidRPr="004A76C1" w:rsidRDefault="00CA7D16" w:rsidP="00CC0990">
            <w:pPr>
              <w:numPr>
                <w:ilvl w:val="1"/>
                <w:numId w:val="103"/>
              </w:numPr>
              <w:tabs>
                <w:tab w:val="left" w:pos="357"/>
              </w:tabs>
              <w:spacing w:line="276" w:lineRule="auto"/>
              <w:jc w:val="both"/>
              <w:rPr>
                <w:rFonts w:eastAsia="Calibri"/>
                <w:sz w:val="24"/>
                <w:szCs w:val="24"/>
              </w:rPr>
            </w:pPr>
            <w:r w:rsidRPr="004A76C1">
              <w:rPr>
                <w:rFonts w:eastAsia="Calibri"/>
                <w:sz w:val="24"/>
                <w:szCs w:val="24"/>
              </w:rPr>
              <w:t>Tools, materials and equipment relevant to the tasks (e.g. cleaning tools, cleaning materials, trash bags, etc.)</w:t>
            </w:r>
          </w:p>
          <w:p w14:paraId="10CA0B3B" w14:textId="77777777" w:rsidR="00CA7D16" w:rsidRPr="004A76C1" w:rsidRDefault="00CA7D16" w:rsidP="00CC0990">
            <w:pPr>
              <w:numPr>
                <w:ilvl w:val="1"/>
                <w:numId w:val="103"/>
              </w:numPr>
              <w:tabs>
                <w:tab w:val="left" w:pos="357"/>
              </w:tabs>
              <w:spacing w:line="276" w:lineRule="auto"/>
              <w:jc w:val="both"/>
              <w:rPr>
                <w:rFonts w:eastAsia="Calibri"/>
                <w:sz w:val="24"/>
                <w:szCs w:val="24"/>
              </w:rPr>
            </w:pPr>
            <w:r w:rsidRPr="004A76C1">
              <w:rPr>
                <w:rFonts w:eastAsia="Calibri"/>
                <w:sz w:val="24"/>
                <w:szCs w:val="24"/>
              </w:rPr>
              <w:t>PPEs</w:t>
            </w:r>
          </w:p>
          <w:p w14:paraId="321DA256" w14:textId="77777777" w:rsidR="00CA7D16" w:rsidRPr="004A76C1" w:rsidRDefault="00CA7D16" w:rsidP="00CC0990">
            <w:pPr>
              <w:numPr>
                <w:ilvl w:val="1"/>
                <w:numId w:val="103"/>
              </w:numPr>
              <w:tabs>
                <w:tab w:val="left" w:pos="357"/>
              </w:tabs>
              <w:spacing w:line="276" w:lineRule="auto"/>
              <w:jc w:val="both"/>
              <w:rPr>
                <w:rFonts w:eastAsia="Calibri"/>
                <w:sz w:val="24"/>
                <w:szCs w:val="24"/>
              </w:rPr>
            </w:pPr>
            <w:r w:rsidRPr="004A76C1">
              <w:rPr>
                <w:rFonts w:eastAsia="Calibri"/>
                <w:sz w:val="24"/>
                <w:szCs w:val="24"/>
              </w:rPr>
              <w:t>Manuals and references</w:t>
            </w:r>
          </w:p>
          <w:p w14:paraId="35E99728" w14:textId="77777777" w:rsidR="00CA7D16" w:rsidRPr="004A76C1" w:rsidRDefault="00CA7D16" w:rsidP="00CC0990">
            <w:pPr>
              <w:numPr>
                <w:ilvl w:val="1"/>
                <w:numId w:val="103"/>
              </w:numPr>
              <w:tabs>
                <w:tab w:val="left" w:pos="357"/>
              </w:tabs>
              <w:spacing w:line="276" w:lineRule="auto"/>
              <w:rPr>
                <w:rFonts w:eastAsia="Calibri"/>
                <w:sz w:val="24"/>
                <w:szCs w:val="24"/>
              </w:rPr>
            </w:pPr>
            <w:r w:rsidRPr="004A76C1">
              <w:rPr>
                <w:rFonts w:eastAsia="Calibri"/>
                <w:sz w:val="24"/>
                <w:szCs w:val="24"/>
              </w:rPr>
              <w:t>Legislation, policies, procedures, protocols and local ordinances relating to environmental protection</w:t>
            </w:r>
          </w:p>
          <w:p w14:paraId="5D58B22C" w14:textId="77777777" w:rsidR="00CA7D16" w:rsidRPr="004A76C1" w:rsidRDefault="00CA7D16" w:rsidP="00CC0990">
            <w:pPr>
              <w:numPr>
                <w:ilvl w:val="1"/>
                <w:numId w:val="103"/>
              </w:numPr>
              <w:tabs>
                <w:tab w:val="left" w:pos="357"/>
              </w:tabs>
              <w:spacing w:line="276" w:lineRule="auto"/>
              <w:rPr>
                <w:rFonts w:eastAsia="Calibri"/>
                <w:sz w:val="24"/>
                <w:szCs w:val="24"/>
              </w:rPr>
            </w:pPr>
            <w:r w:rsidRPr="004A76C1">
              <w:rPr>
                <w:rFonts w:eastAsia="Calibri"/>
                <w:sz w:val="24"/>
                <w:szCs w:val="24"/>
              </w:rPr>
              <w:t>Case studies/scenarios relating to environmental Protection</w:t>
            </w:r>
          </w:p>
        </w:tc>
      </w:tr>
      <w:tr w:rsidR="004A76C1" w:rsidRPr="004A76C1" w14:paraId="00CCF45A" w14:textId="77777777" w:rsidTr="004D74A5">
        <w:tc>
          <w:tcPr>
            <w:tcW w:w="1264" w:type="pct"/>
          </w:tcPr>
          <w:p w14:paraId="6760E736" w14:textId="77777777" w:rsidR="00CA7D16" w:rsidRPr="004A76C1" w:rsidRDefault="00CA7D16" w:rsidP="00CA7D16">
            <w:pPr>
              <w:numPr>
                <w:ilvl w:val="0"/>
                <w:numId w:val="103"/>
              </w:numPr>
              <w:spacing w:after="160" w:line="276" w:lineRule="auto"/>
              <w:rPr>
                <w:rFonts w:eastAsia="Calibri"/>
                <w:sz w:val="24"/>
                <w:szCs w:val="24"/>
              </w:rPr>
            </w:pPr>
            <w:r w:rsidRPr="004A76C1">
              <w:rPr>
                <w:rFonts w:eastAsia="Calibri"/>
                <w:sz w:val="24"/>
                <w:szCs w:val="24"/>
              </w:rPr>
              <w:t>Methods of Assessment</w:t>
            </w:r>
          </w:p>
        </w:tc>
        <w:tc>
          <w:tcPr>
            <w:tcW w:w="3736" w:type="pct"/>
          </w:tcPr>
          <w:p w14:paraId="0B92F137" w14:textId="77777777" w:rsidR="00CA7D16" w:rsidRPr="004A76C1" w:rsidRDefault="00CA7D16" w:rsidP="00CA7D16">
            <w:pPr>
              <w:spacing w:after="160" w:line="276" w:lineRule="auto"/>
              <w:contextualSpacing/>
              <w:rPr>
                <w:rFonts w:eastAsia="Calibri"/>
                <w:sz w:val="24"/>
                <w:szCs w:val="24"/>
              </w:rPr>
            </w:pPr>
            <w:r w:rsidRPr="004A76C1">
              <w:rPr>
                <w:rFonts w:eastAsia="Calibri"/>
                <w:sz w:val="24"/>
                <w:szCs w:val="24"/>
              </w:rPr>
              <w:t>Competency in this unit may be assessed through:</w:t>
            </w:r>
          </w:p>
          <w:p w14:paraId="1F3C825B" w14:textId="77777777" w:rsidR="00CA7D16" w:rsidRPr="004A76C1" w:rsidRDefault="00CA7D16" w:rsidP="00CA7D16">
            <w:pPr>
              <w:numPr>
                <w:ilvl w:val="0"/>
                <w:numId w:val="130"/>
              </w:numPr>
              <w:spacing w:after="160" w:line="276" w:lineRule="auto"/>
              <w:contextualSpacing/>
              <w:rPr>
                <w:sz w:val="24"/>
                <w:szCs w:val="24"/>
              </w:rPr>
            </w:pPr>
            <w:r w:rsidRPr="004A76C1">
              <w:rPr>
                <w:sz w:val="24"/>
                <w:szCs w:val="24"/>
              </w:rPr>
              <w:t xml:space="preserve">Observation </w:t>
            </w:r>
          </w:p>
          <w:p w14:paraId="6F619973" w14:textId="77777777" w:rsidR="00CA7D16" w:rsidRPr="004A76C1" w:rsidRDefault="00CA7D16" w:rsidP="00CA7D16">
            <w:pPr>
              <w:numPr>
                <w:ilvl w:val="0"/>
                <w:numId w:val="130"/>
              </w:numPr>
              <w:spacing w:after="160" w:line="276" w:lineRule="auto"/>
              <w:contextualSpacing/>
              <w:rPr>
                <w:sz w:val="24"/>
                <w:szCs w:val="24"/>
              </w:rPr>
            </w:pPr>
            <w:r w:rsidRPr="004A76C1">
              <w:rPr>
                <w:sz w:val="24"/>
                <w:szCs w:val="24"/>
              </w:rPr>
              <w:t>Oral questioning</w:t>
            </w:r>
          </w:p>
          <w:p w14:paraId="0E48BA0E" w14:textId="77777777" w:rsidR="00CA7D16" w:rsidRPr="004A76C1" w:rsidRDefault="00CA7D16" w:rsidP="00CA7D16">
            <w:pPr>
              <w:numPr>
                <w:ilvl w:val="0"/>
                <w:numId w:val="130"/>
              </w:numPr>
              <w:spacing w:after="160" w:line="276" w:lineRule="auto"/>
              <w:contextualSpacing/>
              <w:rPr>
                <w:sz w:val="24"/>
                <w:szCs w:val="24"/>
              </w:rPr>
            </w:pPr>
            <w:r w:rsidRPr="004A76C1">
              <w:rPr>
                <w:sz w:val="24"/>
                <w:szCs w:val="24"/>
              </w:rPr>
              <w:t xml:space="preserve">Written tests </w:t>
            </w:r>
          </w:p>
          <w:p w14:paraId="17166682" w14:textId="77777777" w:rsidR="00CA7D16" w:rsidRPr="004A76C1" w:rsidRDefault="00CA7D16" w:rsidP="00CA7D16">
            <w:pPr>
              <w:numPr>
                <w:ilvl w:val="0"/>
                <w:numId w:val="130"/>
              </w:numPr>
              <w:spacing w:after="160" w:line="276" w:lineRule="auto"/>
              <w:contextualSpacing/>
              <w:rPr>
                <w:sz w:val="24"/>
                <w:szCs w:val="24"/>
              </w:rPr>
            </w:pPr>
            <w:r w:rsidRPr="004A76C1">
              <w:rPr>
                <w:sz w:val="24"/>
                <w:szCs w:val="24"/>
              </w:rPr>
              <w:lastRenderedPageBreak/>
              <w:t>Third party reports</w:t>
            </w:r>
          </w:p>
          <w:p w14:paraId="51673E46" w14:textId="77777777" w:rsidR="00CA7D16" w:rsidRPr="004A76C1" w:rsidRDefault="00CA7D16" w:rsidP="00CA7D16">
            <w:pPr>
              <w:numPr>
                <w:ilvl w:val="0"/>
                <w:numId w:val="130"/>
              </w:numPr>
              <w:spacing w:after="160" w:line="276" w:lineRule="auto"/>
              <w:contextualSpacing/>
              <w:rPr>
                <w:sz w:val="24"/>
                <w:szCs w:val="24"/>
              </w:rPr>
            </w:pPr>
            <w:r w:rsidRPr="004A76C1">
              <w:rPr>
                <w:sz w:val="24"/>
                <w:szCs w:val="24"/>
              </w:rPr>
              <w:t xml:space="preserve">Portfolio </w:t>
            </w:r>
          </w:p>
        </w:tc>
      </w:tr>
      <w:tr w:rsidR="004A76C1" w:rsidRPr="004A76C1" w14:paraId="3208D2A8" w14:textId="77777777" w:rsidTr="004D74A5">
        <w:tc>
          <w:tcPr>
            <w:tcW w:w="1264" w:type="pct"/>
          </w:tcPr>
          <w:p w14:paraId="51C6C9E8" w14:textId="77777777" w:rsidR="00CA7D16" w:rsidRPr="004A76C1" w:rsidRDefault="00CA7D16" w:rsidP="00CA7D16">
            <w:pPr>
              <w:numPr>
                <w:ilvl w:val="0"/>
                <w:numId w:val="103"/>
              </w:numPr>
              <w:spacing w:after="160" w:line="276" w:lineRule="auto"/>
              <w:contextualSpacing/>
              <w:rPr>
                <w:rFonts w:eastAsia="Calibri"/>
                <w:sz w:val="24"/>
                <w:szCs w:val="24"/>
              </w:rPr>
            </w:pPr>
            <w:r w:rsidRPr="004A76C1">
              <w:rPr>
                <w:rFonts w:eastAsia="Calibri"/>
                <w:sz w:val="24"/>
                <w:szCs w:val="24"/>
              </w:rPr>
              <w:t>Context of Assessment</w:t>
            </w:r>
          </w:p>
        </w:tc>
        <w:tc>
          <w:tcPr>
            <w:tcW w:w="3736" w:type="pct"/>
          </w:tcPr>
          <w:p w14:paraId="523C9F60"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Competency may be assessed</w:t>
            </w:r>
          </w:p>
          <w:p w14:paraId="7ABAFFDC" w14:textId="77777777" w:rsidR="00CA7D16" w:rsidRPr="004A76C1" w:rsidRDefault="00CA7D16" w:rsidP="00CA7D16">
            <w:pPr>
              <w:numPr>
                <w:ilvl w:val="0"/>
                <w:numId w:val="147"/>
              </w:numPr>
              <w:spacing w:after="160" w:line="276" w:lineRule="auto"/>
              <w:ind w:left="720"/>
              <w:contextualSpacing/>
              <w:jc w:val="both"/>
              <w:rPr>
                <w:sz w:val="24"/>
                <w:szCs w:val="24"/>
              </w:rPr>
            </w:pPr>
            <w:r w:rsidRPr="004A76C1">
              <w:rPr>
                <w:sz w:val="24"/>
                <w:szCs w:val="24"/>
              </w:rPr>
              <w:t>On the job</w:t>
            </w:r>
          </w:p>
          <w:p w14:paraId="72F6A0E4" w14:textId="77777777" w:rsidR="00CA7D16" w:rsidRPr="004A76C1" w:rsidRDefault="00CA7D16" w:rsidP="00CA7D16">
            <w:pPr>
              <w:numPr>
                <w:ilvl w:val="0"/>
                <w:numId w:val="147"/>
              </w:numPr>
              <w:spacing w:after="160" w:line="276" w:lineRule="auto"/>
              <w:ind w:left="720"/>
              <w:contextualSpacing/>
              <w:jc w:val="both"/>
              <w:rPr>
                <w:sz w:val="24"/>
                <w:szCs w:val="24"/>
              </w:rPr>
            </w:pPr>
            <w:r w:rsidRPr="004A76C1">
              <w:rPr>
                <w:sz w:val="24"/>
                <w:szCs w:val="24"/>
              </w:rPr>
              <w:t>Off the job</w:t>
            </w:r>
          </w:p>
          <w:p w14:paraId="7A874256" w14:textId="77777777" w:rsidR="00CA7D16" w:rsidRPr="004A76C1" w:rsidRDefault="00CA7D16" w:rsidP="00CA7D16">
            <w:pPr>
              <w:numPr>
                <w:ilvl w:val="0"/>
                <w:numId w:val="147"/>
              </w:numPr>
              <w:spacing w:after="160" w:line="276" w:lineRule="auto"/>
              <w:ind w:left="720"/>
              <w:contextualSpacing/>
              <w:jc w:val="both"/>
              <w:rPr>
                <w:sz w:val="24"/>
                <w:szCs w:val="24"/>
              </w:rPr>
            </w:pPr>
            <w:r w:rsidRPr="004A76C1">
              <w:rPr>
                <w:sz w:val="24"/>
                <w:szCs w:val="24"/>
              </w:rPr>
              <w:t>During industrial attachment</w:t>
            </w:r>
          </w:p>
        </w:tc>
      </w:tr>
      <w:tr w:rsidR="004A76C1" w:rsidRPr="004A76C1" w14:paraId="6ABD21D5" w14:textId="77777777" w:rsidTr="004D74A5">
        <w:tc>
          <w:tcPr>
            <w:tcW w:w="1264" w:type="pct"/>
          </w:tcPr>
          <w:p w14:paraId="178642C9" w14:textId="77777777" w:rsidR="00CA7D16" w:rsidRPr="004A76C1" w:rsidRDefault="00CA7D16" w:rsidP="00CA7D16">
            <w:pPr>
              <w:numPr>
                <w:ilvl w:val="0"/>
                <w:numId w:val="103"/>
              </w:numPr>
              <w:spacing w:after="160" w:line="276" w:lineRule="auto"/>
              <w:contextualSpacing/>
              <w:rPr>
                <w:rFonts w:eastAsia="Calibri"/>
                <w:sz w:val="24"/>
                <w:szCs w:val="24"/>
              </w:rPr>
            </w:pPr>
            <w:r w:rsidRPr="004A76C1">
              <w:rPr>
                <w:rFonts w:eastAsia="Calibri"/>
                <w:sz w:val="24"/>
                <w:szCs w:val="24"/>
              </w:rPr>
              <w:t>Guidance information for assessment</w:t>
            </w:r>
          </w:p>
        </w:tc>
        <w:tc>
          <w:tcPr>
            <w:tcW w:w="3736" w:type="pct"/>
          </w:tcPr>
          <w:p w14:paraId="14BCE500"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Holistic assessment with other units relevant to the industry sector, workplace and job role is recommended.</w:t>
            </w:r>
          </w:p>
          <w:p w14:paraId="2DA9EB85" w14:textId="77777777" w:rsidR="00CA7D16" w:rsidRPr="004A76C1" w:rsidRDefault="00CA7D16" w:rsidP="00CA7D16">
            <w:pPr>
              <w:spacing w:after="160" w:line="276" w:lineRule="auto"/>
              <w:jc w:val="both"/>
              <w:rPr>
                <w:rFonts w:eastAsia="Calibri"/>
                <w:sz w:val="24"/>
                <w:szCs w:val="24"/>
              </w:rPr>
            </w:pPr>
          </w:p>
        </w:tc>
      </w:tr>
    </w:tbl>
    <w:p w14:paraId="74C7E462" w14:textId="77777777" w:rsidR="00CA7D16" w:rsidRPr="004A76C1" w:rsidRDefault="00CA7D16" w:rsidP="00CA7D16">
      <w:pPr>
        <w:spacing w:after="160" w:line="276" w:lineRule="auto"/>
        <w:rPr>
          <w:rFonts w:eastAsia="Calibri"/>
          <w:sz w:val="24"/>
          <w:szCs w:val="24"/>
        </w:rPr>
      </w:pPr>
    </w:p>
    <w:p w14:paraId="3391750B" w14:textId="77777777" w:rsidR="00CA7D16" w:rsidRPr="004A76C1" w:rsidRDefault="00CA7D16" w:rsidP="00CA7D16">
      <w:pPr>
        <w:spacing w:after="160" w:line="259" w:lineRule="auto"/>
        <w:rPr>
          <w:rFonts w:eastAsia="Calibri"/>
          <w:sz w:val="24"/>
          <w:szCs w:val="24"/>
        </w:rPr>
      </w:pPr>
      <w:r w:rsidRPr="004A76C1">
        <w:rPr>
          <w:rFonts w:eastAsia="Calibri"/>
          <w:sz w:val="24"/>
          <w:szCs w:val="24"/>
        </w:rPr>
        <w:br w:type="page"/>
      </w:r>
    </w:p>
    <w:p w14:paraId="6E440122" w14:textId="77777777" w:rsidR="00CA7D16" w:rsidRPr="00CC0990" w:rsidRDefault="00CA7D16" w:rsidP="00CC0990">
      <w:pPr>
        <w:pStyle w:val="Heading1"/>
      </w:pPr>
      <w:bookmarkStart w:id="41" w:name="_Toc495995030"/>
      <w:bookmarkStart w:id="42" w:name="_Toc496089619"/>
      <w:bookmarkStart w:id="43" w:name="_Toc526157078"/>
      <w:bookmarkStart w:id="44" w:name="_Toc77325825"/>
      <w:r w:rsidRPr="00CC0990">
        <w:lastRenderedPageBreak/>
        <w:t>DEMONSTRATE OCUPATIONAL SAFETY AND HEALTH PRACTICES</w:t>
      </w:r>
      <w:bookmarkEnd w:id="41"/>
      <w:bookmarkEnd w:id="42"/>
      <w:bookmarkEnd w:id="43"/>
      <w:bookmarkEnd w:id="44"/>
    </w:p>
    <w:p w14:paraId="41EC62E6"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 xml:space="preserve">                                             </w:t>
      </w:r>
      <w:r w:rsidRPr="004A76C1">
        <w:rPr>
          <w:rFonts w:eastAsia="Calibri"/>
          <w:b/>
          <w:sz w:val="24"/>
          <w:szCs w:val="24"/>
        </w:rPr>
        <w:tab/>
      </w:r>
      <w:r w:rsidRPr="004A76C1">
        <w:rPr>
          <w:rFonts w:eastAsia="Calibri"/>
          <w:b/>
          <w:sz w:val="24"/>
          <w:szCs w:val="24"/>
        </w:rPr>
        <w:tab/>
      </w:r>
      <w:r w:rsidRPr="004A76C1">
        <w:rPr>
          <w:rFonts w:eastAsia="Calibri"/>
          <w:b/>
          <w:sz w:val="24"/>
          <w:szCs w:val="24"/>
        </w:rPr>
        <w:tab/>
      </w:r>
    </w:p>
    <w:p w14:paraId="12CB4966" w14:textId="3BB67505" w:rsidR="00763104" w:rsidRPr="002E035C" w:rsidRDefault="00CA7D16" w:rsidP="00763104">
      <w:pPr>
        <w:spacing w:line="276" w:lineRule="auto"/>
        <w:rPr>
          <w:rFonts w:eastAsia="Calibri"/>
          <w:sz w:val="24"/>
          <w:szCs w:val="24"/>
        </w:rPr>
      </w:pPr>
      <w:r w:rsidRPr="004A76C1">
        <w:rPr>
          <w:rFonts w:eastAsia="Calibri"/>
          <w:b/>
          <w:sz w:val="24"/>
          <w:szCs w:val="24"/>
        </w:rPr>
        <w:t>UNIT CODE:</w:t>
      </w:r>
      <w:r w:rsidRPr="004A76C1">
        <w:rPr>
          <w:rFonts w:eastAsia="Calibri"/>
          <w:b/>
          <w:sz w:val="24"/>
          <w:szCs w:val="24"/>
          <w:lang w:val="en-ZA"/>
        </w:rPr>
        <w:t xml:space="preserve"> </w:t>
      </w:r>
      <w:r w:rsidR="00763104" w:rsidRPr="002E035C">
        <w:rPr>
          <w:rFonts w:eastAsia="Calibri"/>
          <w:sz w:val="24"/>
          <w:szCs w:val="24"/>
          <w:lang w:val="en-ZA"/>
        </w:rPr>
        <w:t>AGR/OS/APIPR/BC/07/4/A</w:t>
      </w:r>
    </w:p>
    <w:p w14:paraId="63C17055" w14:textId="1BCB8D5F" w:rsidR="00CA7D16" w:rsidRPr="004A76C1" w:rsidRDefault="00CA7D16" w:rsidP="00763104">
      <w:pPr>
        <w:spacing w:line="276" w:lineRule="auto"/>
        <w:rPr>
          <w:rFonts w:eastAsia="Calibri"/>
          <w:b/>
          <w:sz w:val="24"/>
          <w:szCs w:val="24"/>
        </w:rPr>
      </w:pPr>
    </w:p>
    <w:p w14:paraId="0EFF48AB"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UNIT DESCRIPTION</w:t>
      </w:r>
    </w:p>
    <w:p w14:paraId="72938F26" w14:textId="77777777" w:rsidR="00CA7D16" w:rsidRPr="004A76C1" w:rsidRDefault="00CA7D16" w:rsidP="00CA7D16">
      <w:pPr>
        <w:tabs>
          <w:tab w:val="left" w:pos="2880"/>
          <w:tab w:val="left" w:pos="9000"/>
        </w:tabs>
        <w:spacing w:after="160" w:line="276" w:lineRule="auto"/>
        <w:rPr>
          <w:rFonts w:eastAsia="Calibri"/>
          <w:sz w:val="24"/>
          <w:szCs w:val="24"/>
        </w:rPr>
      </w:pPr>
      <w:r w:rsidRPr="004A76C1">
        <w:rPr>
          <w:rFonts w:eastAsia="Calibri"/>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1E7AC81"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6047"/>
      </w:tblGrid>
      <w:tr w:rsidR="004A76C1" w:rsidRPr="004A76C1" w14:paraId="600F17DE" w14:textId="77777777" w:rsidTr="00CC0990">
        <w:tc>
          <w:tcPr>
            <w:tcW w:w="1782" w:type="pct"/>
            <w:shd w:val="clear" w:color="auto" w:fill="FFFFFF"/>
            <w:vAlign w:val="center"/>
          </w:tcPr>
          <w:p w14:paraId="4FD1828A"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ELEMENT</w:t>
            </w:r>
          </w:p>
          <w:p w14:paraId="3389D262" w14:textId="77777777" w:rsidR="00CA7D16" w:rsidRPr="004A76C1" w:rsidRDefault="00CA7D16" w:rsidP="00CA7D16">
            <w:pPr>
              <w:spacing w:after="160" w:line="276" w:lineRule="auto"/>
              <w:rPr>
                <w:rFonts w:eastAsia="Calibri"/>
                <w:b/>
                <w:sz w:val="24"/>
                <w:szCs w:val="24"/>
              </w:rPr>
            </w:pPr>
            <w:r w:rsidRPr="004A76C1">
              <w:rPr>
                <w:rFonts w:eastAsia="Calibri"/>
                <w:sz w:val="24"/>
                <w:szCs w:val="24"/>
              </w:rPr>
              <w:t>These describe the key outcomes which make up workplace function.</w:t>
            </w:r>
          </w:p>
        </w:tc>
        <w:tc>
          <w:tcPr>
            <w:tcW w:w="3218" w:type="pct"/>
            <w:shd w:val="clear" w:color="auto" w:fill="FFFFFF"/>
            <w:vAlign w:val="center"/>
          </w:tcPr>
          <w:p w14:paraId="4958C2CE"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PERFORMANCE CRITERIA</w:t>
            </w:r>
          </w:p>
          <w:p w14:paraId="6D36446E" w14:textId="77777777" w:rsidR="00CA7D16" w:rsidRPr="004A76C1" w:rsidRDefault="00CA7D16" w:rsidP="00CA7D16">
            <w:pPr>
              <w:spacing w:after="160" w:line="276" w:lineRule="auto"/>
              <w:rPr>
                <w:rFonts w:eastAsia="Calibri"/>
                <w:b/>
                <w:sz w:val="24"/>
                <w:szCs w:val="24"/>
              </w:rPr>
            </w:pPr>
            <w:r w:rsidRPr="004A76C1">
              <w:rPr>
                <w:rFonts w:eastAsia="Calibri"/>
                <w:sz w:val="24"/>
                <w:szCs w:val="24"/>
              </w:rPr>
              <w:t>These are assessable statements which specify the required level of performance for each of the elements.</w:t>
            </w:r>
          </w:p>
          <w:p w14:paraId="55EC29DE" w14:textId="77777777" w:rsidR="00CA7D16" w:rsidRPr="004A76C1" w:rsidRDefault="00CA7D16" w:rsidP="00CA7D16">
            <w:pPr>
              <w:spacing w:after="160" w:line="276" w:lineRule="auto"/>
              <w:rPr>
                <w:rFonts w:eastAsia="Calibri"/>
                <w:b/>
                <w:sz w:val="24"/>
                <w:szCs w:val="24"/>
              </w:rPr>
            </w:pPr>
            <w:r w:rsidRPr="004A76C1">
              <w:rPr>
                <w:rFonts w:eastAsia="Calibri"/>
                <w:b/>
                <w:i/>
                <w:sz w:val="24"/>
                <w:szCs w:val="24"/>
              </w:rPr>
              <w:t>Bold and italicized terms</w:t>
            </w:r>
            <w:r w:rsidRPr="004A76C1">
              <w:rPr>
                <w:rFonts w:eastAsia="Calibri"/>
                <w:sz w:val="24"/>
                <w:szCs w:val="24"/>
              </w:rPr>
              <w:t xml:space="preserve"> </w:t>
            </w:r>
            <w:r w:rsidRPr="004A76C1">
              <w:rPr>
                <w:rFonts w:eastAsia="Calibri"/>
                <w:b/>
                <w:i/>
                <w:sz w:val="24"/>
                <w:szCs w:val="24"/>
              </w:rPr>
              <w:t>are elaborated in the Range</w:t>
            </w:r>
          </w:p>
        </w:tc>
      </w:tr>
      <w:tr w:rsidR="004A76C1" w:rsidRPr="004A76C1" w14:paraId="6166C4BE" w14:textId="77777777" w:rsidTr="00CC0990">
        <w:tc>
          <w:tcPr>
            <w:tcW w:w="1782" w:type="pct"/>
          </w:tcPr>
          <w:p w14:paraId="3E1380E8" w14:textId="77777777" w:rsidR="00CA7D16" w:rsidRPr="004A76C1" w:rsidRDefault="00CA7D16" w:rsidP="00CA7D16">
            <w:pPr>
              <w:numPr>
                <w:ilvl w:val="0"/>
                <w:numId w:val="105"/>
              </w:numPr>
              <w:spacing w:after="160" w:line="276" w:lineRule="auto"/>
              <w:ind w:left="318" w:hanging="284"/>
              <w:rPr>
                <w:rFonts w:eastAsia="Calibri"/>
                <w:sz w:val="24"/>
                <w:szCs w:val="24"/>
              </w:rPr>
            </w:pPr>
            <w:r w:rsidRPr="004A76C1">
              <w:rPr>
                <w:rFonts w:eastAsia="Calibri"/>
                <w:sz w:val="24"/>
                <w:szCs w:val="24"/>
              </w:rPr>
              <w:t>Adhere to workplace procedures for hazards and risk prevention</w:t>
            </w:r>
          </w:p>
        </w:tc>
        <w:tc>
          <w:tcPr>
            <w:tcW w:w="3218" w:type="pct"/>
          </w:tcPr>
          <w:p w14:paraId="0D451548" w14:textId="77777777" w:rsidR="00CA7D16" w:rsidRPr="004A76C1" w:rsidRDefault="00CA7D16" w:rsidP="00CA7D16">
            <w:pPr>
              <w:numPr>
                <w:ilvl w:val="0"/>
                <w:numId w:val="162"/>
              </w:numPr>
              <w:spacing w:after="160" w:line="276" w:lineRule="auto"/>
              <w:contextualSpacing/>
              <w:rPr>
                <w:sz w:val="24"/>
                <w:szCs w:val="24"/>
              </w:rPr>
            </w:pPr>
            <w:r w:rsidRPr="004A76C1">
              <w:rPr>
                <w:sz w:val="24"/>
                <w:szCs w:val="24"/>
              </w:rPr>
              <w:t xml:space="preserve">Arrangement of work area and items in accordance with </w:t>
            </w:r>
          </w:p>
          <w:p w14:paraId="2E4E2C32" w14:textId="77777777" w:rsidR="00CA7D16" w:rsidRPr="004A76C1" w:rsidRDefault="00CA7D16" w:rsidP="00CA7D16">
            <w:pPr>
              <w:spacing w:after="160" w:line="276" w:lineRule="auto"/>
              <w:rPr>
                <w:rFonts w:ascii="Calibri" w:eastAsia="Calibri" w:hAnsi="Calibri"/>
                <w:sz w:val="24"/>
                <w:szCs w:val="24"/>
              </w:rPr>
            </w:pPr>
            <w:r w:rsidRPr="004A76C1">
              <w:rPr>
                <w:rFonts w:ascii="Calibri" w:eastAsia="Calibri" w:hAnsi="Calibri"/>
                <w:sz w:val="24"/>
                <w:szCs w:val="24"/>
              </w:rPr>
              <w:t>workplace procedures requirements</w:t>
            </w:r>
            <w:r w:rsidRPr="004A76C1">
              <w:rPr>
                <w:rFonts w:ascii="Calibri" w:eastAsia="Calibri" w:hAnsi="Calibri"/>
                <w:sz w:val="24"/>
                <w:szCs w:val="24"/>
              </w:rPr>
              <w:tab/>
            </w:r>
          </w:p>
          <w:p w14:paraId="0802471F" w14:textId="77777777" w:rsidR="00CA7D16" w:rsidRPr="004A76C1" w:rsidRDefault="00CA7D16" w:rsidP="00CA7D16">
            <w:pPr>
              <w:numPr>
                <w:ilvl w:val="0"/>
                <w:numId w:val="162"/>
              </w:numPr>
              <w:spacing w:after="160" w:line="276" w:lineRule="auto"/>
              <w:contextualSpacing/>
              <w:rPr>
                <w:sz w:val="24"/>
                <w:szCs w:val="24"/>
              </w:rPr>
            </w:pPr>
            <w:r w:rsidRPr="004A76C1">
              <w:rPr>
                <w:sz w:val="24"/>
                <w:szCs w:val="24"/>
              </w:rPr>
              <w:t>Work standards and procedures are followed based on instructions</w:t>
            </w:r>
          </w:p>
          <w:p w14:paraId="5A6F1247" w14:textId="77777777" w:rsidR="00CA7D16" w:rsidRPr="004A76C1" w:rsidRDefault="00CA7D16" w:rsidP="00CA7D16">
            <w:pPr>
              <w:numPr>
                <w:ilvl w:val="0"/>
                <w:numId w:val="162"/>
              </w:numPr>
              <w:spacing w:after="160" w:line="276" w:lineRule="auto"/>
              <w:contextualSpacing/>
              <w:rPr>
                <w:sz w:val="24"/>
                <w:szCs w:val="24"/>
              </w:rPr>
            </w:pPr>
            <w:r w:rsidRPr="004A76C1">
              <w:rPr>
                <w:b/>
                <w:i/>
                <w:sz w:val="24"/>
                <w:szCs w:val="24"/>
              </w:rPr>
              <w:t>Prevention and control measures</w:t>
            </w:r>
            <w:r w:rsidRPr="004A76C1">
              <w:rPr>
                <w:sz w:val="24"/>
                <w:szCs w:val="24"/>
              </w:rPr>
              <w:t xml:space="preserve"> are applied based on instructions</w:t>
            </w:r>
          </w:p>
          <w:p w14:paraId="721D1976" w14:textId="77777777" w:rsidR="00CA7D16" w:rsidRPr="004A76C1" w:rsidRDefault="00CA7D16" w:rsidP="00CA7D16">
            <w:pPr>
              <w:spacing w:line="276" w:lineRule="auto"/>
              <w:contextualSpacing/>
              <w:rPr>
                <w:sz w:val="24"/>
                <w:szCs w:val="24"/>
              </w:rPr>
            </w:pPr>
          </w:p>
        </w:tc>
      </w:tr>
      <w:tr w:rsidR="004A76C1" w:rsidRPr="004A76C1" w14:paraId="373F8F78" w14:textId="77777777" w:rsidTr="00CC0990">
        <w:tc>
          <w:tcPr>
            <w:tcW w:w="1782" w:type="pct"/>
          </w:tcPr>
          <w:p w14:paraId="3E96970C" w14:textId="77777777" w:rsidR="00CA7D16" w:rsidRPr="004A76C1" w:rsidRDefault="00CA7D16" w:rsidP="00CA7D16">
            <w:pPr>
              <w:widowControl w:val="0"/>
              <w:numPr>
                <w:ilvl w:val="0"/>
                <w:numId w:val="105"/>
              </w:numPr>
              <w:adjustRightInd w:val="0"/>
              <w:spacing w:after="160" w:line="276" w:lineRule="auto"/>
              <w:ind w:left="318" w:hanging="284"/>
              <w:textAlignment w:val="baseline"/>
              <w:rPr>
                <w:rFonts w:eastAsia="Calibri"/>
                <w:sz w:val="24"/>
                <w:szCs w:val="24"/>
              </w:rPr>
            </w:pPr>
            <w:r w:rsidRPr="004A76C1">
              <w:rPr>
                <w:rFonts w:eastAsia="Calibri"/>
                <w:sz w:val="24"/>
                <w:szCs w:val="24"/>
              </w:rPr>
              <w:t>Participate in arrangements for workplace safety and health maintenance</w:t>
            </w:r>
          </w:p>
        </w:tc>
        <w:tc>
          <w:tcPr>
            <w:tcW w:w="3218" w:type="pct"/>
          </w:tcPr>
          <w:p w14:paraId="322D8206" w14:textId="77777777" w:rsidR="00CA7D16" w:rsidRPr="004A76C1" w:rsidRDefault="00CA7D16" w:rsidP="00CA7D16">
            <w:pPr>
              <w:numPr>
                <w:ilvl w:val="0"/>
                <w:numId w:val="163"/>
              </w:numPr>
              <w:spacing w:after="160" w:line="276" w:lineRule="auto"/>
              <w:contextualSpacing/>
              <w:rPr>
                <w:sz w:val="24"/>
                <w:szCs w:val="24"/>
              </w:rPr>
            </w:pPr>
            <w:r w:rsidRPr="004A76C1">
              <w:rPr>
                <w:sz w:val="24"/>
                <w:szCs w:val="24"/>
              </w:rPr>
              <w:t xml:space="preserve">Orientations on </w:t>
            </w:r>
            <w:r w:rsidRPr="004A76C1">
              <w:rPr>
                <w:b/>
                <w:i/>
                <w:sz w:val="24"/>
                <w:szCs w:val="24"/>
              </w:rPr>
              <w:t>OSH requirements and regulations</w:t>
            </w:r>
            <w:r w:rsidRPr="004A76C1">
              <w:rPr>
                <w:sz w:val="24"/>
                <w:szCs w:val="24"/>
              </w:rPr>
              <w:t xml:space="preserve"> is undertaken in line with policy.</w:t>
            </w:r>
          </w:p>
          <w:p w14:paraId="16E1F1C8" w14:textId="77777777" w:rsidR="00CA7D16" w:rsidRPr="004A76C1" w:rsidRDefault="00CA7D16" w:rsidP="00CA7D16">
            <w:pPr>
              <w:numPr>
                <w:ilvl w:val="0"/>
                <w:numId w:val="163"/>
              </w:numPr>
              <w:spacing w:after="160" w:line="276" w:lineRule="auto"/>
              <w:contextualSpacing/>
              <w:rPr>
                <w:sz w:val="24"/>
                <w:szCs w:val="24"/>
              </w:rPr>
            </w:pPr>
            <w:r w:rsidRPr="004A76C1">
              <w:rPr>
                <w:sz w:val="24"/>
                <w:szCs w:val="24"/>
              </w:rPr>
              <w:t xml:space="preserve">Feedback on occupational health and safety are provided as per workplace instructions. </w:t>
            </w:r>
          </w:p>
          <w:p w14:paraId="750531B6" w14:textId="77777777" w:rsidR="00CA7D16" w:rsidRPr="004A76C1" w:rsidRDefault="00CA7D16" w:rsidP="00CA7D16">
            <w:pPr>
              <w:numPr>
                <w:ilvl w:val="0"/>
                <w:numId w:val="163"/>
              </w:numPr>
              <w:spacing w:after="160" w:line="276" w:lineRule="auto"/>
              <w:contextualSpacing/>
              <w:rPr>
                <w:sz w:val="24"/>
                <w:szCs w:val="24"/>
              </w:rPr>
            </w:pPr>
            <w:r w:rsidRPr="004A76C1">
              <w:rPr>
                <w:sz w:val="24"/>
                <w:szCs w:val="24"/>
              </w:rPr>
              <w:t>Workplace procedures for reporting hazards, incidents, injuries and sickness are adhered to as per workplace policy.</w:t>
            </w:r>
          </w:p>
          <w:p w14:paraId="63510BD3" w14:textId="77777777" w:rsidR="00CA7D16" w:rsidRPr="004A76C1" w:rsidRDefault="00CA7D16" w:rsidP="00CA7D16">
            <w:pPr>
              <w:numPr>
                <w:ilvl w:val="0"/>
                <w:numId w:val="163"/>
              </w:numPr>
              <w:spacing w:after="160" w:line="276" w:lineRule="auto"/>
              <w:contextualSpacing/>
              <w:rPr>
                <w:sz w:val="24"/>
                <w:szCs w:val="24"/>
              </w:rPr>
            </w:pPr>
            <w:r w:rsidRPr="004A76C1">
              <w:rPr>
                <w:b/>
                <w:i/>
                <w:sz w:val="24"/>
                <w:szCs w:val="24"/>
              </w:rPr>
              <w:t xml:space="preserve">OSH-related training needs </w:t>
            </w:r>
            <w:r w:rsidRPr="004A76C1">
              <w:rPr>
                <w:sz w:val="24"/>
                <w:szCs w:val="24"/>
              </w:rPr>
              <w:t>are identified and proposed as per workplace policy.</w:t>
            </w:r>
          </w:p>
        </w:tc>
      </w:tr>
    </w:tbl>
    <w:p w14:paraId="1C6FC510" w14:textId="77777777" w:rsidR="00CA7D16" w:rsidRPr="004A76C1" w:rsidRDefault="00CA7D16" w:rsidP="00CA7D16">
      <w:pPr>
        <w:spacing w:after="160" w:line="276" w:lineRule="auto"/>
        <w:rPr>
          <w:rFonts w:eastAsia="Calibri"/>
          <w:b/>
          <w:sz w:val="24"/>
          <w:szCs w:val="24"/>
        </w:rPr>
      </w:pPr>
    </w:p>
    <w:p w14:paraId="06E7C1D2" w14:textId="77777777" w:rsidR="00CA7D16" w:rsidRPr="004A76C1" w:rsidRDefault="00CA7D16" w:rsidP="00CA7D16">
      <w:pPr>
        <w:spacing w:after="160" w:line="276" w:lineRule="auto"/>
        <w:rPr>
          <w:rFonts w:eastAsia="Calibri"/>
          <w:b/>
          <w:sz w:val="24"/>
          <w:szCs w:val="24"/>
        </w:rPr>
      </w:pPr>
    </w:p>
    <w:p w14:paraId="040341F3"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p w14:paraId="0C05C4A6"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6120"/>
      </w:tblGrid>
      <w:tr w:rsidR="004A76C1" w:rsidRPr="004A76C1" w14:paraId="389D0423" w14:textId="77777777" w:rsidTr="00CC0990">
        <w:trPr>
          <w:cantSplit/>
        </w:trPr>
        <w:tc>
          <w:tcPr>
            <w:tcW w:w="3420" w:type="dxa"/>
          </w:tcPr>
          <w:p w14:paraId="5455BEB7"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Variable</w:t>
            </w:r>
          </w:p>
        </w:tc>
        <w:tc>
          <w:tcPr>
            <w:tcW w:w="6120" w:type="dxa"/>
          </w:tcPr>
          <w:p w14:paraId="788244F9" w14:textId="77777777" w:rsidR="00CA7D16" w:rsidRPr="004A76C1" w:rsidRDefault="00CA7D16" w:rsidP="00CA7D16">
            <w:pPr>
              <w:spacing w:after="160" w:line="276" w:lineRule="auto"/>
              <w:rPr>
                <w:rFonts w:eastAsia="Calibri"/>
                <w:b/>
                <w:sz w:val="24"/>
                <w:szCs w:val="24"/>
              </w:rPr>
            </w:pPr>
            <w:r w:rsidRPr="004A76C1">
              <w:rPr>
                <w:rFonts w:eastAsia="Calibri"/>
                <w:b/>
                <w:sz w:val="24"/>
                <w:szCs w:val="24"/>
              </w:rPr>
              <w:t>Range</w:t>
            </w:r>
          </w:p>
        </w:tc>
      </w:tr>
      <w:tr w:rsidR="004A76C1" w:rsidRPr="004A76C1" w14:paraId="0A76FA14" w14:textId="77777777" w:rsidTr="00CC0990">
        <w:trPr>
          <w:cantSplit/>
        </w:trPr>
        <w:tc>
          <w:tcPr>
            <w:tcW w:w="3420" w:type="dxa"/>
          </w:tcPr>
          <w:p w14:paraId="7AB479F8" w14:textId="77777777" w:rsidR="00CA7D16" w:rsidRPr="004A76C1" w:rsidRDefault="00CA7D16" w:rsidP="00CA7D16">
            <w:pPr>
              <w:numPr>
                <w:ilvl w:val="0"/>
                <w:numId w:val="112"/>
              </w:numPr>
              <w:tabs>
                <w:tab w:val="left" w:pos="-2898"/>
              </w:tabs>
              <w:spacing w:after="160" w:line="276" w:lineRule="auto"/>
              <w:ind w:left="318" w:hanging="284"/>
              <w:rPr>
                <w:rFonts w:eastAsia="Calibri"/>
                <w:sz w:val="24"/>
                <w:szCs w:val="24"/>
              </w:rPr>
            </w:pPr>
            <w:r w:rsidRPr="004A76C1">
              <w:rPr>
                <w:rFonts w:eastAsia="Calibri"/>
                <w:sz w:val="24"/>
                <w:szCs w:val="24"/>
              </w:rPr>
              <w:lastRenderedPageBreak/>
              <w:t>Prevention and control measures may include but are not limited to:</w:t>
            </w:r>
          </w:p>
          <w:p w14:paraId="78B81554" w14:textId="77777777" w:rsidR="00CA7D16" w:rsidRPr="004A76C1" w:rsidRDefault="00CA7D16" w:rsidP="00CA7D16">
            <w:pPr>
              <w:tabs>
                <w:tab w:val="left" w:pos="-2898"/>
              </w:tabs>
              <w:spacing w:after="160" w:line="276" w:lineRule="auto"/>
              <w:rPr>
                <w:rFonts w:eastAsia="Calibri"/>
                <w:sz w:val="24"/>
                <w:szCs w:val="24"/>
              </w:rPr>
            </w:pPr>
          </w:p>
        </w:tc>
        <w:tc>
          <w:tcPr>
            <w:tcW w:w="6120" w:type="dxa"/>
          </w:tcPr>
          <w:p w14:paraId="491729A2" w14:textId="77777777" w:rsidR="00CA7D16" w:rsidRPr="004A76C1" w:rsidRDefault="00CA7D16" w:rsidP="00CA7D16">
            <w:pPr>
              <w:numPr>
                <w:ilvl w:val="0"/>
                <w:numId w:val="167"/>
              </w:numPr>
              <w:tabs>
                <w:tab w:val="left" w:pos="466"/>
              </w:tabs>
              <w:spacing w:after="160" w:line="276" w:lineRule="auto"/>
              <w:contextualSpacing/>
              <w:rPr>
                <w:sz w:val="24"/>
                <w:szCs w:val="24"/>
              </w:rPr>
            </w:pPr>
            <w:r w:rsidRPr="004A76C1">
              <w:rPr>
                <w:sz w:val="24"/>
                <w:szCs w:val="24"/>
              </w:rPr>
              <w:t xml:space="preserve">Eliminate the hazard </w:t>
            </w:r>
          </w:p>
          <w:p w14:paraId="18A4F7E8" w14:textId="77777777" w:rsidR="00CA7D16" w:rsidRPr="004A76C1" w:rsidRDefault="00CA7D16" w:rsidP="00CA7D16">
            <w:pPr>
              <w:numPr>
                <w:ilvl w:val="0"/>
                <w:numId w:val="167"/>
              </w:numPr>
              <w:tabs>
                <w:tab w:val="left" w:pos="466"/>
              </w:tabs>
              <w:spacing w:after="160" w:line="276" w:lineRule="auto"/>
              <w:contextualSpacing/>
              <w:rPr>
                <w:sz w:val="24"/>
                <w:szCs w:val="24"/>
              </w:rPr>
            </w:pPr>
            <w:r w:rsidRPr="004A76C1">
              <w:rPr>
                <w:sz w:val="24"/>
                <w:szCs w:val="24"/>
              </w:rPr>
              <w:t xml:space="preserve">Isolate the hazard </w:t>
            </w:r>
          </w:p>
          <w:p w14:paraId="0BC740C6" w14:textId="77777777" w:rsidR="00CA7D16" w:rsidRPr="004A76C1" w:rsidRDefault="00CA7D16" w:rsidP="00CA7D16">
            <w:pPr>
              <w:numPr>
                <w:ilvl w:val="0"/>
                <w:numId w:val="167"/>
              </w:numPr>
              <w:tabs>
                <w:tab w:val="left" w:pos="466"/>
              </w:tabs>
              <w:spacing w:after="160" w:line="276" w:lineRule="auto"/>
              <w:contextualSpacing/>
              <w:rPr>
                <w:sz w:val="24"/>
                <w:szCs w:val="24"/>
              </w:rPr>
            </w:pPr>
            <w:r w:rsidRPr="004A76C1">
              <w:rPr>
                <w:sz w:val="24"/>
                <w:szCs w:val="24"/>
              </w:rPr>
              <w:t xml:space="preserve">Substitute the hazard with a safer alternative </w:t>
            </w:r>
          </w:p>
          <w:p w14:paraId="760C95F6" w14:textId="77777777" w:rsidR="00CA7D16" w:rsidRPr="004A76C1" w:rsidRDefault="00CA7D16" w:rsidP="00CA7D16">
            <w:pPr>
              <w:numPr>
                <w:ilvl w:val="0"/>
                <w:numId w:val="167"/>
              </w:numPr>
              <w:tabs>
                <w:tab w:val="left" w:pos="466"/>
              </w:tabs>
              <w:spacing w:after="160" w:line="276" w:lineRule="auto"/>
              <w:contextualSpacing/>
              <w:rPr>
                <w:sz w:val="24"/>
                <w:szCs w:val="24"/>
              </w:rPr>
            </w:pPr>
            <w:r w:rsidRPr="004A76C1">
              <w:rPr>
                <w:sz w:val="24"/>
                <w:szCs w:val="24"/>
              </w:rPr>
              <w:t xml:space="preserve">Use administrative controls to reduce the risk </w:t>
            </w:r>
          </w:p>
          <w:p w14:paraId="5BE1FABF" w14:textId="77777777" w:rsidR="00CA7D16" w:rsidRPr="004A76C1" w:rsidRDefault="00CA7D16" w:rsidP="00CA7D16">
            <w:pPr>
              <w:numPr>
                <w:ilvl w:val="0"/>
                <w:numId w:val="164"/>
              </w:numPr>
              <w:tabs>
                <w:tab w:val="left" w:pos="466"/>
              </w:tabs>
              <w:spacing w:after="160" w:line="276" w:lineRule="auto"/>
              <w:contextualSpacing/>
              <w:rPr>
                <w:sz w:val="24"/>
                <w:szCs w:val="24"/>
              </w:rPr>
            </w:pPr>
            <w:r w:rsidRPr="004A76C1">
              <w:rPr>
                <w:sz w:val="24"/>
                <w:szCs w:val="24"/>
              </w:rPr>
              <w:t xml:space="preserve">Use engineering controls to reduce the risk </w:t>
            </w:r>
          </w:p>
          <w:p w14:paraId="075D5F4F" w14:textId="77777777" w:rsidR="00CA7D16" w:rsidRPr="004A76C1" w:rsidRDefault="00CA7D16" w:rsidP="00CA7D16">
            <w:pPr>
              <w:numPr>
                <w:ilvl w:val="0"/>
                <w:numId w:val="164"/>
              </w:numPr>
              <w:tabs>
                <w:tab w:val="left" w:pos="466"/>
              </w:tabs>
              <w:spacing w:after="160" w:line="276" w:lineRule="auto"/>
              <w:contextualSpacing/>
              <w:rPr>
                <w:sz w:val="24"/>
                <w:szCs w:val="24"/>
              </w:rPr>
            </w:pPr>
            <w:r w:rsidRPr="004A76C1">
              <w:rPr>
                <w:sz w:val="24"/>
                <w:szCs w:val="24"/>
              </w:rPr>
              <w:t>Use personal protective equipment</w:t>
            </w:r>
          </w:p>
          <w:p w14:paraId="241E1F16" w14:textId="77777777" w:rsidR="00CA7D16" w:rsidRPr="004A76C1" w:rsidRDefault="00CA7D16" w:rsidP="00CA7D16">
            <w:pPr>
              <w:numPr>
                <w:ilvl w:val="0"/>
                <w:numId w:val="164"/>
              </w:numPr>
              <w:tabs>
                <w:tab w:val="left" w:pos="466"/>
              </w:tabs>
              <w:spacing w:after="160" w:line="276" w:lineRule="auto"/>
              <w:contextualSpacing/>
              <w:rPr>
                <w:sz w:val="24"/>
                <w:szCs w:val="24"/>
              </w:rPr>
            </w:pPr>
            <w:r w:rsidRPr="004A76C1">
              <w:rPr>
                <w:sz w:val="24"/>
                <w:szCs w:val="24"/>
              </w:rPr>
              <w:t>Safety, Health and Work Environment Evaluation</w:t>
            </w:r>
          </w:p>
          <w:p w14:paraId="329B4A1D" w14:textId="77777777" w:rsidR="00CA7D16" w:rsidRPr="004A76C1" w:rsidRDefault="00CA7D16" w:rsidP="00CA7D16">
            <w:pPr>
              <w:numPr>
                <w:ilvl w:val="0"/>
                <w:numId w:val="164"/>
              </w:numPr>
              <w:tabs>
                <w:tab w:val="left" w:pos="466"/>
              </w:tabs>
              <w:spacing w:after="160" w:line="276" w:lineRule="auto"/>
              <w:contextualSpacing/>
              <w:rPr>
                <w:sz w:val="24"/>
                <w:szCs w:val="24"/>
              </w:rPr>
            </w:pPr>
            <w:r w:rsidRPr="004A76C1">
              <w:rPr>
                <w:sz w:val="24"/>
                <w:szCs w:val="24"/>
              </w:rPr>
              <w:t>Periodic and/or special medical examinations of workers</w:t>
            </w:r>
          </w:p>
        </w:tc>
      </w:tr>
      <w:tr w:rsidR="004A76C1" w:rsidRPr="004A76C1" w14:paraId="51CCD74D" w14:textId="77777777" w:rsidTr="00CC0990">
        <w:trPr>
          <w:cantSplit/>
        </w:trPr>
        <w:tc>
          <w:tcPr>
            <w:tcW w:w="3420" w:type="dxa"/>
          </w:tcPr>
          <w:p w14:paraId="116485F2" w14:textId="77777777" w:rsidR="00CA7D16" w:rsidRPr="004A76C1" w:rsidRDefault="00CA7D16" w:rsidP="00CA7D16">
            <w:pPr>
              <w:widowControl w:val="0"/>
              <w:numPr>
                <w:ilvl w:val="0"/>
                <w:numId w:val="112"/>
              </w:numPr>
              <w:tabs>
                <w:tab w:val="left" w:pos="318"/>
              </w:tabs>
              <w:adjustRightInd w:val="0"/>
              <w:spacing w:after="160" w:line="276" w:lineRule="auto"/>
              <w:ind w:left="318" w:hanging="284"/>
              <w:textAlignment w:val="baseline"/>
              <w:rPr>
                <w:rFonts w:eastAsia="Calibri"/>
                <w:sz w:val="24"/>
                <w:szCs w:val="24"/>
              </w:rPr>
            </w:pPr>
            <w:r w:rsidRPr="004A76C1">
              <w:rPr>
                <w:rFonts w:eastAsia="Calibri"/>
                <w:sz w:val="24"/>
                <w:szCs w:val="24"/>
              </w:rPr>
              <w:t>Safety gears /PPE (Personal Protective Equipment’s) may include but are not limited to:</w:t>
            </w:r>
          </w:p>
          <w:p w14:paraId="58733CA0" w14:textId="77777777" w:rsidR="00CA7D16" w:rsidRPr="004A76C1" w:rsidRDefault="00CA7D16" w:rsidP="00CA7D16">
            <w:pPr>
              <w:tabs>
                <w:tab w:val="left" w:pos="-2898"/>
              </w:tabs>
              <w:spacing w:after="160" w:line="276" w:lineRule="auto"/>
              <w:rPr>
                <w:rFonts w:eastAsia="Calibri"/>
                <w:sz w:val="24"/>
                <w:szCs w:val="24"/>
              </w:rPr>
            </w:pPr>
          </w:p>
          <w:p w14:paraId="57E9AA4E" w14:textId="77777777" w:rsidR="00CA7D16" w:rsidRPr="004A76C1" w:rsidRDefault="00CA7D16" w:rsidP="00CA7D16">
            <w:pPr>
              <w:tabs>
                <w:tab w:val="left" w:pos="-2898"/>
              </w:tabs>
              <w:spacing w:after="160" w:line="276" w:lineRule="auto"/>
              <w:rPr>
                <w:rFonts w:eastAsia="Calibri"/>
                <w:sz w:val="24"/>
                <w:szCs w:val="24"/>
              </w:rPr>
            </w:pPr>
          </w:p>
        </w:tc>
        <w:tc>
          <w:tcPr>
            <w:tcW w:w="6120" w:type="dxa"/>
          </w:tcPr>
          <w:p w14:paraId="3A37468E"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Arm/Hand guard, gloves</w:t>
            </w:r>
          </w:p>
          <w:p w14:paraId="759A95B7"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Eye protection (goggles, shield)</w:t>
            </w:r>
            <w:r w:rsidRPr="004A76C1">
              <w:rPr>
                <w:sz w:val="24"/>
                <w:szCs w:val="24"/>
              </w:rPr>
              <w:tab/>
            </w:r>
          </w:p>
          <w:p w14:paraId="466E8F68"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Hearing protection (ear muffs, ear plugs)</w:t>
            </w:r>
          </w:p>
          <w:p w14:paraId="1A80616D"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Hair Net/cap/bonnet</w:t>
            </w:r>
          </w:p>
          <w:p w14:paraId="4A264181"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Hard hat</w:t>
            </w:r>
          </w:p>
          <w:p w14:paraId="38ABC077"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Face protection (mask, shield)</w:t>
            </w:r>
          </w:p>
          <w:p w14:paraId="30035D76"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Apron/Gown/coverall/jump suit</w:t>
            </w:r>
          </w:p>
          <w:p w14:paraId="0C25559B"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Anti-static suits</w:t>
            </w:r>
          </w:p>
          <w:p w14:paraId="0F51D7B4" w14:textId="77777777" w:rsidR="00CA7D16" w:rsidRPr="004A76C1" w:rsidRDefault="00CA7D16" w:rsidP="00CA7D16">
            <w:pPr>
              <w:widowControl w:val="0"/>
              <w:numPr>
                <w:ilvl w:val="0"/>
                <w:numId w:val="165"/>
              </w:numPr>
              <w:tabs>
                <w:tab w:val="left" w:pos="466"/>
              </w:tabs>
              <w:adjustRightInd w:val="0"/>
              <w:spacing w:after="160" w:line="276" w:lineRule="auto"/>
              <w:contextualSpacing/>
              <w:textAlignment w:val="baseline"/>
              <w:rPr>
                <w:sz w:val="24"/>
                <w:szCs w:val="24"/>
              </w:rPr>
            </w:pPr>
            <w:r w:rsidRPr="004A76C1">
              <w:rPr>
                <w:sz w:val="24"/>
                <w:szCs w:val="24"/>
              </w:rPr>
              <w:t>High-visibility reflective vest</w:t>
            </w:r>
          </w:p>
        </w:tc>
      </w:tr>
      <w:tr w:rsidR="004A76C1" w:rsidRPr="004A76C1" w14:paraId="7BD27128" w14:textId="77777777" w:rsidTr="00CC0990">
        <w:trPr>
          <w:cantSplit/>
        </w:trPr>
        <w:tc>
          <w:tcPr>
            <w:tcW w:w="3420" w:type="dxa"/>
          </w:tcPr>
          <w:p w14:paraId="3A6C86AE" w14:textId="77777777" w:rsidR="00CA7D16" w:rsidRPr="004A76C1" w:rsidRDefault="00CA7D16" w:rsidP="00CA7D16">
            <w:pPr>
              <w:numPr>
                <w:ilvl w:val="0"/>
                <w:numId w:val="112"/>
              </w:numPr>
              <w:tabs>
                <w:tab w:val="left" w:pos="-2898"/>
              </w:tabs>
              <w:spacing w:after="160" w:line="276" w:lineRule="auto"/>
              <w:ind w:left="652"/>
              <w:rPr>
                <w:rFonts w:eastAsia="Calibri"/>
                <w:sz w:val="24"/>
                <w:szCs w:val="24"/>
              </w:rPr>
            </w:pPr>
            <w:r w:rsidRPr="004A76C1">
              <w:rPr>
                <w:rFonts w:eastAsia="Calibri"/>
                <w:sz w:val="24"/>
                <w:szCs w:val="24"/>
              </w:rPr>
              <w:t>Incidents and emergencies may include but are not limited to:</w:t>
            </w:r>
          </w:p>
          <w:p w14:paraId="707795A7" w14:textId="77777777" w:rsidR="00CA7D16" w:rsidRPr="004A76C1" w:rsidRDefault="00CA7D16" w:rsidP="00CA7D16">
            <w:pPr>
              <w:tabs>
                <w:tab w:val="left" w:pos="-2898"/>
              </w:tabs>
              <w:spacing w:after="160" w:line="276" w:lineRule="auto"/>
              <w:rPr>
                <w:rFonts w:eastAsia="Calibri"/>
                <w:sz w:val="24"/>
                <w:szCs w:val="24"/>
              </w:rPr>
            </w:pPr>
          </w:p>
        </w:tc>
        <w:tc>
          <w:tcPr>
            <w:tcW w:w="6120" w:type="dxa"/>
          </w:tcPr>
          <w:p w14:paraId="36B51CB5" w14:textId="77777777" w:rsidR="00CA7D16" w:rsidRPr="004A76C1" w:rsidRDefault="00CA7D16" w:rsidP="00CA7D16">
            <w:pPr>
              <w:numPr>
                <w:ilvl w:val="0"/>
                <w:numId w:val="166"/>
              </w:numPr>
              <w:spacing w:after="160" w:line="276" w:lineRule="auto"/>
              <w:contextualSpacing/>
              <w:rPr>
                <w:sz w:val="24"/>
                <w:szCs w:val="24"/>
              </w:rPr>
            </w:pPr>
            <w:r w:rsidRPr="004A76C1">
              <w:rPr>
                <w:sz w:val="24"/>
                <w:szCs w:val="24"/>
              </w:rPr>
              <w:t>Chemical spills</w:t>
            </w:r>
          </w:p>
          <w:p w14:paraId="5D1B1B1A" w14:textId="77777777" w:rsidR="00CA7D16" w:rsidRPr="004A76C1" w:rsidRDefault="00CA7D16" w:rsidP="00CA7D16">
            <w:pPr>
              <w:numPr>
                <w:ilvl w:val="0"/>
                <w:numId w:val="166"/>
              </w:numPr>
              <w:spacing w:after="160" w:line="276" w:lineRule="auto"/>
              <w:contextualSpacing/>
              <w:rPr>
                <w:sz w:val="24"/>
                <w:szCs w:val="24"/>
              </w:rPr>
            </w:pPr>
            <w:r w:rsidRPr="004A76C1">
              <w:rPr>
                <w:sz w:val="24"/>
                <w:szCs w:val="24"/>
              </w:rPr>
              <w:t>Equipment/vehicle accidents</w:t>
            </w:r>
          </w:p>
          <w:p w14:paraId="73EB9BFE" w14:textId="77777777" w:rsidR="00CA7D16" w:rsidRPr="004A76C1" w:rsidRDefault="00CA7D16" w:rsidP="00CA7D16">
            <w:pPr>
              <w:numPr>
                <w:ilvl w:val="0"/>
                <w:numId w:val="166"/>
              </w:numPr>
              <w:spacing w:after="160" w:line="276" w:lineRule="auto"/>
              <w:contextualSpacing/>
              <w:rPr>
                <w:sz w:val="24"/>
                <w:szCs w:val="24"/>
              </w:rPr>
            </w:pPr>
            <w:r w:rsidRPr="004A76C1">
              <w:rPr>
                <w:sz w:val="24"/>
                <w:szCs w:val="24"/>
              </w:rPr>
              <w:t>Explosion</w:t>
            </w:r>
          </w:p>
          <w:p w14:paraId="30CC6087" w14:textId="77777777" w:rsidR="00CA7D16" w:rsidRPr="004A76C1" w:rsidRDefault="00CA7D16" w:rsidP="00CA7D16">
            <w:pPr>
              <w:numPr>
                <w:ilvl w:val="0"/>
                <w:numId w:val="166"/>
              </w:numPr>
              <w:spacing w:after="160" w:line="276" w:lineRule="auto"/>
              <w:contextualSpacing/>
              <w:rPr>
                <w:sz w:val="24"/>
                <w:szCs w:val="24"/>
              </w:rPr>
            </w:pPr>
            <w:r w:rsidRPr="004A76C1">
              <w:rPr>
                <w:sz w:val="24"/>
                <w:szCs w:val="24"/>
              </w:rPr>
              <w:t>Fire</w:t>
            </w:r>
          </w:p>
          <w:p w14:paraId="2B9FDB42" w14:textId="77777777" w:rsidR="00CA7D16" w:rsidRPr="004A76C1" w:rsidRDefault="00CA7D16" w:rsidP="00CA7D16">
            <w:pPr>
              <w:numPr>
                <w:ilvl w:val="0"/>
                <w:numId w:val="166"/>
              </w:numPr>
              <w:spacing w:after="160" w:line="276" w:lineRule="auto"/>
              <w:contextualSpacing/>
              <w:rPr>
                <w:sz w:val="24"/>
                <w:szCs w:val="24"/>
              </w:rPr>
            </w:pPr>
            <w:r w:rsidRPr="004A76C1">
              <w:rPr>
                <w:sz w:val="24"/>
                <w:szCs w:val="24"/>
              </w:rPr>
              <w:t>Gas leak</w:t>
            </w:r>
          </w:p>
          <w:p w14:paraId="2EAB4001" w14:textId="77777777" w:rsidR="00CA7D16" w:rsidRPr="004A76C1" w:rsidRDefault="00CA7D16" w:rsidP="00CA7D16">
            <w:pPr>
              <w:numPr>
                <w:ilvl w:val="0"/>
                <w:numId w:val="166"/>
              </w:numPr>
              <w:spacing w:after="160" w:line="276" w:lineRule="auto"/>
              <w:contextualSpacing/>
              <w:rPr>
                <w:sz w:val="24"/>
                <w:szCs w:val="24"/>
              </w:rPr>
            </w:pPr>
            <w:r w:rsidRPr="004A76C1">
              <w:rPr>
                <w:sz w:val="24"/>
                <w:szCs w:val="24"/>
              </w:rPr>
              <w:t>Injury to personnel</w:t>
            </w:r>
          </w:p>
          <w:p w14:paraId="7AC335B6" w14:textId="77777777" w:rsidR="00CA7D16" w:rsidRPr="004A76C1" w:rsidRDefault="00CA7D16" w:rsidP="00CA7D16">
            <w:pPr>
              <w:numPr>
                <w:ilvl w:val="0"/>
                <w:numId w:val="166"/>
              </w:numPr>
              <w:spacing w:after="160" w:line="276" w:lineRule="auto"/>
              <w:contextualSpacing/>
              <w:rPr>
                <w:sz w:val="24"/>
                <w:szCs w:val="24"/>
              </w:rPr>
            </w:pPr>
            <w:r w:rsidRPr="004A76C1">
              <w:rPr>
                <w:sz w:val="24"/>
                <w:szCs w:val="24"/>
              </w:rPr>
              <w:t>Structural collapse</w:t>
            </w:r>
          </w:p>
          <w:p w14:paraId="2DF06EAB" w14:textId="77777777" w:rsidR="00CA7D16" w:rsidRPr="004A76C1" w:rsidRDefault="00CA7D16" w:rsidP="00CA7D16">
            <w:pPr>
              <w:numPr>
                <w:ilvl w:val="0"/>
                <w:numId w:val="166"/>
              </w:numPr>
              <w:spacing w:after="160" w:line="276" w:lineRule="auto"/>
              <w:contextualSpacing/>
              <w:rPr>
                <w:sz w:val="24"/>
                <w:szCs w:val="24"/>
              </w:rPr>
            </w:pPr>
            <w:r w:rsidRPr="004A76C1">
              <w:rPr>
                <w:sz w:val="24"/>
                <w:szCs w:val="24"/>
              </w:rPr>
              <w:t>Toxic and/or flammable vapors emission.</w:t>
            </w:r>
          </w:p>
        </w:tc>
      </w:tr>
      <w:tr w:rsidR="004A76C1" w:rsidRPr="004A76C1" w14:paraId="3287FA38" w14:textId="77777777" w:rsidTr="00CC0990">
        <w:trPr>
          <w:cantSplit/>
        </w:trPr>
        <w:tc>
          <w:tcPr>
            <w:tcW w:w="3420" w:type="dxa"/>
          </w:tcPr>
          <w:p w14:paraId="534BFFF8" w14:textId="77777777" w:rsidR="00CA7D16" w:rsidRPr="004A76C1" w:rsidRDefault="00CA7D16" w:rsidP="00CA7D16">
            <w:pPr>
              <w:numPr>
                <w:ilvl w:val="0"/>
                <w:numId w:val="112"/>
              </w:numPr>
              <w:tabs>
                <w:tab w:val="left" w:pos="318"/>
              </w:tabs>
              <w:spacing w:after="160" w:line="276" w:lineRule="auto"/>
              <w:ind w:left="652"/>
              <w:rPr>
                <w:rFonts w:eastAsia="Calibri"/>
                <w:sz w:val="24"/>
                <w:szCs w:val="24"/>
              </w:rPr>
            </w:pPr>
            <w:r w:rsidRPr="004A76C1">
              <w:rPr>
                <w:rFonts w:eastAsia="Calibri"/>
                <w:sz w:val="24"/>
                <w:szCs w:val="24"/>
              </w:rPr>
              <w:t>OSH requirements / regulations may include but are not limited to:</w:t>
            </w:r>
          </w:p>
        </w:tc>
        <w:tc>
          <w:tcPr>
            <w:tcW w:w="6120" w:type="dxa"/>
          </w:tcPr>
          <w:p w14:paraId="25A7B16D"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Building code</w:t>
            </w:r>
          </w:p>
          <w:p w14:paraId="2D4E5E64"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Permit to Operate</w:t>
            </w:r>
          </w:p>
        </w:tc>
      </w:tr>
      <w:tr w:rsidR="00CC0990" w:rsidRPr="004A76C1" w14:paraId="6E548D59" w14:textId="77777777" w:rsidTr="00CC0990">
        <w:trPr>
          <w:cantSplit/>
        </w:trPr>
        <w:tc>
          <w:tcPr>
            <w:tcW w:w="3420" w:type="dxa"/>
          </w:tcPr>
          <w:p w14:paraId="259712A8" w14:textId="77777777" w:rsidR="00CA7D16" w:rsidRPr="004A76C1" w:rsidRDefault="00CA7D16" w:rsidP="00CA7D16">
            <w:pPr>
              <w:numPr>
                <w:ilvl w:val="0"/>
                <w:numId w:val="112"/>
              </w:numPr>
              <w:tabs>
                <w:tab w:val="left" w:pos="318"/>
              </w:tabs>
              <w:spacing w:after="160" w:line="276" w:lineRule="auto"/>
              <w:ind w:left="652"/>
              <w:rPr>
                <w:rFonts w:eastAsia="Calibri"/>
                <w:sz w:val="24"/>
                <w:szCs w:val="24"/>
              </w:rPr>
            </w:pPr>
            <w:r w:rsidRPr="004A76C1">
              <w:rPr>
                <w:rFonts w:eastAsia="Calibri"/>
                <w:sz w:val="24"/>
                <w:szCs w:val="24"/>
              </w:rPr>
              <w:t>OSH-related trainings may include but are not limited to:</w:t>
            </w:r>
          </w:p>
          <w:p w14:paraId="2FB3887B" w14:textId="77777777" w:rsidR="00CA7D16" w:rsidRPr="004A76C1" w:rsidRDefault="00CA7D16" w:rsidP="00CA7D16">
            <w:pPr>
              <w:spacing w:after="160" w:line="276" w:lineRule="auto"/>
              <w:rPr>
                <w:rFonts w:eastAsia="Calibri"/>
                <w:sz w:val="24"/>
                <w:szCs w:val="24"/>
              </w:rPr>
            </w:pPr>
          </w:p>
        </w:tc>
        <w:tc>
          <w:tcPr>
            <w:tcW w:w="6120" w:type="dxa"/>
          </w:tcPr>
          <w:p w14:paraId="15879B2C"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Safety Orientations relevant to tasks</w:t>
            </w:r>
          </w:p>
          <w:p w14:paraId="0E589B36"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Safe and Correct Operation of Tools and Equipment</w:t>
            </w:r>
          </w:p>
          <w:p w14:paraId="7847313E"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 xml:space="preserve">Health Orientations/trainings </w:t>
            </w:r>
          </w:p>
          <w:p w14:paraId="5E39146D"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Prevention and Control of OSH Hazards in the workplace</w:t>
            </w:r>
          </w:p>
          <w:p w14:paraId="4ED19202"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Chemical Handling</w:t>
            </w:r>
          </w:p>
          <w:p w14:paraId="58DB2C98"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 xml:space="preserve">Safety Trainings </w:t>
            </w:r>
          </w:p>
          <w:p w14:paraId="6B4AA333"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Prevention and Control of Work-related Injuries and Illness</w:t>
            </w:r>
          </w:p>
          <w:p w14:paraId="2963CF85"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Basic First-aid Trainings</w:t>
            </w:r>
          </w:p>
          <w:p w14:paraId="751CDBAF"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Emergency Response Trainings</w:t>
            </w:r>
          </w:p>
          <w:p w14:paraId="6F24B584" w14:textId="77777777" w:rsidR="00CA7D16" w:rsidRPr="004A76C1" w:rsidRDefault="00CA7D16" w:rsidP="00CA7D16">
            <w:pPr>
              <w:numPr>
                <w:ilvl w:val="0"/>
                <w:numId w:val="166"/>
              </w:numPr>
              <w:tabs>
                <w:tab w:val="left" w:pos="466"/>
              </w:tabs>
              <w:spacing w:after="160" w:line="276" w:lineRule="auto"/>
              <w:contextualSpacing/>
              <w:rPr>
                <w:sz w:val="24"/>
                <w:szCs w:val="24"/>
              </w:rPr>
            </w:pPr>
            <w:r w:rsidRPr="004A76C1">
              <w:rPr>
                <w:sz w:val="24"/>
                <w:szCs w:val="24"/>
              </w:rPr>
              <w:t>Trainings on use of fire-extinguisher</w:t>
            </w:r>
          </w:p>
        </w:tc>
      </w:tr>
    </w:tbl>
    <w:p w14:paraId="3CBF8E09" w14:textId="77777777" w:rsidR="00CA7D16" w:rsidRPr="004A76C1" w:rsidRDefault="00CA7D16" w:rsidP="00CA7D16">
      <w:pPr>
        <w:spacing w:after="160" w:line="276" w:lineRule="auto"/>
        <w:rPr>
          <w:rFonts w:eastAsia="Calibri"/>
          <w:b/>
          <w:sz w:val="24"/>
          <w:szCs w:val="24"/>
        </w:rPr>
      </w:pPr>
    </w:p>
    <w:p w14:paraId="1BB8CF1B" w14:textId="77777777" w:rsidR="00CA7D16" w:rsidRPr="004A76C1" w:rsidRDefault="00CA7D16" w:rsidP="00CA7D16">
      <w:pPr>
        <w:spacing w:after="160" w:line="276" w:lineRule="auto"/>
        <w:rPr>
          <w:rFonts w:eastAsia="Calibri"/>
          <w:sz w:val="24"/>
          <w:szCs w:val="24"/>
        </w:rPr>
      </w:pPr>
      <w:r w:rsidRPr="004A76C1">
        <w:rPr>
          <w:rFonts w:eastAsia="Calibri"/>
          <w:b/>
          <w:sz w:val="24"/>
          <w:szCs w:val="24"/>
        </w:rPr>
        <w:t>REQUIRED SKILLS AND KNOWLEDGE</w:t>
      </w:r>
    </w:p>
    <w:p w14:paraId="1BEDFE80"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This section describes the skills and knowledge required for this unit of competency.</w:t>
      </w:r>
    </w:p>
    <w:p w14:paraId="1449371D" w14:textId="77777777" w:rsidR="00CA7D16" w:rsidRPr="004A76C1" w:rsidRDefault="00CA7D16" w:rsidP="00CA7D16">
      <w:pPr>
        <w:spacing w:after="160" w:line="276" w:lineRule="auto"/>
        <w:contextualSpacing/>
        <w:rPr>
          <w:rFonts w:eastAsia="Calibri"/>
          <w:b/>
          <w:sz w:val="24"/>
          <w:szCs w:val="24"/>
        </w:rPr>
      </w:pPr>
      <w:r w:rsidRPr="004A76C1">
        <w:rPr>
          <w:rFonts w:eastAsia="Calibri"/>
          <w:b/>
          <w:sz w:val="24"/>
          <w:szCs w:val="24"/>
        </w:rPr>
        <w:t>Required Skills</w:t>
      </w:r>
    </w:p>
    <w:p w14:paraId="57D4195E" w14:textId="77777777" w:rsidR="00CA7D16" w:rsidRPr="004A76C1" w:rsidRDefault="00CA7D16" w:rsidP="00CA7D16">
      <w:pPr>
        <w:spacing w:after="160" w:line="276" w:lineRule="auto"/>
        <w:rPr>
          <w:rFonts w:eastAsia="Calibri"/>
          <w:sz w:val="24"/>
          <w:szCs w:val="24"/>
        </w:rPr>
      </w:pPr>
      <w:r w:rsidRPr="004A76C1">
        <w:rPr>
          <w:rFonts w:eastAsia="Calibri"/>
          <w:sz w:val="24"/>
          <w:szCs w:val="24"/>
        </w:rPr>
        <w:t>The individual needs to demonstrate the following skills:</w:t>
      </w:r>
    </w:p>
    <w:p w14:paraId="7EDE1013" w14:textId="77777777" w:rsidR="00CA7D16" w:rsidRPr="004A76C1" w:rsidRDefault="00CA7D16" w:rsidP="00163582">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 xml:space="preserve">Communication </w:t>
      </w:r>
    </w:p>
    <w:p w14:paraId="281B9C72" w14:textId="77777777" w:rsidR="00CA7D16" w:rsidRPr="004A76C1" w:rsidRDefault="00CA7D16" w:rsidP="00163582">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Knowledge management</w:t>
      </w:r>
    </w:p>
    <w:p w14:paraId="464D787C" w14:textId="77777777" w:rsidR="00CA7D16" w:rsidRPr="004A76C1" w:rsidRDefault="00CA7D16" w:rsidP="00163582">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 xml:space="preserve">Collaborating </w:t>
      </w:r>
    </w:p>
    <w:p w14:paraId="25141A4B" w14:textId="77777777" w:rsidR="00CA7D16" w:rsidRPr="004A76C1" w:rsidRDefault="00CA7D16" w:rsidP="00163582">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 xml:space="preserve">Interpersonal </w:t>
      </w:r>
    </w:p>
    <w:p w14:paraId="0F4182A5" w14:textId="77777777" w:rsidR="00CA7D16" w:rsidRPr="004A76C1" w:rsidRDefault="00CA7D16" w:rsidP="00163582">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 xml:space="preserve">Troubleshooting </w:t>
      </w:r>
    </w:p>
    <w:p w14:paraId="5F3DADC9" w14:textId="77777777" w:rsidR="00CA7D16" w:rsidRPr="004A76C1" w:rsidRDefault="00CA7D16" w:rsidP="00163582">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Critical thinking</w:t>
      </w:r>
    </w:p>
    <w:p w14:paraId="5C40DA8D" w14:textId="77777777" w:rsidR="00CA7D16" w:rsidRPr="004A76C1" w:rsidRDefault="00CA7D16" w:rsidP="00163582">
      <w:pPr>
        <w:numPr>
          <w:ilvl w:val="0"/>
          <w:numId w:val="89"/>
        </w:numPr>
        <w:suppressAutoHyphens/>
        <w:spacing w:line="276" w:lineRule="auto"/>
        <w:jc w:val="both"/>
        <w:rPr>
          <w:rFonts w:eastAsia="Calibri"/>
          <w:sz w:val="24"/>
          <w:szCs w:val="24"/>
          <w:lang w:val="en-AU"/>
        </w:rPr>
      </w:pPr>
      <w:r w:rsidRPr="004A76C1">
        <w:rPr>
          <w:rFonts w:eastAsia="Calibri"/>
          <w:sz w:val="24"/>
          <w:szCs w:val="24"/>
          <w:lang w:val="en-AU"/>
        </w:rPr>
        <w:t xml:space="preserve">Observation </w:t>
      </w:r>
    </w:p>
    <w:p w14:paraId="3F0D2798" w14:textId="77777777" w:rsidR="00CA7D16" w:rsidRPr="004A76C1" w:rsidRDefault="00CA7D16" w:rsidP="00CA7D16">
      <w:pPr>
        <w:spacing w:after="160" w:line="276" w:lineRule="auto"/>
        <w:rPr>
          <w:rFonts w:eastAsia="Calibri"/>
          <w:b/>
          <w:bCs/>
          <w:sz w:val="24"/>
          <w:szCs w:val="24"/>
        </w:rPr>
      </w:pPr>
    </w:p>
    <w:p w14:paraId="76B4B9EC" w14:textId="77777777" w:rsidR="00CA7D16" w:rsidRPr="004A76C1" w:rsidRDefault="00CA7D16" w:rsidP="00CA7D16">
      <w:pPr>
        <w:spacing w:after="160" w:line="276" w:lineRule="auto"/>
        <w:rPr>
          <w:rFonts w:eastAsia="Calibri"/>
          <w:b/>
          <w:bCs/>
          <w:sz w:val="24"/>
          <w:szCs w:val="24"/>
        </w:rPr>
      </w:pPr>
      <w:r w:rsidRPr="004A76C1">
        <w:rPr>
          <w:rFonts w:eastAsia="Calibri"/>
          <w:b/>
          <w:bCs/>
          <w:sz w:val="24"/>
          <w:szCs w:val="24"/>
        </w:rPr>
        <w:t>Required Knowledge</w:t>
      </w:r>
    </w:p>
    <w:p w14:paraId="0E4D8C6C" w14:textId="77777777" w:rsidR="00CA7D16" w:rsidRPr="004A76C1" w:rsidRDefault="00CA7D16" w:rsidP="00CA7D16">
      <w:pPr>
        <w:spacing w:after="160" w:line="276" w:lineRule="auto"/>
        <w:rPr>
          <w:rFonts w:eastAsia="Calibri"/>
          <w:bCs/>
          <w:sz w:val="24"/>
          <w:szCs w:val="24"/>
        </w:rPr>
      </w:pPr>
      <w:r w:rsidRPr="004A76C1">
        <w:rPr>
          <w:rFonts w:eastAsia="Calibri"/>
          <w:bCs/>
          <w:sz w:val="24"/>
          <w:szCs w:val="24"/>
        </w:rPr>
        <w:t>The individual needs to demonstrate knowledge of:</w:t>
      </w:r>
    </w:p>
    <w:p w14:paraId="5010BE1C" w14:textId="77777777" w:rsidR="00CA7D16" w:rsidRPr="004A76C1" w:rsidRDefault="00CA7D16" w:rsidP="00CA7D16">
      <w:pPr>
        <w:numPr>
          <w:ilvl w:val="0"/>
          <w:numId w:val="91"/>
        </w:numPr>
        <w:spacing w:after="160" w:line="276" w:lineRule="auto"/>
        <w:contextualSpacing/>
        <w:rPr>
          <w:rFonts w:eastAsia="Calibri"/>
          <w:sz w:val="24"/>
          <w:szCs w:val="24"/>
        </w:rPr>
      </w:pPr>
      <w:r w:rsidRPr="004A76C1">
        <w:rPr>
          <w:rFonts w:eastAsia="Calibri"/>
          <w:sz w:val="24"/>
          <w:szCs w:val="24"/>
        </w:rPr>
        <w:t>General OSH</w:t>
      </w:r>
      <w:r w:rsidRPr="004A76C1">
        <w:rPr>
          <w:rFonts w:eastAsia="Calibri"/>
          <w:sz w:val="24"/>
          <w:szCs w:val="24"/>
          <w:lang w:val="en-GB"/>
        </w:rPr>
        <w:t xml:space="preserve"> </w:t>
      </w:r>
      <w:r w:rsidRPr="004A76C1">
        <w:rPr>
          <w:rFonts w:eastAsia="Calibri"/>
          <w:sz w:val="24"/>
          <w:szCs w:val="24"/>
        </w:rPr>
        <w:t>principles and</w:t>
      </w:r>
      <w:r w:rsidRPr="004A76C1">
        <w:rPr>
          <w:rFonts w:eastAsia="Calibri"/>
          <w:sz w:val="24"/>
          <w:szCs w:val="24"/>
          <w:lang w:val="en-GB"/>
        </w:rPr>
        <w:t xml:space="preserve"> </w:t>
      </w:r>
      <w:r w:rsidRPr="004A76C1">
        <w:rPr>
          <w:rFonts w:eastAsia="Calibri"/>
          <w:sz w:val="24"/>
          <w:szCs w:val="24"/>
        </w:rPr>
        <w:t>legislations</w:t>
      </w:r>
      <w:r w:rsidRPr="004A76C1">
        <w:rPr>
          <w:rFonts w:eastAsia="Calibri"/>
          <w:sz w:val="24"/>
          <w:szCs w:val="24"/>
        </w:rPr>
        <w:tab/>
      </w:r>
    </w:p>
    <w:p w14:paraId="2D5A1ED3" w14:textId="77777777" w:rsidR="00CA7D16" w:rsidRPr="004A76C1" w:rsidRDefault="00CA7D16" w:rsidP="00CA7D16">
      <w:pPr>
        <w:numPr>
          <w:ilvl w:val="0"/>
          <w:numId w:val="91"/>
        </w:numPr>
        <w:spacing w:after="160" w:line="276" w:lineRule="auto"/>
        <w:contextualSpacing/>
        <w:rPr>
          <w:rFonts w:eastAsia="Calibri"/>
          <w:sz w:val="24"/>
          <w:szCs w:val="24"/>
        </w:rPr>
      </w:pPr>
      <w:r w:rsidRPr="004A76C1">
        <w:rPr>
          <w:rFonts w:eastAsia="Calibri"/>
          <w:sz w:val="24"/>
          <w:szCs w:val="24"/>
        </w:rPr>
        <w:t>Principles of</w:t>
      </w:r>
      <w:r w:rsidRPr="004A76C1">
        <w:rPr>
          <w:rFonts w:eastAsia="Calibri"/>
          <w:sz w:val="24"/>
          <w:szCs w:val="24"/>
          <w:lang w:val="en-GB"/>
        </w:rPr>
        <w:t xml:space="preserve"> </w:t>
      </w:r>
      <w:r w:rsidRPr="004A76C1">
        <w:rPr>
          <w:rFonts w:eastAsia="Calibri"/>
          <w:sz w:val="24"/>
          <w:szCs w:val="24"/>
        </w:rPr>
        <w:t>good</w:t>
      </w:r>
      <w:r w:rsidRPr="004A76C1">
        <w:rPr>
          <w:rFonts w:eastAsia="Calibri"/>
          <w:sz w:val="24"/>
          <w:szCs w:val="24"/>
          <w:lang w:val="en-GB"/>
        </w:rPr>
        <w:t xml:space="preserve"> </w:t>
      </w:r>
      <w:r w:rsidRPr="004A76C1">
        <w:rPr>
          <w:rFonts w:eastAsia="Calibri"/>
          <w:sz w:val="24"/>
          <w:szCs w:val="24"/>
        </w:rPr>
        <w:t>housekeeping</w:t>
      </w:r>
      <w:r w:rsidRPr="004A76C1">
        <w:rPr>
          <w:rFonts w:eastAsia="Calibri"/>
          <w:sz w:val="24"/>
          <w:szCs w:val="24"/>
          <w:lang w:val="en-GB"/>
        </w:rPr>
        <w:t xml:space="preserve"> </w:t>
      </w:r>
      <w:r w:rsidRPr="004A76C1">
        <w:rPr>
          <w:rFonts w:eastAsia="Calibri"/>
          <w:sz w:val="24"/>
          <w:szCs w:val="24"/>
        </w:rPr>
        <w:t>(5S)</w:t>
      </w:r>
    </w:p>
    <w:p w14:paraId="755D58A5" w14:textId="77777777" w:rsidR="00CA7D16" w:rsidRPr="004A76C1" w:rsidRDefault="00CA7D16" w:rsidP="00CA7D16">
      <w:pPr>
        <w:numPr>
          <w:ilvl w:val="0"/>
          <w:numId w:val="91"/>
        </w:numPr>
        <w:spacing w:after="160" w:line="276" w:lineRule="auto"/>
        <w:contextualSpacing/>
        <w:rPr>
          <w:rFonts w:eastAsia="Calibri"/>
          <w:sz w:val="24"/>
          <w:szCs w:val="24"/>
        </w:rPr>
      </w:pPr>
      <w:r w:rsidRPr="004A76C1">
        <w:rPr>
          <w:rFonts w:eastAsia="Calibri"/>
          <w:sz w:val="24"/>
          <w:szCs w:val="24"/>
        </w:rPr>
        <w:t>Company/workplace</w:t>
      </w:r>
      <w:r w:rsidRPr="004A76C1">
        <w:rPr>
          <w:rFonts w:eastAsia="Calibri"/>
          <w:sz w:val="24"/>
          <w:szCs w:val="24"/>
          <w:lang w:val="en-GB"/>
        </w:rPr>
        <w:t xml:space="preserve"> </w:t>
      </w:r>
      <w:r w:rsidRPr="004A76C1">
        <w:rPr>
          <w:rFonts w:eastAsia="Calibri"/>
          <w:sz w:val="24"/>
          <w:szCs w:val="24"/>
        </w:rPr>
        <w:t>policies/</w:t>
      </w:r>
      <w:r w:rsidRPr="004A76C1">
        <w:rPr>
          <w:rFonts w:eastAsia="Calibri"/>
          <w:sz w:val="24"/>
          <w:szCs w:val="24"/>
          <w:lang w:val="en-GB"/>
        </w:rPr>
        <w:t xml:space="preserve"> </w:t>
      </w:r>
      <w:r w:rsidRPr="004A76C1">
        <w:rPr>
          <w:rFonts w:eastAsia="Calibri"/>
          <w:sz w:val="24"/>
          <w:szCs w:val="24"/>
        </w:rPr>
        <w:t>guidelines</w:t>
      </w:r>
    </w:p>
    <w:p w14:paraId="191EA389" w14:textId="77777777" w:rsidR="00CA7D16" w:rsidRPr="004A76C1" w:rsidRDefault="00CA7D16" w:rsidP="00CA7D16">
      <w:pPr>
        <w:numPr>
          <w:ilvl w:val="0"/>
          <w:numId w:val="91"/>
        </w:numPr>
        <w:spacing w:after="160" w:line="276" w:lineRule="auto"/>
        <w:contextualSpacing/>
        <w:rPr>
          <w:rFonts w:eastAsia="Calibri"/>
          <w:sz w:val="24"/>
          <w:szCs w:val="24"/>
        </w:rPr>
      </w:pPr>
      <w:r w:rsidRPr="004A76C1">
        <w:rPr>
          <w:rFonts w:eastAsia="Calibri"/>
          <w:sz w:val="24"/>
          <w:szCs w:val="24"/>
        </w:rPr>
        <w:t>Standards and</w:t>
      </w:r>
      <w:r w:rsidRPr="004A76C1">
        <w:rPr>
          <w:rFonts w:eastAsia="Calibri"/>
          <w:sz w:val="24"/>
          <w:szCs w:val="24"/>
          <w:lang w:val="en-GB"/>
        </w:rPr>
        <w:t xml:space="preserve"> </w:t>
      </w:r>
      <w:r w:rsidRPr="004A76C1">
        <w:rPr>
          <w:rFonts w:eastAsia="Calibri"/>
          <w:sz w:val="24"/>
          <w:szCs w:val="24"/>
        </w:rPr>
        <w:t>safety</w:t>
      </w:r>
      <w:r w:rsidRPr="004A76C1">
        <w:rPr>
          <w:rFonts w:eastAsia="Calibri"/>
          <w:sz w:val="24"/>
          <w:szCs w:val="24"/>
          <w:lang w:val="en-GB"/>
        </w:rPr>
        <w:t xml:space="preserve"> </w:t>
      </w:r>
      <w:r w:rsidRPr="004A76C1">
        <w:rPr>
          <w:rFonts w:eastAsia="Calibri"/>
          <w:sz w:val="24"/>
          <w:szCs w:val="24"/>
        </w:rPr>
        <w:t>requirements of</w:t>
      </w:r>
      <w:r w:rsidRPr="004A76C1">
        <w:rPr>
          <w:rFonts w:eastAsia="Calibri"/>
          <w:sz w:val="24"/>
          <w:szCs w:val="24"/>
          <w:lang w:val="en-GB"/>
        </w:rPr>
        <w:t xml:space="preserve"> </w:t>
      </w:r>
      <w:r w:rsidRPr="004A76C1">
        <w:rPr>
          <w:rFonts w:eastAsia="Calibri"/>
          <w:sz w:val="24"/>
          <w:szCs w:val="24"/>
        </w:rPr>
        <w:t>work process</w:t>
      </w:r>
      <w:r w:rsidRPr="004A76C1">
        <w:rPr>
          <w:rFonts w:eastAsia="Calibri"/>
          <w:sz w:val="24"/>
          <w:szCs w:val="24"/>
          <w:lang w:val="en-GB"/>
        </w:rPr>
        <w:t xml:space="preserve"> </w:t>
      </w:r>
      <w:r w:rsidRPr="004A76C1">
        <w:rPr>
          <w:rFonts w:eastAsia="Calibri"/>
          <w:sz w:val="24"/>
          <w:szCs w:val="24"/>
        </w:rPr>
        <w:t>and procedures</w:t>
      </w:r>
    </w:p>
    <w:p w14:paraId="47748055" w14:textId="77777777" w:rsidR="00CA7D16" w:rsidRPr="004A76C1" w:rsidRDefault="00CA7D16" w:rsidP="00CA7D16">
      <w:pPr>
        <w:numPr>
          <w:ilvl w:val="0"/>
          <w:numId w:val="91"/>
        </w:numPr>
        <w:spacing w:after="160" w:line="276" w:lineRule="auto"/>
        <w:contextualSpacing/>
        <w:rPr>
          <w:rFonts w:eastAsia="Calibri"/>
          <w:sz w:val="24"/>
          <w:szCs w:val="24"/>
        </w:rPr>
      </w:pPr>
      <w:r w:rsidRPr="004A76C1">
        <w:rPr>
          <w:rFonts w:eastAsia="Calibri"/>
          <w:sz w:val="24"/>
          <w:szCs w:val="24"/>
        </w:rPr>
        <w:t>Standard</w:t>
      </w:r>
      <w:r w:rsidRPr="004A76C1">
        <w:rPr>
          <w:rFonts w:eastAsia="Calibri"/>
          <w:sz w:val="24"/>
          <w:szCs w:val="24"/>
          <w:lang w:val="en-GB"/>
        </w:rPr>
        <w:t xml:space="preserve"> </w:t>
      </w:r>
      <w:r w:rsidRPr="004A76C1">
        <w:rPr>
          <w:rFonts w:eastAsia="Calibri"/>
          <w:sz w:val="24"/>
          <w:szCs w:val="24"/>
        </w:rPr>
        <w:t>Workplace</w:t>
      </w:r>
      <w:r w:rsidRPr="004A76C1">
        <w:rPr>
          <w:rFonts w:eastAsia="Calibri"/>
          <w:sz w:val="24"/>
          <w:szCs w:val="24"/>
          <w:lang w:val="en-GB"/>
        </w:rPr>
        <w:t xml:space="preserve"> </w:t>
      </w:r>
      <w:r w:rsidRPr="004A76C1">
        <w:rPr>
          <w:rFonts w:eastAsia="Calibri"/>
          <w:sz w:val="24"/>
          <w:szCs w:val="24"/>
        </w:rPr>
        <w:t>emergency plan</w:t>
      </w:r>
      <w:r w:rsidRPr="004A76C1">
        <w:rPr>
          <w:rFonts w:eastAsia="Calibri"/>
          <w:sz w:val="24"/>
          <w:szCs w:val="24"/>
          <w:lang w:val="en-GB"/>
        </w:rPr>
        <w:t xml:space="preserve"> </w:t>
      </w:r>
      <w:r w:rsidRPr="004A76C1">
        <w:rPr>
          <w:rFonts w:eastAsia="Calibri"/>
          <w:sz w:val="24"/>
          <w:szCs w:val="24"/>
        </w:rPr>
        <w:t>and procedures</w:t>
      </w:r>
    </w:p>
    <w:p w14:paraId="5B6C143E" w14:textId="77777777" w:rsidR="00CA7D16" w:rsidRPr="004A76C1" w:rsidRDefault="00CA7D16" w:rsidP="00CA7D16">
      <w:pPr>
        <w:numPr>
          <w:ilvl w:val="0"/>
          <w:numId w:val="91"/>
        </w:numPr>
        <w:spacing w:after="160" w:line="276" w:lineRule="auto"/>
        <w:contextualSpacing/>
        <w:rPr>
          <w:rFonts w:eastAsia="Calibri"/>
          <w:sz w:val="24"/>
          <w:szCs w:val="24"/>
          <w:lang w:val="en-GB"/>
        </w:rPr>
      </w:pPr>
      <w:r w:rsidRPr="004A76C1">
        <w:rPr>
          <w:rFonts w:eastAsia="Calibri"/>
          <w:sz w:val="24"/>
          <w:szCs w:val="24"/>
          <w:lang w:val="en-GB"/>
        </w:rPr>
        <w:t>Safety and health requirements of tasks</w:t>
      </w:r>
      <w:r w:rsidRPr="004A76C1">
        <w:rPr>
          <w:rFonts w:eastAsia="Calibri"/>
          <w:sz w:val="24"/>
          <w:szCs w:val="24"/>
          <w:lang w:val="en-GB"/>
        </w:rPr>
        <w:tab/>
      </w:r>
    </w:p>
    <w:p w14:paraId="5C5186C8" w14:textId="77777777" w:rsidR="00CA7D16" w:rsidRPr="004A76C1" w:rsidRDefault="00CA7D16" w:rsidP="00CA7D16">
      <w:pPr>
        <w:numPr>
          <w:ilvl w:val="0"/>
          <w:numId w:val="91"/>
        </w:numPr>
        <w:spacing w:after="160" w:line="276" w:lineRule="auto"/>
        <w:contextualSpacing/>
        <w:rPr>
          <w:rFonts w:eastAsia="Calibri"/>
          <w:sz w:val="24"/>
          <w:szCs w:val="24"/>
          <w:lang w:val="en-GB"/>
        </w:rPr>
      </w:pPr>
      <w:r w:rsidRPr="004A76C1">
        <w:rPr>
          <w:rFonts w:eastAsia="Calibri"/>
          <w:sz w:val="24"/>
          <w:szCs w:val="24"/>
          <w:lang w:val="en-GB"/>
        </w:rPr>
        <w:t xml:space="preserve">Workplace guidelines on providing feedback on OSH and security </w:t>
      </w:r>
      <w:r w:rsidRPr="004A76C1">
        <w:rPr>
          <w:rFonts w:eastAsia="Calibri"/>
          <w:sz w:val="24"/>
          <w:szCs w:val="24"/>
          <w:lang w:val="en-GB"/>
        </w:rPr>
        <w:tab/>
        <w:t>concerns</w:t>
      </w:r>
    </w:p>
    <w:p w14:paraId="3EAC94F3" w14:textId="77777777" w:rsidR="00CA7D16" w:rsidRPr="004A76C1" w:rsidRDefault="00CA7D16" w:rsidP="00CA7D16">
      <w:pPr>
        <w:numPr>
          <w:ilvl w:val="0"/>
          <w:numId w:val="91"/>
        </w:numPr>
        <w:spacing w:after="160" w:line="276" w:lineRule="auto"/>
        <w:contextualSpacing/>
        <w:rPr>
          <w:rFonts w:eastAsia="Calibri"/>
          <w:sz w:val="24"/>
          <w:szCs w:val="24"/>
          <w:lang w:val="en-GB"/>
        </w:rPr>
      </w:pPr>
      <w:r w:rsidRPr="004A76C1">
        <w:rPr>
          <w:rFonts w:eastAsia="Calibri"/>
          <w:sz w:val="24"/>
          <w:szCs w:val="24"/>
          <w:lang w:val="en-GB"/>
        </w:rPr>
        <w:t>OSH regulations</w:t>
      </w:r>
    </w:p>
    <w:p w14:paraId="7DDB1680" w14:textId="77777777" w:rsidR="00CA7D16" w:rsidRPr="004A76C1" w:rsidRDefault="00CA7D16" w:rsidP="00CA7D16">
      <w:pPr>
        <w:numPr>
          <w:ilvl w:val="0"/>
          <w:numId w:val="91"/>
        </w:numPr>
        <w:spacing w:after="160" w:line="276" w:lineRule="auto"/>
        <w:contextualSpacing/>
        <w:rPr>
          <w:rFonts w:eastAsia="Calibri"/>
          <w:sz w:val="24"/>
          <w:szCs w:val="24"/>
          <w:lang w:val="en-GB"/>
        </w:rPr>
      </w:pPr>
      <w:r w:rsidRPr="004A76C1">
        <w:rPr>
          <w:rFonts w:eastAsia="Calibri"/>
          <w:sz w:val="24"/>
          <w:szCs w:val="24"/>
          <w:lang w:val="en-GB"/>
        </w:rPr>
        <w:t>Hazard control procedures</w:t>
      </w:r>
    </w:p>
    <w:p w14:paraId="58FB1FBD" w14:textId="77777777" w:rsidR="00CA7D16" w:rsidRPr="004A76C1" w:rsidRDefault="00CA7D16" w:rsidP="00CA7D16">
      <w:pPr>
        <w:numPr>
          <w:ilvl w:val="0"/>
          <w:numId w:val="91"/>
        </w:numPr>
        <w:spacing w:after="160" w:line="276" w:lineRule="auto"/>
        <w:contextualSpacing/>
        <w:rPr>
          <w:rFonts w:eastAsia="Calibri"/>
          <w:sz w:val="24"/>
          <w:szCs w:val="24"/>
          <w:lang w:val="en-GB"/>
        </w:rPr>
      </w:pPr>
      <w:r w:rsidRPr="004A76C1">
        <w:rPr>
          <w:rFonts w:eastAsia="Calibri"/>
          <w:sz w:val="24"/>
          <w:szCs w:val="24"/>
          <w:lang w:val="en-GB"/>
        </w:rPr>
        <w:t>OSH trainings relevant to work</w:t>
      </w:r>
    </w:p>
    <w:p w14:paraId="34FD7D96" w14:textId="77777777" w:rsidR="00CA7D16" w:rsidRPr="004A76C1" w:rsidRDefault="00CA7D16" w:rsidP="00CA7D16">
      <w:pPr>
        <w:spacing w:after="160" w:line="276" w:lineRule="auto"/>
        <w:contextualSpacing/>
        <w:rPr>
          <w:rFonts w:eastAsia="Calibri"/>
          <w:b/>
          <w:sz w:val="24"/>
          <w:szCs w:val="24"/>
        </w:rPr>
      </w:pPr>
    </w:p>
    <w:p w14:paraId="7BC7BADB" w14:textId="77777777" w:rsidR="00CA7D16" w:rsidRPr="004A76C1" w:rsidRDefault="00CA7D16" w:rsidP="00CA7D16">
      <w:pPr>
        <w:spacing w:after="160" w:line="276" w:lineRule="auto"/>
        <w:contextualSpacing/>
        <w:rPr>
          <w:rFonts w:eastAsia="Calibri"/>
          <w:b/>
          <w:sz w:val="24"/>
          <w:szCs w:val="24"/>
        </w:rPr>
      </w:pPr>
      <w:r w:rsidRPr="004A76C1">
        <w:rPr>
          <w:rFonts w:eastAsia="Calibri"/>
          <w:b/>
          <w:sz w:val="24"/>
          <w:szCs w:val="24"/>
        </w:rPr>
        <w:t>EVIDENCE GUIDE</w:t>
      </w:r>
    </w:p>
    <w:p w14:paraId="38585BD2" w14:textId="77777777" w:rsidR="00CA7D16" w:rsidRPr="004A76C1" w:rsidRDefault="00CA7D16" w:rsidP="00CA7D16">
      <w:pPr>
        <w:spacing w:after="160" w:line="276" w:lineRule="auto"/>
        <w:contextualSpacing/>
        <w:rPr>
          <w:rFonts w:eastAsia="Calibri"/>
          <w:sz w:val="24"/>
          <w:szCs w:val="24"/>
        </w:rPr>
      </w:pPr>
      <w:r w:rsidRPr="004A76C1">
        <w:rPr>
          <w:rFonts w:eastAsia="Calibri"/>
          <w:sz w:val="24"/>
          <w:szCs w:val="24"/>
        </w:rPr>
        <w:t>This provides advice on assessment and must be read in conjunction with the performance criteria, required skills and knowledge and range.</w:t>
      </w:r>
    </w:p>
    <w:p w14:paraId="30C74F4C" w14:textId="77777777" w:rsidR="00CA7D16" w:rsidRPr="004A76C1" w:rsidRDefault="00CA7D16" w:rsidP="00CA7D16">
      <w:pPr>
        <w:spacing w:after="160" w:line="276" w:lineRule="auto"/>
        <w:contextualSpacing/>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498"/>
      </w:tblGrid>
      <w:tr w:rsidR="004A76C1" w:rsidRPr="004A76C1" w14:paraId="3FCCCA4B" w14:textId="77777777" w:rsidTr="00D0371A">
        <w:trPr>
          <w:trHeight w:val="4803"/>
        </w:trPr>
        <w:tc>
          <w:tcPr>
            <w:tcW w:w="1542" w:type="pct"/>
          </w:tcPr>
          <w:p w14:paraId="6939DF70" w14:textId="77777777" w:rsidR="00CA7D16" w:rsidRPr="004A76C1" w:rsidRDefault="00CA7D16" w:rsidP="00CA7D16">
            <w:pPr>
              <w:numPr>
                <w:ilvl w:val="0"/>
                <w:numId w:val="104"/>
              </w:numPr>
              <w:spacing w:after="160" w:line="276" w:lineRule="auto"/>
              <w:ind w:left="284" w:hanging="284"/>
              <w:rPr>
                <w:rFonts w:eastAsia="Calibri"/>
                <w:sz w:val="24"/>
                <w:szCs w:val="24"/>
              </w:rPr>
            </w:pPr>
            <w:r w:rsidRPr="004A76C1">
              <w:rPr>
                <w:rFonts w:eastAsia="Calibri"/>
                <w:sz w:val="24"/>
                <w:szCs w:val="24"/>
              </w:rPr>
              <w:lastRenderedPageBreak/>
              <w:t>Critical Aspects of Competency</w:t>
            </w:r>
          </w:p>
        </w:tc>
        <w:tc>
          <w:tcPr>
            <w:tcW w:w="3458" w:type="pct"/>
          </w:tcPr>
          <w:p w14:paraId="6C3DBACE"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Assessment requires evidence that the candidate:</w:t>
            </w:r>
          </w:p>
          <w:p w14:paraId="173458FD"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 xml:space="preserve">Arranged work area and items in accordance with </w:t>
            </w:r>
          </w:p>
          <w:p w14:paraId="4E46A7F8"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workplace procedures requirements</w:t>
            </w:r>
            <w:r w:rsidRPr="004A76C1">
              <w:rPr>
                <w:sz w:val="24"/>
                <w:szCs w:val="24"/>
              </w:rPr>
              <w:tab/>
            </w:r>
          </w:p>
          <w:p w14:paraId="07A6A891"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Followed work standards and procedures based on instructions</w:t>
            </w:r>
          </w:p>
          <w:p w14:paraId="1F9D837E"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Applied</w:t>
            </w:r>
            <w:r w:rsidRPr="004A76C1">
              <w:rPr>
                <w:b/>
                <w:i/>
                <w:sz w:val="24"/>
                <w:szCs w:val="24"/>
              </w:rPr>
              <w:t xml:space="preserve"> Prevention and control measures</w:t>
            </w:r>
            <w:r w:rsidRPr="004A76C1">
              <w:rPr>
                <w:sz w:val="24"/>
                <w:szCs w:val="24"/>
              </w:rPr>
              <w:t xml:space="preserve"> based on instructions</w:t>
            </w:r>
          </w:p>
          <w:p w14:paraId="78CA30D1"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 xml:space="preserve">Undertook orientations on </w:t>
            </w:r>
            <w:r w:rsidRPr="004A76C1">
              <w:rPr>
                <w:b/>
                <w:i/>
                <w:sz w:val="24"/>
                <w:szCs w:val="24"/>
              </w:rPr>
              <w:t>OSH requirements and regulations</w:t>
            </w:r>
            <w:r w:rsidRPr="004A76C1">
              <w:rPr>
                <w:sz w:val="24"/>
                <w:szCs w:val="24"/>
              </w:rPr>
              <w:t xml:space="preserve"> in line with policy.</w:t>
            </w:r>
          </w:p>
          <w:p w14:paraId="7FBFBD08"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 xml:space="preserve">Provided feedback on occupational health and safety as per workplace instructions. </w:t>
            </w:r>
          </w:p>
          <w:p w14:paraId="79C3C687"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Adhered to workplace procedures for reporting hazards, incidents, injuries and sickness to as per workplace policy.</w:t>
            </w:r>
          </w:p>
          <w:p w14:paraId="66A4152A" w14:textId="77777777" w:rsidR="00CA7D16" w:rsidRPr="004A76C1" w:rsidRDefault="00CA7D16" w:rsidP="00D0371A">
            <w:pPr>
              <w:numPr>
                <w:ilvl w:val="0"/>
                <w:numId w:val="171"/>
              </w:numPr>
              <w:spacing w:after="160" w:line="276" w:lineRule="auto"/>
              <w:ind w:left="436"/>
              <w:contextualSpacing/>
              <w:rPr>
                <w:sz w:val="24"/>
                <w:szCs w:val="24"/>
              </w:rPr>
            </w:pPr>
            <w:r w:rsidRPr="004A76C1">
              <w:rPr>
                <w:sz w:val="24"/>
                <w:szCs w:val="24"/>
              </w:rPr>
              <w:t xml:space="preserve">Identified and proposed </w:t>
            </w:r>
            <w:r w:rsidRPr="004A76C1">
              <w:rPr>
                <w:b/>
                <w:i/>
                <w:sz w:val="24"/>
                <w:szCs w:val="24"/>
              </w:rPr>
              <w:t>OSH-related training needs</w:t>
            </w:r>
            <w:r w:rsidRPr="004A76C1">
              <w:rPr>
                <w:sz w:val="24"/>
                <w:szCs w:val="24"/>
              </w:rPr>
              <w:t xml:space="preserve"> as per workplace policy.</w:t>
            </w:r>
          </w:p>
        </w:tc>
      </w:tr>
      <w:tr w:rsidR="004A76C1" w:rsidRPr="004A76C1" w14:paraId="23C658E9" w14:textId="77777777" w:rsidTr="00D0371A">
        <w:tc>
          <w:tcPr>
            <w:tcW w:w="1542" w:type="pct"/>
          </w:tcPr>
          <w:p w14:paraId="2E797783" w14:textId="77777777" w:rsidR="00CA7D16" w:rsidRPr="004A76C1" w:rsidRDefault="00CA7D16" w:rsidP="00CA7D16">
            <w:pPr>
              <w:numPr>
                <w:ilvl w:val="0"/>
                <w:numId w:val="104"/>
              </w:numPr>
              <w:spacing w:after="160" w:line="276" w:lineRule="auto"/>
              <w:ind w:left="284" w:hanging="284"/>
              <w:rPr>
                <w:rFonts w:eastAsia="Calibri"/>
                <w:sz w:val="24"/>
                <w:szCs w:val="24"/>
              </w:rPr>
            </w:pPr>
            <w:r w:rsidRPr="004A76C1">
              <w:rPr>
                <w:rFonts w:eastAsia="Calibri"/>
                <w:sz w:val="24"/>
                <w:szCs w:val="24"/>
              </w:rPr>
              <w:t>Resource Implications</w:t>
            </w:r>
          </w:p>
        </w:tc>
        <w:tc>
          <w:tcPr>
            <w:tcW w:w="3458" w:type="pct"/>
          </w:tcPr>
          <w:p w14:paraId="04EAB562" w14:textId="77777777" w:rsidR="00CA7D16" w:rsidRPr="004A76C1" w:rsidRDefault="00CA7D16" w:rsidP="00D0371A">
            <w:pPr>
              <w:tabs>
                <w:tab w:val="left" w:pos="702"/>
              </w:tabs>
              <w:spacing w:after="120" w:line="276" w:lineRule="auto"/>
              <w:ind w:left="436"/>
              <w:rPr>
                <w:sz w:val="24"/>
                <w:szCs w:val="24"/>
              </w:rPr>
            </w:pPr>
            <w:r w:rsidRPr="004A76C1">
              <w:rPr>
                <w:sz w:val="24"/>
                <w:szCs w:val="24"/>
              </w:rPr>
              <w:t>The following resources should be provided:</w:t>
            </w:r>
          </w:p>
          <w:p w14:paraId="3B3D2D72" w14:textId="77777777" w:rsidR="00CA7D16" w:rsidRPr="004A76C1" w:rsidRDefault="00CA7D16" w:rsidP="00D0371A">
            <w:pPr>
              <w:numPr>
                <w:ilvl w:val="0"/>
                <w:numId w:val="168"/>
              </w:numPr>
              <w:shd w:val="clear" w:color="auto" w:fill="FFFFFF" w:themeFill="background1"/>
              <w:spacing w:after="160" w:line="276" w:lineRule="auto"/>
              <w:ind w:left="436"/>
              <w:contextualSpacing/>
              <w:rPr>
                <w:rFonts w:eastAsiaTheme="minorHAnsi"/>
                <w:sz w:val="24"/>
                <w:szCs w:val="24"/>
                <w:lang w:val="en-GB"/>
              </w:rPr>
            </w:pPr>
            <w:r w:rsidRPr="004A76C1">
              <w:rPr>
                <w:rFonts w:eastAsiaTheme="minorHAnsi"/>
                <w:sz w:val="24"/>
                <w:szCs w:val="24"/>
                <w:lang w:val="en-GB"/>
              </w:rPr>
              <w:t>Access to relevant workplace where assessment can take place</w:t>
            </w:r>
          </w:p>
          <w:p w14:paraId="350534C6" w14:textId="77777777" w:rsidR="00CA7D16" w:rsidRPr="004A76C1" w:rsidRDefault="00CA7D16" w:rsidP="00D0371A">
            <w:pPr>
              <w:numPr>
                <w:ilvl w:val="0"/>
                <w:numId w:val="168"/>
              </w:numPr>
              <w:tabs>
                <w:tab w:val="left" w:pos="702"/>
              </w:tabs>
              <w:spacing w:after="120" w:line="276" w:lineRule="auto"/>
              <w:ind w:left="436"/>
              <w:rPr>
                <w:sz w:val="24"/>
                <w:szCs w:val="24"/>
              </w:rPr>
            </w:pPr>
            <w:r w:rsidRPr="004A76C1">
              <w:rPr>
                <w:rFonts w:eastAsiaTheme="minorHAnsi"/>
                <w:sz w:val="24"/>
                <w:szCs w:val="24"/>
                <w:lang w:val="en-GB"/>
              </w:rPr>
              <w:t>Appropriately simulated environment where assessment can take place</w:t>
            </w:r>
          </w:p>
        </w:tc>
      </w:tr>
      <w:tr w:rsidR="004A76C1" w:rsidRPr="004A76C1" w14:paraId="7A93A9DD" w14:textId="77777777" w:rsidTr="00D0371A">
        <w:tc>
          <w:tcPr>
            <w:tcW w:w="1542" w:type="pct"/>
          </w:tcPr>
          <w:p w14:paraId="0B4DB957" w14:textId="77777777" w:rsidR="00CA7D16" w:rsidRPr="004A76C1" w:rsidRDefault="00CA7D16" w:rsidP="00CA7D16">
            <w:pPr>
              <w:numPr>
                <w:ilvl w:val="0"/>
                <w:numId w:val="104"/>
              </w:numPr>
              <w:spacing w:after="160" w:line="276" w:lineRule="auto"/>
              <w:ind w:left="284" w:hanging="284"/>
              <w:rPr>
                <w:rFonts w:eastAsia="Calibri"/>
                <w:sz w:val="24"/>
                <w:szCs w:val="24"/>
              </w:rPr>
            </w:pPr>
            <w:r w:rsidRPr="004A76C1">
              <w:rPr>
                <w:rFonts w:eastAsia="Calibri"/>
                <w:sz w:val="24"/>
                <w:szCs w:val="24"/>
              </w:rPr>
              <w:t>Methods of Assessment</w:t>
            </w:r>
          </w:p>
        </w:tc>
        <w:tc>
          <w:tcPr>
            <w:tcW w:w="3458" w:type="pct"/>
          </w:tcPr>
          <w:p w14:paraId="3FCBF827" w14:textId="77777777" w:rsidR="00CA7D16" w:rsidRPr="004A76C1" w:rsidRDefault="00CA7D16" w:rsidP="00D0371A">
            <w:pPr>
              <w:tabs>
                <w:tab w:val="left" w:pos="702"/>
              </w:tabs>
              <w:spacing w:after="160" w:line="276" w:lineRule="auto"/>
              <w:ind w:left="436"/>
              <w:rPr>
                <w:rFonts w:eastAsia="Calibri"/>
                <w:sz w:val="24"/>
                <w:szCs w:val="24"/>
              </w:rPr>
            </w:pPr>
            <w:r w:rsidRPr="004A76C1">
              <w:rPr>
                <w:rFonts w:eastAsia="Calibri"/>
                <w:sz w:val="24"/>
                <w:szCs w:val="24"/>
              </w:rPr>
              <w:t xml:space="preserve">Competency in this unit may be assessed through: </w:t>
            </w:r>
          </w:p>
          <w:p w14:paraId="0EFBB6D4" w14:textId="77777777" w:rsidR="00CA7D16" w:rsidRPr="004A76C1" w:rsidRDefault="00CA7D16" w:rsidP="00D0371A">
            <w:pPr>
              <w:numPr>
                <w:ilvl w:val="0"/>
                <w:numId w:val="169"/>
              </w:numPr>
              <w:tabs>
                <w:tab w:val="left" w:pos="612"/>
              </w:tabs>
              <w:spacing w:after="160" w:line="276" w:lineRule="auto"/>
              <w:ind w:left="436"/>
              <w:rPr>
                <w:rFonts w:eastAsia="Calibri"/>
                <w:sz w:val="24"/>
                <w:szCs w:val="24"/>
              </w:rPr>
            </w:pPr>
            <w:r w:rsidRPr="004A76C1">
              <w:rPr>
                <w:rFonts w:eastAsia="Calibri"/>
                <w:sz w:val="24"/>
                <w:szCs w:val="24"/>
              </w:rPr>
              <w:t xml:space="preserve">Oral questioning </w:t>
            </w:r>
          </w:p>
          <w:p w14:paraId="69A1A181" w14:textId="77777777" w:rsidR="00CA7D16" w:rsidRPr="004A76C1" w:rsidRDefault="00CA7D16" w:rsidP="00D0371A">
            <w:pPr>
              <w:numPr>
                <w:ilvl w:val="0"/>
                <w:numId w:val="169"/>
              </w:numPr>
              <w:tabs>
                <w:tab w:val="left" w:pos="612"/>
              </w:tabs>
              <w:spacing w:after="160" w:line="276" w:lineRule="auto"/>
              <w:ind w:left="436"/>
              <w:rPr>
                <w:rFonts w:eastAsia="Calibri"/>
                <w:sz w:val="24"/>
                <w:szCs w:val="24"/>
              </w:rPr>
            </w:pPr>
            <w:r w:rsidRPr="004A76C1">
              <w:rPr>
                <w:rFonts w:eastAsia="Calibri"/>
                <w:sz w:val="24"/>
                <w:szCs w:val="24"/>
              </w:rPr>
              <w:t>Portfolio of evidence</w:t>
            </w:r>
          </w:p>
          <w:p w14:paraId="78BDBE6E" w14:textId="77777777" w:rsidR="00CA7D16" w:rsidRPr="004A76C1" w:rsidRDefault="00CA7D16" w:rsidP="00D0371A">
            <w:pPr>
              <w:numPr>
                <w:ilvl w:val="0"/>
                <w:numId w:val="169"/>
              </w:numPr>
              <w:tabs>
                <w:tab w:val="left" w:pos="612"/>
              </w:tabs>
              <w:spacing w:after="160" w:line="276" w:lineRule="auto"/>
              <w:ind w:left="436"/>
              <w:rPr>
                <w:rFonts w:eastAsia="Calibri"/>
                <w:sz w:val="24"/>
                <w:szCs w:val="24"/>
              </w:rPr>
            </w:pPr>
            <w:r w:rsidRPr="004A76C1">
              <w:rPr>
                <w:rFonts w:eastAsia="Calibri"/>
                <w:sz w:val="24"/>
                <w:szCs w:val="24"/>
              </w:rPr>
              <w:t>Third Party Reports</w:t>
            </w:r>
          </w:p>
          <w:p w14:paraId="223F89BC" w14:textId="77777777" w:rsidR="00CA7D16" w:rsidRPr="004A76C1" w:rsidRDefault="00CA7D16" w:rsidP="00D0371A">
            <w:pPr>
              <w:numPr>
                <w:ilvl w:val="0"/>
                <w:numId w:val="169"/>
              </w:numPr>
              <w:tabs>
                <w:tab w:val="left" w:pos="612"/>
              </w:tabs>
              <w:spacing w:after="160" w:line="276" w:lineRule="auto"/>
              <w:ind w:left="436"/>
              <w:rPr>
                <w:rFonts w:eastAsia="Calibri"/>
                <w:sz w:val="24"/>
                <w:szCs w:val="24"/>
              </w:rPr>
            </w:pPr>
            <w:r w:rsidRPr="004A76C1">
              <w:rPr>
                <w:rFonts w:eastAsia="Calibri"/>
                <w:sz w:val="24"/>
                <w:szCs w:val="24"/>
              </w:rPr>
              <w:t>Written tests</w:t>
            </w:r>
          </w:p>
        </w:tc>
      </w:tr>
      <w:tr w:rsidR="004A76C1" w:rsidRPr="004A76C1" w14:paraId="3BC1B8D3" w14:textId="77777777" w:rsidTr="00D0371A">
        <w:tc>
          <w:tcPr>
            <w:tcW w:w="1542" w:type="pct"/>
          </w:tcPr>
          <w:p w14:paraId="0DE888D0" w14:textId="77777777" w:rsidR="00CA7D16" w:rsidRPr="004A76C1" w:rsidRDefault="00CA7D16" w:rsidP="00CA7D16">
            <w:pPr>
              <w:numPr>
                <w:ilvl w:val="0"/>
                <w:numId w:val="104"/>
              </w:numPr>
              <w:spacing w:after="160" w:line="276" w:lineRule="auto"/>
              <w:ind w:left="284" w:hanging="284"/>
              <w:contextualSpacing/>
              <w:rPr>
                <w:rFonts w:eastAsia="Calibri"/>
                <w:sz w:val="24"/>
                <w:szCs w:val="24"/>
              </w:rPr>
            </w:pPr>
            <w:r w:rsidRPr="004A76C1">
              <w:rPr>
                <w:rFonts w:eastAsia="Calibri"/>
                <w:sz w:val="24"/>
                <w:szCs w:val="24"/>
              </w:rPr>
              <w:t>Context of Assessment</w:t>
            </w:r>
          </w:p>
        </w:tc>
        <w:tc>
          <w:tcPr>
            <w:tcW w:w="3458" w:type="pct"/>
          </w:tcPr>
          <w:p w14:paraId="2CD53B0D" w14:textId="2FD16C63" w:rsidR="00CA7D16" w:rsidRPr="004A76C1" w:rsidRDefault="00CA7D16" w:rsidP="00D0371A">
            <w:pPr>
              <w:autoSpaceDE w:val="0"/>
              <w:autoSpaceDN w:val="0"/>
              <w:adjustRightInd w:val="0"/>
              <w:spacing w:after="160" w:line="276" w:lineRule="auto"/>
              <w:ind w:left="436"/>
              <w:rPr>
                <w:rFonts w:eastAsia="Calibri"/>
                <w:sz w:val="24"/>
                <w:szCs w:val="24"/>
              </w:rPr>
            </w:pPr>
            <w:r w:rsidRPr="004A76C1">
              <w:rPr>
                <w:rFonts w:eastAsia="Calibri"/>
                <w:sz w:val="24"/>
                <w:szCs w:val="24"/>
              </w:rPr>
              <w:t xml:space="preserve">Competency may be assessed: </w:t>
            </w:r>
          </w:p>
          <w:p w14:paraId="0B473100" w14:textId="77777777" w:rsidR="00CA7D16" w:rsidRPr="004A76C1" w:rsidRDefault="00CA7D16" w:rsidP="00D0371A">
            <w:pPr>
              <w:numPr>
                <w:ilvl w:val="0"/>
                <w:numId w:val="170"/>
              </w:numPr>
              <w:spacing w:after="160" w:line="276" w:lineRule="auto"/>
              <w:ind w:left="436"/>
              <w:contextualSpacing/>
              <w:rPr>
                <w:sz w:val="24"/>
                <w:szCs w:val="24"/>
              </w:rPr>
            </w:pPr>
            <w:r w:rsidRPr="004A76C1">
              <w:rPr>
                <w:sz w:val="24"/>
                <w:szCs w:val="24"/>
              </w:rPr>
              <w:t>On-the-job</w:t>
            </w:r>
          </w:p>
          <w:p w14:paraId="452F8738" w14:textId="77777777" w:rsidR="00CA7D16" w:rsidRPr="004A76C1" w:rsidRDefault="00CA7D16" w:rsidP="00D0371A">
            <w:pPr>
              <w:numPr>
                <w:ilvl w:val="0"/>
                <w:numId w:val="170"/>
              </w:numPr>
              <w:spacing w:after="160" w:line="276" w:lineRule="auto"/>
              <w:ind w:left="436"/>
              <w:contextualSpacing/>
              <w:rPr>
                <w:sz w:val="24"/>
                <w:szCs w:val="24"/>
              </w:rPr>
            </w:pPr>
            <w:r w:rsidRPr="004A76C1">
              <w:rPr>
                <w:sz w:val="24"/>
                <w:szCs w:val="24"/>
              </w:rPr>
              <w:t>Off-the –job</w:t>
            </w:r>
          </w:p>
          <w:p w14:paraId="4B634E5A" w14:textId="77777777" w:rsidR="00CA7D16" w:rsidRPr="004A76C1" w:rsidRDefault="00CA7D16" w:rsidP="00D0371A">
            <w:pPr>
              <w:numPr>
                <w:ilvl w:val="0"/>
                <w:numId w:val="170"/>
              </w:numPr>
              <w:spacing w:after="160" w:line="276" w:lineRule="auto"/>
              <w:ind w:left="436"/>
              <w:contextualSpacing/>
              <w:rPr>
                <w:sz w:val="24"/>
                <w:szCs w:val="24"/>
              </w:rPr>
            </w:pPr>
            <w:r w:rsidRPr="004A76C1">
              <w:rPr>
                <w:sz w:val="24"/>
                <w:szCs w:val="24"/>
              </w:rPr>
              <w:t>During Industrial attachment</w:t>
            </w:r>
          </w:p>
        </w:tc>
      </w:tr>
      <w:tr w:rsidR="004A76C1" w:rsidRPr="004A76C1" w14:paraId="42874210" w14:textId="77777777" w:rsidTr="00D0371A">
        <w:tc>
          <w:tcPr>
            <w:tcW w:w="1542" w:type="pct"/>
          </w:tcPr>
          <w:p w14:paraId="11DC403C" w14:textId="77777777" w:rsidR="00CA7D16" w:rsidRPr="004A76C1" w:rsidRDefault="00CA7D16" w:rsidP="00CA7D16">
            <w:pPr>
              <w:numPr>
                <w:ilvl w:val="0"/>
                <w:numId w:val="104"/>
              </w:numPr>
              <w:spacing w:after="160" w:line="276" w:lineRule="auto"/>
              <w:ind w:left="284" w:hanging="284"/>
              <w:contextualSpacing/>
              <w:rPr>
                <w:rFonts w:eastAsia="Calibri"/>
                <w:sz w:val="24"/>
                <w:szCs w:val="24"/>
              </w:rPr>
            </w:pPr>
            <w:r w:rsidRPr="004A76C1">
              <w:rPr>
                <w:rFonts w:eastAsia="Calibri"/>
                <w:sz w:val="24"/>
                <w:szCs w:val="24"/>
              </w:rPr>
              <w:t>Guidance information for assessment</w:t>
            </w:r>
          </w:p>
        </w:tc>
        <w:tc>
          <w:tcPr>
            <w:tcW w:w="3458" w:type="pct"/>
          </w:tcPr>
          <w:p w14:paraId="4998FF82" w14:textId="77777777" w:rsidR="00CA7D16" w:rsidRPr="004A76C1" w:rsidRDefault="00CA7D16" w:rsidP="00CA7D16">
            <w:pPr>
              <w:spacing w:after="160" w:line="276" w:lineRule="auto"/>
              <w:jc w:val="both"/>
              <w:rPr>
                <w:rFonts w:eastAsia="Calibri"/>
                <w:sz w:val="24"/>
                <w:szCs w:val="24"/>
              </w:rPr>
            </w:pPr>
            <w:r w:rsidRPr="004A76C1">
              <w:rPr>
                <w:rFonts w:eastAsia="Calibri"/>
                <w:sz w:val="24"/>
                <w:szCs w:val="24"/>
              </w:rPr>
              <w:t>Holistic assessment with other units relevant to the industry sector, workplace and job role is recommended.</w:t>
            </w:r>
          </w:p>
          <w:p w14:paraId="0D8F0388" w14:textId="77777777" w:rsidR="00CA7D16" w:rsidRPr="004A76C1" w:rsidRDefault="00CA7D16" w:rsidP="00CA7D16">
            <w:pPr>
              <w:spacing w:after="160" w:line="276" w:lineRule="auto"/>
              <w:jc w:val="both"/>
              <w:rPr>
                <w:rFonts w:eastAsia="Calibri"/>
                <w:sz w:val="24"/>
                <w:szCs w:val="24"/>
              </w:rPr>
            </w:pPr>
          </w:p>
        </w:tc>
      </w:tr>
    </w:tbl>
    <w:p w14:paraId="59FE287E" w14:textId="77777777" w:rsidR="00CA7D16" w:rsidRPr="004A76C1" w:rsidRDefault="00CA7D16" w:rsidP="00CA7D16">
      <w:pPr>
        <w:spacing w:after="160" w:line="276" w:lineRule="auto"/>
        <w:rPr>
          <w:rFonts w:eastAsia="Calibri"/>
          <w:sz w:val="24"/>
          <w:szCs w:val="24"/>
        </w:rPr>
      </w:pPr>
    </w:p>
    <w:p w14:paraId="16E3DCAA" w14:textId="77777777" w:rsidR="00F12B66" w:rsidRPr="004A76C1" w:rsidRDefault="00F12B66" w:rsidP="00A22CBD">
      <w:pPr>
        <w:rPr>
          <w:sz w:val="24"/>
          <w:szCs w:val="24"/>
        </w:rPr>
      </w:pPr>
    </w:p>
    <w:p w14:paraId="3E951C75" w14:textId="77777777" w:rsidR="00F12B66" w:rsidRPr="004A76C1" w:rsidRDefault="00F12B66" w:rsidP="00A22CBD">
      <w:pPr>
        <w:rPr>
          <w:sz w:val="24"/>
          <w:szCs w:val="24"/>
        </w:rPr>
      </w:pPr>
    </w:p>
    <w:p w14:paraId="79717EE8" w14:textId="77777777" w:rsidR="00F12B66" w:rsidRPr="004A76C1" w:rsidRDefault="00F12B66" w:rsidP="00A22CBD">
      <w:pPr>
        <w:rPr>
          <w:sz w:val="24"/>
          <w:szCs w:val="24"/>
        </w:rPr>
      </w:pPr>
    </w:p>
    <w:p w14:paraId="121E7249" w14:textId="77777777" w:rsidR="00F12B66" w:rsidRPr="004A76C1" w:rsidRDefault="00F12B66" w:rsidP="00A22CBD">
      <w:pPr>
        <w:rPr>
          <w:sz w:val="24"/>
          <w:szCs w:val="24"/>
        </w:rPr>
      </w:pPr>
    </w:p>
    <w:p w14:paraId="3513127E" w14:textId="77777777" w:rsidR="00F12B66" w:rsidRPr="004A76C1" w:rsidRDefault="00F12B66" w:rsidP="00A22CBD">
      <w:pPr>
        <w:rPr>
          <w:sz w:val="24"/>
          <w:szCs w:val="24"/>
        </w:rPr>
      </w:pPr>
    </w:p>
    <w:p w14:paraId="057AC45C" w14:textId="77777777" w:rsidR="00A22CBD" w:rsidRPr="004A76C1" w:rsidRDefault="00A22CBD">
      <w:pPr>
        <w:spacing w:after="160" w:line="259" w:lineRule="auto"/>
        <w:rPr>
          <w:b/>
          <w:sz w:val="24"/>
          <w:szCs w:val="24"/>
          <w:lang w:val="en-GB"/>
        </w:rPr>
      </w:pPr>
      <w:r w:rsidRPr="004A76C1">
        <w:rPr>
          <w:sz w:val="24"/>
          <w:szCs w:val="24"/>
        </w:rPr>
        <w:lastRenderedPageBreak/>
        <w:br w:type="page"/>
      </w:r>
    </w:p>
    <w:p w14:paraId="0CD2CA4D" w14:textId="77777777" w:rsidR="00A22CBD" w:rsidRPr="004A76C1" w:rsidRDefault="00A22CBD" w:rsidP="00A22CBD">
      <w:pPr>
        <w:rPr>
          <w:sz w:val="24"/>
          <w:szCs w:val="24"/>
        </w:rPr>
      </w:pPr>
    </w:p>
    <w:p w14:paraId="73940553" w14:textId="77777777" w:rsidR="00A22CBD" w:rsidRPr="004A76C1" w:rsidRDefault="00A22CBD" w:rsidP="00A22CBD">
      <w:pPr>
        <w:rPr>
          <w:sz w:val="24"/>
          <w:szCs w:val="24"/>
        </w:rPr>
      </w:pPr>
    </w:p>
    <w:p w14:paraId="7A71225B" w14:textId="77777777" w:rsidR="00A22CBD" w:rsidRPr="004A76C1" w:rsidRDefault="00A22CBD" w:rsidP="00A22CBD">
      <w:pPr>
        <w:rPr>
          <w:sz w:val="24"/>
          <w:szCs w:val="24"/>
        </w:rPr>
      </w:pPr>
    </w:p>
    <w:p w14:paraId="6E6DEA76" w14:textId="77777777" w:rsidR="00A22CBD" w:rsidRPr="004A76C1" w:rsidRDefault="00A22CBD" w:rsidP="00A22CBD">
      <w:pPr>
        <w:rPr>
          <w:sz w:val="24"/>
          <w:szCs w:val="24"/>
        </w:rPr>
      </w:pPr>
    </w:p>
    <w:p w14:paraId="71D68186" w14:textId="77777777" w:rsidR="00A22CBD" w:rsidRPr="004A76C1" w:rsidRDefault="00A22CBD" w:rsidP="00A22CBD">
      <w:pPr>
        <w:rPr>
          <w:sz w:val="24"/>
          <w:szCs w:val="24"/>
        </w:rPr>
      </w:pPr>
    </w:p>
    <w:p w14:paraId="5B8E6B89" w14:textId="77777777" w:rsidR="00A22CBD" w:rsidRPr="004A76C1" w:rsidRDefault="00A22CBD" w:rsidP="00A22CBD">
      <w:pPr>
        <w:rPr>
          <w:sz w:val="24"/>
          <w:szCs w:val="24"/>
        </w:rPr>
      </w:pPr>
    </w:p>
    <w:p w14:paraId="4A4CF1E2" w14:textId="77777777" w:rsidR="00A22CBD" w:rsidRPr="004A76C1" w:rsidRDefault="00A22CBD" w:rsidP="00A22CBD">
      <w:pPr>
        <w:rPr>
          <w:sz w:val="24"/>
          <w:szCs w:val="24"/>
        </w:rPr>
      </w:pPr>
    </w:p>
    <w:p w14:paraId="5DCF188B" w14:textId="77777777" w:rsidR="00A22CBD" w:rsidRPr="004A76C1" w:rsidRDefault="00A22CBD" w:rsidP="00A22CBD">
      <w:pPr>
        <w:rPr>
          <w:sz w:val="24"/>
          <w:szCs w:val="24"/>
        </w:rPr>
      </w:pPr>
    </w:p>
    <w:p w14:paraId="6C86EB60" w14:textId="77777777" w:rsidR="00A22CBD" w:rsidRPr="004A76C1" w:rsidRDefault="00A22CBD" w:rsidP="00A22CBD">
      <w:pPr>
        <w:rPr>
          <w:sz w:val="24"/>
          <w:szCs w:val="24"/>
        </w:rPr>
      </w:pPr>
    </w:p>
    <w:p w14:paraId="57B8D57C" w14:textId="77777777" w:rsidR="00A22CBD" w:rsidRPr="004A76C1" w:rsidRDefault="00A22CBD" w:rsidP="00A22CBD">
      <w:pPr>
        <w:rPr>
          <w:sz w:val="24"/>
          <w:szCs w:val="24"/>
        </w:rPr>
      </w:pPr>
    </w:p>
    <w:p w14:paraId="60C3E3D5" w14:textId="77777777" w:rsidR="00A22CBD" w:rsidRPr="004A76C1" w:rsidRDefault="00A22CBD" w:rsidP="00A22CBD">
      <w:pPr>
        <w:rPr>
          <w:sz w:val="24"/>
          <w:szCs w:val="24"/>
        </w:rPr>
      </w:pPr>
    </w:p>
    <w:p w14:paraId="18567B5A" w14:textId="77777777" w:rsidR="00A22CBD" w:rsidRPr="004A76C1" w:rsidRDefault="00A22CBD" w:rsidP="00A22CBD">
      <w:pPr>
        <w:rPr>
          <w:sz w:val="24"/>
          <w:szCs w:val="24"/>
        </w:rPr>
      </w:pPr>
    </w:p>
    <w:p w14:paraId="0FABD553" w14:textId="77777777" w:rsidR="00A22CBD" w:rsidRPr="004A76C1" w:rsidRDefault="00A22CBD" w:rsidP="00A22CBD">
      <w:pPr>
        <w:rPr>
          <w:sz w:val="24"/>
          <w:szCs w:val="24"/>
        </w:rPr>
      </w:pPr>
    </w:p>
    <w:p w14:paraId="37B9398D" w14:textId="48C6DA27" w:rsidR="003D73A1" w:rsidRPr="004A76C1" w:rsidRDefault="003D73A1" w:rsidP="00AC17EB">
      <w:pPr>
        <w:pStyle w:val="Heading1"/>
      </w:pPr>
      <w:bookmarkStart w:id="45" w:name="_Toc77325826"/>
      <w:r w:rsidRPr="004A76C1">
        <w:t>CORE UNITS OF COMPETENCY</w:t>
      </w:r>
      <w:bookmarkEnd w:id="29"/>
      <w:bookmarkEnd w:id="45"/>
    </w:p>
    <w:p w14:paraId="57E19E87" w14:textId="77777777" w:rsidR="00F12B66" w:rsidRPr="004A76C1" w:rsidRDefault="00F12B66">
      <w:pPr>
        <w:spacing w:after="160" w:line="259" w:lineRule="auto"/>
        <w:rPr>
          <w:b/>
          <w:sz w:val="24"/>
          <w:szCs w:val="24"/>
          <w:lang w:val="en-GB"/>
        </w:rPr>
      </w:pPr>
      <w:bookmarkStart w:id="46" w:name="_Toc4053285"/>
      <w:bookmarkStart w:id="47" w:name="_Toc29966452"/>
      <w:r w:rsidRPr="004A76C1">
        <w:rPr>
          <w:sz w:val="24"/>
          <w:szCs w:val="24"/>
        </w:rPr>
        <w:br w:type="page"/>
      </w:r>
    </w:p>
    <w:p w14:paraId="058B85C0" w14:textId="77777777" w:rsidR="00114706" w:rsidRPr="004A76C1" w:rsidRDefault="00114706" w:rsidP="00667068">
      <w:pPr>
        <w:pStyle w:val="Heading1"/>
      </w:pPr>
      <w:bookmarkStart w:id="48" w:name="_Toc77325827"/>
      <w:r w:rsidRPr="004A76C1">
        <w:lastRenderedPageBreak/>
        <w:t>HARVEST BEE PRODUCTS</w:t>
      </w:r>
      <w:bookmarkEnd w:id="46"/>
      <w:bookmarkEnd w:id="47"/>
      <w:bookmarkEnd w:id="48"/>
      <w:r w:rsidRPr="004A76C1">
        <w:t xml:space="preserve"> </w:t>
      </w:r>
    </w:p>
    <w:p w14:paraId="5496CF05" w14:textId="77777777" w:rsidR="00114706" w:rsidRPr="004A76C1" w:rsidRDefault="00114706" w:rsidP="00667068">
      <w:pPr>
        <w:spacing w:line="276" w:lineRule="auto"/>
        <w:rPr>
          <w:sz w:val="24"/>
          <w:szCs w:val="24"/>
          <w:lang w:val="en-GB"/>
        </w:rPr>
      </w:pPr>
    </w:p>
    <w:p w14:paraId="3890DC77" w14:textId="77777777" w:rsidR="00114706" w:rsidRPr="004A76C1" w:rsidRDefault="00114706" w:rsidP="00667068">
      <w:pPr>
        <w:spacing w:line="276" w:lineRule="auto"/>
        <w:rPr>
          <w:bCs/>
          <w:sz w:val="24"/>
          <w:szCs w:val="24"/>
        </w:rPr>
      </w:pPr>
      <w:r w:rsidRPr="004A76C1">
        <w:rPr>
          <w:b/>
          <w:sz w:val="24"/>
          <w:szCs w:val="24"/>
        </w:rPr>
        <w:t>UNIT CODE:</w:t>
      </w:r>
      <w:r w:rsidRPr="004A76C1">
        <w:rPr>
          <w:b/>
          <w:sz w:val="24"/>
          <w:szCs w:val="24"/>
          <w:lang w:val="en-ZA"/>
        </w:rPr>
        <w:t xml:space="preserve"> </w:t>
      </w:r>
      <w:r w:rsidRPr="004A76C1">
        <w:rPr>
          <w:bCs/>
          <w:sz w:val="24"/>
          <w:szCs w:val="24"/>
          <w:lang w:val="en-ZA" w:eastAsia="fr-FR"/>
        </w:rPr>
        <w:t>AGR/OS/APIPR/CR/01</w:t>
      </w:r>
      <w:r w:rsidR="00E0056B" w:rsidRPr="004A76C1">
        <w:rPr>
          <w:bCs/>
          <w:sz w:val="24"/>
          <w:szCs w:val="24"/>
          <w:lang w:val="en-ZA" w:eastAsia="fr-FR"/>
        </w:rPr>
        <w:t>/4/A</w:t>
      </w:r>
    </w:p>
    <w:p w14:paraId="28669F6B" w14:textId="77777777" w:rsidR="00114706" w:rsidRPr="004A76C1" w:rsidRDefault="00114706" w:rsidP="00667068">
      <w:pPr>
        <w:spacing w:line="276" w:lineRule="auto"/>
        <w:rPr>
          <w:b/>
          <w:sz w:val="24"/>
          <w:szCs w:val="24"/>
        </w:rPr>
      </w:pPr>
    </w:p>
    <w:p w14:paraId="03FE8BB7" w14:textId="77777777" w:rsidR="00114706" w:rsidRPr="004A76C1" w:rsidRDefault="00114706" w:rsidP="00667068">
      <w:pPr>
        <w:spacing w:line="276" w:lineRule="auto"/>
        <w:rPr>
          <w:b/>
          <w:sz w:val="24"/>
          <w:szCs w:val="24"/>
        </w:rPr>
      </w:pPr>
      <w:r w:rsidRPr="004A76C1">
        <w:rPr>
          <w:b/>
          <w:sz w:val="24"/>
          <w:szCs w:val="24"/>
        </w:rPr>
        <w:t>UNIT DESCRIPTION</w:t>
      </w:r>
    </w:p>
    <w:p w14:paraId="574295AA" w14:textId="77777777" w:rsidR="00114706" w:rsidRPr="004A76C1" w:rsidRDefault="00114706" w:rsidP="00667068">
      <w:pPr>
        <w:spacing w:line="276" w:lineRule="auto"/>
        <w:rPr>
          <w:sz w:val="24"/>
          <w:szCs w:val="24"/>
        </w:rPr>
      </w:pPr>
      <w:r w:rsidRPr="004A76C1">
        <w:rPr>
          <w:sz w:val="24"/>
          <w:szCs w:val="24"/>
        </w:rPr>
        <w:t>This unit specifies the competencies required to harvest bee products. It involves preparing to harvest bee products, conducting bee product harvesting, extracting bee products and performing post-harvest practices.</w:t>
      </w:r>
    </w:p>
    <w:p w14:paraId="30747EB7" w14:textId="77777777" w:rsidR="00FB65BA" w:rsidRPr="004A76C1" w:rsidRDefault="00FB65BA" w:rsidP="00667068">
      <w:pPr>
        <w:spacing w:line="276" w:lineRule="auto"/>
        <w:rPr>
          <w:sz w:val="24"/>
          <w:szCs w:val="24"/>
        </w:rPr>
      </w:pPr>
    </w:p>
    <w:p w14:paraId="002DF1CD" w14:textId="77777777" w:rsidR="00114706" w:rsidRPr="004A76C1" w:rsidRDefault="00114706" w:rsidP="00667068">
      <w:pPr>
        <w:tabs>
          <w:tab w:val="left" w:pos="2880"/>
          <w:tab w:val="left" w:pos="9000"/>
        </w:tabs>
        <w:spacing w:line="276" w:lineRule="auto"/>
        <w:jc w:val="both"/>
        <w:rPr>
          <w:b/>
          <w:sz w:val="24"/>
          <w:szCs w:val="24"/>
        </w:rPr>
      </w:pPr>
      <w:r w:rsidRPr="004A76C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6699"/>
      </w:tblGrid>
      <w:tr w:rsidR="004A76C1" w:rsidRPr="004A76C1" w14:paraId="22C59CB6" w14:textId="77777777" w:rsidTr="000B10A5">
        <w:tc>
          <w:tcPr>
            <w:tcW w:w="1435" w:type="pct"/>
            <w:shd w:val="clear" w:color="auto" w:fill="FFFFFF"/>
            <w:vAlign w:val="center"/>
          </w:tcPr>
          <w:p w14:paraId="7DA1E53D" w14:textId="77777777" w:rsidR="00114706" w:rsidRPr="004A76C1" w:rsidRDefault="00114706" w:rsidP="00667068">
            <w:pPr>
              <w:spacing w:line="276" w:lineRule="auto"/>
              <w:rPr>
                <w:b/>
                <w:sz w:val="24"/>
                <w:szCs w:val="24"/>
              </w:rPr>
            </w:pPr>
            <w:r w:rsidRPr="004A76C1">
              <w:rPr>
                <w:b/>
                <w:sz w:val="24"/>
                <w:szCs w:val="24"/>
              </w:rPr>
              <w:t>ELEMENT</w:t>
            </w:r>
          </w:p>
          <w:p w14:paraId="46E455F7" w14:textId="77777777" w:rsidR="00114706" w:rsidRPr="004A76C1" w:rsidRDefault="00114706" w:rsidP="00667068">
            <w:pPr>
              <w:spacing w:line="276" w:lineRule="auto"/>
              <w:rPr>
                <w:b/>
                <w:sz w:val="24"/>
                <w:szCs w:val="24"/>
              </w:rPr>
            </w:pPr>
            <w:r w:rsidRPr="004A76C1">
              <w:rPr>
                <w:sz w:val="24"/>
                <w:szCs w:val="24"/>
              </w:rPr>
              <w:t xml:space="preserve">These describe the </w:t>
            </w:r>
            <w:r w:rsidRPr="004A76C1">
              <w:rPr>
                <w:b/>
                <w:sz w:val="24"/>
                <w:szCs w:val="24"/>
              </w:rPr>
              <w:t>key outcomes</w:t>
            </w:r>
            <w:r w:rsidRPr="004A76C1">
              <w:rPr>
                <w:sz w:val="24"/>
                <w:szCs w:val="24"/>
              </w:rPr>
              <w:t xml:space="preserve"> which make up </w:t>
            </w:r>
            <w:r w:rsidRPr="004A76C1">
              <w:rPr>
                <w:b/>
                <w:sz w:val="24"/>
                <w:szCs w:val="24"/>
              </w:rPr>
              <w:t>workplace function</w:t>
            </w:r>
            <w:r w:rsidRPr="004A76C1">
              <w:rPr>
                <w:sz w:val="24"/>
                <w:szCs w:val="24"/>
              </w:rPr>
              <w:t>.</w:t>
            </w:r>
          </w:p>
        </w:tc>
        <w:tc>
          <w:tcPr>
            <w:tcW w:w="3565" w:type="pct"/>
            <w:shd w:val="clear" w:color="auto" w:fill="FFFFFF"/>
            <w:vAlign w:val="center"/>
          </w:tcPr>
          <w:p w14:paraId="40C2AFE2" w14:textId="77777777" w:rsidR="00114706" w:rsidRPr="004A76C1" w:rsidRDefault="00114706" w:rsidP="00667068">
            <w:pPr>
              <w:spacing w:line="276" w:lineRule="auto"/>
              <w:rPr>
                <w:b/>
                <w:sz w:val="24"/>
                <w:szCs w:val="24"/>
              </w:rPr>
            </w:pPr>
            <w:r w:rsidRPr="004A76C1">
              <w:rPr>
                <w:b/>
                <w:sz w:val="24"/>
                <w:szCs w:val="24"/>
              </w:rPr>
              <w:t>PERFORMANCE CRITERIA</w:t>
            </w:r>
          </w:p>
          <w:p w14:paraId="07E25210" w14:textId="77777777" w:rsidR="00114706" w:rsidRPr="004A76C1" w:rsidRDefault="00114706" w:rsidP="00667068">
            <w:pPr>
              <w:spacing w:line="276" w:lineRule="auto"/>
              <w:rPr>
                <w:sz w:val="24"/>
                <w:szCs w:val="24"/>
              </w:rPr>
            </w:pPr>
            <w:r w:rsidRPr="004A76C1">
              <w:rPr>
                <w:sz w:val="24"/>
                <w:szCs w:val="24"/>
              </w:rPr>
              <w:t xml:space="preserve">These are </w:t>
            </w:r>
            <w:r w:rsidRPr="004A76C1">
              <w:rPr>
                <w:b/>
                <w:sz w:val="24"/>
                <w:szCs w:val="24"/>
              </w:rPr>
              <w:t>assessable</w:t>
            </w:r>
            <w:r w:rsidRPr="004A76C1">
              <w:rPr>
                <w:sz w:val="24"/>
                <w:szCs w:val="24"/>
              </w:rPr>
              <w:t xml:space="preserve"> statements which specify the required level of performance for each of the elements.</w:t>
            </w:r>
          </w:p>
          <w:p w14:paraId="1072E4F1" w14:textId="77777777" w:rsidR="00114706" w:rsidRPr="004A76C1" w:rsidRDefault="00114706" w:rsidP="00667068">
            <w:pPr>
              <w:spacing w:line="276" w:lineRule="auto"/>
              <w:rPr>
                <w:b/>
                <w:sz w:val="24"/>
                <w:szCs w:val="24"/>
              </w:rPr>
            </w:pPr>
            <w:r w:rsidRPr="004A76C1">
              <w:rPr>
                <w:b/>
                <w:i/>
                <w:sz w:val="24"/>
                <w:szCs w:val="24"/>
              </w:rPr>
              <w:t>Bold and italicized terms</w:t>
            </w:r>
            <w:r w:rsidRPr="004A76C1">
              <w:rPr>
                <w:sz w:val="24"/>
                <w:szCs w:val="24"/>
              </w:rPr>
              <w:t xml:space="preserve"> </w:t>
            </w:r>
            <w:r w:rsidRPr="004A76C1">
              <w:rPr>
                <w:b/>
                <w:i/>
                <w:sz w:val="24"/>
                <w:szCs w:val="24"/>
              </w:rPr>
              <w:t>are elaborated in the Range</w:t>
            </w:r>
          </w:p>
        </w:tc>
      </w:tr>
      <w:tr w:rsidR="004A76C1" w:rsidRPr="004A76C1" w14:paraId="30DD2ECA" w14:textId="77777777" w:rsidTr="000B10A5">
        <w:tc>
          <w:tcPr>
            <w:tcW w:w="1435" w:type="pct"/>
          </w:tcPr>
          <w:p w14:paraId="1219BD93" w14:textId="77777777" w:rsidR="00114706" w:rsidRPr="004A76C1" w:rsidRDefault="00114706" w:rsidP="002845A9">
            <w:pPr>
              <w:pStyle w:val="elementperfxhead"/>
              <w:numPr>
                <w:ilvl w:val="0"/>
                <w:numId w:val="5"/>
              </w:numPr>
              <w:tabs>
                <w:tab w:val="left" w:pos="-2898"/>
              </w:tabs>
              <w:spacing w:line="276" w:lineRule="auto"/>
              <w:rPr>
                <w:rFonts w:ascii="Times New Roman" w:hAnsi="Times New Roman"/>
                <w:b w:val="0"/>
                <w:sz w:val="24"/>
                <w:szCs w:val="24"/>
              </w:rPr>
            </w:pPr>
            <w:bookmarkStart w:id="49" w:name="_Hlk527714358"/>
            <w:r w:rsidRPr="004A76C1">
              <w:rPr>
                <w:rFonts w:ascii="Times New Roman" w:hAnsi="Times New Roman"/>
                <w:b w:val="0"/>
                <w:sz w:val="24"/>
                <w:szCs w:val="24"/>
              </w:rPr>
              <w:t xml:space="preserve">Prepare to harvest bee products </w:t>
            </w:r>
            <w:r w:rsidRPr="004A76C1">
              <w:rPr>
                <w:rFonts w:ascii="Times New Roman" w:hAnsi="Times New Roman"/>
                <w:b w:val="0"/>
                <w:sz w:val="24"/>
                <w:szCs w:val="24"/>
              </w:rPr>
              <w:tab/>
              <w:t xml:space="preserve"> </w:t>
            </w:r>
          </w:p>
        </w:tc>
        <w:tc>
          <w:tcPr>
            <w:tcW w:w="3565" w:type="pct"/>
          </w:tcPr>
          <w:p w14:paraId="008A6083" w14:textId="77777777" w:rsidR="00114706" w:rsidRPr="004A76C1" w:rsidRDefault="00114706" w:rsidP="002845A9">
            <w:pPr>
              <w:pStyle w:val="ListParagraph"/>
              <w:numPr>
                <w:ilvl w:val="0"/>
                <w:numId w:val="6"/>
              </w:numPr>
              <w:spacing w:line="276" w:lineRule="auto"/>
              <w:rPr>
                <w:sz w:val="24"/>
                <w:szCs w:val="24"/>
              </w:rPr>
            </w:pPr>
            <w:r w:rsidRPr="004A76C1">
              <w:rPr>
                <w:b/>
                <w:i/>
                <w:sz w:val="24"/>
                <w:szCs w:val="24"/>
              </w:rPr>
              <w:t>Bee products</w:t>
            </w:r>
            <w:r w:rsidRPr="004A76C1">
              <w:rPr>
                <w:sz w:val="24"/>
                <w:szCs w:val="24"/>
              </w:rPr>
              <w:t xml:space="preserve"> to be harvested are identified as per the apiary records </w:t>
            </w:r>
          </w:p>
          <w:p w14:paraId="57A5263B" w14:textId="77777777" w:rsidR="00114706" w:rsidRPr="004A76C1" w:rsidRDefault="00114706" w:rsidP="002845A9">
            <w:pPr>
              <w:pStyle w:val="ListParagraph"/>
              <w:numPr>
                <w:ilvl w:val="0"/>
                <w:numId w:val="6"/>
              </w:numPr>
              <w:spacing w:line="276" w:lineRule="auto"/>
              <w:rPr>
                <w:sz w:val="24"/>
                <w:szCs w:val="24"/>
              </w:rPr>
            </w:pPr>
            <w:r w:rsidRPr="004A76C1">
              <w:rPr>
                <w:sz w:val="24"/>
                <w:szCs w:val="24"/>
              </w:rPr>
              <w:t>Colonies to be harvested are identified as per workplace procedures.</w:t>
            </w:r>
          </w:p>
          <w:p w14:paraId="75B87874" w14:textId="77777777" w:rsidR="00114706" w:rsidRPr="004A76C1" w:rsidRDefault="00114706" w:rsidP="002845A9">
            <w:pPr>
              <w:pStyle w:val="ListParagraph"/>
              <w:numPr>
                <w:ilvl w:val="0"/>
                <w:numId w:val="6"/>
              </w:numPr>
              <w:spacing w:line="276" w:lineRule="auto"/>
              <w:rPr>
                <w:sz w:val="24"/>
                <w:szCs w:val="24"/>
              </w:rPr>
            </w:pPr>
            <w:r w:rsidRPr="004A76C1">
              <w:rPr>
                <w:b/>
                <w:i/>
                <w:sz w:val="24"/>
                <w:szCs w:val="24"/>
              </w:rPr>
              <w:t xml:space="preserve">Materials and equipment </w:t>
            </w:r>
            <w:r w:rsidRPr="004A76C1">
              <w:rPr>
                <w:sz w:val="24"/>
                <w:szCs w:val="24"/>
              </w:rPr>
              <w:t>are identified as per workplace procedures.</w:t>
            </w:r>
          </w:p>
          <w:p w14:paraId="40F1E956" w14:textId="77777777" w:rsidR="00114706" w:rsidRPr="004A76C1" w:rsidRDefault="00114706" w:rsidP="002845A9">
            <w:pPr>
              <w:pStyle w:val="ListParagraph"/>
              <w:numPr>
                <w:ilvl w:val="0"/>
                <w:numId w:val="6"/>
              </w:numPr>
              <w:spacing w:line="276" w:lineRule="auto"/>
              <w:rPr>
                <w:sz w:val="24"/>
                <w:szCs w:val="24"/>
              </w:rPr>
            </w:pPr>
            <w:r w:rsidRPr="004A76C1">
              <w:rPr>
                <w:sz w:val="24"/>
                <w:szCs w:val="24"/>
              </w:rPr>
              <w:t xml:space="preserve">Materials and equipment’s are assembled as per workplace procedures </w:t>
            </w:r>
          </w:p>
          <w:p w14:paraId="1B915100" w14:textId="35AF445D" w:rsidR="00114706" w:rsidRPr="004A76C1" w:rsidRDefault="00114706" w:rsidP="002845A9">
            <w:pPr>
              <w:pStyle w:val="ListParagraph"/>
              <w:numPr>
                <w:ilvl w:val="0"/>
                <w:numId w:val="6"/>
              </w:numPr>
              <w:spacing w:line="276" w:lineRule="auto"/>
              <w:rPr>
                <w:sz w:val="24"/>
                <w:szCs w:val="24"/>
              </w:rPr>
            </w:pPr>
            <w:r w:rsidRPr="004A76C1">
              <w:rPr>
                <w:sz w:val="24"/>
                <w:szCs w:val="24"/>
              </w:rPr>
              <w:t xml:space="preserve">Personal protective equipment </w:t>
            </w:r>
            <w:r w:rsidR="00392790" w:rsidRPr="004A76C1">
              <w:rPr>
                <w:sz w:val="24"/>
                <w:szCs w:val="24"/>
              </w:rPr>
              <w:t>is</w:t>
            </w:r>
            <w:r w:rsidRPr="004A76C1">
              <w:rPr>
                <w:sz w:val="24"/>
                <w:szCs w:val="24"/>
              </w:rPr>
              <w:t xml:space="preserve"> worn as per the occupational health and safety procedures</w:t>
            </w:r>
          </w:p>
        </w:tc>
      </w:tr>
      <w:tr w:rsidR="004A76C1" w:rsidRPr="004A76C1" w14:paraId="00D534F2" w14:textId="77777777" w:rsidTr="000B10A5">
        <w:tc>
          <w:tcPr>
            <w:tcW w:w="1435" w:type="pct"/>
          </w:tcPr>
          <w:p w14:paraId="3058C14B" w14:textId="77777777" w:rsidR="00114706" w:rsidRPr="004A76C1" w:rsidRDefault="00114706" w:rsidP="002845A9">
            <w:pPr>
              <w:pStyle w:val="elementperfxhead"/>
              <w:numPr>
                <w:ilvl w:val="0"/>
                <w:numId w:val="5"/>
              </w:numPr>
              <w:spacing w:line="276" w:lineRule="auto"/>
              <w:ind w:right="0"/>
              <w:rPr>
                <w:rFonts w:ascii="Times New Roman" w:hAnsi="Times New Roman"/>
                <w:b w:val="0"/>
                <w:sz w:val="24"/>
                <w:szCs w:val="24"/>
              </w:rPr>
            </w:pPr>
            <w:r w:rsidRPr="004A76C1">
              <w:rPr>
                <w:rFonts w:ascii="Times New Roman" w:hAnsi="Times New Roman"/>
                <w:b w:val="0"/>
                <w:sz w:val="24"/>
                <w:szCs w:val="24"/>
              </w:rPr>
              <w:t>Conduct bee product harvesting</w:t>
            </w:r>
          </w:p>
        </w:tc>
        <w:tc>
          <w:tcPr>
            <w:tcW w:w="3565" w:type="pct"/>
          </w:tcPr>
          <w:p w14:paraId="57FC1FC7" w14:textId="77777777" w:rsidR="00114706" w:rsidRPr="004A76C1" w:rsidRDefault="00114706" w:rsidP="002845A9">
            <w:pPr>
              <w:pStyle w:val="ListParagraph"/>
              <w:numPr>
                <w:ilvl w:val="0"/>
                <w:numId w:val="7"/>
              </w:numPr>
              <w:spacing w:line="276" w:lineRule="auto"/>
              <w:rPr>
                <w:sz w:val="24"/>
                <w:szCs w:val="24"/>
              </w:rPr>
            </w:pPr>
            <w:r w:rsidRPr="004A76C1">
              <w:rPr>
                <w:sz w:val="24"/>
                <w:szCs w:val="24"/>
              </w:rPr>
              <w:t>Hive is opened as per the workplace procedures</w:t>
            </w:r>
          </w:p>
          <w:p w14:paraId="7E5C04B5" w14:textId="77777777" w:rsidR="00114706" w:rsidRPr="004A76C1" w:rsidRDefault="00114706" w:rsidP="002845A9">
            <w:pPr>
              <w:pStyle w:val="ListParagraph"/>
              <w:numPr>
                <w:ilvl w:val="0"/>
                <w:numId w:val="7"/>
              </w:numPr>
              <w:spacing w:line="276" w:lineRule="auto"/>
              <w:rPr>
                <w:sz w:val="24"/>
                <w:szCs w:val="24"/>
              </w:rPr>
            </w:pPr>
            <w:r w:rsidRPr="004A76C1">
              <w:rPr>
                <w:sz w:val="24"/>
                <w:szCs w:val="24"/>
              </w:rPr>
              <w:t>Ripe honey is harvested as per the workplace procedures</w:t>
            </w:r>
          </w:p>
          <w:p w14:paraId="2B2D97C7" w14:textId="77777777" w:rsidR="00114706" w:rsidRPr="004A76C1" w:rsidRDefault="00114706" w:rsidP="002845A9">
            <w:pPr>
              <w:pStyle w:val="ListParagraph"/>
              <w:numPr>
                <w:ilvl w:val="0"/>
                <w:numId w:val="7"/>
              </w:numPr>
              <w:spacing w:line="276" w:lineRule="auto"/>
              <w:rPr>
                <w:sz w:val="24"/>
                <w:szCs w:val="24"/>
              </w:rPr>
            </w:pPr>
            <w:r w:rsidRPr="004A76C1">
              <w:rPr>
                <w:sz w:val="24"/>
                <w:szCs w:val="24"/>
              </w:rPr>
              <w:t>Propolis is harvested as per workplace procedures</w:t>
            </w:r>
          </w:p>
          <w:p w14:paraId="0F24893C" w14:textId="77777777" w:rsidR="00114706" w:rsidRPr="004A76C1" w:rsidRDefault="00114706" w:rsidP="002845A9">
            <w:pPr>
              <w:pStyle w:val="ListParagraph"/>
              <w:numPr>
                <w:ilvl w:val="0"/>
                <w:numId w:val="7"/>
              </w:numPr>
              <w:spacing w:line="276" w:lineRule="auto"/>
              <w:rPr>
                <w:sz w:val="24"/>
                <w:szCs w:val="24"/>
              </w:rPr>
            </w:pPr>
            <w:r w:rsidRPr="004A76C1">
              <w:rPr>
                <w:sz w:val="24"/>
                <w:szCs w:val="24"/>
              </w:rPr>
              <w:t xml:space="preserve">Pollen is trapped and collected as per workplace procedures </w:t>
            </w:r>
          </w:p>
          <w:p w14:paraId="07B17168" w14:textId="77777777" w:rsidR="00114706" w:rsidRPr="004A76C1" w:rsidRDefault="00114706" w:rsidP="002845A9">
            <w:pPr>
              <w:pStyle w:val="ListParagraph"/>
              <w:numPr>
                <w:ilvl w:val="0"/>
                <w:numId w:val="7"/>
              </w:numPr>
              <w:spacing w:line="276" w:lineRule="auto"/>
              <w:rPr>
                <w:sz w:val="24"/>
                <w:szCs w:val="24"/>
              </w:rPr>
            </w:pPr>
            <w:r w:rsidRPr="004A76C1">
              <w:rPr>
                <w:sz w:val="24"/>
                <w:szCs w:val="24"/>
              </w:rPr>
              <w:t>Bee broods are harvested as per workplace procedures</w:t>
            </w:r>
          </w:p>
          <w:p w14:paraId="3D585582" w14:textId="77777777" w:rsidR="00114706" w:rsidRPr="004A76C1" w:rsidRDefault="00114706" w:rsidP="002845A9">
            <w:pPr>
              <w:pStyle w:val="ListParagraph"/>
              <w:numPr>
                <w:ilvl w:val="0"/>
                <w:numId w:val="7"/>
              </w:numPr>
              <w:spacing w:line="276" w:lineRule="auto"/>
              <w:rPr>
                <w:sz w:val="24"/>
                <w:szCs w:val="24"/>
              </w:rPr>
            </w:pPr>
            <w:r w:rsidRPr="004A76C1">
              <w:rPr>
                <w:sz w:val="24"/>
                <w:szCs w:val="24"/>
              </w:rPr>
              <w:t>Royal jelly harvested as per workplace procedures</w:t>
            </w:r>
          </w:p>
        </w:tc>
      </w:tr>
      <w:tr w:rsidR="004A76C1" w:rsidRPr="004A76C1" w14:paraId="283C115D" w14:textId="77777777" w:rsidTr="000B10A5">
        <w:tc>
          <w:tcPr>
            <w:tcW w:w="1435" w:type="pct"/>
          </w:tcPr>
          <w:p w14:paraId="0E5CDDCA" w14:textId="77777777" w:rsidR="00114706" w:rsidRPr="004A76C1" w:rsidRDefault="00114706" w:rsidP="002845A9">
            <w:pPr>
              <w:pStyle w:val="elementperfxhead"/>
              <w:numPr>
                <w:ilvl w:val="0"/>
                <w:numId w:val="5"/>
              </w:numPr>
              <w:tabs>
                <w:tab w:val="left" w:pos="-2898"/>
              </w:tabs>
              <w:spacing w:line="276" w:lineRule="auto"/>
              <w:rPr>
                <w:rFonts w:ascii="Times New Roman" w:hAnsi="Times New Roman"/>
                <w:b w:val="0"/>
                <w:sz w:val="24"/>
                <w:szCs w:val="24"/>
              </w:rPr>
            </w:pPr>
            <w:r w:rsidRPr="004A76C1">
              <w:rPr>
                <w:rFonts w:ascii="Times New Roman" w:hAnsi="Times New Roman"/>
                <w:b w:val="0"/>
                <w:sz w:val="24"/>
                <w:szCs w:val="24"/>
              </w:rPr>
              <w:t xml:space="preserve">Extract bee products </w:t>
            </w:r>
          </w:p>
        </w:tc>
        <w:tc>
          <w:tcPr>
            <w:tcW w:w="3565" w:type="pct"/>
          </w:tcPr>
          <w:p w14:paraId="1BB558DE" w14:textId="77777777" w:rsidR="00114706" w:rsidRPr="004A76C1" w:rsidRDefault="00114706" w:rsidP="002845A9">
            <w:pPr>
              <w:pStyle w:val="ListParagraph"/>
              <w:numPr>
                <w:ilvl w:val="0"/>
                <w:numId w:val="8"/>
              </w:numPr>
              <w:spacing w:line="276" w:lineRule="auto"/>
              <w:rPr>
                <w:sz w:val="24"/>
                <w:szCs w:val="24"/>
              </w:rPr>
            </w:pPr>
            <w:r w:rsidRPr="004A76C1">
              <w:rPr>
                <w:sz w:val="24"/>
                <w:szCs w:val="24"/>
              </w:rPr>
              <w:t>Bee venom is extracted as per workplace procedures</w:t>
            </w:r>
          </w:p>
          <w:p w14:paraId="171EEA65" w14:textId="77777777" w:rsidR="00114706" w:rsidRPr="004A76C1" w:rsidRDefault="00114706" w:rsidP="002845A9">
            <w:pPr>
              <w:pStyle w:val="ListParagraph"/>
              <w:numPr>
                <w:ilvl w:val="0"/>
                <w:numId w:val="8"/>
              </w:numPr>
              <w:spacing w:line="276" w:lineRule="auto"/>
              <w:rPr>
                <w:sz w:val="24"/>
                <w:szCs w:val="24"/>
              </w:rPr>
            </w:pPr>
            <w:r w:rsidRPr="004A76C1">
              <w:rPr>
                <w:sz w:val="24"/>
                <w:szCs w:val="24"/>
              </w:rPr>
              <w:t xml:space="preserve">Honey is extracted as per workplace procedures </w:t>
            </w:r>
          </w:p>
          <w:p w14:paraId="1812E731" w14:textId="4C5ACC26" w:rsidR="00114706" w:rsidRPr="004A76C1" w:rsidRDefault="00581265" w:rsidP="002845A9">
            <w:pPr>
              <w:pStyle w:val="ListParagraph"/>
              <w:numPr>
                <w:ilvl w:val="0"/>
                <w:numId w:val="8"/>
              </w:numPr>
              <w:spacing w:line="276" w:lineRule="auto"/>
              <w:rPr>
                <w:sz w:val="24"/>
                <w:szCs w:val="24"/>
              </w:rPr>
            </w:pPr>
            <w:r w:rsidRPr="004A76C1">
              <w:rPr>
                <w:sz w:val="24"/>
                <w:szCs w:val="24"/>
              </w:rPr>
              <w:t>Bee’s</w:t>
            </w:r>
            <w:r w:rsidR="00114706" w:rsidRPr="004A76C1">
              <w:rPr>
                <w:sz w:val="24"/>
                <w:szCs w:val="24"/>
              </w:rPr>
              <w:t xml:space="preserve"> wax </w:t>
            </w:r>
            <w:r w:rsidR="000178EC" w:rsidRPr="004A76C1">
              <w:rPr>
                <w:sz w:val="24"/>
                <w:szCs w:val="24"/>
              </w:rPr>
              <w:t xml:space="preserve">is </w:t>
            </w:r>
            <w:r w:rsidR="00114706" w:rsidRPr="004A76C1">
              <w:rPr>
                <w:sz w:val="24"/>
                <w:szCs w:val="24"/>
              </w:rPr>
              <w:t>extracted as per workplace procedures</w:t>
            </w:r>
          </w:p>
        </w:tc>
      </w:tr>
      <w:tr w:rsidR="004A76C1" w:rsidRPr="004A76C1" w14:paraId="726B7EED" w14:textId="77777777" w:rsidTr="000B10A5">
        <w:tc>
          <w:tcPr>
            <w:tcW w:w="1435" w:type="pct"/>
          </w:tcPr>
          <w:p w14:paraId="2372F4B7" w14:textId="77777777" w:rsidR="00114706" w:rsidRPr="004A76C1" w:rsidRDefault="00114706" w:rsidP="002845A9">
            <w:pPr>
              <w:pStyle w:val="elementperfxhead"/>
              <w:numPr>
                <w:ilvl w:val="0"/>
                <w:numId w:val="5"/>
              </w:numPr>
              <w:tabs>
                <w:tab w:val="left" w:pos="-2898"/>
              </w:tabs>
              <w:spacing w:line="276" w:lineRule="auto"/>
              <w:rPr>
                <w:rFonts w:ascii="Times New Roman" w:hAnsi="Times New Roman"/>
                <w:b w:val="0"/>
                <w:sz w:val="24"/>
                <w:szCs w:val="24"/>
              </w:rPr>
            </w:pPr>
            <w:r w:rsidRPr="004A76C1">
              <w:rPr>
                <w:rFonts w:ascii="Times New Roman" w:hAnsi="Times New Roman"/>
                <w:b w:val="0"/>
                <w:sz w:val="24"/>
                <w:szCs w:val="24"/>
              </w:rPr>
              <w:t xml:space="preserve">Perform post-harvest practices  </w:t>
            </w:r>
          </w:p>
        </w:tc>
        <w:tc>
          <w:tcPr>
            <w:tcW w:w="3565" w:type="pct"/>
          </w:tcPr>
          <w:p w14:paraId="0C22DD19" w14:textId="77777777" w:rsidR="00114706" w:rsidRPr="004A76C1" w:rsidRDefault="00114706" w:rsidP="002845A9">
            <w:pPr>
              <w:pStyle w:val="ListParagraph"/>
              <w:numPr>
                <w:ilvl w:val="0"/>
                <w:numId w:val="9"/>
              </w:numPr>
              <w:spacing w:line="276" w:lineRule="auto"/>
              <w:rPr>
                <w:sz w:val="24"/>
                <w:szCs w:val="24"/>
              </w:rPr>
            </w:pPr>
            <w:r w:rsidRPr="004A76C1">
              <w:rPr>
                <w:sz w:val="24"/>
                <w:szCs w:val="24"/>
              </w:rPr>
              <w:t xml:space="preserve">Bee products are sorted as per workplace procedures </w:t>
            </w:r>
          </w:p>
          <w:p w14:paraId="3088C44A" w14:textId="77777777" w:rsidR="00114706" w:rsidRPr="004A76C1" w:rsidRDefault="00114706" w:rsidP="002845A9">
            <w:pPr>
              <w:pStyle w:val="ListParagraph"/>
              <w:numPr>
                <w:ilvl w:val="0"/>
                <w:numId w:val="9"/>
              </w:numPr>
              <w:spacing w:line="276" w:lineRule="auto"/>
              <w:rPr>
                <w:sz w:val="24"/>
                <w:szCs w:val="24"/>
              </w:rPr>
            </w:pPr>
            <w:r w:rsidRPr="004A76C1">
              <w:rPr>
                <w:sz w:val="24"/>
                <w:szCs w:val="24"/>
              </w:rPr>
              <w:t>Bee products are graded as per the workplace procedures</w:t>
            </w:r>
          </w:p>
          <w:p w14:paraId="09DF0F8F" w14:textId="77777777" w:rsidR="00114706" w:rsidRPr="004A76C1" w:rsidRDefault="00114706" w:rsidP="002845A9">
            <w:pPr>
              <w:pStyle w:val="ListParagraph"/>
              <w:numPr>
                <w:ilvl w:val="0"/>
                <w:numId w:val="9"/>
              </w:numPr>
              <w:spacing w:line="276" w:lineRule="auto"/>
              <w:rPr>
                <w:sz w:val="24"/>
                <w:szCs w:val="24"/>
              </w:rPr>
            </w:pPr>
            <w:r w:rsidRPr="004A76C1">
              <w:rPr>
                <w:sz w:val="24"/>
                <w:szCs w:val="24"/>
              </w:rPr>
              <w:t>Bee products are weighed based on workplace procedures</w:t>
            </w:r>
          </w:p>
          <w:p w14:paraId="4D64936A" w14:textId="77777777" w:rsidR="00114706" w:rsidRPr="004A76C1" w:rsidRDefault="00114706" w:rsidP="002845A9">
            <w:pPr>
              <w:pStyle w:val="ListParagraph"/>
              <w:numPr>
                <w:ilvl w:val="0"/>
                <w:numId w:val="9"/>
              </w:numPr>
              <w:spacing w:line="276" w:lineRule="auto"/>
              <w:rPr>
                <w:sz w:val="24"/>
                <w:szCs w:val="24"/>
              </w:rPr>
            </w:pPr>
            <w:r w:rsidRPr="004A76C1">
              <w:rPr>
                <w:b/>
                <w:i/>
                <w:sz w:val="24"/>
                <w:szCs w:val="24"/>
              </w:rPr>
              <w:t xml:space="preserve">Bee products production records </w:t>
            </w:r>
            <w:r w:rsidRPr="004A76C1">
              <w:rPr>
                <w:sz w:val="24"/>
                <w:szCs w:val="24"/>
              </w:rPr>
              <w:t>are prepared as per the workplace procedures</w:t>
            </w:r>
          </w:p>
          <w:p w14:paraId="26781D04" w14:textId="77777777" w:rsidR="00114706" w:rsidRPr="004A76C1" w:rsidRDefault="00114706" w:rsidP="002845A9">
            <w:pPr>
              <w:pStyle w:val="ListParagraph"/>
              <w:numPr>
                <w:ilvl w:val="0"/>
                <w:numId w:val="9"/>
              </w:numPr>
              <w:spacing w:line="276" w:lineRule="auto"/>
              <w:rPr>
                <w:sz w:val="24"/>
                <w:szCs w:val="24"/>
              </w:rPr>
            </w:pPr>
            <w:r w:rsidRPr="004A76C1">
              <w:rPr>
                <w:sz w:val="24"/>
                <w:szCs w:val="24"/>
              </w:rPr>
              <w:t xml:space="preserve">Bee products </w:t>
            </w:r>
            <w:r w:rsidR="003341E4" w:rsidRPr="004A76C1">
              <w:rPr>
                <w:sz w:val="24"/>
                <w:szCs w:val="24"/>
              </w:rPr>
              <w:t xml:space="preserve">are </w:t>
            </w:r>
            <w:r w:rsidRPr="004A76C1">
              <w:rPr>
                <w:sz w:val="24"/>
                <w:szCs w:val="24"/>
              </w:rPr>
              <w:t>transported as per the workplace procedures</w:t>
            </w:r>
          </w:p>
          <w:p w14:paraId="68FDF9F8" w14:textId="77777777" w:rsidR="00114706" w:rsidRPr="004A76C1" w:rsidRDefault="00114706" w:rsidP="002845A9">
            <w:pPr>
              <w:pStyle w:val="ListParagraph"/>
              <w:numPr>
                <w:ilvl w:val="0"/>
                <w:numId w:val="9"/>
              </w:numPr>
              <w:spacing w:line="276" w:lineRule="auto"/>
              <w:rPr>
                <w:sz w:val="24"/>
                <w:szCs w:val="24"/>
              </w:rPr>
            </w:pPr>
            <w:r w:rsidRPr="004A76C1">
              <w:rPr>
                <w:b/>
                <w:i/>
                <w:sz w:val="24"/>
                <w:szCs w:val="24"/>
              </w:rPr>
              <w:t>Bee products</w:t>
            </w:r>
            <w:r w:rsidRPr="004A76C1">
              <w:rPr>
                <w:sz w:val="24"/>
                <w:szCs w:val="24"/>
              </w:rPr>
              <w:t xml:space="preserve"> are stored as per health and storage specifications</w:t>
            </w:r>
          </w:p>
        </w:tc>
      </w:tr>
      <w:bookmarkEnd w:id="49"/>
    </w:tbl>
    <w:p w14:paraId="20F13027" w14:textId="77777777" w:rsidR="00114706" w:rsidRPr="004A76C1" w:rsidRDefault="00114706" w:rsidP="00667068">
      <w:pPr>
        <w:spacing w:line="276" w:lineRule="auto"/>
        <w:rPr>
          <w:b/>
          <w:sz w:val="24"/>
          <w:szCs w:val="24"/>
        </w:rPr>
      </w:pPr>
    </w:p>
    <w:p w14:paraId="5FD10AED" w14:textId="77777777" w:rsidR="00114706" w:rsidRPr="004A76C1" w:rsidRDefault="00114706" w:rsidP="00667068">
      <w:pPr>
        <w:spacing w:line="276" w:lineRule="auto"/>
        <w:rPr>
          <w:b/>
          <w:sz w:val="24"/>
          <w:szCs w:val="24"/>
        </w:rPr>
      </w:pPr>
    </w:p>
    <w:p w14:paraId="411DB2F3" w14:textId="77777777" w:rsidR="00CB185D" w:rsidRDefault="00CB185D">
      <w:pPr>
        <w:spacing w:after="160" w:line="259" w:lineRule="auto"/>
        <w:rPr>
          <w:b/>
          <w:sz w:val="24"/>
          <w:szCs w:val="24"/>
        </w:rPr>
      </w:pPr>
      <w:r>
        <w:rPr>
          <w:b/>
          <w:sz w:val="24"/>
          <w:szCs w:val="24"/>
        </w:rPr>
        <w:br w:type="page"/>
      </w:r>
    </w:p>
    <w:p w14:paraId="719D203A" w14:textId="691AB850" w:rsidR="00114706" w:rsidRPr="004A76C1" w:rsidRDefault="00114706" w:rsidP="00667068">
      <w:pPr>
        <w:spacing w:line="276" w:lineRule="auto"/>
        <w:rPr>
          <w:b/>
          <w:sz w:val="24"/>
          <w:szCs w:val="24"/>
        </w:rPr>
      </w:pPr>
      <w:r w:rsidRPr="004A76C1">
        <w:rPr>
          <w:b/>
          <w:sz w:val="24"/>
          <w:szCs w:val="24"/>
        </w:rPr>
        <w:lastRenderedPageBreak/>
        <w:t>RANGE</w:t>
      </w:r>
    </w:p>
    <w:p w14:paraId="33EA541F" w14:textId="77777777" w:rsidR="00114706" w:rsidRPr="004A76C1" w:rsidRDefault="00114706" w:rsidP="00667068">
      <w:pPr>
        <w:spacing w:line="276" w:lineRule="auto"/>
        <w:rPr>
          <w:sz w:val="24"/>
          <w:szCs w:val="24"/>
        </w:rPr>
      </w:pPr>
      <w:r w:rsidRPr="004A76C1">
        <w:rPr>
          <w:sz w:val="24"/>
          <w:szCs w:val="24"/>
        </w:rPr>
        <w:t>This section provides work environments and conditions to which the performance criteria apply. It allows for different work environments and situations that will affect performance.</w:t>
      </w:r>
    </w:p>
    <w:p w14:paraId="3FA9F743" w14:textId="77777777" w:rsidR="00114706" w:rsidRPr="004A76C1" w:rsidRDefault="00114706" w:rsidP="00667068">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4A76C1" w:rsidRPr="004A76C1" w14:paraId="24401B26" w14:textId="77777777" w:rsidTr="000B10A5">
        <w:trPr>
          <w:cantSplit/>
          <w:trHeight w:val="318"/>
        </w:trPr>
        <w:tc>
          <w:tcPr>
            <w:tcW w:w="1633" w:type="pct"/>
          </w:tcPr>
          <w:p w14:paraId="767FA28C" w14:textId="77777777" w:rsidR="00114706" w:rsidRPr="004A76C1" w:rsidRDefault="00114706" w:rsidP="00667068">
            <w:pPr>
              <w:pStyle w:val="elementperfxhead"/>
              <w:tabs>
                <w:tab w:val="left" w:pos="-2898"/>
              </w:tabs>
              <w:spacing w:line="276" w:lineRule="auto"/>
              <w:ind w:right="0"/>
              <w:rPr>
                <w:rFonts w:ascii="Times New Roman" w:hAnsi="Times New Roman"/>
                <w:sz w:val="24"/>
                <w:szCs w:val="24"/>
              </w:rPr>
            </w:pPr>
            <w:r w:rsidRPr="004A76C1">
              <w:rPr>
                <w:rFonts w:ascii="Times New Roman" w:hAnsi="Times New Roman"/>
                <w:sz w:val="24"/>
                <w:szCs w:val="24"/>
              </w:rPr>
              <w:t>Variables</w:t>
            </w:r>
          </w:p>
        </w:tc>
        <w:tc>
          <w:tcPr>
            <w:tcW w:w="3367" w:type="pct"/>
          </w:tcPr>
          <w:p w14:paraId="198BD391" w14:textId="77777777" w:rsidR="00A23CD7" w:rsidRPr="004A76C1" w:rsidRDefault="00320904"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Range</w:t>
            </w:r>
          </w:p>
        </w:tc>
      </w:tr>
      <w:tr w:rsidR="004A76C1" w:rsidRPr="004A76C1" w14:paraId="59549D8F" w14:textId="77777777" w:rsidTr="000B10A5">
        <w:trPr>
          <w:cantSplit/>
          <w:trHeight w:val="318"/>
        </w:trPr>
        <w:tc>
          <w:tcPr>
            <w:tcW w:w="1633" w:type="pct"/>
          </w:tcPr>
          <w:p w14:paraId="4A5E407E" w14:textId="77777777" w:rsidR="00E058B6" w:rsidRPr="004A76C1" w:rsidRDefault="00E058B6" w:rsidP="002845A9">
            <w:pPr>
              <w:pStyle w:val="elementperfxhead"/>
              <w:numPr>
                <w:ilvl w:val="0"/>
                <w:numId w:val="24"/>
              </w:numPr>
              <w:spacing w:line="276" w:lineRule="auto"/>
              <w:ind w:right="0"/>
              <w:rPr>
                <w:rFonts w:ascii="Times New Roman" w:hAnsi="Times New Roman"/>
                <w:b w:val="0"/>
                <w:sz w:val="24"/>
                <w:szCs w:val="24"/>
              </w:rPr>
            </w:pPr>
            <w:r w:rsidRPr="004A76C1">
              <w:rPr>
                <w:rFonts w:ascii="Times New Roman" w:hAnsi="Times New Roman"/>
                <w:b w:val="0"/>
                <w:sz w:val="24"/>
                <w:szCs w:val="24"/>
              </w:rPr>
              <w:t>Bee products</w:t>
            </w:r>
            <w:r w:rsidR="008412F5" w:rsidRPr="004A76C1">
              <w:rPr>
                <w:rFonts w:ascii="Times New Roman" w:hAnsi="Times New Roman"/>
                <w:b w:val="0"/>
                <w:sz w:val="24"/>
                <w:szCs w:val="24"/>
              </w:rPr>
              <w:t xml:space="preserve"> may include but not limited to: </w:t>
            </w:r>
          </w:p>
        </w:tc>
        <w:tc>
          <w:tcPr>
            <w:tcW w:w="3367" w:type="pct"/>
          </w:tcPr>
          <w:p w14:paraId="1CDD0AC0" w14:textId="260983BA" w:rsidR="00E058B6" w:rsidRPr="004A76C1" w:rsidRDefault="001E6CF9"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Bee’s</w:t>
            </w:r>
            <w:r w:rsidR="00E058B6" w:rsidRPr="004A76C1">
              <w:rPr>
                <w:rFonts w:ascii="Times New Roman" w:hAnsi="Times New Roman"/>
                <w:b w:val="0"/>
                <w:sz w:val="24"/>
                <w:szCs w:val="24"/>
              </w:rPr>
              <w:t xml:space="preserve"> wax</w:t>
            </w:r>
          </w:p>
          <w:p w14:paraId="66F22D95" w14:textId="77777777" w:rsidR="00E058B6" w:rsidRPr="004A76C1" w:rsidRDefault="00E058B6"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Pollen</w:t>
            </w:r>
          </w:p>
          <w:p w14:paraId="73CB920E" w14:textId="77777777" w:rsidR="00E058B6" w:rsidRPr="004A76C1" w:rsidRDefault="00E058B6"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 xml:space="preserve">Royal jelly </w:t>
            </w:r>
          </w:p>
          <w:p w14:paraId="63AF16A0" w14:textId="77777777" w:rsidR="00E058B6" w:rsidRPr="004A76C1" w:rsidRDefault="00E058B6"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Bee venom</w:t>
            </w:r>
          </w:p>
          <w:p w14:paraId="4F03D58F" w14:textId="77777777" w:rsidR="00E058B6" w:rsidRPr="004A76C1" w:rsidRDefault="00E058B6"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Bee broods</w:t>
            </w:r>
          </w:p>
          <w:p w14:paraId="6124BC31" w14:textId="77777777" w:rsidR="00E058B6" w:rsidRPr="004A76C1" w:rsidRDefault="00E058B6"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 xml:space="preserve">Honey </w:t>
            </w:r>
          </w:p>
        </w:tc>
      </w:tr>
      <w:tr w:rsidR="004A76C1" w:rsidRPr="004A76C1" w14:paraId="22E5B936" w14:textId="77777777" w:rsidTr="000B10A5">
        <w:trPr>
          <w:cantSplit/>
          <w:trHeight w:val="318"/>
        </w:trPr>
        <w:tc>
          <w:tcPr>
            <w:tcW w:w="1633" w:type="pct"/>
          </w:tcPr>
          <w:p w14:paraId="1E2D5729" w14:textId="77777777" w:rsidR="00114706" w:rsidRPr="004A76C1" w:rsidRDefault="00114706" w:rsidP="002845A9">
            <w:pPr>
              <w:pStyle w:val="ListParagraph"/>
              <w:numPr>
                <w:ilvl w:val="0"/>
                <w:numId w:val="24"/>
              </w:numPr>
              <w:spacing w:line="276" w:lineRule="auto"/>
              <w:rPr>
                <w:sz w:val="24"/>
                <w:szCs w:val="24"/>
              </w:rPr>
            </w:pPr>
            <w:r w:rsidRPr="004A76C1">
              <w:rPr>
                <w:sz w:val="24"/>
                <w:szCs w:val="24"/>
              </w:rPr>
              <w:t xml:space="preserve">Materials and equipment </w:t>
            </w:r>
            <w:r w:rsidR="008412F5" w:rsidRPr="004A76C1">
              <w:rPr>
                <w:sz w:val="24"/>
                <w:szCs w:val="24"/>
              </w:rPr>
              <w:t>may include but not limited to:</w:t>
            </w:r>
          </w:p>
          <w:p w14:paraId="4C757C10" w14:textId="77777777" w:rsidR="00114706" w:rsidRPr="004A76C1" w:rsidRDefault="00114706" w:rsidP="00667068">
            <w:pPr>
              <w:pStyle w:val="elementperfxhead"/>
              <w:tabs>
                <w:tab w:val="left" w:pos="-2898"/>
              </w:tabs>
              <w:spacing w:line="276" w:lineRule="auto"/>
              <w:rPr>
                <w:rFonts w:ascii="Times New Roman" w:hAnsi="Times New Roman"/>
                <w:b w:val="0"/>
                <w:sz w:val="24"/>
                <w:szCs w:val="24"/>
              </w:rPr>
            </w:pPr>
          </w:p>
        </w:tc>
        <w:tc>
          <w:tcPr>
            <w:tcW w:w="3367" w:type="pct"/>
          </w:tcPr>
          <w:p w14:paraId="5225462E" w14:textId="77777777" w:rsidR="00114706" w:rsidRPr="004A76C1" w:rsidRDefault="0011470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Harvesting and storage containers</w:t>
            </w:r>
          </w:p>
          <w:p w14:paraId="7B0240C7" w14:textId="77777777" w:rsidR="00114706" w:rsidRPr="004A76C1" w:rsidRDefault="0011470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Smokers</w:t>
            </w:r>
          </w:p>
          <w:p w14:paraId="207C0BFB" w14:textId="77777777" w:rsidR="00114706" w:rsidRPr="004A76C1" w:rsidRDefault="0011470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PPE kit</w:t>
            </w:r>
          </w:p>
          <w:p w14:paraId="51E44F0F" w14:textId="77777777" w:rsidR="00114706" w:rsidRPr="004A76C1" w:rsidRDefault="0011470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Bee brush</w:t>
            </w:r>
          </w:p>
          <w:p w14:paraId="3EB9D91A" w14:textId="77777777" w:rsidR="00114706" w:rsidRPr="004A76C1" w:rsidRDefault="0011470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Bee escape</w:t>
            </w:r>
          </w:p>
          <w:p w14:paraId="7ACA8E70" w14:textId="77777777" w:rsidR="006630BA" w:rsidRPr="004A76C1" w:rsidRDefault="006630BA"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Bee venom collection frame</w:t>
            </w:r>
          </w:p>
          <w:p w14:paraId="47C75047" w14:textId="77777777" w:rsidR="006630BA" w:rsidRPr="004A76C1" w:rsidRDefault="006630BA"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Electro-stimulator </w:t>
            </w:r>
          </w:p>
          <w:p w14:paraId="445F9BB8" w14:textId="77777777" w:rsidR="006630BA" w:rsidRPr="004A76C1" w:rsidRDefault="006630BA"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Glass sheet</w:t>
            </w:r>
          </w:p>
        </w:tc>
      </w:tr>
      <w:tr w:rsidR="004A76C1" w:rsidRPr="004A76C1" w14:paraId="0CA29A42" w14:textId="77777777" w:rsidTr="000B10A5">
        <w:trPr>
          <w:cantSplit/>
        </w:trPr>
        <w:tc>
          <w:tcPr>
            <w:tcW w:w="1633" w:type="pct"/>
          </w:tcPr>
          <w:p w14:paraId="61FF1E83" w14:textId="77777777" w:rsidR="00114706" w:rsidRPr="004A76C1" w:rsidRDefault="00114706" w:rsidP="002845A9">
            <w:pPr>
              <w:pStyle w:val="elementperfxhead"/>
              <w:numPr>
                <w:ilvl w:val="0"/>
                <w:numId w:val="24"/>
              </w:numPr>
              <w:spacing w:line="276" w:lineRule="auto"/>
              <w:ind w:right="0"/>
              <w:rPr>
                <w:rFonts w:ascii="Times New Roman" w:hAnsi="Times New Roman"/>
                <w:b w:val="0"/>
                <w:sz w:val="24"/>
                <w:szCs w:val="24"/>
              </w:rPr>
            </w:pPr>
            <w:r w:rsidRPr="004A76C1">
              <w:rPr>
                <w:rFonts w:ascii="Times New Roman" w:hAnsi="Times New Roman"/>
                <w:b w:val="0"/>
                <w:sz w:val="24"/>
                <w:szCs w:val="24"/>
              </w:rPr>
              <w:t>Bee production records</w:t>
            </w:r>
            <w:r w:rsidR="008412F5" w:rsidRPr="004A76C1">
              <w:rPr>
                <w:rFonts w:ascii="Times New Roman" w:hAnsi="Times New Roman"/>
                <w:b w:val="0"/>
                <w:sz w:val="24"/>
                <w:szCs w:val="24"/>
              </w:rPr>
              <w:t xml:space="preserve"> may include but not limited to: </w:t>
            </w:r>
          </w:p>
        </w:tc>
        <w:tc>
          <w:tcPr>
            <w:tcW w:w="3367" w:type="pct"/>
          </w:tcPr>
          <w:p w14:paraId="134275E3" w14:textId="77777777" w:rsidR="00114706" w:rsidRPr="004A76C1" w:rsidRDefault="00114706"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Quality</w:t>
            </w:r>
          </w:p>
          <w:p w14:paraId="77B14753" w14:textId="77777777" w:rsidR="00114706" w:rsidRPr="004A76C1" w:rsidRDefault="00114706"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 xml:space="preserve">Classification </w:t>
            </w:r>
          </w:p>
          <w:p w14:paraId="670A2E64" w14:textId="77777777" w:rsidR="00114706" w:rsidRPr="004A76C1" w:rsidRDefault="00114706"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Quantity per hive records</w:t>
            </w:r>
          </w:p>
        </w:tc>
      </w:tr>
    </w:tbl>
    <w:p w14:paraId="550486FB" w14:textId="77777777" w:rsidR="00114706" w:rsidRPr="004A76C1" w:rsidRDefault="00114706" w:rsidP="00667068">
      <w:pPr>
        <w:spacing w:line="276" w:lineRule="auto"/>
        <w:rPr>
          <w:b/>
          <w:sz w:val="24"/>
          <w:szCs w:val="24"/>
        </w:rPr>
      </w:pPr>
    </w:p>
    <w:p w14:paraId="29BB1D15" w14:textId="77777777" w:rsidR="00114706" w:rsidRPr="004A76C1" w:rsidRDefault="00114706" w:rsidP="00667068">
      <w:pPr>
        <w:spacing w:line="276" w:lineRule="auto"/>
        <w:rPr>
          <w:b/>
          <w:sz w:val="24"/>
          <w:szCs w:val="24"/>
        </w:rPr>
      </w:pPr>
    </w:p>
    <w:p w14:paraId="0A577690" w14:textId="77777777" w:rsidR="00114706" w:rsidRPr="004A76C1" w:rsidRDefault="00114706" w:rsidP="00667068">
      <w:pPr>
        <w:spacing w:line="276" w:lineRule="auto"/>
        <w:rPr>
          <w:sz w:val="24"/>
          <w:szCs w:val="24"/>
        </w:rPr>
      </w:pPr>
      <w:r w:rsidRPr="004A76C1">
        <w:rPr>
          <w:b/>
          <w:sz w:val="24"/>
          <w:szCs w:val="24"/>
        </w:rPr>
        <w:t>REQUIRED SKILLS AND KNOWLEDGE</w:t>
      </w:r>
    </w:p>
    <w:p w14:paraId="586C342C" w14:textId="77777777" w:rsidR="00114706" w:rsidRPr="004A76C1" w:rsidRDefault="00114706" w:rsidP="00667068">
      <w:pPr>
        <w:spacing w:line="276" w:lineRule="auto"/>
        <w:rPr>
          <w:bCs/>
          <w:sz w:val="24"/>
          <w:szCs w:val="24"/>
        </w:rPr>
      </w:pPr>
      <w:r w:rsidRPr="004A76C1">
        <w:rPr>
          <w:bCs/>
          <w:sz w:val="24"/>
          <w:szCs w:val="24"/>
        </w:rPr>
        <w:t>This section describes the skills and knowledge required for this unit of competency.</w:t>
      </w:r>
    </w:p>
    <w:p w14:paraId="4A1A6F39" w14:textId="77777777" w:rsidR="00114706" w:rsidRPr="004A76C1" w:rsidRDefault="00114706" w:rsidP="00667068">
      <w:pPr>
        <w:pStyle w:val="ListParagraph"/>
        <w:spacing w:line="276" w:lineRule="auto"/>
        <w:ind w:left="0"/>
        <w:rPr>
          <w:b/>
          <w:sz w:val="24"/>
          <w:szCs w:val="24"/>
        </w:rPr>
      </w:pPr>
    </w:p>
    <w:p w14:paraId="7329C57B" w14:textId="77777777" w:rsidR="00114706" w:rsidRPr="004A76C1" w:rsidRDefault="00114706" w:rsidP="00667068">
      <w:pPr>
        <w:pStyle w:val="ListParagraph"/>
        <w:spacing w:line="276" w:lineRule="auto"/>
        <w:ind w:left="0"/>
        <w:rPr>
          <w:b/>
          <w:sz w:val="24"/>
          <w:szCs w:val="24"/>
        </w:rPr>
      </w:pPr>
      <w:r w:rsidRPr="004A76C1">
        <w:rPr>
          <w:b/>
          <w:sz w:val="24"/>
          <w:szCs w:val="24"/>
        </w:rPr>
        <w:t>Required Skills</w:t>
      </w:r>
    </w:p>
    <w:p w14:paraId="2489EF7B" w14:textId="77777777" w:rsidR="00114706" w:rsidRPr="004A76C1" w:rsidRDefault="00114706" w:rsidP="00667068">
      <w:pPr>
        <w:spacing w:line="276" w:lineRule="auto"/>
        <w:rPr>
          <w:sz w:val="24"/>
          <w:szCs w:val="24"/>
        </w:rPr>
      </w:pPr>
      <w:r w:rsidRPr="004A76C1">
        <w:rPr>
          <w:sz w:val="24"/>
          <w:szCs w:val="24"/>
        </w:rPr>
        <w:t>The individual needs to demonstrate the following skills:</w:t>
      </w:r>
    </w:p>
    <w:p w14:paraId="5AB4F575" w14:textId="77777777" w:rsidR="00114706" w:rsidRPr="004A76C1" w:rsidRDefault="00114706"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Numeracy </w:t>
      </w:r>
    </w:p>
    <w:p w14:paraId="6B39770C" w14:textId="77777777" w:rsidR="00114706" w:rsidRPr="004A76C1" w:rsidRDefault="00922B02"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Computer </w:t>
      </w:r>
    </w:p>
    <w:p w14:paraId="1698F6A1" w14:textId="77777777" w:rsidR="00114706" w:rsidRPr="004A76C1" w:rsidRDefault="009A490D"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Organizing </w:t>
      </w:r>
    </w:p>
    <w:p w14:paraId="053A4E4A" w14:textId="77777777" w:rsidR="00114706" w:rsidRPr="004A76C1" w:rsidRDefault="009A490D"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Analytical </w:t>
      </w:r>
    </w:p>
    <w:p w14:paraId="28DA3185" w14:textId="77777777" w:rsidR="00114706" w:rsidRPr="004A76C1" w:rsidRDefault="009A490D"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Negotiation </w:t>
      </w:r>
    </w:p>
    <w:p w14:paraId="55AA7D7A" w14:textId="77777777" w:rsidR="00114706" w:rsidRPr="004A76C1" w:rsidRDefault="009A490D"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Interpersonal </w:t>
      </w:r>
    </w:p>
    <w:p w14:paraId="089C9A13" w14:textId="77777777" w:rsidR="00114706" w:rsidRPr="004A76C1" w:rsidRDefault="009A490D"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Communication </w:t>
      </w:r>
    </w:p>
    <w:p w14:paraId="7ACF7BD4" w14:textId="77777777" w:rsidR="00114706" w:rsidRPr="004A76C1" w:rsidRDefault="009A490D"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Evaluation </w:t>
      </w:r>
    </w:p>
    <w:p w14:paraId="04CE6550" w14:textId="77777777" w:rsidR="00114706" w:rsidRPr="004A76C1" w:rsidRDefault="00114706"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Problem solving</w:t>
      </w:r>
    </w:p>
    <w:p w14:paraId="7D1153BF" w14:textId="77777777" w:rsidR="00114706" w:rsidRPr="004A76C1" w:rsidRDefault="00114706"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Critical thinking</w:t>
      </w:r>
    </w:p>
    <w:p w14:paraId="1CC6D49A" w14:textId="77777777" w:rsidR="00114706" w:rsidRPr="004A76C1" w:rsidRDefault="00114706"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Harvesting techniques</w:t>
      </w:r>
    </w:p>
    <w:p w14:paraId="12D6E87F" w14:textId="77777777" w:rsidR="00114706" w:rsidRPr="004A76C1" w:rsidRDefault="00114706"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Extraction techniques </w:t>
      </w:r>
    </w:p>
    <w:p w14:paraId="59A20DBA" w14:textId="77777777" w:rsidR="00114706" w:rsidRPr="004A76C1" w:rsidRDefault="00114706"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lastRenderedPageBreak/>
        <w:t>Appropr</w:t>
      </w:r>
      <w:r w:rsidR="009A490D" w:rsidRPr="004A76C1">
        <w:rPr>
          <w:rFonts w:ascii="Times New Roman" w:hAnsi="Times New Roman"/>
          <w:sz w:val="24"/>
          <w:szCs w:val="24"/>
        </w:rPr>
        <w:t>iate use of tools and equipment</w:t>
      </w:r>
    </w:p>
    <w:p w14:paraId="38F57E40" w14:textId="77777777" w:rsidR="00114706" w:rsidRPr="004A76C1" w:rsidRDefault="00114706"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Bee products handling </w:t>
      </w:r>
    </w:p>
    <w:p w14:paraId="3CF92362" w14:textId="77777777" w:rsidR="00114706" w:rsidRPr="004A76C1" w:rsidRDefault="00114706" w:rsidP="00667068">
      <w:pPr>
        <w:pStyle w:val="PlainText"/>
        <w:spacing w:line="276" w:lineRule="auto"/>
        <w:ind w:left="720"/>
        <w:jc w:val="both"/>
        <w:rPr>
          <w:rFonts w:ascii="Times New Roman" w:hAnsi="Times New Roman"/>
          <w:sz w:val="24"/>
          <w:szCs w:val="24"/>
        </w:rPr>
      </w:pPr>
    </w:p>
    <w:p w14:paraId="3CCF410A" w14:textId="77777777" w:rsidR="00114706" w:rsidRPr="004A76C1" w:rsidRDefault="00114706" w:rsidP="00667068">
      <w:pPr>
        <w:spacing w:line="276" w:lineRule="auto"/>
        <w:rPr>
          <w:b/>
          <w:bCs/>
          <w:sz w:val="24"/>
          <w:szCs w:val="24"/>
        </w:rPr>
      </w:pPr>
      <w:r w:rsidRPr="004A76C1">
        <w:rPr>
          <w:b/>
          <w:bCs/>
          <w:sz w:val="24"/>
          <w:szCs w:val="24"/>
        </w:rPr>
        <w:t>Required Knowledge</w:t>
      </w:r>
    </w:p>
    <w:p w14:paraId="75FEFFAF" w14:textId="77777777" w:rsidR="00114706" w:rsidRPr="004A76C1" w:rsidRDefault="00114706" w:rsidP="00667068">
      <w:pPr>
        <w:spacing w:line="276" w:lineRule="auto"/>
        <w:rPr>
          <w:bCs/>
          <w:sz w:val="24"/>
          <w:szCs w:val="24"/>
        </w:rPr>
      </w:pPr>
      <w:r w:rsidRPr="004A76C1">
        <w:rPr>
          <w:bCs/>
          <w:sz w:val="24"/>
          <w:szCs w:val="24"/>
        </w:rPr>
        <w:t>The individual needs to demonstrate knowledge of:</w:t>
      </w:r>
    </w:p>
    <w:p w14:paraId="52A3E1B9" w14:textId="77777777" w:rsidR="00114706" w:rsidRPr="004A76C1" w:rsidRDefault="00114706" w:rsidP="002845A9">
      <w:pPr>
        <w:pStyle w:val="ListParagraph"/>
        <w:numPr>
          <w:ilvl w:val="0"/>
          <w:numId w:val="4"/>
        </w:numPr>
        <w:spacing w:line="276" w:lineRule="auto"/>
        <w:rPr>
          <w:bCs/>
          <w:sz w:val="24"/>
          <w:szCs w:val="24"/>
        </w:rPr>
      </w:pPr>
      <w:r w:rsidRPr="004A76C1">
        <w:rPr>
          <w:bCs/>
          <w:sz w:val="24"/>
          <w:szCs w:val="24"/>
        </w:rPr>
        <w:t>Types of bee products</w:t>
      </w:r>
    </w:p>
    <w:p w14:paraId="74174780" w14:textId="77777777" w:rsidR="00114706" w:rsidRPr="004A76C1" w:rsidRDefault="00114706" w:rsidP="002845A9">
      <w:pPr>
        <w:pStyle w:val="ListParagraph"/>
        <w:numPr>
          <w:ilvl w:val="0"/>
          <w:numId w:val="4"/>
        </w:numPr>
        <w:spacing w:line="276" w:lineRule="auto"/>
        <w:rPr>
          <w:bCs/>
          <w:sz w:val="24"/>
          <w:szCs w:val="24"/>
        </w:rPr>
      </w:pPr>
      <w:r w:rsidRPr="004A76C1">
        <w:rPr>
          <w:bCs/>
          <w:sz w:val="24"/>
          <w:szCs w:val="24"/>
        </w:rPr>
        <w:t>Equipment and techniques in bee product harvesting</w:t>
      </w:r>
    </w:p>
    <w:p w14:paraId="3C1EFCC6" w14:textId="77777777" w:rsidR="00114706" w:rsidRPr="004A76C1" w:rsidRDefault="00114706" w:rsidP="002845A9">
      <w:pPr>
        <w:pStyle w:val="ListParagraph"/>
        <w:numPr>
          <w:ilvl w:val="0"/>
          <w:numId w:val="4"/>
        </w:numPr>
        <w:spacing w:line="276" w:lineRule="auto"/>
        <w:rPr>
          <w:bCs/>
          <w:sz w:val="24"/>
          <w:szCs w:val="24"/>
        </w:rPr>
      </w:pPr>
      <w:r w:rsidRPr="004A76C1">
        <w:rPr>
          <w:bCs/>
          <w:sz w:val="24"/>
          <w:szCs w:val="24"/>
        </w:rPr>
        <w:t>Types of PPE</w:t>
      </w:r>
      <w:r w:rsidR="0020304E" w:rsidRPr="004A76C1">
        <w:rPr>
          <w:bCs/>
          <w:sz w:val="24"/>
          <w:szCs w:val="24"/>
        </w:rPr>
        <w:t>s</w:t>
      </w:r>
    </w:p>
    <w:p w14:paraId="0BD41AC3" w14:textId="77777777" w:rsidR="00114706" w:rsidRPr="004A76C1" w:rsidRDefault="00114706" w:rsidP="002845A9">
      <w:pPr>
        <w:pStyle w:val="ListParagraph"/>
        <w:numPr>
          <w:ilvl w:val="0"/>
          <w:numId w:val="4"/>
        </w:numPr>
        <w:spacing w:line="276" w:lineRule="auto"/>
        <w:rPr>
          <w:bCs/>
          <w:sz w:val="24"/>
          <w:szCs w:val="24"/>
        </w:rPr>
      </w:pPr>
      <w:r w:rsidRPr="004A76C1">
        <w:rPr>
          <w:bCs/>
          <w:sz w:val="24"/>
          <w:szCs w:val="24"/>
        </w:rPr>
        <w:t>Safe use of tools and equipment</w:t>
      </w:r>
    </w:p>
    <w:p w14:paraId="631374B8" w14:textId="77777777" w:rsidR="00114706" w:rsidRPr="004A76C1" w:rsidRDefault="00114706" w:rsidP="002845A9">
      <w:pPr>
        <w:pStyle w:val="ListParagraph"/>
        <w:numPr>
          <w:ilvl w:val="0"/>
          <w:numId w:val="4"/>
        </w:numPr>
        <w:spacing w:line="276" w:lineRule="auto"/>
        <w:rPr>
          <w:bCs/>
          <w:sz w:val="24"/>
          <w:szCs w:val="24"/>
        </w:rPr>
      </w:pPr>
      <w:r w:rsidRPr="004A76C1">
        <w:rPr>
          <w:bCs/>
          <w:sz w:val="24"/>
          <w:szCs w:val="24"/>
        </w:rPr>
        <w:t>Bee behavior</w:t>
      </w:r>
    </w:p>
    <w:p w14:paraId="7C71946D" w14:textId="77777777" w:rsidR="00114706" w:rsidRPr="004A76C1" w:rsidRDefault="00114706" w:rsidP="002845A9">
      <w:pPr>
        <w:pStyle w:val="ListParagraph"/>
        <w:numPr>
          <w:ilvl w:val="0"/>
          <w:numId w:val="4"/>
        </w:numPr>
        <w:spacing w:line="276" w:lineRule="auto"/>
        <w:rPr>
          <w:bCs/>
          <w:sz w:val="24"/>
          <w:szCs w:val="24"/>
        </w:rPr>
      </w:pPr>
      <w:r w:rsidRPr="004A76C1">
        <w:rPr>
          <w:bCs/>
          <w:sz w:val="24"/>
          <w:szCs w:val="24"/>
        </w:rPr>
        <w:t>Equipment for extraction</w:t>
      </w:r>
    </w:p>
    <w:p w14:paraId="2C5814C8" w14:textId="77777777" w:rsidR="00114706" w:rsidRPr="004A76C1" w:rsidRDefault="00114706" w:rsidP="002845A9">
      <w:pPr>
        <w:pStyle w:val="ListParagraph"/>
        <w:numPr>
          <w:ilvl w:val="0"/>
          <w:numId w:val="4"/>
        </w:numPr>
        <w:spacing w:line="276" w:lineRule="auto"/>
        <w:rPr>
          <w:bCs/>
          <w:sz w:val="24"/>
          <w:szCs w:val="24"/>
        </w:rPr>
      </w:pPr>
      <w:r w:rsidRPr="004A76C1">
        <w:rPr>
          <w:bCs/>
          <w:sz w:val="24"/>
          <w:szCs w:val="24"/>
        </w:rPr>
        <w:t>Bee products harvesting, grading and storage.</w:t>
      </w:r>
    </w:p>
    <w:p w14:paraId="4A2207CF" w14:textId="77777777" w:rsidR="00114706" w:rsidRPr="004A76C1" w:rsidRDefault="00114706" w:rsidP="002845A9">
      <w:pPr>
        <w:pStyle w:val="ListParagraph"/>
        <w:numPr>
          <w:ilvl w:val="0"/>
          <w:numId w:val="4"/>
        </w:numPr>
        <w:spacing w:line="276" w:lineRule="auto"/>
        <w:rPr>
          <w:bCs/>
          <w:sz w:val="24"/>
          <w:szCs w:val="24"/>
        </w:rPr>
      </w:pPr>
      <w:r w:rsidRPr="004A76C1">
        <w:rPr>
          <w:bCs/>
          <w:sz w:val="24"/>
          <w:szCs w:val="24"/>
        </w:rPr>
        <w:t>Bee products uses</w:t>
      </w:r>
    </w:p>
    <w:p w14:paraId="16927129" w14:textId="77777777" w:rsidR="00114706" w:rsidRPr="004A76C1" w:rsidRDefault="00114706" w:rsidP="00667068">
      <w:pPr>
        <w:pStyle w:val="ListParagraph"/>
        <w:spacing w:line="276" w:lineRule="auto"/>
        <w:rPr>
          <w:bCs/>
          <w:sz w:val="24"/>
          <w:szCs w:val="24"/>
        </w:rPr>
      </w:pPr>
    </w:p>
    <w:p w14:paraId="0B0BE706" w14:textId="77777777" w:rsidR="00114706" w:rsidRPr="004A76C1" w:rsidRDefault="00114706" w:rsidP="00667068">
      <w:pPr>
        <w:pStyle w:val="ListParagraph"/>
        <w:spacing w:line="276" w:lineRule="auto"/>
        <w:ind w:left="0"/>
        <w:rPr>
          <w:b/>
          <w:sz w:val="24"/>
          <w:szCs w:val="24"/>
        </w:rPr>
      </w:pPr>
      <w:r w:rsidRPr="004A76C1">
        <w:rPr>
          <w:b/>
          <w:sz w:val="24"/>
          <w:szCs w:val="24"/>
        </w:rPr>
        <w:t>EVIDENCE GUIDE</w:t>
      </w:r>
    </w:p>
    <w:p w14:paraId="62AA7C56" w14:textId="77777777" w:rsidR="00114706" w:rsidRPr="004A76C1" w:rsidRDefault="00114706" w:rsidP="00667068">
      <w:pPr>
        <w:pStyle w:val="ListParagraph"/>
        <w:spacing w:line="276" w:lineRule="auto"/>
        <w:ind w:left="0"/>
        <w:rPr>
          <w:sz w:val="24"/>
          <w:szCs w:val="24"/>
        </w:rPr>
      </w:pPr>
      <w:r w:rsidRPr="004A76C1">
        <w:rPr>
          <w:sz w:val="24"/>
          <w:szCs w:val="24"/>
        </w:rPr>
        <w:t>This provides advice on assessment and must be read in conjunction with the performance criteria, required skills and knowledge and range.</w:t>
      </w:r>
    </w:p>
    <w:p w14:paraId="4170E10F" w14:textId="77777777" w:rsidR="00114706" w:rsidRPr="004A76C1" w:rsidRDefault="00114706" w:rsidP="00667068">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6797"/>
      </w:tblGrid>
      <w:tr w:rsidR="004A76C1" w:rsidRPr="004A76C1" w14:paraId="07AC1EC6" w14:textId="77777777" w:rsidTr="000B10A5">
        <w:tc>
          <w:tcPr>
            <w:tcW w:w="1383" w:type="pct"/>
          </w:tcPr>
          <w:p w14:paraId="2276D2EB" w14:textId="77777777" w:rsidR="00114706" w:rsidRPr="004A76C1" w:rsidRDefault="00114706" w:rsidP="002845A9">
            <w:pPr>
              <w:pStyle w:val="ListParagraph"/>
              <w:numPr>
                <w:ilvl w:val="0"/>
                <w:numId w:val="174"/>
              </w:numPr>
              <w:spacing w:line="276" w:lineRule="auto"/>
              <w:rPr>
                <w:sz w:val="24"/>
                <w:szCs w:val="24"/>
              </w:rPr>
            </w:pPr>
            <w:r w:rsidRPr="004A76C1">
              <w:rPr>
                <w:sz w:val="24"/>
                <w:szCs w:val="24"/>
              </w:rPr>
              <w:t>Critical Aspects of Competency</w:t>
            </w:r>
          </w:p>
        </w:tc>
        <w:tc>
          <w:tcPr>
            <w:tcW w:w="3617" w:type="pct"/>
          </w:tcPr>
          <w:p w14:paraId="43864C60" w14:textId="77777777" w:rsidR="00114706" w:rsidRPr="004A76C1" w:rsidRDefault="00114706" w:rsidP="00667068">
            <w:pPr>
              <w:widowControl w:val="0"/>
              <w:adjustRightInd w:val="0"/>
              <w:spacing w:line="276" w:lineRule="auto"/>
              <w:textAlignment w:val="baseline"/>
              <w:rPr>
                <w:sz w:val="24"/>
                <w:szCs w:val="24"/>
              </w:rPr>
            </w:pPr>
            <w:r w:rsidRPr="004A76C1">
              <w:rPr>
                <w:sz w:val="24"/>
                <w:szCs w:val="24"/>
              </w:rPr>
              <w:t>Assessment requires evidence that the candidate:</w:t>
            </w:r>
          </w:p>
          <w:p w14:paraId="122CD1E6" w14:textId="77777777" w:rsidR="00114706" w:rsidRPr="004A76C1" w:rsidRDefault="00114706"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Identified colonies to be harvested as per workplace procedures.</w:t>
            </w:r>
          </w:p>
          <w:p w14:paraId="5C7D21EB" w14:textId="77777777" w:rsidR="00114706" w:rsidRPr="004A76C1" w:rsidRDefault="00E10F9B"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Identified and assembled m</w:t>
            </w:r>
            <w:r w:rsidR="00114706" w:rsidRPr="004A76C1">
              <w:rPr>
                <w:sz w:val="24"/>
                <w:szCs w:val="24"/>
              </w:rPr>
              <w:t xml:space="preserve">aterials and equipment </w:t>
            </w:r>
            <w:r w:rsidRPr="004A76C1">
              <w:rPr>
                <w:sz w:val="24"/>
                <w:szCs w:val="24"/>
              </w:rPr>
              <w:t xml:space="preserve">for bee products harvesting </w:t>
            </w:r>
          </w:p>
          <w:p w14:paraId="478B2B82" w14:textId="77777777" w:rsidR="00114706" w:rsidRPr="004A76C1" w:rsidRDefault="00114706"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Used personal protective equipment as per the occupational health and safety procedures</w:t>
            </w:r>
          </w:p>
          <w:p w14:paraId="4110ECB9" w14:textId="77777777" w:rsidR="00114706" w:rsidRPr="004A76C1" w:rsidRDefault="00114706"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Opened hive as per the workplace procedures</w:t>
            </w:r>
          </w:p>
          <w:p w14:paraId="41564E86" w14:textId="77777777" w:rsidR="00114706" w:rsidRPr="004A76C1" w:rsidRDefault="00114706"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Harvested ripe honey, propolis, pollen, bee broods and royal jelly as per the workplace procedures</w:t>
            </w:r>
          </w:p>
          <w:p w14:paraId="270F31F0" w14:textId="66A9B4DA" w:rsidR="00114706" w:rsidRPr="004A76C1" w:rsidRDefault="00114706"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 xml:space="preserve">Extracted bee </w:t>
            </w:r>
            <w:r w:rsidR="009D784F" w:rsidRPr="004A76C1">
              <w:rPr>
                <w:sz w:val="24"/>
                <w:szCs w:val="24"/>
              </w:rPr>
              <w:t>venom,</w:t>
            </w:r>
            <w:r w:rsidRPr="004A76C1">
              <w:rPr>
                <w:sz w:val="24"/>
                <w:szCs w:val="24"/>
              </w:rPr>
              <w:t xml:space="preserve"> honey, bees wax and pollen as per workplace procedures</w:t>
            </w:r>
          </w:p>
          <w:p w14:paraId="0CFB9411" w14:textId="77777777" w:rsidR="00114706" w:rsidRPr="004A76C1" w:rsidRDefault="00114706"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Weighed and graded bee products based on the workplace procedures</w:t>
            </w:r>
          </w:p>
          <w:p w14:paraId="2A6BF56B" w14:textId="77777777" w:rsidR="00114706" w:rsidRPr="004A76C1" w:rsidRDefault="00114706"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Prepared bee products production records as per the workplace procedures</w:t>
            </w:r>
          </w:p>
          <w:p w14:paraId="0AB2C7EA" w14:textId="77777777" w:rsidR="00114706" w:rsidRPr="004A76C1" w:rsidRDefault="00114706" w:rsidP="002845A9">
            <w:pPr>
              <w:pStyle w:val="ListParagraph"/>
              <w:widowControl w:val="0"/>
              <w:numPr>
                <w:ilvl w:val="0"/>
                <w:numId w:val="74"/>
              </w:numPr>
              <w:adjustRightInd w:val="0"/>
              <w:spacing w:after="240" w:line="276" w:lineRule="auto"/>
              <w:textAlignment w:val="baseline"/>
              <w:rPr>
                <w:sz w:val="24"/>
                <w:szCs w:val="24"/>
              </w:rPr>
            </w:pPr>
            <w:r w:rsidRPr="004A76C1">
              <w:rPr>
                <w:sz w:val="24"/>
                <w:szCs w:val="24"/>
              </w:rPr>
              <w:t>Stored bee products as per health and storage specifications</w:t>
            </w:r>
          </w:p>
        </w:tc>
      </w:tr>
      <w:tr w:rsidR="004A76C1" w:rsidRPr="004A76C1" w14:paraId="7511159A" w14:textId="77777777" w:rsidTr="000B10A5">
        <w:tc>
          <w:tcPr>
            <w:tcW w:w="1383" w:type="pct"/>
          </w:tcPr>
          <w:p w14:paraId="71253F55" w14:textId="77777777" w:rsidR="00114706" w:rsidRPr="004A76C1" w:rsidRDefault="00114706" w:rsidP="002845A9">
            <w:pPr>
              <w:pStyle w:val="ListParagraph"/>
              <w:numPr>
                <w:ilvl w:val="0"/>
                <w:numId w:val="174"/>
              </w:numPr>
              <w:spacing w:line="276" w:lineRule="auto"/>
              <w:rPr>
                <w:sz w:val="24"/>
                <w:szCs w:val="24"/>
              </w:rPr>
            </w:pPr>
            <w:r w:rsidRPr="004A76C1">
              <w:rPr>
                <w:sz w:val="24"/>
                <w:szCs w:val="24"/>
              </w:rPr>
              <w:t>Resource Implications</w:t>
            </w:r>
          </w:p>
        </w:tc>
        <w:tc>
          <w:tcPr>
            <w:tcW w:w="3617" w:type="pct"/>
          </w:tcPr>
          <w:p w14:paraId="3CFBA2EE" w14:textId="77777777" w:rsidR="00114706" w:rsidRPr="004A76C1" w:rsidRDefault="00114706" w:rsidP="00667068">
            <w:pPr>
              <w:numPr>
                <w:ilvl w:val="12"/>
                <w:numId w:val="0"/>
              </w:numPr>
              <w:tabs>
                <w:tab w:val="left" w:pos="357"/>
              </w:tabs>
              <w:spacing w:line="276" w:lineRule="auto"/>
              <w:ind w:left="357" w:hanging="357"/>
              <w:jc w:val="both"/>
              <w:rPr>
                <w:sz w:val="24"/>
                <w:szCs w:val="24"/>
              </w:rPr>
            </w:pPr>
            <w:r w:rsidRPr="004A76C1">
              <w:rPr>
                <w:sz w:val="24"/>
                <w:szCs w:val="24"/>
              </w:rPr>
              <w:t>The following resources must be provided:</w:t>
            </w:r>
          </w:p>
          <w:p w14:paraId="1CA65277" w14:textId="77777777" w:rsidR="00114706" w:rsidRPr="004A76C1" w:rsidRDefault="00114706" w:rsidP="002845A9">
            <w:pPr>
              <w:pStyle w:val="ListParagraph"/>
              <w:numPr>
                <w:ilvl w:val="1"/>
                <w:numId w:val="23"/>
              </w:numPr>
              <w:spacing w:line="276" w:lineRule="auto"/>
              <w:jc w:val="both"/>
              <w:rPr>
                <w:sz w:val="24"/>
                <w:szCs w:val="24"/>
              </w:rPr>
            </w:pPr>
            <w:r w:rsidRPr="004A76C1">
              <w:rPr>
                <w:sz w:val="24"/>
                <w:szCs w:val="24"/>
              </w:rPr>
              <w:t xml:space="preserve">Functional apiary </w:t>
            </w:r>
          </w:p>
          <w:p w14:paraId="33B65614" w14:textId="77777777" w:rsidR="00114706" w:rsidRPr="004A76C1" w:rsidRDefault="00114706" w:rsidP="002845A9">
            <w:pPr>
              <w:pStyle w:val="ListParagraph"/>
              <w:numPr>
                <w:ilvl w:val="1"/>
                <w:numId w:val="23"/>
              </w:numPr>
              <w:spacing w:line="276" w:lineRule="auto"/>
              <w:jc w:val="both"/>
              <w:rPr>
                <w:sz w:val="24"/>
                <w:szCs w:val="24"/>
              </w:rPr>
            </w:pPr>
            <w:r w:rsidRPr="004A76C1">
              <w:rPr>
                <w:sz w:val="24"/>
                <w:szCs w:val="24"/>
              </w:rPr>
              <w:t>Functional bee products processing unit.</w:t>
            </w:r>
          </w:p>
        </w:tc>
      </w:tr>
      <w:tr w:rsidR="004A76C1" w:rsidRPr="004A76C1" w14:paraId="5593A0E8" w14:textId="77777777" w:rsidTr="000B10A5">
        <w:tc>
          <w:tcPr>
            <w:tcW w:w="1383" w:type="pct"/>
          </w:tcPr>
          <w:p w14:paraId="2B76BB12" w14:textId="77777777" w:rsidR="00114706" w:rsidRPr="004A76C1" w:rsidRDefault="00114706" w:rsidP="002845A9">
            <w:pPr>
              <w:pStyle w:val="ListParagraph"/>
              <w:numPr>
                <w:ilvl w:val="0"/>
                <w:numId w:val="174"/>
              </w:numPr>
              <w:spacing w:line="276" w:lineRule="auto"/>
              <w:rPr>
                <w:sz w:val="24"/>
                <w:szCs w:val="24"/>
              </w:rPr>
            </w:pPr>
            <w:r w:rsidRPr="004A76C1">
              <w:rPr>
                <w:sz w:val="24"/>
                <w:szCs w:val="24"/>
              </w:rPr>
              <w:t>Methods of Assessment</w:t>
            </w:r>
          </w:p>
        </w:tc>
        <w:tc>
          <w:tcPr>
            <w:tcW w:w="3617" w:type="pct"/>
          </w:tcPr>
          <w:p w14:paraId="04F35A6A" w14:textId="77777777" w:rsidR="00114706" w:rsidRPr="004A76C1" w:rsidRDefault="00114706" w:rsidP="00667068">
            <w:pPr>
              <w:tabs>
                <w:tab w:val="left" w:pos="360"/>
              </w:tabs>
              <w:spacing w:line="276" w:lineRule="auto"/>
              <w:jc w:val="both"/>
              <w:rPr>
                <w:sz w:val="24"/>
                <w:szCs w:val="24"/>
              </w:rPr>
            </w:pPr>
            <w:r w:rsidRPr="004A76C1">
              <w:rPr>
                <w:sz w:val="24"/>
                <w:szCs w:val="24"/>
              </w:rPr>
              <w:t>Competency may be assessed through:</w:t>
            </w:r>
          </w:p>
          <w:p w14:paraId="06E042D1" w14:textId="77777777" w:rsidR="00114706" w:rsidRPr="004A76C1" w:rsidRDefault="00114706" w:rsidP="002845A9">
            <w:pPr>
              <w:pStyle w:val="ListParagraph"/>
              <w:numPr>
                <w:ilvl w:val="1"/>
                <w:numId w:val="75"/>
              </w:numPr>
              <w:spacing w:line="276" w:lineRule="auto"/>
              <w:rPr>
                <w:sz w:val="24"/>
                <w:szCs w:val="24"/>
              </w:rPr>
            </w:pPr>
            <w:r w:rsidRPr="004A76C1">
              <w:rPr>
                <w:sz w:val="24"/>
                <w:szCs w:val="24"/>
              </w:rPr>
              <w:t>Written tests</w:t>
            </w:r>
          </w:p>
          <w:p w14:paraId="64700924" w14:textId="77777777" w:rsidR="00114706" w:rsidRPr="004A76C1" w:rsidRDefault="00114706" w:rsidP="002845A9">
            <w:pPr>
              <w:pStyle w:val="ListParagraph"/>
              <w:numPr>
                <w:ilvl w:val="1"/>
                <w:numId w:val="75"/>
              </w:numPr>
              <w:spacing w:line="276" w:lineRule="auto"/>
              <w:ind w:left="432" w:hanging="450"/>
              <w:rPr>
                <w:sz w:val="24"/>
                <w:szCs w:val="24"/>
              </w:rPr>
            </w:pPr>
            <w:r w:rsidRPr="004A76C1">
              <w:rPr>
                <w:sz w:val="24"/>
                <w:szCs w:val="24"/>
              </w:rPr>
              <w:t>Third party reports</w:t>
            </w:r>
          </w:p>
          <w:p w14:paraId="391B9347" w14:textId="77777777" w:rsidR="00114706" w:rsidRPr="004A76C1" w:rsidRDefault="00114706" w:rsidP="002845A9">
            <w:pPr>
              <w:pStyle w:val="ListParagraph"/>
              <w:numPr>
                <w:ilvl w:val="1"/>
                <w:numId w:val="75"/>
              </w:numPr>
              <w:spacing w:line="276" w:lineRule="auto"/>
              <w:ind w:left="432" w:hanging="450"/>
              <w:rPr>
                <w:sz w:val="24"/>
                <w:szCs w:val="24"/>
              </w:rPr>
            </w:pPr>
            <w:r w:rsidRPr="004A76C1">
              <w:rPr>
                <w:sz w:val="24"/>
                <w:szCs w:val="24"/>
              </w:rPr>
              <w:t>Oral questioning</w:t>
            </w:r>
          </w:p>
          <w:p w14:paraId="71EDE587" w14:textId="77777777" w:rsidR="00114706" w:rsidRPr="004A76C1" w:rsidRDefault="00114706" w:rsidP="002845A9">
            <w:pPr>
              <w:pStyle w:val="ListParagraph"/>
              <w:numPr>
                <w:ilvl w:val="1"/>
                <w:numId w:val="75"/>
              </w:numPr>
              <w:spacing w:line="276" w:lineRule="auto"/>
              <w:ind w:left="432" w:hanging="450"/>
              <w:rPr>
                <w:sz w:val="24"/>
                <w:szCs w:val="24"/>
              </w:rPr>
            </w:pPr>
            <w:r w:rsidRPr="004A76C1">
              <w:rPr>
                <w:sz w:val="24"/>
                <w:szCs w:val="24"/>
              </w:rPr>
              <w:lastRenderedPageBreak/>
              <w:t xml:space="preserve">Interview </w:t>
            </w:r>
          </w:p>
          <w:p w14:paraId="4E8B6AF9" w14:textId="77777777" w:rsidR="00114706" w:rsidRPr="004A76C1" w:rsidRDefault="00114706" w:rsidP="002845A9">
            <w:pPr>
              <w:pStyle w:val="ListParagraph"/>
              <w:numPr>
                <w:ilvl w:val="1"/>
                <w:numId w:val="75"/>
              </w:numPr>
              <w:spacing w:line="276" w:lineRule="auto"/>
              <w:ind w:left="432" w:hanging="450"/>
              <w:rPr>
                <w:sz w:val="24"/>
                <w:szCs w:val="24"/>
              </w:rPr>
            </w:pPr>
            <w:r w:rsidRPr="004A76C1">
              <w:rPr>
                <w:sz w:val="24"/>
                <w:szCs w:val="24"/>
              </w:rPr>
              <w:t xml:space="preserve">Observation </w:t>
            </w:r>
          </w:p>
        </w:tc>
      </w:tr>
      <w:tr w:rsidR="004A76C1" w:rsidRPr="004A76C1" w14:paraId="02696411" w14:textId="77777777" w:rsidTr="000B10A5">
        <w:tc>
          <w:tcPr>
            <w:tcW w:w="1383" w:type="pct"/>
          </w:tcPr>
          <w:p w14:paraId="1B90C4F1" w14:textId="77777777" w:rsidR="00114706" w:rsidRPr="004A76C1" w:rsidRDefault="00114706" w:rsidP="002845A9">
            <w:pPr>
              <w:pStyle w:val="ListParagraph"/>
              <w:numPr>
                <w:ilvl w:val="0"/>
                <w:numId w:val="174"/>
              </w:numPr>
              <w:spacing w:line="276" w:lineRule="auto"/>
              <w:rPr>
                <w:sz w:val="24"/>
                <w:szCs w:val="24"/>
              </w:rPr>
            </w:pPr>
            <w:r w:rsidRPr="004A76C1">
              <w:rPr>
                <w:sz w:val="24"/>
                <w:szCs w:val="24"/>
              </w:rPr>
              <w:t>Context of Assessment</w:t>
            </w:r>
          </w:p>
        </w:tc>
        <w:tc>
          <w:tcPr>
            <w:tcW w:w="3617" w:type="pct"/>
          </w:tcPr>
          <w:p w14:paraId="1BE0112B" w14:textId="77777777" w:rsidR="00114706" w:rsidRPr="004A76C1" w:rsidRDefault="00114706" w:rsidP="00667068">
            <w:pPr>
              <w:spacing w:line="276" w:lineRule="auto"/>
              <w:jc w:val="both"/>
              <w:rPr>
                <w:sz w:val="24"/>
                <w:szCs w:val="24"/>
              </w:rPr>
            </w:pPr>
            <w:r w:rsidRPr="004A76C1">
              <w:rPr>
                <w:sz w:val="24"/>
                <w:szCs w:val="24"/>
              </w:rPr>
              <w:t>Assessment could be conducted:</w:t>
            </w:r>
          </w:p>
          <w:p w14:paraId="7DFF5A43" w14:textId="77777777" w:rsidR="00007001" w:rsidRPr="004A76C1" w:rsidRDefault="00007001" w:rsidP="002845A9">
            <w:pPr>
              <w:pStyle w:val="ListParagraph"/>
              <w:numPr>
                <w:ilvl w:val="0"/>
                <w:numId w:val="175"/>
              </w:numPr>
              <w:spacing w:line="276" w:lineRule="auto"/>
              <w:jc w:val="both"/>
              <w:rPr>
                <w:sz w:val="24"/>
                <w:szCs w:val="24"/>
              </w:rPr>
            </w:pPr>
            <w:r w:rsidRPr="004A76C1">
              <w:rPr>
                <w:sz w:val="24"/>
                <w:szCs w:val="24"/>
              </w:rPr>
              <w:t>On-the-job</w:t>
            </w:r>
          </w:p>
          <w:p w14:paraId="4836ACA8" w14:textId="77777777" w:rsidR="00007001" w:rsidRPr="004A76C1" w:rsidRDefault="00007001" w:rsidP="002845A9">
            <w:pPr>
              <w:pStyle w:val="ListParagraph"/>
              <w:numPr>
                <w:ilvl w:val="0"/>
                <w:numId w:val="175"/>
              </w:numPr>
              <w:spacing w:line="276" w:lineRule="auto"/>
              <w:jc w:val="both"/>
              <w:rPr>
                <w:sz w:val="24"/>
                <w:szCs w:val="24"/>
              </w:rPr>
            </w:pPr>
            <w:r w:rsidRPr="004A76C1">
              <w:rPr>
                <w:sz w:val="24"/>
                <w:szCs w:val="24"/>
              </w:rPr>
              <w:t>Off-the –job</w:t>
            </w:r>
          </w:p>
          <w:p w14:paraId="748A8DA8" w14:textId="77777777" w:rsidR="00114706" w:rsidRPr="004A76C1" w:rsidRDefault="00007001" w:rsidP="002845A9">
            <w:pPr>
              <w:pStyle w:val="ListParagraph"/>
              <w:numPr>
                <w:ilvl w:val="0"/>
                <w:numId w:val="175"/>
              </w:numPr>
              <w:tabs>
                <w:tab w:val="left" w:pos="360"/>
              </w:tabs>
              <w:spacing w:line="276" w:lineRule="auto"/>
              <w:jc w:val="both"/>
              <w:rPr>
                <w:sz w:val="24"/>
                <w:szCs w:val="24"/>
              </w:rPr>
            </w:pPr>
            <w:r w:rsidRPr="004A76C1">
              <w:rPr>
                <w:sz w:val="24"/>
                <w:szCs w:val="24"/>
              </w:rPr>
              <w:t xml:space="preserve">During Industrial attachment </w:t>
            </w:r>
          </w:p>
        </w:tc>
      </w:tr>
      <w:tr w:rsidR="004A76C1" w:rsidRPr="004A76C1" w14:paraId="4A76EFAD" w14:textId="77777777" w:rsidTr="000B10A5">
        <w:trPr>
          <w:trHeight w:val="197"/>
        </w:trPr>
        <w:tc>
          <w:tcPr>
            <w:tcW w:w="1383" w:type="pct"/>
          </w:tcPr>
          <w:p w14:paraId="2030815F" w14:textId="77777777" w:rsidR="00114706" w:rsidRPr="004A76C1" w:rsidRDefault="00114706" w:rsidP="002845A9">
            <w:pPr>
              <w:pStyle w:val="ListParagraph"/>
              <w:numPr>
                <w:ilvl w:val="0"/>
                <w:numId w:val="174"/>
              </w:numPr>
              <w:spacing w:line="276" w:lineRule="auto"/>
              <w:rPr>
                <w:sz w:val="24"/>
                <w:szCs w:val="24"/>
              </w:rPr>
            </w:pPr>
            <w:r w:rsidRPr="004A76C1">
              <w:rPr>
                <w:sz w:val="24"/>
                <w:szCs w:val="24"/>
              </w:rPr>
              <w:t>Guidance information for assessment</w:t>
            </w:r>
          </w:p>
        </w:tc>
        <w:tc>
          <w:tcPr>
            <w:tcW w:w="3617" w:type="pct"/>
          </w:tcPr>
          <w:p w14:paraId="7FDFDEE5" w14:textId="77777777" w:rsidR="00114706" w:rsidRPr="004A76C1" w:rsidRDefault="00E166A6" w:rsidP="00667068">
            <w:pPr>
              <w:spacing w:line="276" w:lineRule="auto"/>
              <w:jc w:val="both"/>
              <w:rPr>
                <w:sz w:val="24"/>
                <w:szCs w:val="24"/>
              </w:rPr>
            </w:pPr>
            <w:r w:rsidRPr="004A76C1">
              <w:rPr>
                <w:sz w:val="24"/>
                <w:szCs w:val="24"/>
              </w:rPr>
              <w:t xml:space="preserve">Holistic assessment with other units relevant to the industry sector, workplace and job role is recommended. </w:t>
            </w:r>
          </w:p>
        </w:tc>
      </w:tr>
    </w:tbl>
    <w:p w14:paraId="4FD59CAF" w14:textId="77777777" w:rsidR="00114706" w:rsidRPr="004A76C1" w:rsidRDefault="00114706" w:rsidP="00667068">
      <w:pPr>
        <w:spacing w:line="276" w:lineRule="auto"/>
        <w:rPr>
          <w:sz w:val="24"/>
          <w:szCs w:val="24"/>
        </w:rPr>
      </w:pPr>
    </w:p>
    <w:p w14:paraId="50E8C170" w14:textId="77777777" w:rsidR="003218CF" w:rsidRPr="004A76C1" w:rsidRDefault="003218CF" w:rsidP="00667068">
      <w:pPr>
        <w:spacing w:line="276" w:lineRule="auto"/>
        <w:rPr>
          <w:sz w:val="24"/>
          <w:szCs w:val="24"/>
        </w:rPr>
      </w:pPr>
    </w:p>
    <w:p w14:paraId="0C51B3B1" w14:textId="77777777" w:rsidR="003218CF" w:rsidRPr="004A76C1" w:rsidRDefault="003218CF" w:rsidP="00667068">
      <w:pPr>
        <w:spacing w:line="276" w:lineRule="auto"/>
        <w:rPr>
          <w:sz w:val="24"/>
          <w:szCs w:val="24"/>
        </w:rPr>
      </w:pPr>
    </w:p>
    <w:p w14:paraId="35674426" w14:textId="77777777" w:rsidR="003218CF" w:rsidRPr="004A76C1" w:rsidRDefault="003218CF" w:rsidP="00667068">
      <w:pPr>
        <w:spacing w:line="276" w:lineRule="auto"/>
        <w:rPr>
          <w:sz w:val="24"/>
          <w:szCs w:val="24"/>
        </w:rPr>
      </w:pPr>
    </w:p>
    <w:p w14:paraId="55AE3E25" w14:textId="77777777" w:rsidR="003218CF" w:rsidRPr="004A76C1" w:rsidRDefault="003218CF" w:rsidP="00667068">
      <w:pPr>
        <w:spacing w:line="276" w:lineRule="auto"/>
        <w:rPr>
          <w:sz w:val="24"/>
          <w:szCs w:val="24"/>
        </w:rPr>
      </w:pPr>
    </w:p>
    <w:p w14:paraId="1892F134" w14:textId="77777777" w:rsidR="003218CF" w:rsidRPr="004A76C1" w:rsidRDefault="003218CF" w:rsidP="00667068">
      <w:pPr>
        <w:spacing w:line="276" w:lineRule="auto"/>
        <w:rPr>
          <w:sz w:val="24"/>
          <w:szCs w:val="24"/>
        </w:rPr>
      </w:pPr>
    </w:p>
    <w:p w14:paraId="583C109C" w14:textId="77777777" w:rsidR="003218CF" w:rsidRPr="004A76C1" w:rsidRDefault="003218CF" w:rsidP="00667068">
      <w:pPr>
        <w:spacing w:line="276" w:lineRule="auto"/>
        <w:rPr>
          <w:sz w:val="24"/>
          <w:szCs w:val="24"/>
        </w:rPr>
      </w:pPr>
    </w:p>
    <w:p w14:paraId="13561DC5" w14:textId="77777777" w:rsidR="003218CF" w:rsidRPr="004A76C1" w:rsidRDefault="003218CF" w:rsidP="00667068">
      <w:pPr>
        <w:spacing w:line="276" w:lineRule="auto"/>
        <w:rPr>
          <w:sz w:val="24"/>
          <w:szCs w:val="24"/>
        </w:rPr>
      </w:pPr>
    </w:p>
    <w:p w14:paraId="69C0D406" w14:textId="77777777" w:rsidR="003218CF" w:rsidRPr="004A76C1" w:rsidRDefault="003218CF" w:rsidP="00667068">
      <w:pPr>
        <w:spacing w:line="276" w:lineRule="auto"/>
        <w:rPr>
          <w:sz w:val="24"/>
          <w:szCs w:val="24"/>
        </w:rPr>
      </w:pPr>
    </w:p>
    <w:p w14:paraId="2592D2A2" w14:textId="77777777" w:rsidR="003218CF" w:rsidRPr="004A76C1" w:rsidRDefault="003218CF" w:rsidP="00667068">
      <w:pPr>
        <w:spacing w:line="276" w:lineRule="auto"/>
        <w:rPr>
          <w:sz w:val="24"/>
          <w:szCs w:val="24"/>
        </w:rPr>
      </w:pPr>
    </w:p>
    <w:p w14:paraId="0CA74C46" w14:textId="77777777" w:rsidR="003218CF" w:rsidRPr="004A76C1" w:rsidRDefault="003218CF" w:rsidP="00667068">
      <w:pPr>
        <w:spacing w:line="276" w:lineRule="auto"/>
        <w:rPr>
          <w:sz w:val="24"/>
          <w:szCs w:val="24"/>
        </w:rPr>
      </w:pPr>
    </w:p>
    <w:p w14:paraId="0925CE7C" w14:textId="77777777" w:rsidR="003218CF" w:rsidRPr="004A76C1" w:rsidRDefault="003218CF" w:rsidP="00667068">
      <w:pPr>
        <w:spacing w:line="276" w:lineRule="auto"/>
        <w:rPr>
          <w:sz w:val="24"/>
          <w:szCs w:val="24"/>
        </w:rPr>
      </w:pPr>
    </w:p>
    <w:p w14:paraId="0A6F0F3E" w14:textId="77777777" w:rsidR="003218CF" w:rsidRPr="004A76C1" w:rsidRDefault="003218CF" w:rsidP="00667068">
      <w:pPr>
        <w:spacing w:line="276" w:lineRule="auto"/>
        <w:rPr>
          <w:sz w:val="24"/>
          <w:szCs w:val="24"/>
        </w:rPr>
      </w:pPr>
    </w:p>
    <w:p w14:paraId="61A866BB" w14:textId="77777777" w:rsidR="003218CF" w:rsidRPr="004A76C1" w:rsidRDefault="003218CF" w:rsidP="00667068">
      <w:pPr>
        <w:spacing w:line="276" w:lineRule="auto"/>
        <w:rPr>
          <w:sz w:val="24"/>
          <w:szCs w:val="24"/>
        </w:rPr>
      </w:pPr>
    </w:p>
    <w:p w14:paraId="147A1064" w14:textId="77777777" w:rsidR="003218CF" w:rsidRPr="004A76C1" w:rsidRDefault="003218CF" w:rsidP="00667068">
      <w:pPr>
        <w:spacing w:line="276" w:lineRule="auto"/>
        <w:rPr>
          <w:sz w:val="24"/>
          <w:szCs w:val="24"/>
        </w:rPr>
      </w:pPr>
    </w:p>
    <w:p w14:paraId="29D39ADB" w14:textId="77777777" w:rsidR="003218CF" w:rsidRPr="004A76C1" w:rsidRDefault="003218CF" w:rsidP="00667068">
      <w:pPr>
        <w:spacing w:line="276" w:lineRule="auto"/>
        <w:rPr>
          <w:sz w:val="24"/>
          <w:szCs w:val="24"/>
        </w:rPr>
      </w:pPr>
    </w:p>
    <w:p w14:paraId="35E884D2" w14:textId="77777777" w:rsidR="003218CF" w:rsidRPr="004A76C1" w:rsidRDefault="003218CF" w:rsidP="00667068">
      <w:pPr>
        <w:spacing w:line="276" w:lineRule="auto"/>
        <w:rPr>
          <w:sz w:val="24"/>
          <w:szCs w:val="24"/>
        </w:rPr>
      </w:pPr>
    </w:p>
    <w:p w14:paraId="343C4E25" w14:textId="77777777" w:rsidR="003218CF" w:rsidRPr="004A76C1" w:rsidRDefault="003218CF" w:rsidP="00667068">
      <w:pPr>
        <w:spacing w:line="276" w:lineRule="auto"/>
        <w:rPr>
          <w:sz w:val="24"/>
          <w:szCs w:val="24"/>
        </w:rPr>
      </w:pPr>
    </w:p>
    <w:p w14:paraId="088EC3D3" w14:textId="77777777" w:rsidR="003218CF" w:rsidRPr="004A76C1" w:rsidRDefault="003218CF" w:rsidP="00667068">
      <w:pPr>
        <w:spacing w:line="276" w:lineRule="auto"/>
        <w:rPr>
          <w:sz w:val="24"/>
          <w:szCs w:val="24"/>
        </w:rPr>
      </w:pPr>
    </w:p>
    <w:p w14:paraId="67FB3C15" w14:textId="77777777" w:rsidR="005C4C85" w:rsidRPr="004A76C1" w:rsidRDefault="005C4C85">
      <w:pPr>
        <w:spacing w:after="160" w:line="259" w:lineRule="auto"/>
        <w:rPr>
          <w:b/>
          <w:sz w:val="24"/>
          <w:szCs w:val="24"/>
          <w:lang w:val="en-GB"/>
        </w:rPr>
      </w:pPr>
      <w:bookmarkStart w:id="50" w:name="_Toc29966453"/>
      <w:r w:rsidRPr="004A76C1">
        <w:rPr>
          <w:sz w:val="24"/>
          <w:szCs w:val="24"/>
        </w:rPr>
        <w:br w:type="page"/>
      </w:r>
    </w:p>
    <w:p w14:paraId="2C3CE7F1" w14:textId="77777777" w:rsidR="008933D3" w:rsidRPr="004A76C1" w:rsidRDefault="008933D3" w:rsidP="00667068">
      <w:pPr>
        <w:pStyle w:val="Heading1"/>
      </w:pPr>
      <w:bookmarkStart w:id="51" w:name="_Toc77325828"/>
      <w:r w:rsidRPr="004A76C1">
        <w:lastRenderedPageBreak/>
        <w:t xml:space="preserve">PROCESS </w:t>
      </w:r>
      <w:r w:rsidR="00B401DB" w:rsidRPr="004A76C1">
        <w:t>HONEY</w:t>
      </w:r>
      <w:bookmarkEnd w:id="50"/>
      <w:bookmarkEnd w:id="51"/>
    </w:p>
    <w:p w14:paraId="379ADB1F" w14:textId="77777777" w:rsidR="005C4C85" w:rsidRPr="004A76C1" w:rsidRDefault="005C4C85" w:rsidP="005C4C85">
      <w:pPr>
        <w:rPr>
          <w:sz w:val="24"/>
          <w:szCs w:val="24"/>
          <w:lang w:val="en-GB"/>
        </w:rPr>
      </w:pPr>
    </w:p>
    <w:p w14:paraId="4AD5148B" w14:textId="77777777" w:rsidR="008933D3" w:rsidRPr="004A76C1" w:rsidRDefault="008933D3" w:rsidP="00667068">
      <w:pPr>
        <w:spacing w:line="276" w:lineRule="auto"/>
        <w:rPr>
          <w:bCs/>
          <w:sz w:val="24"/>
          <w:szCs w:val="24"/>
          <w:lang w:val="en-ZA"/>
        </w:rPr>
      </w:pPr>
      <w:r w:rsidRPr="004A76C1">
        <w:rPr>
          <w:b/>
          <w:sz w:val="24"/>
          <w:szCs w:val="24"/>
        </w:rPr>
        <w:t>UNIT CODE:</w:t>
      </w:r>
      <w:r w:rsidRPr="004A76C1">
        <w:rPr>
          <w:b/>
          <w:sz w:val="24"/>
          <w:szCs w:val="24"/>
          <w:lang w:val="en-ZA"/>
        </w:rPr>
        <w:t xml:space="preserve"> </w:t>
      </w:r>
      <w:r w:rsidR="00014C06" w:rsidRPr="004A76C1">
        <w:rPr>
          <w:bCs/>
          <w:sz w:val="24"/>
          <w:szCs w:val="24"/>
          <w:lang w:val="en-ZA"/>
        </w:rPr>
        <w:t>AGR/OS/APIPR/CR/02</w:t>
      </w:r>
      <w:r w:rsidR="00E0056B" w:rsidRPr="004A76C1">
        <w:rPr>
          <w:bCs/>
          <w:sz w:val="24"/>
          <w:szCs w:val="24"/>
          <w:lang w:val="en-ZA"/>
        </w:rPr>
        <w:t>/4/A</w:t>
      </w:r>
    </w:p>
    <w:p w14:paraId="6B8201FE" w14:textId="77777777" w:rsidR="005C4C85" w:rsidRPr="004A76C1" w:rsidRDefault="005C4C85" w:rsidP="00667068">
      <w:pPr>
        <w:spacing w:line="276" w:lineRule="auto"/>
        <w:rPr>
          <w:b/>
          <w:sz w:val="24"/>
          <w:szCs w:val="24"/>
        </w:rPr>
      </w:pPr>
    </w:p>
    <w:p w14:paraId="759363E2" w14:textId="77777777" w:rsidR="008933D3" w:rsidRPr="004A76C1" w:rsidRDefault="008933D3" w:rsidP="00667068">
      <w:pPr>
        <w:spacing w:line="276" w:lineRule="auto"/>
        <w:rPr>
          <w:b/>
          <w:sz w:val="24"/>
          <w:szCs w:val="24"/>
        </w:rPr>
      </w:pPr>
      <w:r w:rsidRPr="004A76C1">
        <w:rPr>
          <w:b/>
          <w:sz w:val="24"/>
          <w:szCs w:val="24"/>
        </w:rPr>
        <w:t>UNIT DESCRIPTION</w:t>
      </w:r>
    </w:p>
    <w:p w14:paraId="326BC39F" w14:textId="77777777" w:rsidR="008933D3" w:rsidRPr="004A76C1" w:rsidRDefault="008933D3" w:rsidP="00667068">
      <w:pPr>
        <w:spacing w:line="276" w:lineRule="auto"/>
        <w:jc w:val="both"/>
        <w:rPr>
          <w:sz w:val="24"/>
          <w:szCs w:val="24"/>
        </w:rPr>
      </w:pPr>
      <w:r w:rsidRPr="004A76C1">
        <w:rPr>
          <w:sz w:val="24"/>
          <w:szCs w:val="24"/>
        </w:rPr>
        <w:t xml:space="preserve">This unit specifies the competencies required to </w:t>
      </w:r>
      <w:r w:rsidR="00DF4969" w:rsidRPr="004A76C1">
        <w:rPr>
          <w:sz w:val="24"/>
          <w:szCs w:val="24"/>
          <w:lang w:val="de-DE"/>
        </w:rPr>
        <w:t>process honey</w:t>
      </w:r>
      <w:r w:rsidRPr="004A76C1">
        <w:rPr>
          <w:sz w:val="24"/>
          <w:szCs w:val="24"/>
        </w:rPr>
        <w:t xml:space="preserve">. It involves </w:t>
      </w:r>
      <w:r w:rsidR="0064538D" w:rsidRPr="004A76C1">
        <w:rPr>
          <w:sz w:val="24"/>
          <w:szCs w:val="24"/>
        </w:rPr>
        <w:t xml:space="preserve">preparing materials for processing honey, preparing processing </w:t>
      </w:r>
      <w:r w:rsidR="00052A4E" w:rsidRPr="004A76C1">
        <w:rPr>
          <w:sz w:val="24"/>
          <w:szCs w:val="24"/>
        </w:rPr>
        <w:t xml:space="preserve">equipment, </w:t>
      </w:r>
      <w:r w:rsidR="0064538D" w:rsidRPr="004A76C1">
        <w:rPr>
          <w:sz w:val="24"/>
          <w:szCs w:val="24"/>
        </w:rPr>
        <w:t>processing honey</w:t>
      </w:r>
      <w:r w:rsidR="00052A4E" w:rsidRPr="004A76C1">
        <w:rPr>
          <w:sz w:val="24"/>
          <w:szCs w:val="24"/>
        </w:rPr>
        <w:t xml:space="preserve"> and performing post processing procedures.</w:t>
      </w:r>
    </w:p>
    <w:p w14:paraId="6B3C819A" w14:textId="77777777" w:rsidR="008933D3" w:rsidRPr="004A76C1" w:rsidRDefault="008933D3" w:rsidP="00667068">
      <w:pPr>
        <w:spacing w:line="276" w:lineRule="auto"/>
        <w:rPr>
          <w:sz w:val="24"/>
          <w:szCs w:val="24"/>
        </w:rPr>
      </w:pPr>
    </w:p>
    <w:p w14:paraId="0B44DECB" w14:textId="77777777" w:rsidR="008933D3" w:rsidRPr="004A76C1" w:rsidRDefault="008933D3" w:rsidP="00667068">
      <w:pPr>
        <w:tabs>
          <w:tab w:val="left" w:pos="2880"/>
          <w:tab w:val="left" w:pos="9000"/>
        </w:tabs>
        <w:spacing w:line="276" w:lineRule="auto"/>
        <w:jc w:val="both"/>
        <w:rPr>
          <w:b/>
          <w:sz w:val="24"/>
          <w:szCs w:val="24"/>
        </w:rPr>
      </w:pPr>
      <w:r w:rsidRPr="004A76C1">
        <w:rPr>
          <w:b/>
          <w:sz w:val="24"/>
          <w:szCs w:val="24"/>
        </w:rPr>
        <w:t>ELEMENTS AND PERFORMANCE CRITERIA</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6949"/>
      </w:tblGrid>
      <w:tr w:rsidR="004A76C1" w:rsidRPr="004A76C1" w14:paraId="26C4B556" w14:textId="77777777" w:rsidTr="00527FE5">
        <w:tc>
          <w:tcPr>
            <w:tcW w:w="1398" w:type="pct"/>
            <w:shd w:val="clear" w:color="auto" w:fill="FFFFFF"/>
            <w:vAlign w:val="center"/>
          </w:tcPr>
          <w:p w14:paraId="6C23D04F" w14:textId="77777777" w:rsidR="008933D3" w:rsidRPr="004A76C1" w:rsidRDefault="008933D3" w:rsidP="00667068">
            <w:pPr>
              <w:spacing w:line="276" w:lineRule="auto"/>
              <w:rPr>
                <w:b/>
                <w:sz w:val="24"/>
                <w:szCs w:val="24"/>
              </w:rPr>
            </w:pPr>
            <w:r w:rsidRPr="004A76C1">
              <w:rPr>
                <w:b/>
                <w:sz w:val="24"/>
                <w:szCs w:val="24"/>
              </w:rPr>
              <w:t>ELEMENT</w:t>
            </w:r>
          </w:p>
          <w:p w14:paraId="34FB5A3D" w14:textId="77777777" w:rsidR="008933D3" w:rsidRPr="004A76C1" w:rsidRDefault="008933D3" w:rsidP="00667068">
            <w:pPr>
              <w:spacing w:line="276" w:lineRule="auto"/>
              <w:rPr>
                <w:b/>
                <w:sz w:val="24"/>
                <w:szCs w:val="24"/>
              </w:rPr>
            </w:pPr>
            <w:r w:rsidRPr="004A76C1">
              <w:rPr>
                <w:sz w:val="24"/>
                <w:szCs w:val="24"/>
              </w:rPr>
              <w:t xml:space="preserve">These describe the </w:t>
            </w:r>
            <w:r w:rsidRPr="004A76C1">
              <w:rPr>
                <w:b/>
                <w:sz w:val="24"/>
                <w:szCs w:val="24"/>
              </w:rPr>
              <w:t>key outcomes</w:t>
            </w:r>
            <w:r w:rsidRPr="004A76C1">
              <w:rPr>
                <w:sz w:val="24"/>
                <w:szCs w:val="24"/>
              </w:rPr>
              <w:t xml:space="preserve"> which make up </w:t>
            </w:r>
            <w:r w:rsidRPr="004A76C1">
              <w:rPr>
                <w:b/>
                <w:sz w:val="24"/>
                <w:szCs w:val="24"/>
              </w:rPr>
              <w:t>workplace function</w:t>
            </w:r>
            <w:r w:rsidRPr="004A76C1">
              <w:rPr>
                <w:sz w:val="24"/>
                <w:szCs w:val="24"/>
              </w:rPr>
              <w:t>.</w:t>
            </w:r>
          </w:p>
        </w:tc>
        <w:tc>
          <w:tcPr>
            <w:tcW w:w="3602" w:type="pct"/>
            <w:shd w:val="clear" w:color="auto" w:fill="FFFFFF"/>
            <w:vAlign w:val="center"/>
          </w:tcPr>
          <w:p w14:paraId="29C1B399" w14:textId="77777777" w:rsidR="008933D3" w:rsidRPr="004A76C1" w:rsidRDefault="008933D3" w:rsidP="00667068">
            <w:pPr>
              <w:spacing w:line="276" w:lineRule="auto"/>
              <w:rPr>
                <w:b/>
                <w:sz w:val="24"/>
                <w:szCs w:val="24"/>
              </w:rPr>
            </w:pPr>
            <w:r w:rsidRPr="004A76C1">
              <w:rPr>
                <w:b/>
                <w:sz w:val="24"/>
                <w:szCs w:val="24"/>
              </w:rPr>
              <w:t>PERFORMANCE CRITERIA</w:t>
            </w:r>
          </w:p>
          <w:p w14:paraId="0713BB78" w14:textId="77777777" w:rsidR="008933D3" w:rsidRPr="004A76C1" w:rsidRDefault="008933D3" w:rsidP="00667068">
            <w:pPr>
              <w:spacing w:line="276" w:lineRule="auto"/>
              <w:rPr>
                <w:sz w:val="24"/>
                <w:szCs w:val="24"/>
              </w:rPr>
            </w:pPr>
            <w:r w:rsidRPr="004A76C1">
              <w:rPr>
                <w:sz w:val="24"/>
                <w:szCs w:val="24"/>
              </w:rPr>
              <w:t xml:space="preserve">These are </w:t>
            </w:r>
            <w:r w:rsidRPr="004A76C1">
              <w:rPr>
                <w:b/>
                <w:sz w:val="24"/>
                <w:szCs w:val="24"/>
              </w:rPr>
              <w:t>assessable</w:t>
            </w:r>
            <w:r w:rsidRPr="004A76C1">
              <w:rPr>
                <w:sz w:val="24"/>
                <w:szCs w:val="24"/>
              </w:rPr>
              <w:t xml:space="preserve"> statements which specify the required level of performance for each of the elements.</w:t>
            </w:r>
          </w:p>
          <w:p w14:paraId="1B0B97A1" w14:textId="77777777" w:rsidR="008933D3" w:rsidRPr="004A76C1" w:rsidRDefault="008933D3" w:rsidP="00667068">
            <w:pPr>
              <w:spacing w:line="276" w:lineRule="auto"/>
              <w:rPr>
                <w:b/>
                <w:sz w:val="24"/>
                <w:szCs w:val="24"/>
              </w:rPr>
            </w:pPr>
            <w:r w:rsidRPr="004A76C1">
              <w:rPr>
                <w:b/>
                <w:i/>
                <w:sz w:val="24"/>
                <w:szCs w:val="24"/>
              </w:rPr>
              <w:t>Bold and italicized terms</w:t>
            </w:r>
            <w:r w:rsidRPr="004A76C1">
              <w:rPr>
                <w:sz w:val="24"/>
                <w:szCs w:val="24"/>
              </w:rPr>
              <w:t xml:space="preserve"> </w:t>
            </w:r>
            <w:r w:rsidRPr="004A76C1">
              <w:rPr>
                <w:b/>
                <w:i/>
                <w:sz w:val="24"/>
                <w:szCs w:val="24"/>
              </w:rPr>
              <w:t>are elaborated in the Range</w:t>
            </w:r>
          </w:p>
        </w:tc>
      </w:tr>
      <w:tr w:rsidR="004A76C1" w:rsidRPr="004A76C1" w14:paraId="1F1409CB" w14:textId="77777777" w:rsidTr="00527FE5">
        <w:tc>
          <w:tcPr>
            <w:tcW w:w="1398" w:type="pct"/>
          </w:tcPr>
          <w:p w14:paraId="636D6068" w14:textId="77777777" w:rsidR="00BF1C96" w:rsidRPr="004A76C1" w:rsidRDefault="00BF1C96" w:rsidP="002845A9">
            <w:pPr>
              <w:pStyle w:val="ListParagraph"/>
              <w:numPr>
                <w:ilvl w:val="0"/>
                <w:numId w:val="52"/>
              </w:numPr>
              <w:spacing w:line="276" w:lineRule="auto"/>
              <w:ind w:right="-126"/>
              <w:rPr>
                <w:sz w:val="24"/>
                <w:szCs w:val="24"/>
              </w:rPr>
            </w:pPr>
            <w:r w:rsidRPr="004A76C1">
              <w:rPr>
                <w:sz w:val="24"/>
                <w:szCs w:val="24"/>
              </w:rPr>
              <w:t xml:space="preserve">Prepare materials for processing honey </w:t>
            </w:r>
          </w:p>
        </w:tc>
        <w:tc>
          <w:tcPr>
            <w:tcW w:w="3602" w:type="pct"/>
          </w:tcPr>
          <w:p w14:paraId="76187083" w14:textId="77777777" w:rsidR="00BF1C96" w:rsidRPr="004A76C1" w:rsidRDefault="00BF1C96" w:rsidP="002845A9">
            <w:pPr>
              <w:pStyle w:val="ListParagraph"/>
              <w:numPr>
                <w:ilvl w:val="0"/>
                <w:numId w:val="51"/>
              </w:numPr>
              <w:spacing w:line="276" w:lineRule="auto"/>
              <w:rPr>
                <w:sz w:val="24"/>
                <w:szCs w:val="24"/>
              </w:rPr>
            </w:pPr>
            <w:r w:rsidRPr="004A76C1">
              <w:rPr>
                <w:sz w:val="24"/>
                <w:szCs w:val="24"/>
              </w:rPr>
              <w:t xml:space="preserve">Materials for processing honey are assembled as per the workplace procedures </w:t>
            </w:r>
          </w:p>
          <w:p w14:paraId="22A13FA9" w14:textId="77777777" w:rsidR="00BF1C96" w:rsidRPr="004A76C1" w:rsidRDefault="00BF1C96" w:rsidP="002845A9">
            <w:pPr>
              <w:pStyle w:val="ListParagraph"/>
              <w:numPr>
                <w:ilvl w:val="0"/>
                <w:numId w:val="51"/>
              </w:numPr>
              <w:spacing w:line="276" w:lineRule="auto"/>
              <w:rPr>
                <w:sz w:val="24"/>
                <w:szCs w:val="24"/>
              </w:rPr>
            </w:pPr>
            <w:r w:rsidRPr="004A76C1">
              <w:rPr>
                <w:sz w:val="24"/>
                <w:szCs w:val="24"/>
              </w:rPr>
              <w:t xml:space="preserve">Materials for processing </w:t>
            </w:r>
            <w:r w:rsidR="00962B4C" w:rsidRPr="004A76C1">
              <w:rPr>
                <w:sz w:val="24"/>
                <w:szCs w:val="24"/>
              </w:rPr>
              <w:t>honey</w:t>
            </w:r>
            <w:r w:rsidRPr="004A76C1">
              <w:rPr>
                <w:sz w:val="24"/>
                <w:szCs w:val="24"/>
              </w:rPr>
              <w:t xml:space="preserve"> are sorted as per the workplace procedures</w:t>
            </w:r>
          </w:p>
        </w:tc>
      </w:tr>
      <w:tr w:rsidR="004A76C1" w:rsidRPr="004A76C1" w14:paraId="682CD0D2" w14:textId="77777777" w:rsidTr="00527FE5">
        <w:tc>
          <w:tcPr>
            <w:tcW w:w="1398" w:type="pct"/>
          </w:tcPr>
          <w:p w14:paraId="5EC86A97" w14:textId="77777777" w:rsidR="00BF1C96" w:rsidRPr="004A76C1" w:rsidRDefault="00BF1C96" w:rsidP="002845A9">
            <w:pPr>
              <w:pStyle w:val="ListParagraph"/>
              <w:numPr>
                <w:ilvl w:val="0"/>
                <w:numId w:val="52"/>
              </w:numPr>
              <w:spacing w:line="276" w:lineRule="auto"/>
              <w:ind w:right="-126"/>
              <w:rPr>
                <w:sz w:val="24"/>
                <w:szCs w:val="24"/>
              </w:rPr>
            </w:pPr>
            <w:r w:rsidRPr="004A76C1">
              <w:rPr>
                <w:sz w:val="24"/>
                <w:szCs w:val="24"/>
              </w:rPr>
              <w:t xml:space="preserve">Prepare processing equipment </w:t>
            </w:r>
          </w:p>
        </w:tc>
        <w:tc>
          <w:tcPr>
            <w:tcW w:w="3602" w:type="pct"/>
          </w:tcPr>
          <w:p w14:paraId="49AE0563" w14:textId="77777777" w:rsidR="00BF1C96" w:rsidRPr="004A76C1" w:rsidRDefault="00BF1C96" w:rsidP="002845A9">
            <w:pPr>
              <w:pStyle w:val="ListParagraph"/>
              <w:numPr>
                <w:ilvl w:val="0"/>
                <w:numId w:val="10"/>
              </w:numPr>
              <w:spacing w:line="276" w:lineRule="auto"/>
              <w:rPr>
                <w:sz w:val="24"/>
                <w:szCs w:val="24"/>
              </w:rPr>
            </w:pPr>
            <w:r w:rsidRPr="004A76C1">
              <w:rPr>
                <w:sz w:val="24"/>
                <w:szCs w:val="24"/>
              </w:rPr>
              <w:t>Identification of processing equipment</w:t>
            </w:r>
          </w:p>
          <w:p w14:paraId="34117B56" w14:textId="77777777" w:rsidR="00BF1C96" w:rsidRPr="004A76C1" w:rsidRDefault="00BF1C96" w:rsidP="002845A9">
            <w:pPr>
              <w:pStyle w:val="ListParagraph"/>
              <w:numPr>
                <w:ilvl w:val="0"/>
                <w:numId w:val="10"/>
              </w:numPr>
              <w:spacing w:line="276" w:lineRule="auto"/>
              <w:rPr>
                <w:sz w:val="24"/>
                <w:szCs w:val="24"/>
              </w:rPr>
            </w:pPr>
            <w:r w:rsidRPr="004A76C1">
              <w:rPr>
                <w:sz w:val="24"/>
                <w:szCs w:val="24"/>
              </w:rPr>
              <w:t>Assemble processing equipment</w:t>
            </w:r>
          </w:p>
          <w:p w14:paraId="1DB559F3" w14:textId="77777777" w:rsidR="00BF1C96" w:rsidRPr="004A76C1" w:rsidRDefault="00BF1C96" w:rsidP="002845A9">
            <w:pPr>
              <w:pStyle w:val="ListParagraph"/>
              <w:numPr>
                <w:ilvl w:val="0"/>
                <w:numId w:val="10"/>
              </w:numPr>
              <w:spacing w:line="276" w:lineRule="auto"/>
              <w:rPr>
                <w:sz w:val="24"/>
                <w:szCs w:val="24"/>
              </w:rPr>
            </w:pPr>
            <w:r w:rsidRPr="004A76C1">
              <w:rPr>
                <w:sz w:val="24"/>
                <w:szCs w:val="24"/>
              </w:rPr>
              <w:t>Set up the processing equipment</w:t>
            </w:r>
          </w:p>
          <w:p w14:paraId="51489299" w14:textId="77777777" w:rsidR="00BF1C96" w:rsidRPr="004A76C1" w:rsidRDefault="00BF1C96" w:rsidP="002845A9">
            <w:pPr>
              <w:pStyle w:val="ListParagraph"/>
              <w:numPr>
                <w:ilvl w:val="0"/>
                <w:numId w:val="10"/>
              </w:numPr>
              <w:spacing w:line="276" w:lineRule="auto"/>
              <w:rPr>
                <w:sz w:val="24"/>
                <w:szCs w:val="24"/>
              </w:rPr>
            </w:pPr>
            <w:r w:rsidRPr="004A76C1">
              <w:rPr>
                <w:sz w:val="24"/>
                <w:szCs w:val="24"/>
              </w:rPr>
              <w:t>Hygienic and safety measures considered</w:t>
            </w:r>
          </w:p>
        </w:tc>
      </w:tr>
      <w:tr w:rsidR="004A76C1" w:rsidRPr="004A76C1" w14:paraId="38DB0ED0" w14:textId="77777777" w:rsidTr="00527FE5">
        <w:tc>
          <w:tcPr>
            <w:tcW w:w="1398" w:type="pct"/>
          </w:tcPr>
          <w:p w14:paraId="1A53EEF2" w14:textId="77777777" w:rsidR="00BF1C96" w:rsidRPr="004A76C1" w:rsidRDefault="00BF1C96" w:rsidP="002845A9">
            <w:pPr>
              <w:pStyle w:val="ListParagraph"/>
              <w:numPr>
                <w:ilvl w:val="0"/>
                <w:numId w:val="52"/>
              </w:numPr>
              <w:spacing w:line="276" w:lineRule="auto"/>
              <w:rPr>
                <w:sz w:val="24"/>
                <w:szCs w:val="24"/>
              </w:rPr>
            </w:pPr>
            <w:r w:rsidRPr="004A76C1">
              <w:rPr>
                <w:sz w:val="24"/>
                <w:szCs w:val="24"/>
              </w:rPr>
              <w:t>Process honey</w:t>
            </w:r>
          </w:p>
        </w:tc>
        <w:tc>
          <w:tcPr>
            <w:tcW w:w="3602" w:type="pct"/>
          </w:tcPr>
          <w:p w14:paraId="2102678C" w14:textId="77777777" w:rsidR="00BF1C96" w:rsidRPr="004A76C1" w:rsidRDefault="00BF1C96" w:rsidP="002845A9">
            <w:pPr>
              <w:pStyle w:val="ListParagraph"/>
              <w:numPr>
                <w:ilvl w:val="0"/>
                <w:numId w:val="12"/>
              </w:numPr>
              <w:spacing w:line="276" w:lineRule="auto"/>
              <w:rPr>
                <w:sz w:val="24"/>
                <w:szCs w:val="24"/>
              </w:rPr>
            </w:pPr>
            <w:r w:rsidRPr="004A76C1">
              <w:rPr>
                <w:b/>
                <w:i/>
                <w:sz w:val="24"/>
                <w:szCs w:val="24"/>
              </w:rPr>
              <w:t>State/form of honey</w:t>
            </w:r>
            <w:r w:rsidRPr="004A76C1">
              <w:rPr>
                <w:sz w:val="24"/>
                <w:szCs w:val="24"/>
              </w:rPr>
              <w:t xml:space="preserve"> </w:t>
            </w:r>
            <w:r w:rsidR="0040302F" w:rsidRPr="004A76C1">
              <w:rPr>
                <w:sz w:val="24"/>
                <w:szCs w:val="24"/>
              </w:rPr>
              <w:t xml:space="preserve">is </w:t>
            </w:r>
            <w:r w:rsidRPr="004A76C1">
              <w:rPr>
                <w:sz w:val="24"/>
                <w:szCs w:val="24"/>
              </w:rPr>
              <w:t xml:space="preserve">identified based on </w:t>
            </w:r>
            <w:r w:rsidR="0051600C" w:rsidRPr="004A76C1">
              <w:rPr>
                <w:sz w:val="24"/>
                <w:szCs w:val="24"/>
              </w:rPr>
              <w:t>quality manual</w:t>
            </w:r>
          </w:p>
          <w:p w14:paraId="744B3116" w14:textId="77777777" w:rsidR="00BF1C96" w:rsidRPr="004A76C1" w:rsidRDefault="00BF1C96" w:rsidP="002845A9">
            <w:pPr>
              <w:pStyle w:val="ListParagraph"/>
              <w:numPr>
                <w:ilvl w:val="0"/>
                <w:numId w:val="12"/>
              </w:numPr>
              <w:spacing w:line="276" w:lineRule="auto"/>
              <w:rPr>
                <w:sz w:val="24"/>
                <w:szCs w:val="24"/>
              </w:rPr>
            </w:pPr>
            <w:r w:rsidRPr="004A76C1">
              <w:rPr>
                <w:sz w:val="24"/>
                <w:szCs w:val="24"/>
              </w:rPr>
              <w:t xml:space="preserve">Right processing steps </w:t>
            </w:r>
            <w:r w:rsidR="00C6497A" w:rsidRPr="004A76C1">
              <w:rPr>
                <w:sz w:val="24"/>
                <w:szCs w:val="24"/>
              </w:rPr>
              <w:t xml:space="preserve">are </w:t>
            </w:r>
            <w:r w:rsidRPr="004A76C1">
              <w:rPr>
                <w:sz w:val="24"/>
                <w:szCs w:val="24"/>
              </w:rPr>
              <w:t>initiated as per guidelines</w:t>
            </w:r>
          </w:p>
          <w:p w14:paraId="03A700EC" w14:textId="77777777" w:rsidR="00BF1C96" w:rsidRPr="004A76C1" w:rsidRDefault="00BF1C96" w:rsidP="002845A9">
            <w:pPr>
              <w:pStyle w:val="ListParagraph"/>
              <w:numPr>
                <w:ilvl w:val="0"/>
                <w:numId w:val="12"/>
              </w:numPr>
              <w:spacing w:line="276" w:lineRule="auto"/>
              <w:rPr>
                <w:sz w:val="24"/>
                <w:szCs w:val="24"/>
              </w:rPr>
            </w:pPr>
            <w:r w:rsidRPr="004A76C1">
              <w:rPr>
                <w:sz w:val="24"/>
                <w:szCs w:val="24"/>
              </w:rPr>
              <w:t>Processed honey is stored in appropriate containers/materials</w:t>
            </w:r>
          </w:p>
        </w:tc>
      </w:tr>
      <w:tr w:rsidR="004A76C1" w:rsidRPr="004A76C1" w14:paraId="2CBF29FA" w14:textId="77777777" w:rsidTr="00527FE5">
        <w:tc>
          <w:tcPr>
            <w:tcW w:w="1398" w:type="pct"/>
            <w:tcBorders>
              <w:top w:val="single" w:sz="4" w:space="0" w:color="auto"/>
              <w:left w:val="single" w:sz="4" w:space="0" w:color="auto"/>
              <w:bottom w:val="single" w:sz="4" w:space="0" w:color="auto"/>
              <w:right w:val="single" w:sz="4" w:space="0" w:color="auto"/>
            </w:tcBorders>
          </w:tcPr>
          <w:p w14:paraId="46D41A6D" w14:textId="77777777" w:rsidR="00BF57CC" w:rsidRPr="004A76C1" w:rsidRDefault="00BF57CC" w:rsidP="002845A9">
            <w:pPr>
              <w:pStyle w:val="ListParagraph"/>
              <w:numPr>
                <w:ilvl w:val="0"/>
                <w:numId w:val="52"/>
              </w:numPr>
              <w:spacing w:line="276" w:lineRule="auto"/>
              <w:ind w:right="-126"/>
              <w:rPr>
                <w:sz w:val="24"/>
                <w:szCs w:val="24"/>
              </w:rPr>
            </w:pPr>
            <w:r w:rsidRPr="004A76C1">
              <w:rPr>
                <w:sz w:val="24"/>
                <w:szCs w:val="24"/>
              </w:rPr>
              <w:t>Perform post processing procedures</w:t>
            </w:r>
          </w:p>
        </w:tc>
        <w:tc>
          <w:tcPr>
            <w:tcW w:w="3602" w:type="pct"/>
            <w:tcBorders>
              <w:top w:val="single" w:sz="4" w:space="0" w:color="auto"/>
              <w:left w:val="single" w:sz="4" w:space="0" w:color="auto"/>
              <w:bottom w:val="single" w:sz="4" w:space="0" w:color="auto"/>
              <w:right w:val="single" w:sz="4" w:space="0" w:color="auto"/>
            </w:tcBorders>
          </w:tcPr>
          <w:p w14:paraId="5206B1C5" w14:textId="77777777" w:rsidR="00BF57CC" w:rsidRPr="004A76C1" w:rsidRDefault="00BF57CC" w:rsidP="002845A9">
            <w:pPr>
              <w:pStyle w:val="ListParagraph"/>
              <w:numPr>
                <w:ilvl w:val="0"/>
                <w:numId w:val="53"/>
              </w:numPr>
              <w:spacing w:line="276" w:lineRule="auto"/>
              <w:rPr>
                <w:sz w:val="24"/>
                <w:szCs w:val="24"/>
              </w:rPr>
            </w:pPr>
            <w:r w:rsidRPr="004A76C1">
              <w:rPr>
                <w:sz w:val="24"/>
                <w:szCs w:val="24"/>
              </w:rPr>
              <w:t xml:space="preserve">Honey is packaged and </w:t>
            </w:r>
            <w:r w:rsidR="00C6497A" w:rsidRPr="004A76C1">
              <w:rPr>
                <w:sz w:val="24"/>
                <w:szCs w:val="24"/>
              </w:rPr>
              <w:t>labeled</w:t>
            </w:r>
            <w:r w:rsidRPr="004A76C1">
              <w:rPr>
                <w:sz w:val="24"/>
                <w:szCs w:val="24"/>
              </w:rPr>
              <w:t xml:space="preserve"> as per the workplace procedures </w:t>
            </w:r>
          </w:p>
          <w:p w14:paraId="65DEBB2A" w14:textId="77777777" w:rsidR="00BF57CC" w:rsidRPr="004A76C1" w:rsidRDefault="00BF57CC" w:rsidP="002845A9">
            <w:pPr>
              <w:pStyle w:val="ListParagraph"/>
              <w:numPr>
                <w:ilvl w:val="0"/>
                <w:numId w:val="53"/>
              </w:numPr>
              <w:spacing w:line="276" w:lineRule="auto"/>
              <w:rPr>
                <w:b/>
                <w:i/>
                <w:sz w:val="24"/>
                <w:szCs w:val="24"/>
              </w:rPr>
            </w:pPr>
            <w:r w:rsidRPr="004A76C1">
              <w:rPr>
                <w:sz w:val="24"/>
                <w:szCs w:val="24"/>
              </w:rPr>
              <w:t xml:space="preserve">Waste </w:t>
            </w:r>
            <w:r w:rsidR="00F56F9B" w:rsidRPr="004A76C1">
              <w:rPr>
                <w:sz w:val="24"/>
                <w:szCs w:val="24"/>
              </w:rPr>
              <w:t>material disposed</w:t>
            </w:r>
            <w:r w:rsidRPr="004A76C1">
              <w:rPr>
                <w:sz w:val="24"/>
                <w:szCs w:val="24"/>
              </w:rPr>
              <w:t xml:space="preserve"> as per workplace guidelines</w:t>
            </w:r>
          </w:p>
        </w:tc>
      </w:tr>
    </w:tbl>
    <w:p w14:paraId="3CBA2EFE" w14:textId="77777777" w:rsidR="008933D3" w:rsidRPr="004A76C1" w:rsidRDefault="008933D3" w:rsidP="00667068">
      <w:pPr>
        <w:spacing w:line="276" w:lineRule="auto"/>
        <w:rPr>
          <w:b/>
          <w:sz w:val="24"/>
          <w:szCs w:val="24"/>
        </w:rPr>
      </w:pPr>
    </w:p>
    <w:p w14:paraId="4DA99193" w14:textId="77777777" w:rsidR="008933D3" w:rsidRPr="004A76C1" w:rsidRDefault="008933D3" w:rsidP="00667068">
      <w:pPr>
        <w:spacing w:line="276" w:lineRule="auto"/>
        <w:rPr>
          <w:b/>
          <w:sz w:val="24"/>
          <w:szCs w:val="24"/>
        </w:rPr>
      </w:pPr>
      <w:r w:rsidRPr="004A76C1">
        <w:rPr>
          <w:b/>
          <w:sz w:val="24"/>
          <w:szCs w:val="24"/>
        </w:rPr>
        <w:t>RANGE</w:t>
      </w:r>
    </w:p>
    <w:p w14:paraId="7D42A34B" w14:textId="77777777" w:rsidR="008933D3" w:rsidRPr="004A76C1" w:rsidRDefault="008933D3" w:rsidP="00667068">
      <w:pPr>
        <w:spacing w:line="276" w:lineRule="auto"/>
        <w:rPr>
          <w:sz w:val="24"/>
          <w:szCs w:val="24"/>
        </w:rPr>
      </w:pPr>
      <w:r w:rsidRPr="004A76C1">
        <w:rPr>
          <w:sz w:val="24"/>
          <w:szCs w:val="24"/>
        </w:rPr>
        <w:t>This section provides work environments and conditions to which the performance criteria apply. It allows for different work environments and situations that will affect performance.</w:t>
      </w:r>
    </w:p>
    <w:p w14:paraId="007F6DDC" w14:textId="77777777" w:rsidR="008933D3" w:rsidRPr="004A76C1" w:rsidRDefault="008933D3" w:rsidP="00667068">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4A76C1" w:rsidRPr="004A76C1" w14:paraId="16783D66" w14:textId="77777777" w:rsidTr="00B4222A">
        <w:trPr>
          <w:cantSplit/>
          <w:trHeight w:val="318"/>
        </w:trPr>
        <w:tc>
          <w:tcPr>
            <w:tcW w:w="1633" w:type="pct"/>
          </w:tcPr>
          <w:p w14:paraId="33A63CE8" w14:textId="77777777" w:rsidR="008933D3" w:rsidRPr="004A76C1" w:rsidRDefault="008933D3" w:rsidP="00667068">
            <w:pPr>
              <w:pStyle w:val="elementperfxhead"/>
              <w:tabs>
                <w:tab w:val="left" w:pos="-2898"/>
              </w:tabs>
              <w:spacing w:line="276" w:lineRule="auto"/>
              <w:ind w:right="0"/>
              <w:rPr>
                <w:rFonts w:ascii="Times New Roman" w:hAnsi="Times New Roman"/>
                <w:sz w:val="24"/>
                <w:szCs w:val="24"/>
              </w:rPr>
            </w:pPr>
            <w:r w:rsidRPr="004A76C1">
              <w:rPr>
                <w:rFonts w:ascii="Times New Roman" w:hAnsi="Times New Roman"/>
                <w:sz w:val="24"/>
                <w:szCs w:val="24"/>
              </w:rPr>
              <w:t>Variables</w:t>
            </w:r>
          </w:p>
        </w:tc>
        <w:tc>
          <w:tcPr>
            <w:tcW w:w="3367" w:type="pct"/>
          </w:tcPr>
          <w:p w14:paraId="0B7B5BAA" w14:textId="77777777" w:rsidR="008C004E" w:rsidRPr="004A76C1" w:rsidRDefault="008824EB"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Range</w:t>
            </w:r>
          </w:p>
        </w:tc>
      </w:tr>
      <w:tr w:rsidR="004A76C1" w:rsidRPr="004A76C1" w14:paraId="51D69AA3" w14:textId="77777777" w:rsidTr="00B4222A">
        <w:trPr>
          <w:cantSplit/>
          <w:trHeight w:val="318"/>
        </w:trPr>
        <w:tc>
          <w:tcPr>
            <w:tcW w:w="1633" w:type="pct"/>
          </w:tcPr>
          <w:p w14:paraId="1DD82977" w14:textId="77777777" w:rsidR="008933D3" w:rsidRPr="004A76C1" w:rsidRDefault="00300CBD" w:rsidP="00667068">
            <w:pPr>
              <w:pStyle w:val="elementperfxhead"/>
              <w:tabs>
                <w:tab w:val="left" w:pos="-2898"/>
              </w:tabs>
              <w:spacing w:line="276" w:lineRule="auto"/>
              <w:ind w:right="0"/>
              <w:rPr>
                <w:rFonts w:ascii="Times New Roman" w:hAnsi="Times New Roman"/>
                <w:b w:val="0"/>
                <w:sz w:val="24"/>
                <w:szCs w:val="24"/>
              </w:rPr>
            </w:pPr>
            <w:r w:rsidRPr="004A76C1">
              <w:rPr>
                <w:rFonts w:ascii="Times New Roman" w:hAnsi="Times New Roman"/>
                <w:b w:val="0"/>
                <w:sz w:val="24"/>
                <w:szCs w:val="24"/>
              </w:rPr>
              <w:t>State/</w:t>
            </w:r>
            <w:r w:rsidR="005B3487" w:rsidRPr="004A76C1">
              <w:rPr>
                <w:rFonts w:ascii="Times New Roman" w:hAnsi="Times New Roman"/>
                <w:b w:val="0"/>
                <w:sz w:val="24"/>
                <w:szCs w:val="24"/>
              </w:rPr>
              <w:t>f</w:t>
            </w:r>
            <w:r w:rsidR="008933D3" w:rsidRPr="004A76C1">
              <w:rPr>
                <w:rFonts w:ascii="Times New Roman" w:hAnsi="Times New Roman"/>
                <w:b w:val="0"/>
                <w:sz w:val="24"/>
                <w:szCs w:val="24"/>
              </w:rPr>
              <w:t>orm</w:t>
            </w:r>
            <w:r w:rsidR="006C6DE7" w:rsidRPr="004A76C1">
              <w:rPr>
                <w:rFonts w:ascii="Times New Roman" w:hAnsi="Times New Roman"/>
                <w:b w:val="0"/>
                <w:sz w:val="24"/>
                <w:szCs w:val="24"/>
              </w:rPr>
              <w:t xml:space="preserve"> </w:t>
            </w:r>
            <w:r w:rsidR="008933D3" w:rsidRPr="004A76C1">
              <w:rPr>
                <w:rFonts w:ascii="Times New Roman" w:hAnsi="Times New Roman"/>
                <w:b w:val="0"/>
                <w:sz w:val="24"/>
                <w:szCs w:val="24"/>
              </w:rPr>
              <w:t>of honey</w:t>
            </w:r>
            <w:r w:rsidR="00FB1166" w:rsidRPr="004A76C1">
              <w:rPr>
                <w:sz w:val="24"/>
                <w:szCs w:val="24"/>
              </w:rPr>
              <w:t xml:space="preserve"> </w:t>
            </w:r>
            <w:r w:rsidR="00FB1166" w:rsidRPr="004A76C1">
              <w:rPr>
                <w:rFonts w:ascii="Times New Roman" w:hAnsi="Times New Roman"/>
                <w:b w:val="0"/>
                <w:sz w:val="24"/>
                <w:szCs w:val="24"/>
              </w:rPr>
              <w:t>may include but not limited to:</w:t>
            </w:r>
          </w:p>
        </w:tc>
        <w:tc>
          <w:tcPr>
            <w:tcW w:w="3367" w:type="pct"/>
          </w:tcPr>
          <w:p w14:paraId="08BB8D4B" w14:textId="77777777" w:rsidR="008933D3" w:rsidRPr="004A76C1" w:rsidRDefault="008933D3"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Raw honey</w:t>
            </w:r>
          </w:p>
          <w:p w14:paraId="1E2823EB" w14:textId="77777777" w:rsidR="008933D3" w:rsidRPr="004A76C1" w:rsidRDefault="008933D3"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Semi processed</w:t>
            </w:r>
          </w:p>
          <w:p w14:paraId="04F6A9E8" w14:textId="77777777" w:rsidR="008933D3" w:rsidRPr="004A76C1" w:rsidRDefault="008933D3"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Decanted</w:t>
            </w:r>
          </w:p>
          <w:p w14:paraId="05E0D59B" w14:textId="77777777" w:rsidR="008933D3" w:rsidRPr="004A76C1" w:rsidRDefault="008933D3"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Comb honey</w:t>
            </w:r>
          </w:p>
          <w:p w14:paraId="1D6F4C80" w14:textId="77777777" w:rsidR="008933D3" w:rsidRPr="004A76C1" w:rsidRDefault="008933D3"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Granulated</w:t>
            </w:r>
            <w:r w:rsidRPr="004A76C1">
              <w:rPr>
                <w:rFonts w:ascii="Times New Roman" w:hAnsi="Times New Roman"/>
                <w:sz w:val="24"/>
                <w:szCs w:val="24"/>
              </w:rPr>
              <w:t xml:space="preserve"> </w:t>
            </w:r>
          </w:p>
        </w:tc>
      </w:tr>
      <w:tr w:rsidR="004A76C1" w:rsidRPr="004A76C1" w14:paraId="07D5BD64" w14:textId="77777777" w:rsidTr="00B4222A">
        <w:trPr>
          <w:cantSplit/>
          <w:trHeight w:val="318"/>
        </w:trPr>
        <w:tc>
          <w:tcPr>
            <w:tcW w:w="1633" w:type="pct"/>
          </w:tcPr>
          <w:p w14:paraId="30F73007" w14:textId="77777777" w:rsidR="006C6DE7" w:rsidRPr="004A76C1" w:rsidRDefault="006C6DE7" w:rsidP="00667068">
            <w:pPr>
              <w:pStyle w:val="elementperfxhead"/>
              <w:tabs>
                <w:tab w:val="left" w:pos="-2898"/>
              </w:tabs>
              <w:spacing w:line="276" w:lineRule="auto"/>
              <w:ind w:right="0"/>
              <w:rPr>
                <w:rFonts w:ascii="Times New Roman" w:hAnsi="Times New Roman"/>
                <w:b w:val="0"/>
                <w:sz w:val="24"/>
                <w:szCs w:val="24"/>
              </w:rPr>
            </w:pPr>
            <w:r w:rsidRPr="004A76C1">
              <w:rPr>
                <w:rFonts w:ascii="Times New Roman" w:hAnsi="Times New Roman"/>
                <w:b w:val="0"/>
                <w:sz w:val="24"/>
                <w:szCs w:val="24"/>
              </w:rPr>
              <w:t>State</w:t>
            </w:r>
            <w:r w:rsidR="00FB1166" w:rsidRPr="004A76C1">
              <w:rPr>
                <w:sz w:val="24"/>
                <w:szCs w:val="24"/>
              </w:rPr>
              <w:t xml:space="preserve"> </w:t>
            </w:r>
            <w:r w:rsidR="00FB1166" w:rsidRPr="004A76C1">
              <w:rPr>
                <w:rFonts w:ascii="Times New Roman" w:hAnsi="Times New Roman"/>
                <w:b w:val="0"/>
                <w:sz w:val="24"/>
                <w:szCs w:val="24"/>
              </w:rPr>
              <w:t xml:space="preserve">may include but not limited to: </w:t>
            </w:r>
          </w:p>
        </w:tc>
        <w:tc>
          <w:tcPr>
            <w:tcW w:w="3367" w:type="pct"/>
          </w:tcPr>
          <w:p w14:paraId="15FA3F62" w14:textId="77777777" w:rsidR="006C6DE7" w:rsidRPr="004A76C1" w:rsidRDefault="006C6DE7"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Liquid</w:t>
            </w:r>
          </w:p>
          <w:p w14:paraId="3C5E46FA" w14:textId="77777777" w:rsidR="006C6DE7" w:rsidRPr="004A76C1" w:rsidRDefault="006C6DE7"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Solid </w:t>
            </w:r>
          </w:p>
        </w:tc>
      </w:tr>
    </w:tbl>
    <w:p w14:paraId="07D7D35D" w14:textId="77777777" w:rsidR="00A22CBD" w:rsidRPr="004A76C1" w:rsidRDefault="00A22CBD" w:rsidP="00667068">
      <w:pPr>
        <w:spacing w:line="276" w:lineRule="auto"/>
        <w:rPr>
          <w:b/>
          <w:sz w:val="24"/>
          <w:szCs w:val="24"/>
        </w:rPr>
      </w:pPr>
    </w:p>
    <w:p w14:paraId="54657BAF" w14:textId="77777777" w:rsidR="00A22CBD" w:rsidRPr="004A76C1" w:rsidRDefault="00A22CBD">
      <w:pPr>
        <w:spacing w:after="160" w:line="259" w:lineRule="auto"/>
        <w:rPr>
          <w:b/>
          <w:sz w:val="24"/>
          <w:szCs w:val="24"/>
        </w:rPr>
      </w:pPr>
      <w:r w:rsidRPr="004A76C1">
        <w:rPr>
          <w:b/>
          <w:sz w:val="24"/>
          <w:szCs w:val="24"/>
        </w:rPr>
        <w:br w:type="page"/>
      </w:r>
    </w:p>
    <w:p w14:paraId="2DCF4D44" w14:textId="7DD44B9B" w:rsidR="008933D3" w:rsidRPr="004A76C1" w:rsidRDefault="008933D3" w:rsidP="00667068">
      <w:pPr>
        <w:spacing w:line="276" w:lineRule="auto"/>
        <w:rPr>
          <w:sz w:val="24"/>
          <w:szCs w:val="24"/>
        </w:rPr>
      </w:pPr>
      <w:r w:rsidRPr="004A76C1">
        <w:rPr>
          <w:b/>
          <w:sz w:val="24"/>
          <w:szCs w:val="24"/>
        </w:rPr>
        <w:lastRenderedPageBreak/>
        <w:t>REQUIRED SKILLS AND KNOWLEDGE</w:t>
      </w:r>
    </w:p>
    <w:p w14:paraId="04D3FC6E" w14:textId="77777777" w:rsidR="008933D3" w:rsidRPr="004A76C1" w:rsidRDefault="008933D3" w:rsidP="00667068">
      <w:pPr>
        <w:spacing w:line="276" w:lineRule="auto"/>
        <w:rPr>
          <w:bCs/>
          <w:sz w:val="24"/>
          <w:szCs w:val="24"/>
        </w:rPr>
      </w:pPr>
      <w:r w:rsidRPr="004A76C1">
        <w:rPr>
          <w:bCs/>
          <w:sz w:val="24"/>
          <w:szCs w:val="24"/>
        </w:rPr>
        <w:t>This section describes the skills and knowledge required for this unit of competency.</w:t>
      </w:r>
    </w:p>
    <w:p w14:paraId="5387A974" w14:textId="77777777" w:rsidR="008933D3" w:rsidRPr="004A76C1" w:rsidRDefault="008933D3" w:rsidP="00667068">
      <w:pPr>
        <w:pStyle w:val="ListParagraph"/>
        <w:spacing w:line="276" w:lineRule="auto"/>
        <w:ind w:left="0"/>
        <w:rPr>
          <w:b/>
          <w:sz w:val="24"/>
          <w:szCs w:val="24"/>
        </w:rPr>
      </w:pPr>
    </w:p>
    <w:p w14:paraId="167CA867" w14:textId="77777777" w:rsidR="008933D3" w:rsidRPr="004A76C1" w:rsidRDefault="008933D3" w:rsidP="00667068">
      <w:pPr>
        <w:pStyle w:val="ListParagraph"/>
        <w:spacing w:line="276" w:lineRule="auto"/>
        <w:ind w:left="0"/>
        <w:rPr>
          <w:b/>
          <w:sz w:val="24"/>
          <w:szCs w:val="24"/>
        </w:rPr>
      </w:pPr>
      <w:r w:rsidRPr="004A76C1">
        <w:rPr>
          <w:b/>
          <w:sz w:val="24"/>
          <w:szCs w:val="24"/>
        </w:rPr>
        <w:t>Required Skills</w:t>
      </w:r>
    </w:p>
    <w:p w14:paraId="4755220D" w14:textId="77777777" w:rsidR="008933D3" w:rsidRPr="004A76C1" w:rsidRDefault="008933D3" w:rsidP="00667068">
      <w:pPr>
        <w:spacing w:line="276" w:lineRule="auto"/>
        <w:rPr>
          <w:sz w:val="24"/>
          <w:szCs w:val="24"/>
        </w:rPr>
      </w:pPr>
      <w:r w:rsidRPr="004A76C1">
        <w:rPr>
          <w:sz w:val="24"/>
          <w:szCs w:val="24"/>
        </w:rPr>
        <w:t>The individual needs to demonstrate the following skills:</w:t>
      </w:r>
    </w:p>
    <w:p w14:paraId="28083420" w14:textId="77777777" w:rsidR="008933D3" w:rsidRPr="004A76C1" w:rsidRDefault="002E2C7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Organizing </w:t>
      </w:r>
    </w:p>
    <w:p w14:paraId="5DC47C93" w14:textId="77777777" w:rsidR="008933D3" w:rsidRPr="004A76C1" w:rsidRDefault="002E2C7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Analytical </w:t>
      </w:r>
    </w:p>
    <w:p w14:paraId="55EC0225" w14:textId="77777777" w:rsidR="008933D3" w:rsidRPr="004A76C1" w:rsidRDefault="002E2C7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Negotiation </w:t>
      </w:r>
    </w:p>
    <w:p w14:paraId="5A1B311D" w14:textId="77777777" w:rsidR="008933D3" w:rsidRPr="004A76C1" w:rsidRDefault="002E2C7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Interpersonal </w:t>
      </w:r>
    </w:p>
    <w:p w14:paraId="6038000C" w14:textId="77777777" w:rsidR="008933D3" w:rsidRPr="004A76C1" w:rsidRDefault="002E2C7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Communication </w:t>
      </w:r>
    </w:p>
    <w:p w14:paraId="5F66B662" w14:textId="77777777" w:rsidR="008933D3" w:rsidRPr="004A76C1" w:rsidRDefault="008933D3"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Evaluat</w:t>
      </w:r>
      <w:r w:rsidR="002E2C71" w:rsidRPr="004A76C1">
        <w:rPr>
          <w:rFonts w:ascii="Times New Roman" w:hAnsi="Times New Roman"/>
          <w:sz w:val="24"/>
          <w:szCs w:val="24"/>
        </w:rPr>
        <w:t xml:space="preserve">ion </w:t>
      </w:r>
    </w:p>
    <w:p w14:paraId="026FA845" w14:textId="77777777" w:rsidR="008933D3" w:rsidRPr="004A76C1" w:rsidRDefault="008933D3"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Problem solving</w:t>
      </w:r>
    </w:p>
    <w:p w14:paraId="10970A4E" w14:textId="77777777" w:rsidR="008933D3" w:rsidRPr="004A76C1" w:rsidRDefault="008933D3"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Critical thinking</w:t>
      </w:r>
    </w:p>
    <w:p w14:paraId="0D72FE66" w14:textId="77777777" w:rsidR="008933D3" w:rsidRPr="004A76C1" w:rsidRDefault="008933D3" w:rsidP="00667068">
      <w:pPr>
        <w:pStyle w:val="PlainText"/>
        <w:spacing w:line="276" w:lineRule="auto"/>
        <w:ind w:left="720"/>
        <w:jc w:val="both"/>
        <w:rPr>
          <w:rFonts w:ascii="Times New Roman" w:hAnsi="Times New Roman"/>
          <w:sz w:val="24"/>
          <w:szCs w:val="24"/>
        </w:rPr>
      </w:pPr>
    </w:p>
    <w:p w14:paraId="0F96520B" w14:textId="77777777" w:rsidR="008933D3" w:rsidRPr="004A76C1" w:rsidRDefault="008933D3" w:rsidP="00667068">
      <w:pPr>
        <w:spacing w:line="276" w:lineRule="auto"/>
        <w:rPr>
          <w:b/>
          <w:bCs/>
          <w:sz w:val="24"/>
          <w:szCs w:val="24"/>
        </w:rPr>
      </w:pPr>
      <w:r w:rsidRPr="004A76C1">
        <w:rPr>
          <w:b/>
          <w:bCs/>
          <w:sz w:val="24"/>
          <w:szCs w:val="24"/>
        </w:rPr>
        <w:t>Required Knowledge</w:t>
      </w:r>
    </w:p>
    <w:p w14:paraId="14D63250" w14:textId="77777777" w:rsidR="008933D3" w:rsidRPr="004A76C1" w:rsidRDefault="008933D3" w:rsidP="00667068">
      <w:pPr>
        <w:spacing w:line="276" w:lineRule="auto"/>
        <w:rPr>
          <w:bCs/>
          <w:sz w:val="24"/>
          <w:szCs w:val="24"/>
        </w:rPr>
      </w:pPr>
      <w:r w:rsidRPr="004A76C1">
        <w:rPr>
          <w:bCs/>
          <w:sz w:val="24"/>
          <w:szCs w:val="24"/>
        </w:rPr>
        <w:t>The individual needs to demonstrate knowledge of:</w:t>
      </w:r>
    </w:p>
    <w:p w14:paraId="7854D105"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Bee products</w:t>
      </w:r>
    </w:p>
    <w:p w14:paraId="68E3A23A"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Processing equipment</w:t>
      </w:r>
    </w:p>
    <w:p w14:paraId="7FD37D2F"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Food grade materials</w:t>
      </w:r>
    </w:p>
    <w:p w14:paraId="6F76666A"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Work place safety precautions</w:t>
      </w:r>
    </w:p>
    <w:p w14:paraId="2C43D18B"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Public heath</w:t>
      </w:r>
    </w:p>
    <w:p w14:paraId="40CA7DAA"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Different forms of honey</w:t>
      </w:r>
    </w:p>
    <w:p w14:paraId="3343B721"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Honey processing methods</w:t>
      </w:r>
    </w:p>
    <w:p w14:paraId="47D534B2"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Food grade materials</w:t>
      </w:r>
    </w:p>
    <w:p w14:paraId="595363FC"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Differentiation of Honey bee combs</w:t>
      </w:r>
    </w:p>
    <w:p w14:paraId="6F2F93C9"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Wax processing</w:t>
      </w:r>
    </w:p>
    <w:p w14:paraId="0F456CAD" w14:textId="77777777" w:rsidR="008933D3" w:rsidRPr="004A76C1" w:rsidRDefault="008933D3" w:rsidP="002845A9">
      <w:pPr>
        <w:pStyle w:val="ListParagraph"/>
        <w:numPr>
          <w:ilvl w:val="0"/>
          <w:numId w:val="4"/>
        </w:numPr>
        <w:spacing w:line="276" w:lineRule="auto"/>
        <w:rPr>
          <w:bCs/>
          <w:sz w:val="24"/>
          <w:szCs w:val="24"/>
        </w:rPr>
      </w:pPr>
      <w:r w:rsidRPr="004A76C1">
        <w:rPr>
          <w:bCs/>
          <w:sz w:val="24"/>
          <w:szCs w:val="24"/>
        </w:rPr>
        <w:t>Wax storage materials</w:t>
      </w:r>
    </w:p>
    <w:p w14:paraId="7566D6A0" w14:textId="77777777" w:rsidR="008933D3" w:rsidRPr="004A76C1" w:rsidRDefault="008933D3" w:rsidP="00667068">
      <w:pPr>
        <w:pStyle w:val="ListParagraph"/>
        <w:spacing w:line="276" w:lineRule="auto"/>
        <w:rPr>
          <w:bCs/>
          <w:sz w:val="24"/>
          <w:szCs w:val="24"/>
        </w:rPr>
      </w:pPr>
    </w:p>
    <w:p w14:paraId="0544B7A8" w14:textId="77777777" w:rsidR="008933D3" w:rsidRPr="004A76C1" w:rsidRDefault="008933D3" w:rsidP="00667068">
      <w:pPr>
        <w:pStyle w:val="ListParagraph"/>
        <w:spacing w:line="276" w:lineRule="auto"/>
        <w:ind w:left="0"/>
        <w:rPr>
          <w:b/>
          <w:sz w:val="24"/>
          <w:szCs w:val="24"/>
        </w:rPr>
      </w:pPr>
      <w:r w:rsidRPr="004A76C1">
        <w:rPr>
          <w:b/>
          <w:sz w:val="24"/>
          <w:szCs w:val="24"/>
        </w:rPr>
        <w:t>EVIDENCE GUIDE</w:t>
      </w:r>
    </w:p>
    <w:p w14:paraId="38466181" w14:textId="77777777" w:rsidR="008933D3" w:rsidRPr="004A76C1" w:rsidRDefault="008933D3" w:rsidP="00667068">
      <w:pPr>
        <w:pStyle w:val="ListParagraph"/>
        <w:spacing w:line="276" w:lineRule="auto"/>
        <w:ind w:left="0"/>
        <w:rPr>
          <w:sz w:val="24"/>
          <w:szCs w:val="24"/>
        </w:rPr>
      </w:pPr>
      <w:r w:rsidRPr="004A76C1">
        <w:rPr>
          <w:sz w:val="24"/>
          <w:szCs w:val="24"/>
        </w:rPr>
        <w:t>This provides advice on assessment and must be read in conjunction with the performance criteria, required skills and knowledge and range.</w:t>
      </w:r>
    </w:p>
    <w:p w14:paraId="7F17518C" w14:textId="77777777" w:rsidR="008933D3" w:rsidRPr="004A76C1" w:rsidRDefault="008933D3" w:rsidP="00667068">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6750"/>
      </w:tblGrid>
      <w:tr w:rsidR="004A76C1" w:rsidRPr="004A76C1" w14:paraId="4FB608A2" w14:textId="77777777" w:rsidTr="00B516BF">
        <w:tc>
          <w:tcPr>
            <w:tcW w:w="1408" w:type="pct"/>
          </w:tcPr>
          <w:p w14:paraId="3CA07733" w14:textId="77777777" w:rsidR="008933D3" w:rsidRPr="004A76C1" w:rsidRDefault="008933D3" w:rsidP="002845A9">
            <w:pPr>
              <w:pStyle w:val="ListParagraph"/>
              <w:numPr>
                <w:ilvl w:val="0"/>
                <w:numId w:val="176"/>
              </w:numPr>
              <w:spacing w:line="276" w:lineRule="auto"/>
              <w:rPr>
                <w:sz w:val="24"/>
                <w:szCs w:val="24"/>
              </w:rPr>
            </w:pPr>
            <w:r w:rsidRPr="004A76C1">
              <w:rPr>
                <w:sz w:val="24"/>
                <w:szCs w:val="24"/>
              </w:rPr>
              <w:t>Critical Aspects of Competency</w:t>
            </w:r>
          </w:p>
        </w:tc>
        <w:tc>
          <w:tcPr>
            <w:tcW w:w="3592" w:type="pct"/>
          </w:tcPr>
          <w:p w14:paraId="7309A56F" w14:textId="77777777" w:rsidR="008933D3" w:rsidRPr="004A76C1" w:rsidRDefault="008933D3" w:rsidP="00667068">
            <w:pPr>
              <w:widowControl w:val="0"/>
              <w:adjustRightInd w:val="0"/>
              <w:spacing w:line="276" w:lineRule="auto"/>
              <w:textAlignment w:val="baseline"/>
              <w:rPr>
                <w:sz w:val="24"/>
                <w:szCs w:val="24"/>
              </w:rPr>
            </w:pPr>
            <w:r w:rsidRPr="004A76C1">
              <w:rPr>
                <w:sz w:val="24"/>
                <w:szCs w:val="24"/>
              </w:rPr>
              <w:t>Assessment requires evidence that the candidate:</w:t>
            </w:r>
          </w:p>
          <w:p w14:paraId="541C7F38" w14:textId="77777777" w:rsidR="008933D3" w:rsidRPr="004A76C1" w:rsidRDefault="008933D3" w:rsidP="002845A9">
            <w:pPr>
              <w:widowControl w:val="0"/>
              <w:numPr>
                <w:ilvl w:val="1"/>
                <w:numId w:val="13"/>
              </w:numPr>
              <w:adjustRightInd w:val="0"/>
              <w:spacing w:line="276" w:lineRule="auto"/>
              <w:textAlignment w:val="baseline"/>
              <w:rPr>
                <w:sz w:val="24"/>
                <w:szCs w:val="24"/>
              </w:rPr>
            </w:pPr>
            <w:r w:rsidRPr="004A76C1">
              <w:rPr>
                <w:sz w:val="24"/>
                <w:szCs w:val="24"/>
              </w:rPr>
              <w:t>Identified processing equipment</w:t>
            </w:r>
          </w:p>
          <w:p w14:paraId="644976C3" w14:textId="77777777" w:rsidR="008933D3" w:rsidRPr="004A76C1" w:rsidRDefault="008933D3" w:rsidP="002845A9">
            <w:pPr>
              <w:widowControl w:val="0"/>
              <w:numPr>
                <w:ilvl w:val="1"/>
                <w:numId w:val="13"/>
              </w:numPr>
              <w:adjustRightInd w:val="0"/>
              <w:spacing w:line="276" w:lineRule="auto"/>
              <w:textAlignment w:val="baseline"/>
              <w:rPr>
                <w:sz w:val="24"/>
                <w:szCs w:val="24"/>
              </w:rPr>
            </w:pPr>
            <w:r w:rsidRPr="004A76C1">
              <w:rPr>
                <w:sz w:val="24"/>
                <w:szCs w:val="24"/>
              </w:rPr>
              <w:t>Assembled processing equipment</w:t>
            </w:r>
          </w:p>
          <w:p w14:paraId="715DF47F" w14:textId="77777777" w:rsidR="008933D3" w:rsidRPr="004A76C1" w:rsidRDefault="001F6299" w:rsidP="002845A9">
            <w:pPr>
              <w:widowControl w:val="0"/>
              <w:numPr>
                <w:ilvl w:val="1"/>
                <w:numId w:val="13"/>
              </w:numPr>
              <w:adjustRightInd w:val="0"/>
              <w:spacing w:line="276" w:lineRule="auto"/>
              <w:textAlignment w:val="baseline"/>
              <w:rPr>
                <w:sz w:val="24"/>
                <w:szCs w:val="24"/>
              </w:rPr>
            </w:pPr>
            <w:r w:rsidRPr="004A76C1">
              <w:rPr>
                <w:sz w:val="24"/>
                <w:szCs w:val="24"/>
              </w:rPr>
              <w:t>C</w:t>
            </w:r>
            <w:r w:rsidR="008933D3" w:rsidRPr="004A76C1">
              <w:rPr>
                <w:sz w:val="24"/>
                <w:szCs w:val="24"/>
              </w:rPr>
              <w:t xml:space="preserve">onsidered Hygienic and safety measures </w:t>
            </w:r>
          </w:p>
          <w:p w14:paraId="3C79AE4A" w14:textId="77777777" w:rsidR="008933D3" w:rsidRPr="004A76C1" w:rsidRDefault="001F6299" w:rsidP="002845A9">
            <w:pPr>
              <w:widowControl w:val="0"/>
              <w:numPr>
                <w:ilvl w:val="1"/>
                <w:numId w:val="13"/>
              </w:numPr>
              <w:adjustRightInd w:val="0"/>
              <w:spacing w:line="276" w:lineRule="auto"/>
              <w:textAlignment w:val="baseline"/>
              <w:rPr>
                <w:sz w:val="24"/>
                <w:szCs w:val="24"/>
              </w:rPr>
            </w:pPr>
            <w:r w:rsidRPr="004A76C1">
              <w:rPr>
                <w:sz w:val="24"/>
                <w:szCs w:val="24"/>
              </w:rPr>
              <w:t>I</w:t>
            </w:r>
            <w:r w:rsidR="008933D3" w:rsidRPr="004A76C1">
              <w:rPr>
                <w:sz w:val="24"/>
                <w:szCs w:val="24"/>
              </w:rPr>
              <w:t xml:space="preserve">dentified state of honey based on  </w:t>
            </w:r>
          </w:p>
          <w:p w14:paraId="232013FE" w14:textId="77777777" w:rsidR="008933D3" w:rsidRPr="004A76C1" w:rsidRDefault="001F6299" w:rsidP="002845A9">
            <w:pPr>
              <w:widowControl w:val="0"/>
              <w:numPr>
                <w:ilvl w:val="1"/>
                <w:numId w:val="13"/>
              </w:numPr>
              <w:adjustRightInd w:val="0"/>
              <w:spacing w:line="276" w:lineRule="auto"/>
              <w:textAlignment w:val="baseline"/>
              <w:rPr>
                <w:sz w:val="24"/>
                <w:szCs w:val="24"/>
              </w:rPr>
            </w:pPr>
            <w:r w:rsidRPr="004A76C1">
              <w:rPr>
                <w:sz w:val="24"/>
                <w:szCs w:val="24"/>
              </w:rPr>
              <w:t>I</w:t>
            </w:r>
            <w:r w:rsidR="008933D3" w:rsidRPr="004A76C1">
              <w:rPr>
                <w:sz w:val="24"/>
                <w:szCs w:val="24"/>
              </w:rPr>
              <w:t>nitiated right processing steps as per guidelines</w:t>
            </w:r>
          </w:p>
          <w:p w14:paraId="20ABB936" w14:textId="77777777" w:rsidR="008933D3" w:rsidRPr="004A76C1" w:rsidRDefault="001F6299" w:rsidP="002845A9">
            <w:pPr>
              <w:widowControl w:val="0"/>
              <w:numPr>
                <w:ilvl w:val="1"/>
                <w:numId w:val="13"/>
              </w:numPr>
              <w:adjustRightInd w:val="0"/>
              <w:spacing w:line="276" w:lineRule="auto"/>
              <w:textAlignment w:val="baseline"/>
              <w:rPr>
                <w:sz w:val="24"/>
                <w:szCs w:val="24"/>
              </w:rPr>
            </w:pPr>
            <w:r w:rsidRPr="004A76C1">
              <w:rPr>
                <w:sz w:val="24"/>
                <w:szCs w:val="24"/>
              </w:rPr>
              <w:t>S</w:t>
            </w:r>
            <w:r w:rsidR="008933D3" w:rsidRPr="004A76C1">
              <w:rPr>
                <w:sz w:val="24"/>
                <w:szCs w:val="24"/>
              </w:rPr>
              <w:t>t</w:t>
            </w:r>
            <w:r w:rsidRPr="004A76C1">
              <w:rPr>
                <w:sz w:val="24"/>
                <w:szCs w:val="24"/>
              </w:rPr>
              <w:t>ored p</w:t>
            </w:r>
            <w:r w:rsidR="008933D3" w:rsidRPr="004A76C1">
              <w:rPr>
                <w:sz w:val="24"/>
                <w:szCs w:val="24"/>
              </w:rPr>
              <w:t xml:space="preserve">rocessed honey in appropriate containers/materials  </w:t>
            </w:r>
          </w:p>
          <w:p w14:paraId="76ED2075" w14:textId="77777777" w:rsidR="008933D3" w:rsidRPr="004A76C1" w:rsidRDefault="001F6299" w:rsidP="002845A9">
            <w:pPr>
              <w:widowControl w:val="0"/>
              <w:numPr>
                <w:ilvl w:val="1"/>
                <w:numId w:val="13"/>
              </w:numPr>
              <w:adjustRightInd w:val="0"/>
              <w:spacing w:line="276" w:lineRule="auto"/>
              <w:textAlignment w:val="baseline"/>
              <w:rPr>
                <w:sz w:val="24"/>
                <w:szCs w:val="24"/>
              </w:rPr>
            </w:pPr>
            <w:r w:rsidRPr="004A76C1">
              <w:rPr>
                <w:sz w:val="24"/>
                <w:szCs w:val="24"/>
              </w:rPr>
              <w:t>I</w:t>
            </w:r>
            <w:r w:rsidR="008933D3" w:rsidRPr="004A76C1">
              <w:rPr>
                <w:sz w:val="24"/>
                <w:szCs w:val="24"/>
              </w:rPr>
              <w:t xml:space="preserve">dentified and assembled Empty combs  </w:t>
            </w:r>
          </w:p>
          <w:p w14:paraId="02033287" w14:textId="77777777" w:rsidR="008933D3" w:rsidRPr="004A76C1" w:rsidRDefault="008933D3" w:rsidP="002845A9">
            <w:pPr>
              <w:widowControl w:val="0"/>
              <w:numPr>
                <w:ilvl w:val="1"/>
                <w:numId w:val="13"/>
              </w:numPr>
              <w:adjustRightInd w:val="0"/>
              <w:spacing w:line="276" w:lineRule="auto"/>
              <w:textAlignment w:val="baseline"/>
              <w:rPr>
                <w:sz w:val="24"/>
                <w:szCs w:val="24"/>
              </w:rPr>
            </w:pPr>
            <w:r w:rsidRPr="004A76C1">
              <w:rPr>
                <w:sz w:val="24"/>
                <w:szCs w:val="24"/>
              </w:rPr>
              <w:t>Settled and stored wax appropriately</w:t>
            </w:r>
          </w:p>
        </w:tc>
      </w:tr>
      <w:tr w:rsidR="004A76C1" w:rsidRPr="004A76C1" w14:paraId="043A7891" w14:textId="77777777" w:rsidTr="00B516BF">
        <w:tc>
          <w:tcPr>
            <w:tcW w:w="1408" w:type="pct"/>
          </w:tcPr>
          <w:p w14:paraId="15761369" w14:textId="77777777" w:rsidR="008933D3" w:rsidRPr="004A76C1" w:rsidRDefault="008933D3" w:rsidP="002845A9">
            <w:pPr>
              <w:pStyle w:val="ListParagraph"/>
              <w:numPr>
                <w:ilvl w:val="0"/>
                <w:numId w:val="176"/>
              </w:numPr>
              <w:spacing w:line="276" w:lineRule="auto"/>
              <w:rPr>
                <w:sz w:val="24"/>
                <w:szCs w:val="24"/>
              </w:rPr>
            </w:pPr>
            <w:r w:rsidRPr="004A76C1">
              <w:rPr>
                <w:sz w:val="24"/>
                <w:szCs w:val="24"/>
              </w:rPr>
              <w:t xml:space="preserve">Resource </w:t>
            </w:r>
            <w:r w:rsidRPr="004A76C1">
              <w:rPr>
                <w:sz w:val="24"/>
                <w:szCs w:val="24"/>
              </w:rPr>
              <w:lastRenderedPageBreak/>
              <w:t>Implications</w:t>
            </w:r>
          </w:p>
        </w:tc>
        <w:tc>
          <w:tcPr>
            <w:tcW w:w="3592" w:type="pct"/>
          </w:tcPr>
          <w:p w14:paraId="6DD3647B" w14:textId="77777777" w:rsidR="008933D3" w:rsidRPr="004A76C1" w:rsidRDefault="008933D3" w:rsidP="00667068">
            <w:pPr>
              <w:numPr>
                <w:ilvl w:val="12"/>
                <w:numId w:val="0"/>
              </w:numPr>
              <w:tabs>
                <w:tab w:val="left" w:pos="357"/>
              </w:tabs>
              <w:spacing w:line="276" w:lineRule="auto"/>
              <w:ind w:left="357" w:hanging="357"/>
              <w:jc w:val="both"/>
              <w:rPr>
                <w:sz w:val="24"/>
                <w:szCs w:val="24"/>
              </w:rPr>
            </w:pPr>
            <w:r w:rsidRPr="004A76C1">
              <w:rPr>
                <w:sz w:val="24"/>
                <w:szCs w:val="24"/>
              </w:rPr>
              <w:lastRenderedPageBreak/>
              <w:t>The following resources must be provided:</w:t>
            </w:r>
          </w:p>
          <w:p w14:paraId="61C2AB82" w14:textId="77777777" w:rsidR="008933D3" w:rsidRPr="004A76C1" w:rsidRDefault="008933D3" w:rsidP="002845A9">
            <w:pPr>
              <w:pStyle w:val="ListParagraph"/>
              <w:numPr>
                <w:ilvl w:val="1"/>
                <w:numId w:val="25"/>
              </w:numPr>
              <w:spacing w:line="276" w:lineRule="auto"/>
              <w:jc w:val="both"/>
              <w:rPr>
                <w:sz w:val="24"/>
                <w:szCs w:val="24"/>
              </w:rPr>
            </w:pPr>
            <w:r w:rsidRPr="004A76C1">
              <w:rPr>
                <w:sz w:val="24"/>
                <w:szCs w:val="24"/>
              </w:rPr>
              <w:lastRenderedPageBreak/>
              <w:t>Functional bee products processing unit</w:t>
            </w:r>
          </w:p>
        </w:tc>
      </w:tr>
      <w:tr w:rsidR="004A76C1" w:rsidRPr="004A76C1" w14:paraId="076AF6FD" w14:textId="77777777" w:rsidTr="00B516BF">
        <w:tc>
          <w:tcPr>
            <w:tcW w:w="1408" w:type="pct"/>
          </w:tcPr>
          <w:p w14:paraId="522FFA16" w14:textId="77777777" w:rsidR="008933D3" w:rsidRPr="004A76C1" w:rsidRDefault="008933D3" w:rsidP="002845A9">
            <w:pPr>
              <w:pStyle w:val="ListParagraph"/>
              <w:numPr>
                <w:ilvl w:val="0"/>
                <w:numId w:val="176"/>
              </w:numPr>
              <w:spacing w:line="276" w:lineRule="auto"/>
              <w:rPr>
                <w:sz w:val="24"/>
                <w:szCs w:val="24"/>
              </w:rPr>
            </w:pPr>
            <w:r w:rsidRPr="004A76C1">
              <w:rPr>
                <w:sz w:val="24"/>
                <w:szCs w:val="24"/>
              </w:rPr>
              <w:t>Methods of Assessment</w:t>
            </w:r>
          </w:p>
        </w:tc>
        <w:tc>
          <w:tcPr>
            <w:tcW w:w="3592" w:type="pct"/>
          </w:tcPr>
          <w:p w14:paraId="159A0CAA" w14:textId="77777777" w:rsidR="008933D3" w:rsidRPr="004A76C1" w:rsidRDefault="008933D3" w:rsidP="00667068">
            <w:pPr>
              <w:tabs>
                <w:tab w:val="left" w:pos="360"/>
              </w:tabs>
              <w:spacing w:line="276" w:lineRule="auto"/>
              <w:jc w:val="both"/>
              <w:rPr>
                <w:sz w:val="24"/>
                <w:szCs w:val="24"/>
              </w:rPr>
            </w:pPr>
            <w:r w:rsidRPr="004A76C1">
              <w:rPr>
                <w:sz w:val="24"/>
                <w:szCs w:val="24"/>
              </w:rPr>
              <w:t>Competency may be assessed through:</w:t>
            </w:r>
          </w:p>
          <w:p w14:paraId="51E49419" w14:textId="77777777" w:rsidR="008933D3" w:rsidRPr="004A76C1" w:rsidRDefault="008933D3" w:rsidP="002845A9">
            <w:pPr>
              <w:pStyle w:val="ListParagraph"/>
              <w:numPr>
                <w:ilvl w:val="1"/>
                <w:numId w:val="11"/>
              </w:numPr>
              <w:spacing w:line="276" w:lineRule="auto"/>
              <w:rPr>
                <w:sz w:val="24"/>
                <w:szCs w:val="24"/>
              </w:rPr>
            </w:pPr>
            <w:r w:rsidRPr="004A76C1">
              <w:rPr>
                <w:sz w:val="24"/>
                <w:szCs w:val="24"/>
              </w:rPr>
              <w:t>Written tests</w:t>
            </w:r>
          </w:p>
          <w:p w14:paraId="491261B7" w14:textId="77777777" w:rsidR="008933D3" w:rsidRPr="004A76C1" w:rsidRDefault="008933D3" w:rsidP="002845A9">
            <w:pPr>
              <w:pStyle w:val="ListParagraph"/>
              <w:numPr>
                <w:ilvl w:val="1"/>
                <w:numId w:val="11"/>
              </w:numPr>
              <w:spacing w:line="276" w:lineRule="auto"/>
              <w:ind w:left="432" w:hanging="450"/>
              <w:rPr>
                <w:sz w:val="24"/>
                <w:szCs w:val="24"/>
              </w:rPr>
            </w:pPr>
            <w:r w:rsidRPr="004A76C1">
              <w:rPr>
                <w:sz w:val="24"/>
                <w:szCs w:val="24"/>
              </w:rPr>
              <w:t>Third party reports</w:t>
            </w:r>
          </w:p>
          <w:p w14:paraId="613B9321" w14:textId="77777777" w:rsidR="008933D3" w:rsidRPr="004A76C1" w:rsidRDefault="008933D3" w:rsidP="002845A9">
            <w:pPr>
              <w:pStyle w:val="ListParagraph"/>
              <w:numPr>
                <w:ilvl w:val="1"/>
                <w:numId w:val="11"/>
              </w:numPr>
              <w:spacing w:line="276" w:lineRule="auto"/>
              <w:ind w:left="432" w:hanging="450"/>
              <w:rPr>
                <w:sz w:val="24"/>
                <w:szCs w:val="24"/>
              </w:rPr>
            </w:pPr>
            <w:r w:rsidRPr="004A76C1">
              <w:rPr>
                <w:sz w:val="24"/>
                <w:szCs w:val="24"/>
              </w:rPr>
              <w:t>Oral questioning</w:t>
            </w:r>
          </w:p>
          <w:p w14:paraId="4588372C" w14:textId="77777777" w:rsidR="008933D3" w:rsidRPr="004A76C1" w:rsidRDefault="008933D3" w:rsidP="002845A9">
            <w:pPr>
              <w:pStyle w:val="ListParagraph"/>
              <w:numPr>
                <w:ilvl w:val="1"/>
                <w:numId w:val="11"/>
              </w:numPr>
              <w:spacing w:line="276" w:lineRule="auto"/>
              <w:ind w:left="432" w:hanging="450"/>
              <w:rPr>
                <w:sz w:val="24"/>
                <w:szCs w:val="24"/>
              </w:rPr>
            </w:pPr>
            <w:r w:rsidRPr="004A76C1">
              <w:rPr>
                <w:sz w:val="24"/>
                <w:szCs w:val="24"/>
              </w:rPr>
              <w:t xml:space="preserve">Interview </w:t>
            </w:r>
          </w:p>
          <w:p w14:paraId="15B97931" w14:textId="77777777" w:rsidR="008933D3" w:rsidRPr="004A76C1" w:rsidRDefault="008933D3" w:rsidP="002845A9">
            <w:pPr>
              <w:pStyle w:val="ListParagraph"/>
              <w:numPr>
                <w:ilvl w:val="1"/>
                <w:numId w:val="11"/>
              </w:numPr>
              <w:spacing w:line="276" w:lineRule="auto"/>
              <w:ind w:left="432" w:hanging="450"/>
              <w:rPr>
                <w:sz w:val="24"/>
                <w:szCs w:val="24"/>
              </w:rPr>
            </w:pPr>
            <w:r w:rsidRPr="004A76C1">
              <w:rPr>
                <w:sz w:val="24"/>
                <w:szCs w:val="24"/>
              </w:rPr>
              <w:t xml:space="preserve">Observation </w:t>
            </w:r>
          </w:p>
        </w:tc>
      </w:tr>
      <w:tr w:rsidR="004A76C1" w:rsidRPr="004A76C1" w14:paraId="21B559D8" w14:textId="77777777" w:rsidTr="00B516BF">
        <w:tc>
          <w:tcPr>
            <w:tcW w:w="1408" w:type="pct"/>
          </w:tcPr>
          <w:p w14:paraId="2D920581" w14:textId="77777777" w:rsidR="008933D3" w:rsidRPr="004A76C1" w:rsidRDefault="008933D3" w:rsidP="002845A9">
            <w:pPr>
              <w:pStyle w:val="ListParagraph"/>
              <w:numPr>
                <w:ilvl w:val="0"/>
                <w:numId w:val="176"/>
              </w:numPr>
              <w:spacing w:line="276" w:lineRule="auto"/>
              <w:rPr>
                <w:sz w:val="24"/>
                <w:szCs w:val="24"/>
              </w:rPr>
            </w:pPr>
            <w:r w:rsidRPr="004A76C1">
              <w:rPr>
                <w:sz w:val="24"/>
                <w:szCs w:val="24"/>
              </w:rPr>
              <w:t>Context of Assessment</w:t>
            </w:r>
          </w:p>
        </w:tc>
        <w:tc>
          <w:tcPr>
            <w:tcW w:w="3592" w:type="pct"/>
          </w:tcPr>
          <w:p w14:paraId="55E9E52D" w14:textId="77777777" w:rsidR="008933D3" w:rsidRPr="004A76C1" w:rsidRDefault="008933D3" w:rsidP="00667068">
            <w:pPr>
              <w:spacing w:line="276" w:lineRule="auto"/>
              <w:jc w:val="both"/>
              <w:rPr>
                <w:sz w:val="24"/>
                <w:szCs w:val="24"/>
              </w:rPr>
            </w:pPr>
            <w:r w:rsidRPr="004A76C1">
              <w:rPr>
                <w:sz w:val="24"/>
                <w:szCs w:val="24"/>
              </w:rPr>
              <w:t>Assessment could be conducted:</w:t>
            </w:r>
          </w:p>
          <w:p w14:paraId="0909DBD9" w14:textId="77777777" w:rsidR="008933D3" w:rsidRPr="004A76C1" w:rsidRDefault="008933D3" w:rsidP="002845A9">
            <w:pPr>
              <w:numPr>
                <w:ilvl w:val="0"/>
                <w:numId w:val="177"/>
              </w:numPr>
              <w:spacing w:line="276" w:lineRule="auto"/>
              <w:jc w:val="both"/>
              <w:rPr>
                <w:sz w:val="24"/>
                <w:szCs w:val="24"/>
              </w:rPr>
            </w:pPr>
            <w:r w:rsidRPr="004A76C1">
              <w:rPr>
                <w:sz w:val="24"/>
                <w:szCs w:val="24"/>
              </w:rPr>
              <w:t>On-the-job</w:t>
            </w:r>
          </w:p>
          <w:p w14:paraId="5A43C7E8" w14:textId="77777777" w:rsidR="0001388E" w:rsidRPr="004A76C1" w:rsidRDefault="0001388E" w:rsidP="002845A9">
            <w:pPr>
              <w:numPr>
                <w:ilvl w:val="0"/>
                <w:numId w:val="177"/>
              </w:numPr>
              <w:spacing w:line="276" w:lineRule="auto"/>
              <w:jc w:val="both"/>
              <w:rPr>
                <w:sz w:val="24"/>
                <w:szCs w:val="24"/>
              </w:rPr>
            </w:pPr>
            <w:r w:rsidRPr="004A76C1">
              <w:rPr>
                <w:sz w:val="24"/>
                <w:szCs w:val="24"/>
              </w:rPr>
              <w:t xml:space="preserve">Off-the –job </w:t>
            </w:r>
          </w:p>
          <w:p w14:paraId="7558F255" w14:textId="77777777" w:rsidR="008933D3" w:rsidRPr="004A76C1" w:rsidRDefault="008933D3" w:rsidP="002845A9">
            <w:pPr>
              <w:numPr>
                <w:ilvl w:val="0"/>
                <w:numId w:val="177"/>
              </w:numPr>
              <w:spacing w:line="276" w:lineRule="auto"/>
              <w:jc w:val="both"/>
              <w:rPr>
                <w:sz w:val="24"/>
                <w:szCs w:val="24"/>
              </w:rPr>
            </w:pPr>
            <w:r w:rsidRPr="004A76C1">
              <w:rPr>
                <w:sz w:val="24"/>
                <w:szCs w:val="24"/>
              </w:rPr>
              <w:t xml:space="preserve">During industrial attachment  </w:t>
            </w:r>
          </w:p>
          <w:p w14:paraId="7055AC06" w14:textId="77777777" w:rsidR="008933D3" w:rsidRPr="004A76C1" w:rsidRDefault="008933D3" w:rsidP="00667068">
            <w:pPr>
              <w:tabs>
                <w:tab w:val="left" w:pos="360"/>
              </w:tabs>
              <w:spacing w:line="276" w:lineRule="auto"/>
              <w:jc w:val="both"/>
              <w:rPr>
                <w:sz w:val="24"/>
                <w:szCs w:val="24"/>
              </w:rPr>
            </w:pPr>
          </w:p>
        </w:tc>
      </w:tr>
      <w:tr w:rsidR="004A76C1" w:rsidRPr="004A76C1" w14:paraId="58A56A4A" w14:textId="77777777" w:rsidTr="00B516BF">
        <w:tc>
          <w:tcPr>
            <w:tcW w:w="1408" w:type="pct"/>
          </w:tcPr>
          <w:p w14:paraId="45446A17" w14:textId="77777777" w:rsidR="008933D3" w:rsidRPr="004A76C1" w:rsidRDefault="008933D3" w:rsidP="002845A9">
            <w:pPr>
              <w:pStyle w:val="ListParagraph"/>
              <w:numPr>
                <w:ilvl w:val="0"/>
                <w:numId w:val="176"/>
              </w:numPr>
              <w:spacing w:line="276" w:lineRule="auto"/>
              <w:rPr>
                <w:sz w:val="24"/>
                <w:szCs w:val="24"/>
              </w:rPr>
            </w:pPr>
            <w:r w:rsidRPr="004A76C1">
              <w:rPr>
                <w:sz w:val="24"/>
                <w:szCs w:val="24"/>
              </w:rPr>
              <w:t>Guidance information for assessment</w:t>
            </w:r>
          </w:p>
        </w:tc>
        <w:tc>
          <w:tcPr>
            <w:tcW w:w="3592" w:type="pct"/>
          </w:tcPr>
          <w:p w14:paraId="6CA6DE27" w14:textId="77777777" w:rsidR="008933D3" w:rsidRPr="004A76C1" w:rsidRDefault="00E166A6" w:rsidP="00667068">
            <w:pPr>
              <w:spacing w:line="276" w:lineRule="auto"/>
              <w:jc w:val="both"/>
              <w:rPr>
                <w:sz w:val="24"/>
                <w:szCs w:val="24"/>
              </w:rPr>
            </w:pPr>
            <w:r w:rsidRPr="004A76C1">
              <w:rPr>
                <w:sz w:val="24"/>
                <w:szCs w:val="24"/>
              </w:rPr>
              <w:t>Holistic assessment with other units relevant to the industry sector, workplace and job role is recommended.</w:t>
            </w:r>
          </w:p>
        </w:tc>
      </w:tr>
    </w:tbl>
    <w:p w14:paraId="5CEB76EB" w14:textId="77777777" w:rsidR="008933D3" w:rsidRPr="004A76C1" w:rsidRDefault="008933D3" w:rsidP="00667068">
      <w:pPr>
        <w:spacing w:line="276" w:lineRule="auto"/>
        <w:rPr>
          <w:b/>
          <w:sz w:val="24"/>
          <w:szCs w:val="24"/>
        </w:rPr>
      </w:pPr>
    </w:p>
    <w:p w14:paraId="503DEDA3" w14:textId="77777777" w:rsidR="00E43DC4" w:rsidRPr="004A76C1" w:rsidRDefault="00E43DC4" w:rsidP="00667068">
      <w:pPr>
        <w:spacing w:line="276" w:lineRule="auto"/>
        <w:rPr>
          <w:b/>
          <w:sz w:val="24"/>
          <w:szCs w:val="24"/>
        </w:rPr>
      </w:pPr>
    </w:p>
    <w:p w14:paraId="72D25F01" w14:textId="77777777" w:rsidR="00E43DC4" w:rsidRPr="004A76C1" w:rsidRDefault="00E43DC4" w:rsidP="00667068">
      <w:pPr>
        <w:spacing w:line="276" w:lineRule="auto"/>
        <w:rPr>
          <w:sz w:val="24"/>
          <w:szCs w:val="24"/>
        </w:rPr>
      </w:pPr>
    </w:p>
    <w:p w14:paraId="0B938C92" w14:textId="77777777" w:rsidR="00F56F9B" w:rsidRPr="004A76C1" w:rsidRDefault="00F56F9B" w:rsidP="00667068">
      <w:pPr>
        <w:spacing w:line="276" w:lineRule="auto"/>
        <w:rPr>
          <w:sz w:val="24"/>
          <w:szCs w:val="24"/>
        </w:rPr>
      </w:pPr>
    </w:p>
    <w:p w14:paraId="36848366" w14:textId="77777777" w:rsidR="00F56F9B" w:rsidRPr="004A76C1" w:rsidRDefault="00F56F9B" w:rsidP="00667068">
      <w:pPr>
        <w:spacing w:line="276" w:lineRule="auto"/>
        <w:rPr>
          <w:sz w:val="24"/>
          <w:szCs w:val="24"/>
        </w:rPr>
      </w:pPr>
    </w:p>
    <w:p w14:paraId="14B1A90A" w14:textId="77777777" w:rsidR="00F56F9B" w:rsidRPr="004A76C1" w:rsidRDefault="00F56F9B" w:rsidP="00667068">
      <w:pPr>
        <w:spacing w:line="276" w:lineRule="auto"/>
        <w:rPr>
          <w:sz w:val="24"/>
          <w:szCs w:val="24"/>
        </w:rPr>
      </w:pPr>
    </w:p>
    <w:p w14:paraId="7EAE94F5" w14:textId="77777777" w:rsidR="00F56F9B" w:rsidRPr="004A76C1" w:rsidRDefault="00F56F9B" w:rsidP="00667068">
      <w:pPr>
        <w:spacing w:line="276" w:lineRule="auto"/>
        <w:rPr>
          <w:sz w:val="24"/>
          <w:szCs w:val="24"/>
        </w:rPr>
      </w:pPr>
    </w:p>
    <w:p w14:paraId="0A958147" w14:textId="77777777" w:rsidR="00F56F9B" w:rsidRPr="004A76C1" w:rsidRDefault="00F56F9B" w:rsidP="00667068">
      <w:pPr>
        <w:spacing w:line="276" w:lineRule="auto"/>
        <w:rPr>
          <w:sz w:val="24"/>
          <w:szCs w:val="24"/>
        </w:rPr>
      </w:pPr>
    </w:p>
    <w:p w14:paraId="248D4774" w14:textId="77777777" w:rsidR="00F56F9B" w:rsidRPr="004A76C1" w:rsidRDefault="00F56F9B" w:rsidP="00667068">
      <w:pPr>
        <w:spacing w:line="276" w:lineRule="auto"/>
        <w:rPr>
          <w:sz w:val="24"/>
          <w:szCs w:val="24"/>
        </w:rPr>
      </w:pPr>
    </w:p>
    <w:p w14:paraId="5AFAEBA1" w14:textId="77777777" w:rsidR="00F56F9B" w:rsidRPr="004A76C1" w:rsidRDefault="00F56F9B" w:rsidP="00667068">
      <w:pPr>
        <w:spacing w:line="276" w:lineRule="auto"/>
        <w:rPr>
          <w:sz w:val="24"/>
          <w:szCs w:val="24"/>
        </w:rPr>
      </w:pPr>
    </w:p>
    <w:p w14:paraId="672E6C0F" w14:textId="77777777" w:rsidR="00F56F9B" w:rsidRPr="004A76C1" w:rsidRDefault="00F56F9B" w:rsidP="00667068">
      <w:pPr>
        <w:spacing w:line="276" w:lineRule="auto"/>
        <w:rPr>
          <w:sz w:val="24"/>
          <w:szCs w:val="24"/>
        </w:rPr>
      </w:pPr>
    </w:p>
    <w:p w14:paraId="7AF45CDA" w14:textId="77777777" w:rsidR="00F56F9B" w:rsidRPr="004A76C1" w:rsidRDefault="00F56F9B" w:rsidP="00667068">
      <w:pPr>
        <w:spacing w:line="276" w:lineRule="auto"/>
        <w:rPr>
          <w:sz w:val="24"/>
          <w:szCs w:val="24"/>
        </w:rPr>
      </w:pPr>
    </w:p>
    <w:p w14:paraId="0B9B1C7F" w14:textId="77777777" w:rsidR="00F56F9B" w:rsidRPr="004A76C1" w:rsidRDefault="00F56F9B" w:rsidP="00667068">
      <w:pPr>
        <w:spacing w:line="276" w:lineRule="auto"/>
        <w:rPr>
          <w:sz w:val="24"/>
          <w:szCs w:val="24"/>
        </w:rPr>
      </w:pPr>
    </w:p>
    <w:p w14:paraId="58A0ED02" w14:textId="77777777" w:rsidR="00F56F9B" w:rsidRPr="004A76C1" w:rsidRDefault="00F56F9B" w:rsidP="00667068">
      <w:pPr>
        <w:spacing w:line="276" w:lineRule="auto"/>
        <w:rPr>
          <w:sz w:val="24"/>
          <w:szCs w:val="24"/>
        </w:rPr>
      </w:pPr>
    </w:p>
    <w:p w14:paraId="30B13A66" w14:textId="77777777" w:rsidR="00F56F9B" w:rsidRPr="004A76C1" w:rsidRDefault="00F56F9B" w:rsidP="00667068">
      <w:pPr>
        <w:spacing w:line="276" w:lineRule="auto"/>
        <w:rPr>
          <w:sz w:val="24"/>
          <w:szCs w:val="24"/>
        </w:rPr>
      </w:pPr>
    </w:p>
    <w:p w14:paraId="1A1A1846" w14:textId="77777777" w:rsidR="00F56F9B" w:rsidRPr="004A76C1" w:rsidRDefault="00F56F9B" w:rsidP="00667068">
      <w:pPr>
        <w:spacing w:line="276" w:lineRule="auto"/>
        <w:rPr>
          <w:sz w:val="24"/>
          <w:szCs w:val="24"/>
        </w:rPr>
      </w:pPr>
    </w:p>
    <w:p w14:paraId="7621F843" w14:textId="77777777" w:rsidR="00F56F9B" w:rsidRPr="004A76C1" w:rsidRDefault="00F56F9B" w:rsidP="00667068">
      <w:pPr>
        <w:spacing w:line="276" w:lineRule="auto"/>
        <w:rPr>
          <w:sz w:val="24"/>
          <w:szCs w:val="24"/>
        </w:rPr>
      </w:pPr>
    </w:p>
    <w:p w14:paraId="103E2372" w14:textId="77777777" w:rsidR="00F56F9B" w:rsidRPr="004A76C1" w:rsidRDefault="00F56F9B" w:rsidP="00667068">
      <w:pPr>
        <w:spacing w:line="276" w:lineRule="auto"/>
        <w:rPr>
          <w:sz w:val="24"/>
          <w:szCs w:val="24"/>
        </w:rPr>
      </w:pPr>
    </w:p>
    <w:p w14:paraId="3AE27EB1" w14:textId="77777777" w:rsidR="00F56F9B" w:rsidRPr="004A76C1" w:rsidRDefault="00F56F9B" w:rsidP="00667068">
      <w:pPr>
        <w:spacing w:line="276" w:lineRule="auto"/>
        <w:rPr>
          <w:sz w:val="24"/>
          <w:szCs w:val="24"/>
        </w:rPr>
      </w:pPr>
    </w:p>
    <w:p w14:paraId="1E232192" w14:textId="77777777" w:rsidR="00F56F9B" w:rsidRPr="004A76C1" w:rsidRDefault="00F56F9B" w:rsidP="00667068">
      <w:pPr>
        <w:spacing w:line="276" w:lineRule="auto"/>
        <w:rPr>
          <w:sz w:val="24"/>
          <w:szCs w:val="24"/>
        </w:rPr>
      </w:pPr>
    </w:p>
    <w:p w14:paraId="44CBACA4" w14:textId="77777777" w:rsidR="00F56F9B" w:rsidRPr="004A76C1" w:rsidRDefault="00F56F9B" w:rsidP="00667068">
      <w:pPr>
        <w:spacing w:line="276" w:lineRule="auto"/>
        <w:rPr>
          <w:sz w:val="24"/>
          <w:szCs w:val="24"/>
        </w:rPr>
      </w:pPr>
    </w:p>
    <w:p w14:paraId="54AAD7CF" w14:textId="77777777" w:rsidR="005C4C85" w:rsidRPr="004A76C1" w:rsidRDefault="005C4C85">
      <w:pPr>
        <w:spacing w:after="160" w:line="259" w:lineRule="auto"/>
        <w:rPr>
          <w:b/>
          <w:sz w:val="24"/>
          <w:szCs w:val="24"/>
          <w:lang w:val="en-GB"/>
        </w:rPr>
      </w:pPr>
      <w:bookmarkStart w:id="52" w:name="_Toc29966454"/>
      <w:r w:rsidRPr="004A76C1">
        <w:rPr>
          <w:sz w:val="24"/>
          <w:szCs w:val="24"/>
        </w:rPr>
        <w:br w:type="page"/>
      </w:r>
    </w:p>
    <w:p w14:paraId="3925FDEF" w14:textId="77777777" w:rsidR="003C5E61" w:rsidRPr="004A76C1" w:rsidRDefault="003C5E61" w:rsidP="00667068">
      <w:pPr>
        <w:pStyle w:val="Heading1"/>
      </w:pPr>
      <w:bookmarkStart w:id="53" w:name="_Toc77325829"/>
      <w:r w:rsidRPr="004A76C1">
        <w:lastRenderedPageBreak/>
        <w:t>PROCESS BEE</w:t>
      </w:r>
      <w:r w:rsidR="00411261" w:rsidRPr="004A76C1">
        <w:t>S</w:t>
      </w:r>
      <w:r w:rsidR="00C64BB0" w:rsidRPr="004A76C1">
        <w:t xml:space="preserve"> </w:t>
      </w:r>
      <w:r w:rsidR="00327C9D" w:rsidRPr="004A76C1">
        <w:t>WAX</w:t>
      </w:r>
      <w:bookmarkEnd w:id="52"/>
      <w:bookmarkEnd w:id="53"/>
    </w:p>
    <w:p w14:paraId="018B9C95" w14:textId="77777777" w:rsidR="005C4C85" w:rsidRPr="004A76C1" w:rsidRDefault="005C4C85" w:rsidP="005C4C85">
      <w:pPr>
        <w:rPr>
          <w:sz w:val="24"/>
          <w:szCs w:val="24"/>
          <w:lang w:val="en-GB"/>
        </w:rPr>
      </w:pPr>
    </w:p>
    <w:p w14:paraId="6402C30A" w14:textId="77777777" w:rsidR="003C5E61" w:rsidRPr="004A76C1" w:rsidRDefault="003C5E61" w:rsidP="00667068">
      <w:pPr>
        <w:spacing w:line="276" w:lineRule="auto"/>
        <w:rPr>
          <w:bCs/>
          <w:sz w:val="24"/>
          <w:szCs w:val="24"/>
          <w:lang w:val="en-ZA"/>
        </w:rPr>
      </w:pPr>
      <w:r w:rsidRPr="004A76C1">
        <w:rPr>
          <w:b/>
          <w:sz w:val="24"/>
          <w:szCs w:val="24"/>
        </w:rPr>
        <w:t>UNIT CODE:</w:t>
      </w:r>
      <w:r w:rsidRPr="004A76C1">
        <w:rPr>
          <w:b/>
          <w:sz w:val="24"/>
          <w:szCs w:val="24"/>
          <w:lang w:val="en-ZA"/>
        </w:rPr>
        <w:t xml:space="preserve"> </w:t>
      </w:r>
      <w:r w:rsidR="00014C06" w:rsidRPr="004A76C1">
        <w:rPr>
          <w:bCs/>
          <w:sz w:val="24"/>
          <w:szCs w:val="24"/>
          <w:lang w:val="en-ZA"/>
        </w:rPr>
        <w:t>AGR/OS/APIPR/CR/03</w:t>
      </w:r>
      <w:r w:rsidR="00E0056B" w:rsidRPr="004A76C1">
        <w:rPr>
          <w:bCs/>
          <w:sz w:val="24"/>
          <w:szCs w:val="24"/>
          <w:lang w:val="en-ZA"/>
        </w:rPr>
        <w:t>/4/A</w:t>
      </w:r>
    </w:p>
    <w:p w14:paraId="59013857" w14:textId="77777777" w:rsidR="005C4C85" w:rsidRPr="004A76C1" w:rsidRDefault="005C4C85" w:rsidP="00667068">
      <w:pPr>
        <w:spacing w:line="276" w:lineRule="auto"/>
        <w:rPr>
          <w:b/>
          <w:sz w:val="24"/>
          <w:szCs w:val="24"/>
        </w:rPr>
      </w:pPr>
    </w:p>
    <w:p w14:paraId="1EDB4184" w14:textId="77777777" w:rsidR="003C5E61" w:rsidRPr="004A76C1" w:rsidRDefault="003C5E61" w:rsidP="00667068">
      <w:pPr>
        <w:spacing w:line="276" w:lineRule="auto"/>
        <w:rPr>
          <w:b/>
          <w:sz w:val="24"/>
          <w:szCs w:val="24"/>
        </w:rPr>
      </w:pPr>
      <w:r w:rsidRPr="004A76C1">
        <w:rPr>
          <w:b/>
          <w:sz w:val="24"/>
          <w:szCs w:val="24"/>
        </w:rPr>
        <w:t>UNIT DESCRIPTION</w:t>
      </w:r>
      <w:r w:rsidR="00200A86" w:rsidRPr="004A76C1">
        <w:rPr>
          <w:b/>
          <w:sz w:val="24"/>
          <w:szCs w:val="24"/>
        </w:rPr>
        <w:t xml:space="preserve"> </w:t>
      </w:r>
    </w:p>
    <w:p w14:paraId="5C6D2B9C" w14:textId="1E9FC8E3" w:rsidR="00DF4969" w:rsidRPr="004A76C1" w:rsidRDefault="003C5E61" w:rsidP="00667068">
      <w:pPr>
        <w:spacing w:line="276" w:lineRule="auto"/>
        <w:jc w:val="both"/>
        <w:rPr>
          <w:sz w:val="24"/>
          <w:szCs w:val="24"/>
        </w:rPr>
      </w:pPr>
      <w:r w:rsidRPr="004A76C1">
        <w:rPr>
          <w:sz w:val="24"/>
          <w:szCs w:val="24"/>
        </w:rPr>
        <w:t xml:space="preserve">This unit specifies the competencies required to </w:t>
      </w:r>
      <w:r w:rsidR="00327C9D" w:rsidRPr="004A76C1">
        <w:rPr>
          <w:sz w:val="24"/>
          <w:szCs w:val="24"/>
          <w:lang w:val="de-DE"/>
        </w:rPr>
        <w:t xml:space="preserve">process </w:t>
      </w:r>
      <w:r w:rsidR="009A4FEC" w:rsidRPr="004A76C1">
        <w:rPr>
          <w:sz w:val="24"/>
          <w:szCs w:val="24"/>
          <w:lang w:val="de-DE"/>
        </w:rPr>
        <w:t>bee</w:t>
      </w:r>
      <w:r w:rsidR="009A4FEC">
        <w:rPr>
          <w:sz w:val="24"/>
          <w:szCs w:val="24"/>
          <w:lang w:val="de-DE"/>
        </w:rPr>
        <w:t xml:space="preserve">s’ </w:t>
      </w:r>
      <w:r w:rsidR="00327C9D" w:rsidRPr="004A76C1">
        <w:rPr>
          <w:sz w:val="24"/>
          <w:szCs w:val="24"/>
          <w:lang w:val="de-DE"/>
        </w:rPr>
        <w:t>wax</w:t>
      </w:r>
      <w:r w:rsidRPr="004A76C1">
        <w:rPr>
          <w:sz w:val="24"/>
          <w:szCs w:val="24"/>
        </w:rPr>
        <w:t>. It involves</w:t>
      </w:r>
      <w:r w:rsidR="00DF4969" w:rsidRPr="004A76C1">
        <w:rPr>
          <w:sz w:val="24"/>
          <w:szCs w:val="24"/>
        </w:rPr>
        <w:t xml:space="preserve"> preparing materials for processing bees wax, preparing processing equipment, processing bees wax and performing post processing procedures.</w:t>
      </w:r>
    </w:p>
    <w:p w14:paraId="632EE486" w14:textId="77777777" w:rsidR="003C5E61" w:rsidRPr="004A76C1" w:rsidRDefault="003C5E61" w:rsidP="00667068">
      <w:pPr>
        <w:spacing w:line="276" w:lineRule="auto"/>
        <w:jc w:val="both"/>
        <w:rPr>
          <w:sz w:val="24"/>
          <w:szCs w:val="24"/>
        </w:rPr>
      </w:pPr>
      <w:r w:rsidRPr="004A76C1">
        <w:rPr>
          <w:sz w:val="24"/>
          <w:szCs w:val="24"/>
        </w:rPr>
        <w:t xml:space="preserve"> </w:t>
      </w:r>
    </w:p>
    <w:p w14:paraId="1901D541" w14:textId="77777777" w:rsidR="003C5E61" w:rsidRPr="004A76C1" w:rsidRDefault="003C5E61" w:rsidP="00667068">
      <w:pPr>
        <w:tabs>
          <w:tab w:val="left" w:pos="2880"/>
          <w:tab w:val="left" w:pos="9000"/>
        </w:tabs>
        <w:spacing w:line="276" w:lineRule="auto"/>
        <w:jc w:val="both"/>
        <w:rPr>
          <w:b/>
          <w:sz w:val="24"/>
          <w:szCs w:val="24"/>
        </w:rPr>
      </w:pPr>
      <w:r w:rsidRPr="004A76C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6372"/>
      </w:tblGrid>
      <w:tr w:rsidR="004A76C1" w:rsidRPr="004A76C1" w14:paraId="4BB9CDCB" w14:textId="77777777" w:rsidTr="00B4222A">
        <w:tc>
          <w:tcPr>
            <w:tcW w:w="1609" w:type="pct"/>
            <w:shd w:val="clear" w:color="auto" w:fill="FFFFFF"/>
            <w:vAlign w:val="center"/>
          </w:tcPr>
          <w:p w14:paraId="765ED9A7" w14:textId="77777777" w:rsidR="003C5E61" w:rsidRPr="004A76C1" w:rsidRDefault="003C5E61" w:rsidP="00667068">
            <w:pPr>
              <w:spacing w:line="276" w:lineRule="auto"/>
              <w:rPr>
                <w:b/>
                <w:sz w:val="24"/>
                <w:szCs w:val="24"/>
              </w:rPr>
            </w:pPr>
            <w:r w:rsidRPr="004A76C1">
              <w:rPr>
                <w:b/>
                <w:sz w:val="24"/>
                <w:szCs w:val="24"/>
              </w:rPr>
              <w:t>ELEMENT</w:t>
            </w:r>
          </w:p>
          <w:p w14:paraId="2FD0E0F7" w14:textId="77777777" w:rsidR="003C5E61" w:rsidRPr="004A76C1" w:rsidRDefault="003C5E61" w:rsidP="00667068">
            <w:pPr>
              <w:spacing w:line="276" w:lineRule="auto"/>
              <w:rPr>
                <w:b/>
                <w:sz w:val="24"/>
                <w:szCs w:val="24"/>
              </w:rPr>
            </w:pPr>
            <w:r w:rsidRPr="004A76C1">
              <w:rPr>
                <w:sz w:val="24"/>
                <w:szCs w:val="24"/>
              </w:rPr>
              <w:t xml:space="preserve">These describe the </w:t>
            </w:r>
            <w:r w:rsidRPr="004A76C1">
              <w:rPr>
                <w:b/>
                <w:sz w:val="24"/>
                <w:szCs w:val="24"/>
              </w:rPr>
              <w:t>key outcomes</w:t>
            </w:r>
            <w:r w:rsidRPr="004A76C1">
              <w:rPr>
                <w:sz w:val="24"/>
                <w:szCs w:val="24"/>
              </w:rPr>
              <w:t xml:space="preserve"> which make up </w:t>
            </w:r>
            <w:r w:rsidRPr="004A76C1">
              <w:rPr>
                <w:b/>
                <w:sz w:val="24"/>
                <w:szCs w:val="24"/>
              </w:rPr>
              <w:t>workplace function</w:t>
            </w:r>
            <w:r w:rsidRPr="004A76C1">
              <w:rPr>
                <w:sz w:val="24"/>
                <w:szCs w:val="24"/>
              </w:rPr>
              <w:t>.</w:t>
            </w:r>
          </w:p>
        </w:tc>
        <w:tc>
          <w:tcPr>
            <w:tcW w:w="3391" w:type="pct"/>
            <w:shd w:val="clear" w:color="auto" w:fill="FFFFFF"/>
            <w:vAlign w:val="center"/>
          </w:tcPr>
          <w:p w14:paraId="7B5342F6" w14:textId="77777777" w:rsidR="003C5E61" w:rsidRPr="004A76C1" w:rsidRDefault="003C5E61" w:rsidP="00667068">
            <w:pPr>
              <w:spacing w:line="276" w:lineRule="auto"/>
              <w:rPr>
                <w:b/>
                <w:sz w:val="24"/>
                <w:szCs w:val="24"/>
              </w:rPr>
            </w:pPr>
            <w:r w:rsidRPr="004A76C1">
              <w:rPr>
                <w:b/>
                <w:sz w:val="24"/>
                <w:szCs w:val="24"/>
              </w:rPr>
              <w:t>PERFORMANCE CRITERIA</w:t>
            </w:r>
          </w:p>
          <w:p w14:paraId="443CD266" w14:textId="77777777" w:rsidR="003C5E61" w:rsidRPr="004A76C1" w:rsidRDefault="003C5E61" w:rsidP="00667068">
            <w:pPr>
              <w:spacing w:line="276" w:lineRule="auto"/>
              <w:rPr>
                <w:sz w:val="24"/>
                <w:szCs w:val="24"/>
              </w:rPr>
            </w:pPr>
            <w:r w:rsidRPr="004A76C1">
              <w:rPr>
                <w:sz w:val="24"/>
                <w:szCs w:val="24"/>
              </w:rPr>
              <w:t xml:space="preserve">These are </w:t>
            </w:r>
            <w:r w:rsidRPr="004A76C1">
              <w:rPr>
                <w:b/>
                <w:sz w:val="24"/>
                <w:szCs w:val="24"/>
              </w:rPr>
              <w:t>assessable</w:t>
            </w:r>
            <w:r w:rsidRPr="004A76C1">
              <w:rPr>
                <w:sz w:val="24"/>
                <w:szCs w:val="24"/>
              </w:rPr>
              <w:t xml:space="preserve"> statements which specify the required level of performance for each of the elements.</w:t>
            </w:r>
          </w:p>
          <w:p w14:paraId="6C6076C8" w14:textId="77777777" w:rsidR="003C5E61" w:rsidRPr="004A76C1" w:rsidRDefault="003C5E61" w:rsidP="00667068">
            <w:pPr>
              <w:spacing w:line="276" w:lineRule="auto"/>
              <w:rPr>
                <w:b/>
                <w:sz w:val="24"/>
                <w:szCs w:val="24"/>
              </w:rPr>
            </w:pPr>
            <w:r w:rsidRPr="004A76C1">
              <w:rPr>
                <w:b/>
                <w:i/>
                <w:sz w:val="24"/>
                <w:szCs w:val="24"/>
              </w:rPr>
              <w:t>Bold and italicized terms</w:t>
            </w:r>
            <w:r w:rsidRPr="004A76C1">
              <w:rPr>
                <w:sz w:val="24"/>
                <w:szCs w:val="24"/>
              </w:rPr>
              <w:t xml:space="preserve"> </w:t>
            </w:r>
            <w:r w:rsidRPr="004A76C1">
              <w:rPr>
                <w:b/>
                <w:i/>
                <w:sz w:val="24"/>
                <w:szCs w:val="24"/>
              </w:rPr>
              <w:t>are elaborated in the Range</w:t>
            </w:r>
          </w:p>
        </w:tc>
      </w:tr>
      <w:tr w:rsidR="004A76C1" w:rsidRPr="004A76C1" w14:paraId="06921125" w14:textId="77777777" w:rsidTr="00B4222A">
        <w:tc>
          <w:tcPr>
            <w:tcW w:w="1609" w:type="pct"/>
          </w:tcPr>
          <w:p w14:paraId="3218B765" w14:textId="77777777" w:rsidR="003C5E61" w:rsidRPr="004A76C1" w:rsidRDefault="00AA1D09" w:rsidP="002845A9">
            <w:pPr>
              <w:pStyle w:val="ListParagraph"/>
              <w:numPr>
                <w:ilvl w:val="0"/>
                <w:numId w:val="34"/>
              </w:numPr>
              <w:spacing w:line="276" w:lineRule="auto"/>
              <w:ind w:right="-126"/>
              <w:rPr>
                <w:sz w:val="24"/>
                <w:szCs w:val="24"/>
              </w:rPr>
            </w:pPr>
            <w:r w:rsidRPr="004A76C1">
              <w:rPr>
                <w:sz w:val="24"/>
                <w:szCs w:val="24"/>
              </w:rPr>
              <w:t>Prepare</w:t>
            </w:r>
            <w:r w:rsidR="00F601DF" w:rsidRPr="004A76C1">
              <w:rPr>
                <w:sz w:val="24"/>
                <w:szCs w:val="24"/>
              </w:rPr>
              <w:t xml:space="preserve"> materials for </w:t>
            </w:r>
            <w:r w:rsidR="00083FE5" w:rsidRPr="004A76C1">
              <w:rPr>
                <w:sz w:val="24"/>
                <w:szCs w:val="24"/>
              </w:rPr>
              <w:t>process</w:t>
            </w:r>
            <w:r w:rsidR="00F601DF" w:rsidRPr="004A76C1">
              <w:rPr>
                <w:sz w:val="24"/>
                <w:szCs w:val="24"/>
              </w:rPr>
              <w:t>ing</w:t>
            </w:r>
            <w:r w:rsidR="00083FE5" w:rsidRPr="004A76C1">
              <w:rPr>
                <w:sz w:val="24"/>
                <w:szCs w:val="24"/>
              </w:rPr>
              <w:t xml:space="preserve"> bees wax </w:t>
            </w:r>
          </w:p>
        </w:tc>
        <w:tc>
          <w:tcPr>
            <w:tcW w:w="3391" w:type="pct"/>
          </w:tcPr>
          <w:p w14:paraId="79405E93" w14:textId="77777777" w:rsidR="003C5E61" w:rsidRPr="004A76C1" w:rsidRDefault="009F4EC0" w:rsidP="002845A9">
            <w:pPr>
              <w:pStyle w:val="ListParagraph"/>
              <w:numPr>
                <w:ilvl w:val="0"/>
                <w:numId w:val="72"/>
              </w:numPr>
              <w:spacing w:line="276" w:lineRule="auto"/>
              <w:rPr>
                <w:sz w:val="24"/>
                <w:szCs w:val="24"/>
              </w:rPr>
            </w:pPr>
            <w:r w:rsidRPr="004A76C1">
              <w:rPr>
                <w:sz w:val="24"/>
                <w:szCs w:val="24"/>
              </w:rPr>
              <w:t xml:space="preserve">Materials for </w:t>
            </w:r>
            <w:r w:rsidR="00F601DF" w:rsidRPr="004A76C1">
              <w:rPr>
                <w:sz w:val="24"/>
                <w:szCs w:val="24"/>
              </w:rPr>
              <w:t>processing bees wax are</w:t>
            </w:r>
            <w:r w:rsidR="00834330" w:rsidRPr="004A76C1">
              <w:rPr>
                <w:sz w:val="24"/>
                <w:szCs w:val="24"/>
              </w:rPr>
              <w:t xml:space="preserve"> identified </w:t>
            </w:r>
            <w:r w:rsidR="00F601DF" w:rsidRPr="004A76C1">
              <w:rPr>
                <w:sz w:val="24"/>
                <w:szCs w:val="24"/>
              </w:rPr>
              <w:t>as per the work</w:t>
            </w:r>
            <w:r w:rsidR="0045266E" w:rsidRPr="004A76C1">
              <w:rPr>
                <w:sz w:val="24"/>
                <w:szCs w:val="24"/>
              </w:rPr>
              <w:t xml:space="preserve">place procedures </w:t>
            </w:r>
          </w:p>
          <w:p w14:paraId="35793925" w14:textId="77777777" w:rsidR="003C5E61" w:rsidRPr="004A76C1" w:rsidRDefault="0045266E" w:rsidP="002845A9">
            <w:pPr>
              <w:pStyle w:val="ListParagraph"/>
              <w:numPr>
                <w:ilvl w:val="0"/>
                <w:numId w:val="72"/>
              </w:numPr>
              <w:spacing w:line="276" w:lineRule="auto"/>
              <w:rPr>
                <w:sz w:val="24"/>
                <w:szCs w:val="24"/>
              </w:rPr>
            </w:pPr>
            <w:r w:rsidRPr="004A76C1">
              <w:rPr>
                <w:sz w:val="24"/>
                <w:szCs w:val="24"/>
              </w:rPr>
              <w:t xml:space="preserve">Materials for processing bees wax are </w:t>
            </w:r>
            <w:r w:rsidR="00834330" w:rsidRPr="004A76C1">
              <w:rPr>
                <w:sz w:val="24"/>
                <w:szCs w:val="24"/>
              </w:rPr>
              <w:t>assembled</w:t>
            </w:r>
            <w:r w:rsidR="005C30B3" w:rsidRPr="004A76C1">
              <w:rPr>
                <w:sz w:val="24"/>
                <w:szCs w:val="24"/>
              </w:rPr>
              <w:t xml:space="preserve"> and</w:t>
            </w:r>
            <w:r w:rsidR="00834330" w:rsidRPr="004A76C1">
              <w:rPr>
                <w:sz w:val="24"/>
                <w:szCs w:val="24"/>
              </w:rPr>
              <w:t xml:space="preserve"> </w:t>
            </w:r>
            <w:r w:rsidRPr="004A76C1">
              <w:rPr>
                <w:sz w:val="24"/>
                <w:szCs w:val="24"/>
              </w:rPr>
              <w:t>sorted as per the workplace procedures</w:t>
            </w:r>
          </w:p>
        </w:tc>
      </w:tr>
      <w:tr w:rsidR="004A76C1" w:rsidRPr="004A76C1" w14:paraId="64F6866E" w14:textId="77777777" w:rsidTr="00B4222A">
        <w:tc>
          <w:tcPr>
            <w:tcW w:w="1609" w:type="pct"/>
          </w:tcPr>
          <w:p w14:paraId="2CA85D9B" w14:textId="77777777" w:rsidR="003C5E61" w:rsidRPr="004A76C1" w:rsidRDefault="003C5E61" w:rsidP="002845A9">
            <w:pPr>
              <w:pStyle w:val="ListParagraph"/>
              <w:numPr>
                <w:ilvl w:val="0"/>
                <w:numId w:val="34"/>
              </w:numPr>
              <w:spacing w:line="276" w:lineRule="auto"/>
              <w:ind w:right="-126"/>
              <w:rPr>
                <w:sz w:val="24"/>
                <w:szCs w:val="24"/>
              </w:rPr>
            </w:pPr>
            <w:r w:rsidRPr="004A76C1">
              <w:rPr>
                <w:sz w:val="24"/>
                <w:szCs w:val="24"/>
              </w:rPr>
              <w:t xml:space="preserve">Prepare processing equipment </w:t>
            </w:r>
          </w:p>
        </w:tc>
        <w:tc>
          <w:tcPr>
            <w:tcW w:w="3391" w:type="pct"/>
          </w:tcPr>
          <w:p w14:paraId="521BE0BE" w14:textId="77777777" w:rsidR="003C5E61" w:rsidRPr="004A76C1" w:rsidRDefault="00B05DC2" w:rsidP="002845A9">
            <w:pPr>
              <w:pStyle w:val="ListParagraph"/>
              <w:numPr>
                <w:ilvl w:val="0"/>
                <w:numId w:val="73"/>
              </w:numPr>
              <w:spacing w:line="276" w:lineRule="auto"/>
              <w:rPr>
                <w:sz w:val="24"/>
                <w:szCs w:val="24"/>
              </w:rPr>
            </w:pPr>
            <w:r w:rsidRPr="004A76C1">
              <w:rPr>
                <w:sz w:val="24"/>
                <w:szCs w:val="24"/>
              </w:rPr>
              <w:t xml:space="preserve">Processing equipment </w:t>
            </w:r>
            <w:r w:rsidR="00290087" w:rsidRPr="004A76C1">
              <w:rPr>
                <w:sz w:val="24"/>
                <w:szCs w:val="24"/>
              </w:rPr>
              <w:t>are identified</w:t>
            </w:r>
            <w:r w:rsidRPr="004A76C1">
              <w:rPr>
                <w:sz w:val="24"/>
                <w:szCs w:val="24"/>
              </w:rPr>
              <w:t xml:space="preserve"> as per the workplace procedures</w:t>
            </w:r>
            <w:r w:rsidR="003C5E61" w:rsidRPr="004A76C1">
              <w:rPr>
                <w:sz w:val="24"/>
                <w:szCs w:val="24"/>
              </w:rPr>
              <w:t xml:space="preserve"> </w:t>
            </w:r>
          </w:p>
          <w:p w14:paraId="1289C646" w14:textId="77777777" w:rsidR="00B05DC2" w:rsidRPr="004A76C1" w:rsidRDefault="00B05DC2" w:rsidP="002845A9">
            <w:pPr>
              <w:pStyle w:val="ListParagraph"/>
              <w:numPr>
                <w:ilvl w:val="0"/>
                <w:numId w:val="73"/>
              </w:numPr>
              <w:spacing w:line="276" w:lineRule="auto"/>
              <w:rPr>
                <w:sz w:val="24"/>
                <w:szCs w:val="24"/>
              </w:rPr>
            </w:pPr>
            <w:r w:rsidRPr="004A76C1">
              <w:rPr>
                <w:b/>
                <w:i/>
                <w:sz w:val="24"/>
                <w:szCs w:val="24"/>
              </w:rPr>
              <w:t>Processing equipment</w:t>
            </w:r>
            <w:r w:rsidRPr="004A76C1">
              <w:rPr>
                <w:sz w:val="24"/>
                <w:szCs w:val="24"/>
              </w:rPr>
              <w:t xml:space="preserve"> assembled as per the workplace procedures </w:t>
            </w:r>
          </w:p>
          <w:p w14:paraId="4A881876" w14:textId="77777777" w:rsidR="008766E9" w:rsidRPr="004A76C1" w:rsidRDefault="008766E9" w:rsidP="002845A9">
            <w:pPr>
              <w:pStyle w:val="ListParagraph"/>
              <w:numPr>
                <w:ilvl w:val="0"/>
                <w:numId w:val="73"/>
              </w:numPr>
              <w:spacing w:line="276" w:lineRule="auto"/>
              <w:rPr>
                <w:sz w:val="24"/>
                <w:szCs w:val="24"/>
              </w:rPr>
            </w:pPr>
            <w:r w:rsidRPr="004A76C1">
              <w:rPr>
                <w:sz w:val="24"/>
                <w:szCs w:val="24"/>
              </w:rPr>
              <w:t xml:space="preserve">Processing equipment set up as per the workplace procedures </w:t>
            </w:r>
          </w:p>
          <w:p w14:paraId="621F4713" w14:textId="77777777" w:rsidR="003C5E61" w:rsidRPr="004A76C1" w:rsidRDefault="003C5E61" w:rsidP="002845A9">
            <w:pPr>
              <w:pStyle w:val="ListParagraph"/>
              <w:numPr>
                <w:ilvl w:val="0"/>
                <w:numId w:val="73"/>
              </w:numPr>
              <w:spacing w:line="276" w:lineRule="auto"/>
              <w:rPr>
                <w:sz w:val="24"/>
                <w:szCs w:val="24"/>
              </w:rPr>
            </w:pPr>
            <w:r w:rsidRPr="004A76C1">
              <w:rPr>
                <w:sz w:val="24"/>
                <w:szCs w:val="24"/>
              </w:rPr>
              <w:t>Hygienic and safety measures considered</w:t>
            </w:r>
            <w:r w:rsidR="008766E9" w:rsidRPr="004A76C1">
              <w:rPr>
                <w:sz w:val="24"/>
                <w:szCs w:val="24"/>
              </w:rPr>
              <w:t xml:space="preserve"> as per the workplace procedures </w:t>
            </w:r>
          </w:p>
        </w:tc>
      </w:tr>
      <w:tr w:rsidR="004A76C1" w:rsidRPr="004A76C1" w14:paraId="5D603720" w14:textId="77777777" w:rsidTr="00B4222A">
        <w:tc>
          <w:tcPr>
            <w:tcW w:w="1609" w:type="pct"/>
          </w:tcPr>
          <w:p w14:paraId="609024B1" w14:textId="77777777" w:rsidR="003C5E61" w:rsidRPr="004A76C1" w:rsidRDefault="003C5E61" w:rsidP="002845A9">
            <w:pPr>
              <w:pStyle w:val="ListParagraph"/>
              <w:numPr>
                <w:ilvl w:val="0"/>
                <w:numId w:val="34"/>
              </w:numPr>
              <w:spacing w:line="276" w:lineRule="auto"/>
              <w:ind w:right="-126"/>
              <w:rPr>
                <w:sz w:val="24"/>
                <w:szCs w:val="24"/>
              </w:rPr>
            </w:pPr>
            <w:r w:rsidRPr="004A76C1">
              <w:rPr>
                <w:sz w:val="24"/>
                <w:szCs w:val="24"/>
              </w:rPr>
              <w:t>Process bees wax</w:t>
            </w:r>
            <w:r w:rsidR="00B65129" w:rsidRPr="004A76C1">
              <w:rPr>
                <w:sz w:val="24"/>
                <w:szCs w:val="24"/>
              </w:rPr>
              <w:t xml:space="preserve">  </w:t>
            </w:r>
          </w:p>
        </w:tc>
        <w:tc>
          <w:tcPr>
            <w:tcW w:w="3391" w:type="pct"/>
          </w:tcPr>
          <w:p w14:paraId="14DC8860" w14:textId="77777777" w:rsidR="000856E6" w:rsidRPr="004A76C1" w:rsidRDefault="004A3E16" w:rsidP="002845A9">
            <w:pPr>
              <w:pStyle w:val="ListParagraph"/>
              <w:numPr>
                <w:ilvl w:val="0"/>
                <w:numId w:val="76"/>
              </w:numPr>
              <w:spacing w:line="276" w:lineRule="auto"/>
              <w:rPr>
                <w:sz w:val="24"/>
                <w:szCs w:val="24"/>
              </w:rPr>
            </w:pPr>
            <w:r w:rsidRPr="004A76C1">
              <w:rPr>
                <w:sz w:val="24"/>
                <w:szCs w:val="24"/>
              </w:rPr>
              <w:t>C</w:t>
            </w:r>
            <w:r w:rsidR="003C5E61" w:rsidRPr="004A76C1">
              <w:rPr>
                <w:sz w:val="24"/>
                <w:szCs w:val="24"/>
              </w:rPr>
              <w:t xml:space="preserve">ombs </w:t>
            </w:r>
            <w:r w:rsidRPr="004A76C1">
              <w:rPr>
                <w:sz w:val="24"/>
                <w:szCs w:val="24"/>
              </w:rPr>
              <w:t>selected</w:t>
            </w:r>
            <w:r w:rsidR="003C5E61" w:rsidRPr="004A76C1">
              <w:rPr>
                <w:sz w:val="24"/>
                <w:szCs w:val="24"/>
              </w:rPr>
              <w:t xml:space="preserve"> and assembled </w:t>
            </w:r>
            <w:r w:rsidR="000856E6" w:rsidRPr="004A76C1">
              <w:rPr>
                <w:sz w:val="24"/>
                <w:szCs w:val="24"/>
              </w:rPr>
              <w:t xml:space="preserve">as per the workplace procedures </w:t>
            </w:r>
          </w:p>
          <w:p w14:paraId="6B6877D4" w14:textId="77777777" w:rsidR="003C5E61" w:rsidRPr="004A76C1" w:rsidRDefault="003C5E61" w:rsidP="002845A9">
            <w:pPr>
              <w:pStyle w:val="ListParagraph"/>
              <w:numPr>
                <w:ilvl w:val="0"/>
                <w:numId w:val="76"/>
              </w:numPr>
              <w:spacing w:line="276" w:lineRule="auto"/>
              <w:rPr>
                <w:sz w:val="24"/>
                <w:szCs w:val="24"/>
              </w:rPr>
            </w:pPr>
            <w:r w:rsidRPr="004A76C1">
              <w:rPr>
                <w:sz w:val="24"/>
                <w:szCs w:val="24"/>
              </w:rPr>
              <w:t xml:space="preserve">Right processing steps initiated as per </w:t>
            </w:r>
            <w:r w:rsidR="004A3E16" w:rsidRPr="004A76C1">
              <w:rPr>
                <w:sz w:val="24"/>
                <w:szCs w:val="24"/>
              </w:rPr>
              <w:t xml:space="preserve">workplace </w:t>
            </w:r>
            <w:r w:rsidRPr="004A76C1">
              <w:rPr>
                <w:sz w:val="24"/>
                <w:szCs w:val="24"/>
              </w:rPr>
              <w:t>guidelines</w:t>
            </w:r>
          </w:p>
          <w:p w14:paraId="21C9FF9F" w14:textId="77777777" w:rsidR="00341DBA" w:rsidRPr="004A76C1" w:rsidRDefault="003C5E61" w:rsidP="002845A9">
            <w:pPr>
              <w:pStyle w:val="ListParagraph"/>
              <w:numPr>
                <w:ilvl w:val="0"/>
                <w:numId w:val="76"/>
              </w:numPr>
              <w:spacing w:line="276" w:lineRule="auto"/>
              <w:rPr>
                <w:sz w:val="24"/>
                <w:szCs w:val="24"/>
              </w:rPr>
            </w:pPr>
            <w:r w:rsidRPr="004A76C1">
              <w:rPr>
                <w:sz w:val="24"/>
                <w:szCs w:val="24"/>
              </w:rPr>
              <w:t>Wax allowed to settle and stored appropriately</w:t>
            </w:r>
          </w:p>
        </w:tc>
      </w:tr>
      <w:tr w:rsidR="004A76C1" w:rsidRPr="004A76C1" w14:paraId="1F0608F8" w14:textId="77777777" w:rsidTr="00B4222A">
        <w:tc>
          <w:tcPr>
            <w:tcW w:w="1609" w:type="pct"/>
          </w:tcPr>
          <w:p w14:paraId="4F2FA196" w14:textId="77777777" w:rsidR="002C5D1A" w:rsidRPr="004A76C1" w:rsidRDefault="002C5D1A" w:rsidP="002845A9">
            <w:pPr>
              <w:pStyle w:val="ListParagraph"/>
              <w:numPr>
                <w:ilvl w:val="0"/>
                <w:numId w:val="34"/>
              </w:numPr>
              <w:spacing w:line="276" w:lineRule="auto"/>
              <w:ind w:right="-126"/>
              <w:rPr>
                <w:sz w:val="24"/>
                <w:szCs w:val="24"/>
              </w:rPr>
            </w:pPr>
            <w:r w:rsidRPr="004A76C1">
              <w:rPr>
                <w:sz w:val="24"/>
                <w:szCs w:val="24"/>
              </w:rPr>
              <w:t>Perform post processing</w:t>
            </w:r>
            <w:r w:rsidR="00DA26BB" w:rsidRPr="004A76C1">
              <w:rPr>
                <w:sz w:val="24"/>
                <w:szCs w:val="24"/>
              </w:rPr>
              <w:t xml:space="preserve"> procedures</w:t>
            </w:r>
          </w:p>
        </w:tc>
        <w:tc>
          <w:tcPr>
            <w:tcW w:w="3391" w:type="pct"/>
          </w:tcPr>
          <w:p w14:paraId="7156E4F6" w14:textId="77777777" w:rsidR="00B65129" w:rsidRPr="004A76C1" w:rsidRDefault="00085A57" w:rsidP="002845A9">
            <w:pPr>
              <w:pStyle w:val="ListParagraph"/>
              <w:numPr>
                <w:ilvl w:val="1"/>
                <w:numId w:val="34"/>
              </w:numPr>
              <w:spacing w:line="276" w:lineRule="auto"/>
              <w:rPr>
                <w:sz w:val="24"/>
                <w:szCs w:val="24"/>
              </w:rPr>
            </w:pPr>
            <w:r w:rsidRPr="004A76C1">
              <w:rPr>
                <w:sz w:val="24"/>
                <w:szCs w:val="24"/>
              </w:rPr>
              <w:t>Bees wax is packaged,</w:t>
            </w:r>
            <w:r w:rsidR="005C4ED6" w:rsidRPr="004A76C1">
              <w:rPr>
                <w:sz w:val="24"/>
                <w:szCs w:val="24"/>
              </w:rPr>
              <w:t xml:space="preserve"> </w:t>
            </w:r>
            <w:r w:rsidR="000A2B5D" w:rsidRPr="004A76C1">
              <w:rPr>
                <w:sz w:val="24"/>
                <w:szCs w:val="24"/>
              </w:rPr>
              <w:t>labeled</w:t>
            </w:r>
            <w:r w:rsidR="005C4ED6" w:rsidRPr="004A76C1">
              <w:rPr>
                <w:sz w:val="24"/>
                <w:szCs w:val="24"/>
              </w:rPr>
              <w:t xml:space="preserve"> </w:t>
            </w:r>
            <w:r w:rsidRPr="004A76C1">
              <w:rPr>
                <w:sz w:val="24"/>
                <w:szCs w:val="24"/>
              </w:rPr>
              <w:t xml:space="preserve">and stored </w:t>
            </w:r>
            <w:r w:rsidR="005C4ED6" w:rsidRPr="004A76C1">
              <w:rPr>
                <w:sz w:val="24"/>
                <w:szCs w:val="24"/>
              </w:rPr>
              <w:t xml:space="preserve">as per the workplace procedures </w:t>
            </w:r>
          </w:p>
          <w:p w14:paraId="2D9A99AB" w14:textId="77777777" w:rsidR="00B65129" w:rsidRPr="004A76C1" w:rsidRDefault="00542971" w:rsidP="002845A9">
            <w:pPr>
              <w:pStyle w:val="ListParagraph"/>
              <w:numPr>
                <w:ilvl w:val="1"/>
                <w:numId w:val="34"/>
              </w:numPr>
              <w:spacing w:line="276" w:lineRule="auto"/>
              <w:rPr>
                <w:sz w:val="24"/>
                <w:szCs w:val="24"/>
              </w:rPr>
            </w:pPr>
            <w:r w:rsidRPr="004A76C1">
              <w:rPr>
                <w:sz w:val="24"/>
                <w:szCs w:val="24"/>
              </w:rPr>
              <w:t xml:space="preserve">Waste </w:t>
            </w:r>
            <w:r w:rsidR="00F56F9B" w:rsidRPr="004A76C1">
              <w:rPr>
                <w:sz w:val="24"/>
                <w:szCs w:val="24"/>
              </w:rPr>
              <w:t>material disposed</w:t>
            </w:r>
            <w:r w:rsidRPr="004A76C1">
              <w:rPr>
                <w:sz w:val="24"/>
                <w:szCs w:val="24"/>
              </w:rPr>
              <w:t xml:space="preserve"> </w:t>
            </w:r>
            <w:r w:rsidR="00B65129" w:rsidRPr="004A76C1">
              <w:rPr>
                <w:sz w:val="24"/>
                <w:szCs w:val="24"/>
              </w:rPr>
              <w:t>as per workplace guidelines</w:t>
            </w:r>
          </w:p>
        </w:tc>
      </w:tr>
    </w:tbl>
    <w:p w14:paraId="4592CF63" w14:textId="77777777" w:rsidR="003C5E61" w:rsidRPr="004A76C1" w:rsidRDefault="003C5E61" w:rsidP="00667068">
      <w:pPr>
        <w:spacing w:line="276" w:lineRule="auto"/>
        <w:rPr>
          <w:b/>
          <w:sz w:val="24"/>
          <w:szCs w:val="24"/>
        </w:rPr>
      </w:pPr>
    </w:p>
    <w:p w14:paraId="2C2AD2C5" w14:textId="77777777" w:rsidR="003C5E61" w:rsidRPr="004A76C1" w:rsidRDefault="003C5E61" w:rsidP="00667068">
      <w:pPr>
        <w:spacing w:line="276" w:lineRule="auto"/>
        <w:rPr>
          <w:b/>
          <w:sz w:val="24"/>
          <w:szCs w:val="24"/>
        </w:rPr>
      </w:pPr>
      <w:r w:rsidRPr="004A76C1">
        <w:rPr>
          <w:b/>
          <w:sz w:val="24"/>
          <w:szCs w:val="24"/>
        </w:rPr>
        <w:t>RANGE</w:t>
      </w:r>
    </w:p>
    <w:p w14:paraId="01E4A630" w14:textId="77777777" w:rsidR="003C5E61" w:rsidRPr="004A76C1" w:rsidRDefault="003C5E61" w:rsidP="00667068">
      <w:pPr>
        <w:spacing w:line="276" w:lineRule="auto"/>
        <w:rPr>
          <w:sz w:val="24"/>
          <w:szCs w:val="24"/>
        </w:rPr>
      </w:pPr>
      <w:r w:rsidRPr="004A76C1">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4A76C1" w:rsidRPr="004A76C1" w14:paraId="76E468EA" w14:textId="77777777" w:rsidTr="00A307D1">
        <w:trPr>
          <w:cantSplit/>
          <w:trHeight w:val="318"/>
        </w:trPr>
        <w:tc>
          <w:tcPr>
            <w:tcW w:w="1633" w:type="pct"/>
          </w:tcPr>
          <w:p w14:paraId="3BC83204" w14:textId="77777777" w:rsidR="003C5E61" w:rsidRPr="004A76C1" w:rsidRDefault="003C5E61" w:rsidP="00667068">
            <w:pPr>
              <w:pStyle w:val="elementperfxhead"/>
              <w:tabs>
                <w:tab w:val="left" w:pos="-2898"/>
              </w:tabs>
              <w:spacing w:line="276" w:lineRule="auto"/>
              <w:ind w:right="0"/>
              <w:rPr>
                <w:rFonts w:ascii="Times New Roman" w:hAnsi="Times New Roman"/>
                <w:sz w:val="24"/>
                <w:szCs w:val="24"/>
              </w:rPr>
            </w:pPr>
            <w:r w:rsidRPr="004A76C1">
              <w:rPr>
                <w:rFonts w:ascii="Times New Roman" w:hAnsi="Times New Roman"/>
                <w:sz w:val="24"/>
                <w:szCs w:val="24"/>
              </w:rPr>
              <w:t>Variables</w:t>
            </w:r>
          </w:p>
        </w:tc>
        <w:tc>
          <w:tcPr>
            <w:tcW w:w="3367" w:type="pct"/>
          </w:tcPr>
          <w:p w14:paraId="0A338E3D" w14:textId="77777777" w:rsidR="008C004E" w:rsidRPr="004A76C1" w:rsidRDefault="00196531"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Range</w:t>
            </w:r>
          </w:p>
        </w:tc>
      </w:tr>
      <w:tr w:rsidR="004A76C1" w:rsidRPr="004A76C1" w14:paraId="548D2D87" w14:textId="77777777" w:rsidTr="00A307D1">
        <w:trPr>
          <w:cantSplit/>
          <w:trHeight w:val="318"/>
        </w:trPr>
        <w:tc>
          <w:tcPr>
            <w:tcW w:w="1633" w:type="pct"/>
          </w:tcPr>
          <w:p w14:paraId="3399C009" w14:textId="77777777" w:rsidR="003C5E61" w:rsidRPr="004A76C1" w:rsidRDefault="005474D4" w:rsidP="00667068">
            <w:pPr>
              <w:pStyle w:val="elementperfxhead"/>
              <w:tabs>
                <w:tab w:val="left" w:pos="-2898"/>
              </w:tabs>
              <w:spacing w:line="276" w:lineRule="auto"/>
              <w:ind w:right="0"/>
              <w:rPr>
                <w:rFonts w:ascii="Times New Roman" w:hAnsi="Times New Roman"/>
                <w:b w:val="0"/>
                <w:sz w:val="24"/>
                <w:szCs w:val="24"/>
              </w:rPr>
            </w:pPr>
            <w:r w:rsidRPr="004A76C1">
              <w:rPr>
                <w:rFonts w:ascii="Times New Roman" w:hAnsi="Times New Roman"/>
                <w:b w:val="0"/>
                <w:sz w:val="24"/>
                <w:szCs w:val="24"/>
              </w:rPr>
              <w:lastRenderedPageBreak/>
              <w:t>Processing equipment</w:t>
            </w:r>
            <w:r w:rsidR="001625EB" w:rsidRPr="004A76C1">
              <w:rPr>
                <w:rFonts w:ascii="Times New Roman" w:hAnsi="Times New Roman"/>
                <w:b w:val="0"/>
                <w:sz w:val="24"/>
                <w:szCs w:val="24"/>
              </w:rPr>
              <w:t xml:space="preserve"> may include but not limited to:</w:t>
            </w:r>
          </w:p>
        </w:tc>
        <w:tc>
          <w:tcPr>
            <w:tcW w:w="3367" w:type="pct"/>
          </w:tcPr>
          <w:p w14:paraId="2C68E9D2" w14:textId="77777777" w:rsidR="003C5E61" w:rsidRPr="004A76C1" w:rsidRDefault="001A6F54"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Steam wax extractor </w:t>
            </w:r>
          </w:p>
          <w:p w14:paraId="4FDEDAE1" w14:textId="77777777" w:rsidR="001A6F54" w:rsidRPr="004A76C1" w:rsidRDefault="001A6F54"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Solar wax extractor</w:t>
            </w:r>
          </w:p>
          <w:p w14:paraId="337FCF6B" w14:textId="77777777" w:rsidR="001A6F54" w:rsidRPr="004A76C1" w:rsidRDefault="001A6F54"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Wax straining bag</w:t>
            </w:r>
          </w:p>
          <w:p w14:paraId="49450201" w14:textId="77777777" w:rsidR="001A6F54" w:rsidRPr="004A76C1" w:rsidRDefault="00400F7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Wax squeezing rods </w:t>
            </w:r>
          </w:p>
          <w:p w14:paraId="776ABACC" w14:textId="77777777" w:rsidR="0052331E" w:rsidRPr="004A76C1" w:rsidRDefault="0052331E"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Sauce pans </w:t>
            </w:r>
          </w:p>
        </w:tc>
      </w:tr>
    </w:tbl>
    <w:p w14:paraId="471872FA" w14:textId="77777777" w:rsidR="003C5E61" w:rsidRPr="004A76C1" w:rsidRDefault="003C5E61" w:rsidP="00667068">
      <w:pPr>
        <w:spacing w:line="276" w:lineRule="auto"/>
        <w:rPr>
          <w:b/>
          <w:sz w:val="24"/>
          <w:szCs w:val="24"/>
        </w:rPr>
      </w:pPr>
    </w:p>
    <w:p w14:paraId="0FFFBFFC" w14:textId="77777777" w:rsidR="003C5E61" w:rsidRPr="004A76C1" w:rsidRDefault="003C5E61" w:rsidP="00667068">
      <w:pPr>
        <w:spacing w:line="276" w:lineRule="auto"/>
        <w:rPr>
          <w:sz w:val="24"/>
          <w:szCs w:val="24"/>
        </w:rPr>
      </w:pPr>
      <w:r w:rsidRPr="004A76C1">
        <w:rPr>
          <w:b/>
          <w:sz w:val="24"/>
          <w:szCs w:val="24"/>
        </w:rPr>
        <w:t>REQUIRED SKILLS AND KNOWLEDGE</w:t>
      </w:r>
    </w:p>
    <w:p w14:paraId="6174CDE2" w14:textId="77777777" w:rsidR="003C5E61" w:rsidRPr="004A76C1" w:rsidRDefault="003C5E61" w:rsidP="00667068">
      <w:pPr>
        <w:spacing w:line="276" w:lineRule="auto"/>
        <w:rPr>
          <w:bCs/>
          <w:sz w:val="24"/>
          <w:szCs w:val="24"/>
        </w:rPr>
      </w:pPr>
      <w:r w:rsidRPr="004A76C1">
        <w:rPr>
          <w:bCs/>
          <w:sz w:val="24"/>
          <w:szCs w:val="24"/>
        </w:rPr>
        <w:t>This section describes the skills and knowledge required for this unit of competency.</w:t>
      </w:r>
    </w:p>
    <w:p w14:paraId="590B3ECD" w14:textId="77777777" w:rsidR="003C5E61" w:rsidRPr="004A76C1" w:rsidRDefault="003C5E61" w:rsidP="00667068">
      <w:pPr>
        <w:pStyle w:val="ListParagraph"/>
        <w:spacing w:line="276" w:lineRule="auto"/>
        <w:ind w:left="0"/>
        <w:rPr>
          <w:b/>
          <w:sz w:val="24"/>
          <w:szCs w:val="24"/>
        </w:rPr>
      </w:pPr>
      <w:r w:rsidRPr="004A76C1">
        <w:rPr>
          <w:b/>
          <w:sz w:val="24"/>
          <w:szCs w:val="24"/>
        </w:rPr>
        <w:t>Required Skills</w:t>
      </w:r>
    </w:p>
    <w:p w14:paraId="1F75274D" w14:textId="77777777" w:rsidR="003C5E61" w:rsidRPr="004A76C1" w:rsidRDefault="003C5E61" w:rsidP="00667068">
      <w:pPr>
        <w:spacing w:line="276" w:lineRule="auto"/>
        <w:rPr>
          <w:sz w:val="24"/>
          <w:szCs w:val="24"/>
        </w:rPr>
      </w:pPr>
      <w:r w:rsidRPr="004A76C1">
        <w:rPr>
          <w:sz w:val="24"/>
          <w:szCs w:val="24"/>
        </w:rPr>
        <w:t>The individual needs to demonstrate the following skills:</w:t>
      </w:r>
    </w:p>
    <w:p w14:paraId="6C716CDE" w14:textId="77777777" w:rsidR="003C5E61" w:rsidRPr="004A76C1" w:rsidRDefault="0067652F"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Organizational  </w:t>
      </w:r>
    </w:p>
    <w:p w14:paraId="566A6DD1" w14:textId="77777777" w:rsidR="003C5E61" w:rsidRPr="004A76C1" w:rsidRDefault="0067652F"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Analytical </w:t>
      </w:r>
    </w:p>
    <w:p w14:paraId="4C03DDCA" w14:textId="77777777" w:rsidR="003C5E61" w:rsidRPr="004A76C1" w:rsidRDefault="0067652F"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Negotiation </w:t>
      </w:r>
    </w:p>
    <w:p w14:paraId="4B6079AE" w14:textId="77777777" w:rsidR="003C5E61" w:rsidRPr="004A76C1" w:rsidRDefault="0067652F"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Interpersonal </w:t>
      </w:r>
    </w:p>
    <w:p w14:paraId="4F28E63F" w14:textId="77777777" w:rsidR="003C5E61" w:rsidRPr="004A76C1" w:rsidRDefault="0067652F"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Communication </w:t>
      </w:r>
    </w:p>
    <w:p w14:paraId="6F15D726" w14:textId="77777777" w:rsidR="003C5E61" w:rsidRPr="004A76C1" w:rsidRDefault="0067652F"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Evaluation </w:t>
      </w:r>
    </w:p>
    <w:p w14:paraId="33EBCBF6" w14:textId="77777777" w:rsidR="003C5E61" w:rsidRPr="004A76C1" w:rsidRDefault="003C5E6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Problem solving</w:t>
      </w:r>
    </w:p>
    <w:p w14:paraId="77FC5948" w14:textId="77777777" w:rsidR="003C5E61" w:rsidRPr="004A76C1" w:rsidRDefault="003C5E6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Critical thinking</w:t>
      </w:r>
    </w:p>
    <w:p w14:paraId="26FA12D9" w14:textId="77777777" w:rsidR="00C22B60" w:rsidRPr="004A76C1" w:rsidRDefault="00C22B60" w:rsidP="00C22B60">
      <w:pPr>
        <w:pStyle w:val="PlainText"/>
        <w:spacing w:line="276" w:lineRule="auto"/>
        <w:ind w:left="720"/>
        <w:jc w:val="both"/>
        <w:rPr>
          <w:rFonts w:ascii="Times New Roman" w:hAnsi="Times New Roman"/>
          <w:sz w:val="24"/>
          <w:szCs w:val="24"/>
        </w:rPr>
      </w:pPr>
    </w:p>
    <w:p w14:paraId="62B1D3B0" w14:textId="77777777" w:rsidR="003C5E61" w:rsidRPr="004A76C1" w:rsidRDefault="003C5E61" w:rsidP="00667068">
      <w:pPr>
        <w:spacing w:line="276" w:lineRule="auto"/>
        <w:rPr>
          <w:b/>
          <w:bCs/>
          <w:sz w:val="24"/>
          <w:szCs w:val="24"/>
        </w:rPr>
      </w:pPr>
      <w:r w:rsidRPr="004A76C1">
        <w:rPr>
          <w:b/>
          <w:bCs/>
          <w:sz w:val="24"/>
          <w:szCs w:val="24"/>
        </w:rPr>
        <w:t>Required Knowledge</w:t>
      </w:r>
    </w:p>
    <w:p w14:paraId="5B13045E" w14:textId="77777777" w:rsidR="003C5E61" w:rsidRPr="004A76C1" w:rsidRDefault="003C5E61" w:rsidP="00667068">
      <w:pPr>
        <w:spacing w:line="276" w:lineRule="auto"/>
        <w:rPr>
          <w:bCs/>
          <w:sz w:val="24"/>
          <w:szCs w:val="24"/>
        </w:rPr>
      </w:pPr>
      <w:r w:rsidRPr="004A76C1">
        <w:rPr>
          <w:bCs/>
          <w:sz w:val="24"/>
          <w:szCs w:val="24"/>
        </w:rPr>
        <w:t>The individual needs to demonstrate knowledge of:</w:t>
      </w:r>
    </w:p>
    <w:p w14:paraId="039B668A"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Bee products</w:t>
      </w:r>
    </w:p>
    <w:p w14:paraId="7BB96E2E"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Processing equipment</w:t>
      </w:r>
    </w:p>
    <w:p w14:paraId="13C4E7CE"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Food grade materials</w:t>
      </w:r>
    </w:p>
    <w:p w14:paraId="03FD7E84"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Work place safety precautions</w:t>
      </w:r>
    </w:p>
    <w:p w14:paraId="2EEB35AB"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Public heath</w:t>
      </w:r>
    </w:p>
    <w:p w14:paraId="10769EF1"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Different forms of honey</w:t>
      </w:r>
    </w:p>
    <w:p w14:paraId="31BC3168"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Food grade materials</w:t>
      </w:r>
    </w:p>
    <w:p w14:paraId="1BC042EB"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Differentiation of Honey bee combs</w:t>
      </w:r>
    </w:p>
    <w:p w14:paraId="39D3E692"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Wax processing</w:t>
      </w:r>
    </w:p>
    <w:p w14:paraId="11414788"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Wax storage materials</w:t>
      </w:r>
    </w:p>
    <w:p w14:paraId="1061F3BE" w14:textId="77777777" w:rsidR="003C5E61" w:rsidRPr="004A76C1" w:rsidRDefault="003C5E61" w:rsidP="00667068">
      <w:pPr>
        <w:pStyle w:val="ListParagraph"/>
        <w:spacing w:line="276" w:lineRule="auto"/>
        <w:rPr>
          <w:bCs/>
          <w:sz w:val="24"/>
          <w:szCs w:val="24"/>
        </w:rPr>
      </w:pPr>
    </w:p>
    <w:p w14:paraId="18D07081" w14:textId="77777777" w:rsidR="003C5E61" w:rsidRPr="004A76C1" w:rsidRDefault="003C5E61" w:rsidP="00667068">
      <w:pPr>
        <w:pStyle w:val="ListParagraph"/>
        <w:spacing w:line="276" w:lineRule="auto"/>
        <w:ind w:left="0"/>
        <w:rPr>
          <w:b/>
          <w:sz w:val="24"/>
          <w:szCs w:val="24"/>
        </w:rPr>
      </w:pPr>
      <w:r w:rsidRPr="004A76C1">
        <w:rPr>
          <w:b/>
          <w:sz w:val="24"/>
          <w:szCs w:val="24"/>
        </w:rPr>
        <w:t>EVIDENCE GUIDE</w:t>
      </w:r>
    </w:p>
    <w:p w14:paraId="0F78CC59" w14:textId="77777777" w:rsidR="003C5E61" w:rsidRPr="004A76C1" w:rsidRDefault="003C5E61" w:rsidP="00667068">
      <w:pPr>
        <w:pStyle w:val="ListParagraph"/>
        <w:spacing w:line="276" w:lineRule="auto"/>
        <w:ind w:left="0"/>
        <w:rPr>
          <w:sz w:val="24"/>
          <w:szCs w:val="24"/>
        </w:rPr>
      </w:pPr>
      <w:r w:rsidRPr="004A76C1">
        <w:rPr>
          <w:sz w:val="24"/>
          <w:szCs w:val="24"/>
        </w:rPr>
        <w:t>This provides advice on assessment and must be read in conjunction with the performance criteria, required skills and knowledge and range.</w:t>
      </w:r>
    </w:p>
    <w:p w14:paraId="284430C0" w14:textId="77777777" w:rsidR="003C5E61" w:rsidRPr="004A76C1" w:rsidRDefault="003C5E61" w:rsidP="00667068">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6750"/>
      </w:tblGrid>
      <w:tr w:rsidR="004A76C1" w:rsidRPr="004A76C1" w14:paraId="57AB0CA2" w14:textId="77777777" w:rsidTr="00A307D1">
        <w:tc>
          <w:tcPr>
            <w:tcW w:w="1408" w:type="pct"/>
          </w:tcPr>
          <w:p w14:paraId="5B0EF4FD" w14:textId="77777777" w:rsidR="003C5E61" w:rsidRPr="004A76C1" w:rsidRDefault="003C5E61" w:rsidP="002845A9">
            <w:pPr>
              <w:pStyle w:val="ListParagraph"/>
              <w:numPr>
                <w:ilvl w:val="0"/>
                <w:numId w:val="178"/>
              </w:numPr>
              <w:spacing w:line="276" w:lineRule="auto"/>
              <w:rPr>
                <w:sz w:val="24"/>
                <w:szCs w:val="24"/>
              </w:rPr>
            </w:pPr>
            <w:r w:rsidRPr="004A76C1">
              <w:rPr>
                <w:sz w:val="24"/>
                <w:szCs w:val="24"/>
              </w:rPr>
              <w:t>Critical Aspects of Competency</w:t>
            </w:r>
          </w:p>
        </w:tc>
        <w:tc>
          <w:tcPr>
            <w:tcW w:w="3592" w:type="pct"/>
          </w:tcPr>
          <w:p w14:paraId="67D97370" w14:textId="77777777" w:rsidR="003C5E61" w:rsidRPr="004A76C1" w:rsidRDefault="003C5E61" w:rsidP="00667068">
            <w:pPr>
              <w:widowControl w:val="0"/>
              <w:adjustRightInd w:val="0"/>
              <w:spacing w:line="276" w:lineRule="auto"/>
              <w:textAlignment w:val="baseline"/>
              <w:rPr>
                <w:sz w:val="24"/>
                <w:szCs w:val="24"/>
              </w:rPr>
            </w:pPr>
            <w:r w:rsidRPr="004A76C1">
              <w:rPr>
                <w:sz w:val="24"/>
                <w:szCs w:val="24"/>
              </w:rPr>
              <w:t>Assessment requires evidence that the candidate:</w:t>
            </w:r>
          </w:p>
          <w:p w14:paraId="1C2E6E40" w14:textId="77777777" w:rsidR="003C5E61" w:rsidRPr="004A76C1" w:rsidRDefault="0060646C" w:rsidP="002845A9">
            <w:pPr>
              <w:widowControl w:val="0"/>
              <w:numPr>
                <w:ilvl w:val="1"/>
                <w:numId w:val="35"/>
              </w:numPr>
              <w:adjustRightInd w:val="0"/>
              <w:spacing w:line="276" w:lineRule="auto"/>
              <w:textAlignment w:val="baseline"/>
              <w:rPr>
                <w:sz w:val="24"/>
                <w:szCs w:val="24"/>
              </w:rPr>
            </w:pPr>
            <w:r w:rsidRPr="004A76C1">
              <w:rPr>
                <w:sz w:val="24"/>
                <w:szCs w:val="24"/>
              </w:rPr>
              <w:t>I</w:t>
            </w:r>
            <w:r w:rsidR="003C5E61" w:rsidRPr="004A76C1">
              <w:rPr>
                <w:sz w:val="24"/>
                <w:szCs w:val="24"/>
              </w:rPr>
              <w:t xml:space="preserve">dentified bee products </w:t>
            </w:r>
          </w:p>
          <w:p w14:paraId="3C484991" w14:textId="77777777" w:rsidR="003C5E61" w:rsidRPr="004A76C1" w:rsidRDefault="003C5E61" w:rsidP="002845A9">
            <w:pPr>
              <w:widowControl w:val="0"/>
              <w:numPr>
                <w:ilvl w:val="1"/>
                <w:numId w:val="35"/>
              </w:numPr>
              <w:adjustRightInd w:val="0"/>
              <w:spacing w:line="276" w:lineRule="auto"/>
              <w:textAlignment w:val="baseline"/>
              <w:rPr>
                <w:sz w:val="24"/>
                <w:szCs w:val="24"/>
              </w:rPr>
            </w:pPr>
            <w:r w:rsidRPr="004A76C1">
              <w:rPr>
                <w:sz w:val="24"/>
                <w:szCs w:val="24"/>
              </w:rPr>
              <w:t>Identified processing equipment</w:t>
            </w:r>
          </w:p>
          <w:p w14:paraId="3C3B21FB" w14:textId="77777777" w:rsidR="003C5E61" w:rsidRPr="004A76C1" w:rsidRDefault="003C5E61" w:rsidP="002845A9">
            <w:pPr>
              <w:widowControl w:val="0"/>
              <w:numPr>
                <w:ilvl w:val="1"/>
                <w:numId w:val="35"/>
              </w:numPr>
              <w:adjustRightInd w:val="0"/>
              <w:spacing w:line="276" w:lineRule="auto"/>
              <w:textAlignment w:val="baseline"/>
              <w:rPr>
                <w:sz w:val="24"/>
                <w:szCs w:val="24"/>
              </w:rPr>
            </w:pPr>
            <w:r w:rsidRPr="004A76C1">
              <w:rPr>
                <w:sz w:val="24"/>
                <w:szCs w:val="24"/>
              </w:rPr>
              <w:t>Assembled processing equipment</w:t>
            </w:r>
          </w:p>
          <w:p w14:paraId="43938003" w14:textId="77777777" w:rsidR="003C5E61" w:rsidRPr="004A76C1" w:rsidRDefault="0060646C" w:rsidP="002845A9">
            <w:pPr>
              <w:widowControl w:val="0"/>
              <w:numPr>
                <w:ilvl w:val="1"/>
                <w:numId w:val="35"/>
              </w:numPr>
              <w:adjustRightInd w:val="0"/>
              <w:spacing w:line="276" w:lineRule="auto"/>
              <w:textAlignment w:val="baseline"/>
              <w:rPr>
                <w:sz w:val="24"/>
                <w:szCs w:val="24"/>
              </w:rPr>
            </w:pPr>
            <w:r w:rsidRPr="004A76C1">
              <w:rPr>
                <w:sz w:val="24"/>
                <w:szCs w:val="24"/>
              </w:rPr>
              <w:t xml:space="preserve">Considered </w:t>
            </w:r>
            <w:r w:rsidR="003C5E61" w:rsidRPr="004A76C1">
              <w:rPr>
                <w:sz w:val="24"/>
                <w:szCs w:val="24"/>
              </w:rPr>
              <w:t xml:space="preserve">Hygienic and safety measures </w:t>
            </w:r>
          </w:p>
          <w:p w14:paraId="0CA2C72A" w14:textId="77777777" w:rsidR="003C5E61" w:rsidRPr="004A76C1" w:rsidRDefault="0060646C" w:rsidP="002845A9">
            <w:pPr>
              <w:widowControl w:val="0"/>
              <w:numPr>
                <w:ilvl w:val="1"/>
                <w:numId w:val="35"/>
              </w:numPr>
              <w:adjustRightInd w:val="0"/>
              <w:spacing w:line="276" w:lineRule="auto"/>
              <w:textAlignment w:val="baseline"/>
              <w:rPr>
                <w:sz w:val="24"/>
                <w:szCs w:val="24"/>
              </w:rPr>
            </w:pPr>
            <w:r w:rsidRPr="004A76C1">
              <w:rPr>
                <w:sz w:val="24"/>
                <w:szCs w:val="24"/>
              </w:rPr>
              <w:lastRenderedPageBreak/>
              <w:t xml:space="preserve">Initiated </w:t>
            </w:r>
            <w:r w:rsidR="004303E1" w:rsidRPr="004A76C1">
              <w:rPr>
                <w:sz w:val="24"/>
                <w:szCs w:val="24"/>
              </w:rPr>
              <w:t>correct</w:t>
            </w:r>
            <w:r w:rsidR="003C5E61" w:rsidRPr="004A76C1">
              <w:rPr>
                <w:sz w:val="24"/>
                <w:szCs w:val="24"/>
              </w:rPr>
              <w:t xml:space="preserve"> processing steps as per guidelines</w:t>
            </w:r>
            <w:r w:rsidR="00892358" w:rsidRPr="004A76C1">
              <w:rPr>
                <w:sz w:val="24"/>
                <w:szCs w:val="24"/>
              </w:rPr>
              <w:t xml:space="preserve"> </w:t>
            </w:r>
          </w:p>
          <w:p w14:paraId="5BBF4217" w14:textId="77777777" w:rsidR="003C5E61" w:rsidRPr="004A76C1" w:rsidRDefault="0060646C" w:rsidP="002845A9">
            <w:pPr>
              <w:widowControl w:val="0"/>
              <w:numPr>
                <w:ilvl w:val="1"/>
                <w:numId w:val="35"/>
              </w:numPr>
              <w:adjustRightInd w:val="0"/>
              <w:spacing w:line="276" w:lineRule="auto"/>
              <w:textAlignment w:val="baseline"/>
              <w:rPr>
                <w:sz w:val="24"/>
                <w:szCs w:val="24"/>
              </w:rPr>
            </w:pPr>
            <w:r w:rsidRPr="004A76C1">
              <w:rPr>
                <w:sz w:val="24"/>
                <w:szCs w:val="24"/>
              </w:rPr>
              <w:t>Sto</w:t>
            </w:r>
            <w:r w:rsidR="000F1635" w:rsidRPr="004A76C1">
              <w:rPr>
                <w:sz w:val="24"/>
                <w:szCs w:val="24"/>
              </w:rPr>
              <w:t>red p</w:t>
            </w:r>
            <w:r w:rsidR="003C5E61" w:rsidRPr="004A76C1">
              <w:rPr>
                <w:sz w:val="24"/>
                <w:szCs w:val="24"/>
              </w:rPr>
              <w:t xml:space="preserve">rocessed honey in appropriate containers/materials  </w:t>
            </w:r>
          </w:p>
          <w:p w14:paraId="53575029" w14:textId="77777777" w:rsidR="003C5E61" w:rsidRPr="004A76C1" w:rsidRDefault="003C5E61" w:rsidP="002845A9">
            <w:pPr>
              <w:widowControl w:val="0"/>
              <w:numPr>
                <w:ilvl w:val="1"/>
                <w:numId w:val="35"/>
              </w:numPr>
              <w:adjustRightInd w:val="0"/>
              <w:spacing w:line="276" w:lineRule="auto"/>
              <w:textAlignment w:val="baseline"/>
              <w:rPr>
                <w:sz w:val="24"/>
                <w:szCs w:val="24"/>
              </w:rPr>
            </w:pPr>
            <w:r w:rsidRPr="004A76C1">
              <w:rPr>
                <w:sz w:val="24"/>
                <w:szCs w:val="24"/>
              </w:rPr>
              <w:t>Settled and stored wax appropriately</w:t>
            </w:r>
          </w:p>
        </w:tc>
      </w:tr>
      <w:tr w:rsidR="004A76C1" w:rsidRPr="004A76C1" w14:paraId="21D16BDA" w14:textId="77777777" w:rsidTr="00A307D1">
        <w:tc>
          <w:tcPr>
            <w:tcW w:w="1408" w:type="pct"/>
          </w:tcPr>
          <w:p w14:paraId="58109797" w14:textId="77777777" w:rsidR="003C5E61" w:rsidRPr="004A76C1" w:rsidRDefault="003C5E61" w:rsidP="002845A9">
            <w:pPr>
              <w:pStyle w:val="ListParagraph"/>
              <w:numPr>
                <w:ilvl w:val="0"/>
                <w:numId w:val="178"/>
              </w:numPr>
              <w:spacing w:line="276" w:lineRule="auto"/>
              <w:rPr>
                <w:sz w:val="24"/>
                <w:szCs w:val="24"/>
              </w:rPr>
            </w:pPr>
            <w:r w:rsidRPr="004A76C1">
              <w:rPr>
                <w:sz w:val="24"/>
                <w:szCs w:val="24"/>
              </w:rPr>
              <w:t>Resource Implications</w:t>
            </w:r>
          </w:p>
        </w:tc>
        <w:tc>
          <w:tcPr>
            <w:tcW w:w="3592" w:type="pct"/>
          </w:tcPr>
          <w:p w14:paraId="0F94558C" w14:textId="77777777" w:rsidR="003C5E61" w:rsidRPr="004A76C1" w:rsidRDefault="003C5E61" w:rsidP="00667068">
            <w:pPr>
              <w:numPr>
                <w:ilvl w:val="12"/>
                <w:numId w:val="0"/>
              </w:numPr>
              <w:tabs>
                <w:tab w:val="left" w:pos="357"/>
              </w:tabs>
              <w:spacing w:line="276" w:lineRule="auto"/>
              <w:ind w:left="357" w:hanging="357"/>
              <w:jc w:val="both"/>
              <w:rPr>
                <w:sz w:val="24"/>
                <w:szCs w:val="24"/>
              </w:rPr>
            </w:pPr>
            <w:r w:rsidRPr="004A76C1">
              <w:rPr>
                <w:sz w:val="24"/>
                <w:szCs w:val="24"/>
              </w:rPr>
              <w:t>The following resources must be provided:</w:t>
            </w:r>
          </w:p>
          <w:p w14:paraId="48A29F98" w14:textId="77777777" w:rsidR="003C5E61" w:rsidRPr="004A76C1" w:rsidRDefault="003C5E61" w:rsidP="002845A9">
            <w:pPr>
              <w:pStyle w:val="ListParagraph"/>
              <w:numPr>
                <w:ilvl w:val="1"/>
                <w:numId w:val="42"/>
              </w:numPr>
              <w:spacing w:line="276" w:lineRule="auto"/>
              <w:jc w:val="both"/>
              <w:rPr>
                <w:sz w:val="24"/>
                <w:szCs w:val="24"/>
              </w:rPr>
            </w:pPr>
            <w:r w:rsidRPr="004A76C1">
              <w:rPr>
                <w:sz w:val="24"/>
                <w:szCs w:val="24"/>
              </w:rPr>
              <w:t>Functional bee products processing unit</w:t>
            </w:r>
          </w:p>
        </w:tc>
      </w:tr>
      <w:tr w:rsidR="004A76C1" w:rsidRPr="004A76C1" w14:paraId="2781F7BE" w14:textId="77777777" w:rsidTr="00A307D1">
        <w:tc>
          <w:tcPr>
            <w:tcW w:w="1408" w:type="pct"/>
          </w:tcPr>
          <w:p w14:paraId="7A2357AB" w14:textId="77777777" w:rsidR="003C5E61" w:rsidRPr="004A76C1" w:rsidRDefault="003C5E61" w:rsidP="002845A9">
            <w:pPr>
              <w:pStyle w:val="ListParagraph"/>
              <w:numPr>
                <w:ilvl w:val="0"/>
                <w:numId w:val="178"/>
              </w:numPr>
              <w:spacing w:line="276" w:lineRule="auto"/>
              <w:rPr>
                <w:sz w:val="24"/>
                <w:szCs w:val="24"/>
              </w:rPr>
            </w:pPr>
            <w:r w:rsidRPr="004A76C1">
              <w:rPr>
                <w:sz w:val="24"/>
                <w:szCs w:val="24"/>
              </w:rPr>
              <w:t>Methods of Assessment</w:t>
            </w:r>
          </w:p>
        </w:tc>
        <w:tc>
          <w:tcPr>
            <w:tcW w:w="3592" w:type="pct"/>
          </w:tcPr>
          <w:p w14:paraId="38E73448" w14:textId="77777777" w:rsidR="003C5E61" w:rsidRPr="004A76C1" w:rsidRDefault="003C5E61" w:rsidP="00667068">
            <w:pPr>
              <w:tabs>
                <w:tab w:val="left" w:pos="360"/>
              </w:tabs>
              <w:spacing w:line="276" w:lineRule="auto"/>
              <w:jc w:val="both"/>
              <w:rPr>
                <w:sz w:val="24"/>
                <w:szCs w:val="24"/>
              </w:rPr>
            </w:pPr>
            <w:r w:rsidRPr="004A76C1">
              <w:rPr>
                <w:sz w:val="24"/>
                <w:szCs w:val="24"/>
              </w:rPr>
              <w:t>Competency may be assessed through:</w:t>
            </w:r>
          </w:p>
          <w:p w14:paraId="18CD7D0F" w14:textId="77777777" w:rsidR="003C5E61" w:rsidRPr="004A76C1" w:rsidRDefault="003C5E61" w:rsidP="002845A9">
            <w:pPr>
              <w:pStyle w:val="ListParagraph"/>
              <w:numPr>
                <w:ilvl w:val="1"/>
                <w:numId w:val="43"/>
              </w:numPr>
              <w:spacing w:line="276" w:lineRule="auto"/>
              <w:rPr>
                <w:sz w:val="24"/>
                <w:szCs w:val="24"/>
              </w:rPr>
            </w:pPr>
            <w:r w:rsidRPr="004A76C1">
              <w:rPr>
                <w:sz w:val="24"/>
                <w:szCs w:val="24"/>
              </w:rPr>
              <w:t>Written tests</w:t>
            </w:r>
          </w:p>
          <w:p w14:paraId="1E436631" w14:textId="77777777" w:rsidR="003C5E61" w:rsidRPr="004A76C1" w:rsidRDefault="003C5E61" w:rsidP="002845A9">
            <w:pPr>
              <w:pStyle w:val="ListParagraph"/>
              <w:numPr>
                <w:ilvl w:val="1"/>
                <w:numId w:val="43"/>
              </w:numPr>
              <w:spacing w:line="276" w:lineRule="auto"/>
              <w:ind w:left="432" w:hanging="450"/>
              <w:rPr>
                <w:sz w:val="24"/>
                <w:szCs w:val="24"/>
              </w:rPr>
            </w:pPr>
            <w:r w:rsidRPr="004A76C1">
              <w:rPr>
                <w:sz w:val="24"/>
                <w:szCs w:val="24"/>
              </w:rPr>
              <w:t>Third party reports</w:t>
            </w:r>
          </w:p>
          <w:p w14:paraId="1AB4330E" w14:textId="77777777" w:rsidR="003C5E61" w:rsidRPr="004A76C1" w:rsidRDefault="003C5E61" w:rsidP="002845A9">
            <w:pPr>
              <w:pStyle w:val="ListParagraph"/>
              <w:numPr>
                <w:ilvl w:val="1"/>
                <w:numId w:val="43"/>
              </w:numPr>
              <w:spacing w:line="276" w:lineRule="auto"/>
              <w:ind w:left="432" w:hanging="450"/>
              <w:rPr>
                <w:sz w:val="24"/>
                <w:szCs w:val="24"/>
              </w:rPr>
            </w:pPr>
            <w:r w:rsidRPr="004A76C1">
              <w:rPr>
                <w:sz w:val="24"/>
                <w:szCs w:val="24"/>
              </w:rPr>
              <w:t>Oral questioning</w:t>
            </w:r>
          </w:p>
          <w:p w14:paraId="0E175DFB" w14:textId="77777777" w:rsidR="003C5E61" w:rsidRPr="004A76C1" w:rsidRDefault="003C5E61" w:rsidP="002845A9">
            <w:pPr>
              <w:pStyle w:val="ListParagraph"/>
              <w:numPr>
                <w:ilvl w:val="1"/>
                <w:numId w:val="43"/>
              </w:numPr>
              <w:spacing w:line="276" w:lineRule="auto"/>
              <w:ind w:left="432" w:hanging="450"/>
              <w:rPr>
                <w:sz w:val="24"/>
                <w:szCs w:val="24"/>
              </w:rPr>
            </w:pPr>
            <w:r w:rsidRPr="004A76C1">
              <w:rPr>
                <w:sz w:val="24"/>
                <w:szCs w:val="24"/>
              </w:rPr>
              <w:t xml:space="preserve">Interview </w:t>
            </w:r>
          </w:p>
          <w:p w14:paraId="317D1B02" w14:textId="77777777" w:rsidR="003C5E61" w:rsidRPr="004A76C1" w:rsidRDefault="003C5E61" w:rsidP="002845A9">
            <w:pPr>
              <w:pStyle w:val="ListParagraph"/>
              <w:numPr>
                <w:ilvl w:val="1"/>
                <w:numId w:val="43"/>
              </w:numPr>
              <w:spacing w:line="276" w:lineRule="auto"/>
              <w:ind w:left="432" w:hanging="450"/>
              <w:rPr>
                <w:sz w:val="24"/>
                <w:szCs w:val="24"/>
              </w:rPr>
            </w:pPr>
            <w:r w:rsidRPr="004A76C1">
              <w:rPr>
                <w:sz w:val="24"/>
                <w:szCs w:val="24"/>
              </w:rPr>
              <w:t xml:space="preserve">Observation </w:t>
            </w:r>
          </w:p>
        </w:tc>
      </w:tr>
      <w:tr w:rsidR="004A76C1" w:rsidRPr="004A76C1" w14:paraId="30B897F6" w14:textId="77777777" w:rsidTr="00A307D1">
        <w:tc>
          <w:tcPr>
            <w:tcW w:w="1408" w:type="pct"/>
          </w:tcPr>
          <w:p w14:paraId="4009E999" w14:textId="77777777" w:rsidR="003C5E61" w:rsidRPr="004A76C1" w:rsidRDefault="003C5E61" w:rsidP="002845A9">
            <w:pPr>
              <w:pStyle w:val="ListParagraph"/>
              <w:numPr>
                <w:ilvl w:val="0"/>
                <w:numId w:val="178"/>
              </w:numPr>
              <w:spacing w:line="276" w:lineRule="auto"/>
              <w:rPr>
                <w:sz w:val="24"/>
                <w:szCs w:val="24"/>
              </w:rPr>
            </w:pPr>
            <w:r w:rsidRPr="004A76C1">
              <w:rPr>
                <w:sz w:val="24"/>
                <w:szCs w:val="24"/>
              </w:rPr>
              <w:t>Context of Assessment</w:t>
            </w:r>
          </w:p>
        </w:tc>
        <w:tc>
          <w:tcPr>
            <w:tcW w:w="3592" w:type="pct"/>
          </w:tcPr>
          <w:p w14:paraId="5753678D" w14:textId="77777777" w:rsidR="003C5E61" w:rsidRPr="004A76C1" w:rsidRDefault="003C5E61" w:rsidP="00667068">
            <w:pPr>
              <w:spacing w:line="276" w:lineRule="auto"/>
              <w:jc w:val="both"/>
              <w:rPr>
                <w:sz w:val="24"/>
                <w:szCs w:val="24"/>
              </w:rPr>
            </w:pPr>
            <w:r w:rsidRPr="004A76C1">
              <w:rPr>
                <w:sz w:val="24"/>
                <w:szCs w:val="24"/>
              </w:rPr>
              <w:t>Assessment could be conducted:</w:t>
            </w:r>
          </w:p>
          <w:p w14:paraId="35B86550" w14:textId="77777777" w:rsidR="00390948" w:rsidRPr="004A76C1" w:rsidRDefault="00390948" w:rsidP="002845A9">
            <w:pPr>
              <w:numPr>
                <w:ilvl w:val="0"/>
                <w:numId w:val="179"/>
              </w:numPr>
              <w:spacing w:line="276" w:lineRule="auto"/>
              <w:jc w:val="both"/>
              <w:rPr>
                <w:sz w:val="24"/>
                <w:szCs w:val="24"/>
              </w:rPr>
            </w:pPr>
            <w:r w:rsidRPr="004A76C1">
              <w:rPr>
                <w:sz w:val="24"/>
                <w:szCs w:val="24"/>
              </w:rPr>
              <w:t>On-the-job</w:t>
            </w:r>
          </w:p>
          <w:p w14:paraId="7E1386C6" w14:textId="77777777" w:rsidR="00390948" w:rsidRPr="004A76C1" w:rsidRDefault="00390948" w:rsidP="002845A9">
            <w:pPr>
              <w:numPr>
                <w:ilvl w:val="0"/>
                <w:numId w:val="179"/>
              </w:numPr>
              <w:spacing w:line="276" w:lineRule="auto"/>
              <w:jc w:val="both"/>
              <w:rPr>
                <w:sz w:val="24"/>
                <w:szCs w:val="24"/>
              </w:rPr>
            </w:pPr>
            <w:r w:rsidRPr="004A76C1">
              <w:rPr>
                <w:sz w:val="24"/>
                <w:szCs w:val="24"/>
              </w:rPr>
              <w:t>Off-the –job</w:t>
            </w:r>
          </w:p>
          <w:p w14:paraId="4E265C87" w14:textId="77777777" w:rsidR="003C5E61" w:rsidRPr="004A76C1" w:rsidRDefault="00390948" w:rsidP="002845A9">
            <w:pPr>
              <w:numPr>
                <w:ilvl w:val="0"/>
                <w:numId w:val="179"/>
              </w:numPr>
              <w:spacing w:line="276" w:lineRule="auto"/>
              <w:jc w:val="both"/>
              <w:rPr>
                <w:sz w:val="24"/>
                <w:szCs w:val="24"/>
              </w:rPr>
            </w:pPr>
            <w:r w:rsidRPr="004A76C1">
              <w:rPr>
                <w:sz w:val="24"/>
                <w:szCs w:val="24"/>
              </w:rPr>
              <w:t>During Industrial attachment</w:t>
            </w:r>
          </w:p>
        </w:tc>
      </w:tr>
      <w:tr w:rsidR="004A76C1" w:rsidRPr="004A76C1" w14:paraId="388ECE78" w14:textId="77777777" w:rsidTr="00A307D1">
        <w:tc>
          <w:tcPr>
            <w:tcW w:w="1408" w:type="pct"/>
          </w:tcPr>
          <w:p w14:paraId="34AA87F1" w14:textId="77777777" w:rsidR="003C5E61" w:rsidRPr="004A76C1" w:rsidRDefault="003C5E61" w:rsidP="002845A9">
            <w:pPr>
              <w:pStyle w:val="ListParagraph"/>
              <w:numPr>
                <w:ilvl w:val="0"/>
                <w:numId w:val="178"/>
              </w:numPr>
              <w:spacing w:line="276" w:lineRule="auto"/>
              <w:rPr>
                <w:sz w:val="24"/>
                <w:szCs w:val="24"/>
              </w:rPr>
            </w:pPr>
            <w:r w:rsidRPr="004A76C1">
              <w:rPr>
                <w:sz w:val="24"/>
                <w:szCs w:val="24"/>
              </w:rPr>
              <w:t>Guidance information for assessment</w:t>
            </w:r>
          </w:p>
        </w:tc>
        <w:tc>
          <w:tcPr>
            <w:tcW w:w="3592" w:type="pct"/>
          </w:tcPr>
          <w:p w14:paraId="0D2DFEA6" w14:textId="77777777" w:rsidR="003C5E61" w:rsidRPr="004A76C1" w:rsidRDefault="00E166A6" w:rsidP="00097449">
            <w:pPr>
              <w:spacing w:line="276" w:lineRule="auto"/>
              <w:jc w:val="both"/>
              <w:rPr>
                <w:sz w:val="24"/>
                <w:szCs w:val="24"/>
              </w:rPr>
            </w:pPr>
            <w:r w:rsidRPr="004A76C1">
              <w:rPr>
                <w:sz w:val="24"/>
                <w:szCs w:val="24"/>
              </w:rPr>
              <w:t>Holistic assessment with other units relevant to the industry sector, workplace and job role is recommended.</w:t>
            </w:r>
          </w:p>
        </w:tc>
      </w:tr>
    </w:tbl>
    <w:p w14:paraId="599392DB" w14:textId="77777777" w:rsidR="00E43DC4" w:rsidRPr="004A76C1" w:rsidRDefault="00E43DC4" w:rsidP="00667068">
      <w:pPr>
        <w:spacing w:line="276" w:lineRule="auto"/>
        <w:rPr>
          <w:sz w:val="24"/>
          <w:szCs w:val="24"/>
          <w:lang w:val="de-DE"/>
        </w:rPr>
      </w:pPr>
    </w:p>
    <w:p w14:paraId="0D75BD6B" w14:textId="77777777" w:rsidR="00E43DC4" w:rsidRPr="004A76C1" w:rsidRDefault="00E43DC4" w:rsidP="00667068">
      <w:pPr>
        <w:spacing w:line="276" w:lineRule="auto"/>
        <w:rPr>
          <w:sz w:val="24"/>
          <w:szCs w:val="24"/>
          <w:lang w:val="de-DE"/>
        </w:rPr>
      </w:pPr>
    </w:p>
    <w:p w14:paraId="78F06DE3" w14:textId="77777777" w:rsidR="00646337" w:rsidRPr="004A76C1" w:rsidRDefault="00646337" w:rsidP="00667068">
      <w:pPr>
        <w:spacing w:line="276" w:lineRule="auto"/>
        <w:rPr>
          <w:sz w:val="24"/>
          <w:szCs w:val="24"/>
          <w:lang w:val="de-DE"/>
        </w:rPr>
      </w:pPr>
    </w:p>
    <w:p w14:paraId="3AB48A43" w14:textId="77777777" w:rsidR="00646337" w:rsidRPr="004A76C1" w:rsidRDefault="00646337" w:rsidP="00667068">
      <w:pPr>
        <w:spacing w:line="276" w:lineRule="auto"/>
        <w:rPr>
          <w:sz w:val="24"/>
          <w:szCs w:val="24"/>
          <w:lang w:val="de-DE"/>
        </w:rPr>
      </w:pPr>
    </w:p>
    <w:p w14:paraId="3B28FC4A" w14:textId="77777777" w:rsidR="00646337" w:rsidRPr="004A76C1" w:rsidRDefault="00646337" w:rsidP="00667068">
      <w:pPr>
        <w:spacing w:line="276" w:lineRule="auto"/>
        <w:rPr>
          <w:sz w:val="24"/>
          <w:szCs w:val="24"/>
          <w:lang w:val="de-DE"/>
        </w:rPr>
      </w:pPr>
    </w:p>
    <w:p w14:paraId="2E637575" w14:textId="77777777" w:rsidR="00646337" w:rsidRPr="004A76C1" w:rsidRDefault="00646337" w:rsidP="00667068">
      <w:pPr>
        <w:spacing w:line="276" w:lineRule="auto"/>
        <w:rPr>
          <w:sz w:val="24"/>
          <w:szCs w:val="24"/>
          <w:lang w:val="de-DE"/>
        </w:rPr>
      </w:pPr>
    </w:p>
    <w:p w14:paraId="389DC36D" w14:textId="77777777" w:rsidR="00646337" w:rsidRPr="004A76C1" w:rsidRDefault="00646337" w:rsidP="00667068">
      <w:pPr>
        <w:spacing w:line="276" w:lineRule="auto"/>
        <w:rPr>
          <w:sz w:val="24"/>
          <w:szCs w:val="24"/>
          <w:lang w:val="de-DE"/>
        </w:rPr>
      </w:pPr>
    </w:p>
    <w:p w14:paraId="175EEFBC" w14:textId="77777777" w:rsidR="00646337" w:rsidRPr="004A76C1" w:rsidRDefault="00646337" w:rsidP="00667068">
      <w:pPr>
        <w:spacing w:line="276" w:lineRule="auto"/>
        <w:rPr>
          <w:sz w:val="24"/>
          <w:szCs w:val="24"/>
          <w:lang w:val="de-DE"/>
        </w:rPr>
      </w:pPr>
    </w:p>
    <w:p w14:paraId="301FCF8C" w14:textId="77777777" w:rsidR="00646337" w:rsidRPr="004A76C1" w:rsidRDefault="00646337" w:rsidP="00667068">
      <w:pPr>
        <w:spacing w:line="276" w:lineRule="auto"/>
        <w:rPr>
          <w:sz w:val="24"/>
          <w:szCs w:val="24"/>
          <w:lang w:val="de-DE"/>
        </w:rPr>
      </w:pPr>
    </w:p>
    <w:p w14:paraId="4F69F5F1" w14:textId="77777777" w:rsidR="00646337" w:rsidRPr="004A76C1" w:rsidRDefault="00646337" w:rsidP="00667068">
      <w:pPr>
        <w:spacing w:line="276" w:lineRule="auto"/>
        <w:rPr>
          <w:sz w:val="24"/>
          <w:szCs w:val="24"/>
          <w:lang w:val="de-DE"/>
        </w:rPr>
      </w:pPr>
    </w:p>
    <w:p w14:paraId="2F0CEE5A" w14:textId="77777777" w:rsidR="00646337" w:rsidRPr="004A76C1" w:rsidRDefault="00646337" w:rsidP="00667068">
      <w:pPr>
        <w:spacing w:line="276" w:lineRule="auto"/>
        <w:rPr>
          <w:sz w:val="24"/>
          <w:szCs w:val="24"/>
          <w:lang w:val="de-DE"/>
        </w:rPr>
      </w:pPr>
    </w:p>
    <w:p w14:paraId="1E20B755" w14:textId="77777777" w:rsidR="00646337" w:rsidRPr="004A76C1" w:rsidRDefault="00646337" w:rsidP="00667068">
      <w:pPr>
        <w:spacing w:line="276" w:lineRule="auto"/>
        <w:rPr>
          <w:sz w:val="24"/>
          <w:szCs w:val="24"/>
          <w:lang w:val="de-DE"/>
        </w:rPr>
      </w:pPr>
    </w:p>
    <w:p w14:paraId="6825FA0A" w14:textId="77777777" w:rsidR="00646337" w:rsidRPr="004A76C1" w:rsidRDefault="00646337" w:rsidP="00667068">
      <w:pPr>
        <w:spacing w:line="276" w:lineRule="auto"/>
        <w:rPr>
          <w:sz w:val="24"/>
          <w:szCs w:val="24"/>
          <w:lang w:val="de-DE"/>
        </w:rPr>
      </w:pPr>
    </w:p>
    <w:p w14:paraId="13F63A63" w14:textId="77777777" w:rsidR="00646337" w:rsidRPr="004A76C1" w:rsidRDefault="00646337" w:rsidP="00667068">
      <w:pPr>
        <w:spacing w:line="276" w:lineRule="auto"/>
        <w:rPr>
          <w:sz w:val="24"/>
          <w:szCs w:val="24"/>
          <w:lang w:val="de-DE"/>
        </w:rPr>
      </w:pPr>
    </w:p>
    <w:p w14:paraId="682A98E4" w14:textId="77777777" w:rsidR="00646337" w:rsidRPr="004A76C1" w:rsidRDefault="00646337" w:rsidP="00667068">
      <w:pPr>
        <w:spacing w:line="276" w:lineRule="auto"/>
        <w:rPr>
          <w:sz w:val="24"/>
          <w:szCs w:val="24"/>
          <w:lang w:val="de-DE"/>
        </w:rPr>
      </w:pPr>
    </w:p>
    <w:p w14:paraId="4538541F" w14:textId="77777777" w:rsidR="00646337" w:rsidRPr="004A76C1" w:rsidRDefault="00646337" w:rsidP="00667068">
      <w:pPr>
        <w:spacing w:line="276" w:lineRule="auto"/>
        <w:rPr>
          <w:sz w:val="24"/>
          <w:szCs w:val="24"/>
          <w:lang w:val="de-DE"/>
        </w:rPr>
      </w:pPr>
    </w:p>
    <w:p w14:paraId="1CFFF551" w14:textId="77777777" w:rsidR="00646337" w:rsidRPr="004A76C1" w:rsidRDefault="00646337" w:rsidP="00667068">
      <w:pPr>
        <w:spacing w:line="276" w:lineRule="auto"/>
        <w:rPr>
          <w:sz w:val="24"/>
          <w:szCs w:val="24"/>
          <w:lang w:val="de-DE"/>
        </w:rPr>
      </w:pPr>
    </w:p>
    <w:p w14:paraId="2272E5EA" w14:textId="77777777" w:rsidR="00646337" w:rsidRPr="004A76C1" w:rsidRDefault="00646337" w:rsidP="00667068">
      <w:pPr>
        <w:spacing w:line="276" w:lineRule="auto"/>
        <w:rPr>
          <w:sz w:val="24"/>
          <w:szCs w:val="24"/>
          <w:lang w:val="de-DE"/>
        </w:rPr>
      </w:pPr>
    </w:p>
    <w:p w14:paraId="2CEB1268" w14:textId="77777777" w:rsidR="00646337" w:rsidRPr="004A76C1" w:rsidRDefault="00646337" w:rsidP="00667068">
      <w:pPr>
        <w:spacing w:line="276" w:lineRule="auto"/>
        <w:rPr>
          <w:sz w:val="24"/>
          <w:szCs w:val="24"/>
          <w:lang w:val="de-DE"/>
        </w:rPr>
      </w:pPr>
    </w:p>
    <w:p w14:paraId="512DF5CC" w14:textId="77777777" w:rsidR="00646337" w:rsidRPr="004A76C1" w:rsidRDefault="00646337" w:rsidP="00667068">
      <w:pPr>
        <w:spacing w:line="276" w:lineRule="auto"/>
        <w:rPr>
          <w:sz w:val="24"/>
          <w:szCs w:val="24"/>
          <w:lang w:val="de-DE"/>
        </w:rPr>
      </w:pPr>
    </w:p>
    <w:p w14:paraId="6B3B8107" w14:textId="77777777" w:rsidR="00646337" w:rsidRPr="004A76C1" w:rsidRDefault="00646337" w:rsidP="00667068">
      <w:pPr>
        <w:spacing w:line="276" w:lineRule="auto"/>
        <w:rPr>
          <w:sz w:val="24"/>
          <w:szCs w:val="24"/>
          <w:lang w:val="de-DE"/>
        </w:rPr>
      </w:pPr>
    </w:p>
    <w:p w14:paraId="64D1D54A" w14:textId="77777777" w:rsidR="00646337" w:rsidRPr="004A76C1" w:rsidRDefault="00646337" w:rsidP="00667068">
      <w:pPr>
        <w:spacing w:line="276" w:lineRule="auto"/>
        <w:rPr>
          <w:sz w:val="24"/>
          <w:szCs w:val="24"/>
          <w:lang w:val="de-DE"/>
        </w:rPr>
      </w:pPr>
    </w:p>
    <w:p w14:paraId="60F05983" w14:textId="77777777" w:rsidR="00646337" w:rsidRPr="004A76C1" w:rsidRDefault="00646337" w:rsidP="00667068">
      <w:pPr>
        <w:spacing w:line="276" w:lineRule="auto"/>
        <w:rPr>
          <w:sz w:val="24"/>
          <w:szCs w:val="24"/>
          <w:lang w:val="de-DE"/>
        </w:rPr>
      </w:pPr>
    </w:p>
    <w:p w14:paraId="7FA6EA6D" w14:textId="77777777" w:rsidR="00646337" w:rsidRPr="004A76C1" w:rsidRDefault="00646337" w:rsidP="00667068">
      <w:pPr>
        <w:spacing w:line="276" w:lineRule="auto"/>
        <w:rPr>
          <w:sz w:val="24"/>
          <w:szCs w:val="24"/>
          <w:lang w:val="de-DE"/>
        </w:rPr>
      </w:pPr>
    </w:p>
    <w:p w14:paraId="417C50C2" w14:textId="77777777" w:rsidR="00646337" w:rsidRPr="004A76C1" w:rsidRDefault="00646337" w:rsidP="00667068">
      <w:pPr>
        <w:spacing w:line="276" w:lineRule="auto"/>
        <w:rPr>
          <w:sz w:val="24"/>
          <w:szCs w:val="24"/>
          <w:lang w:val="de-DE"/>
        </w:rPr>
      </w:pPr>
    </w:p>
    <w:p w14:paraId="5932F160" w14:textId="77777777" w:rsidR="003C5E61" w:rsidRPr="004A76C1" w:rsidRDefault="005C4C85" w:rsidP="00E94FCA">
      <w:pPr>
        <w:pStyle w:val="Heading1"/>
      </w:pPr>
      <w:bookmarkStart w:id="54" w:name="_Toc29966455"/>
      <w:r w:rsidRPr="004A76C1">
        <w:br w:type="page"/>
      </w:r>
      <w:bookmarkStart w:id="55" w:name="_Toc77325830"/>
      <w:r w:rsidR="003C5E61" w:rsidRPr="004A76C1">
        <w:lastRenderedPageBreak/>
        <w:t xml:space="preserve">PROCESS </w:t>
      </w:r>
      <w:r w:rsidR="00872493" w:rsidRPr="004A76C1">
        <w:t>PROP</w:t>
      </w:r>
      <w:r w:rsidR="0098253D" w:rsidRPr="004A76C1">
        <w:t>O</w:t>
      </w:r>
      <w:r w:rsidR="00872493" w:rsidRPr="004A76C1">
        <w:t>LIS</w:t>
      </w:r>
      <w:bookmarkEnd w:id="54"/>
      <w:bookmarkEnd w:id="55"/>
    </w:p>
    <w:p w14:paraId="1262D3FB" w14:textId="77777777" w:rsidR="00200A86" w:rsidRPr="004A76C1" w:rsidRDefault="00200A86" w:rsidP="00667068">
      <w:pPr>
        <w:spacing w:line="276" w:lineRule="auto"/>
        <w:rPr>
          <w:sz w:val="24"/>
          <w:szCs w:val="24"/>
          <w:lang w:val="en-GB"/>
        </w:rPr>
      </w:pPr>
    </w:p>
    <w:p w14:paraId="746B116F" w14:textId="77777777" w:rsidR="003C5E61" w:rsidRPr="004A76C1" w:rsidRDefault="003C5E61" w:rsidP="00667068">
      <w:pPr>
        <w:spacing w:line="276" w:lineRule="auto"/>
        <w:rPr>
          <w:bCs/>
          <w:sz w:val="24"/>
          <w:szCs w:val="24"/>
          <w:lang w:val="en-ZA"/>
        </w:rPr>
      </w:pPr>
      <w:r w:rsidRPr="004A76C1">
        <w:rPr>
          <w:b/>
          <w:sz w:val="24"/>
          <w:szCs w:val="24"/>
        </w:rPr>
        <w:t>UNIT CODE:</w:t>
      </w:r>
      <w:r w:rsidRPr="004A76C1">
        <w:rPr>
          <w:b/>
          <w:sz w:val="24"/>
          <w:szCs w:val="24"/>
          <w:lang w:val="en-ZA"/>
        </w:rPr>
        <w:t xml:space="preserve"> </w:t>
      </w:r>
      <w:r w:rsidR="00200A86" w:rsidRPr="004A76C1">
        <w:rPr>
          <w:bCs/>
          <w:sz w:val="24"/>
          <w:szCs w:val="24"/>
          <w:lang w:val="en-ZA"/>
        </w:rPr>
        <w:t>AGR/OS/APIPR/CR/04</w:t>
      </w:r>
      <w:r w:rsidR="00E0056B" w:rsidRPr="004A76C1">
        <w:rPr>
          <w:bCs/>
          <w:sz w:val="24"/>
          <w:szCs w:val="24"/>
          <w:lang w:val="en-ZA"/>
        </w:rPr>
        <w:t>/4/A</w:t>
      </w:r>
    </w:p>
    <w:p w14:paraId="4A88B394" w14:textId="77777777" w:rsidR="005C4C85" w:rsidRPr="004A76C1" w:rsidRDefault="005C4C85" w:rsidP="00667068">
      <w:pPr>
        <w:spacing w:line="276" w:lineRule="auto"/>
        <w:rPr>
          <w:b/>
          <w:sz w:val="24"/>
          <w:szCs w:val="24"/>
        </w:rPr>
      </w:pPr>
    </w:p>
    <w:p w14:paraId="795E101A" w14:textId="77777777" w:rsidR="003C5E61" w:rsidRPr="004A76C1" w:rsidRDefault="003C5E61" w:rsidP="00667068">
      <w:pPr>
        <w:spacing w:line="276" w:lineRule="auto"/>
        <w:rPr>
          <w:b/>
          <w:sz w:val="24"/>
          <w:szCs w:val="24"/>
        </w:rPr>
      </w:pPr>
      <w:r w:rsidRPr="004A76C1">
        <w:rPr>
          <w:b/>
          <w:sz w:val="24"/>
          <w:szCs w:val="24"/>
        </w:rPr>
        <w:t>UNIT DESCRIPTION</w:t>
      </w:r>
    </w:p>
    <w:p w14:paraId="289C9F65" w14:textId="77777777" w:rsidR="00DF4969" w:rsidRPr="004A76C1" w:rsidRDefault="003C5E61" w:rsidP="00667068">
      <w:pPr>
        <w:spacing w:line="276" w:lineRule="auto"/>
        <w:jc w:val="both"/>
        <w:rPr>
          <w:sz w:val="24"/>
          <w:szCs w:val="24"/>
        </w:rPr>
      </w:pPr>
      <w:r w:rsidRPr="004A76C1">
        <w:rPr>
          <w:sz w:val="24"/>
          <w:szCs w:val="24"/>
        </w:rPr>
        <w:t xml:space="preserve">This unit specifies the competencies required to </w:t>
      </w:r>
      <w:r w:rsidR="00872493" w:rsidRPr="004A76C1">
        <w:rPr>
          <w:sz w:val="24"/>
          <w:szCs w:val="24"/>
          <w:lang w:val="de-DE"/>
        </w:rPr>
        <w:t>process propolis</w:t>
      </w:r>
      <w:r w:rsidRPr="004A76C1">
        <w:rPr>
          <w:sz w:val="24"/>
          <w:szCs w:val="24"/>
        </w:rPr>
        <w:t xml:space="preserve">. It </w:t>
      </w:r>
      <w:r w:rsidR="00DF4969" w:rsidRPr="004A76C1">
        <w:rPr>
          <w:sz w:val="24"/>
          <w:szCs w:val="24"/>
        </w:rPr>
        <w:t xml:space="preserve">involves preparing materials for processing </w:t>
      </w:r>
      <w:r w:rsidR="00554DB6" w:rsidRPr="004A76C1">
        <w:rPr>
          <w:sz w:val="24"/>
          <w:szCs w:val="24"/>
        </w:rPr>
        <w:t>propolis</w:t>
      </w:r>
      <w:r w:rsidR="00DF4969" w:rsidRPr="004A76C1">
        <w:rPr>
          <w:sz w:val="24"/>
          <w:szCs w:val="24"/>
        </w:rPr>
        <w:t xml:space="preserve">, preparing processing equipment, processing </w:t>
      </w:r>
      <w:r w:rsidR="00554DB6" w:rsidRPr="004A76C1">
        <w:rPr>
          <w:sz w:val="24"/>
          <w:szCs w:val="24"/>
        </w:rPr>
        <w:t xml:space="preserve">propolis </w:t>
      </w:r>
      <w:r w:rsidR="00DF4969" w:rsidRPr="004A76C1">
        <w:rPr>
          <w:sz w:val="24"/>
          <w:szCs w:val="24"/>
        </w:rPr>
        <w:t>and performing post processing procedures.</w:t>
      </w:r>
    </w:p>
    <w:p w14:paraId="1B9BB98A" w14:textId="77777777" w:rsidR="00872493" w:rsidRPr="004A76C1" w:rsidRDefault="00872493" w:rsidP="00667068">
      <w:pPr>
        <w:spacing w:line="276" w:lineRule="auto"/>
        <w:jc w:val="both"/>
        <w:rPr>
          <w:sz w:val="24"/>
          <w:szCs w:val="24"/>
        </w:rPr>
      </w:pPr>
    </w:p>
    <w:p w14:paraId="4029A06D" w14:textId="77777777" w:rsidR="003C5E61" w:rsidRPr="004A76C1" w:rsidRDefault="003C5E61" w:rsidP="00667068">
      <w:pPr>
        <w:tabs>
          <w:tab w:val="left" w:pos="2880"/>
          <w:tab w:val="left" w:pos="9000"/>
        </w:tabs>
        <w:spacing w:line="276" w:lineRule="auto"/>
        <w:jc w:val="both"/>
        <w:rPr>
          <w:b/>
          <w:sz w:val="24"/>
          <w:szCs w:val="24"/>
        </w:rPr>
      </w:pPr>
      <w:r w:rsidRPr="004A76C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6699"/>
      </w:tblGrid>
      <w:tr w:rsidR="004A76C1" w:rsidRPr="004A76C1" w14:paraId="44EBD1B7" w14:textId="77777777" w:rsidTr="00A307D1">
        <w:tc>
          <w:tcPr>
            <w:tcW w:w="1435" w:type="pct"/>
            <w:shd w:val="clear" w:color="auto" w:fill="FFFFFF"/>
            <w:vAlign w:val="center"/>
          </w:tcPr>
          <w:p w14:paraId="17FC3F68" w14:textId="77777777" w:rsidR="003C5E61" w:rsidRPr="004A76C1" w:rsidRDefault="003C5E61" w:rsidP="00667068">
            <w:pPr>
              <w:spacing w:line="276" w:lineRule="auto"/>
              <w:rPr>
                <w:b/>
                <w:sz w:val="24"/>
                <w:szCs w:val="24"/>
              </w:rPr>
            </w:pPr>
            <w:r w:rsidRPr="004A76C1">
              <w:rPr>
                <w:b/>
                <w:sz w:val="24"/>
                <w:szCs w:val="24"/>
              </w:rPr>
              <w:t>ELEMENT</w:t>
            </w:r>
          </w:p>
          <w:p w14:paraId="43192909" w14:textId="77777777" w:rsidR="003C5E61" w:rsidRPr="004A76C1" w:rsidRDefault="003C5E61" w:rsidP="00667068">
            <w:pPr>
              <w:spacing w:line="276" w:lineRule="auto"/>
              <w:rPr>
                <w:b/>
                <w:sz w:val="24"/>
                <w:szCs w:val="24"/>
              </w:rPr>
            </w:pPr>
            <w:r w:rsidRPr="004A76C1">
              <w:rPr>
                <w:sz w:val="24"/>
                <w:szCs w:val="24"/>
              </w:rPr>
              <w:t xml:space="preserve">These describe the </w:t>
            </w:r>
            <w:r w:rsidRPr="004A76C1">
              <w:rPr>
                <w:b/>
                <w:sz w:val="24"/>
                <w:szCs w:val="24"/>
              </w:rPr>
              <w:t>key outcomes</w:t>
            </w:r>
            <w:r w:rsidRPr="004A76C1">
              <w:rPr>
                <w:sz w:val="24"/>
                <w:szCs w:val="24"/>
              </w:rPr>
              <w:t xml:space="preserve"> which make up </w:t>
            </w:r>
            <w:r w:rsidRPr="004A76C1">
              <w:rPr>
                <w:b/>
                <w:sz w:val="24"/>
                <w:szCs w:val="24"/>
              </w:rPr>
              <w:t>workplace function</w:t>
            </w:r>
            <w:r w:rsidRPr="004A76C1">
              <w:rPr>
                <w:sz w:val="24"/>
                <w:szCs w:val="24"/>
              </w:rPr>
              <w:t>.</w:t>
            </w:r>
          </w:p>
        </w:tc>
        <w:tc>
          <w:tcPr>
            <w:tcW w:w="3565" w:type="pct"/>
            <w:shd w:val="clear" w:color="auto" w:fill="FFFFFF"/>
            <w:vAlign w:val="center"/>
          </w:tcPr>
          <w:p w14:paraId="37481736" w14:textId="77777777" w:rsidR="003C5E61" w:rsidRPr="004A76C1" w:rsidRDefault="003C5E61" w:rsidP="00667068">
            <w:pPr>
              <w:spacing w:line="276" w:lineRule="auto"/>
              <w:rPr>
                <w:b/>
                <w:sz w:val="24"/>
                <w:szCs w:val="24"/>
              </w:rPr>
            </w:pPr>
            <w:r w:rsidRPr="004A76C1">
              <w:rPr>
                <w:b/>
                <w:sz w:val="24"/>
                <w:szCs w:val="24"/>
              </w:rPr>
              <w:t>PERFORMANCE CRITERIA</w:t>
            </w:r>
          </w:p>
          <w:p w14:paraId="63AF3D65" w14:textId="77777777" w:rsidR="003C5E61" w:rsidRPr="004A76C1" w:rsidRDefault="003C5E61" w:rsidP="00667068">
            <w:pPr>
              <w:spacing w:line="276" w:lineRule="auto"/>
              <w:rPr>
                <w:sz w:val="24"/>
                <w:szCs w:val="24"/>
              </w:rPr>
            </w:pPr>
            <w:r w:rsidRPr="004A76C1">
              <w:rPr>
                <w:sz w:val="24"/>
                <w:szCs w:val="24"/>
              </w:rPr>
              <w:t xml:space="preserve">These are </w:t>
            </w:r>
            <w:r w:rsidRPr="004A76C1">
              <w:rPr>
                <w:b/>
                <w:sz w:val="24"/>
                <w:szCs w:val="24"/>
              </w:rPr>
              <w:t>assessable</w:t>
            </w:r>
            <w:r w:rsidRPr="004A76C1">
              <w:rPr>
                <w:sz w:val="24"/>
                <w:szCs w:val="24"/>
              </w:rPr>
              <w:t xml:space="preserve"> statements which specify the required level of performance for each of the elements.</w:t>
            </w:r>
          </w:p>
          <w:p w14:paraId="54D3302B" w14:textId="77777777" w:rsidR="003C5E61" w:rsidRPr="004A76C1" w:rsidRDefault="003C5E61" w:rsidP="00667068">
            <w:pPr>
              <w:spacing w:line="276" w:lineRule="auto"/>
              <w:rPr>
                <w:b/>
                <w:sz w:val="24"/>
                <w:szCs w:val="24"/>
              </w:rPr>
            </w:pPr>
            <w:r w:rsidRPr="004A76C1">
              <w:rPr>
                <w:b/>
                <w:i/>
                <w:sz w:val="24"/>
                <w:szCs w:val="24"/>
              </w:rPr>
              <w:t>Bold and italicized terms</w:t>
            </w:r>
            <w:r w:rsidRPr="004A76C1">
              <w:rPr>
                <w:sz w:val="24"/>
                <w:szCs w:val="24"/>
              </w:rPr>
              <w:t xml:space="preserve"> </w:t>
            </w:r>
            <w:r w:rsidRPr="004A76C1">
              <w:rPr>
                <w:b/>
                <w:i/>
                <w:sz w:val="24"/>
                <w:szCs w:val="24"/>
              </w:rPr>
              <w:t>are elaborated in the Range</w:t>
            </w:r>
          </w:p>
        </w:tc>
      </w:tr>
      <w:tr w:rsidR="004A76C1" w:rsidRPr="004A76C1" w14:paraId="278EB0A1" w14:textId="77777777" w:rsidTr="00A307D1">
        <w:tc>
          <w:tcPr>
            <w:tcW w:w="1435" w:type="pct"/>
          </w:tcPr>
          <w:p w14:paraId="25D92922" w14:textId="77777777" w:rsidR="00126497" w:rsidRPr="004A76C1" w:rsidRDefault="00126497" w:rsidP="002845A9">
            <w:pPr>
              <w:pStyle w:val="ListParagraph"/>
              <w:numPr>
                <w:ilvl w:val="0"/>
                <w:numId w:val="54"/>
              </w:numPr>
              <w:spacing w:line="276" w:lineRule="auto"/>
              <w:ind w:right="-126"/>
              <w:rPr>
                <w:sz w:val="24"/>
                <w:szCs w:val="24"/>
              </w:rPr>
            </w:pPr>
            <w:r w:rsidRPr="004A76C1">
              <w:rPr>
                <w:sz w:val="24"/>
                <w:szCs w:val="24"/>
              </w:rPr>
              <w:t xml:space="preserve">Prepare materials for processing </w:t>
            </w:r>
            <w:r w:rsidR="00DF4969" w:rsidRPr="004A76C1">
              <w:rPr>
                <w:sz w:val="24"/>
                <w:szCs w:val="24"/>
              </w:rPr>
              <w:t xml:space="preserve">propolis </w:t>
            </w:r>
            <w:r w:rsidRPr="004A76C1">
              <w:rPr>
                <w:sz w:val="24"/>
                <w:szCs w:val="24"/>
              </w:rPr>
              <w:t xml:space="preserve"> </w:t>
            </w:r>
          </w:p>
        </w:tc>
        <w:tc>
          <w:tcPr>
            <w:tcW w:w="3565" w:type="pct"/>
          </w:tcPr>
          <w:p w14:paraId="170BB40D" w14:textId="77777777" w:rsidR="00126497" w:rsidRPr="004A76C1" w:rsidRDefault="00126497" w:rsidP="002845A9">
            <w:pPr>
              <w:pStyle w:val="ListParagraph"/>
              <w:numPr>
                <w:ilvl w:val="0"/>
                <w:numId w:val="71"/>
              </w:numPr>
              <w:spacing w:line="276" w:lineRule="auto"/>
              <w:rPr>
                <w:sz w:val="24"/>
                <w:szCs w:val="24"/>
              </w:rPr>
            </w:pPr>
            <w:r w:rsidRPr="004A76C1">
              <w:rPr>
                <w:sz w:val="24"/>
                <w:szCs w:val="24"/>
              </w:rPr>
              <w:t xml:space="preserve">Materials for processing </w:t>
            </w:r>
            <w:r w:rsidR="002A04F8" w:rsidRPr="004A76C1">
              <w:rPr>
                <w:sz w:val="24"/>
                <w:szCs w:val="24"/>
              </w:rPr>
              <w:t>propolis</w:t>
            </w:r>
            <w:r w:rsidRPr="004A76C1">
              <w:rPr>
                <w:sz w:val="24"/>
                <w:szCs w:val="24"/>
              </w:rPr>
              <w:t xml:space="preserve"> are</w:t>
            </w:r>
            <w:r w:rsidR="001C367E" w:rsidRPr="004A76C1">
              <w:rPr>
                <w:sz w:val="24"/>
                <w:szCs w:val="24"/>
              </w:rPr>
              <w:t xml:space="preserve"> identified </w:t>
            </w:r>
            <w:r w:rsidRPr="004A76C1">
              <w:rPr>
                <w:sz w:val="24"/>
                <w:szCs w:val="24"/>
              </w:rPr>
              <w:t xml:space="preserve">as per the workplace procedures </w:t>
            </w:r>
          </w:p>
          <w:p w14:paraId="37072121" w14:textId="77777777" w:rsidR="00126497" w:rsidRPr="004A76C1" w:rsidRDefault="00126497" w:rsidP="002845A9">
            <w:pPr>
              <w:pStyle w:val="ListParagraph"/>
              <w:numPr>
                <w:ilvl w:val="0"/>
                <w:numId w:val="71"/>
              </w:numPr>
              <w:spacing w:line="276" w:lineRule="auto"/>
              <w:rPr>
                <w:sz w:val="24"/>
                <w:szCs w:val="24"/>
              </w:rPr>
            </w:pPr>
            <w:r w:rsidRPr="004A76C1">
              <w:rPr>
                <w:sz w:val="24"/>
                <w:szCs w:val="24"/>
              </w:rPr>
              <w:t xml:space="preserve">Materials for processing </w:t>
            </w:r>
            <w:r w:rsidR="002A04F8" w:rsidRPr="004A76C1">
              <w:rPr>
                <w:sz w:val="24"/>
                <w:szCs w:val="24"/>
              </w:rPr>
              <w:t>propolis</w:t>
            </w:r>
            <w:r w:rsidRPr="004A76C1">
              <w:rPr>
                <w:sz w:val="24"/>
                <w:szCs w:val="24"/>
              </w:rPr>
              <w:t xml:space="preserve"> are </w:t>
            </w:r>
            <w:r w:rsidR="00E64A8F" w:rsidRPr="004A76C1">
              <w:rPr>
                <w:sz w:val="24"/>
                <w:szCs w:val="24"/>
              </w:rPr>
              <w:t xml:space="preserve">assembled and </w:t>
            </w:r>
            <w:r w:rsidRPr="004A76C1">
              <w:rPr>
                <w:sz w:val="24"/>
                <w:szCs w:val="24"/>
              </w:rPr>
              <w:t>sorted as per the workplace procedures</w:t>
            </w:r>
          </w:p>
        </w:tc>
      </w:tr>
      <w:tr w:rsidR="004A76C1" w:rsidRPr="004A76C1" w14:paraId="06E67310" w14:textId="77777777" w:rsidTr="00A307D1">
        <w:tc>
          <w:tcPr>
            <w:tcW w:w="1435" w:type="pct"/>
          </w:tcPr>
          <w:p w14:paraId="281AC876" w14:textId="77777777" w:rsidR="003C5E61" w:rsidRPr="004A76C1" w:rsidRDefault="003C5E61" w:rsidP="002845A9">
            <w:pPr>
              <w:pStyle w:val="ListParagraph"/>
              <w:numPr>
                <w:ilvl w:val="0"/>
                <w:numId w:val="54"/>
              </w:numPr>
              <w:spacing w:line="276" w:lineRule="auto"/>
              <w:ind w:right="-126"/>
              <w:rPr>
                <w:sz w:val="24"/>
                <w:szCs w:val="24"/>
              </w:rPr>
            </w:pPr>
            <w:r w:rsidRPr="004A76C1">
              <w:rPr>
                <w:sz w:val="24"/>
                <w:szCs w:val="24"/>
              </w:rPr>
              <w:t xml:space="preserve">Prepare processing equipment </w:t>
            </w:r>
          </w:p>
        </w:tc>
        <w:tc>
          <w:tcPr>
            <w:tcW w:w="3565" w:type="pct"/>
          </w:tcPr>
          <w:p w14:paraId="268924A5" w14:textId="77777777" w:rsidR="007D0A00" w:rsidRPr="004A76C1" w:rsidRDefault="007D0A00" w:rsidP="002845A9">
            <w:pPr>
              <w:pStyle w:val="ListParagraph"/>
              <w:numPr>
                <w:ilvl w:val="0"/>
                <w:numId w:val="36"/>
              </w:numPr>
              <w:spacing w:line="276" w:lineRule="auto"/>
              <w:rPr>
                <w:sz w:val="24"/>
                <w:szCs w:val="24"/>
              </w:rPr>
            </w:pPr>
            <w:r w:rsidRPr="004A76C1">
              <w:rPr>
                <w:sz w:val="24"/>
                <w:szCs w:val="24"/>
              </w:rPr>
              <w:t>Processing equipment</w:t>
            </w:r>
            <w:r w:rsidR="0071103D" w:rsidRPr="004A76C1">
              <w:rPr>
                <w:sz w:val="24"/>
                <w:szCs w:val="24"/>
              </w:rPr>
              <w:t xml:space="preserve"> are</w:t>
            </w:r>
            <w:r w:rsidR="00765C66" w:rsidRPr="004A76C1">
              <w:rPr>
                <w:sz w:val="24"/>
                <w:szCs w:val="24"/>
              </w:rPr>
              <w:t xml:space="preserve"> identified </w:t>
            </w:r>
            <w:r w:rsidRPr="004A76C1">
              <w:rPr>
                <w:sz w:val="24"/>
                <w:szCs w:val="24"/>
              </w:rPr>
              <w:t xml:space="preserve">as per the workplace procedures </w:t>
            </w:r>
          </w:p>
          <w:p w14:paraId="764F963F" w14:textId="77777777" w:rsidR="007D0A00" w:rsidRPr="004A76C1" w:rsidRDefault="007D0A00" w:rsidP="002845A9">
            <w:pPr>
              <w:pStyle w:val="ListParagraph"/>
              <w:numPr>
                <w:ilvl w:val="0"/>
                <w:numId w:val="36"/>
              </w:numPr>
              <w:spacing w:line="276" w:lineRule="auto"/>
              <w:rPr>
                <w:sz w:val="24"/>
                <w:szCs w:val="24"/>
              </w:rPr>
            </w:pPr>
            <w:r w:rsidRPr="004A76C1">
              <w:rPr>
                <w:sz w:val="24"/>
                <w:szCs w:val="24"/>
              </w:rPr>
              <w:t xml:space="preserve">Processing equipment </w:t>
            </w:r>
            <w:r w:rsidR="0071103D" w:rsidRPr="004A76C1">
              <w:rPr>
                <w:sz w:val="24"/>
                <w:szCs w:val="24"/>
              </w:rPr>
              <w:t xml:space="preserve">are </w:t>
            </w:r>
            <w:r w:rsidRPr="004A76C1">
              <w:rPr>
                <w:sz w:val="24"/>
                <w:szCs w:val="24"/>
              </w:rPr>
              <w:t xml:space="preserve">assembled as per the workplace procedures </w:t>
            </w:r>
          </w:p>
          <w:p w14:paraId="6643D397" w14:textId="77777777" w:rsidR="007D0A00" w:rsidRPr="004A76C1" w:rsidRDefault="007D0A00" w:rsidP="002845A9">
            <w:pPr>
              <w:pStyle w:val="ListParagraph"/>
              <w:numPr>
                <w:ilvl w:val="0"/>
                <w:numId w:val="36"/>
              </w:numPr>
              <w:spacing w:line="276" w:lineRule="auto"/>
              <w:rPr>
                <w:sz w:val="24"/>
                <w:szCs w:val="24"/>
              </w:rPr>
            </w:pPr>
            <w:r w:rsidRPr="004A76C1">
              <w:rPr>
                <w:sz w:val="24"/>
                <w:szCs w:val="24"/>
              </w:rPr>
              <w:t xml:space="preserve">Processing equipment </w:t>
            </w:r>
            <w:r w:rsidR="0071103D" w:rsidRPr="004A76C1">
              <w:rPr>
                <w:sz w:val="24"/>
                <w:szCs w:val="24"/>
              </w:rPr>
              <w:t xml:space="preserve">are </w:t>
            </w:r>
            <w:r w:rsidRPr="004A76C1">
              <w:rPr>
                <w:sz w:val="24"/>
                <w:szCs w:val="24"/>
              </w:rPr>
              <w:t xml:space="preserve">set up as per the workplace procedures </w:t>
            </w:r>
          </w:p>
          <w:p w14:paraId="5319267D" w14:textId="77777777" w:rsidR="003C5E61" w:rsidRPr="004A76C1" w:rsidRDefault="007D0A00" w:rsidP="002845A9">
            <w:pPr>
              <w:pStyle w:val="ListParagraph"/>
              <w:numPr>
                <w:ilvl w:val="0"/>
                <w:numId w:val="36"/>
              </w:numPr>
              <w:spacing w:line="276" w:lineRule="auto"/>
              <w:rPr>
                <w:sz w:val="24"/>
                <w:szCs w:val="24"/>
              </w:rPr>
            </w:pPr>
            <w:r w:rsidRPr="004A76C1">
              <w:rPr>
                <w:sz w:val="24"/>
                <w:szCs w:val="24"/>
              </w:rPr>
              <w:t>Hygienic and safety measures</w:t>
            </w:r>
            <w:r w:rsidR="008E1EAA" w:rsidRPr="004A76C1">
              <w:rPr>
                <w:sz w:val="24"/>
                <w:szCs w:val="24"/>
              </w:rPr>
              <w:t xml:space="preserve"> are</w:t>
            </w:r>
            <w:r w:rsidRPr="004A76C1">
              <w:rPr>
                <w:sz w:val="24"/>
                <w:szCs w:val="24"/>
              </w:rPr>
              <w:t xml:space="preserve"> considered as per the workplace procedures</w:t>
            </w:r>
          </w:p>
        </w:tc>
      </w:tr>
      <w:tr w:rsidR="004A76C1" w:rsidRPr="004A76C1" w14:paraId="0B56D9E8" w14:textId="77777777" w:rsidTr="00A307D1">
        <w:tc>
          <w:tcPr>
            <w:tcW w:w="1435" w:type="pct"/>
          </w:tcPr>
          <w:p w14:paraId="51D8E4A2" w14:textId="77777777" w:rsidR="003C5E61" w:rsidRPr="004A76C1" w:rsidRDefault="003C5E61" w:rsidP="002845A9">
            <w:pPr>
              <w:pStyle w:val="ListParagraph"/>
              <w:numPr>
                <w:ilvl w:val="0"/>
                <w:numId w:val="54"/>
              </w:numPr>
              <w:spacing w:line="276" w:lineRule="auto"/>
              <w:ind w:right="-126"/>
              <w:rPr>
                <w:sz w:val="24"/>
                <w:szCs w:val="24"/>
              </w:rPr>
            </w:pPr>
            <w:r w:rsidRPr="004A76C1">
              <w:rPr>
                <w:sz w:val="24"/>
                <w:szCs w:val="24"/>
              </w:rPr>
              <w:t xml:space="preserve">Process propolis </w:t>
            </w:r>
          </w:p>
        </w:tc>
        <w:tc>
          <w:tcPr>
            <w:tcW w:w="3565" w:type="pct"/>
          </w:tcPr>
          <w:p w14:paraId="08C8010F" w14:textId="77777777" w:rsidR="00BE2069" w:rsidRPr="004A76C1" w:rsidRDefault="003C5E61" w:rsidP="002845A9">
            <w:pPr>
              <w:pStyle w:val="ListParagraph"/>
              <w:numPr>
                <w:ilvl w:val="0"/>
                <w:numId w:val="55"/>
              </w:numPr>
              <w:spacing w:line="276" w:lineRule="auto"/>
              <w:rPr>
                <w:sz w:val="24"/>
                <w:szCs w:val="24"/>
              </w:rPr>
            </w:pPr>
            <w:r w:rsidRPr="004A76C1">
              <w:rPr>
                <w:sz w:val="24"/>
                <w:szCs w:val="24"/>
              </w:rPr>
              <w:t xml:space="preserve">Raw propolis is assembled </w:t>
            </w:r>
            <w:r w:rsidR="00BE2069" w:rsidRPr="004A76C1">
              <w:rPr>
                <w:sz w:val="24"/>
                <w:szCs w:val="24"/>
              </w:rPr>
              <w:t xml:space="preserve">as per the workplace procedures </w:t>
            </w:r>
          </w:p>
          <w:p w14:paraId="7BDD46A1" w14:textId="77777777" w:rsidR="00BE2069" w:rsidRPr="004A76C1" w:rsidRDefault="003C5E61" w:rsidP="002845A9">
            <w:pPr>
              <w:pStyle w:val="ListParagraph"/>
              <w:numPr>
                <w:ilvl w:val="0"/>
                <w:numId w:val="55"/>
              </w:numPr>
              <w:spacing w:line="276" w:lineRule="auto"/>
              <w:rPr>
                <w:sz w:val="24"/>
                <w:szCs w:val="24"/>
              </w:rPr>
            </w:pPr>
            <w:r w:rsidRPr="004A76C1">
              <w:rPr>
                <w:b/>
                <w:i/>
                <w:sz w:val="24"/>
                <w:szCs w:val="24"/>
              </w:rPr>
              <w:t>Foreign materials</w:t>
            </w:r>
            <w:r w:rsidRPr="004A76C1">
              <w:rPr>
                <w:sz w:val="24"/>
                <w:szCs w:val="24"/>
              </w:rPr>
              <w:t xml:space="preserve"> </w:t>
            </w:r>
            <w:r w:rsidR="00E94FCA" w:rsidRPr="004A76C1">
              <w:rPr>
                <w:sz w:val="24"/>
                <w:szCs w:val="24"/>
              </w:rPr>
              <w:t xml:space="preserve">are </w:t>
            </w:r>
            <w:r w:rsidRPr="004A76C1">
              <w:rPr>
                <w:sz w:val="24"/>
                <w:szCs w:val="24"/>
              </w:rPr>
              <w:t xml:space="preserve">removed </w:t>
            </w:r>
            <w:r w:rsidR="00BE2069" w:rsidRPr="004A76C1">
              <w:rPr>
                <w:sz w:val="24"/>
                <w:szCs w:val="24"/>
              </w:rPr>
              <w:t xml:space="preserve">as per the workplace procedures </w:t>
            </w:r>
          </w:p>
          <w:p w14:paraId="72EB98CE" w14:textId="77777777" w:rsidR="003C5E61" w:rsidRPr="004A76C1" w:rsidRDefault="003C5E61" w:rsidP="002845A9">
            <w:pPr>
              <w:pStyle w:val="ListParagraph"/>
              <w:numPr>
                <w:ilvl w:val="0"/>
                <w:numId w:val="55"/>
              </w:numPr>
              <w:spacing w:line="276" w:lineRule="auto"/>
              <w:rPr>
                <w:sz w:val="24"/>
                <w:szCs w:val="24"/>
              </w:rPr>
            </w:pPr>
            <w:r w:rsidRPr="004A76C1">
              <w:rPr>
                <w:sz w:val="24"/>
                <w:szCs w:val="24"/>
              </w:rPr>
              <w:t xml:space="preserve">Right processing steps </w:t>
            </w:r>
            <w:r w:rsidR="0071103D" w:rsidRPr="004A76C1">
              <w:rPr>
                <w:sz w:val="24"/>
                <w:szCs w:val="24"/>
              </w:rPr>
              <w:t xml:space="preserve">are </w:t>
            </w:r>
            <w:r w:rsidRPr="004A76C1">
              <w:rPr>
                <w:sz w:val="24"/>
                <w:szCs w:val="24"/>
              </w:rPr>
              <w:t>initiated as per guidelines</w:t>
            </w:r>
          </w:p>
          <w:p w14:paraId="5351FCAA" w14:textId="77777777" w:rsidR="003C5E61" w:rsidRPr="004A76C1" w:rsidRDefault="003C5E61" w:rsidP="002845A9">
            <w:pPr>
              <w:pStyle w:val="ListParagraph"/>
              <w:numPr>
                <w:ilvl w:val="0"/>
                <w:numId w:val="55"/>
              </w:numPr>
              <w:spacing w:line="276" w:lineRule="auto"/>
              <w:rPr>
                <w:sz w:val="24"/>
                <w:szCs w:val="24"/>
              </w:rPr>
            </w:pPr>
            <w:r w:rsidRPr="004A76C1">
              <w:rPr>
                <w:sz w:val="24"/>
                <w:szCs w:val="24"/>
              </w:rPr>
              <w:t xml:space="preserve">Propolis is stored as per the workplace procedures </w:t>
            </w:r>
          </w:p>
        </w:tc>
      </w:tr>
      <w:tr w:rsidR="004A76C1" w:rsidRPr="004A76C1" w14:paraId="76177990" w14:textId="77777777" w:rsidTr="00A307D1">
        <w:tc>
          <w:tcPr>
            <w:tcW w:w="1435" w:type="pct"/>
            <w:tcBorders>
              <w:top w:val="single" w:sz="4" w:space="0" w:color="auto"/>
              <w:left w:val="single" w:sz="4" w:space="0" w:color="auto"/>
              <w:bottom w:val="single" w:sz="4" w:space="0" w:color="auto"/>
              <w:right w:val="single" w:sz="4" w:space="0" w:color="auto"/>
            </w:tcBorders>
          </w:tcPr>
          <w:p w14:paraId="1DF24C16" w14:textId="77777777" w:rsidR="00A161B2" w:rsidRPr="004A76C1" w:rsidRDefault="00A161B2" w:rsidP="002845A9">
            <w:pPr>
              <w:pStyle w:val="ListParagraph"/>
              <w:numPr>
                <w:ilvl w:val="0"/>
                <w:numId w:val="54"/>
              </w:numPr>
              <w:spacing w:line="276" w:lineRule="auto"/>
              <w:ind w:right="-126"/>
              <w:rPr>
                <w:sz w:val="24"/>
                <w:szCs w:val="24"/>
              </w:rPr>
            </w:pPr>
            <w:r w:rsidRPr="004A76C1">
              <w:rPr>
                <w:sz w:val="24"/>
                <w:szCs w:val="24"/>
              </w:rPr>
              <w:t>Perform post processing procedures</w:t>
            </w:r>
          </w:p>
        </w:tc>
        <w:tc>
          <w:tcPr>
            <w:tcW w:w="3565" w:type="pct"/>
            <w:tcBorders>
              <w:top w:val="single" w:sz="4" w:space="0" w:color="auto"/>
              <w:left w:val="single" w:sz="4" w:space="0" w:color="auto"/>
              <w:bottom w:val="single" w:sz="4" w:space="0" w:color="auto"/>
              <w:right w:val="single" w:sz="4" w:space="0" w:color="auto"/>
            </w:tcBorders>
          </w:tcPr>
          <w:p w14:paraId="735DA14F" w14:textId="77777777" w:rsidR="00A161B2" w:rsidRPr="004A76C1" w:rsidRDefault="00A161B2" w:rsidP="002845A9">
            <w:pPr>
              <w:pStyle w:val="ListParagraph"/>
              <w:numPr>
                <w:ilvl w:val="1"/>
                <w:numId w:val="56"/>
              </w:numPr>
              <w:spacing w:line="276" w:lineRule="auto"/>
              <w:rPr>
                <w:sz w:val="24"/>
                <w:szCs w:val="24"/>
              </w:rPr>
            </w:pPr>
            <w:r w:rsidRPr="004A76C1">
              <w:rPr>
                <w:sz w:val="24"/>
                <w:szCs w:val="24"/>
              </w:rPr>
              <w:t xml:space="preserve">Propolis is packaged and </w:t>
            </w:r>
            <w:r w:rsidR="00E94FCA" w:rsidRPr="004A76C1">
              <w:rPr>
                <w:sz w:val="24"/>
                <w:szCs w:val="24"/>
              </w:rPr>
              <w:t>labeled</w:t>
            </w:r>
            <w:r w:rsidRPr="004A76C1">
              <w:rPr>
                <w:sz w:val="24"/>
                <w:szCs w:val="24"/>
              </w:rPr>
              <w:t xml:space="preserve"> as per the workplace procedures </w:t>
            </w:r>
          </w:p>
          <w:p w14:paraId="6A02522D" w14:textId="77777777" w:rsidR="00A161B2" w:rsidRPr="004A76C1" w:rsidRDefault="00A161B2" w:rsidP="002845A9">
            <w:pPr>
              <w:pStyle w:val="ListParagraph"/>
              <w:numPr>
                <w:ilvl w:val="1"/>
                <w:numId w:val="56"/>
              </w:numPr>
              <w:spacing w:line="276" w:lineRule="auto"/>
              <w:rPr>
                <w:sz w:val="24"/>
                <w:szCs w:val="24"/>
              </w:rPr>
            </w:pPr>
            <w:r w:rsidRPr="004A76C1">
              <w:rPr>
                <w:sz w:val="24"/>
                <w:szCs w:val="24"/>
              </w:rPr>
              <w:t xml:space="preserve">Waste </w:t>
            </w:r>
            <w:r w:rsidR="00F56F9B" w:rsidRPr="004A76C1">
              <w:rPr>
                <w:sz w:val="24"/>
                <w:szCs w:val="24"/>
              </w:rPr>
              <w:t xml:space="preserve">material </w:t>
            </w:r>
            <w:r w:rsidR="0071103D" w:rsidRPr="004A76C1">
              <w:rPr>
                <w:sz w:val="24"/>
                <w:szCs w:val="24"/>
              </w:rPr>
              <w:t xml:space="preserve">are </w:t>
            </w:r>
            <w:r w:rsidR="00F56F9B" w:rsidRPr="004A76C1">
              <w:rPr>
                <w:sz w:val="24"/>
                <w:szCs w:val="24"/>
              </w:rPr>
              <w:t>disposed</w:t>
            </w:r>
            <w:r w:rsidRPr="004A76C1">
              <w:rPr>
                <w:sz w:val="24"/>
                <w:szCs w:val="24"/>
              </w:rPr>
              <w:t xml:space="preserve"> as per workplace guidelines</w:t>
            </w:r>
          </w:p>
        </w:tc>
      </w:tr>
    </w:tbl>
    <w:p w14:paraId="7D9F74C2" w14:textId="77777777" w:rsidR="003C5E61" w:rsidRPr="004A76C1" w:rsidRDefault="003C5E61" w:rsidP="00667068">
      <w:pPr>
        <w:spacing w:line="276" w:lineRule="auto"/>
        <w:rPr>
          <w:b/>
          <w:sz w:val="24"/>
          <w:szCs w:val="24"/>
        </w:rPr>
      </w:pPr>
    </w:p>
    <w:p w14:paraId="694F2299" w14:textId="77777777" w:rsidR="003C5E61" w:rsidRPr="004A76C1" w:rsidRDefault="003C5E61" w:rsidP="00667068">
      <w:pPr>
        <w:spacing w:line="276" w:lineRule="auto"/>
        <w:rPr>
          <w:b/>
          <w:sz w:val="24"/>
          <w:szCs w:val="24"/>
        </w:rPr>
      </w:pPr>
      <w:r w:rsidRPr="004A76C1">
        <w:rPr>
          <w:b/>
          <w:sz w:val="24"/>
          <w:szCs w:val="24"/>
        </w:rPr>
        <w:t>RANGE</w:t>
      </w:r>
    </w:p>
    <w:p w14:paraId="1BEF259F" w14:textId="77777777" w:rsidR="003C5E61" w:rsidRPr="004A76C1" w:rsidRDefault="003C5E61" w:rsidP="00667068">
      <w:pPr>
        <w:spacing w:line="276" w:lineRule="auto"/>
        <w:rPr>
          <w:sz w:val="24"/>
          <w:szCs w:val="24"/>
        </w:rPr>
      </w:pPr>
      <w:r w:rsidRPr="004A76C1">
        <w:rPr>
          <w:sz w:val="24"/>
          <w:szCs w:val="24"/>
        </w:rPr>
        <w:t>This section provides work environments and conditions to which the performance criteria apply. It allows for different work environments and situations that will affect performance.</w:t>
      </w:r>
    </w:p>
    <w:p w14:paraId="4082F6AA" w14:textId="77777777" w:rsidR="003C5E61" w:rsidRPr="004A76C1" w:rsidRDefault="003C5E61" w:rsidP="00667068">
      <w:pPr>
        <w:spacing w:line="276" w:lineRule="auto"/>
        <w:rPr>
          <w:sz w:val="24"/>
          <w:szCs w:val="24"/>
        </w:rPr>
      </w:pPr>
    </w:p>
    <w:tbl>
      <w:tblPr>
        <w:tblW w:w="51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7"/>
        <w:gridCol w:w="6677"/>
      </w:tblGrid>
      <w:tr w:rsidR="004A76C1" w:rsidRPr="004A76C1" w14:paraId="500FD8C0" w14:textId="77777777" w:rsidTr="00FA2379">
        <w:trPr>
          <w:cantSplit/>
          <w:trHeight w:val="318"/>
        </w:trPr>
        <w:tc>
          <w:tcPr>
            <w:tcW w:w="1574" w:type="pct"/>
          </w:tcPr>
          <w:p w14:paraId="7B3DB08B" w14:textId="77777777" w:rsidR="003C5E61" w:rsidRPr="004A76C1" w:rsidRDefault="003C5E61" w:rsidP="00667068">
            <w:pPr>
              <w:pStyle w:val="elementperfxhead"/>
              <w:tabs>
                <w:tab w:val="left" w:pos="-2898"/>
              </w:tabs>
              <w:spacing w:line="276" w:lineRule="auto"/>
              <w:ind w:right="0"/>
              <w:rPr>
                <w:rFonts w:ascii="Times New Roman" w:hAnsi="Times New Roman"/>
                <w:sz w:val="24"/>
                <w:szCs w:val="24"/>
              </w:rPr>
            </w:pPr>
            <w:r w:rsidRPr="004A76C1">
              <w:rPr>
                <w:rFonts w:ascii="Times New Roman" w:hAnsi="Times New Roman"/>
                <w:sz w:val="24"/>
                <w:szCs w:val="24"/>
              </w:rPr>
              <w:t>Variables</w:t>
            </w:r>
          </w:p>
        </w:tc>
        <w:tc>
          <w:tcPr>
            <w:tcW w:w="3426" w:type="pct"/>
          </w:tcPr>
          <w:p w14:paraId="08AACE11" w14:textId="77777777" w:rsidR="003C5E61" w:rsidRPr="004A76C1" w:rsidRDefault="003C5E61"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Range</w:t>
            </w:r>
          </w:p>
          <w:p w14:paraId="1BB02889" w14:textId="77777777" w:rsidR="008C004E" w:rsidRPr="004A76C1" w:rsidRDefault="008C004E"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Includes but not limited to:</w:t>
            </w:r>
          </w:p>
        </w:tc>
      </w:tr>
      <w:tr w:rsidR="004A76C1" w:rsidRPr="004A76C1" w14:paraId="258E7F82" w14:textId="77777777" w:rsidTr="00FA2379">
        <w:trPr>
          <w:cantSplit/>
          <w:trHeight w:val="318"/>
        </w:trPr>
        <w:tc>
          <w:tcPr>
            <w:tcW w:w="1574" w:type="pct"/>
          </w:tcPr>
          <w:p w14:paraId="0AFB1472" w14:textId="77777777" w:rsidR="003C5E61" w:rsidRPr="004A76C1" w:rsidRDefault="00DE7956" w:rsidP="00667068">
            <w:pPr>
              <w:pStyle w:val="elementperfxhead"/>
              <w:tabs>
                <w:tab w:val="left" w:pos="-2898"/>
              </w:tabs>
              <w:spacing w:line="276" w:lineRule="auto"/>
              <w:ind w:right="0"/>
              <w:rPr>
                <w:rFonts w:ascii="Times New Roman" w:hAnsi="Times New Roman"/>
                <w:b w:val="0"/>
                <w:sz w:val="24"/>
                <w:szCs w:val="24"/>
              </w:rPr>
            </w:pPr>
            <w:r w:rsidRPr="004A76C1">
              <w:rPr>
                <w:rFonts w:ascii="Times New Roman" w:hAnsi="Times New Roman"/>
                <w:b w:val="0"/>
                <w:sz w:val="24"/>
                <w:szCs w:val="24"/>
              </w:rPr>
              <w:lastRenderedPageBreak/>
              <w:t>Foreign materials</w:t>
            </w:r>
            <w:r w:rsidR="000E4768" w:rsidRPr="004A76C1">
              <w:rPr>
                <w:rFonts w:ascii="Times New Roman" w:hAnsi="Times New Roman"/>
                <w:b w:val="0"/>
                <w:sz w:val="24"/>
                <w:szCs w:val="24"/>
              </w:rPr>
              <w:t xml:space="preserve"> may include but not limited to: </w:t>
            </w:r>
          </w:p>
        </w:tc>
        <w:tc>
          <w:tcPr>
            <w:tcW w:w="3426" w:type="pct"/>
          </w:tcPr>
          <w:p w14:paraId="5D4C12F5" w14:textId="77777777" w:rsidR="00DE7956" w:rsidRPr="004A76C1" w:rsidRDefault="00DE795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Dead bees </w:t>
            </w:r>
          </w:p>
          <w:p w14:paraId="4A802E06" w14:textId="77777777" w:rsidR="00DE7956" w:rsidRPr="004A76C1" w:rsidRDefault="00DE795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Dust</w:t>
            </w:r>
          </w:p>
          <w:p w14:paraId="32728109" w14:textId="77777777" w:rsidR="00DE7956" w:rsidRPr="004A76C1" w:rsidRDefault="00DE795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Wood debris </w:t>
            </w:r>
          </w:p>
          <w:p w14:paraId="6DCCFC7A" w14:textId="77777777" w:rsidR="00DE7956" w:rsidRPr="004A76C1" w:rsidRDefault="00DE795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Soil particles </w:t>
            </w:r>
          </w:p>
          <w:p w14:paraId="6BFEB5BA" w14:textId="77777777" w:rsidR="003C5E61" w:rsidRPr="004A76C1" w:rsidRDefault="00DE7956"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Wax </w:t>
            </w:r>
            <w:r w:rsidR="00ED5868" w:rsidRPr="004A76C1">
              <w:rPr>
                <w:rFonts w:ascii="Times New Roman" w:hAnsi="Times New Roman"/>
                <w:b w:val="0"/>
                <w:sz w:val="24"/>
                <w:szCs w:val="24"/>
              </w:rPr>
              <w:t xml:space="preserve"> </w:t>
            </w:r>
            <w:r w:rsidR="003C5E61" w:rsidRPr="004A76C1">
              <w:rPr>
                <w:rFonts w:ascii="Times New Roman" w:hAnsi="Times New Roman"/>
                <w:sz w:val="24"/>
                <w:szCs w:val="24"/>
              </w:rPr>
              <w:t xml:space="preserve"> </w:t>
            </w:r>
          </w:p>
        </w:tc>
      </w:tr>
    </w:tbl>
    <w:p w14:paraId="66BE5718" w14:textId="77777777" w:rsidR="003C5E61" w:rsidRPr="004A76C1" w:rsidRDefault="003C5E61" w:rsidP="00667068">
      <w:pPr>
        <w:spacing w:line="276" w:lineRule="auto"/>
        <w:rPr>
          <w:b/>
          <w:sz w:val="24"/>
          <w:szCs w:val="24"/>
        </w:rPr>
      </w:pPr>
    </w:p>
    <w:p w14:paraId="2F202EC1" w14:textId="77777777" w:rsidR="003C5E61" w:rsidRPr="004A76C1" w:rsidRDefault="003C5E61" w:rsidP="00667068">
      <w:pPr>
        <w:spacing w:line="276" w:lineRule="auto"/>
        <w:rPr>
          <w:sz w:val="24"/>
          <w:szCs w:val="24"/>
        </w:rPr>
      </w:pPr>
      <w:r w:rsidRPr="004A76C1">
        <w:rPr>
          <w:b/>
          <w:sz w:val="24"/>
          <w:szCs w:val="24"/>
        </w:rPr>
        <w:t>REQUIRED SKILLS AND KNOWLEDGE</w:t>
      </w:r>
    </w:p>
    <w:p w14:paraId="00AE5F55" w14:textId="77777777" w:rsidR="003C5E61" w:rsidRPr="004A76C1" w:rsidRDefault="003C5E61" w:rsidP="00667068">
      <w:pPr>
        <w:spacing w:line="276" w:lineRule="auto"/>
        <w:rPr>
          <w:bCs/>
          <w:sz w:val="24"/>
          <w:szCs w:val="24"/>
        </w:rPr>
      </w:pPr>
      <w:r w:rsidRPr="004A76C1">
        <w:rPr>
          <w:bCs/>
          <w:sz w:val="24"/>
          <w:szCs w:val="24"/>
        </w:rPr>
        <w:t>This section describes the skills and knowledge required for this unit of competency.</w:t>
      </w:r>
    </w:p>
    <w:p w14:paraId="3C8C02B7" w14:textId="77777777" w:rsidR="003C5E61" w:rsidRPr="004A76C1" w:rsidRDefault="003C5E61" w:rsidP="00667068">
      <w:pPr>
        <w:pStyle w:val="ListParagraph"/>
        <w:spacing w:line="276" w:lineRule="auto"/>
        <w:ind w:left="0"/>
        <w:rPr>
          <w:b/>
          <w:sz w:val="24"/>
          <w:szCs w:val="24"/>
        </w:rPr>
      </w:pPr>
    </w:p>
    <w:p w14:paraId="62510138" w14:textId="77777777" w:rsidR="003C5E61" w:rsidRPr="004A76C1" w:rsidRDefault="003C5E61" w:rsidP="00667068">
      <w:pPr>
        <w:pStyle w:val="ListParagraph"/>
        <w:spacing w:line="276" w:lineRule="auto"/>
        <w:ind w:left="0"/>
        <w:rPr>
          <w:b/>
          <w:sz w:val="24"/>
          <w:szCs w:val="24"/>
        </w:rPr>
      </w:pPr>
      <w:r w:rsidRPr="004A76C1">
        <w:rPr>
          <w:b/>
          <w:sz w:val="24"/>
          <w:szCs w:val="24"/>
        </w:rPr>
        <w:t>Required Skills</w:t>
      </w:r>
    </w:p>
    <w:p w14:paraId="58A8A55F" w14:textId="77777777" w:rsidR="003C5E61" w:rsidRPr="004A76C1" w:rsidRDefault="003C5E61" w:rsidP="00667068">
      <w:pPr>
        <w:spacing w:line="276" w:lineRule="auto"/>
        <w:rPr>
          <w:sz w:val="24"/>
          <w:szCs w:val="24"/>
        </w:rPr>
      </w:pPr>
      <w:r w:rsidRPr="004A76C1">
        <w:rPr>
          <w:sz w:val="24"/>
          <w:szCs w:val="24"/>
        </w:rPr>
        <w:t>The individual needs to demonstrate the following skills:</w:t>
      </w:r>
    </w:p>
    <w:p w14:paraId="58DD1A28" w14:textId="77777777" w:rsidR="003C5E61" w:rsidRPr="004A76C1" w:rsidRDefault="00085E5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Organizing </w:t>
      </w:r>
    </w:p>
    <w:p w14:paraId="354158E8" w14:textId="77777777" w:rsidR="003C5E61" w:rsidRPr="004A76C1" w:rsidRDefault="00085E5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Analytical </w:t>
      </w:r>
    </w:p>
    <w:p w14:paraId="26FC9719" w14:textId="77777777" w:rsidR="003C5E61" w:rsidRPr="004A76C1" w:rsidRDefault="00085E5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Negotiation </w:t>
      </w:r>
    </w:p>
    <w:p w14:paraId="433D5341" w14:textId="77777777" w:rsidR="003C5E61" w:rsidRPr="004A76C1" w:rsidRDefault="00085E5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Interpersonal </w:t>
      </w:r>
    </w:p>
    <w:p w14:paraId="22AFAECB" w14:textId="77777777" w:rsidR="003C5E61" w:rsidRPr="004A76C1" w:rsidRDefault="00085E5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Communication </w:t>
      </w:r>
    </w:p>
    <w:p w14:paraId="48D174D7" w14:textId="77777777" w:rsidR="003C5E61" w:rsidRPr="004A76C1" w:rsidRDefault="00085E5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Evaluation </w:t>
      </w:r>
    </w:p>
    <w:p w14:paraId="267C46CE" w14:textId="77777777" w:rsidR="003C5E61" w:rsidRPr="004A76C1" w:rsidRDefault="003C5E6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Problem solving</w:t>
      </w:r>
    </w:p>
    <w:p w14:paraId="08B5197E" w14:textId="77777777" w:rsidR="003C5E61" w:rsidRPr="004A76C1" w:rsidRDefault="003C5E6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Critical thinking</w:t>
      </w:r>
    </w:p>
    <w:p w14:paraId="269FA348" w14:textId="77777777" w:rsidR="003C5E61" w:rsidRPr="004A76C1" w:rsidRDefault="003C5E61" w:rsidP="00667068">
      <w:pPr>
        <w:pStyle w:val="PlainText"/>
        <w:spacing w:line="276" w:lineRule="auto"/>
        <w:ind w:left="720"/>
        <w:jc w:val="both"/>
        <w:rPr>
          <w:rFonts w:ascii="Times New Roman" w:hAnsi="Times New Roman"/>
          <w:sz w:val="24"/>
          <w:szCs w:val="24"/>
        </w:rPr>
      </w:pPr>
    </w:p>
    <w:p w14:paraId="5547D6F3" w14:textId="77777777" w:rsidR="003C5E61" w:rsidRPr="004A76C1" w:rsidRDefault="003C5E61" w:rsidP="00667068">
      <w:pPr>
        <w:spacing w:line="276" w:lineRule="auto"/>
        <w:rPr>
          <w:b/>
          <w:bCs/>
          <w:sz w:val="24"/>
          <w:szCs w:val="24"/>
        </w:rPr>
      </w:pPr>
      <w:r w:rsidRPr="004A76C1">
        <w:rPr>
          <w:b/>
          <w:bCs/>
          <w:sz w:val="24"/>
          <w:szCs w:val="24"/>
        </w:rPr>
        <w:t>Required Knowledge</w:t>
      </w:r>
    </w:p>
    <w:p w14:paraId="400E014B" w14:textId="77777777" w:rsidR="003C5E61" w:rsidRPr="004A76C1" w:rsidRDefault="003C5E61" w:rsidP="00667068">
      <w:pPr>
        <w:spacing w:line="276" w:lineRule="auto"/>
        <w:rPr>
          <w:bCs/>
          <w:sz w:val="24"/>
          <w:szCs w:val="24"/>
        </w:rPr>
      </w:pPr>
      <w:r w:rsidRPr="004A76C1">
        <w:rPr>
          <w:bCs/>
          <w:sz w:val="24"/>
          <w:szCs w:val="24"/>
        </w:rPr>
        <w:t>The individual needs to demonstrate knowledge of:</w:t>
      </w:r>
    </w:p>
    <w:p w14:paraId="74546BFD"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Bee products</w:t>
      </w:r>
    </w:p>
    <w:p w14:paraId="65BFCFA1"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Processing equipment</w:t>
      </w:r>
    </w:p>
    <w:p w14:paraId="0A8D441C"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Food grade materials</w:t>
      </w:r>
    </w:p>
    <w:p w14:paraId="687A99DF"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Work place safety precautions</w:t>
      </w:r>
    </w:p>
    <w:p w14:paraId="426DE697"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Public heath</w:t>
      </w:r>
    </w:p>
    <w:p w14:paraId="0D33FBE3"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Food grade materials</w:t>
      </w:r>
    </w:p>
    <w:p w14:paraId="1E52DC74"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Differentiation of Honey bee combs</w:t>
      </w:r>
    </w:p>
    <w:p w14:paraId="6BE00F53" w14:textId="77777777" w:rsidR="003C5E61" w:rsidRPr="004A76C1" w:rsidRDefault="003C5E61" w:rsidP="00667068">
      <w:pPr>
        <w:pStyle w:val="ListParagraph"/>
        <w:spacing w:line="276" w:lineRule="auto"/>
        <w:rPr>
          <w:bCs/>
          <w:sz w:val="24"/>
          <w:szCs w:val="24"/>
        </w:rPr>
      </w:pPr>
    </w:p>
    <w:p w14:paraId="0DB8E468" w14:textId="77777777" w:rsidR="003C5E61" w:rsidRPr="004A76C1" w:rsidRDefault="003C5E61" w:rsidP="00667068">
      <w:pPr>
        <w:pStyle w:val="ListParagraph"/>
        <w:spacing w:line="276" w:lineRule="auto"/>
        <w:ind w:left="0"/>
        <w:rPr>
          <w:b/>
          <w:sz w:val="24"/>
          <w:szCs w:val="24"/>
        </w:rPr>
      </w:pPr>
      <w:r w:rsidRPr="004A76C1">
        <w:rPr>
          <w:b/>
          <w:sz w:val="24"/>
          <w:szCs w:val="24"/>
        </w:rPr>
        <w:t>EVIDENCE GUIDE</w:t>
      </w:r>
    </w:p>
    <w:p w14:paraId="091F2A00" w14:textId="77777777" w:rsidR="003C5E61" w:rsidRPr="004A76C1" w:rsidRDefault="003C5E61" w:rsidP="00667068">
      <w:pPr>
        <w:pStyle w:val="ListParagraph"/>
        <w:spacing w:line="276" w:lineRule="auto"/>
        <w:ind w:left="0"/>
        <w:rPr>
          <w:sz w:val="24"/>
          <w:szCs w:val="24"/>
        </w:rPr>
      </w:pPr>
      <w:r w:rsidRPr="004A76C1">
        <w:rPr>
          <w:sz w:val="24"/>
          <w:szCs w:val="24"/>
        </w:rPr>
        <w:t>This provides advice on assessment and must be read in conjunction with the performance criteria, required skills and knowledge and range.</w:t>
      </w:r>
    </w:p>
    <w:p w14:paraId="0B9AE8AB" w14:textId="77777777" w:rsidR="003C5E61" w:rsidRPr="004A76C1" w:rsidRDefault="003C5E61" w:rsidP="00667068">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6743"/>
      </w:tblGrid>
      <w:tr w:rsidR="004A76C1" w:rsidRPr="004A76C1" w14:paraId="4094AABB" w14:textId="77777777" w:rsidTr="000B10A5">
        <w:tc>
          <w:tcPr>
            <w:tcW w:w="1412" w:type="pct"/>
          </w:tcPr>
          <w:p w14:paraId="50DC911B" w14:textId="77777777" w:rsidR="003C5E61" w:rsidRPr="004A76C1" w:rsidRDefault="003C5E61" w:rsidP="002845A9">
            <w:pPr>
              <w:pStyle w:val="ListParagraph"/>
              <w:numPr>
                <w:ilvl w:val="0"/>
                <w:numId w:val="180"/>
              </w:numPr>
              <w:spacing w:line="276" w:lineRule="auto"/>
              <w:rPr>
                <w:sz w:val="24"/>
                <w:szCs w:val="24"/>
              </w:rPr>
            </w:pPr>
            <w:r w:rsidRPr="004A76C1">
              <w:rPr>
                <w:sz w:val="24"/>
                <w:szCs w:val="24"/>
              </w:rPr>
              <w:t>Critical Aspects of Competency</w:t>
            </w:r>
          </w:p>
        </w:tc>
        <w:tc>
          <w:tcPr>
            <w:tcW w:w="3588" w:type="pct"/>
          </w:tcPr>
          <w:p w14:paraId="38B7A05C" w14:textId="77777777" w:rsidR="003C5E61" w:rsidRPr="004A76C1" w:rsidRDefault="003C5E61" w:rsidP="00667068">
            <w:pPr>
              <w:widowControl w:val="0"/>
              <w:adjustRightInd w:val="0"/>
              <w:spacing w:line="276" w:lineRule="auto"/>
              <w:textAlignment w:val="baseline"/>
              <w:rPr>
                <w:sz w:val="24"/>
                <w:szCs w:val="24"/>
              </w:rPr>
            </w:pPr>
            <w:r w:rsidRPr="004A76C1">
              <w:rPr>
                <w:sz w:val="24"/>
                <w:szCs w:val="24"/>
              </w:rPr>
              <w:t>Assessment requires evidence that the candidate:</w:t>
            </w:r>
          </w:p>
          <w:p w14:paraId="778FC44F" w14:textId="77777777" w:rsidR="003C5E61" w:rsidRPr="004A76C1" w:rsidRDefault="00ED5868" w:rsidP="002845A9">
            <w:pPr>
              <w:widowControl w:val="0"/>
              <w:numPr>
                <w:ilvl w:val="1"/>
                <w:numId w:val="37"/>
              </w:numPr>
              <w:adjustRightInd w:val="0"/>
              <w:spacing w:line="276" w:lineRule="auto"/>
              <w:textAlignment w:val="baseline"/>
              <w:rPr>
                <w:sz w:val="24"/>
                <w:szCs w:val="24"/>
              </w:rPr>
            </w:pPr>
            <w:r w:rsidRPr="004A76C1">
              <w:rPr>
                <w:sz w:val="24"/>
                <w:szCs w:val="24"/>
              </w:rPr>
              <w:t>I</w:t>
            </w:r>
            <w:r w:rsidR="003C5E61" w:rsidRPr="004A76C1">
              <w:rPr>
                <w:sz w:val="24"/>
                <w:szCs w:val="24"/>
              </w:rPr>
              <w:t xml:space="preserve">dentified bee products </w:t>
            </w:r>
          </w:p>
          <w:p w14:paraId="616AF133" w14:textId="77777777" w:rsidR="003C5E61" w:rsidRPr="004A76C1" w:rsidRDefault="003C5E61" w:rsidP="002845A9">
            <w:pPr>
              <w:widowControl w:val="0"/>
              <w:numPr>
                <w:ilvl w:val="1"/>
                <w:numId w:val="37"/>
              </w:numPr>
              <w:adjustRightInd w:val="0"/>
              <w:spacing w:line="276" w:lineRule="auto"/>
              <w:textAlignment w:val="baseline"/>
              <w:rPr>
                <w:sz w:val="24"/>
                <w:szCs w:val="24"/>
              </w:rPr>
            </w:pPr>
            <w:r w:rsidRPr="004A76C1">
              <w:rPr>
                <w:sz w:val="24"/>
                <w:szCs w:val="24"/>
              </w:rPr>
              <w:t>Identified processing equipment</w:t>
            </w:r>
          </w:p>
          <w:p w14:paraId="5EB41DF2" w14:textId="77777777" w:rsidR="003C5E61" w:rsidRPr="004A76C1" w:rsidRDefault="003C5E61" w:rsidP="002845A9">
            <w:pPr>
              <w:widowControl w:val="0"/>
              <w:numPr>
                <w:ilvl w:val="1"/>
                <w:numId w:val="37"/>
              </w:numPr>
              <w:adjustRightInd w:val="0"/>
              <w:spacing w:line="276" w:lineRule="auto"/>
              <w:textAlignment w:val="baseline"/>
              <w:rPr>
                <w:sz w:val="24"/>
                <w:szCs w:val="24"/>
              </w:rPr>
            </w:pPr>
            <w:r w:rsidRPr="004A76C1">
              <w:rPr>
                <w:sz w:val="24"/>
                <w:szCs w:val="24"/>
              </w:rPr>
              <w:t>Assembled processing equipment</w:t>
            </w:r>
          </w:p>
          <w:p w14:paraId="3EEDC6BF" w14:textId="77777777" w:rsidR="003C5E61" w:rsidRPr="004A76C1" w:rsidRDefault="00EB308E" w:rsidP="002845A9">
            <w:pPr>
              <w:widowControl w:val="0"/>
              <w:numPr>
                <w:ilvl w:val="1"/>
                <w:numId w:val="37"/>
              </w:numPr>
              <w:adjustRightInd w:val="0"/>
              <w:spacing w:line="276" w:lineRule="auto"/>
              <w:textAlignment w:val="baseline"/>
              <w:rPr>
                <w:sz w:val="24"/>
                <w:szCs w:val="24"/>
              </w:rPr>
            </w:pPr>
            <w:r w:rsidRPr="004A76C1">
              <w:rPr>
                <w:sz w:val="24"/>
                <w:szCs w:val="24"/>
              </w:rPr>
              <w:t>C</w:t>
            </w:r>
            <w:r w:rsidR="003C5E61" w:rsidRPr="004A76C1">
              <w:rPr>
                <w:sz w:val="24"/>
                <w:szCs w:val="24"/>
              </w:rPr>
              <w:t xml:space="preserve">onsidered Hygienic and safety measures </w:t>
            </w:r>
          </w:p>
          <w:p w14:paraId="42EE7490" w14:textId="77777777" w:rsidR="003C5E61" w:rsidRPr="004A76C1" w:rsidRDefault="00EB308E" w:rsidP="002845A9">
            <w:pPr>
              <w:widowControl w:val="0"/>
              <w:numPr>
                <w:ilvl w:val="1"/>
                <w:numId w:val="37"/>
              </w:numPr>
              <w:adjustRightInd w:val="0"/>
              <w:spacing w:line="276" w:lineRule="auto"/>
              <w:textAlignment w:val="baseline"/>
              <w:rPr>
                <w:sz w:val="24"/>
                <w:szCs w:val="24"/>
              </w:rPr>
            </w:pPr>
            <w:r w:rsidRPr="004A76C1">
              <w:rPr>
                <w:sz w:val="24"/>
                <w:szCs w:val="24"/>
              </w:rPr>
              <w:t>I</w:t>
            </w:r>
            <w:r w:rsidR="003C5E61" w:rsidRPr="004A76C1">
              <w:rPr>
                <w:sz w:val="24"/>
                <w:szCs w:val="24"/>
              </w:rPr>
              <w:t>nitiated right processing steps as per guidelines</w:t>
            </w:r>
          </w:p>
          <w:p w14:paraId="50FA96B9" w14:textId="77777777" w:rsidR="003C5E61" w:rsidRPr="004A76C1" w:rsidRDefault="0058017F" w:rsidP="002845A9">
            <w:pPr>
              <w:widowControl w:val="0"/>
              <w:numPr>
                <w:ilvl w:val="1"/>
                <w:numId w:val="37"/>
              </w:numPr>
              <w:adjustRightInd w:val="0"/>
              <w:spacing w:line="276" w:lineRule="auto"/>
              <w:textAlignment w:val="baseline"/>
              <w:rPr>
                <w:sz w:val="24"/>
                <w:szCs w:val="24"/>
              </w:rPr>
            </w:pPr>
            <w:r w:rsidRPr="004A76C1">
              <w:rPr>
                <w:sz w:val="24"/>
                <w:szCs w:val="24"/>
              </w:rPr>
              <w:t xml:space="preserve"> C</w:t>
            </w:r>
            <w:r w:rsidR="003C5E61" w:rsidRPr="004A76C1">
              <w:rPr>
                <w:sz w:val="24"/>
                <w:szCs w:val="24"/>
              </w:rPr>
              <w:t xml:space="preserve">ollected raw propolis </w:t>
            </w:r>
          </w:p>
          <w:p w14:paraId="38750BF4" w14:textId="77777777" w:rsidR="003C5E61" w:rsidRPr="004A76C1" w:rsidRDefault="0058017F" w:rsidP="002845A9">
            <w:pPr>
              <w:widowControl w:val="0"/>
              <w:numPr>
                <w:ilvl w:val="1"/>
                <w:numId w:val="37"/>
              </w:numPr>
              <w:adjustRightInd w:val="0"/>
              <w:spacing w:line="276" w:lineRule="auto"/>
              <w:textAlignment w:val="baseline"/>
              <w:rPr>
                <w:sz w:val="24"/>
                <w:szCs w:val="24"/>
              </w:rPr>
            </w:pPr>
            <w:r w:rsidRPr="004A76C1">
              <w:rPr>
                <w:sz w:val="24"/>
                <w:szCs w:val="24"/>
              </w:rPr>
              <w:t>Removed f</w:t>
            </w:r>
            <w:r w:rsidR="003C5E61" w:rsidRPr="004A76C1">
              <w:rPr>
                <w:sz w:val="24"/>
                <w:szCs w:val="24"/>
              </w:rPr>
              <w:t xml:space="preserve">oreign materials from propolis </w:t>
            </w:r>
          </w:p>
          <w:p w14:paraId="7D5853D2" w14:textId="77777777" w:rsidR="003C5E61" w:rsidRPr="004A76C1" w:rsidRDefault="0058017F" w:rsidP="002845A9">
            <w:pPr>
              <w:widowControl w:val="0"/>
              <w:numPr>
                <w:ilvl w:val="1"/>
                <w:numId w:val="37"/>
              </w:numPr>
              <w:adjustRightInd w:val="0"/>
              <w:spacing w:line="276" w:lineRule="auto"/>
              <w:textAlignment w:val="baseline"/>
              <w:rPr>
                <w:sz w:val="24"/>
                <w:szCs w:val="24"/>
              </w:rPr>
            </w:pPr>
            <w:r w:rsidRPr="004A76C1">
              <w:rPr>
                <w:sz w:val="24"/>
                <w:szCs w:val="24"/>
              </w:rPr>
              <w:lastRenderedPageBreak/>
              <w:t>S</w:t>
            </w:r>
            <w:r w:rsidR="003C5E61" w:rsidRPr="004A76C1">
              <w:rPr>
                <w:sz w:val="24"/>
                <w:szCs w:val="24"/>
              </w:rPr>
              <w:t>tored</w:t>
            </w:r>
            <w:r w:rsidRPr="004A76C1">
              <w:rPr>
                <w:sz w:val="24"/>
                <w:szCs w:val="24"/>
              </w:rPr>
              <w:t xml:space="preserve"> p</w:t>
            </w:r>
            <w:r w:rsidR="003C5E61" w:rsidRPr="004A76C1">
              <w:rPr>
                <w:sz w:val="24"/>
                <w:szCs w:val="24"/>
              </w:rPr>
              <w:t xml:space="preserve">ropolis as per the workplace procedures </w:t>
            </w:r>
          </w:p>
        </w:tc>
      </w:tr>
      <w:tr w:rsidR="004A76C1" w:rsidRPr="004A76C1" w14:paraId="0A20B81F" w14:textId="77777777" w:rsidTr="000B10A5">
        <w:tc>
          <w:tcPr>
            <w:tcW w:w="1412" w:type="pct"/>
          </w:tcPr>
          <w:p w14:paraId="2266A320" w14:textId="77777777" w:rsidR="003C5E61" w:rsidRPr="004A76C1" w:rsidRDefault="003C5E61" w:rsidP="002845A9">
            <w:pPr>
              <w:pStyle w:val="ListParagraph"/>
              <w:numPr>
                <w:ilvl w:val="0"/>
                <w:numId w:val="180"/>
              </w:numPr>
              <w:spacing w:line="276" w:lineRule="auto"/>
              <w:rPr>
                <w:sz w:val="24"/>
                <w:szCs w:val="24"/>
              </w:rPr>
            </w:pPr>
            <w:r w:rsidRPr="004A76C1">
              <w:rPr>
                <w:sz w:val="24"/>
                <w:szCs w:val="24"/>
              </w:rPr>
              <w:t>Resource Implications</w:t>
            </w:r>
          </w:p>
        </w:tc>
        <w:tc>
          <w:tcPr>
            <w:tcW w:w="3588" w:type="pct"/>
          </w:tcPr>
          <w:p w14:paraId="568CB846" w14:textId="77777777" w:rsidR="003C5E61" w:rsidRPr="004A76C1" w:rsidRDefault="003C5E61" w:rsidP="00667068">
            <w:pPr>
              <w:numPr>
                <w:ilvl w:val="12"/>
                <w:numId w:val="0"/>
              </w:numPr>
              <w:tabs>
                <w:tab w:val="left" w:pos="357"/>
              </w:tabs>
              <w:spacing w:line="276" w:lineRule="auto"/>
              <w:ind w:left="357" w:hanging="357"/>
              <w:jc w:val="both"/>
              <w:rPr>
                <w:sz w:val="24"/>
                <w:szCs w:val="24"/>
              </w:rPr>
            </w:pPr>
            <w:r w:rsidRPr="004A76C1">
              <w:rPr>
                <w:sz w:val="24"/>
                <w:szCs w:val="24"/>
              </w:rPr>
              <w:t>The following resources must be provided:</w:t>
            </w:r>
          </w:p>
          <w:p w14:paraId="6F86315D" w14:textId="77777777" w:rsidR="003C5E61" w:rsidRPr="004A76C1" w:rsidRDefault="003C5E61" w:rsidP="002845A9">
            <w:pPr>
              <w:pStyle w:val="ListParagraph"/>
              <w:numPr>
                <w:ilvl w:val="1"/>
                <w:numId w:val="44"/>
              </w:numPr>
              <w:spacing w:line="276" w:lineRule="auto"/>
              <w:jc w:val="both"/>
              <w:rPr>
                <w:sz w:val="24"/>
                <w:szCs w:val="24"/>
              </w:rPr>
            </w:pPr>
            <w:r w:rsidRPr="004A76C1">
              <w:rPr>
                <w:sz w:val="24"/>
                <w:szCs w:val="24"/>
              </w:rPr>
              <w:t>Functional bee products processing unit</w:t>
            </w:r>
          </w:p>
        </w:tc>
      </w:tr>
      <w:tr w:rsidR="004A76C1" w:rsidRPr="004A76C1" w14:paraId="29951887" w14:textId="77777777" w:rsidTr="000B10A5">
        <w:tc>
          <w:tcPr>
            <w:tcW w:w="1412" w:type="pct"/>
          </w:tcPr>
          <w:p w14:paraId="24443024" w14:textId="77777777" w:rsidR="003C5E61" w:rsidRPr="004A76C1" w:rsidRDefault="003C5E61" w:rsidP="002845A9">
            <w:pPr>
              <w:pStyle w:val="ListParagraph"/>
              <w:numPr>
                <w:ilvl w:val="0"/>
                <w:numId w:val="180"/>
              </w:numPr>
              <w:spacing w:line="276" w:lineRule="auto"/>
              <w:rPr>
                <w:sz w:val="24"/>
                <w:szCs w:val="24"/>
              </w:rPr>
            </w:pPr>
            <w:r w:rsidRPr="004A76C1">
              <w:rPr>
                <w:sz w:val="24"/>
                <w:szCs w:val="24"/>
              </w:rPr>
              <w:t>Methods of Assessment</w:t>
            </w:r>
          </w:p>
        </w:tc>
        <w:tc>
          <w:tcPr>
            <w:tcW w:w="3588" w:type="pct"/>
          </w:tcPr>
          <w:p w14:paraId="66F7955D" w14:textId="77777777" w:rsidR="003C5E61" w:rsidRPr="004A76C1" w:rsidRDefault="003C5E61" w:rsidP="00667068">
            <w:pPr>
              <w:tabs>
                <w:tab w:val="left" w:pos="360"/>
              </w:tabs>
              <w:spacing w:line="276" w:lineRule="auto"/>
              <w:jc w:val="both"/>
              <w:rPr>
                <w:sz w:val="24"/>
                <w:szCs w:val="24"/>
              </w:rPr>
            </w:pPr>
            <w:r w:rsidRPr="004A76C1">
              <w:rPr>
                <w:sz w:val="24"/>
                <w:szCs w:val="24"/>
              </w:rPr>
              <w:t>Competency may be assessed through:</w:t>
            </w:r>
          </w:p>
          <w:p w14:paraId="432A0B25" w14:textId="77777777" w:rsidR="003C5E61" w:rsidRPr="004A76C1" w:rsidRDefault="003C5E61" w:rsidP="002845A9">
            <w:pPr>
              <w:pStyle w:val="ListParagraph"/>
              <w:numPr>
                <w:ilvl w:val="1"/>
                <w:numId w:val="45"/>
              </w:numPr>
              <w:spacing w:line="276" w:lineRule="auto"/>
              <w:rPr>
                <w:sz w:val="24"/>
                <w:szCs w:val="24"/>
              </w:rPr>
            </w:pPr>
            <w:r w:rsidRPr="004A76C1">
              <w:rPr>
                <w:sz w:val="24"/>
                <w:szCs w:val="24"/>
              </w:rPr>
              <w:t>Written tests</w:t>
            </w:r>
          </w:p>
          <w:p w14:paraId="3EFA55AB" w14:textId="77777777" w:rsidR="003C5E61" w:rsidRPr="004A76C1" w:rsidRDefault="003C5E61" w:rsidP="002845A9">
            <w:pPr>
              <w:pStyle w:val="ListParagraph"/>
              <w:numPr>
                <w:ilvl w:val="1"/>
                <w:numId w:val="45"/>
              </w:numPr>
              <w:spacing w:line="276" w:lineRule="auto"/>
              <w:ind w:left="432" w:hanging="450"/>
              <w:rPr>
                <w:sz w:val="24"/>
                <w:szCs w:val="24"/>
              </w:rPr>
            </w:pPr>
            <w:r w:rsidRPr="004A76C1">
              <w:rPr>
                <w:sz w:val="24"/>
                <w:szCs w:val="24"/>
              </w:rPr>
              <w:t>Third party reports</w:t>
            </w:r>
          </w:p>
          <w:p w14:paraId="24B5690C" w14:textId="77777777" w:rsidR="003C5E61" w:rsidRPr="004A76C1" w:rsidRDefault="003C5E61" w:rsidP="002845A9">
            <w:pPr>
              <w:pStyle w:val="ListParagraph"/>
              <w:numPr>
                <w:ilvl w:val="1"/>
                <w:numId w:val="45"/>
              </w:numPr>
              <w:spacing w:line="276" w:lineRule="auto"/>
              <w:ind w:left="432" w:hanging="450"/>
              <w:rPr>
                <w:sz w:val="24"/>
                <w:szCs w:val="24"/>
              </w:rPr>
            </w:pPr>
            <w:r w:rsidRPr="004A76C1">
              <w:rPr>
                <w:sz w:val="24"/>
                <w:szCs w:val="24"/>
              </w:rPr>
              <w:t>Oral questioning</w:t>
            </w:r>
          </w:p>
          <w:p w14:paraId="5E8BC8B9" w14:textId="77777777" w:rsidR="003C5E61" w:rsidRPr="004A76C1" w:rsidRDefault="003C5E61" w:rsidP="002845A9">
            <w:pPr>
              <w:pStyle w:val="ListParagraph"/>
              <w:numPr>
                <w:ilvl w:val="1"/>
                <w:numId w:val="45"/>
              </w:numPr>
              <w:spacing w:line="276" w:lineRule="auto"/>
              <w:ind w:left="432" w:hanging="450"/>
              <w:rPr>
                <w:sz w:val="24"/>
                <w:szCs w:val="24"/>
              </w:rPr>
            </w:pPr>
            <w:r w:rsidRPr="004A76C1">
              <w:rPr>
                <w:sz w:val="24"/>
                <w:szCs w:val="24"/>
              </w:rPr>
              <w:t xml:space="preserve">Interview </w:t>
            </w:r>
          </w:p>
          <w:p w14:paraId="33A05978" w14:textId="77777777" w:rsidR="003C5E61" w:rsidRPr="004A76C1" w:rsidRDefault="003C5E61" w:rsidP="002845A9">
            <w:pPr>
              <w:pStyle w:val="ListParagraph"/>
              <w:numPr>
                <w:ilvl w:val="1"/>
                <w:numId w:val="45"/>
              </w:numPr>
              <w:spacing w:line="276" w:lineRule="auto"/>
              <w:ind w:left="432" w:hanging="450"/>
              <w:rPr>
                <w:sz w:val="24"/>
                <w:szCs w:val="24"/>
              </w:rPr>
            </w:pPr>
            <w:r w:rsidRPr="004A76C1">
              <w:rPr>
                <w:sz w:val="24"/>
                <w:szCs w:val="24"/>
              </w:rPr>
              <w:t xml:space="preserve">Observation </w:t>
            </w:r>
          </w:p>
        </w:tc>
      </w:tr>
      <w:tr w:rsidR="004A76C1" w:rsidRPr="004A76C1" w14:paraId="7370620F" w14:textId="77777777" w:rsidTr="000B10A5">
        <w:tc>
          <w:tcPr>
            <w:tcW w:w="1412" w:type="pct"/>
          </w:tcPr>
          <w:p w14:paraId="57DAB4E7" w14:textId="77777777" w:rsidR="003C5E61" w:rsidRPr="004A76C1" w:rsidRDefault="003C5E61" w:rsidP="002845A9">
            <w:pPr>
              <w:pStyle w:val="ListParagraph"/>
              <w:numPr>
                <w:ilvl w:val="0"/>
                <w:numId w:val="180"/>
              </w:numPr>
              <w:spacing w:line="276" w:lineRule="auto"/>
              <w:rPr>
                <w:sz w:val="24"/>
                <w:szCs w:val="24"/>
              </w:rPr>
            </w:pPr>
            <w:r w:rsidRPr="004A76C1">
              <w:rPr>
                <w:sz w:val="24"/>
                <w:szCs w:val="24"/>
              </w:rPr>
              <w:t>Context of Assessment</w:t>
            </w:r>
          </w:p>
        </w:tc>
        <w:tc>
          <w:tcPr>
            <w:tcW w:w="3588" w:type="pct"/>
          </w:tcPr>
          <w:p w14:paraId="7C5AF528" w14:textId="77777777" w:rsidR="003C5E61" w:rsidRPr="004A76C1" w:rsidRDefault="003C5E61" w:rsidP="00667068">
            <w:pPr>
              <w:spacing w:line="276" w:lineRule="auto"/>
              <w:jc w:val="both"/>
              <w:rPr>
                <w:sz w:val="24"/>
                <w:szCs w:val="24"/>
              </w:rPr>
            </w:pPr>
            <w:r w:rsidRPr="004A76C1">
              <w:rPr>
                <w:sz w:val="24"/>
                <w:szCs w:val="24"/>
              </w:rPr>
              <w:t>Assessment could be conducted:</w:t>
            </w:r>
          </w:p>
          <w:p w14:paraId="487BE74F" w14:textId="77777777" w:rsidR="00A6396C" w:rsidRPr="004A76C1" w:rsidRDefault="00A6396C" w:rsidP="002845A9">
            <w:pPr>
              <w:numPr>
                <w:ilvl w:val="0"/>
                <w:numId w:val="181"/>
              </w:numPr>
              <w:spacing w:line="276" w:lineRule="auto"/>
              <w:jc w:val="both"/>
              <w:rPr>
                <w:sz w:val="24"/>
                <w:szCs w:val="24"/>
              </w:rPr>
            </w:pPr>
            <w:r w:rsidRPr="004A76C1">
              <w:rPr>
                <w:sz w:val="24"/>
                <w:szCs w:val="24"/>
              </w:rPr>
              <w:t>On-the-job</w:t>
            </w:r>
          </w:p>
          <w:p w14:paraId="54658B34" w14:textId="77777777" w:rsidR="00A6396C" w:rsidRPr="004A76C1" w:rsidRDefault="00A6396C" w:rsidP="002845A9">
            <w:pPr>
              <w:numPr>
                <w:ilvl w:val="0"/>
                <w:numId w:val="181"/>
              </w:numPr>
              <w:spacing w:line="276" w:lineRule="auto"/>
              <w:jc w:val="both"/>
              <w:rPr>
                <w:sz w:val="24"/>
                <w:szCs w:val="24"/>
              </w:rPr>
            </w:pPr>
            <w:r w:rsidRPr="004A76C1">
              <w:rPr>
                <w:sz w:val="24"/>
                <w:szCs w:val="24"/>
              </w:rPr>
              <w:t>Off-the –job</w:t>
            </w:r>
          </w:p>
          <w:p w14:paraId="569A2AFF" w14:textId="77777777" w:rsidR="003C5E61" w:rsidRPr="004A76C1" w:rsidRDefault="00A6396C" w:rsidP="002845A9">
            <w:pPr>
              <w:numPr>
                <w:ilvl w:val="0"/>
                <w:numId w:val="181"/>
              </w:numPr>
              <w:spacing w:line="276" w:lineRule="auto"/>
              <w:jc w:val="both"/>
              <w:rPr>
                <w:sz w:val="24"/>
                <w:szCs w:val="24"/>
              </w:rPr>
            </w:pPr>
            <w:r w:rsidRPr="004A76C1">
              <w:rPr>
                <w:sz w:val="24"/>
                <w:szCs w:val="24"/>
              </w:rPr>
              <w:t>During Industrial attachment</w:t>
            </w:r>
          </w:p>
        </w:tc>
      </w:tr>
      <w:tr w:rsidR="004A76C1" w:rsidRPr="004A76C1" w14:paraId="386311E7" w14:textId="77777777" w:rsidTr="000B10A5">
        <w:tc>
          <w:tcPr>
            <w:tcW w:w="1412" w:type="pct"/>
          </w:tcPr>
          <w:p w14:paraId="396EC918" w14:textId="77777777" w:rsidR="003C5E61" w:rsidRPr="004A76C1" w:rsidRDefault="003C5E61" w:rsidP="002845A9">
            <w:pPr>
              <w:pStyle w:val="ListParagraph"/>
              <w:numPr>
                <w:ilvl w:val="0"/>
                <w:numId w:val="180"/>
              </w:numPr>
              <w:spacing w:line="276" w:lineRule="auto"/>
              <w:rPr>
                <w:sz w:val="24"/>
                <w:szCs w:val="24"/>
              </w:rPr>
            </w:pPr>
            <w:r w:rsidRPr="004A76C1">
              <w:rPr>
                <w:sz w:val="24"/>
                <w:szCs w:val="24"/>
              </w:rPr>
              <w:t>Guidance information for assessment</w:t>
            </w:r>
          </w:p>
        </w:tc>
        <w:tc>
          <w:tcPr>
            <w:tcW w:w="3588" w:type="pct"/>
          </w:tcPr>
          <w:p w14:paraId="6A256A12" w14:textId="77777777" w:rsidR="003C5E61" w:rsidRPr="004A76C1" w:rsidRDefault="00E166A6" w:rsidP="00667068">
            <w:pPr>
              <w:spacing w:line="276" w:lineRule="auto"/>
              <w:jc w:val="both"/>
              <w:rPr>
                <w:sz w:val="24"/>
                <w:szCs w:val="24"/>
              </w:rPr>
            </w:pPr>
            <w:r w:rsidRPr="004A76C1">
              <w:rPr>
                <w:sz w:val="24"/>
                <w:szCs w:val="24"/>
              </w:rPr>
              <w:t>Holistic assessment with other units relevant to the industry sector, workplace and job role is recommended.</w:t>
            </w:r>
          </w:p>
        </w:tc>
      </w:tr>
    </w:tbl>
    <w:p w14:paraId="4BB28AD5" w14:textId="77777777" w:rsidR="008E08DF" w:rsidRPr="004A76C1" w:rsidRDefault="008E08DF" w:rsidP="00667068">
      <w:pPr>
        <w:spacing w:line="276" w:lineRule="auto"/>
        <w:rPr>
          <w:b/>
          <w:sz w:val="24"/>
          <w:szCs w:val="24"/>
        </w:rPr>
      </w:pPr>
    </w:p>
    <w:p w14:paraId="1B84E4E6" w14:textId="77777777" w:rsidR="008E08DF" w:rsidRPr="004A76C1" w:rsidRDefault="008E08DF" w:rsidP="00667068">
      <w:pPr>
        <w:spacing w:line="276" w:lineRule="auto"/>
        <w:rPr>
          <w:b/>
          <w:sz w:val="24"/>
          <w:szCs w:val="24"/>
        </w:rPr>
      </w:pPr>
    </w:p>
    <w:p w14:paraId="544E0506" w14:textId="77777777" w:rsidR="008C004E" w:rsidRPr="004A76C1" w:rsidRDefault="008C004E" w:rsidP="00667068">
      <w:pPr>
        <w:spacing w:line="276" w:lineRule="auto"/>
        <w:rPr>
          <w:b/>
          <w:sz w:val="24"/>
          <w:szCs w:val="24"/>
        </w:rPr>
      </w:pPr>
    </w:p>
    <w:p w14:paraId="50239D3B" w14:textId="77777777" w:rsidR="008C004E" w:rsidRPr="004A76C1" w:rsidRDefault="008C004E" w:rsidP="00667068">
      <w:pPr>
        <w:spacing w:line="276" w:lineRule="auto"/>
        <w:rPr>
          <w:b/>
          <w:sz w:val="24"/>
          <w:szCs w:val="24"/>
        </w:rPr>
      </w:pPr>
    </w:p>
    <w:p w14:paraId="0153C96A" w14:textId="77777777" w:rsidR="008C004E" w:rsidRPr="004A76C1" w:rsidRDefault="008C004E" w:rsidP="00667068">
      <w:pPr>
        <w:spacing w:line="276" w:lineRule="auto"/>
        <w:rPr>
          <w:b/>
          <w:sz w:val="24"/>
          <w:szCs w:val="24"/>
        </w:rPr>
      </w:pPr>
    </w:p>
    <w:p w14:paraId="066286FB" w14:textId="77777777" w:rsidR="008C004E" w:rsidRPr="004A76C1" w:rsidRDefault="008C004E" w:rsidP="00667068">
      <w:pPr>
        <w:spacing w:line="276" w:lineRule="auto"/>
        <w:rPr>
          <w:b/>
          <w:sz w:val="24"/>
          <w:szCs w:val="24"/>
        </w:rPr>
      </w:pPr>
    </w:p>
    <w:p w14:paraId="0CE109C1" w14:textId="77777777" w:rsidR="008C004E" w:rsidRPr="004A76C1" w:rsidRDefault="008C004E" w:rsidP="00667068">
      <w:pPr>
        <w:spacing w:line="276" w:lineRule="auto"/>
        <w:rPr>
          <w:b/>
          <w:sz w:val="24"/>
          <w:szCs w:val="24"/>
        </w:rPr>
      </w:pPr>
    </w:p>
    <w:p w14:paraId="303FE36D" w14:textId="77777777" w:rsidR="008C004E" w:rsidRPr="004A76C1" w:rsidRDefault="008C004E" w:rsidP="00667068">
      <w:pPr>
        <w:spacing w:line="276" w:lineRule="auto"/>
        <w:rPr>
          <w:b/>
          <w:sz w:val="24"/>
          <w:szCs w:val="24"/>
        </w:rPr>
      </w:pPr>
    </w:p>
    <w:p w14:paraId="1E048A8C" w14:textId="77777777" w:rsidR="008C004E" w:rsidRPr="004A76C1" w:rsidRDefault="008C004E" w:rsidP="00667068">
      <w:pPr>
        <w:spacing w:line="276" w:lineRule="auto"/>
        <w:rPr>
          <w:b/>
          <w:sz w:val="24"/>
          <w:szCs w:val="24"/>
        </w:rPr>
      </w:pPr>
    </w:p>
    <w:p w14:paraId="2F43E085" w14:textId="77777777" w:rsidR="008C004E" w:rsidRPr="004A76C1" w:rsidRDefault="008C004E" w:rsidP="00667068">
      <w:pPr>
        <w:spacing w:line="276" w:lineRule="auto"/>
        <w:rPr>
          <w:b/>
          <w:sz w:val="24"/>
          <w:szCs w:val="24"/>
        </w:rPr>
      </w:pPr>
    </w:p>
    <w:p w14:paraId="5A0928FA" w14:textId="77777777" w:rsidR="008C004E" w:rsidRPr="004A76C1" w:rsidRDefault="008C004E" w:rsidP="00667068">
      <w:pPr>
        <w:spacing w:line="276" w:lineRule="auto"/>
        <w:rPr>
          <w:b/>
          <w:sz w:val="24"/>
          <w:szCs w:val="24"/>
        </w:rPr>
      </w:pPr>
    </w:p>
    <w:p w14:paraId="2C75F6C8" w14:textId="77777777" w:rsidR="008C004E" w:rsidRPr="004A76C1" w:rsidRDefault="008C004E" w:rsidP="00667068">
      <w:pPr>
        <w:spacing w:line="276" w:lineRule="auto"/>
        <w:rPr>
          <w:b/>
          <w:sz w:val="24"/>
          <w:szCs w:val="24"/>
        </w:rPr>
      </w:pPr>
    </w:p>
    <w:p w14:paraId="44892914" w14:textId="77777777" w:rsidR="008C004E" w:rsidRPr="004A76C1" w:rsidRDefault="008C004E" w:rsidP="00667068">
      <w:pPr>
        <w:spacing w:line="276" w:lineRule="auto"/>
        <w:rPr>
          <w:b/>
          <w:sz w:val="24"/>
          <w:szCs w:val="24"/>
        </w:rPr>
      </w:pPr>
    </w:p>
    <w:p w14:paraId="5CF9B69C" w14:textId="77777777" w:rsidR="008C004E" w:rsidRPr="004A76C1" w:rsidRDefault="008C004E" w:rsidP="00667068">
      <w:pPr>
        <w:spacing w:line="276" w:lineRule="auto"/>
        <w:rPr>
          <w:b/>
          <w:sz w:val="24"/>
          <w:szCs w:val="24"/>
        </w:rPr>
      </w:pPr>
    </w:p>
    <w:p w14:paraId="72DF7069" w14:textId="77777777" w:rsidR="008C004E" w:rsidRPr="004A76C1" w:rsidRDefault="008C004E" w:rsidP="00667068">
      <w:pPr>
        <w:spacing w:line="276" w:lineRule="auto"/>
        <w:rPr>
          <w:b/>
          <w:sz w:val="24"/>
          <w:szCs w:val="24"/>
        </w:rPr>
      </w:pPr>
    </w:p>
    <w:p w14:paraId="00E86203" w14:textId="77777777" w:rsidR="008C004E" w:rsidRPr="004A76C1" w:rsidRDefault="008C004E" w:rsidP="00667068">
      <w:pPr>
        <w:spacing w:line="276" w:lineRule="auto"/>
        <w:rPr>
          <w:b/>
          <w:sz w:val="24"/>
          <w:szCs w:val="24"/>
        </w:rPr>
      </w:pPr>
    </w:p>
    <w:p w14:paraId="6E04B5EC" w14:textId="77777777" w:rsidR="008C004E" w:rsidRPr="004A76C1" w:rsidRDefault="008C004E" w:rsidP="00667068">
      <w:pPr>
        <w:spacing w:line="276" w:lineRule="auto"/>
        <w:rPr>
          <w:b/>
          <w:sz w:val="24"/>
          <w:szCs w:val="24"/>
        </w:rPr>
      </w:pPr>
    </w:p>
    <w:p w14:paraId="45C41EB7" w14:textId="77777777" w:rsidR="008C004E" w:rsidRPr="004A76C1" w:rsidRDefault="008C004E" w:rsidP="00667068">
      <w:pPr>
        <w:spacing w:line="276" w:lineRule="auto"/>
        <w:rPr>
          <w:b/>
          <w:sz w:val="24"/>
          <w:szCs w:val="24"/>
        </w:rPr>
      </w:pPr>
    </w:p>
    <w:p w14:paraId="0FDB1ACA" w14:textId="77777777" w:rsidR="008C004E" w:rsidRPr="004A76C1" w:rsidRDefault="008C004E" w:rsidP="00667068">
      <w:pPr>
        <w:spacing w:line="276" w:lineRule="auto"/>
        <w:rPr>
          <w:b/>
          <w:sz w:val="24"/>
          <w:szCs w:val="24"/>
        </w:rPr>
      </w:pPr>
    </w:p>
    <w:p w14:paraId="639F75B9" w14:textId="77777777" w:rsidR="008C004E" w:rsidRPr="004A76C1" w:rsidRDefault="008C004E" w:rsidP="00667068">
      <w:pPr>
        <w:spacing w:line="276" w:lineRule="auto"/>
        <w:rPr>
          <w:b/>
          <w:sz w:val="24"/>
          <w:szCs w:val="24"/>
        </w:rPr>
      </w:pPr>
    </w:p>
    <w:p w14:paraId="777418D7" w14:textId="77777777" w:rsidR="008C004E" w:rsidRPr="004A76C1" w:rsidRDefault="008C004E" w:rsidP="00667068">
      <w:pPr>
        <w:spacing w:line="276" w:lineRule="auto"/>
        <w:rPr>
          <w:b/>
          <w:sz w:val="24"/>
          <w:szCs w:val="24"/>
        </w:rPr>
      </w:pPr>
    </w:p>
    <w:p w14:paraId="3BE9D9C1" w14:textId="77777777" w:rsidR="008C004E" w:rsidRPr="004A76C1" w:rsidRDefault="008C004E" w:rsidP="00667068">
      <w:pPr>
        <w:spacing w:line="276" w:lineRule="auto"/>
        <w:rPr>
          <w:b/>
          <w:sz w:val="24"/>
          <w:szCs w:val="24"/>
        </w:rPr>
      </w:pPr>
    </w:p>
    <w:p w14:paraId="15539F73" w14:textId="77777777" w:rsidR="008C004E" w:rsidRPr="004A76C1" w:rsidRDefault="008C004E" w:rsidP="00667068">
      <w:pPr>
        <w:spacing w:line="276" w:lineRule="auto"/>
        <w:rPr>
          <w:b/>
          <w:sz w:val="24"/>
          <w:szCs w:val="24"/>
        </w:rPr>
      </w:pPr>
    </w:p>
    <w:p w14:paraId="4418CC8E" w14:textId="77777777" w:rsidR="00FE4C3B" w:rsidRPr="004A76C1" w:rsidRDefault="00FE4C3B">
      <w:pPr>
        <w:spacing w:after="160" w:line="259" w:lineRule="auto"/>
        <w:rPr>
          <w:b/>
          <w:sz w:val="24"/>
          <w:szCs w:val="24"/>
          <w:lang w:val="en-GB"/>
        </w:rPr>
      </w:pPr>
      <w:bookmarkStart w:id="56" w:name="_Toc29966456"/>
      <w:r w:rsidRPr="004A76C1">
        <w:rPr>
          <w:sz w:val="24"/>
          <w:szCs w:val="24"/>
        </w:rPr>
        <w:br w:type="page"/>
      </w:r>
    </w:p>
    <w:p w14:paraId="066C2BE5" w14:textId="77777777" w:rsidR="003C5E61" w:rsidRPr="004A76C1" w:rsidRDefault="009A1A10" w:rsidP="00667068">
      <w:pPr>
        <w:pStyle w:val="Heading1"/>
      </w:pPr>
      <w:bookmarkStart w:id="57" w:name="_Toc77325831"/>
      <w:r w:rsidRPr="004A76C1">
        <w:lastRenderedPageBreak/>
        <w:t>PROCESS POLLEN</w:t>
      </w:r>
      <w:bookmarkEnd w:id="56"/>
      <w:bookmarkEnd w:id="57"/>
    </w:p>
    <w:p w14:paraId="7EDCAE87" w14:textId="77777777" w:rsidR="00200A86" w:rsidRPr="004A76C1" w:rsidRDefault="00200A86" w:rsidP="00667068">
      <w:pPr>
        <w:spacing w:line="276" w:lineRule="auto"/>
        <w:rPr>
          <w:sz w:val="24"/>
          <w:szCs w:val="24"/>
          <w:lang w:val="en-GB"/>
        </w:rPr>
      </w:pPr>
    </w:p>
    <w:p w14:paraId="7320760A" w14:textId="77777777" w:rsidR="003C5E61" w:rsidRPr="004A76C1" w:rsidRDefault="003C5E61" w:rsidP="00667068">
      <w:pPr>
        <w:spacing w:line="276" w:lineRule="auto"/>
        <w:rPr>
          <w:bCs/>
          <w:sz w:val="24"/>
          <w:szCs w:val="24"/>
          <w:lang w:val="en-ZA"/>
        </w:rPr>
      </w:pPr>
      <w:r w:rsidRPr="004A76C1">
        <w:rPr>
          <w:b/>
          <w:sz w:val="24"/>
          <w:szCs w:val="24"/>
        </w:rPr>
        <w:t>UNIT CODE:</w:t>
      </w:r>
      <w:r w:rsidRPr="004A76C1">
        <w:rPr>
          <w:b/>
          <w:sz w:val="24"/>
          <w:szCs w:val="24"/>
          <w:lang w:val="en-ZA"/>
        </w:rPr>
        <w:t xml:space="preserve"> </w:t>
      </w:r>
      <w:r w:rsidR="00014C06" w:rsidRPr="004A76C1">
        <w:rPr>
          <w:bCs/>
          <w:sz w:val="24"/>
          <w:szCs w:val="24"/>
          <w:lang w:val="en-ZA"/>
        </w:rPr>
        <w:t>AGR/OS/APIPR/CR/0</w:t>
      </w:r>
      <w:r w:rsidR="00200A86" w:rsidRPr="004A76C1">
        <w:rPr>
          <w:bCs/>
          <w:sz w:val="24"/>
          <w:szCs w:val="24"/>
          <w:lang w:val="en-ZA"/>
        </w:rPr>
        <w:t>5</w:t>
      </w:r>
      <w:r w:rsidR="00E0056B" w:rsidRPr="004A76C1">
        <w:rPr>
          <w:bCs/>
          <w:sz w:val="24"/>
          <w:szCs w:val="24"/>
          <w:lang w:val="en-ZA"/>
        </w:rPr>
        <w:t>/4/A</w:t>
      </w:r>
    </w:p>
    <w:p w14:paraId="3F5D475B" w14:textId="77777777" w:rsidR="00FE4C3B" w:rsidRPr="004A76C1" w:rsidRDefault="00FE4C3B" w:rsidP="00667068">
      <w:pPr>
        <w:spacing w:line="276" w:lineRule="auto"/>
        <w:rPr>
          <w:b/>
          <w:sz w:val="24"/>
          <w:szCs w:val="24"/>
        </w:rPr>
      </w:pPr>
    </w:p>
    <w:p w14:paraId="78875349" w14:textId="77777777" w:rsidR="003C5E61" w:rsidRPr="004A76C1" w:rsidRDefault="003C5E61" w:rsidP="00667068">
      <w:pPr>
        <w:spacing w:line="276" w:lineRule="auto"/>
        <w:rPr>
          <w:b/>
          <w:sz w:val="24"/>
          <w:szCs w:val="24"/>
        </w:rPr>
      </w:pPr>
      <w:r w:rsidRPr="004A76C1">
        <w:rPr>
          <w:b/>
          <w:sz w:val="24"/>
          <w:szCs w:val="24"/>
        </w:rPr>
        <w:t>UNIT DESCRIPTION</w:t>
      </w:r>
    </w:p>
    <w:p w14:paraId="7A930091" w14:textId="77777777" w:rsidR="00DF4969" w:rsidRPr="004A76C1" w:rsidRDefault="003C5E61" w:rsidP="00667068">
      <w:pPr>
        <w:spacing w:line="276" w:lineRule="auto"/>
        <w:jc w:val="both"/>
        <w:rPr>
          <w:sz w:val="24"/>
          <w:szCs w:val="24"/>
        </w:rPr>
      </w:pPr>
      <w:r w:rsidRPr="004A76C1">
        <w:rPr>
          <w:sz w:val="24"/>
          <w:szCs w:val="24"/>
        </w:rPr>
        <w:t xml:space="preserve">This unit specifies the competencies required to </w:t>
      </w:r>
      <w:r w:rsidR="00771257" w:rsidRPr="004A76C1">
        <w:rPr>
          <w:sz w:val="24"/>
          <w:szCs w:val="24"/>
          <w:lang w:val="de-DE"/>
        </w:rPr>
        <w:t xml:space="preserve">process </w:t>
      </w:r>
      <w:r w:rsidR="009A1A10" w:rsidRPr="004A76C1">
        <w:rPr>
          <w:sz w:val="24"/>
          <w:szCs w:val="24"/>
          <w:lang w:val="de-DE"/>
        </w:rPr>
        <w:t>pollen</w:t>
      </w:r>
      <w:r w:rsidRPr="004A76C1">
        <w:rPr>
          <w:sz w:val="24"/>
          <w:szCs w:val="24"/>
        </w:rPr>
        <w:t xml:space="preserve">. It involves </w:t>
      </w:r>
      <w:r w:rsidR="00DF4969" w:rsidRPr="004A76C1">
        <w:rPr>
          <w:sz w:val="24"/>
          <w:szCs w:val="24"/>
        </w:rPr>
        <w:t xml:space="preserve">preparing materials for processing </w:t>
      </w:r>
      <w:r w:rsidR="004710C5" w:rsidRPr="004A76C1">
        <w:rPr>
          <w:sz w:val="24"/>
          <w:szCs w:val="24"/>
          <w:lang w:val="de-DE"/>
        </w:rPr>
        <w:t>pollen</w:t>
      </w:r>
      <w:r w:rsidR="00DF4969" w:rsidRPr="004A76C1">
        <w:rPr>
          <w:sz w:val="24"/>
          <w:szCs w:val="24"/>
        </w:rPr>
        <w:t xml:space="preserve">, preparing processing equipment, processing </w:t>
      </w:r>
      <w:r w:rsidR="004710C5" w:rsidRPr="004A76C1">
        <w:rPr>
          <w:sz w:val="24"/>
          <w:szCs w:val="24"/>
          <w:lang w:val="de-DE"/>
        </w:rPr>
        <w:t>pollen</w:t>
      </w:r>
      <w:r w:rsidR="00DF4969" w:rsidRPr="004A76C1">
        <w:rPr>
          <w:sz w:val="24"/>
          <w:szCs w:val="24"/>
        </w:rPr>
        <w:t xml:space="preserve"> and performing post processing procedures.</w:t>
      </w:r>
    </w:p>
    <w:p w14:paraId="7489ADFD" w14:textId="77777777" w:rsidR="003C5E61" w:rsidRPr="004A76C1" w:rsidRDefault="003C5E61" w:rsidP="00667068">
      <w:pPr>
        <w:spacing w:line="276" w:lineRule="auto"/>
        <w:rPr>
          <w:sz w:val="24"/>
          <w:szCs w:val="24"/>
        </w:rPr>
      </w:pPr>
    </w:p>
    <w:p w14:paraId="60E4B1BA" w14:textId="77777777" w:rsidR="003C5E61" w:rsidRPr="004A76C1" w:rsidRDefault="003C5E61" w:rsidP="00667068">
      <w:pPr>
        <w:tabs>
          <w:tab w:val="left" w:pos="2880"/>
          <w:tab w:val="left" w:pos="9000"/>
        </w:tabs>
        <w:spacing w:line="276" w:lineRule="auto"/>
        <w:jc w:val="both"/>
        <w:rPr>
          <w:b/>
          <w:sz w:val="24"/>
          <w:szCs w:val="24"/>
        </w:rPr>
      </w:pPr>
      <w:r w:rsidRPr="004A76C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6699"/>
      </w:tblGrid>
      <w:tr w:rsidR="004A76C1" w:rsidRPr="004A76C1" w14:paraId="3A140169" w14:textId="77777777" w:rsidTr="00A307D1">
        <w:tc>
          <w:tcPr>
            <w:tcW w:w="1435" w:type="pct"/>
            <w:shd w:val="clear" w:color="auto" w:fill="FFFFFF"/>
            <w:vAlign w:val="center"/>
          </w:tcPr>
          <w:p w14:paraId="40831F49" w14:textId="77777777" w:rsidR="003C5E61" w:rsidRPr="004A76C1" w:rsidRDefault="003C5E61" w:rsidP="00667068">
            <w:pPr>
              <w:spacing w:line="276" w:lineRule="auto"/>
              <w:rPr>
                <w:b/>
                <w:sz w:val="24"/>
                <w:szCs w:val="24"/>
              </w:rPr>
            </w:pPr>
            <w:r w:rsidRPr="004A76C1">
              <w:rPr>
                <w:b/>
                <w:sz w:val="24"/>
                <w:szCs w:val="24"/>
              </w:rPr>
              <w:t>ELEMENT</w:t>
            </w:r>
          </w:p>
          <w:p w14:paraId="015410E2" w14:textId="77777777" w:rsidR="003C5E61" w:rsidRPr="004A76C1" w:rsidRDefault="003C5E61" w:rsidP="00667068">
            <w:pPr>
              <w:spacing w:line="276" w:lineRule="auto"/>
              <w:rPr>
                <w:b/>
                <w:sz w:val="24"/>
                <w:szCs w:val="24"/>
              </w:rPr>
            </w:pPr>
            <w:r w:rsidRPr="004A76C1">
              <w:rPr>
                <w:sz w:val="24"/>
                <w:szCs w:val="24"/>
              </w:rPr>
              <w:t xml:space="preserve">These describe the </w:t>
            </w:r>
            <w:r w:rsidRPr="004A76C1">
              <w:rPr>
                <w:b/>
                <w:sz w:val="24"/>
                <w:szCs w:val="24"/>
              </w:rPr>
              <w:t>key outcomes</w:t>
            </w:r>
            <w:r w:rsidRPr="004A76C1">
              <w:rPr>
                <w:sz w:val="24"/>
                <w:szCs w:val="24"/>
              </w:rPr>
              <w:t xml:space="preserve"> which make up </w:t>
            </w:r>
            <w:r w:rsidRPr="004A76C1">
              <w:rPr>
                <w:b/>
                <w:sz w:val="24"/>
                <w:szCs w:val="24"/>
              </w:rPr>
              <w:t>workplace function</w:t>
            </w:r>
            <w:r w:rsidRPr="004A76C1">
              <w:rPr>
                <w:sz w:val="24"/>
                <w:szCs w:val="24"/>
              </w:rPr>
              <w:t>.</w:t>
            </w:r>
          </w:p>
        </w:tc>
        <w:tc>
          <w:tcPr>
            <w:tcW w:w="3565" w:type="pct"/>
            <w:shd w:val="clear" w:color="auto" w:fill="FFFFFF"/>
            <w:vAlign w:val="center"/>
          </w:tcPr>
          <w:p w14:paraId="11186E05" w14:textId="77777777" w:rsidR="003C5E61" w:rsidRPr="004A76C1" w:rsidRDefault="003C5E61" w:rsidP="00667068">
            <w:pPr>
              <w:spacing w:line="276" w:lineRule="auto"/>
              <w:rPr>
                <w:b/>
                <w:sz w:val="24"/>
                <w:szCs w:val="24"/>
              </w:rPr>
            </w:pPr>
            <w:r w:rsidRPr="004A76C1">
              <w:rPr>
                <w:b/>
                <w:sz w:val="24"/>
                <w:szCs w:val="24"/>
              </w:rPr>
              <w:t>PERFORMANCE CRITERIA</w:t>
            </w:r>
          </w:p>
          <w:p w14:paraId="714166F8" w14:textId="77777777" w:rsidR="003C5E61" w:rsidRPr="004A76C1" w:rsidRDefault="003C5E61" w:rsidP="00667068">
            <w:pPr>
              <w:spacing w:line="276" w:lineRule="auto"/>
              <w:rPr>
                <w:sz w:val="24"/>
                <w:szCs w:val="24"/>
              </w:rPr>
            </w:pPr>
            <w:r w:rsidRPr="004A76C1">
              <w:rPr>
                <w:sz w:val="24"/>
                <w:szCs w:val="24"/>
              </w:rPr>
              <w:t xml:space="preserve">These are </w:t>
            </w:r>
            <w:r w:rsidRPr="004A76C1">
              <w:rPr>
                <w:b/>
                <w:sz w:val="24"/>
                <w:szCs w:val="24"/>
              </w:rPr>
              <w:t>assessable</w:t>
            </w:r>
            <w:r w:rsidRPr="004A76C1">
              <w:rPr>
                <w:sz w:val="24"/>
                <w:szCs w:val="24"/>
              </w:rPr>
              <w:t xml:space="preserve"> statements which specify the required level of performance for each of the elements.</w:t>
            </w:r>
          </w:p>
          <w:p w14:paraId="7518236D" w14:textId="77777777" w:rsidR="003C5E61" w:rsidRPr="004A76C1" w:rsidRDefault="003C5E61" w:rsidP="00667068">
            <w:pPr>
              <w:spacing w:line="276" w:lineRule="auto"/>
              <w:rPr>
                <w:b/>
                <w:sz w:val="24"/>
                <w:szCs w:val="24"/>
              </w:rPr>
            </w:pPr>
            <w:r w:rsidRPr="004A76C1">
              <w:rPr>
                <w:b/>
                <w:i/>
                <w:sz w:val="24"/>
                <w:szCs w:val="24"/>
              </w:rPr>
              <w:t>Bold and italicized terms</w:t>
            </w:r>
            <w:r w:rsidRPr="004A76C1">
              <w:rPr>
                <w:sz w:val="24"/>
                <w:szCs w:val="24"/>
              </w:rPr>
              <w:t xml:space="preserve"> </w:t>
            </w:r>
            <w:r w:rsidRPr="004A76C1">
              <w:rPr>
                <w:b/>
                <w:i/>
                <w:sz w:val="24"/>
                <w:szCs w:val="24"/>
              </w:rPr>
              <w:t>are elaborated in the Range</w:t>
            </w:r>
          </w:p>
        </w:tc>
      </w:tr>
      <w:tr w:rsidR="004A76C1" w:rsidRPr="004A76C1" w14:paraId="67C5AD2D" w14:textId="77777777" w:rsidTr="00A307D1">
        <w:tc>
          <w:tcPr>
            <w:tcW w:w="1435" w:type="pct"/>
          </w:tcPr>
          <w:p w14:paraId="2C86F9E1" w14:textId="77777777" w:rsidR="008671D5" w:rsidRPr="004A76C1" w:rsidRDefault="008671D5" w:rsidP="002845A9">
            <w:pPr>
              <w:pStyle w:val="ListParagraph"/>
              <w:numPr>
                <w:ilvl w:val="0"/>
                <w:numId w:val="58"/>
              </w:numPr>
              <w:spacing w:line="276" w:lineRule="auto"/>
              <w:ind w:right="-126"/>
              <w:rPr>
                <w:sz w:val="24"/>
                <w:szCs w:val="24"/>
              </w:rPr>
            </w:pPr>
            <w:r w:rsidRPr="004A76C1">
              <w:rPr>
                <w:sz w:val="24"/>
                <w:szCs w:val="24"/>
              </w:rPr>
              <w:t xml:space="preserve">Prepare materials for processing </w:t>
            </w:r>
            <w:r w:rsidR="00493E7B" w:rsidRPr="004A76C1">
              <w:rPr>
                <w:sz w:val="24"/>
                <w:szCs w:val="24"/>
              </w:rPr>
              <w:t>pollen</w:t>
            </w:r>
            <w:r w:rsidRPr="004A76C1">
              <w:rPr>
                <w:sz w:val="24"/>
                <w:szCs w:val="24"/>
              </w:rPr>
              <w:t xml:space="preserve"> </w:t>
            </w:r>
          </w:p>
        </w:tc>
        <w:tc>
          <w:tcPr>
            <w:tcW w:w="3565" w:type="pct"/>
          </w:tcPr>
          <w:p w14:paraId="512CF352" w14:textId="77777777" w:rsidR="008671D5" w:rsidRPr="004A76C1" w:rsidRDefault="008671D5" w:rsidP="002845A9">
            <w:pPr>
              <w:pStyle w:val="ListParagraph"/>
              <w:numPr>
                <w:ilvl w:val="0"/>
                <w:numId w:val="68"/>
              </w:numPr>
              <w:spacing w:line="276" w:lineRule="auto"/>
              <w:rPr>
                <w:sz w:val="24"/>
                <w:szCs w:val="24"/>
              </w:rPr>
            </w:pPr>
            <w:r w:rsidRPr="004A76C1">
              <w:rPr>
                <w:sz w:val="24"/>
                <w:szCs w:val="24"/>
              </w:rPr>
              <w:t>Materials for processing p</w:t>
            </w:r>
            <w:r w:rsidR="00493E7B" w:rsidRPr="004A76C1">
              <w:rPr>
                <w:sz w:val="24"/>
                <w:szCs w:val="24"/>
              </w:rPr>
              <w:t>ollen</w:t>
            </w:r>
            <w:r w:rsidRPr="004A76C1">
              <w:rPr>
                <w:sz w:val="24"/>
                <w:szCs w:val="24"/>
              </w:rPr>
              <w:t xml:space="preserve">s are </w:t>
            </w:r>
            <w:r w:rsidR="0087010A" w:rsidRPr="004A76C1">
              <w:rPr>
                <w:sz w:val="24"/>
                <w:szCs w:val="24"/>
              </w:rPr>
              <w:t xml:space="preserve">identified </w:t>
            </w:r>
            <w:r w:rsidRPr="004A76C1">
              <w:rPr>
                <w:sz w:val="24"/>
                <w:szCs w:val="24"/>
              </w:rPr>
              <w:t xml:space="preserve">as per the workplace procedures </w:t>
            </w:r>
          </w:p>
          <w:p w14:paraId="447F6EAD" w14:textId="77777777" w:rsidR="008671D5" w:rsidRPr="004A76C1" w:rsidRDefault="008671D5" w:rsidP="002845A9">
            <w:pPr>
              <w:pStyle w:val="ListParagraph"/>
              <w:numPr>
                <w:ilvl w:val="0"/>
                <w:numId w:val="68"/>
              </w:numPr>
              <w:spacing w:line="276" w:lineRule="auto"/>
              <w:rPr>
                <w:sz w:val="24"/>
                <w:szCs w:val="24"/>
              </w:rPr>
            </w:pPr>
            <w:r w:rsidRPr="004A76C1">
              <w:rPr>
                <w:sz w:val="24"/>
                <w:szCs w:val="24"/>
              </w:rPr>
              <w:t xml:space="preserve">Materials for processing </w:t>
            </w:r>
            <w:r w:rsidR="00493E7B" w:rsidRPr="004A76C1">
              <w:rPr>
                <w:sz w:val="24"/>
                <w:szCs w:val="24"/>
              </w:rPr>
              <w:t>pollen</w:t>
            </w:r>
            <w:r w:rsidRPr="004A76C1">
              <w:rPr>
                <w:sz w:val="24"/>
                <w:szCs w:val="24"/>
              </w:rPr>
              <w:t xml:space="preserve"> are </w:t>
            </w:r>
            <w:r w:rsidR="0087010A" w:rsidRPr="004A76C1">
              <w:rPr>
                <w:sz w:val="24"/>
                <w:szCs w:val="24"/>
              </w:rPr>
              <w:t xml:space="preserve">assembled and </w:t>
            </w:r>
            <w:r w:rsidRPr="004A76C1">
              <w:rPr>
                <w:sz w:val="24"/>
                <w:szCs w:val="24"/>
              </w:rPr>
              <w:t>sorted as per the workplace procedures</w:t>
            </w:r>
          </w:p>
        </w:tc>
      </w:tr>
      <w:tr w:rsidR="004A76C1" w:rsidRPr="004A76C1" w14:paraId="391A1589" w14:textId="77777777" w:rsidTr="00A307D1">
        <w:tc>
          <w:tcPr>
            <w:tcW w:w="1435" w:type="pct"/>
          </w:tcPr>
          <w:p w14:paraId="25917862" w14:textId="77777777" w:rsidR="003C5E61" w:rsidRPr="004A76C1" w:rsidRDefault="003C5E61" w:rsidP="002845A9">
            <w:pPr>
              <w:pStyle w:val="ListParagraph"/>
              <w:numPr>
                <w:ilvl w:val="0"/>
                <w:numId w:val="58"/>
              </w:numPr>
              <w:spacing w:line="276" w:lineRule="auto"/>
              <w:ind w:right="-126"/>
              <w:rPr>
                <w:sz w:val="24"/>
                <w:szCs w:val="24"/>
              </w:rPr>
            </w:pPr>
            <w:r w:rsidRPr="004A76C1">
              <w:rPr>
                <w:sz w:val="24"/>
                <w:szCs w:val="24"/>
              </w:rPr>
              <w:t xml:space="preserve">Prepare processing equipment </w:t>
            </w:r>
          </w:p>
        </w:tc>
        <w:tc>
          <w:tcPr>
            <w:tcW w:w="3565" w:type="pct"/>
          </w:tcPr>
          <w:p w14:paraId="58C403B1" w14:textId="77777777" w:rsidR="008F5F4E" w:rsidRPr="004A76C1" w:rsidRDefault="008F5F4E" w:rsidP="002845A9">
            <w:pPr>
              <w:pStyle w:val="ListParagraph"/>
              <w:numPr>
                <w:ilvl w:val="0"/>
                <w:numId w:val="46"/>
              </w:numPr>
              <w:spacing w:line="276" w:lineRule="auto"/>
              <w:rPr>
                <w:sz w:val="24"/>
                <w:szCs w:val="24"/>
              </w:rPr>
            </w:pPr>
            <w:r w:rsidRPr="004A76C1">
              <w:rPr>
                <w:b/>
                <w:i/>
                <w:sz w:val="24"/>
                <w:szCs w:val="24"/>
              </w:rPr>
              <w:t>Pro</w:t>
            </w:r>
            <w:r w:rsidR="003C1CBC" w:rsidRPr="004A76C1">
              <w:rPr>
                <w:b/>
                <w:i/>
                <w:sz w:val="24"/>
                <w:szCs w:val="24"/>
              </w:rPr>
              <w:t>cessing equipment</w:t>
            </w:r>
            <w:r w:rsidR="00EC3CCA" w:rsidRPr="004A76C1">
              <w:rPr>
                <w:sz w:val="24"/>
                <w:szCs w:val="24"/>
              </w:rPr>
              <w:t xml:space="preserve"> are</w:t>
            </w:r>
            <w:r w:rsidR="003C1CBC" w:rsidRPr="004A76C1">
              <w:rPr>
                <w:sz w:val="24"/>
                <w:szCs w:val="24"/>
              </w:rPr>
              <w:t xml:space="preserve"> identified</w:t>
            </w:r>
            <w:r w:rsidRPr="004A76C1">
              <w:rPr>
                <w:sz w:val="24"/>
                <w:szCs w:val="24"/>
              </w:rPr>
              <w:t xml:space="preserve"> as per the workplace procedures </w:t>
            </w:r>
          </w:p>
          <w:p w14:paraId="72CE9110" w14:textId="77777777" w:rsidR="008F5F4E" w:rsidRPr="004A76C1" w:rsidRDefault="008F5F4E" w:rsidP="002845A9">
            <w:pPr>
              <w:pStyle w:val="ListParagraph"/>
              <w:numPr>
                <w:ilvl w:val="0"/>
                <w:numId w:val="46"/>
              </w:numPr>
              <w:spacing w:line="276" w:lineRule="auto"/>
              <w:rPr>
                <w:sz w:val="24"/>
                <w:szCs w:val="24"/>
              </w:rPr>
            </w:pPr>
            <w:r w:rsidRPr="004A76C1">
              <w:rPr>
                <w:sz w:val="24"/>
                <w:szCs w:val="24"/>
              </w:rPr>
              <w:t xml:space="preserve">Processing equipment </w:t>
            </w:r>
            <w:r w:rsidR="00EC3CCA" w:rsidRPr="004A76C1">
              <w:rPr>
                <w:sz w:val="24"/>
                <w:szCs w:val="24"/>
              </w:rPr>
              <w:t xml:space="preserve">are </w:t>
            </w:r>
            <w:r w:rsidRPr="004A76C1">
              <w:rPr>
                <w:sz w:val="24"/>
                <w:szCs w:val="24"/>
              </w:rPr>
              <w:t xml:space="preserve">assembled as per the workplace procedures </w:t>
            </w:r>
          </w:p>
          <w:p w14:paraId="79A00500" w14:textId="77777777" w:rsidR="008F5F4E" w:rsidRPr="004A76C1" w:rsidRDefault="008F5F4E" w:rsidP="002845A9">
            <w:pPr>
              <w:pStyle w:val="ListParagraph"/>
              <w:numPr>
                <w:ilvl w:val="0"/>
                <w:numId w:val="46"/>
              </w:numPr>
              <w:spacing w:line="276" w:lineRule="auto"/>
              <w:rPr>
                <w:sz w:val="24"/>
                <w:szCs w:val="24"/>
              </w:rPr>
            </w:pPr>
            <w:r w:rsidRPr="004A76C1">
              <w:rPr>
                <w:sz w:val="24"/>
                <w:szCs w:val="24"/>
              </w:rPr>
              <w:t xml:space="preserve">Processing equipment </w:t>
            </w:r>
            <w:r w:rsidR="00EC3CCA" w:rsidRPr="004A76C1">
              <w:rPr>
                <w:sz w:val="24"/>
                <w:szCs w:val="24"/>
              </w:rPr>
              <w:t xml:space="preserve">are </w:t>
            </w:r>
            <w:r w:rsidRPr="004A76C1">
              <w:rPr>
                <w:sz w:val="24"/>
                <w:szCs w:val="24"/>
              </w:rPr>
              <w:t xml:space="preserve">set up as per the workplace procedures </w:t>
            </w:r>
          </w:p>
          <w:p w14:paraId="0AECCA50" w14:textId="77777777" w:rsidR="003C5E61" w:rsidRPr="004A76C1" w:rsidRDefault="008F5F4E" w:rsidP="002845A9">
            <w:pPr>
              <w:pStyle w:val="ListParagraph"/>
              <w:numPr>
                <w:ilvl w:val="0"/>
                <w:numId w:val="46"/>
              </w:numPr>
              <w:spacing w:line="276" w:lineRule="auto"/>
              <w:rPr>
                <w:sz w:val="24"/>
                <w:szCs w:val="24"/>
              </w:rPr>
            </w:pPr>
            <w:r w:rsidRPr="004A76C1">
              <w:rPr>
                <w:sz w:val="24"/>
                <w:szCs w:val="24"/>
              </w:rPr>
              <w:t xml:space="preserve">Hygienic and safety measures </w:t>
            </w:r>
            <w:r w:rsidR="00EC3CCA" w:rsidRPr="004A76C1">
              <w:rPr>
                <w:sz w:val="24"/>
                <w:szCs w:val="24"/>
              </w:rPr>
              <w:t xml:space="preserve">are </w:t>
            </w:r>
            <w:r w:rsidRPr="004A76C1">
              <w:rPr>
                <w:sz w:val="24"/>
                <w:szCs w:val="24"/>
              </w:rPr>
              <w:t>considered as per the workplace procedures</w:t>
            </w:r>
          </w:p>
        </w:tc>
      </w:tr>
      <w:tr w:rsidR="004A76C1" w:rsidRPr="004A76C1" w14:paraId="435EFDE7" w14:textId="77777777" w:rsidTr="00A307D1">
        <w:tc>
          <w:tcPr>
            <w:tcW w:w="1435" w:type="pct"/>
          </w:tcPr>
          <w:p w14:paraId="38B904A2" w14:textId="77777777" w:rsidR="003C5E61" w:rsidRPr="004A76C1" w:rsidRDefault="003C5E61" w:rsidP="002845A9">
            <w:pPr>
              <w:pStyle w:val="ListParagraph"/>
              <w:numPr>
                <w:ilvl w:val="0"/>
                <w:numId w:val="58"/>
              </w:numPr>
              <w:spacing w:line="276" w:lineRule="auto"/>
              <w:ind w:right="-126"/>
              <w:rPr>
                <w:sz w:val="24"/>
                <w:szCs w:val="24"/>
              </w:rPr>
            </w:pPr>
            <w:r w:rsidRPr="004A76C1">
              <w:rPr>
                <w:sz w:val="24"/>
                <w:szCs w:val="24"/>
              </w:rPr>
              <w:t xml:space="preserve">Process pollen </w:t>
            </w:r>
          </w:p>
        </w:tc>
        <w:tc>
          <w:tcPr>
            <w:tcW w:w="3565" w:type="pct"/>
          </w:tcPr>
          <w:p w14:paraId="2CF388DA" w14:textId="77777777" w:rsidR="003C5E61" w:rsidRPr="004A76C1" w:rsidRDefault="003C5E61" w:rsidP="002845A9">
            <w:pPr>
              <w:pStyle w:val="ListParagraph"/>
              <w:numPr>
                <w:ilvl w:val="0"/>
                <w:numId w:val="47"/>
              </w:numPr>
              <w:spacing w:line="276" w:lineRule="auto"/>
              <w:rPr>
                <w:sz w:val="24"/>
                <w:szCs w:val="24"/>
              </w:rPr>
            </w:pPr>
            <w:r w:rsidRPr="004A76C1">
              <w:rPr>
                <w:sz w:val="24"/>
                <w:szCs w:val="24"/>
              </w:rPr>
              <w:t xml:space="preserve">Pollen </w:t>
            </w:r>
            <w:r w:rsidR="00EC3CCA" w:rsidRPr="004A76C1">
              <w:rPr>
                <w:sz w:val="24"/>
                <w:szCs w:val="24"/>
              </w:rPr>
              <w:t xml:space="preserve">are </w:t>
            </w:r>
            <w:r w:rsidRPr="004A76C1">
              <w:rPr>
                <w:sz w:val="24"/>
                <w:szCs w:val="24"/>
              </w:rPr>
              <w:t>removed from pollen traps or combs</w:t>
            </w:r>
            <w:r w:rsidR="0087010A" w:rsidRPr="004A76C1">
              <w:rPr>
                <w:sz w:val="24"/>
                <w:szCs w:val="24"/>
              </w:rPr>
              <w:t xml:space="preserve"> as per the workplace procedures</w:t>
            </w:r>
            <w:r w:rsidRPr="004A76C1">
              <w:rPr>
                <w:sz w:val="24"/>
                <w:szCs w:val="24"/>
              </w:rPr>
              <w:t xml:space="preserve"> </w:t>
            </w:r>
          </w:p>
          <w:p w14:paraId="15D5F069" w14:textId="77777777" w:rsidR="003C5E61" w:rsidRPr="004A76C1" w:rsidRDefault="003C5E61" w:rsidP="002845A9">
            <w:pPr>
              <w:pStyle w:val="ListParagraph"/>
              <w:numPr>
                <w:ilvl w:val="0"/>
                <w:numId w:val="47"/>
              </w:numPr>
              <w:spacing w:line="276" w:lineRule="auto"/>
              <w:rPr>
                <w:sz w:val="24"/>
                <w:szCs w:val="24"/>
              </w:rPr>
            </w:pPr>
            <w:r w:rsidRPr="004A76C1">
              <w:rPr>
                <w:sz w:val="24"/>
                <w:szCs w:val="24"/>
              </w:rPr>
              <w:t xml:space="preserve">Pollen </w:t>
            </w:r>
            <w:r w:rsidR="00EC3CCA" w:rsidRPr="004A76C1">
              <w:rPr>
                <w:sz w:val="24"/>
                <w:szCs w:val="24"/>
              </w:rPr>
              <w:t xml:space="preserve">are </w:t>
            </w:r>
            <w:r w:rsidRPr="004A76C1">
              <w:rPr>
                <w:sz w:val="24"/>
                <w:szCs w:val="24"/>
              </w:rPr>
              <w:t xml:space="preserve">sorted </w:t>
            </w:r>
            <w:r w:rsidR="00344348" w:rsidRPr="004A76C1">
              <w:rPr>
                <w:sz w:val="24"/>
                <w:szCs w:val="24"/>
              </w:rPr>
              <w:t xml:space="preserve">as per the workplace procedures </w:t>
            </w:r>
            <w:r w:rsidR="0087010A" w:rsidRPr="004A76C1">
              <w:rPr>
                <w:sz w:val="24"/>
                <w:szCs w:val="24"/>
              </w:rPr>
              <w:t xml:space="preserve"> </w:t>
            </w:r>
          </w:p>
          <w:p w14:paraId="4B749E1F" w14:textId="77777777" w:rsidR="003C5E61" w:rsidRPr="004A76C1" w:rsidRDefault="003C5E61" w:rsidP="002845A9">
            <w:pPr>
              <w:pStyle w:val="ListParagraph"/>
              <w:numPr>
                <w:ilvl w:val="0"/>
                <w:numId w:val="47"/>
              </w:numPr>
              <w:spacing w:line="276" w:lineRule="auto"/>
              <w:rPr>
                <w:sz w:val="24"/>
                <w:szCs w:val="24"/>
              </w:rPr>
            </w:pPr>
            <w:r w:rsidRPr="004A76C1">
              <w:rPr>
                <w:sz w:val="24"/>
                <w:szCs w:val="24"/>
              </w:rPr>
              <w:t xml:space="preserve">Pollen </w:t>
            </w:r>
            <w:r w:rsidR="00EC3CCA" w:rsidRPr="004A76C1">
              <w:rPr>
                <w:sz w:val="24"/>
                <w:szCs w:val="24"/>
              </w:rPr>
              <w:t xml:space="preserve">are </w:t>
            </w:r>
            <w:r w:rsidRPr="004A76C1">
              <w:rPr>
                <w:sz w:val="24"/>
                <w:szCs w:val="24"/>
              </w:rPr>
              <w:t xml:space="preserve">dried </w:t>
            </w:r>
            <w:r w:rsidR="00344348" w:rsidRPr="004A76C1">
              <w:rPr>
                <w:sz w:val="24"/>
                <w:szCs w:val="24"/>
              </w:rPr>
              <w:t>as per the workplace procedures</w:t>
            </w:r>
          </w:p>
          <w:p w14:paraId="53E2EB05" w14:textId="77777777" w:rsidR="003C5E61" w:rsidRPr="004A76C1" w:rsidRDefault="003C5E61" w:rsidP="002845A9">
            <w:pPr>
              <w:pStyle w:val="ListParagraph"/>
              <w:numPr>
                <w:ilvl w:val="0"/>
                <w:numId w:val="47"/>
              </w:numPr>
              <w:spacing w:line="276" w:lineRule="auto"/>
              <w:rPr>
                <w:sz w:val="24"/>
                <w:szCs w:val="24"/>
              </w:rPr>
            </w:pPr>
            <w:r w:rsidRPr="004A76C1">
              <w:rPr>
                <w:sz w:val="24"/>
                <w:szCs w:val="24"/>
              </w:rPr>
              <w:t xml:space="preserve">Pollen </w:t>
            </w:r>
            <w:r w:rsidR="00EC3CCA" w:rsidRPr="004A76C1">
              <w:rPr>
                <w:sz w:val="24"/>
                <w:szCs w:val="24"/>
              </w:rPr>
              <w:t xml:space="preserve">are </w:t>
            </w:r>
            <w:r w:rsidRPr="004A76C1">
              <w:rPr>
                <w:sz w:val="24"/>
                <w:szCs w:val="24"/>
              </w:rPr>
              <w:t xml:space="preserve">stored </w:t>
            </w:r>
            <w:r w:rsidR="00344348" w:rsidRPr="004A76C1">
              <w:rPr>
                <w:sz w:val="24"/>
                <w:szCs w:val="24"/>
              </w:rPr>
              <w:t>as per the workplace procedures</w:t>
            </w:r>
          </w:p>
        </w:tc>
      </w:tr>
      <w:tr w:rsidR="004A76C1" w:rsidRPr="004A76C1" w14:paraId="4FE3CBAF" w14:textId="77777777" w:rsidTr="00A307D1">
        <w:tc>
          <w:tcPr>
            <w:tcW w:w="1435" w:type="pct"/>
            <w:tcBorders>
              <w:top w:val="single" w:sz="4" w:space="0" w:color="auto"/>
              <w:left w:val="single" w:sz="4" w:space="0" w:color="auto"/>
              <w:bottom w:val="single" w:sz="4" w:space="0" w:color="auto"/>
              <w:right w:val="single" w:sz="4" w:space="0" w:color="auto"/>
            </w:tcBorders>
          </w:tcPr>
          <w:p w14:paraId="2E3F4DA7" w14:textId="77777777" w:rsidR="000C243B" w:rsidRPr="004A76C1" w:rsidRDefault="000C243B" w:rsidP="002845A9">
            <w:pPr>
              <w:pStyle w:val="ListParagraph"/>
              <w:numPr>
                <w:ilvl w:val="0"/>
                <w:numId w:val="58"/>
              </w:numPr>
              <w:spacing w:line="276" w:lineRule="auto"/>
              <w:ind w:right="-126"/>
              <w:rPr>
                <w:sz w:val="24"/>
                <w:szCs w:val="24"/>
              </w:rPr>
            </w:pPr>
            <w:r w:rsidRPr="004A76C1">
              <w:rPr>
                <w:sz w:val="24"/>
                <w:szCs w:val="24"/>
              </w:rPr>
              <w:t>Perform post processing procedures</w:t>
            </w:r>
          </w:p>
        </w:tc>
        <w:tc>
          <w:tcPr>
            <w:tcW w:w="3565" w:type="pct"/>
            <w:tcBorders>
              <w:top w:val="single" w:sz="4" w:space="0" w:color="auto"/>
              <w:left w:val="single" w:sz="4" w:space="0" w:color="auto"/>
              <w:bottom w:val="single" w:sz="4" w:space="0" w:color="auto"/>
              <w:right w:val="single" w:sz="4" w:space="0" w:color="auto"/>
            </w:tcBorders>
          </w:tcPr>
          <w:p w14:paraId="4D92C520" w14:textId="77777777" w:rsidR="000C243B" w:rsidRPr="004A76C1" w:rsidRDefault="008671D5" w:rsidP="002845A9">
            <w:pPr>
              <w:pStyle w:val="ListParagraph"/>
              <w:numPr>
                <w:ilvl w:val="1"/>
                <w:numId w:val="57"/>
              </w:numPr>
              <w:spacing w:line="276" w:lineRule="auto"/>
              <w:rPr>
                <w:sz w:val="24"/>
                <w:szCs w:val="24"/>
              </w:rPr>
            </w:pPr>
            <w:r w:rsidRPr="004A76C1">
              <w:rPr>
                <w:sz w:val="24"/>
                <w:szCs w:val="24"/>
              </w:rPr>
              <w:t xml:space="preserve">Pollen </w:t>
            </w:r>
            <w:r w:rsidR="000C243B" w:rsidRPr="004A76C1">
              <w:rPr>
                <w:sz w:val="24"/>
                <w:szCs w:val="24"/>
              </w:rPr>
              <w:t xml:space="preserve">is packaged and </w:t>
            </w:r>
            <w:r w:rsidR="00EC3CCA" w:rsidRPr="004A76C1">
              <w:rPr>
                <w:sz w:val="24"/>
                <w:szCs w:val="24"/>
              </w:rPr>
              <w:t>labeled</w:t>
            </w:r>
            <w:r w:rsidR="000C243B" w:rsidRPr="004A76C1">
              <w:rPr>
                <w:sz w:val="24"/>
                <w:szCs w:val="24"/>
              </w:rPr>
              <w:t xml:space="preserve"> as per the workplace procedures </w:t>
            </w:r>
          </w:p>
          <w:p w14:paraId="12A14514" w14:textId="77777777" w:rsidR="000C243B" w:rsidRPr="004A76C1" w:rsidRDefault="000C243B" w:rsidP="002845A9">
            <w:pPr>
              <w:pStyle w:val="ListParagraph"/>
              <w:numPr>
                <w:ilvl w:val="1"/>
                <w:numId w:val="57"/>
              </w:numPr>
              <w:spacing w:line="276" w:lineRule="auto"/>
              <w:rPr>
                <w:sz w:val="24"/>
                <w:szCs w:val="24"/>
              </w:rPr>
            </w:pPr>
            <w:r w:rsidRPr="004A76C1">
              <w:rPr>
                <w:sz w:val="24"/>
                <w:szCs w:val="24"/>
              </w:rPr>
              <w:t xml:space="preserve">Waste </w:t>
            </w:r>
            <w:r w:rsidR="00F56F9B" w:rsidRPr="004A76C1">
              <w:rPr>
                <w:sz w:val="24"/>
                <w:szCs w:val="24"/>
              </w:rPr>
              <w:t>material</w:t>
            </w:r>
            <w:r w:rsidR="00EC3CCA" w:rsidRPr="004A76C1">
              <w:rPr>
                <w:sz w:val="24"/>
                <w:szCs w:val="24"/>
              </w:rPr>
              <w:t>s</w:t>
            </w:r>
            <w:r w:rsidR="00F56F9B" w:rsidRPr="004A76C1">
              <w:rPr>
                <w:sz w:val="24"/>
                <w:szCs w:val="24"/>
              </w:rPr>
              <w:t xml:space="preserve"> </w:t>
            </w:r>
            <w:r w:rsidR="00EC3CCA" w:rsidRPr="004A76C1">
              <w:rPr>
                <w:sz w:val="24"/>
                <w:szCs w:val="24"/>
              </w:rPr>
              <w:t xml:space="preserve">are </w:t>
            </w:r>
            <w:r w:rsidR="00F56F9B" w:rsidRPr="004A76C1">
              <w:rPr>
                <w:sz w:val="24"/>
                <w:szCs w:val="24"/>
              </w:rPr>
              <w:t>disposed</w:t>
            </w:r>
            <w:r w:rsidRPr="004A76C1">
              <w:rPr>
                <w:sz w:val="24"/>
                <w:szCs w:val="24"/>
              </w:rPr>
              <w:t xml:space="preserve"> as per workplace guidelines</w:t>
            </w:r>
          </w:p>
        </w:tc>
      </w:tr>
    </w:tbl>
    <w:p w14:paraId="7109D3FC" w14:textId="77777777" w:rsidR="0064100C" w:rsidRPr="004A76C1" w:rsidRDefault="0064100C" w:rsidP="00667068">
      <w:pPr>
        <w:spacing w:line="276" w:lineRule="auto"/>
        <w:rPr>
          <w:b/>
          <w:sz w:val="24"/>
          <w:szCs w:val="24"/>
        </w:rPr>
      </w:pPr>
    </w:p>
    <w:p w14:paraId="21165B77" w14:textId="77777777" w:rsidR="003C5E61" w:rsidRPr="004A76C1" w:rsidRDefault="003C5E61" w:rsidP="00667068">
      <w:pPr>
        <w:spacing w:line="276" w:lineRule="auto"/>
        <w:rPr>
          <w:b/>
          <w:sz w:val="24"/>
          <w:szCs w:val="24"/>
        </w:rPr>
      </w:pPr>
      <w:r w:rsidRPr="004A76C1">
        <w:rPr>
          <w:b/>
          <w:sz w:val="24"/>
          <w:szCs w:val="24"/>
        </w:rPr>
        <w:t>RANGE</w:t>
      </w:r>
    </w:p>
    <w:p w14:paraId="71BFB3E0" w14:textId="77777777" w:rsidR="003C5E61" w:rsidRPr="004A76C1" w:rsidRDefault="003C5E61" w:rsidP="00667068">
      <w:pPr>
        <w:spacing w:line="276" w:lineRule="auto"/>
        <w:rPr>
          <w:sz w:val="24"/>
          <w:szCs w:val="24"/>
        </w:rPr>
      </w:pPr>
      <w:r w:rsidRPr="004A76C1">
        <w:rPr>
          <w:sz w:val="24"/>
          <w:szCs w:val="24"/>
        </w:rPr>
        <w:t>This section provides work environments and conditions to which the performance criteria apply. It allows for different work environments and situations that will affect performance.</w:t>
      </w:r>
    </w:p>
    <w:p w14:paraId="62649BCC" w14:textId="77777777" w:rsidR="003C5E61" w:rsidRPr="004A76C1" w:rsidRDefault="003C5E61" w:rsidP="00667068">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4A76C1" w:rsidRPr="004A76C1" w14:paraId="75B222FD" w14:textId="77777777" w:rsidTr="00A307D1">
        <w:trPr>
          <w:cantSplit/>
          <w:trHeight w:val="318"/>
        </w:trPr>
        <w:tc>
          <w:tcPr>
            <w:tcW w:w="1633" w:type="pct"/>
          </w:tcPr>
          <w:p w14:paraId="48B9D207" w14:textId="77777777" w:rsidR="003C5E61" w:rsidRPr="004A76C1" w:rsidRDefault="003C5E61" w:rsidP="00667068">
            <w:pPr>
              <w:pStyle w:val="elementperfxhead"/>
              <w:tabs>
                <w:tab w:val="left" w:pos="-2898"/>
              </w:tabs>
              <w:spacing w:line="276" w:lineRule="auto"/>
              <w:ind w:right="0"/>
              <w:rPr>
                <w:rFonts w:ascii="Times New Roman" w:hAnsi="Times New Roman"/>
                <w:sz w:val="24"/>
                <w:szCs w:val="24"/>
              </w:rPr>
            </w:pPr>
            <w:r w:rsidRPr="004A76C1">
              <w:rPr>
                <w:rFonts w:ascii="Times New Roman" w:hAnsi="Times New Roman"/>
                <w:sz w:val="24"/>
                <w:szCs w:val="24"/>
              </w:rPr>
              <w:t>Variables</w:t>
            </w:r>
          </w:p>
        </w:tc>
        <w:tc>
          <w:tcPr>
            <w:tcW w:w="3367" w:type="pct"/>
          </w:tcPr>
          <w:p w14:paraId="1BBB261F" w14:textId="77777777" w:rsidR="008C004E" w:rsidRPr="004A76C1" w:rsidRDefault="00D93ABD"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Range</w:t>
            </w:r>
          </w:p>
        </w:tc>
      </w:tr>
      <w:tr w:rsidR="004A76C1" w:rsidRPr="004A76C1" w14:paraId="0711E98D" w14:textId="77777777" w:rsidTr="00A307D1">
        <w:trPr>
          <w:cantSplit/>
          <w:trHeight w:val="318"/>
        </w:trPr>
        <w:tc>
          <w:tcPr>
            <w:tcW w:w="1633" w:type="pct"/>
          </w:tcPr>
          <w:p w14:paraId="4DF538CC" w14:textId="77777777" w:rsidR="003C5E61" w:rsidRPr="004A76C1" w:rsidRDefault="00546A42" w:rsidP="00667068">
            <w:pPr>
              <w:pStyle w:val="elementperfxhead"/>
              <w:tabs>
                <w:tab w:val="left" w:pos="-2898"/>
              </w:tabs>
              <w:spacing w:line="276" w:lineRule="auto"/>
              <w:ind w:right="0"/>
              <w:rPr>
                <w:rFonts w:ascii="Times New Roman" w:hAnsi="Times New Roman"/>
                <w:b w:val="0"/>
                <w:sz w:val="24"/>
                <w:szCs w:val="24"/>
              </w:rPr>
            </w:pPr>
            <w:r w:rsidRPr="004A76C1">
              <w:rPr>
                <w:rFonts w:ascii="Times New Roman" w:hAnsi="Times New Roman"/>
                <w:b w:val="0"/>
                <w:sz w:val="24"/>
                <w:szCs w:val="24"/>
              </w:rPr>
              <w:t>Processing equipment</w:t>
            </w:r>
            <w:r w:rsidR="00D93ABD" w:rsidRPr="004A76C1">
              <w:rPr>
                <w:rFonts w:ascii="Times New Roman" w:hAnsi="Times New Roman"/>
                <w:b w:val="0"/>
                <w:sz w:val="24"/>
                <w:szCs w:val="24"/>
              </w:rPr>
              <w:t xml:space="preserve"> may include but not limited to: </w:t>
            </w:r>
          </w:p>
        </w:tc>
        <w:tc>
          <w:tcPr>
            <w:tcW w:w="3367" w:type="pct"/>
          </w:tcPr>
          <w:p w14:paraId="5390D1BC" w14:textId="77777777" w:rsidR="00015439" w:rsidRPr="004A76C1" w:rsidRDefault="00015439"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S</w:t>
            </w:r>
            <w:r w:rsidR="00546A42" w:rsidRPr="004A76C1">
              <w:rPr>
                <w:rFonts w:ascii="Times New Roman" w:hAnsi="Times New Roman"/>
                <w:b w:val="0"/>
                <w:sz w:val="24"/>
                <w:szCs w:val="24"/>
              </w:rPr>
              <w:t>ieve</w:t>
            </w:r>
            <w:r w:rsidRPr="004A76C1">
              <w:rPr>
                <w:rFonts w:ascii="Times New Roman" w:hAnsi="Times New Roman"/>
                <w:b w:val="0"/>
                <w:sz w:val="24"/>
                <w:szCs w:val="24"/>
              </w:rPr>
              <w:t xml:space="preserve"> </w:t>
            </w:r>
          </w:p>
          <w:p w14:paraId="75CAFB26" w14:textId="77777777" w:rsidR="00015439" w:rsidRPr="004A76C1" w:rsidRDefault="00015439"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Spatula</w:t>
            </w:r>
          </w:p>
        </w:tc>
      </w:tr>
    </w:tbl>
    <w:p w14:paraId="55398CBB" w14:textId="77777777" w:rsidR="003C5E61" w:rsidRPr="004A76C1" w:rsidRDefault="003C5E61" w:rsidP="00667068">
      <w:pPr>
        <w:spacing w:line="276" w:lineRule="auto"/>
        <w:rPr>
          <w:b/>
          <w:sz w:val="24"/>
          <w:szCs w:val="24"/>
        </w:rPr>
      </w:pPr>
    </w:p>
    <w:p w14:paraId="1BD8B8DA" w14:textId="77777777" w:rsidR="003C5E61" w:rsidRPr="004A76C1" w:rsidRDefault="003C5E61" w:rsidP="00667068">
      <w:pPr>
        <w:spacing w:line="276" w:lineRule="auto"/>
        <w:rPr>
          <w:sz w:val="24"/>
          <w:szCs w:val="24"/>
        </w:rPr>
      </w:pPr>
      <w:r w:rsidRPr="004A76C1">
        <w:rPr>
          <w:b/>
          <w:sz w:val="24"/>
          <w:szCs w:val="24"/>
        </w:rPr>
        <w:lastRenderedPageBreak/>
        <w:t>REQUIRED SKILLS AND KNOWLEDGE</w:t>
      </w:r>
    </w:p>
    <w:p w14:paraId="643851A5" w14:textId="77777777" w:rsidR="003C5E61" w:rsidRPr="004A76C1" w:rsidRDefault="003C5E61" w:rsidP="00667068">
      <w:pPr>
        <w:spacing w:line="276" w:lineRule="auto"/>
        <w:rPr>
          <w:bCs/>
          <w:sz w:val="24"/>
          <w:szCs w:val="24"/>
        </w:rPr>
      </w:pPr>
      <w:r w:rsidRPr="004A76C1">
        <w:rPr>
          <w:bCs/>
          <w:sz w:val="24"/>
          <w:szCs w:val="24"/>
        </w:rPr>
        <w:t>This section describes the skills and knowledge required for this unit of competency.</w:t>
      </w:r>
    </w:p>
    <w:p w14:paraId="5FA10799" w14:textId="77777777" w:rsidR="003C5E61" w:rsidRPr="004A76C1" w:rsidRDefault="003C5E61" w:rsidP="00667068">
      <w:pPr>
        <w:pStyle w:val="ListParagraph"/>
        <w:spacing w:line="276" w:lineRule="auto"/>
        <w:ind w:left="0"/>
        <w:rPr>
          <w:b/>
          <w:sz w:val="24"/>
          <w:szCs w:val="24"/>
        </w:rPr>
      </w:pPr>
    </w:p>
    <w:p w14:paraId="3FAD5E8F" w14:textId="77777777" w:rsidR="003C5E61" w:rsidRPr="004A76C1" w:rsidRDefault="003C5E61" w:rsidP="00667068">
      <w:pPr>
        <w:pStyle w:val="ListParagraph"/>
        <w:spacing w:line="276" w:lineRule="auto"/>
        <w:ind w:left="0"/>
        <w:rPr>
          <w:b/>
          <w:sz w:val="24"/>
          <w:szCs w:val="24"/>
        </w:rPr>
      </w:pPr>
      <w:r w:rsidRPr="004A76C1">
        <w:rPr>
          <w:b/>
          <w:sz w:val="24"/>
          <w:szCs w:val="24"/>
        </w:rPr>
        <w:t>Required Skills</w:t>
      </w:r>
    </w:p>
    <w:p w14:paraId="791175F4" w14:textId="77777777" w:rsidR="003C5E61" w:rsidRPr="004A76C1" w:rsidRDefault="003C5E61" w:rsidP="00667068">
      <w:pPr>
        <w:spacing w:line="276" w:lineRule="auto"/>
        <w:rPr>
          <w:sz w:val="24"/>
          <w:szCs w:val="24"/>
        </w:rPr>
      </w:pPr>
      <w:r w:rsidRPr="004A76C1">
        <w:rPr>
          <w:sz w:val="24"/>
          <w:szCs w:val="24"/>
        </w:rPr>
        <w:t>The individual needs to demonstrate the following skills:</w:t>
      </w:r>
    </w:p>
    <w:p w14:paraId="2DE701F6" w14:textId="77777777" w:rsidR="003C5E61" w:rsidRPr="004A76C1" w:rsidRDefault="00B3509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Organizational </w:t>
      </w:r>
    </w:p>
    <w:p w14:paraId="1242F8A3" w14:textId="77777777" w:rsidR="003C5E61" w:rsidRPr="004A76C1" w:rsidRDefault="00B3509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Analytical </w:t>
      </w:r>
    </w:p>
    <w:p w14:paraId="2E493685" w14:textId="77777777" w:rsidR="003C5E61" w:rsidRPr="004A76C1" w:rsidRDefault="00B3509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Negotiation</w:t>
      </w:r>
    </w:p>
    <w:p w14:paraId="49BD53B9" w14:textId="77777777" w:rsidR="003C5E61" w:rsidRPr="004A76C1" w:rsidRDefault="00B3509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Interpersonal </w:t>
      </w:r>
    </w:p>
    <w:p w14:paraId="7F41BE04" w14:textId="77777777" w:rsidR="003C5E61" w:rsidRPr="004A76C1" w:rsidRDefault="00B3509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Communication </w:t>
      </w:r>
    </w:p>
    <w:p w14:paraId="1823892E" w14:textId="77777777" w:rsidR="003C5E61" w:rsidRPr="004A76C1" w:rsidRDefault="00B3509A"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Evaluation </w:t>
      </w:r>
    </w:p>
    <w:p w14:paraId="26526894" w14:textId="77777777" w:rsidR="003C5E61" w:rsidRPr="004A76C1" w:rsidRDefault="003C5E6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Problem solving</w:t>
      </w:r>
    </w:p>
    <w:p w14:paraId="4282B874" w14:textId="77777777" w:rsidR="003C5E61" w:rsidRPr="004A76C1" w:rsidRDefault="003C5E6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Critical thinking</w:t>
      </w:r>
    </w:p>
    <w:p w14:paraId="2BEB06F2" w14:textId="77777777" w:rsidR="00FE4C3B" w:rsidRPr="004A76C1" w:rsidRDefault="00FE4C3B" w:rsidP="00FE4C3B">
      <w:pPr>
        <w:pStyle w:val="PlainText"/>
        <w:spacing w:line="276" w:lineRule="auto"/>
        <w:ind w:left="720"/>
        <w:jc w:val="both"/>
        <w:rPr>
          <w:rFonts w:ascii="Times New Roman" w:hAnsi="Times New Roman"/>
          <w:sz w:val="24"/>
          <w:szCs w:val="24"/>
        </w:rPr>
      </w:pPr>
    </w:p>
    <w:p w14:paraId="72762C5B" w14:textId="77777777" w:rsidR="003C5E61" w:rsidRPr="004A76C1" w:rsidRDefault="003C5E61" w:rsidP="00667068">
      <w:pPr>
        <w:spacing w:line="276" w:lineRule="auto"/>
        <w:rPr>
          <w:b/>
          <w:bCs/>
          <w:sz w:val="24"/>
          <w:szCs w:val="24"/>
        </w:rPr>
      </w:pPr>
      <w:r w:rsidRPr="004A76C1">
        <w:rPr>
          <w:b/>
          <w:bCs/>
          <w:sz w:val="24"/>
          <w:szCs w:val="24"/>
        </w:rPr>
        <w:t>Required Knowledge</w:t>
      </w:r>
    </w:p>
    <w:p w14:paraId="3A9092F9" w14:textId="77777777" w:rsidR="003C5E61" w:rsidRPr="004A76C1" w:rsidRDefault="003C5E61" w:rsidP="00667068">
      <w:pPr>
        <w:spacing w:line="276" w:lineRule="auto"/>
        <w:rPr>
          <w:bCs/>
          <w:sz w:val="24"/>
          <w:szCs w:val="24"/>
        </w:rPr>
      </w:pPr>
      <w:r w:rsidRPr="004A76C1">
        <w:rPr>
          <w:bCs/>
          <w:sz w:val="24"/>
          <w:szCs w:val="24"/>
        </w:rPr>
        <w:t>The individual needs to demonstrate knowledge of:</w:t>
      </w:r>
    </w:p>
    <w:p w14:paraId="5763344C"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Bee products</w:t>
      </w:r>
    </w:p>
    <w:p w14:paraId="13DA1949"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Processing equipment</w:t>
      </w:r>
    </w:p>
    <w:p w14:paraId="3108B88C"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Food grade materials</w:t>
      </w:r>
    </w:p>
    <w:p w14:paraId="369CA116"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Work place safety precautions</w:t>
      </w:r>
    </w:p>
    <w:p w14:paraId="31DC94BF"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Public heath</w:t>
      </w:r>
    </w:p>
    <w:p w14:paraId="76432F5C"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Food grade materials</w:t>
      </w:r>
    </w:p>
    <w:p w14:paraId="0A7CE3AC" w14:textId="77777777" w:rsidR="00FE4C3B" w:rsidRPr="004A76C1" w:rsidRDefault="00FE4C3B" w:rsidP="00FE4C3B">
      <w:pPr>
        <w:pStyle w:val="ListParagraph"/>
        <w:spacing w:line="276" w:lineRule="auto"/>
        <w:rPr>
          <w:bCs/>
          <w:sz w:val="24"/>
          <w:szCs w:val="24"/>
        </w:rPr>
      </w:pPr>
    </w:p>
    <w:p w14:paraId="7436EBB6" w14:textId="77777777" w:rsidR="003C5E61" w:rsidRPr="004A76C1" w:rsidRDefault="003C5E61" w:rsidP="00667068">
      <w:pPr>
        <w:pStyle w:val="ListParagraph"/>
        <w:spacing w:line="276" w:lineRule="auto"/>
        <w:ind w:left="0"/>
        <w:rPr>
          <w:b/>
          <w:sz w:val="24"/>
          <w:szCs w:val="24"/>
        </w:rPr>
      </w:pPr>
      <w:r w:rsidRPr="004A76C1">
        <w:rPr>
          <w:b/>
          <w:sz w:val="24"/>
          <w:szCs w:val="24"/>
        </w:rPr>
        <w:t>EVIDENCE GUIDE</w:t>
      </w:r>
    </w:p>
    <w:p w14:paraId="79FDA817" w14:textId="77777777" w:rsidR="003C5E61" w:rsidRPr="004A76C1" w:rsidRDefault="003C5E61" w:rsidP="00667068">
      <w:pPr>
        <w:pStyle w:val="ListParagraph"/>
        <w:spacing w:line="276" w:lineRule="auto"/>
        <w:ind w:left="0"/>
        <w:rPr>
          <w:sz w:val="24"/>
          <w:szCs w:val="24"/>
        </w:rPr>
      </w:pPr>
      <w:r w:rsidRPr="004A76C1">
        <w:rPr>
          <w:sz w:val="24"/>
          <w:szCs w:val="24"/>
        </w:rPr>
        <w:t>This provides advice on assessment and must be read in conjunction with the performance criteria, required skills and knowledge and range.</w:t>
      </w:r>
    </w:p>
    <w:p w14:paraId="132667AE" w14:textId="77777777" w:rsidR="00FE4C3B" w:rsidRPr="004A76C1" w:rsidRDefault="00FE4C3B" w:rsidP="00667068">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6743"/>
      </w:tblGrid>
      <w:tr w:rsidR="004A76C1" w:rsidRPr="004A76C1" w14:paraId="227910BC" w14:textId="77777777" w:rsidTr="00A307D1">
        <w:tc>
          <w:tcPr>
            <w:tcW w:w="1412" w:type="pct"/>
          </w:tcPr>
          <w:p w14:paraId="43643249" w14:textId="77777777" w:rsidR="003C5E61" w:rsidRPr="004A76C1" w:rsidRDefault="003C5E61" w:rsidP="002845A9">
            <w:pPr>
              <w:pStyle w:val="ListParagraph"/>
              <w:numPr>
                <w:ilvl w:val="0"/>
                <w:numId w:val="182"/>
              </w:numPr>
              <w:spacing w:line="276" w:lineRule="auto"/>
              <w:rPr>
                <w:sz w:val="24"/>
                <w:szCs w:val="24"/>
              </w:rPr>
            </w:pPr>
            <w:r w:rsidRPr="004A76C1">
              <w:rPr>
                <w:sz w:val="24"/>
                <w:szCs w:val="24"/>
              </w:rPr>
              <w:t>Critical Aspects of Competency</w:t>
            </w:r>
          </w:p>
        </w:tc>
        <w:tc>
          <w:tcPr>
            <w:tcW w:w="3588" w:type="pct"/>
          </w:tcPr>
          <w:p w14:paraId="75E9FD92" w14:textId="77777777" w:rsidR="003C5E61" w:rsidRPr="004A76C1" w:rsidRDefault="003C5E61" w:rsidP="00667068">
            <w:pPr>
              <w:widowControl w:val="0"/>
              <w:adjustRightInd w:val="0"/>
              <w:spacing w:line="276" w:lineRule="auto"/>
              <w:textAlignment w:val="baseline"/>
              <w:rPr>
                <w:sz w:val="24"/>
                <w:szCs w:val="24"/>
              </w:rPr>
            </w:pPr>
            <w:r w:rsidRPr="004A76C1">
              <w:rPr>
                <w:sz w:val="24"/>
                <w:szCs w:val="24"/>
              </w:rPr>
              <w:t>Assessment requires evidence that the candidate:</w:t>
            </w:r>
          </w:p>
          <w:p w14:paraId="2CB1CF30" w14:textId="77777777" w:rsidR="003C5E61" w:rsidRPr="004A76C1" w:rsidRDefault="007F7DDD" w:rsidP="002845A9">
            <w:pPr>
              <w:widowControl w:val="0"/>
              <w:numPr>
                <w:ilvl w:val="1"/>
                <w:numId w:val="38"/>
              </w:numPr>
              <w:adjustRightInd w:val="0"/>
              <w:spacing w:line="276" w:lineRule="auto"/>
              <w:textAlignment w:val="baseline"/>
              <w:rPr>
                <w:sz w:val="24"/>
                <w:szCs w:val="24"/>
              </w:rPr>
            </w:pPr>
            <w:r w:rsidRPr="004A76C1">
              <w:rPr>
                <w:sz w:val="24"/>
                <w:szCs w:val="24"/>
              </w:rPr>
              <w:t>I</w:t>
            </w:r>
            <w:r w:rsidR="003C5E61" w:rsidRPr="004A76C1">
              <w:rPr>
                <w:sz w:val="24"/>
                <w:szCs w:val="24"/>
              </w:rPr>
              <w:t xml:space="preserve">dentified bee products </w:t>
            </w:r>
          </w:p>
          <w:p w14:paraId="3C6635BC" w14:textId="77777777" w:rsidR="003C5E61" w:rsidRPr="004A76C1" w:rsidRDefault="003C5E61" w:rsidP="002845A9">
            <w:pPr>
              <w:widowControl w:val="0"/>
              <w:numPr>
                <w:ilvl w:val="1"/>
                <w:numId w:val="38"/>
              </w:numPr>
              <w:adjustRightInd w:val="0"/>
              <w:spacing w:line="276" w:lineRule="auto"/>
              <w:textAlignment w:val="baseline"/>
              <w:rPr>
                <w:sz w:val="24"/>
                <w:szCs w:val="24"/>
              </w:rPr>
            </w:pPr>
            <w:r w:rsidRPr="004A76C1">
              <w:rPr>
                <w:sz w:val="24"/>
                <w:szCs w:val="24"/>
              </w:rPr>
              <w:t>Identified processing equipment</w:t>
            </w:r>
          </w:p>
          <w:p w14:paraId="38284A35" w14:textId="77777777" w:rsidR="003C5E61" w:rsidRPr="004A76C1" w:rsidRDefault="003C5E61" w:rsidP="002845A9">
            <w:pPr>
              <w:widowControl w:val="0"/>
              <w:numPr>
                <w:ilvl w:val="1"/>
                <w:numId w:val="38"/>
              </w:numPr>
              <w:adjustRightInd w:val="0"/>
              <w:spacing w:line="276" w:lineRule="auto"/>
              <w:textAlignment w:val="baseline"/>
              <w:rPr>
                <w:sz w:val="24"/>
                <w:szCs w:val="24"/>
              </w:rPr>
            </w:pPr>
            <w:r w:rsidRPr="004A76C1">
              <w:rPr>
                <w:sz w:val="24"/>
                <w:szCs w:val="24"/>
              </w:rPr>
              <w:t>Assembled processing equipment</w:t>
            </w:r>
          </w:p>
          <w:p w14:paraId="7CB3B615" w14:textId="77777777" w:rsidR="003C5E61" w:rsidRPr="004A76C1" w:rsidRDefault="003B100A" w:rsidP="002845A9">
            <w:pPr>
              <w:widowControl w:val="0"/>
              <w:numPr>
                <w:ilvl w:val="1"/>
                <w:numId w:val="38"/>
              </w:numPr>
              <w:adjustRightInd w:val="0"/>
              <w:spacing w:line="276" w:lineRule="auto"/>
              <w:textAlignment w:val="baseline"/>
              <w:rPr>
                <w:sz w:val="24"/>
                <w:szCs w:val="24"/>
              </w:rPr>
            </w:pPr>
            <w:r w:rsidRPr="004A76C1">
              <w:rPr>
                <w:sz w:val="24"/>
                <w:szCs w:val="24"/>
              </w:rPr>
              <w:t>C</w:t>
            </w:r>
            <w:r w:rsidR="003C5E61" w:rsidRPr="004A76C1">
              <w:rPr>
                <w:sz w:val="24"/>
                <w:szCs w:val="24"/>
              </w:rPr>
              <w:t>on</w:t>
            </w:r>
            <w:r w:rsidRPr="004A76C1">
              <w:rPr>
                <w:sz w:val="24"/>
                <w:szCs w:val="24"/>
              </w:rPr>
              <w:t>sidered h</w:t>
            </w:r>
            <w:r w:rsidR="003C5E61" w:rsidRPr="004A76C1">
              <w:rPr>
                <w:sz w:val="24"/>
                <w:szCs w:val="24"/>
              </w:rPr>
              <w:t xml:space="preserve">ygienic and safety measures </w:t>
            </w:r>
          </w:p>
          <w:p w14:paraId="155D33E0" w14:textId="77777777" w:rsidR="003C5E61" w:rsidRPr="004A76C1" w:rsidRDefault="00D72B78" w:rsidP="002845A9">
            <w:pPr>
              <w:widowControl w:val="0"/>
              <w:numPr>
                <w:ilvl w:val="1"/>
                <w:numId w:val="38"/>
              </w:numPr>
              <w:adjustRightInd w:val="0"/>
              <w:spacing w:line="276" w:lineRule="auto"/>
              <w:textAlignment w:val="baseline"/>
              <w:rPr>
                <w:sz w:val="24"/>
                <w:szCs w:val="24"/>
              </w:rPr>
            </w:pPr>
            <w:r w:rsidRPr="004A76C1">
              <w:rPr>
                <w:sz w:val="24"/>
                <w:szCs w:val="24"/>
              </w:rPr>
              <w:t>Remov</w:t>
            </w:r>
            <w:r w:rsidR="003C5E61" w:rsidRPr="004A76C1">
              <w:rPr>
                <w:sz w:val="24"/>
                <w:szCs w:val="24"/>
              </w:rPr>
              <w:t xml:space="preserve">ed Pollen from pollen traps or combs </w:t>
            </w:r>
          </w:p>
          <w:p w14:paraId="339BCFC0" w14:textId="77777777" w:rsidR="003C5E61" w:rsidRPr="004A76C1" w:rsidRDefault="00D72B78" w:rsidP="002845A9">
            <w:pPr>
              <w:widowControl w:val="0"/>
              <w:numPr>
                <w:ilvl w:val="1"/>
                <w:numId w:val="38"/>
              </w:numPr>
              <w:adjustRightInd w:val="0"/>
              <w:spacing w:line="276" w:lineRule="auto"/>
              <w:textAlignment w:val="baseline"/>
              <w:rPr>
                <w:sz w:val="24"/>
                <w:szCs w:val="24"/>
              </w:rPr>
            </w:pPr>
            <w:r w:rsidRPr="004A76C1">
              <w:rPr>
                <w:sz w:val="24"/>
                <w:szCs w:val="24"/>
              </w:rPr>
              <w:t xml:space="preserve">Sorted </w:t>
            </w:r>
            <w:r w:rsidR="003C5E61" w:rsidRPr="004A76C1">
              <w:rPr>
                <w:sz w:val="24"/>
                <w:szCs w:val="24"/>
              </w:rPr>
              <w:t xml:space="preserve">Pollen  </w:t>
            </w:r>
          </w:p>
          <w:p w14:paraId="7B7DB524" w14:textId="77777777" w:rsidR="003C5E61" w:rsidRPr="004A76C1" w:rsidRDefault="00D72B78" w:rsidP="002845A9">
            <w:pPr>
              <w:widowControl w:val="0"/>
              <w:numPr>
                <w:ilvl w:val="1"/>
                <w:numId w:val="38"/>
              </w:numPr>
              <w:adjustRightInd w:val="0"/>
              <w:spacing w:line="276" w:lineRule="auto"/>
              <w:textAlignment w:val="baseline"/>
              <w:rPr>
                <w:sz w:val="24"/>
                <w:szCs w:val="24"/>
              </w:rPr>
            </w:pPr>
            <w:r w:rsidRPr="004A76C1">
              <w:rPr>
                <w:sz w:val="24"/>
                <w:szCs w:val="24"/>
              </w:rPr>
              <w:t xml:space="preserve">Dried </w:t>
            </w:r>
            <w:r w:rsidR="003C5E61" w:rsidRPr="004A76C1">
              <w:rPr>
                <w:sz w:val="24"/>
                <w:szCs w:val="24"/>
              </w:rPr>
              <w:t xml:space="preserve">Pollen </w:t>
            </w:r>
          </w:p>
          <w:p w14:paraId="209B0F5B" w14:textId="77777777" w:rsidR="003C5E61" w:rsidRPr="004A76C1" w:rsidRDefault="00D72B78" w:rsidP="002845A9">
            <w:pPr>
              <w:widowControl w:val="0"/>
              <w:numPr>
                <w:ilvl w:val="1"/>
                <w:numId w:val="38"/>
              </w:numPr>
              <w:adjustRightInd w:val="0"/>
              <w:spacing w:line="276" w:lineRule="auto"/>
              <w:textAlignment w:val="baseline"/>
              <w:rPr>
                <w:sz w:val="24"/>
                <w:szCs w:val="24"/>
              </w:rPr>
            </w:pPr>
            <w:r w:rsidRPr="004A76C1">
              <w:rPr>
                <w:sz w:val="24"/>
                <w:szCs w:val="24"/>
              </w:rPr>
              <w:t xml:space="preserve">Stored </w:t>
            </w:r>
            <w:r w:rsidR="003C5E61" w:rsidRPr="004A76C1">
              <w:rPr>
                <w:sz w:val="24"/>
                <w:szCs w:val="24"/>
              </w:rPr>
              <w:t xml:space="preserve">Pollen  </w:t>
            </w:r>
          </w:p>
          <w:p w14:paraId="77A8D179" w14:textId="77777777" w:rsidR="003C5E61" w:rsidRPr="004A76C1" w:rsidRDefault="00D72B78" w:rsidP="002845A9">
            <w:pPr>
              <w:widowControl w:val="0"/>
              <w:numPr>
                <w:ilvl w:val="1"/>
                <w:numId w:val="38"/>
              </w:numPr>
              <w:adjustRightInd w:val="0"/>
              <w:spacing w:line="276" w:lineRule="auto"/>
              <w:textAlignment w:val="baseline"/>
              <w:rPr>
                <w:sz w:val="24"/>
                <w:szCs w:val="24"/>
              </w:rPr>
            </w:pPr>
            <w:r w:rsidRPr="004A76C1">
              <w:rPr>
                <w:sz w:val="24"/>
                <w:szCs w:val="24"/>
              </w:rPr>
              <w:t xml:space="preserve">Initiated </w:t>
            </w:r>
            <w:r w:rsidR="00B12FD7" w:rsidRPr="004A76C1">
              <w:rPr>
                <w:sz w:val="24"/>
                <w:szCs w:val="24"/>
              </w:rPr>
              <w:t>r</w:t>
            </w:r>
            <w:r w:rsidR="003C5E61" w:rsidRPr="004A76C1">
              <w:rPr>
                <w:sz w:val="24"/>
                <w:szCs w:val="24"/>
              </w:rPr>
              <w:t>ight processing steps as per guidelines</w:t>
            </w:r>
          </w:p>
        </w:tc>
      </w:tr>
      <w:tr w:rsidR="004A76C1" w:rsidRPr="004A76C1" w14:paraId="5714D8FE" w14:textId="77777777" w:rsidTr="00A307D1">
        <w:tc>
          <w:tcPr>
            <w:tcW w:w="1412" w:type="pct"/>
          </w:tcPr>
          <w:p w14:paraId="1983C6DA" w14:textId="77777777" w:rsidR="003C5E61" w:rsidRPr="004A76C1" w:rsidRDefault="003C5E61" w:rsidP="002845A9">
            <w:pPr>
              <w:pStyle w:val="ListParagraph"/>
              <w:numPr>
                <w:ilvl w:val="0"/>
                <w:numId w:val="182"/>
              </w:numPr>
              <w:spacing w:line="276" w:lineRule="auto"/>
              <w:rPr>
                <w:sz w:val="24"/>
                <w:szCs w:val="24"/>
              </w:rPr>
            </w:pPr>
            <w:r w:rsidRPr="004A76C1">
              <w:rPr>
                <w:sz w:val="24"/>
                <w:szCs w:val="24"/>
              </w:rPr>
              <w:t>Resource Implications</w:t>
            </w:r>
          </w:p>
        </w:tc>
        <w:tc>
          <w:tcPr>
            <w:tcW w:w="3588" w:type="pct"/>
          </w:tcPr>
          <w:p w14:paraId="6F7068C4" w14:textId="77777777" w:rsidR="003C5E61" w:rsidRPr="004A76C1" w:rsidRDefault="003C5E61" w:rsidP="00667068">
            <w:pPr>
              <w:numPr>
                <w:ilvl w:val="12"/>
                <w:numId w:val="0"/>
              </w:numPr>
              <w:tabs>
                <w:tab w:val="left" w:pos="357"/>
              </w:tabs>
              <w:spacing w:line="276" w:lineRule="auto"/>
              <w:ind w:left="357" w:hanging="357"/>
              <w:jc w:val="both"/>
              <w:rPr>
                <w:sz w:val="24"/>
                <w:szCs w:val="24"/>
              </w:rPr>
            </w:pPr>
            <w:r w:rsidRPr="004A76C1">
              <w:rPr>
                <w:sz w:val="24"/>
                <w:szCs w:val="24"/>
              </w:rPr>
              <w:t>The following resources must be provided:</w:t>
            </w:r>
          </w:p>
          <w:p w14:paraId="467023A9" w14:textId="77777777" w:rsidR="003C5E61" w:rsidRPr="004A76C1" w:rsidRDefault="003C5E61" w:rsidP="002845A9">
            <w:pPr>
              <w:pStyle w:val="ListParagraph"/>
              <w:numPr>
                <w:ilvl w:val="1"/>
                <w:numId w:val="48"/>
              </w:numPr>
              <w:spacing w:line="276" w:lineRule="auto"/>
              <w:jc w:val="both"/>
              <w:rPr>
                <w:sz w:val="24"/>
                <w:szCs w:val="24"/>
              </w:rPr>
            </w:pPr>
            <w:r w:rsidRPr="004A76C1">
              <w:rPr>
                <w:sz w:val="24"/>
                <w:szCs w:val="24"/>
              </w:rPr>
              <w:t>Functional bee products processing unit</w:t>
            </w:r>
          </w:p>
        </w:tc>
      </w:tr>
      <w:tr w:rsidR="004A76C1" w:rsidRPr="004A76C1" w14:paraId="366FF739" w14:textId="77777777" w:rsidTr="00A307D1">
        <w:tc>
          <w:tcPr>
            <w:tcW w:w="1412" w:type="pct"/>
          </w:tcPr>
          <w:p w14:paraId="55D576DE" w14:textId="77777777" w:rsidR="003C5E61" w:rsidRPr="004A76C1" w:rsidRDefault="003C5E61" w:rsidP="002845A9">
            <w:pPr>
              <w:pStyle w:val="ListParagraph"/>
              <w:numPr>
                <w:ilvl w:val="0"/>
                <w:numId w:val="182"/>
              </w:numPr>
              <w:spacing w:line="276" w:lineRule="auto"/>
              <w:rPr>
                <w:sz w:val="24"/>
                <w:szCs w:val="24"/>
              </w:rPr>
            </w:pPr>
            <w:r w:rsidRPr="004A76C1">
              <w:rPr>
                <w:sz w:val="24"/>
                <w:szCs w:val="24"/>
              </w:rPr>
              <w:t>Methods of Assessment</w:t>
            </w:r>
          </w:p>
        </w:tc>
        <w:tc>
          <w:tcPr>
            <w:tcW w:w="3588" w:type="pct"/>
          </w:tcPr>
          <w:p w14:paraId="793E0061" w14:textId="77777777" w:rsidR="003C5E61" w:rsidRPr="004A76C1" w:rsidRDefault="003C5E61" w:rsidP="00667068">
            <w:pPr>
              <w:tabs>
                <w:tab w:val="left" w:pos="360"/>
              </w:tabs>
              <w:spacing w:line="276" w:lineRule="auto"/>
              <w:jc w:val="both"/>
              <w:rPr>
                <w:sz w:val="24"/>
                <w:szCs w:val="24"/>
              </w:rPr>
            </w:pPr>
            <w:r w:rsidRPr="004A76C1">
              <w:rPr>
                <w:sz w:val="24"/>
                <w:szCs w:val="24"/>
              </w:rPr>
              <w:t>Competency may be assessed through:</w:t>
            </w:r>
          </w:p>
          <w:p w14:paraId="5AA1925B" w14:textId="77777777" w:rsidR="003C5E61" w:rsidRPr="004A76C1" w:rsidRDefault="003C5E61" w:rsidP="002845A9">
            <w:pPr>
              <w:pStyle w:val="ListParagraph"/>
              <w:numPr>
                <w:ilvl w:val="1"/>
                <w:numId w:val="49"/>
              </w:numPr>
              <w:spacing w:line="276" w:lineRule="auto"/>
              <w:rPr>
                <w:sz w:val="24"/>
                <w:szCs w:val="24"/>
              </w:rPr>
            </w:pPr>
            <w:r w:rsidRPr="004A76C1">
              <w:rPr>
                <w:sz w:val="24"/>
                <w:szCs w:val="24"/>
              </w:rPr>
              <w:t>Written tests</w:t>
            </w:r>
          </w:p>
          <w:p w14:paraId="0378967D" w14:textId="77777777" w:rsidR="003C5E61" w:rsidRPr="004A76C1" w:rsidRDefault="003C5E61" w:rsidP="002845A9">
            <w:pPr>
              <w:pStyle w:val="ListParagraph"/>
              <w:numPr>
                <w:ilvl w:val="1"/>
                <w:numId w:val="49"/>
              </w:numPr>
              <w:spacing w:line="276" w:lineRule="auto"/>
              <w:ind w:left="432" w:hanging="450"/>
              <w:rPr>
                <w:sz w:val="24"/>
                <w:szCs w:val="24"/>
              </w:rPr>
            </w:pPr>
            <w:r w:rsidRPr="004A76C1">
              <w:rPr>
                <w:sz w:val="24"/>
                <w:szCs w:val="24"/>
              </w:rPr>
              <w:t>Third party reports</w:t>
            </w:r>
          </w:p>
          <w:p w14:paraId="4431DC54" w14:textId="77777777" w:rsidR="003C5E61" w:rsidRPr="004A76C1" w:rsidRDefault="003C5E61" w:rsidP="002845A9">
            <w:pPr>
              <w:pStyle w:val="ListParagraph"/>
              <w:numPr>
                <w:ilvl w:val="1"/>
                <w:numId w:val="49"/>
              </w:numPr>
              <w:spacing w:line="276" w:lineRule="auto"/>
              <w:ind w:left="432" w:hanging="450"/>
              <w:rPr>
                <w:sz w:val="24"/>
                <w:szCs w:val="24"/>
              </w:rPr>
            </w:pPr>
            <w:r w:rsidRPr="004A76C1">
              <w:rPr>
                <w:sz w:val="24"/>
                <w:szCs w:val="24"/>
              </w:rPr>
              <w:lastRenderedPageBreak/>
              <w:t>Oral questioning</w:t>
            </w:r>
          </w:p>
          <w:p w14:paraId="47DE4EB8" w14:textId="77777777" w:rsidR="003C5E61" w:rsidRPr="004A76C1" w:rsidRDefault="003C5E61" w:rsidP="002845A9">
            <w:pPr>
              <w:pStyle w:val="ListParagraph"/>
              <w:numPr>
                <w:ilvl w:val="1"/>
                <w:numId w:val="49"/>
              </w:numPr>
              <w:spacing w:line="276" w:lineRule="auto"/>
              <w:ind w:left="432" w:hanging="450"/>
              <w:rPr>
                <w:sz w:val="24"/>
                <w:szCs w:val="24"/>
              </w:rPr>
            </w:pPr>
            <w:r w:rsidRPr="004A76C1">
              <w:rPr>
                <w:sz w:val="24"/>
                <w:szCs w:val="24"/>
              </w:rPr>
              <w:t xml:space="preserve">Interview </w:t>
            </w:r>
          </w:p>
          <w:p w14:paraId="367EB845" w14:textId="77777777" w:rsidR="003C5E61" w:rsidRPr="004A76C1" w:rsidRDefault="003C5E61" w:rsidP="002845A9">
            <w:pPr>
              <w:pStyle w:val="ListParagraph"/>
              <w:numPr>
                <w:ilvl w:val="1"/>
                <w:numId w:val="49"/>
              </w:numPr>
              <w:spacing w:line="276" w:lineRule="auto"/>
              <w:ind w:left="432" w:hanging="450"/>
              <w:rPr>
                <w:sz w:val="24"/>
                <w:szCs w:val="24"/>
              </w:rPr>
            </w:pPr>
            <w:r w:rsidRPr="004A76C1">
              <w:rPr>
                <w:sz w:val="24"/>
                <w:szCs w:val="24"/>
              </w:rPr>
              <w:t xml:space="preserve">Observation </w:t>
            </w:r>
          </w:p>
        </w:tc>
      </w:tr>
      <w:tr w:rsidR="004A76C1" w:rsidRPr="004A76C1" w14:paraId="757C8BB8" w14:textId="77777777" w:rsidTr="00A307D1">
        <w:tc>
          <w:tcPr>
            <w:tcW w:w="1412" w:type="pct"/>
          </w:tcPr>
          <w:p w14:paraId="006C1C7A" w14:textId="77777777" w:rsidR="003C5E61" w:rsidRPr="004A76C1" w:rsidRDefault="003C5E61" w:rsidP="002845A9">
            <w:pPr>
              <w:pStyle w:val="ListParagraph"/>
              <w:numPr>
                <w:ilvl w:val="0"/>
                <w:numId w:val="182"/>
              </w:numPr>
              <w:spacing w:line="276" w:lineRule="auto"/>
              <w:rPr>
                <w:sz w:val="24"/>
                <w:szCs w:val="24"/>
              </w:rPr>
            </w:pPr>
            <w:r w:rsidRPr="004A76C1">
              <w:rPr>
                <w:sz w:val="24"/>
                <w:szCs w:val="24"/>
              </w:rPr>
              <w:t>Context of Assessment</w:t>
            </w:r>
          </w:p>
        </w:tc>
        <w:tc>
          <w:tcPr>
            <w:tcW w:w="3588" w:type="pct"/>
          </w:tcPr>
          <w:p w14:paraId="4E8D34D5" w14:textId="77777777" w:rsidR="003C5E61" w:rsidRPr="004A76C1" w:rsidRDefault="003C5E61" w:rsidP="00667068">
            <w:pPr>
              <w:spacing w:line="276" w:lineRule="auto"/>
              <w:jc w:val="both"/>
              <w:rPr>
                <w:sz w:val="24"/>
                <w:szCs w:val="24"/>
              </w:rPr>
            </w:pPr>
            <w:r w:rsidRPr="004A76C1">
              <w:rPr>
                <w:sz w:val="24"/>
                <w:szCs w:val="24"/>
              </w:rPr>
              <w:t>Assessment could be conducted:</w:t>
            </w:r>
          </w:p>
          <w:p w14:paraId="1A30B848" w14:textId="77777777" w:rsidR="00255420" w:rsidRPr="004A76C1" w:rsidRDefault="00255420" w:rsidP="002845A9">
            <w:pPr>
              <w:numPr>
                <w:ilvl w:val="0"/>
                <w:numId w:val="183"/>
              </w:numPr>
              <w:spacing w:line="276" w:lineRule="auto"/>
              <w:jc w:val="both"/>
              <w:rPr>
                <w:sz w:val="24"/>
                <w:szCs w:val="24"/>
              </w:rPr>
            </w:pPr>
            <w:r w:rsidRPr="004A76C1">
              <w:rPr>
                <w:sz w:val="24"/>
                <w:szCs w:val="24"/>
              </w:rPr>
              <w:t>On-the-job</w:t>
            </w:r>
          </w:p>
          <w:p w14:paraId="5A1A6C7C" w14:textId="77777777" w:rsidR="00255420" w:rsidRPr="004A76C1" w:rsidRDefault="00255420" w:rsidP="002845A9">
            <w:pPr>
              <w:numPr>
                <w:ilvl w:val="0"/>
                <w:numId w:val="183"/>
              </w:numPr>
              <w:spacing w:line="276" w:lineRule="auto"/>
              <w:jc w:val="both"/>
              <w:rPr>
                <w:sz w:val="24"/>
                <w:szCs w:val="24"/>
              </w:rPr>
            </w:pPr>
            <w:r w:rsidRPr="004A76C1">
              <w:rPr>
                <w:sz w:val="24"/>
                <w:szCs w:val="24"/>
              </w:rPr>
              <w:t>Off-the –job</w:t>
            </w:r>
          </w:p>
          <w:p w14:paraId="42C0B214" w14:textId="77777777" w:rsidR="003C5E61" w:rsidRPr="004A76C1" w:rsidRDefault="00255420" w:rsidP="002845A9">
            <w:pPr>
              <w:numPr>
                <w:ilvl w:val="0"/>
                <w:numId w:val="183"/>
              </w:numPr>
              <w:spacing w:line="276" w:lineRule="auto"/>
              <w:jc w:val="both"/>
              <w:rPr>
                <w:sz w:val="24"/>
                <w:szCs w:val="24"/>
              </w:rPr>
            </w:pPr>
            <w:r w:rsidRPr="004A76C1">
              <w:rPr>
                <w:sz w:val="24"/>
                <w:szCs w:val="24"/>
              </w:rPr>
              <w:t xml:space="preserve">During Industrial attachment </w:t>
            </w:r>
          </w:p>
        </w:tc>
      </w:tr>
      <w:tr w:rsidR="004A76C1" w:rsidRPr="004A76C1" w14:paraId="3694CA51" w14:textId="77777777" w:rsidTr="00A307D1">
        <w:tc>
          <w:tcPr>
            <w:tcW w:w="1412" w:type="pct"/>
          </w:tcPr>
          <w:p w14:paraId="4609059C" w14:textId="77777777" w:rsidR="003C5E61" w:rsidRPr="004A76C1" w:rsidRDefault="003C5E61" w:rsidP="002845A9">
            <w:pPr>
              <w:pStyle w:val="ListParagraph"/>
              <w:numPr>
                <w:ilvl w:val="0"/>
                <w:numId w:val="182"/>
              </w:numPr>
              <w:spacing w:line="276" w:lineRule="auto"/>
              <w:rPr>
                <w:sz w:val="24"/>
                <w:szCs w:val="24"/>
              </w:rPr>
            </w:pPr>
            <w:r w:rsidRPr="004A76C1">
              <w:rPr>
                <w:sz w:val="24"/>
                <w:szCs w:val="24"/>
              </w:rPr>
              <w:t>Guidance information for assessment</w:t>
            </w:r>
          </w:p>
        </w:tc>
        <w:tc>
          <w:tcPr>
            <w:tcW w:w="3588" w:type="pct"/>
          </w:tcPr>
          <w:p w14:paraId="6328FD93" w14:textId="77777777" w:rsidR="003C5E61" w:rsidRPr="004A76C1" w:rsidRDefault="00E166A6" w:rsidP="00667068">
            <w:pPr>
              <w:spacing w:line="276" w:lineRule="auto"/>
              <w:jc w:val="both"/>
              <w:rPr>
                <w:sz w:val="24"/>
                <w:szCs w:val="24"/>
              </w:rPr>
            </w:pPr>
            <w:r w:rsidRPr="004A76C1">
              <w:rPr>
                <w:sz w:val="24"/>
                <w:szCs w:val="24"/>
              </w:rPr>
              <w:t>Holistic assessment with other units relevant to the industry sector, workplace and job role is recommended.</w:t>
            </w:r>
          </w:p>
        </w:tc>
      </w:tr>
    </w:tbl>
    <w:p w14:paraId="05225E12" w14:textId="77777777" w:rsidR="003C5E61" w:rsidRPr="004A76C1" w:rsidRDefault="003C5E61" w:rsidP="00667068">
      <w:pPr>
        <w:spacing w:line="276" w:lineRule="auto"/>
        <w:rPr>
          <w:b/>
          <w:sz w:val="24"/>
          <w:szCs w:val="24"/>
        </w:rPr>
      </w:pPr>
    </w:p>
    <w:p w14:paraId="127F8773" w14:textId="77777777" w:rsidR="003C5E61" w:rsidRPr="004A76C1" w:rsidRDefault="003C5E61" w:rsidP="00667068">
      <w:pPr>
        <w:spacing w:line="276" w:lineRule="auto"/>
        <w:rPr>
          <w:b/>
          <w:sz w:val="24"/>
          <w:szCs w:val="24"/>
        </w:rPr>
      </w:pPr>
    </w:p>
    <w:p w14:paraId="417BEF04" w14:textId="77777777" w:rsidR="00453C79" w:rsidRPr="004A76C1" w:rsidRDefault="00453C79" w:rsidP="00667068">
      <w:pPr>
        <w:spacing w:line="276" w:lineRule="auto"/>
        <w:rPr>
          <w:b/>
          <w:sz w:val="24"/>
          <w:szCs w:val="24"/>
        </w:rPr>
      </w:pPr>
    </w:p>
    <w:p w14:paraId="4A8D34AF" w14:textId="77777777" w:rsidR="00453C79" w:rsidRPr="004A76C1" w:rsidRDefault="00453C79" w:rsidP="00667068">
      <w:pPr>
        <w:spacing w:line="276" w:lineRule="auto"/>
        <w:rPr>
          <w:b/>
          <w:sz w:val="24"/>
          <w:szCs w:val="24"/>
        </w:rPr>
      </w:pPr>
    </w:p>
    <w:p w14:paraId="262AFB50" w14:textId="77777777" w:rsidR="00453C79" w:rsidRPr="004A76C1" w:rsidRDefault="00453C79" w:rsidP="00667068">
      <w:pPr>
        <w:spacing w:line="276" w:lineRule="auto"/>
        <w:rPr>
          <w:b/>
          <w:sz w:val="24"/>
          <w:szCs w:val="24"/>
        </w:rPr>
      </w:pPr>
    </w:p>
    <w:p w14:paraId="59F7E874" w14:textId="77777777" w:rsidR="00453C79" w:rsidRPr="004A76C1" w:rsidRDefault="00453C79" w:rsidP="00667068">
      <w:pPr>
        <w:spacing w:line="276" w:lineRule="auto"/>
        <w:rPr>
          <w:b/>
          <w:sz w:val="24"/>
          <w:szCs w:val="24"/>
        </w:rPr>
      </w:pPr>
    </w:p>
    <w:p w14:paraId="169D936B" w14:textId="77777777" w:rsidR="00453C79" w:rsidRPr="004A76C1" w:rsidRDefault="00453C79" w:rsidP="00667068">
      <w:pPr>
        <w:spacing w:line="276" w:lineRule="auto"/>
        <w:rPr>
          <w:b/>
          <w:sz w:val="24"/>
          <w:szCs w:val="24"/>
        </w:rPr>
      </w:pPr>
    </w:p>
    <w:p w14:paraId="362D2B37" w14:textId="77777777" w:rsidR="00453C79" w:rsidRPr="004A76C1" w:rsidRDefault="00453C79" w:rsidP="00667068">
      <w:pPr>
        <w:spacing w:line="276" w:lineRule="auto"/>
        <w:rPr>
          <w:b/>
          <w:sz w:val="24"/>
          <w:szCs w:val="24"/>
        </w:rPr>
      </w:pPr>
    </w:p>
    <w:p w14:paraId="7DDFB16C" w14:textId="77777777" w:rsidR="00453C79" w:rsidRPr="004A76C1" w:rsidRDefault="00453C79" w:rsidP="00667068">
      <w:pPr>
        <w:spacing w:line="276" w:lineRule="auto"/>
        <w:rPr>
          <w:b/>
          <w:sz w:val="24"/>
          <w:szCs w:val="24"/>
        </w:rPr>
      </w:pPr>
    </w:p>
    <w:p w14:paraId="09A67147" w14:textId="77777777" w:rsidR="00453C79" w:rsidRPr="004A76C1" w:rsidRDefault="00453C79" w:rsidP="00667068">
      <w:pPr>
        <w:spacing w:line="276" w:lineRule="auto"/>
        <w:rPr>
          <w:b/>
          <w:sz w:val="24"/>
          <w:szCs w:val="24"/>
        </w:rPr>
      </w:pPr>
    </w:p>
    <w:p w14:paraId="515459C7" w14:textId="77777777" w:rsidR="00453C79" w:rsidRPr="004A76C1" w:rsidRDefault="00453C79" w:rsidP="00667068">
      <w:pPr>
        <w:spacing w:line="276" w:lineRule="auto"/>
        <w:rPr>
          <w:b/>
          <w:sz w:val="24"/>
          <w:szCs w:val="24"/>
        </w:rPr>
      </w:pPr>
    </w:p>
    <w:p w14:paraId="2C050ED8" w14:textId="77777777" w:rsidR="00453C79" w:rsidRPr="004A76C1" w:rsidRDefault="00453C79" w:rsidP="00667068">
      <w:pPr>
        <w:spacing w:line="276" w:lineRule="auto"/>
        <w:rPr>
          <w:b/>
          <w:sz w:val="24"/>
          <w:szCs w:val="24"/>
        </w:rPr>
      </w:pPr>
    </w:p>
    <w:p w14:paraId="59174F5B" w14:textId="77777777" w:rsidR="00453C79" w:rsidRPr="004A76C1" w:rsidRDefault="00453C79" w:rsidP="00667068">
      <w:pPr>
        <w:spacing w:line="276" w:lineRule="auto"/>
        <w:rPr>
          <w:b/>
          <w:sz w:val="24"/>
          <w:szCs w:val="24"/>
        </w:rPr>
      </w:pPr>
    </w:p>
    <w:p w14:paraId="6E4C3C8F" w14:textId="77777777" w:rsidR="00453C79" w:rsidRPr="004A76C1" w:rsidRDefault="00453C79" w:rsidP="00667068">
      <w:pPr>
        <w:spacing w:line="276" w:lineRule="auto"/>
        <w:rPr>
          <w:b/>
          <w:sz w:val="24"/>
          <w:szCs w:val="24"/>
        </w:rPr>
      </w:pPr>
    </w:p>
    <w:p w14:paraId="7DBC265E" w14:textId="77777777" w:rsidR="00453C79" w:rsidRPr="004A76C1" w:rsidRDefault="00453C79" w:rsidP="00667068">
      <w:pPr>
        <w:spacing w:line="276" w:lineRule="auto"/>
        <w:rPr>
          <w:b/>
          <w:sz w:val="24"/>
          <w:szCs w:val="24"/>
        </w:rPr>
      </w:pPr>
    </w:p>
    <w:p w14:paraId="3618DE0F" w14:textId="77777777" w:rsidR="00453C79" w:rsidRPr="004A76C1" w:rsidRDefault="00453C79" w:rsidP="00667068">
      <w:pPr>
        <w:spacing w:line="276" w:lineRule="auto"/>
        <w:rPr>
          <w:b/>
          <w:sz w:val="24"/>
          <w:szCs w:val="24"/>
        </w:rPr>
      </w:pPr>
    </w:p>
    <w:p w14:paraId="730BAD4D" w14:textId="77777777" w:rsidR="00453C79" w:rsidRPr="004A76C1" w:rsidRDefault="00453C79" w:rsidP="00667068">
      <w:pPr>
        <w:spacing w:line="276" w:lineRule="auto"/>
        <w:rPr>
          <w:b/>
          <w:sz w:val="24"/>
          <w:szCs w:val="24"/>
        </w:rPr>
      </w:pPr>
    </w:p>
    <w:p w14:paraId="22046A98" w14:textId="77777777" w:rsidR="00453C79" w:rsidRPr="004A76C1" w:rsidRDefault="00453C79" w:rsidP="00667068">
      <w:pPr>
        <w:spacing w:line="276" w:lineRule="auto"/>
        <w:rPr>
          <w:b/>
          <w:sz w:val="24"/>
          <w:szCs w:val="24"/>
        </w:rPr>
      </w:pPr>
    </w:p>
    <w:p w14:paraId="1E7A1A5E" w14:textId="77777777" w:rsidR="00453C79" w:rsidRPr="004A76C1" w:rsidRDefault="00453C79" w:rsidP="00667068">
      <w:pPr>
        <w:spacing w:line="276" w:lineRule="auto"/>
        <w:rPr>
          <w:b/>
          <w:sz w:val="24"/>
          <w:szCs w:val="24"/>
        </w:rPr>
      </w:pPr>
    </w:p>
    <w:p w14:paraId="4D52571F" w14:textId="77777777" w:rsidR="00453C79" w:rsidRPr="004A76C1" w:rsidRDefault="00453C79" w:rsidP="00667068">
      <w:pPr>
        <w:spacing w:line="276" w:lineRule="auto"/>
        <w:rPr>
          <w:b/>
          <w:sz w:val="24"/>
          <w:szCs w:val="24"/>
        </w:rPr>
      </w:pPr>
    </w:p>
    <w:p w14:paraId="6AE52B55" w14:textId="77777777" w:rsidR="00453C79" w:rsidRPr="004A76C1" w:rsidRDefault="00453C79" w:rsidP="00667068">
      <w:pPr>
        <w:spacing w:line="276" w:lineRule="auto"/>
        <w:rPr>
          <w:b/>
          <w:sz w:val="24"/>
          <w:szCs w:val="24"/>
        </w:rPr>
      </w:pPr>
    </w:p>
    <w:p w14:paraId="74BC4B5F" w14:textId="77777777" w:rsidR="00453C79" w:rsidRPr="004A76C1" w:rsidRDefault="00453C79" w:rsidP="00667068">
      <w:pPr>
        <w:spacing w:line="276" w:lineRule="auto"/>
        <w:rPr>
          <w:b/>
          <w:sz w:val="24"/>
          <w:szCs w:val="24"/>
        </w:rPr>
      </w:pPr>
    </w:p>
    <w:p w14:paraId="76A46023" w14:textId="77777777" w:rsidR="00453C79" w:rsidRPr="004A76C1" w:rsidRDefault="00453C79" w:rsidP="00667068">
      <w:pPr>
        <w:spacing w:line="276" w:lineRule="auto"/>
        <w:rPr>
          <w:b/>
          <w:sz w:val="24"/>
          <w:szCs w:val="24"/>
        </w:rPr>
      </w:pPr>
    </w:p>
    <w:p w14:paraId="1B091CD2" w14:textId="77777777" w:rsidR="00453C79" w:rsidRPr="004A76C1" w:rsidRDefault="00453C79" w:rsidP="00667068">
      <w:pPr>
        <w:spacing w:line="276" w:lineRule="auto"/>
        <w:rPr>
          <w:b/>
          <w:sz w:val="24"/>
          <w:szCs w:val="24"/>
        </w:rPr>
      </w:pPr>
    </w:p>
    <w:p w14:paraId="47A372BD" w14:textId="77777777" w:rsidR="00453C79" w:rsidRPr="004A76C1" w:rsidRDefault="00453C79" w:rsidP="00667068">
      <w:pPr>
        <w:spacing w:line="276" w:lineRule="auto"/>
        <w:rPr>
          <w:b/>
          <w:sz w:val="24"/>
          <w:szCs w:val="24"/>
        </w:rPr>
      </w:pPr>
    </w:p>
    <w:p w14:paraId="64759D51" w14:textId="77777777" w:rsidR="00453C79" w:rsidRPr="004A76C1" w:rsidRDefault="00453C79" w:rsidP="00667068">
      <w:pPr>
        <w:spacing w:line="276" w:lineRule="auto"/>
        <w:rPr>
          <w:b/>
          <w:sz w:val="24"/>
          <w:szCs w:val="24"/>
        </w:rPr>
      </w:pPr>
    </w:p>
    <w:p w14:paraId="0F211268" w14:textId="77777777" w:rsidR="00453C79" w:rsidRPr="004A76C1" w:rsidRDefault="00453C79" w:rsidP="00667068">
      <w:pPr>
        <w:spacing w:line="276" w:lineRule="auto"/>
        <w:rPr>
          <w:b/>
          <w:sz w:val="24"/>
          <w:szCs w:val="24"/>
        </w:rPr>
      </w:pPr>
    </w:p>
    <w:p w14:paraId="02CBDB6E" w14:textId="77777777" w:rsidR="00453C79" w:rsidRPr="004A76C1" w:rsidRDefault="00453C79" w:rsidP="00667068">
      <w:pPr>
        <w:spacing w:line="276" w:lineRule="auto"/>
        <w:rPr>
          <w:b/>
          <w:sz w:val="24"/>
          <w:szCs w:val="24"/>
        </w:rPr>
      </w:pPr>
    </w:p>
    <w:p w14:paraId="61ADAE8D" w14:textId="77777777" w:rsidR="008C004E" w:rsidRPr="004A76C1" w:rsidRDefault="008C004E" w:rsidP="00667068">
      <w:pPr>
        <w:spacing w:line="276" w:lineRule="auto"/>
        <w:rPr>
          <w:b/>
          <w:sz w:val="24"/>
          <w:szCs w:val="24"/>
        </w:rPr>
      </w:pPr>
    </w:p>
    <w:p w14:paraId="5F0E3BC7" w14:textId="77777777" w:rsidR="008C004E" w:rsidRPr="004A76C1" w:rsidRDefault="008C004E" w:rsidP="00667068">
      <w:pPr>
        <w:spacing w:line="276" w:lineRule="auto"/>
        <w:rPr>
          <w:b/>
          <w:sz w:val="24"/>
          <w:szCs w:val="24"/>
        </w:rPr>
      </w:pPr>
    </w:p>
    <w:p w14:paraId="401828FE" w14:textId="77777777" w:rsidR="006F37A7" w:rsidRPr="004A76C1" w:rsidRDefault="006F37A7">
      <w:pPr>
        <w:spacing w:after="160" w:line="259" w:lineRule="auto"/>
        <w:rPr>
          <w:b/>
          <w:sz w:val="24"/>
          <w:szCs w:val="24"/>
          <w:lang w:val="en-GB"/>
        </w:rPr>
      </w:pPr>
      <w:bookmarkStart w:id="58" w:name="_Toc29966457"/>
      <w:r w:rsidRPr="004A76C1">
        <w:rPr>
          <w:sz w:val="24"/>
          <w:szCs w:val="24"/>
        </w:rPr>
        <w:br w:type="page"/>
      </w:r>
    </w:p>
    <w:p w14:paraId="79E98118" w14:textId="77777777" w:rsidR="003C5E61" w:rsidRPr="004A76C1" w:rsidRDefault="004E48AB" w:rsidP="00667068">
      <w:pPr>
        <w:pStyle w:val="Heading1"/>
      </w:pPr>
      <w:bookmarkStart w:id="59" w:name="_Toc77325832"/>
      <w:r w:rsidRPr="004A76C1">
        <w:lastRenderedPageBreak/>
        <w:t>PROCESS BEE VENOM</w:t>
      </w:r>
      <w:bookmarkEnd w:id="58"/>
      <w:bookmarkEnd w:id="59"/>
    </w:p>
    <w:p w14:paraId="0E0A7A58" w14:textId="77777777" w:rsidR="00200A86" w:rsidRPr="004A76C1" w:rsidRDefault="00200A86" w:rsidP="00667068">
      <w:pPr>
        <w:spacing w:line="276" w:lineRule="auto"/>
        <w:rPr>
          <w:sz w:val="24"/>
          <w:szCs w:val="24"/>
          <w:lang w:val="en-GB"/>
        </w:rPr>
      </w:pPr>
    </w:p>
    <w:p w14:paraId="430448ED" w14:textId="77777777" w:rsidR="003C5E61" w:rsidRPr="004A76C1" w:rsidRDefault="003C5E61" w:rsidP="00667068">
      <w:pPr>
        <w:spacing w:line="276" w:lineRule="auto"/>
        <w:rPr>
          <w:bCs/>
          <w:sz w:val="24"/>
          <w:szCs w:val="24"/>
          <w:lang w:val="en-ZA"/>
        </w:rPr>
      </w:pPr>
      <w:r w:rsidRPr="004A76C1">
        <w:rPr>
          <w:b/>
          <w:sz w:val="24"/>
          <w:szCs w:val="24"/>
        </w:rPr>
        <w:t>UNIT CODE:</w:t>
      </w:r>
      <w:r w:rsidRPr="004A76C1">
        <w:rPr>
          <w:b/>
          <w:sz w:val="24"/>
          <w:szCs w:val="24"/>
          <w:lang w:val="en-ZA"/>
        </w:rPr>
        <w:t xml:space="preserve"> </w:t>
      </w:r>
      <w:r w:rsidR="00014C06" w:rsidRPr="004A76C1">
        <w:rPr>
          <w:bCs/>
          <w:sz w:val="24"/>
          <w:szCs w:val="24"/>
          <w:lang w:val="en-ZA"/>
        </w:rPr>
        <w:t>AGR/OS/APIPR/CR/0</w:t>
      </w:r>
      <w:r w:rsidR="00200A86" w:rsidRPr="004A76C1">
        <w:rPr>
          <w:bCs/>
          <w:sz w:val="24"/>
          <w:szCs w:val="24"/>
          <w:lang w:val="en-ZA"/>
        </w:rPr>
        <w:t>6</w:t>
      </w:r>
      <w:r w:rsidR="00E0056B" w:rsidRPr="004A76C1">
        <w:rPr>
          <w:bCs/>
          <w:sz w:val="24"/>
          <w:szCs w:val="24"/>
          <w:lang w:val="en-ZA"/>
        </w:rPr>
        <w:t>/4/A</w:t>
      </w:r>
    </w:p>
    <w:p w14:paraId="166E8677" w14:textId="77777777" w:rsidR="00517672" w:rsidRPr="004A76C1" w:rsidRDefault="00517672" w:rsidP="00667068">
      <w:pPr>
        <w:spacing w:line="276" w:lineRule="auto"/>
        <w:rPr>
          <w:b/>
          <w:sz w:val="24"/>
          <w:szCs w:val="24"/>
        </w:rPr>
      </w:pPr>
    </w:p>
    <w:p w14:paraId="292938F5" w14:textId="77777777" w:rsidR="003C5E61" w:rsidRPr="004A76C1" w:rsidRDefault="003C5E61" w:rsidP="00667068">
      <w:pPr>
        <w:spacing w:line="276" w:lineRule="auto"/>
        <w:rPr>
          <w:b/>
          <w:sz w:val="24"/>
          <w:szCs w:val="24"/>
        </w:rPr>
      </w:pPr>
      <w:r w:rsidRPr="004A76C1">
        <w:rPr>
          <w:b/>
          <w:sz w:val="24"/>
          <w:szCs w:val="24"/>
        </w:rPr>
        <w:t>UNIT DESCRIPTION</w:t>
      </w:r>
    </w:p>
    <w:p w14:paraId="6E09C7B2" w14:textId="77777777" w:rsidR="00CB7F26" w:rsidRPr="00CB7F26" w:rsidRDefault="00CB7F26" w:rsidP="00CB7F26">
      <w:pPr>
        <w:spacing w:line="276" w:lineRule="auto"/>
        <w:jc w:val="both"/>
        <w:rPr>
          <w:sz w:val="24"/>
          <w:szCs w:val="24"/>
          <w:lang w:val="en-GB"/>
        </w:rPr>
      </w:pPr>
      <w:r w:rsidRPr="00CB7F26">
        <w:rPr>
          <w:sz w:val="24"/>
          <w:szCs w:val="24"/>
          <w:lang w:val="en-GB"/>
        </w:rPr>
        <w:t xml:space="preserve">This unit specifies the competencies required to </w:t>
      </w:r>
      <w:r w:rsidRPr="00CB7F26">
        <w:rPr>
          <w:sz w:val="24"/>
          <w:szCs w:val="24"/>
          <w:lang w:val="de-DE"/>
        </w:rPr>
        <w:t>process bee venom</w:t>
      </w:r>
      <w:r w:rsidRPr="00CB7F26">
        <w:rPr>
          <w:sz w:val="24"/>
          <w:szCs w:val="24"/>
          <w:lang w:val="en-GB"/>
        </w:rPr>
        <w:t xml:space="preserve">. It involves preparing materials for processing </w:t>
      </w:r>
      <w:r w:rsidRPr="00CB7F26">
        <w:rPr>
          <w:sz w:val="24"/>
          <w:szCs w:val="24"/>
          <w:lang w:val="de-DE"/>
        </w:rPr>
        <w:t>bee venom</w:t>
      </w:r>
      <w:r w:rsidRPr="00CB7F26">
        <w:rPr>
          <w:sz w:val="24"/>
          <w:szCs w:val="24"/>
          <w:lang w:val="en-GB"/>
        </w:rPr>
        <w:t xml:space="preserve">, preparing processing equipment, processing </w:t>
      </w:r>
      <w:r w:rsidRPr="00CB7F26">
        <w:rPr>
          <w:sz w:val="24"/>
          <w:szCs w:val="24"/>
          <w:lang w:val="de-DE"/>
        </w:rPr>
        <w:t>bee venom</w:t>
      </w:r>
      <w:r w:rsidRPr="00CB7F26">
        <w:rPr>
          <w:sz w:val="24"/>
          <w:szCs w:val="24"/>
          <w:lang w:val="en-GB"/>
        </w:rPr>
        <w:t xml:space="preserve"> and performing post processing procedures.</w:t>
      </w:r>
    </w:p>
    <w:p w14:paraId="5ADF8AB5" w14:textId="77777777" w:rsidR="00AD4F59" w:rsidRPr="004A76C1" w:rsidRDefault="00AD4F59" w:rsidP="00667068">
      <w:pPr>
        <w:spacing w:line="276" w:lineRule="auto"/>
        <w:jc w:val="both"/>
        <w:rPr>
          <w:sz w:val="24"/>
          <w:szCs w:val="24"/>
        </w:rPr>
      </w:pPr>
    </w:p>
    <w:p w14:paraId="4CD91B38" w14:textId="77777777" w:rsidR="003C5E61" w:rsidRPr="004A76C1" w:rsidRDefault="003C5E61" w:rsidP="00667068">
      <w:pPr>
        <w:tabs>
          <w:tab w:val="left" w:pos="2880"/>
          <w:tab w:val="left" w:pos="9000"/>
        </w:tabs>
        <w:spacing w:line="276" w:lineRule="auto"/>
        <w:jc w:val="both"/>
        <w:rPr>
          <w:b/>
          <w:sz w:val="24"/>
          <w:szCs w:val="24"/>
        </w:rPr>
      </w:pPr>
      <w:r w:rsidRPr="004A76C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6699"/>
      </w:tblGrid>
      <w:tr w:rsidR="004A76C1" w:rsidRPr="004A76C1" w14:paraId="22027952" w14:textId="77777777" w:rsidTr="00A307D1">
        <w:trPr>
          <w:trHeight w:val="1599"/>
        </w:trPr>
        <w:tc>
          <w:tcPr>
            <w:tcW w:w="1435" w:type="pct"/>
            <w:shd w:val="clear" w:color="auto" w:fill="FFFFFF"/>
            <w:vAlign w:val="center"/>
          </w:tcPr>
          <w:p w14:paraId="3FF6088A" w14:textId="77777777" w:rsidR="003C5E61" w:rsidRPr="004A76C1" w:rsidRDefault="003C5E61" w:rsidP="00667068">
            <w:pPr>
              <w:spacing w:line="276" w:lineRule="auto"/>
              <w:rPr>
                <w:b/>
                <w:sz w:val="24"/>
                <w:szCs w:val="24"/>
              </w:rPr>
            </w:pPr>
            <w:r w:rsidRPr="004A76C1">
              <w:rPr>
                <w:b/>
                <w:sz w:val="24"/>
                <w:szCs w:val="24"/>
              </w:rPr>
              <w:t>ELEMENT</w:t>
            </w:r>
          </w:p>
          <w:p w14:paraId="5CB25DC3" w14:textId="77777777" w:rsidR="003C5E61" w:rsidRPr="004A76C1" w:rsidRDefault="003C5E61" w:rsidP="00667068">
            <w:pPr>
              <w:spacing w:line="276" w:lineRule="auto"/>
              <w:rPr>
                <w:b/>
                <w:sz w:val="24"/>
                <w:szCs w:val="24"/>
              </w:rPr>
            </w:pPr>
            <w:r w:rsidRPr="004A76C1">
              <w:rPr>
                <w:sz w:val="24"/>
                <w:szCs w:val="24"/>
              </w:rPr>
              <w:t xml:space="preserve">These describe the </w:t>
            </w:r>
            <w:r w:rsidRPr="004A76C1">
              <w:rPr>
                <w:b/>
                <w:sz w:val="24"/>
                <w:szCs w:val="24"/>
              </w:rPr>
              <w:t>key outcomes</w:t>
            </w:r>
            <w:r w:rsidRPr="004A76C1">
              <w:rPr>
                <w:sz w:val="24"/>
                <w:szCs w:val="24"/>
              </w:rPr>
              <w:t xml:space="preserve"> which make up </w:t>
            </w:r>
            <w:r w:rsidRPr="004A76C1">
              <w:rPr>
                <w:b/>
                <w:sz w:val="24"/>
                <w:szCs w:val="24"/>
              </w:rPr>
              <w:t>workplace function</w:t>
            </w:r>
            <w:r w:rsidRPr="004A76C1">
              <w:rPr>
                <w:sz w:val="24"/>
                <w:szCs w:val="24"/>
              </w:rPr>
              <w:t>.</w:t>
            </w:r>
          </w:p>
        </w:tc>
        <w:tc>
          <w:tcPr>
            <w:tcW w:w="3565" w:type="pct"/>
            <w:shd w:val="clear" w:color="auto" w:fill="FFFFFF"/>
            <w:vAlign w:val="center"/>
          </w:tcPr>
          <w:p w14:paraId="41C3F48E" w14:textId="77777777" w:rsidR="003C5E61" w:rsidRPr="004A76C1" w:rsidRDefault="003C5E61" w:rsidP="00667068">
            <w:pPr>
              <w:spacing w:line="276" w:lineRule="auto"/>
              <w:rPr>
                <w:b/>
                <w:sz w:val="24"/>
                <w:szCs w:val="24"/>
              </w:rPr>
            </w:pPr>
            <w:r w:rsidRPr="004A76C1">
              <w:rPr>
                <w:b/>
                <w:sz w:val="24"/>
                <w:szCs w:val="24"/>
              </w:rPr>
              <w:t>PERFORMANCE CRITERIA</w:t>
            </w:r>
          </w:p>
          <w:p w14:paraId="1589C8F3" w14:textId="77777777" w:rsidR="003C5E61" w:rsidRPr="004A76C1" w:rsidRDefault="003C5E61" w:rsidP="00667068">
            <w:pPr>
              <w:spacing w:line="276" w:lineRule="auto"/>
              <w:rPr>
                <w:sz w:val="24"/>
                <w:szCs w:val="24"/>
              </w:rPr>
            </w:pPr>
            <w:r w:rsidRPr="004A76C1">
              <w:rPr>
                <w:sz w:val="24"/>
                <w:szCs w:val="24"/>
              </w:rPr>
              <w:t xml:space="preserve">These are </w:t>
            </w:r>
            <w:r w:rsidRPr="004A76C1">
              <w:rPr>
                <w:b/>
                <w:sz w:val="24"/>
                <w:szCs w:val="24"/>
              </w:rPr>
              <w:t>assessable</w:t>
            </w:r>
            <w:r w:rsidRPr="004A76C1">
              <w:rPr>
                <w:sz w:val="24"/>
                <w:szCs w:val="24"/>
              </w:rPr>
              <w:t xml:space="preserve"> statements which specify the required level of performance for each of the elements.</w:t>
            </w:r>
          </w:p>
          <w:p w14:paraId="61EED230" w14:textId="77777777" w:rsidR="003C5E61" w:rsidRPr="004A76C1" w:rsidRDefault="003C5E61" w:rsidP="00667068">
            <w:pPr>
              <w:spacing w:line="276" w:lineRule="auto"/>
              <w:rPr>
                <w:b/>
                <w:sz w:val="24"/>
                <w:szCs w:val="24"/>
              </w:rPr>
            </w:pPr>
            <w:r w:rsidRPr="004A76C1">
              <w:rPr>
                <w:b/>
                <w:i/>
                <w:sz w:val="24"/>
                <w:szCs w:val="24"/>
              </w:rPr>
              <w:t>Bold and italicized terms</w:t>
            </w:r>
            <w:r w:rsidRPr="004A76C1">
              <w:rPr>
                <w:sz w:val="24"/>
                <w:szCs w:val="24"/>
              </w:rPr>
              <w:t xml:space="preserve"> </w:t>
            </w:r>
            <w:r w:rsidRPr="004A76C1">
              <w:rPr>
                <w:b/>
                <w:i/>
                <w:sz w:val="24"/>
                <w:szCs w:val="24"/>
              </w:rPr>
              <w:t>are elaborated in the Range</w:t>
            </w:r>
          </w:p>
        </w:tc>
      </w:tr>
      <w:tr w:rsidR="004A76C1" w:rsidRPr="004A76C1" w14:paraId="3D20273A" w14:textId="77777777" w:rsidTr="00A307D1">
        <w:trPr>
          <w:trHeight w:val="704"/>
        </w:trPr>
        <w:tc>
          <w:tcPr>
            <w:tcW w:w="1435" w:type="pct"/>
          </w:tcPr>
          <w:p w14:paraId="53F4F842" w14:textId="77777777" w:rsidR="004660FD" w:rsidRPr="004A76C1" w:rsidRDefault="004660FD" w:rsidP="002845A9">
            <w:pPr>
              <w:pStyle w:val="ListParagraph"/>
              <w:numPr>
                <w:ilvl w:val="0"/>
                <w:numId w:val="69"/>
              </w:numPr>
              <w:spacing w:line="276" w:lineRule="auto"/>
              <w:ind w:right="-126"/>
              <w:rPr>
                <w:sz w:val="24"/>
                <w:szCs w:val="24"/>
              </w:rPr>
            </w:pPr>
            <w:r w:rsidRPr="004A76C1">
              <w:rPr>
                <w:sz w:val="24"/>
                <w:szCs w:val="24"/>
              </w:rPr>
              <w:t xml:space="preserve">Prepare materials for processing bee venom </w:t>
            </w:r>
          </w:p>
        </w:tc>
        <w:tc>
          <w:tcPr>
            <w:tcW w:w="3565" w:type="pct"/>
          </w:tcPr>
          <w:p w14:paraId="77E4E207" w14:textId="77777777" w:rsidR="004660FD" w:rsidRPr="004A76C1" w:rsidRDefault="004660FD" w:rsidP="002845A9">
            <w:pPr>
              <w:pStyle w:val="ListParagraph"/>
              <w:numPr>
                <w:ilvl w:val="0"/>
                <w:numId w:val="70"/>
              </w:numPr>
              <w:spacing w:line="276" w:lineRule="auto"/>
              <w:rPr>
                <w:sz w:val="24"/>
                <w:szCs w:val="24"/>
              </w:rPr>
            </w:pPr>
            <w:r w:rsidRPr="004A76C1">
              <w:rPr>
                <w:sz w:val="24"/>
                <w:szCs w:val="24"/>
              </w:rPr>
              <w:t xml:space="preserve">Materials for processing </w:t>
            </w:r>
            <w:r w:rsidR="00541166" w:rsidRPr="004A76C1">
              <w:rPr>
                <w:sz w:val="24"/>
                <w:szCs w:val="24"/>
              </w:rPr>
              <w:t>bee venom</w:t>
            </w:r>
            <w:r w:rsidRPr="004A76C1">
              <w:rPr>
                <w:sz w:val="24"/>
                <w:szCs w:val="24"/>
              </w:rPr>
              <w:t xml:space="preserve"> are</w:t>
            </w:r>
            <w:r w:rsidR="00F648FE" w:rsidRPr="004A76C1">
              <w:rPr>
                <w:sz w:val="24"/>
                <w:szCs w:val="24"/>
              </w:rPr>
              <w:t xml:space="preserve"> identified </w:t>
            </w:r>
            <w:r w:rsidRPr="004A76C1">
              <w:rPr>
                <w:sz w:val="24"/>
                <w:szCs w:val="24"/>
              </w:rPr>
              <w:t xml:space="preserve">as per the workplace procedures </w:t>
            </w:r>
          </w:p>
          <w:p w14:paraId="22C00F85" w14:textId="77777777" w:rsidR="004660FD" w:rsidRPr="004A76C1" w:rsidRDefault="004660FD" w:rsidP="002845A9">
            <w:pPr>
              <w:pStyle w:val="ListParagraph"/>
              <w:numPr>
                <w:ilvl w:val="0"/>
                <w:numId w:val="70"/>
              </w:numPr>
              <w:spacing w:line="276" w:lineRule="auto"/>
              <w:rPr>
                <w:sz w:val="24"/>
                <w:szCs w:val="24"/>
              </w:rPr>
            </w:pPr>
            <w:r w:rsidRPr="004A76C1">
              <w:rPr>
                <w:sz w:val="24"/>
                <w:szCs w:val="24"/>
              </w:rPr>
              <w:t xml:space="preserve">Materials for processing </w:t>
            </w:r>
            <w:r w:rsidR="00541166" w:rsidRPr="004A76C1">
              <w:rPr>
                <w:sz w:val="24"/>
                <w:szCs w:val="24"/>
              </w:rPr>
              <w:t>bee venom</w:t>
            </w:r>
            <w:r w:rsidRPr="004A76C1">
              <w:rPr>
                <w:sz w:val="24"/>
                <w:szCs w:val="24"/>
              </w:rPr>
              <w:t xml:space="preserve"> are </w:t>
            </w:r>
            <w:r w:rsidR="00F648FE" w:rsidRPr="004A76C1">
              <w:rPr>
                <w:sz w:val="24"/>
                <w:szCs w:val="24"/>
              </w:rPr>
              <w:t xml:space="preserve">assembled and </w:t>
            </w:r>
            <w:r w:rsidRPr="004A76C1">
              <w:rPr>
                <w:sz w:val="24"/>
                <w:szCs w:val="24"/>
              </w:rPr>
              <w:t>sorted as per the workplace procedures</w:t>
            </w:r>
          </w:p>
        </w:tc>
      </w:tr>
      <w:tr w:rsidR="004A76C1" w:rsidRPr="004A76C1" w14:paraId="68CE79D8" w14:textId="77777777" w:rsidTr="00B516BF">
        <w:trPr>
          <w:trHeight w:val="1457"/>
        </w:trPr>
        <w:tc>
          <w:tcPr>
            <w:tcW w:w="1435" w:type="pct"/>
          </w:tcPr>
          <w:p w14:paraId="158DA19B" w14:textId="77777777" w:rsidR="003C5E61" w:rsidRPr="004A76C1" w:rsidRDefault="003C5E61" w:rsidP="002845A9">
            <w:pPr>
              <w:pStyle w:val="ListParagraph"/>
              <w:numPr>
                <w:ilvl w:val="0"/>
                <w:numId w:val="69"/>
              </w:numPr>
              <w:spacing w:line="276" w:lineRule="auto"/>
              <w:ind w:right="-126"/>
              <w:rPr>
                <w:sz w:val="24"/>
                <w:szCs w:val="24"/>
              </w:rPr>
            </w:pPr>
            <w:r w:rsidRPr="004A76C1">
              <w:rPr>
                <w:sz w:val="24"/>
                <w:szCs w:val="24"/>
              </w:rPr>
              <w:t xml:space="preserve">Prepare processing equipment </w:t>
            </w:r>
          </w:p>
        </w:tc>
        <w:tc>
          <w:tcPr>
            <w:tcW w:w="3565" w:type="pct"/>
          </w:tcPr>
          <w:p w14:paraId="757D805C" w14:textId="77777777" w:rsidR="008F5F4E" w:rsidRPr="004A76C1" w:rsidRDefault="008F5F4E" w:rsidP="002845A9">
            <w:pPr>
              <w:pStyle w:val="ListParagraph"/>
              <w:numPr>
                <w:ilvl w:val="0"/>
                <w:numId w:val="50"/>
              </w:numPr>
              <w:spacing w:line="276" w:lineRule="auto"/>
              <w:rPr>
                <w:sz w:val="24"/>
                <w:szCs w:val="24"/>
              </w:rPr>
            </w:pPr>
            <w:r w:rsidRPr="004A76C1">
              <w:rPr>
                <w:sz w:val="24"/>
                <w:szCs w:val="24"/>
              </w:rPr>
              <w:t>Pro</w:t>
            </w:r>
            <w:r w:rsidR="003D5266" w:rsidRPr="004A76C1">
              <w:rPr>
                <w:sz w:val="24"/>
                <w:szCs w:val="24"/>
              </w:rPr>
              <w:t xml:space="preserve">cessing equipment </w:t>
            </w:r>
            <w:r w:rsidR="001B18CD" w:rsidRPr="004A76C1">
              <w:rPr>
                <w:sz w:val="24"/>
                <w:szCs w:val="24"/>
              </w:rPr>
              <w:t xml:space="preserve">are </w:t>
            </w:r>
            <w:r w:rsidR="003D5266" w:rsidRPr="004A76C1">
              <w:rPr>
                <w:sz w:val="24"/>
                <w:szCs w:val="24"/>
              </w:rPr>
              <w:t>identified</w:t>
            </w:r>
            <w:r w:rsidRPr="004A76C1">
              <w:rPr>
                <w:sz w:val="24"/>
                <w:szCs w:val="24"/>
              </w:rPr>
              <w:t xml:space="preserve"> as per the workplace procedures </w:t>
            </w:r>
          </w:p>
          <w:p w14:paraId="6AB24D71" w14:textId="77777777" w:rsidR="008F5F4E" w:rsidRPr="004A76C1" w:rsidRDefault="008F5F4E" w:rsidP="002845A9">
            <w:pPr>
              <w:pStyle w:val="ListParagraph"/>
              <w:numPr>
                <w:ilvl w:val="0"/>
                <w:numId w:val="50"/>
              </w:numPr>
              <w:spacing w:line="276" w:lineRule="auto"/>
              <w:rPr>
                <w:sz w:val="24"/>
                <w:szCs w:val="24"/>
              </w:rPr>
            </w:pPr>
            <w:r w:rsidRPr="004A76C1">
              <w:rPr>
                <w:sz w:val="24"/>
                <w:szCs w:val="24"/>
              </w:rPr>
              <w:t xml:space="preserve">Processing equipment </w:t>
            </w:r>
            <w:r w:rsidR="001B18CD" w:rsidRPr="004A76C1">
              <w:rPr>
                <w:sz w:val="24"/>
                <w:szCs w:val="24"/>
              </w:rPr>
              <w:t xml:space="preserve">are </w:t>
            </w:r>
            <w:r w:rsidRPr="004A76C1">
              <w:rPr>
                <w:sz w:val="24"/>
                <w:szCs w:val="24"/>
              </w:rPr>
              <w:t xml:space="preserve">assembled as per the workplace procedures </w:t>
            </w:r>
          </w:p>
          <w:p w14:paraId="5551EA5A" w14:textId="77777777" w:rsidR="008F5F4E" w:rsidRPr="004A76C1" w:rsidRDefault="008F5F4E" w:rsidP="002845A9">
            <w:pPr>
              <w:pStyle w:val="ListParagraph"/>
              <w:numPr>
                <w:ilvl w:val="0"/>
                <w:numId w:val="50"/>
              </w:numPr>
              <w:spacing w:line="276" w:lineRule="auto"/>
              <w:rPr>
                <w:sz w:val="24"/>
                <w:szCs w:val="24"/>
              </w:rPr>
            </w:pPr>
            <w:r w:rsidRPr="004A76C1">
              <w:rPr>
                <w:sz w:val="24"/>
                <w:szCs w:val="24"/>
              </w:rPr>
              <w:t xml:space="preserve">Processing equipment </w:t>
            </w:r>
            <w:r w:rsidR="001B18CD" w:rsidRPr="004A76C1">
              <w:rPr>
                <w:sz w:val="24"/>
                <w:szCs w:val="24"/>
              </w:rPr>
              <w:t xml:space="preserve">are </w:t>
            </w:r>
            <w:r w:rsidRPr="004A76C1">
              <w:rPr>
                <w:sz w:val="24"/>
                <w:szCs w:val="24"/>
              </w:rPr>
              <w:t xml:space="preserve">set up as per the workplace procedures </w:t>
            </w:r>
          </w:p>
          <w:p w14:paraId="429853AA" w14:textId="77777777" w:rsidR="003C5E61" w:rsidRPr="004A76C1" w:rsidRDefault="008F5F4E" w:rsidP="002845A9">
            <w:pPr>
              <w:pStyle w:val="ListParagraph"/>
              <w:numPr>
                <w:ilvl w:val="0"/>
                <w:numId w:val="50"/>
              </w:numPr>
              <w:spacing w:line="276" w:lineRule="auto"/>
              <w:rPr>
                <w:sz w:val="24"/>
                <w:szCs w:val="24"/>
              </w:rPr>
            </w:pPr>
            <w:r w:rsidRPr="004A76C1">
              <w:rPr>
                <w:sz w:val="24"/>
                <w:szCs w:val="24"/>
              </w:rPr>
              <w:t xml:space="preserve">Hygienic and safety measures </w:t>
            </w:r>
            <w:r w:rsidR="001B18CD" w:rsidRPr="004A76C1">
              <w:rPr>
                <w:sz w:val="24"/>
                <w:szCs w:val="24"/>
              </w:rPr>
              <w:t xml:space="preserve">are </w:t>
            </w:r>
            <w:r w:rsidRPr="004A76C1">
              <w:rPr>
                <w:sz w:val="24"/>
                <w:szCs w:val="24"/>
              </w:rPr>
              <w:t>considered as per the workplace procedures</w:t>
            </w:r>
          </w:p>
        </w:tc>
      </w:tr>
      <w:tr w:rsidR="004A76C1" w:rsidRPr="004A76C1" w14:paraId="79918AEA" w14:textId="77777777" w:rsidTr="00A307D1">
        <w:trPr>
          <w:trHeight w:val="685"/>
        </w:trPr>
        <w:tc>
          <w:tcPr>
            <w:tcW w:w="1435" w:type="pct"/>
          </w:tcPr>
          <w:p w14:paraId="5425528C" w14:textId="77777777" w:rsidR="003C5E61" w:rsidRPr="004A76C1" w:rsidRDefault="003C5E61" w:rsidP="002845A9">
            <w:pPr>
              <w:pStyle w:val="ListParagraph"/>
              <w:numPr>
                <w:ilvl w:val="0"/>
                <w:numId w:val="69"/>
              </w:numPr>
              <w:spacing w:line="276" w:lineRule="auto"/>
              <w:ind w:right="-126"/>
              <w:rPr>
                <w:sz w:val="24"/>
                <w:szCs w:val="24"/>
              </w:rPr>
            </w:pPr>
            <w:r w:rsidRPr="004A76C1">
              <w:rPr>
                <w:sz w:val="24"/>
                <w:szCs w:val="24"/>
              </w:rPr>
              <w:t>Process bee venom</w:t>
            </w:r>
          </w:p>
        </w:tc>
        <w:tc>
          <w:tcPr>
            <w:tcW w:w="3565" w:type="pct"/>
          </w:tcPr>
          <w:p w14:paraId="36DCA119" w14:textId="77777777" w:rsidR="003C5E61" w:rsidRPr="004A76C1" w:rsidRDefault="00402944" w:rsidP="00667068">
            <w:pPr>
              <w:spacing w:line="276" w:lineRule="auto"/>
              <w:rPr>
                <w:sz w:val="24"/>
                <w:szCs w:val="24"/>
              </w:rPr>
            </w:pPr>
            <w:r w:rsidRPr="004A76C1">
              <w:rPr>
                <w:sz w:val="24"/>
                <w:szCs w:val="24"/>
              </w:rPr>
              <w:t xml:space="preserve">3.1 </w:t>
            </w:r>
            <w:r w:rsidR="003C5E61" w:rsidRPr="004A76C1">
              <w:rPr>
                <w:sz w:val="24"/>
                <w:szCs w:val="24"/>
              </w:rPr>
              <w:t>Right processing steps initiated as per guidelines</w:t>
            </w:r>
          </w:p>
          <w:p w14:paraId="491D068F" w14:textId="77777777" w:rsidR="003C5E61" w:rsidRPr="004A76C1" w:rsidRDefault="003C5E61" w:rsidP="00667068">
            <w:pPr>
              <w:spacing w:line="276" w:lineRule="auto"/>
              <w:rPr>
                <w:sz w:val="24"/>
                <w:szCs w:val="24"/>
              </w:rPr>
            </w:pPr>
          </w:p>
        </w:tc>
      </w:tr>
      <w:tr w:rsidR="004A76C1" w:rsidRPr="004A76C1" w14:paraId="41E6FCD2" w14:textId="77777777" w:rsidTr="00A307D1">
        <w:trPr>
          <w:trHeight w:val="685"/>
        </w:trPr>
        <w:tc>
          <w:tcPr>
            <w:tcW w:w="1435" w:type="pct"/>
          </w:tcPr>
          <w:p w14:paraId="5F8B3395" w14:textId="77777777" w:rsidR="00746EA6" w:rsidRPr="004A76C1" w:rsidRDefault="00746EA6" w:rsidP="00746EA6">
            <w:pPr>
              <w:pStyle w:val="ListParagraph"/>
              <w:numPr>
                <w:ilvl w:val="0"/>
                <w:numId w:val="69"/>
              </w:numPr>
              <w:spacing w:line="276" w:lineRule="auto"/>
              <w:ind w:right="-126"/>
              <w:rPr>
                <w:sz w:val="24"/>
                <w:szCs w:val="24"/>
              </w:rPr>
            </w:pPr>
            <w:r w:rsidRPr="004A76C1">
              <w:rPr>
                <w:sz w:val="24"/>
                <w:szCs w:val="24"/>
              </w:rPr>
              <w:t>Perform post processing procedures</w:t>
            </w:r>
          </w:p>
        </w:tc>
        <w:tc>
          <w:tcPr>
            <w:tcW w:w="3565" w:type="pct"/>
          </w:tcPr>
          <w:p w14:paraId="7A46CFA4" w14:textId="77777777" w:rsidR="00746EA6" w:rsidRPr="004A76C1" w:rsidRDefault="00746EA6" w:rsidP="003B03AB">
            <w:pPr>
              <w:pStyle w:val="ListParagraph"/>
              <w:numPr>
                <w:ilvl w:val="1"/>
                <w:numId w:val="57"/>
              </w:numPr>
              <w:spacing w:line="276" w:lineRule="auto"/>
              <w:rPr>
                <w:sz w:val="24"/>
                <w:szCs w:val="24"/>
              </w:rPr>
            </w:pPr>
            <w:r w:rsidRPr="004A76C1">
              <w:rPr>
                <w:sz w:val="24"/>
                <w:szCs w:val="24"/>
              </w:rPr>
              <w:t xml:space="preserve">Bee venom is packaged and labeled as per the workplace procedures </w:t>
            </w:r>
          </w:p>
          <w:p w14:paraId="0998B1BB" w14:textId="77777777" w:rsidR="00746EA6" w:rsidRPr="004A76C1" w:rsidRDefault="00746EA6" w:rsidP="003B03AB">
            <w:pPr>
              <w:pStyle w:val="ListParagraph"/>
              <w:numPr>
                <w:ilvl w:val="1"/>
                <w:numId w:val="57"/>
              </w:numPr>
              <w:spacing w:line="276" w:lineRule="auto"/>
              <w:rPr>
                <w:sz w:val="24"/>
                <w:szCs w:val="24"/>
              </w:rPr>
            </w:pPr>
            <w:r w:rsidRPr="004A76C1">
              <w:rPr>
                <w:sz w:val="24"/>
                <w:szCs w:val="24"/>
              </w:rPr>
              <w:t>Waste materials are disposed as per workplace guidelines</w:t>
            </w:r>
          </w:p>
        </w:tc>
      </w:tr>
    </w:tbl>
    <w:p w14:paraId="557DCC5E" w14:textId="77777777" w:rsidR="003C5E61" w:rsidRPr="004A76C1" w:rsidRDefault="003C5E61" w:rsidP="00667068">
      <w:pPr>
        <w:spacing w:line="276" w:lineRule="auto"/>
        <w:rPr>
          <w:b/>
          <w:sz w:val="24"/>
          <w:szCs w:val="24"/>
        </w:rPr>
      </w:pPr>
    </w:p>
    <w:p w14:paraId="5616284F" w14:textId="77777777" w:rsidR="003C5E61" w:rsidRPr="004A76C1" w:rsidRDefault="003C5E61" w:rsidP="00667068">
      <w:pPr>
        <w:spacing w:line="276" w:lineRule="auto"/>
        <w:rPr>
          <w:b/>
          <w:sz w:val="24"/>
          <w:szCs w:val="24"/>
        </w:rPr>
      </w:pPr>
      <w:r w:rsidRPr="004A76C1">
        <w:rPr>
          <w:b/>
          <w:sz w:val="24"/>
          <w:szCs w:val="24"/>
        </w:rPr>
        <w:t>RANGE</w:t>
      </w:r>
    </w:p>
    <w:p w14:paraId="2B1549B3" w14:textId="77777777" w:rsidR="003C5E61" w:rsidRPr="004A76C1" w:rsidRDefault="003C5E61" w:rsidP="00667068">
      <w:pPr>
        <w:spacing w:line="276" w:lineRule="auto"/>
        <w:rPr>
          <w:sz w:val="24"/>
          <w:szCs w:val="24"/>
        </w:rPr>
      </w:pPr>
      <w:r w:rsidRPr="004A76C1">
        <w:rPr>
          <w:sz w:val="24"/>
          <w:szCs w:val="24"/>
        </w:rPr>
        <w:t>This section provides work environments and conditions to which the performance criteria apply. It allows for different work environments and situations that will affect performance.</w:t>
      </w:r>
    </w:p>
    <w:p w14:paraId="6AB91A30" w14:textId="77777777" w:rsidR="003C5E61" w:rsidRPr="004A76C1" w:rsidRDefault="003C5E61" w:rsidP="00667068">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4A76C1" w:rsidRPr="004A76C1" w14:paraId="10CC7E57" w14:textId="77777777" w:rsidTr="00A307D1">
        <w:trPr>
          <w:cantSplit/>
          <w:trHeight w:val="318"/>
        </w:trPr>
        <w:tc>
          <w:tcPr>
            <w:tcW w:w="1633" w:type="pct"/>
          </w:tcPr>
          <w:p w14:paraId="5A2E8C30" w14:textId="77777777" w:rsidR="003C5E61" w:rsidRPr="004A76C1" w:rsidRDefault="003C5E61" w:rsidP="00667068">
            <w:pPr>
              <w:pStyle w:val="elementperfxhead"/>
              <w:tabs>
                <w:tab w:val="left" w:pos="-2898"/>
              </w:tabs>
              <w:spacing w:line="276" w:lineRule="auto"/>
              <w:ind w:right="0"/>
              <w:rPr>
                <w:rFonts w:ascii="Times New Roman" w:hAnsi="Times New Roman"/>
                <w:sz w:val="24"/>
                <w:szCs w:val="24"/>
              </w:rPr>
            </w:pPr>
            <w:r w:rsidRPr="004A76C1">
              <w:rPr>
                <w:rFonts w:ascii="Times New Roman" w:hAnsi="Times New Roman"/>
                <w:sz w:val="24"/>
                <w:szCs w:val="24"/>
              </w:rPr>
              <w:t>Variables</w:t>
            </w:r>
          </w:p>
        </w:tc>
        <w:tc>
          <w:tcPr>
            <w:tcW w:w="3367" w:type="pct"/>
          </w:tcPr>
          <w:p w14:paraId="46C4E4BB" w14:textId="77777777" w:rsidR="00267017" w:rsidRPr="004A76C1" w:rsidRDefault="003C5E61"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Range</w:t>
            </w:r>
            <w:r w:rsidR="008C004E" w:rsidRPr="004A76C1">
              <w:rPr>
                <w:rFonts w:ascii="Times New Roman" w:hAnsi="Times New Roman"/>
                <w:sz w:val="24"/>
                <w:szCs w:val="24"/>
              </w:rPr>
              <w:t xml:space="preserve"> </w:t>
            </w:r>
          </w:p>
          <w:p w14:paraId="0A87A4DE" w14:textId="77777777" w:rsidR="003C5E61" w:rsidRPr="004A76C1" w:rsidRDefault="008C004E"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Includes but not limited to:</w:t>
            </w:r>
          </w:p>
        </w:tc>
      </w:tr>
      <w:tr w:rsidR="004A76C1" w:rsidRPr="004A76C1" w14:paraId="172B52EB" w14:textId="77777777" w:rsidTr="00A307D1">
        <w:trPr>
          <w:cantSplit/>
          <w:trHeight w:val="318"/>
        </w:trPr>
        <w:tc>
          <w:tcPr>
            <w:tcW w:w="1633" w:type="pct"/>
          </w:tcPr>
          <w:p w14:paraId="10179119" w14:textId="77777777" w:rsidR="003C5E61" w:rsidRPr="004A76C1" w:rsidRDefault="0005172E" w:rsidP="00667068">
            <w:pPr>
              <w:pStyle w:val="elementperfxhead"/>
              <w:tabs>
                <w:tab w:val="left" w:pos="-2898"/>
              </w:tabs>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 </w:t>
            </w:r>
          </w:p>
        </w:tc>
        <w:tc>
          <w:tcPr>
            <w:tcW w:w="3367" w:type="pct"/>
          </w:tcPr>
          <w:p w14:paraId="7326161D" w14:textId="77777777" w:rsidR="003C5E61" w:rsidRPr="004A76C1" w:rsidRDefault="003C5E61" w:rsidP="002845A9">
            <w:pPr>
              <w:pStyle w:val="elementperfxhead"/>
              <w:numPr>
                <w:ilvl w:val="0"/>
                <w:numId w:val="2"/>
              </w:numPr>
              <w:spacing w:line="276" w:lineRule="auto"/>
              <w:ind w:right="0"/>
              <w:rPr>
                <w:rFonts w:ascii="Times New Roman" w:hAnsi="Times New Roman"/>
                <w:b w:val="0"/>
                <w:sz w:val="24"/>
                <w:szCs w:val="24"/>
              </w:rPr>
            </w:pPr>
          </w:p>
        </w:tc>
      </w:tr>
    </w:tbl>
    <w:p w14:paraId="7418C8ED" w14:textId="77777777" w:rsidR="003C5E61" w:rsidRPr="004A76C1" w:rsidRDefault="003C5E61" w:rsidP="00667068">
      <w:pPr>
        <w:spacing w:line="276" w:lineRule="auto"/>
        <w:rPr>
          <w:b/>
          <w:sz w:val="24"/>
          <w:szCs w:val="24"/>
        </w:rPr>
      </w:pPr>
    </w:p>
    <w:p w14:paraId="75E117D7" w14:textId="77777777" w:rsidR="003C5E61" w:rsidRPr="004A76C1" w:rsidRDefault="003C5E61" w:rsidP="00667068">
      <w:pPr>
        <w:spacing w:line="276" w:lineRule="auto"/>
        <w:rPr>
          <w:sz w:val="24"/>
          <w:szCs w:val="24"/>
        </w:rPr>
      </w:pPr>
      <w:r w:rsidRPr="004A76C1">
        <w:rPr>
          <w:b/>
          <w:sz w:val="24"/>
          <w:szCs w:val="24"/>
        </w:rPr>
        <w:t>REQUIRED SKILLS AND KNOWLEDGE</w:t>
      </w:r>
    </w:p>
    <w:p w14:paraId="575C9B19" w14:textId="77777777" w:rsidR="003C5E61" w:rsidRPr="004A76C1" w:rsidRDefault="003C5E61" w:rsidP="00667068">
      <w:pPr>
        <w:spacing w:line="276" w:lineRule="auto"/>
        <w:rPr>
          <w:bCs/>
          <w:sz w:val="24"/>
          <w:szCs w:val="24"/>
        </w:rPr>
      </w:pPr>
      <w:r w:rsidRPr="004A76C1">
        <w:rPr>
          <w:bCs/>
          <w:sz w:val="24"/>
          <w:szCs w:val="24"/>
        </w:rPr>
        <w:lastRenderedPageBreak/>
        <w:t>This section describes the skills and knowledge required for this unit of competency.</w:t>
      </w:r>
    </w:p>
    <w:p w14:paraId="16B70200" w14:textId="77777777" w:rsidR="003C5E61" w:rsidRPr="004A76C1" w:rsidRDefault="003C5E61" w:rsidP="00667068">
      <w:pPr>
        <w:pStyle w:val="ListParagraph"/>
        <w:spacing w:line="276" w:lineRule="auto"/>
        <w:ind w:left="0"/>
        <w:rPr>
          <w:b/>
          <w:sz w:val="24"/>
          <w:szCs w:val="24"/>
        </w:rPr>
      </w:pPr>
    </w:p>
    <w:p w14:paraId="05D46D68" w14:textId="77777777" w:rsidR="003C5E61" w:rsidRPr="004A76C1" w:rsidRDefault="003C5E61" w:rsidP="00667068">
      <w:pPr>
        <w:pStyle w:val="ListParagraph"/>
        <w:spacing w:line="276" w:lineRule="auto"/>
        <w:ind w:left="0"/>
        <w:rPr>
          <w:b/>
          <w:sz w:val="24"/>
          <w:szCs w:val="24"/>
        </w:rPr>
      </w:pPr>
      <w:r w:rsidRPr="004A76C1">
        <w:rPr>
          <w:b/>
          <w:sz w:val="24"/>
          <w:szCs w:val="24"/>
        </w:rPr>
        <w:t>Required Skills</w:t>
      </w:r>
    </w:p>
    <w:p w14:paraId="4175D31F" w14:textId="77777777" w:rsidR="003C5E61" w:rsidRPr="004A76C1" w:rsidRDefault="003C5E61" w:rsidP="00667068">
      <w:pPr>
        <w:spacing w:line="276" w:lineRule="auto"/>
        <w:rPr>
          <w:sz w:val="24"/>
          <w:szCs w:val="24"/>
        </w:rPr>
      </w:pPr>
      <w:r w:rsidRPr="004A76C1">
        <w:rPr>
          <w:sz w:val="24"/>
          <w:szCs w:val="24"/>
        </w:rPr>
        <w:t>The individual needs to demonstrate the following skills:</w:t>
      </w:r>
    </w:p>
    <w:p w14:paraId="603129C5" w14:textId="77777777" w:rsidR="003C5E61" w:rsidRPr="004A76C1" w:rsidRDefault="00AF23DF"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Organizational </w:t>
      </w:r>
      <w:r w:rsidR="0031431B" w:rsidRPr="004A76C1">
        <w:rPr>
          <w:rFonts w:ascii="Times New Roman" w:hAnsi="Times New Roman"/>
          <w:sz w:val="24"/>
          <w:szCs w:val="24"/>
        </w:rPr>
        <w:t xml:space="preserve"> </w:t>
      </w:r>
    </w:p>
    <w:p w14:paraId="591C5EC7" w14:textId="77777777" w:rsidR="003C5E61" w:rsidRPr="004A76C1" w:rsidRDefault="0031431B"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Analytical </w:t>
      </w:r>
    </w:p>
    <w:p w14:paraId="306CEDEF" w14:textId="77777777" w:rsidR="003C5E61" w:rsidRPr="004A76C1" w:rsidRDefault="0031431B"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Negotiation </w:t>
      </w:r>
    </w:p>
    <w:p w14:paraId="5DF0A40B" w14:textId="77777777" w:rsidR="003C5E61" w:rsidRPr="004A76C1" w:rsidRDefault="0031431B"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Interpersonal</w:t>
      </w:r>
    </w:p>
    <w:p w14:paraId="73D21901" w14:textId="77777777" w:rsidR="003C5E61" w:rsidRPr="004A76C1" w:rsidRDefault="0031431B"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Communication </w:t>
      </w:r>
    </w:p>
    <w:p w14:paraId="5E16217D" w14:textId="77777777" w:rsidR="003C5E61" w:rsidRPr="004A76C1" w:rsidRDefault="0031431B"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Evaluation </w:t>
      </w:r>
    </w:p>
    <w:p w14:paraId="120FA86E" w14:textId="77777777" w:rsidR="003C5E61" w:rsidRPr="004A76C1" w:rsidRDefault="003C5E6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Problem solving</w:t>
      </w:r>
    </w:p>
    <w:p w14:paraId="7DBD4CA3" w14:textId="77777777" w:rsidR="003C5E61" w:rsidRPr="004A76C1" w:rsidRDefault="003C5E61"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Critical thinking</w:t>
      </w:r>
    </w:p>
    <w:p w14:paraId="623210C2" w14:textId="77777777" w:rsidR="003C5E61" w:rsidRPr="004A76C1" w:rsidRDefault="003C5E61" w:rsidP="00667068">
      <w:pPr>
        <w:pStyle w:val="PlainText"/>
        <w:spacing w:line="276" w:lineRule="auto"/>
        <w:ind w:left="720"/>
        <w:jc w:val="both"/>
        <w:rPr>
          <w:rFonts w:ascii="Times New Roman" w:hAnsi="Times New Roman"/>
          <w:sz w:val="24"/>
          <w:szCs w:val="24"/>
        </w:rPr>
      </w:pPr>
    </w:p>
    <w:p w14:paraId="35B9D2F2" w14:textId="77777777" w:rsidR="003C5E61" w:rsidRPr="004A76C1" w:rsidRDefault="003C5E61" w:rsidP="00667068">
      <w:pPr>
        <w:spacing w:line="276" w:lineRule="auto"/>
        <w:rPr>
          <w:b/>
          <w:bCs/>
          <w:sz w:val="24"/>
          <w:szCs w:val="24"/>
        </w:rPr>
      </w:pPr>
      <w:r w:rsidRPr="004A76C1">
        <w:rPr>
          <w:b/>
          <w:bCs/>
          <w:sz w:val="24"/>
          <w:szCs w:val="24"/>
        </w:rPr>
        <w:t>Required Knowledge</w:t>
      </w:r>
    </w:p>
    <w:p w14:paraId="34DE5A0B" w14:textId="77777777" w:rsidR="003C5E61" w:rsidRPr="004A76C1" w:rsidRDefault="003C5E61" w:rsidP="00667068">
      <w:pPr>
        <w:spacing w:line="276" w:lineRule="auto"/>
        <w:rPr>
          <w:bCs/>
          <w:sz w:val="24"/>
          <w:szCs w:val="24"/>
        </w:rPr>
      </w:pPr>
      <w:r w:rsidRPr="004A76C1">
        <w:rPr>
          <w:bCs/>
          <w:sz w:val="24"/>
          <w:szCs w:val="24"/>
        </w:rPr>
        <w:t>The individual needs to demonstrate knowledge of:</w:t>
      </w:r>
    </w:p>
    <w:p w14:paraId="51312073"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Bee products</w:t>
      </w:r>
    </w:p>
    <w:p w14:paraId="64B6CE6A"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Processing equipment</w:t>
      </w:r>
    </w:p>
    <w:p w14:paraId="5419B543"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Food grade materials</w:t>
      </w:r>
    </w:p>
    <w:p w14:paraId="794BB5BC"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Work place safety precautions</w:t>
      </w:r>
    </w:p>
    <w:p w14:paraId="6887EACD"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Public heath</w:t>
      </w:r>
    </w:p>
    <w:p w14:paraId="41479DE7"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Food grade materials</w:t>
      </w:r>
    </w:p>
    <w:p w14:paraId="7381822E" w14:textId="77777777" w:rsidR="003C5E61" w:rsidRPr="004A76C1" w:rsidRDefault="003C5E61" w:rsidP="002845A9">
      <w:pPr>
        <w:pStyle w:val="ListParagraph"/>
        <w:numPr>
          <w:ilvl w:val="0"/>
          <w:numId w:val="4"/>
        </w:numPr>
        <w:spacing w:line="276" w:lineRule="auto"/>
        <w:rPr>
          <w:bCs/>
          <w:sz w:val="24"/>
          <w:szCs w:val="24"/>
        </w:rPr>
      </w:pPr>
      <w:r w:rsidRPr="004A76C1">
        <w:rPr>
          <w:bCs/>
          <w:sz w:val="24"/>
          <w:szCs w:val="24"/>
        </w:rPr>
        <w:t>Differentiation of Honey bee combs</w:t>
      </w:r>
    </w:p>
    <w:p w14:paraId="4A6C01B1" w14:textId="77777777" w:rsidR="003C5E61" w:rsidRPr="004A76C1" w:rsidRDefault="003C5E61" w:rsidP="00667068">
      <w:pPr>
        <w:pStyle w:val="ListParagraph"/>
        <w:spacing w:line="276" w:lineRule="auto"/>
        <w:rPr>
          <w:bCs/>
          <w:sz w:val="24"/>
          <w:szCs w:val="24"/>
        </w:rPr>
      </w:pPr>
    </w:p>
    <w:p w14:paraId="2C89BB31" w14:textId="77777777" w:rsidR="003C5E61" w:rsidRPr="004A76C1" w:rsidRDefault="003C5E61" w:rsidP="00667068">
      <w:pPr>
        <w:pStyle w:val="ListParagraph"/>
        <w:spacing w:line="276" w:lineRule="auto"/>
        <w:ind w:left="0"/>
        <w:rPr>
          <w:b/>
          <w:sz w:val="24"/>
          <w:szCs w:val="24"/>
        </w:rPr>
      </w:pPr>
      <w:r w:rsidRPr="004A76C1">
        <w:rPr>
          <w:b/>
          <w:sz w:val="24"/>
          <w:szCs w:val="24"/>
        </w:rPr>
        <w:t>EVIDENCE GUIDE</w:t>
      </w:r>
    </w:p>
    <w:p w14:paraId="3ADF231D" w14:textId="77777777" w:rsidR="003C5E61" w:rsidRPr="004A76C1" w:rsidRDefault="003C5E61" w:rsidP="00667068">
      <w:pPr>
        <w:pStyle w:val="ListParagraph"/>
        <w:spacing w:line="276" w:lineRule="auto"/>
        <w:ind w:left="0"/>
        <w:rPr>
          <w:sz w:val="24"/>
          <w:szCs w:val="24"/>
        </w:rPr>
      </w:pPr>
      <w:r w:rsidRPr="004A76C1">
        <w:rPr>
          <w:sz w:val="24"/>
          <w:szCs w:val="24"/>
        </w:rPr>
        <w:t>This provides advice on assessment and must be read in conjunction with the performance criteria, required skills and knowledge and range.</w:t>
      </w:r>
    </w:p>
    <w:p w14:paraId="1D52E0FC" w14:textId="77777777" w:rsidR="003C5E61" w:rsidRPr="004A76C1" w:rsidRDefault="003C5E61" w:rsidP="00667068">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6743"/>
      </w:tblGrid>
      <w:tr w:rsidR="004A76C1" w:rsidRPr="004A76C1" w14:paraId="7921D34D" w14:textId="77777777" w:rsidTr="00A307D1">
        <w:tc>
          <w:tcPr>
            <w:tcW w:w="1412" w:type="pct"/>
          </w:tcPr>
          <w:p w14:paraId="0F8DE809" w14:textId="77777777" w:rsidR="003C5E61" w:rsidRPr="004A76C1" w:rsidRDefault="003C5E61" w:rsidP="002845A9">
            <w:pPr>
              <w:pStyle w:val="ListParagraph"/>
              <w:numPr>
                <w:ilvl w:val="0"/>
                <w:numId w:val="184"/>
              </w:numPr>
              <w:spacing w:line="276" w:lineRule="auto"/>
              <w:rPr>
                <w:sz w:val="24"/>
                <w:szCs w:val="24"/>
              </w:rPr>
            </w:pPr>
            <w:r w:rsidRPr="004A76C1">
              <w:rPr>
                <w:sz w:val="24"/>
                <w:szCs w:val="24"/>
              </w:rPr>
              <w:t>Critical Aspects of Competency</w:t>
            </w:r>
          </w:p>
        </w:tc>
        <w:tc>
          <w:tcPr>
            <w:tcW w:w="3588" w:type="pct"/>
          </w:tcPr>
          <w:p w14:paraId="520B557E" w14:textId="77777777" w:rsidR="003C5E61" w:rsidRPr="004A76C1" w:rsidRDefault="003C5E61" w:rsidP="00667068">
            <w:pPr>
              <w:widowControl w:val="0"/>
              <w:adjustRightInd w:val="0"/>
              <w:spacing w:line="276" w:lineRule="auto"/>
              <w:textAlignment w:val="baseline"/>
              <w:rPr>
                <w:sz w:val="24"/>
                <w:szCs w:val="24"/>
              </w:rPr>
            </w:pPr>
            <w:r w:rsidRPr="004A76C1">
              <w:rPr>
                <w:sz w:val="24"/>
                <w:szCs w:val="24"/>
              </w:rPr>
              <w:t>Assessment requires evidence that the candidate:</w:t>
            </w:r>
          </w:p>
          <w:p w14:paraId="17DBB3C5" w14:textId="77777777" w:rsidR="003C5E61" w:rsidRPr="004A76C1" w:rsidRDefault="00706296" w:rsidP="002845A9">
            <w:pPr>
              <w:widowControl w:val="0"/>
              <w:numPr>
                <w:ilvl w:val="1"/>
                <w:numId w:val="39"/>
              </w:numPr>
              <w:adjustRightInd w:val="0"/>
              <w:spacing w:line="276" w:lineRule="auto"/>
              <w:textAlignment w:val="baseline"/>
              <w:rPr>
                <w:sz w:val="24"/>
                <w:szCs w:val="24"/>
              </w:rPr>
            </w:pPr>
            <w:r w:rsidRPr="004A76C1">
              <w:rPr>
                <w:sz w:val="24"/>
                <w:szCs w:val="24"/>
              </w:rPr>
              <w:t xml:space="preserve">Identified bee products </w:t>
            </w:r>
          </w:p>
          <w:p w14:paraId="628C3CBE" w14:textId="77777777" w:rsidR="003C5E61" w:rsidRPr="004A76C1" w:rsidRDefault="003C5E61" w:rsidP="002845A9">
            <w:pPr>
              <w:widowControl w:val="0"/>
              <w:numPr>
                <w:ilvl w:val="1"/>
                <w:numId w:val="39"/>
              </w:numPr>
              <w:adjustRightInd w:val="0"/>
              <w:spacing w:line="276" w:lineRule="auto"/>
              <w:textAlignment w:val="baseline"/>
              <w:rPr>
                <w:sz w:val="24"/>
                <w:szCs w:val="24"/>
              </w:rPr>
            </w:pPr>
            <w:r w:rsidRPr="004A76C1">
              <w:rPr>
                <w:sz w:val="24"/>
                <w:szCs w:val="24"/>
              </w:rPr>
              <w:t>Identified processing equipment</w:t>
            </w:r>
          </w:p>
          <w:p w14:paraId="39033D5C" w14:textId="77777777" w:rsidR="003C5E61" w:rsidRPr="004A76C1" w:rsidRDefault="003C5E61" w:rsidP="002845A9">
            <w:pPr>
              <w:widowControl w:val="0"/>
              <w:numPr>
                <w:ilvl w:val="1"/>
                <w:numId w:val="39"/>
              </w:numPr>
              <w:adjustRightInd w:val="0"/>
              <w:spacing w:line="276" w:lineRule="auto"/>
              <w:textAlignment w:val="baseline"/>
              <w:rPr>
                <w:sz w:val="24"/>
                <w:szCs w:val="24"/>
              </w:rPr>
            </w:pPr>
            <w:r w:rsidRPr="004A76C1">
              <w:rPr>
                <w:sz w:val="24"/>
                <w:szCs w:val="24"/>
              </w:rPr>
              <w:t>Assembled processing equipment</w:t>
            </w:r>
          </w:p>
          <w:p w14:paraId="4C55C152" w14:textId="77777777" w:rsidR="003C5E61" w:rsidRPr="004A76C1" w:rsidRDefault="00706296" w:rsidP="002845A9">
            <w:pPr>
              <w:widowControl w:val="0"/>
              <w:numPr>
                <w:ilvl w:val="1"/>
                <w:numId w:val="39"/>
              </w:numPr>
              <w:adjustRightInd w:val="0"/>
              <w:spacing w:line="276" w:lineRule="auto"/>
              <w:textAlignment w:val="baseline"/>
              <w:rPr>
                <w:sz w:val="24"/>
                <w:szCs w:val="24"/>
              </w:rPr>
            </w:pPr>
            <w:r w:rsidRPr="004A76C1">
              <w:rPr>
                <w:sz w:val="24"/>
                <w:szCs w:val="24"/>
              </w:rPr>
              <w:t xml:space="preserve">Considered hygienic and safety measures </w:t>
            </w:r>
          </w:p>
          <w:p w14:paraId="10E64AE5" w14:textId="77777777" w:rsidR="003C5E61" w:rsidRPr="004A76C1" w:rsidRDefault="00706296" w:rsidP="002845A9">
            <w:pPr>
              <w:widowControl w:val="0"/>
              <w:numPr>
                <w:ilvl w:val="1"/>
                <w:numId w:val="39"/>
              </w:numPr>
              <w:adjustRightInd w:val="0"/>
              <w:spacing w:line="276" w:lineRule="auto"/>
              <w:textAlignment w:val="baseline"/>
              <w:rPr>
                <w:sz w:val="24"/>
                <w:szCs w:val="24"/>
              </w:rPr>
            </w:pPr>
            <w:r w:rsidRPr="004A76C1">
              <w:rPr>
                <w:sz w:val="24"/>
                <w:szCs w:val="24"/>
              </w:rPr>
              <w:t xml:space="preserve">Identified state of honey based on  </w:t>
            </w:r>
          </w:p>
          <w:p w14:paraId="6DD40071" w14:textId="77777777" w:rsidR="003C5E61" w:rsidRPr="004A76C1" w:rsidRDefault="00706296" w:rsidP="002845A9">
            <w:pPr>
              <w:widowControl w:val="0"/>
              <w:numPr>
                <w:ilvl w:val="1"/>
                <w:numId w:val="39"/>
              </w:numPr>
              <w:adjustRightInd w:val="0"/>
              <w:spacing w:line="276" w:lineRule="auto"/>
              <w:textAlignment w:val="baseline"/>
              <w:rPr>
                <w:sz w:val="24"/>
                <w:szCs w:val="24"/>
              </w:rPr>
            </w:pPr>
            <w:r w:rsidRPr="004A76C1">
              <w:rPr>
                <w:sz w:val="24"/>
                <w:szCs w:val="24"/>
              </w:rPr>
              <w:t>Init</w:t>
            </w:r>
            <w:r w:rsidR="003C5E61" w:rsidRPr="004A76C1">
              <w:rPr>
                <w:sz w:val="24"/>
                <w:szCs w:val="24"/>
              </w:rPr>
              <w:t>iated right processing steps as per guidelines</w:t>
            </w:r>
          </w:p>
        </w:tc>
      </w:tr>
      <w:tr w:rsidR="004A76C1" w:rsidRPr="004A76C1" w14:paraId="1971076D" w14:textId="77777777" w:rsidTr="00A307D1">
        <w:tc>
          <w:tcPr>
            <w:tcW w:w="1412" w:type="pct"/>
          </w:tcPr>
          <w:p w14:paraId="21B432AD" w14:textId="77777777" w:rsidR="003C5E61" w:rsidRPr="004A76C1" w:rsidRDefault="003C5E61" w:rsidP="002845A9">
            <w:pPr>
              <w:pStyle w:val="ListParagraph"/>
              <w:numPr>
                <w:ilvl w:val="0"/>
                <w:numId w:val="184"/>
              </w:numPr>
              <w:spacing w:line="276" w:lineRule="auto"/>
              <w:rPr>
                <w:sz w:val="24"/>
                <w:szCs w:val="24"/>
              </w:rPr>
            </w:pPr>
            <w:r w:rsidRPr="004A76C1">
              <w:rPr>
                <w:sz w:val="24"/>
                <w:szCs w:val="24"/>
              </w:rPr>
              <w:t>Resource Implications</w:t>
            </w:r>
          </w:p>
        </w:tc>
        <w:tc>
          <w:tcPr>
            <w:tcW w:w="3588" w:type="pct"/>
          </w:tcPr>
          <w:p w14:paraId="1908DA83" w14:textId="77777777" w:rsidR="003C5E61" w:rsidRPr="004A76C1" w:rsidRDefault="003C5E61" w:rsidP="00667068">
            <w:pPr>
              <w:numPr>
                <w:ilvl w:val="12"/>
                <w:numId w:val="0"/>
              </w:numPr>
              <w:tabs>
                <w:tab w:val="left" w:pos="357"/>
              </w:tabs>
              <w:spacing w:line="276" w:lineRule="auto"/>
              <w:ind w:left="357" w:hanging="357"/>
              <w:jc w:val="both"/>
              <w:rPr>
                <w:sz w:val="24"/>
                <w:szCs w:val="24"/>
              </w:rPr>
            </w:pPr>
            <w:r w:rsidRPr="004A76C1">
              <w:rPr>
                <w:sz w:val="24"/>
                <w:szCs w:val="24"/>
              </w:rPr>
              <w:t>The following resources must be provided:</w:t>
            </w:r>
          </w:p>
          <w:p w14:paraId="03B387E5" w14:textId="77777777" w:rsidR="003C5E61" w:rsidRPr="004A76C1" w:rsidRDefault="003C5E61" w:rsidP="002845A9">
            <w:pPr>
              <w:pStyle w:val="ListParagraph"/>
              <w:numPr>
                <w:ilvl w:val="1"/>
                <w:numId w:val="41"/>
              </w:numPr>
              <w:spacing w:line="276" w:lineRule="auto"/>
              <w:jc w:val="both"/>
              <w:rPr>
                <w:sz w:val="24"/>
                <w:szCs w:val="24"/>
              </w:rPr>
            </w:pPr>
            <w:r w:rsidRPr="004A76C1">
              <w:rPr>
                <w:sz w:val="24"/>
                <w:szCs w:val="24"/>
              </w:rPr>
              <w:t>Functional bee products processing unit</w:t>
            </w:r>
          </w:p>
        </w:tc>
      </w:tr>
      <w:tr w:rsidR="004A76C1" w:rsidRPr="004A76C1" w14:paraId="1027D7F3" w14:textId="77777777" w:rsidTr="00A307D1">
        <w:tc>
          <w:tcPr>
            <w:tcW w:w="1412" w:type="pct"/>
          </w:tcPr>
          <w:p w14:paraId="2036B305" w14:textId="77777777" w:rsidR="003C5E61" w:rsidRPr="004A76C1" w:rsidRDefault="003C5E61" w:rsidP="002845A9">
            <w:pPr>
              <w:pStyle w:val="ListParagraph"/>
              <w:numPr>
                <w:ilvl w:val="0"/>
                <w:numId w:val="184"/>
              </w:numPr>
              <w:spacing w:line="276" w:lineRule="auto"/>
              <w:rPr>
                <w:sz w:val="24"/>
                <w:szCs w:val="24"/>
              </w:rPr>
            </w:pPr>
            <w:r w:rsidRPr="004A76C1">
              <w:rPr>
                <w:sz w:val="24"/>
                <w:szCs w:val="24"/>
              </w:rPr>
              <w:t>Methods of Assessment</w:t>
            </w:r>
          </w:p>
        </w:tc>
        <w:tc>
          <w:tcPr>
            <w:tcW w:w="3588" w:type="pct"/>
          </w:tcPr>
          <w:p w14:paraId="6D7E9929" w14:textId="77777777" w:rsidR="003C5E61" w:rsidRPr="004A76C1" w:rsidRDefault="003C5E61" w:rsidP="00667068">
            <w:pPr>
              <w:tabs>
                <w:tab w:val="left" w:pos="360"/>
              </w:tabs>
              <w:spacing w:line="276" w:lineRule="auto"/>
              <w:jc w:val="both"/>
              <w:rPr>
                <w:sz w:val="24"/>
                <w:szCs w:val="24"/>
              </w:rPr>
            </w:pPr>
            <w:r w:rsidRPr="004A76C1">
              <w:rPr>
                <w:sz w:val="24"/>
                <w:szCs w:val="24"/>
              </w:rPr>
              <w:t>Competency may be assessed through:</w:t>
            </w:r>
          </w:p>
          <w:p w14:paraId="2CC6ABA3" w14:textId="77777777" w:rsidR="003C5E61" w:rsidRPr="004A76C1" w:rsidRDefault="003C5E61" w:rsidP="002845A9">
            <w:pPr>
              <w:pStyle w:val="ListParagraph"/>
              <w:numPr>
                <w:ilvl w:val="1"/>
                <w:numId w:val="40"/>
              </w:numPr>
              <w:spacing w:line="276" w:lineRule="auto"/>
              <w:rPr>
                <w:sz w:val="24"/>
                <w:szCs w:val="24"/>
              </w:rPr>
            </w:pPr>
            <w:r w:rsidRPr="004A76C1">
              <w:rPr>
                <w:sz w:val="24"/>
                <w:szCs w:val="24"/>
              </w:rPr>
              <w:t>Written tests</w:t>
            </w:r>
          </w:p>
          <w:p w14:paraId="5CB35BDD" w14:textId="77777777" w:rsidR="003C5E61" w:rsidRPr="004A76C1" w:rsidRDefault="003C5E61" w:rsidP="002845A9">
            <w:pPr>
              <w:pStyle w:val="ListParagraph"/>
              <w:numPr>
                <w:ilvl w:val="1"/>
                <w:numId w:val="40"/>
              </w:numPr>
              <w:spacing w:line="276" w:lineRule="auto"/>
              <w:ind w:left="432" w:hanging="450"/>
              <w:rPr>
                <w:sz w:val="24"/>
                <w:szCs w:val="24"/>
              </w:rPr>
            </w:pPr>
            <w:r w:rsidRPr="004A76C1">
              <w:rPr>
                <w:sz w:val="24"/>
                <w:szCs w:val="24"/>
              </w:rPr>
              <w:t>Third party reports</w:t>
            </w:r>
          </w:p>
          <w:p w14:paraId="67D80A58" w14:textId="77777777" w:rsidR="003C5E61" w:rsidRPr="004A76C1" w:rsidRDefault="003C5E61" w:rsidP="002845A9">
            <w:pPr>
              <w:pStyle w:val="ListParagraph"/>
              <w:numPr>
                <w:ilvl w:val="1"/>
                <w:numId w:val="40"/>
              </w:numPr>
              <w:spacing w:line="276" w:lineRule="auto"/>
              <w:ind w:left="432" w:hanging="450"/>
              <w:rPr>
                <w:sz w:val="24"/>
                <w:szCs w:val="24"/>
              </w:rPr>
            </w:pPr>
            <w:r w:rsidRPr="004A76C1">
              <w:rPr>
                <w:sz w:val="24"/>
                <w:szCs w:val="24"/>
              </w:rPr>
              <w:t>Oral questioning</w:t>
            </w:r>
          </w:p>
          <w:p w14:paraId="6611C2BC" w14:textId="77777777" w:rsidR="003C5E61" w:rsidRPr="004A76C1" w:rsidRDefault="003C5E61" w:rsidP="002845A9">
            <w:pPr>
              <w:pStyle w:val="ListParagraph"/>
              <w:numPr>
                <w:ilvl w:val="1"/>
                <w:numId w:val="40"/>
              </w:numPr>
              <w:spacing w:line="276" w:lineRule="auto"/>
              <w:ind w:left="432" w:hanging="450"/>
              <w:rPr>
                <w:sz w:val="24"/>
                <w:szCs w:val="24"/>
              </w:rPr>
            </w:pPr>
            <w:r w:rsidRPr="004A76C1">
              <w:rPr>
                <w:sz w:val="24"/>
                <w:szCs w:val="24"/>
              </w:rPr>
              <w:t xml:space="preserve">Interview </w:t>
            </w:r>
          </w:p>
          <w:p w14:paraId="52688E4C" w14:textId="77777777" w:rsidR="003C5E61" w:rsidRPr="004A76C1" w:rsidRDefault="003C5E61" w:rsidP="002845A9">
            <w:pPr>
              <w:pStyle w:val="ListParagraph"/>
              <w:numPr>
                <w:ilvl w:val="1"/>
                <w:numId w:val="40"/>
              </w:numPr>
              <w:spacing w:line="276" w:lineRule="auto"/>
              <w:ind w:left="432" w:hanging="450"/>
              <w:rPr>
                <w:sz w:val="24"/>
                <w:szCs w:val="24"/>
              </w:rPr>
            </w:pPr>
            <w:r w:rsidRPr="004A76C1">
              <w:rPr>
                <w:sz w:val="24"/>
                <w:szCs w:val="24"/>
              </w:rPr>
              <w:t xml:space="preserve">Observation </w:t>
            </w:r>
          </w:p>
        </w:tc>
      </w:tr>
      <w:tr w:rsidR="004A76C1" w:rsidRPr="004A76C1" w14:paraId="732027BE" w14:textId="77777777" w:rsidTr="00A307D1">
        <w:tc>
          <w:tcPr>
            <w:tcW w:w="1412" w:type="pct"/>
          </w:tcPr>
          <w:p w14:paraId="63942CB0" w14:textId="77777777" w:rsidR="003C5E61" w:rsidRPr="004A76C1" w:rsidRDefault="003C5E61" w:rsidP="002845A9">
            <w:pPr>
              <w:pStyle w:val="ListParagraph"/>
              <w:numPr>
                <w:ilvl w:val="0"/>
                <w:numId w:val="184"/>
              </w:numPr>
              <w:spacing w:line="276" w:lineRule="auto"/>
              <w:rPr>
                <w:sz w:val="24"/>
                <w:szCs w:val="24"/>
              </w:rPr>
            </w:pPr>
            <w:r w:rsidRPr="004A76C1">
              <w:rPr>
                <w:sz w:val="24"/>
                <w:szCs w:val="24"/>
              </w:rPr>
              <w:lastRenderedPageBreak/>
              <w:t>Context of Assessment</w:t>
            </w:r>
          </w:p>
        </w:tc>
        <w:tc>
          <w:tcPr>
            <w:tcW w:w="3588" w:type="pct"/>
          </w:tcPr>
          <w:p w14:paraId="46834A9B" w14:textId="77777777" w:rsidR="003C5E61" w:rsidRPr="004A76C1" w:rsidRDefault="003C5E61" w:rsidP="00667068">
            <w:pPr>
              <w:spacing w:line="276" w:lineRule="auto"/>
              <w:jc w:val="both"/>
              <w:rPr>
                <w:sz w:val="24"/>
                <w:szCs w:val="24"/>
              </w:rPr>
            </w:pPr>
            <w:r w:rsidRPr="004A76C1">
              <w:rPr>
                <w:sz w:val="24"/>
                <w:szCs w:val="24"/>
              </w:rPr>
              <w:t>Assessment could be conducted:</w:t>
            </w:r>
          </w:p>
          <w:p w14:paraId="35D20103" w14:textId="77777777" w:rsidR="006C2DC3" w:rsidRPr="004A76C1" w:rsidRDefault="006C2DC3" w:rsidP="002845A9">
            <w:pPr>
              <w:numPr>
                <w:ilvl w:val="0"/>
                <w:numId w:val="185"/>
              </w:numPr>
              <w:spacing w:line="276" w:lineRule="auto"/>
              <w:jc w:val="both"/>
              <w:rPr>
                <w:sz w:val="24"/>
                <w:szCs w:val="24"/>
              </w:rPr>
            </w:pPr>
            <w:r w:rsidRPr="004A76C1">
              <w:rPr>
                <w:sz w:val="24"/>
                <w:szCs w:val="24"/>
              </w:rPr>
              <w:t>On-the-job</w:t>
            </w:r>
          </w:p>
          <w:p w14:paraId="547DAEB9" w14:textId="77777777" w:rsidR="006C2DC3" w:rsidRPr="004A76C1" w:rsidRDefault="006C2DC3" w:rsidP="002845A9">
            <w:pPr>
              <w:numPr>
                <w:ilvl w:val="0"/>
                <w:numId w:val="185"/>
              </w:numPr>
              <w:spacing w:line="276" w:lineRule="auto"/>
              <w:jc w:val="both"/>
              <w:rPr>
                <w:sz w:val="24"/>
                <w:szCs w:val="24"/>
              </w:rPr>
            </w:pPr>
            <w:r w:rsidRPr="004A76C1">
              <w:rPr>
                <w:sz w:val="24"/>
                <w:szCs w:val="24"/>
              </w:rPr>
              <w:t>Off-the –job</w:t>
            </w:r>
          </w:p>
          <w:p w14:paraId="74A4D8DA" w14:textId="77777777" w:rsidR="003C5E61" w:rsidRPr="004A76C1" w:rsidRDefault="006C2DC3" w:rsidP="002845A9">
            <w:pPr>
              <w:numPr>
                <w:ilvl w:val="0"/>
                <w:numId w:val="185"/>
              </w:numPr>
              <w:spacing w:line="276" w:lineRule="auto"/>
              <w:jc w:val="both"/>
              <w:rPr>
                <w:sz w:val="24"/>
                <w:szCs w:val="24"/>
              </w:rPr>
            </w:pPr>
            <w:r w:rsidRPr="004A76C1">
              <w:rPr>
                <w:sz w:val="24"/>
                <w:szCs w:val="24"/>
              </w:rPr>
              <w:t xml:space="preserve">During Industrial attachment </w:t>
            </w:r>
          </w:p>
        </w:tc>
      </w:tr>
      <w:tr w:rsidR="004A76C1" w:rsidRPr="004A76C1" w14:paraId="541B121D" w14:textId="77777777" w:rsidTr="00A307D1">
        <w:tc>
          <w:tcPr>
            <w:tcW w:w="1412" w:type="pct"/>
          </w:tcPr>
          <w:p w14:paraId="33A18A4D" w14:textId="77777777" w:rsidR="003C5E61" w:rsidRPr="004A76C1" w:rsidRDefault="003C5E61" w:rsidP="002845A9">
            <w:pPr>
              <w:pStyle w:val="ListParagraph"/>
              <w:numPr>
                <w:ilvl w:val="0"/>
                <w:numId w:val="184"/>
              </w:numPr>
              <w:spacing w:line="276" w:lineRule="auto"/>
              <w:rPr>
                <w:sz w:val="24"/>
                <w:szCs w:val="24"/>
              </w:rPr>
            </w:pPr>
            <w:r w:rsidRPr="004A76C1">
              <w:rPr>
                <w:sz w:val="24"/>
                <w:szCs w:val="24"/>
              </w:rPr>
              <w:t>Guidance information for assessment</w:t>
            </w:r>
          </w:p>
        </w:tc>
        <w:tc>
          <w:tcPr>
            <w:tcW w:w="3588" w:type="pct"/>
          </w:tcPr>
          <w:p w14:paraId="57438390" w14:textId="77777777" w:rsidR="003C5E61" w:rsidRPr="004A76C1" w:rsidRDefault="00E166A6" w:rsidP="00667068">
            <w:pPr>
              <w:spacing w:line="276" w:lineRule="auto"/>
              <w:jc w:val="both"/>
              <w:rPr>
                <w:sz w:val="24"/>
                <w:szCs w:val="24"/>
              </w:rPr>
            </w:pPr>
            <w:r w:rsidRPr="004A76C1">
              <w:rPr>
                <w:sz w:val="24"/>
                <w:szCs w:val="24"/>
              </w:rPr>
              <w:t>Holistic assessment with other units relevant to the industry sector, workplace and job role is recommended.</w:t>
            </w:r>
          </w:p>
        </w:tc>
      </w:tr>
    </w:tbl>
    <w:p w14:paraId="2D92C478" w14:textId="77777777" w:rsidR="000B10A5" w:rsidRPr="004A76C1" w:rsidRDefault="000B10A5" w:rsidP="00667068">
      <w:pPr>
        <w:spacing w:line="276" w:lineRule="auto"/>
        <w:rPr>
          <w:sz w:val="24"/>
          <w:szCs w:val="24"/>
        </w:rPr>
      </w:pPr>
      <w:bookmarkStart w:id="60" w:name="_Toc506452278"/>
      <w:bookmarkStart w:id="61" w:name="_Toc523910250"/>
    </w:p>
    <w:p w14:paraId="7287F294" w14:textId="77777777" w:rsidR="000B10A5" w:rsidRPr="004A76C1" w:rsidRDefault="000B10A5" w:rsidP="00667068">
      <w:pPr>
        <w:spacing w:after="160" w:line="276" w:lineRule="auto"/>
        <w:rPr>
          <w:sz w:val="24"/>
          <w:szCs w:val="24"/>
        </w:rPr>
      </w:pPr>
      <w:r w:rsidRPr="004A76C1">
        <w:rPr>
          <w:sz w:val="24"/>
          <w:szCs w:val="24"/>
        </w:rPr>
        <w:br w:type="page"/>
      </w:r>
    </w:p>
    <w:p w14:paraId="64720070" w14:textId="77777777" w:rsidR="00DB2DB5" w:rsidRPr="004A76C1" w:rsidRDefault="00DB2DB5" w:rsidP="00667068">
      <w:pPr>
        <w:pStyle w:val="Heading1"/>
      </w:pPr>
      <w:bookmarkStart w:id="62" w:name="_Toc529431423"/>
      <w:bookmarkStart w:id="63" w:name="_Toc29966458"/>
      <w:bookmarkStart w:id="64" w:name="_Toc77325833"/>
      <w:r w:rsidRPr="004A76C1">
        <w:lastRenderedPageBreak/>
        <w:t>PERFORM BEE PRODUCT VALUE ADDITION</w:t>
      </w:r>
      <w:bookmarkEnd w:id="62"/>
      <w:bookmarkEnd w:id="63"/>
      <w:bookmarkEnd w:id="64"/>
    </w:p>
    <w:p w14:paraId="0487BF74" w14:textId="77777777" w:rsidR="00200A86" w:rsidRPr="004A76C1" w:rsidRDefault="00200A86" w:rsidP="00667068">
      <w:pPr>
        <w:spacing w:line="276" w:lineRule="auto"/>
        <w:rPr>
          <w:sz w:val="24"/>
          <w:szCs w:val="24"/>
          <w:lang w:val="en-GB"/>
        </w:rPr>
      </w:pPr>
    </w:p>
    <w:p w14:paraId="66C874CB" w14:textId="77777777" w:rsidR="00DB2DB5" w:rsidRPr="004A76C1" w:rsidRDefault="00DB2DB5" w:rsidP="00667068">
      <w:pPr>
        <w:spacing w:line="276" w:lineRule="auto"/>
        <w:rPr>
          <w:bCs/>
          <w:sz w:val="24"/>
          <w:szCs w:val="24"/>
          <w:lang w:val="en-ZA"/>
        </w:rPr>
      </w:pPr>
      <w:r w:rsidRPr="004A76C1">
        <w:rPr>
          <w:b/>
          <w:sz w:val="24"/>
          <w:szCs w:val="24"/>
        </w:rPr>
        <w:t>UNIT CODE:</w:t>
      </w:r>
      <w:r w:rsidRPr="004A76C1">
        <w:rPr>
          <w:b/>
          <w:sz w:val="24"/>
          <w:szCs w:val="24"/>
          <w:lang w:val="en-ZA"/>
        </w:rPr>
        <w:t xml:space="preserve"> </w:t>
      </w:r>
      <w:r w:rsidR="00014C06" w:rsidRPr="004A76C1">
        <w:rPr>
          <w:bCs/>
          <w:sz w:val="24"/>
          <w:szCs w:val="24"/>
          <w:lang w:val="en-ZA"/>
        </w:rPr>
        <w:t>AGR/OS/APIPR/CR/0</w:t>
      </w:r>
      <w:r w:rsidR="00200A86" w:rsidRPr="004A76C1">
        <w:rPr>
          <w:bCs/>
          <w:sz w:val="24"/>
          <w:szCs w:val="24"/>
          <w:lang w:val="en-ZA"/>
        </w:rPr>
        <w:t>7</w:t>
      </w:r>
      <w:r w:rsidR="00E0056B" w:rsidRPr="004A76C1">
        <w:rPr>
          <w:bCs/>
          <w:sz w:val="24"/>
          <w:szCs w:val="24"/>
          <w:lang w:val="en-ZA"/>
        </w:rPr>
        <w:t>/4/A</w:t>
      </w:r>
    </w:p>
    <w:p w14:paraId="33357DAB" w14:textId="77777777" w:rsidR="00517672" w:rsidRPr="004A76C1" w:rsidRDefault="00517672" w:rsidP="00667068">
      <w:pPr>
        <w:spacing w:line="276" w:lineRule="auto"/>
        <w:rPr>
          <w:b/>
          <w:sz w:val="24"/>
          <w:szCs w:val="24"/>
        </w:rPr>
      </w:pPr>
    </w:p>
    <w:p w14:paraId="2622CE82" w14:textId="77777777" w:rsidR="00DB2DB5" w:rsidRPr="004A76C1" w:rsidRDefault="00DB2DB5" w:rsidP="00667068">
      <w:pPr>
        <w:spacing w:line="276" w:lineRule="auto"/>
        <w:rPr>
          <w:b/>
          <w:sz w:val="24"/>
          <w:szCs w:val="24"/>
        </w:rPr>
      </w:pPr>
      <w:r w:rsidRPr="004A76C1">
        <w:rPr>
          <w:b/>
          <w:sz w:val="24"/>
          <w:szCs w:val="24"/>
        </w:rPr>
        <w:t>UNIT DESCRIPTION</w:t>
      </w:r>
    </w:p>
    <w:p w14:paraId="0F7ACE61" w14:textId="1973FDA2" w:rsidR="00C22E7F" w:rsidRPr="00C22E7F" w:rsidRDefault="00C22E7F" w:rsidP="00C22E7F">
      <w:pPr>
        <w:spacing w:line="276" w:lineRule="auto"/>
        <w:ind w:right="-154"/>
        <w:rPr>
          <w:sz w:val="24"/>
          <w:szCs w:val="24"/>
        </w:rPr>
      </w:pPr>
      <w:r w:rsidRPr="00C22E7F">
        <w:rPr>
          <w:sz w:val="24"/>
          <w:szCs w:val="24"/>
        </w:rPr>
        <w:t>This unit specifies the competencies required to perform bee product value addition. It involves preparing the equipment, materials and supplies for value addition, processing wax-based value-added products, processing honey-based value-added products and processing propolis-based value-added products. It also includes processing royal jelly-based value-added products, processing bee venom-based value-added products; packaging and storing value added bee products.</w:t>
      </w:r>
      <w:r>
        <w:rPr>
          <w:sz w:val="24"/>
          <w:szCs w:val="24"/>
        </w:rPr>
        <w:t xml:space="preserve"> </w:t>
      </w:r>
    </w:p>
    <w:p w14:paraId="133B71E0" w14:textId="77777777" w:rsidR="00DB2DB5" w:rsidRPr="004A76C1" w:rsidRDefault="00DB2DB5" w:rsidP="00667068">
      <w:pPr>
        <w:spacing w:line="276" w:lineRule="auto"/>
        <w:rPr>
          <w:sz w:val="24"/>
          <w:szCs w:val="24"/>
        </w:rPr>
      </w:pPr>
    </w:p>
    <w:p w14:paraId="6A8C530C" w14:textId="77777777" w:rsidR="00DB2DB5" w:rsidRPr="004A76C1" w:rsidRDefault="00DB2DB5" w:rsidP="00667068">
      <w:pPr>
        <w:tabs>
          <w:tab w:val="left" w:pos="2880"/>
          <w:tab w:val="left" w:pos="9000"/>
        </w:tabs>
        <w:spacing w:line="276" w:lineRule="auto"/>
        <w:jc w:val="both"/>
        <w:rPr>
          <w:b/>
          <w:sz w:val="24"/>
          <w:szCs w:val="24"/>
        </w:rPr>
      </w:pPr>
      <w:r w:rsidRPr="004A76C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6699"/>
      </w:tblGrid>
      <w:tr w:rsidR="004A76C1" w:rsidRPr="004A76C1" w14:paraId="059908E1" w14:textId="77777777" w:rsidTr="00BA4668">
        <w:tc>
          <w:tcPr>
            <w:tcW w:w="1435" w:type="pct"/>
            <w:shd w:val="clear" w:color="auto" w:fill="FFFFFF"/>
            <w:vAlign w:val="center"/>
          </w:tcPr>
          <w:p w14:paraId="245AE7CD" w14:textId="77777777" w:rsidR="00DB2DB5" w:rsidRPr="004A76C1" w:rsidRDefault="00DB2DB5" w:rsidP="00667068">
            <w:pPr>
              <w:spacing w:line="276" w:lineRule="auto"/>
              <w:rPr>
                <w:b/>
                <w:sz w:val="24"/>
                <w:szCs w:val="24"/>
              </w:rPr>
            </w:pPr>
            <w:r w:rsidRPr="004A76C1">
              <w:rPr>
                <w:b/>
                <w:sz w:val="24"/>
                <w:szCs w:val="24"/>
              </w:rPr>
              <w:t>ELEMENT</w:t>
            </w:r>
          </w:p>
          <w:p w14:paraId="4E7B614A" w14:textId="77777777" w:rsidR="00DB2DB5" w:rsidRPr="004A76C1" w:rsidRDefault="00DB2DB5" w:rsidP="00667068">
            <w:pPr>
              <w:spacing w:line="276" w:lineRule="auto"/>
              <w:rPr>
                <w:b/>
                <w:sz w:val="24"/>
                <w:szCs w:val="24"/>
              </w:rPr>
            </w:pPr>
            <w:r w:rsidRPr="004A76C1">
              <w:rPr>
                <w:sz w:val="24"/>
                <w:szCs w:val="24"/>
              </w:rPr>
              <w:t xml:space="preserve">These describe the </w:t>
            </w:r>
            <w:r w:rsidRPr="004A76C1">
              <w:rPr>
                <w:b/>
                <w:sz w:val="24"/>
                <w:szCs w:val="24"/>
              </w:rPr>
              <w:t>key outcomes</w:t>
            </w:r>
            <w:r w:rsidRPr="004A76C1">
              <w:rPr>
                <w:sz w:val="24"/>
                <w:szCs w:val="24"/>
              </w:rPr>
              <w:t xml:space="preserve"> which make up </w:t>
            </w:r>
            <w:r w:rsidRPr="004A76C1">
              <w:rPr>
                <w:b/>
                <w:sz w:val="24"/>
                <w:szCs w:val="24"/>
              </w:rPr>
              <w:t>workplace function</w:t>
            </w:r>
            <w:r w:rsidRPr="004A76C1">
              <w:rPr>
                <w:sz w:val="24"/>
                <w:szCs w:val="24"/>
              </w:rPr>
              <w:t>.</w:t>
            </w:r>
          </w:p>
        </w:tc>
        <w:tc>
          <w:tcPr>
            <w:tcW w:w="3565" w:type="pct"/>
            <w:shd w:val="clear" w:color="auto" w:fill="FFFFFF"/>
            <w:vAlign w:val="center"/>
          </w:tcPr>
          <w:p w14:paraId="6E50281A" w14:textId="77777777" w:rsidR="00DB2DB5" w:rsidRPr="004A76C1" w:rsidRDefault="00DB2DB5" w:rsidP="00667068">
            <w:pPr>
              <w:spacing w:line="276" w:lineRule="auto"/>
              <w:rPr>
                <w:b/>
                <w:sz w:val="24"/>
                <w:szCs w:val="24"/>
              </w:rPr>
            </w:pPr>
            <w:r w:rsidRPr="004A76C1">
              <w:rPr>
                <w:b/>
                <w:sz w:val="24"/>
                <w:szCs w:val="24"/>
              </w:rPr>
              <w:t>PERFORMANCE CRITERIA</w:t>
            </w:r>
          </w:p>
          <w:p w14:paraId="141F4D95" w14:textId="77777777" w:rsidR="00DB2DB5" w:rsidRPr="004A76C1" w:rsidRDefault="00DB2DB5" w:rsidP="00667068">
            <w:pPr>
              <w:spacing w:line="276" w:lineRule="auto"/>
              <w:rPr>
                <w:sz w:val="24"/>
                <w:szCs w:val="24"/>
              </w:rPr>
            </w:pPr>
            <w:r w:rsidRPr="004A76C1">
              <w:rPr>
                <w:sz w:val="24"/>
                <w:szCs w:val="24"/>
              </w:rPr>
              <w:t xml:space="preserve">These are </w:t>
            </w:r>
            <w:r w:rsidRPr="004A76C1">
              <w:rPr>
                <w:b/>
                <w:sz w:val="24"/>
                <w:szCs w:val="24"/>
              </w:rPr>
              <w:t>assessable</w:t>
            </w:r>
            <w:r w:rsidRPr="004A76C1">
              <w:rPr>
                <w:sz w:val="24"/>
                <w:szCs w:val="24"/>
              </w:rPr>
              <w:t xml:space="preserve"> statements which specify the required level of performance for each of the elements.</w:t>
            </w:r>
          </w:p>
          <w:p w14:paraId="0FF00268" w14:textId="77777777" w:rsidR="00DB2DB5" w:rsidRPr="004A76C1" w:rsidRDefault="00DB2DB5" w:rsidP="00667068">
            <w:pPr>
              <w:spacing w:line="276" w:lineRule="auto"/>
              <w:rPr>
                <w:b/>
                <w:sz w:val="24"/>
                <w:szCs w:val="24"/>
              </w:rPr>
            </w:pPr>
            <w:r w:rsidRPr="004A76C1">
              <w:rPr>
                <w:b/>
                <w:i/>
                <w:sz w:val="24"/>
                <w:szCs w:val="24"/>
              </w:rPr>
              <w:t>Bold and italicized terms</w:t>
            </w:r>
            <w:r w:rsidRPr="004A76C1">
              <w:rPr>
                <w:sz w:val="24"/>
                <w:szCs w:val="24"/>
              </w:rPr>
              <w:t xml:space="preserve"> </w:t>
            </w:r>
            <w:r w:rsidRPr="004A76C1">
              <w:rPr>
                <w:b/>
                <w:i/>
                <w:sz w:val="24"/>
                <w:szCs w:val="24"/>
              </w:rPr>
              <w:t>are elaborated in the Range</w:t>
            </w:r>
          </w:p>
        </w:tc>
      </w:tr>
      <w:tr w:rsidR="004A76C1" w:rsidRPr="004A76C1" w14:paraId="193A0B18" w14:textId="77777777" w:rsidTr="00BA4668">
        <w:tc>
          <w:tcPr>
            <w:tcW w:w="1435" w:type="pct"/>
          </w:tcPr>
          <w:p w14:paraId="5AF662F3" w14:textId="77777777" w:rsidR="00DB2DB5" w:rsidRPr="004A76C1" w:rsidRDefault="00DB2DB5" w:rsidP="002845A9">
            <w:pPr>
              <w:pStyle w:val="ListParagraph"/>
              <w:numPr>
                <w:ilvl w:val="0"/>
                <w:numId w:val="63"/>
              </w:numPr>
              <w:spacing w:line="276" w:lineRule="auto"/>
              <w:rPr>
                <w:sz w:val="24"/>
                <w:szCs w:val="24"/>
              </w:rPr>
            </w:pPr>
            <w:r w:rsidRPr="004A76C1">
              <w:rPr>
                <w:sz w:val="24"/>
                <w:szCs w:val="24"/>
              </w:rPr>
              <w:t>Prepare the equipment, materials and supplies for value addition</w:t>
            </w:r>
          </w:p>
        </w:tc>
        <w:tc>
          <w:tcPr>
            <w:tcW w:w="3565" w:type="pct"/>
          </w:tcPr>
          <w:p w14:paraId="393EDB7F" w14:textId="77777777" w:rsidR="00DB2DB5" w:rsidRPr="004A76C1" w:rsidRDefault="00D71205" w:rsidP="002845A9">
            <w:pPr>
              <w:pStyle w:val="ListParagraph"/>
              <w:numPr>
                <w:ilvl w:val="0"/>
                <w:numId w:val="61"/>
              </w:numPr>
              <w:spacing w:line="276" w:lineRule="auto"/>
              <w:rPr>
                <w:sz w:val="24"/>
                <w:szCs w:val="24"/>
              </w:rPr>
            </w:pPr>
            <w:r w:rsidRPr="004A76C1">
              <w:rPr>
                <w:b/>
                <w:i/>
                <w:sz w:val="24"/>
                <w:szCs w:val="24"/>
              </w:rPr>
              <w:t>Equipment</w:t>
            </w:r>
            <w:r w:rsidR="00DB2DB5" w:rsidRPr="004A76C1">
              <w:rPr>
                <w:b/>
                <w:i/>
                <w:sz w:val="24"/>
                <w:szCs w:val="24"/>
              </w:rPr>
              <w:t xml:space="preserve"> and materials for value addition</w:t>
            </w:r>
            <w:r w:rsidR="00DB2DB5" w:rsidRPr="004A76C1">
              <w:rPr>
                <w:sz w:val="24"/>
                <w:szCs w:val="24"/>
              </w:rPr>
              <w:t xml:space="preserve"> are prepared as per the workplace </w:t>
            </w:r>
            <w:r w:rsidR="003451C8" w:rsidRPr="004A76C1">
              <w:rPr>
                <w:sz w:val="24"/>
                <w:szCs w:val="24"/>
              </w:rPr>
              <w:t>procedures</w:t>
            </w:r>
            <w:r w:rsidR="00DB2DB5" w:rsidRPr="004A76C1">
              <w:rPr>
                <w:sz w:val="24"/>
                <w:szCs w:val="24"/>
              </w:rPr>
              <w:t>.</w:t>
            </w:r>
          </w:p>
          <w:p w14:paraId="3B775B19" w14:textId="77777777" w:rsidR="00DB2DB5" w:rsidRPr="004A76C1" w:rsidRDefault="00DB2DB5" w:rsidP="002845A9">
            <w:pPr>
              <w:pStyle w:val="ListParagraph"/>
              <w:numPr>
                <w:ilvl w:val="0"/>
                <w:numId w:val="61"/>
              </w:numPr>
              <w:spacing w:line="276" w:lineRule="auto"/>
              <w:rPr>
                <w:sz w:val="24"/>
                <w:szCs w:val="24"/>
              </w:rPr>
            </w:pPr>
            <w:r w:rsidRPr="004A76C1">
              <w:rPr>
                <w:sz w:val="24"/>
                <w:szCs w:val="24"/>
              </w:rPr>
              <w:t>PPE are worn according to Occupational Health and Safety procedures.</w:t>
            </w:r>
          </w:p>
          <w:p w14:paraId="6CEE9E41" w14:textId="77777777" w:rsidR="00DB2DB5" w:rsidRPr="004A76C1" w:rsidRDefault="00DB2DB5" w:rsidP="002845A9">
            <w:pPr>
              <w:pStyle w:val="ListParagraph"/>
              <w:numPr>
                <w:ilvl w:val="0"/>
                <w:numId w:val="61"/>
              </w:numPr>
              <w:spacing w:line="276" w:lineRule="auto"/>
              <w:rPr>
                <w:sz w:val="24"/>
                <w:szCs w:val="24"/>
              </w:rPr>
            </w:pPr>
            <w:r w:rsidRPr="004A76C1">
              <w:rPr>
                <w:rFonts w:eastAsia="Calibri"/>
                <w:b/>
                <w:i/>
                <w:sz w:val="24"/>
                <w:szCs w:val="24"/>
              </w:rPr>
              <w:t xml:space="preserve">Value added products </w:t>
            </w:r>
            <w:r w:rsidRPr="004A76C1">
              <w:rPr>
                <w:rFonts w:eastAsia="Calibri"/>
                <w:sz w:val="24"/>
                <w:szCs w:val="24"/>
              </w:rPr>
              <w:t xml:space="preserve">are identified based on workplace procedures and </w:t>
            </w:r>
            <w:r w:rsidR="0065789B" w:rsidRPr="004A76C1">
              <w:rPr>
                <w:rFonts w:eastAsia="Calibri"/>
                <w:sz w:val="24"/>
                <w:szCs w:val="24"/>
              </w:rPr>
              <w:t xml:space="preserve">market </w:t>
            </w:r>
            <w:r w:rsidRPr="004A76C1">
              <w:rPr>
                <w:rFonts w:eastAsia="Calibri"/>
                <w:sz w:val="24"/>
                <w:szCs w:val="24"/>
              </w:rPr>
              <w:t>demand.</w:t>
            </w:r>
          </w:p>
        </w:tc>
      </w:tr>
      <w:tr w:rsidR="004A76C1" w:rsidRPr="004A76C1" w14:paraId="3F753DA9" w14:textId="77777777" w:rsidTr="00BA4668">
        <w:tc>
          <w:tcPr>
            <w:tcW w:w="1435" w:type="pct"/>
          </w:tcPr>
          <w:p w14:paraId="62C84559" w14:textId="77777777" w:rsidR="00DB2DB5" w:rsidRPr="004A76C1" w:rsidRDefault="00DB2DB5" w:rsidP="002845A9">
            <w:pPr>
              <w:pStyle w:val="ListParagraph"/>
              <w:widowControl w:val="0"/>
              <w:numPr>
                <w:ilvl w:val="0"/>
                <w:numId w:val="63"/>
              </w:numPr>
              <w:adjustRightInd w:val="0"/>
              <w:spacing w:line="276" w:lineRule="auto"/>
              <w:textAlignment w:val="baseline"/>
              <w:rPr>
                <w:sz w:val="24"/>
                <w:szCs w:val="24"/>
              </w:rPr>
            </w:pPr>
            <w:r w:rsidRPr="004A76C1">
              <w:rPr>
                <w:sz w:val="24"/>
                <w:szCs w:val="24"/>
              </w:rPr>
              <w:t>Process wax-based value-added products</w:t>
            </w:r>
          </w:p>
        </w:tc>
        <w:tc>
          <w:tcPr>
            <w:tcW w:w="3565" w:type="pct"/>
          </w:tcPr>
          <w:p w14:paraId="381958ED" w14:textId="77777777" w:rsidR="00DB2DB5" w:rsidRPr="004A76C1" w:rsidRDefault="00DB2DB5" w:rsidP="002845A9">
            <w:pPr>
              <w:pStyle w:val="ListParagraph"/>
              <w:numPr>
                <w:ilvl w:val="0"/>
                <w:numId w:val="62"/>
              </w:numPr>
              <w:spacing w:line="276" w:lineRule="auto"/>
              <w:rPr>
                <w:sz w:val="24"/>
                <w:szCs w:val="24"/>
              </w:rPr>
            </w:pPr>
            <w:r w:rsidRPr="004A76C1">
              <w:rPr>
                <w:rFonts w:eastAsia="Calibri"/>
                <w:b/>
                <w:i/>
                <w:sz w:val="24"/>
                <w:szCs w:val="24"/>
              </w:rPr>
              <w:t>Wax based value added products</w:t>
            </w:r>
            <w:r w:rsidRPr="004A76C1">
              <w:rPr>
                <w:rFonts w:eastAsia="Calibri"/>
                <w:sz w:val="24"/>
                <w:szCs w:val="24"/>
              </w:rPr>
              <w:t xml:space="preserve"> </w:t>
            </w:r>
            <w:r w:rsidR="00640D3F" w:rsidRPr="004A76C1">
              <w:rPr>
                <w:rFonts w:eastAsia="Calibri"/>
                <w:sz w:val="24"/>
                <w:szCs w:val="24"/>
              </w:rPr>
              <w:t xml:space="preserve">are </w:t>
            </w:r>
            <w:r w:rsidRPr="004A76C1">
              <w:rPr>
                <w:rFonts w:eastAsia="Calibri"/>
                <w:sz w:val="24"/>
                <w:szCs w:val="24"/>
              </w:rPr>
              <w:t xml:space="preserve">processed as per </w:t>
            </w:r>
            <w:r w:rsidR="005F5E3C" w:rsidRPr="004A76C1">
              <w:rPr>
                <w:rFonts w:eastAsia="Calibri"/>
                <w:sz w:val="24"/>
                <w:szCs w:val="24"/>
              </w:rPr>
              <w:t xml:space="preserve">workplace procedures </w:t>
            </w:r>
          </w:p>
        </w:tc>
      </w:tr>
      <w:tr w:rsidR="004A76C1" w:rsidRPr="004A76C1" w14:paraId="26D5E798" w14:textId="77777777" w:rsidTr="00BA4668">
        <w:tc>
          <w:tcPr>
            <w:tcW w:w="1435" w:type="pct"/>
          </w:tcPr>
          <w:p w14:paraId="0FCB53C4" w14:textId="77777777" w:rsidR="00DB2DB5" w:rsidRPr="004A76C1" w:rsidRDefault="00DB2DB5" w:rsidP="002845A9">
            <w:pPr>
              <w:pStyle w:val="ListParagraph"/>
              <w:numPr>
                <w:ilvl w:val="0"/>
                <w:numId w:val="63"/>
              </w:numPr>
              <w:spacing w:line="276" w:lineRule="auto"/>
              <w:rPr>
                <w:sz w:val="24"/>
                <w:szCs w:val="24"/>
              </w:rPr>
            </w:pPr>
            <w:r w:rsidRPr="004A76C1">
              <w:rPr>
                <w:sz w:val="24"/>
                <w:szCs w:val="24"/>
              </w:rPr>
              <w:t>Process honey-based value-added products</w:t>
            </w:r>
          </w:p>
        </w:tc>
        <w:tc>
          <w:tcPr>
            <w:tcW w:w="3565" w:type="pct"/>
          </w:tcPr>
          <w:p w14:paraId="065931BE" w14:textId="77777777" w:rsidR="00DB2DB5" w:rsidRPr="004A76C1" w:rsidRDefault="00DB2DB5" w:rsidP="002845A9">
            <w:pPr>
              <w:pStyle w:val="ListParagraph"/>
              <w:numPr>
                <w:ilvl w:val="0"/>
                <w:numId w:val="64"/>
              </w:numPr>
              <w:spacing w:line="276" w:lineRule="auto"/>
              <w:rPr>
                <w:rFonts w:eastAsia="Calibri"/>
                <w:sz w:val="24"/>
                <w:szCs w:val="24"/>
              </w:rPr>
            </w:pPr>
            <w:r w:rsidRPr="004A76C1">
              <w:rPr>
                <w:rFonts w:eastAsia="Calibri"/>
                <w:b/>
                <w:i/>
                <w:sz w:val="24"/>
                <w:szCs w:val="24"/>
              </w:rPr>
              <w:t>Honey based value added products</w:t>
            </w:r>
            <w:r w:rsidRPr="004A76C1">
              <w:rPr>
                <w:rFonts w:eastAsia="Calibri"/>
                <w:sz w:val="24"/>
                <w:szCs w:val="24"/>
              </w:rPr>
              <w:t xml:space="preserve"> are processed as per </w:t>
            </w:r>
            <w:r w:rsidR="00801C1C" w:rsidRPr="004A76C1">
              <w:rPr>
                <w:rFonts w:eastAsia="Calibri"/>
                <w:sz w:val="24"/>
                <w:szCs w:val="24"/>
              </w:rPr>
              <w:t>as per workplace procedures</w:t>
            </w:r>
          </w:p>
        </w:tc>
      </w:tr>
      <w:tr w:rsidR="004A76C1" w:rsidRPr="004A76C1" w14:paraId="53883ACA" w14:textId="77777777" w:rsidTr="00BA4668">
        <w:tc>
          <w:tcPr>
            <w:tcW w:w="1435" w:type="pct"/>
          </w:tcPr>
          <w:p w14:paraId="77227414" w14:textId="77777777" w:rsidR="00DB2DB5" w:rsidRPr="004A76C1" w:rsidRDefault="00DB2DB5" w:rsidP="002845A9">
            <w:pPr>
              <w:pStyle w:val="ListParagraph"/>
              <w:numPr>
                <w:ilvl w:val="0"/>
                <w:numId w:val="63"/>
              </w:numPr>
              <w:spacing w:line="276" w:lineRule="auto"/>
              <w:rPr>
                <w:sz w:val="24"/>
                <w:szCs w:val="24"/>
              </w:rPr>
            </w:pPr>
            <w:r w:rsidRPr="004A76C1">
              <w:rPr>
                <w:sz w:val="24"/>
                <w:szCs w:val="24"/>
              </w:rPr>
              <w:t>Process propolis based value added products</w:t>
            </w:r>
          </w:p>
        </w:tc>
        <w:tc>
          <w:tcPr>
            <w:tcW w:w="3565" w:type="pct"/>
          </w:tcPr>
          <w:p w14:paraId="7FCC1680" w14:textId="77777777" w:rsidR="00DB2DB5" w:rsidRPr="004A76C1" w:rsidRDefault="00DB2DB5" w:rsidP="002845A9">
            <w:pPr>
              <w:pStyle w:val="ListParagraph"/>
              <w:numPr>
                <w:ilvl w:val="0"/>
                <w:numId w:val="59"/>
              </w:numPr>
              <w:spacing w:line="276" w:lineRule="auto"/>
              <w:rPr>
                <w:sz w:val="24"/>
                <w:szCs w:val="24"/>
              </w:rPr>
            </w:pPr>
            <w:r w:rsidRPr="004A76C1">
              <w:rPr>
                <w:b/>
                <w:i/>
                <w:sz w:val="24"/>
                <w:szCs w:val="24"/>
              </w:rPr>
              <w:t>Propolis based value added products</w:t>
            </w:r>
            <w:r w:rsidRPr="004A76C1">
              <w:rPr>
                <w:sz w:val="24"/>
                <w:szCs w:val="24"/>
              </w:rPr>
              <w:t xml:space="preserve"> are processed </w:t>
            </w:r>
            <w:r w:rsidR="00801C1C" w:rsidRPr="004A76C1">
              <w:rPr>
                <w:rFonts w:eastAsia="Calibri"/>
                <w:sz w:val="24"/>
                <w:szCs w:val="24"/>
              </w:rPr>
              <w:t>as per workplace procedures</w:t>
            </w:r>
          </w:p>
        </w:tc>
      </w:tr>
      <w:tr w:rsidR="004A76C1" w:rsidRPr="004A76C1" w14:paraId="7D700B20" w14:textId="77777777" w:rsidTr="00BA4668">
        <w:tc>
          <w:tcPr>
            <w:tcW w:w="1435" w:type="pct"/>
          </w:tcPr>
          <w:p w14:paraId="2C442ED3" w14:textId="77777777" w:rsidR="00DB2DB5" w:rsidRPr="004A76C1" w:rsidRDefault="00047FE7" w:rsidP="00047FE7">
            <w:pPr>
              <w:pStyle w:val="ListParagraph"/>
              <w:numPr>
                <w:ilvl w:val="0"/>
                <w:numId w:val="63"/>
              </w:numPr>
              <w:spacing w:line="276" w:lineRule="auto"/>
              <w:rPr>
                <w:sz w:val="24"/>
                <w:szCs w:val="24"/>
              </w:rPr>
            </w:pPr>
            <w:r w:rsidRPr="004A76C1">
              <w:rPr>
                <w:sz w:val="24"/>
                <w:szCs w:val="24"/>
              </w:rPr>
              <w:t>Process r</w:t>
            </w:r>
            <w:r w:rsidR="00DB2DB5" w:rsidRPr="004A76C1">
              <w:rPr>
                <w:sz w:val="24"/>
                <w:szCs w:val="24"/>
              </w:rPr>
              <w:t>oyal jelly-based value-added products</w:t>
            </w:r>
          </w:p>
        </w:tc>
        <w:tc>
          <w:tcPr>
            <w:tcW w:w="3565" w:type="pct"/>
          </w:tcPr>
          <w:p w14:paraId="4EC52D84" w14:textId="77777777" w:rsidR="00DB2DB5" w:rsidRPr="004A76C1" w:rsidRDefault="00DB2DB5" w:rsidP="002845A9">
            <w:pPr>
              <w:pStyle w:val="ListParagraph"/>
              <w:numPr>
                <w:ilvl w:val="0"/>
                <w:numId w:val="65"/>
              </w:numPr>
              <w:spacing w:line="276" w:lineRule="auto"/>
              <w:rPr>
                <w:sz w:val="24"/>
                <w:szCs w:val="24"/>
              </w:rPr>
            </w:pPr>
            <w:r w:rsidRPr="004A76C1">
              <w:rPr>
                <w:b/>
                <w:i/>
                <w:sz w:val="24"/>
                <w:szCs w:val="24"/>
              </w:rPr>
              <w:t>Royal jelly-based value-added products</w:t>
            </w:r>
            <w:r w:rsidRPr="004A76C1">
              <w:rPr>
                <w:sz w:val="24"/>
                <w:szCs w:val="24"/>
              </w:rPr>
              <w:t xml:space="preserve"> are processed </w:t>
            </w:r>
            <w:r w:rsidR="00801C1C" w:rsidRPr="004A76C1">
              <w:rPr>
                <w:rFonts w:eastAsia="Calibri"/>
                <w:sz w:val="24"/>
                <w:szCs w:val="24"/>
              </w:rPr>
              <w:t>as per workplace procedures</w:t>
            </w:r>
          </w:p>
        </w:tc>
      </w:tr>
      <w:tr w:rsidR="004A76C1" w:rsidRPr="004A76C1" w14:paraId="4D9905C4" w14:textId="77777777" w:rsidTr="00BA4668">
        <w:tc>
          <w:tcPr>
            <w:tcW w:w="1435" w:type="pct"/>
          </w:tcPr>
          <w:p w14:paraId="4E67B339" w14:textId="77777777" w:rsidR="00DB2DB5" w:rsidRPr="004A76C1" w:rsidRDefault="00DB2DB5" w:rsidP="002845A9">
            <w:pPr>
              <w:pStyle w:val="ListParagraph"/>
              <w:numPr>
                <w:ilvl w:val="0"/>
                <w:numId w:val="63"/>
              </w:numPr>
              <w:spacing w:line="276" w:lineRule="auto"/>
              <w:rPr>
                <w:sz w:val="24"/>
                <w:szCs w:val="24"/>
              </w:rPr>
            </w:pPr>
            <w:r w:rsidRPr="004A76C1">
              <w:rPr>
                <w:sz w:val="24"/>
                <w:szCs w:val="24"/>
              </w:rPr>
              <w:t>Process bee venom-based value-added products</w:t>
            </w:r>
          </w:p>
        </w:tc>
        <w:tc>
          <w:tcPr>
            <w:tcW w:w="3565" w:type="pct"/>
          </w:tcPr>
          <w:p w14:paraId="7B53816C" w14:textId="77777777" w:rsidR="00DB2DB5" w:rsidRPr="004A76C1" w:rsidRDefault="00DB2DB5" w:rsidP="002845A9">
            <w:pPr>
              <w:pStyle w:val="ListParagraph"/>
              <w:numPr>
                <w:ilvl w:val="1"/>
                <w:numId w:val="63"/>
              </w:numPr>
              <w:spacing w:line="276" w:lineRule="auto"/>
              <w:rPr>
                <w:sz w:val="24"/>
                <w:szCs w:val="24"/>
              </w:rPr>
            </w:pPr>
            <w:r w:rsidRPr="004A76C1">
              <w:rPr>
                <w:b/>
                <w:i/>
                <w:sz w:val="24"/>
                <w:szCs w:val="24"/>
              </w:rPr>
              <w:t>Bee venom-based value-added products</w:t>
            </w:r>
            <w:r w:rsidRPr="004A76C1">
              <w:rPr>
                <w:sz w:val="24"/>
                <w:szCs w:val="24"/>
              </w:rPr>
              <w:t xml:space="preserve"> are processed </w:t>
            </w:r>
            <w:r w:rsidR="00801C1C" w:rsidRPr="004A76C1">
              <w:rPr>
                <w:rFonts w:eastAsia="Calibri"/>
                <w:sz w:val="24"/>
                <w:szCs w:val="24"/>
              </w:rPr>
              <w:t>as per workplace procedures</w:t>
            </w:r>
          </w:p>
        </w:tc>
      </w:tr>
      <w:tr w:rsidR="004A76C1" w:rsidRPr="004A76C1" w14:paraId="62759D0D" w14:textId="77777777" w:rsidTr="00BA4668">
        <w:tc>
          <w:tcPr>
            <w:tcW w:w="1435" w:type="pct"/>
          </w:tcPr>
          <w:p w14:paraId="027F2206" w14:textId="77777777" w:rsidR="00DB2DB5" w:rsidRPr="004A76C1" w:rsidRDefault="00DB2DB5" w:rsidP="002845A9">
            <w:pPr>
              <w:pStyle w:val="ListParagraph"/>
              <w:numPr>
                <w:ilvl w:val="0"/>
                <w:numId w:val="63"/>
              </w:numPr>
              <w:spacing w:line="276" w:lineRule="auto"/>
              <w:rPr>
                <w:sz w:val="24"/>
                <w:szCs w:val="24"/>
              </w:rPr>
            </w:pPr>
            <w:r w:rsidRPr="004A76C1">
              <w:rPr>
                <w:sz w:val="24"/>
                <w:szCs w:val="24"/>
              </w:rPr>
              <w:t xml:space="preserve">Package, brand and market value added bee products </w:t>
            </w:r>
          </w:p>
        </w:tc>
        <w:tc>
          <w:tcPr>
            <w:tcW w:w="3565" w:type="pct"/>
          </w:tcPr>
          <w:p w14:paraId="6248F048" w14:textId="77777777" w:rsidR="00DB2DB5" w:rsidRPr="004A76C1" w:rsidRDefault="00DB2DB5" w:rsidP="002845A9">
            <w:pPr>
              <w:pStyle w:val="ListParagraph"/>
              <w:numPr>
                <w:ilvl w:val="1"/>
                <w:numId w:val="63"/>
              </w:numPr>
              <w:spacing w:line="276" w:lineRule="auto"/>
              <w:rPr>
                <w:sz w:val="24"/>
                <w:szCs w:val="24"/>
              </w:rPr>
            </w:pPr>
            <w:r w:rsidRPr="004A76C1">
              <w:rPr>
                <w:sz w:val="24"/>
                <w:szCs w:val="24"/>
              </w:rPr>
              <w:t>Bee products packaged as per industry standards</w:t>
            </w:r>
          </w:p>
          <w:p w14:paraId="2336EB87" w14:textId="77777777" w:rsidR="00DB2DB5" w:rsidRPr="004A76C1" w:rsidRDefault="00DB2DB5" w:rsidP="002845A9">
            <w:pPr>
              <w:pStyle w:val="ListParagraph"/>
              <w:numPr>
                <w:ilvl w:val="1"/>
                <w:numId w:val="63"/>
              </w:numPr>
              <w:spacing w:line="276" w:lineRule="auto"/>
              <w:rPr>
                <w:sz w:val="24"/>
                <w:szCs w:val="24"/>
              </w:rPr>
            </w:pPr>
            <w:r w:rsidRPr="004A76C1">
              <w:rPr>
                <w:sz w:val="24"/>
                <w:szCs w:val="24"/>
              </w:rPr>
              <w:t xml:space="preserve">Bee products </w:t>
            </w:r>
            <w:r w:rsidR="00640D3F" w:rsidRPr="004A76C1">
              <w:rPr>
                <w:sz w:val="24"/>
                <w:szCs w:val="24"/>
              </w:rPr>
              <w:t>labeled</w:t>
            </w:r>
            <w:r w:rsidRPr="004A76C1">
              <w:rPr>
                <w:sz w:val="24"/>
                <w:szCs w:val="24"/>
              </w:rPr>
              <w:t xml:space="preserve"> and branded as per industry standards</w:t>
            </w:r>
          </w:p>
          <w:p w14:paraId="0CF65DB5" w14:textId="77777777" w:rsidR="00DB2DB5" w:rsidRPr="004A76C1" w:rsidRDefault="00DB2DB5" w:rsidP="002845A9">
            <w:pPr>
              <w:pStyle w:val="ListParagraph"/>
              <w:numPr>
                <w:ilvl w:val="1"/>
                <w:numId w:val="63"/>
              </w:numPr>
              <w:spacing w:line="276" w:lineRule="auto"/>
              <w:rPr>
                <w:sz w:val="24"/>
                <w:szCs w:val="24"/>
              </w:rPr>
            </w:pPr>
            <w:r w:rsidRPr="004A76C1">
              <w:rPr>
                <w:sz w:val="24"/>
                <w:szCs w:val="24"/>
              </w:rPr>
              <w:t>Bee products marketed as per industry regulations</w:t>
            </w:r>
          </w:p>
        </w:tc>
      </w:tr>
    </w:tbl>
    <w:p w14:paraId="5516F3AF" w14:textId="77777777" w:rsidR="00DB2DB5" w:rsidRPr="004A76C1" w:rsidRDefault="00DB2DB5" w:rsidP="00667068">
      <w:pPr>
        <w:spacing w:line="276" w:lineRule="auto"/>
        <w:rPr>
          <w:b/>
          <w:sz w:val="24"/>
          <w:szCs w:val="24"/>
        </w:rPr>
      </w:pPr>
    </w:p>
    <w:p w14:paraId="6C8F52FE" w14:textId="77777777" w:rsidR="00DB2DB5" w:rsidRPr="004A76C1" w:rsidRDefault="00DB2DB5" w:rsidP="00667068">
      <w:pPr>
        <w:spacing w:line="276" w:lineRule="auto"/>
        <w:rPr>
          <w:b/>
          <w:sz w:val="24"/>
          <w:szCs w:val="24"/>
        </w:rPr>
      </w:pPr>
      <w:r w:rsidRPr="004A76C1">
        <w:rPr>
          <w:b/>
          <w:sz w:val="24"/>
          <w:szCs w:val="24"/>
        </w:rPr>
        <w:t>RANGE</w:t>
      </w:r>
    </w:p>
    <w:p w14:paraId="516FD2FB" w14:textId="77777777" w:rsidR="00DB2DB5" w:rsidRPr="004A76C1" w:rsidRDefault="00DB2DB5" w:rsidP="00667068">
      <w:pPr>
        <w:spacing w:line="276" w:lineRule="auto"/>
        <w:rPr>
          <w:sz w:val="24"/>
          <w:szCs w:val="24"/>
        </w:rPr>
      </w:pPr>
      <w:r w:rsidRPr="004A76C1">
        <w:rPr>
          <w:sz w:val="24"/>
          <w:szCs w:val="24"/>
        </w:rPr>
        <w:t>This section provides work environments and conditions to which the performance criteria apply. It allows for different work environments and situations that will affect performance.</w:t>
      </w:r>
    </w:p>
    <w:p w14:paraId="49FDD900" w14:textId="77777777" w:rsidR="00DB2DB5" w:rsidRPr="004A76C1" w:rsidRDefault="00DB2DB5" w:rsidP="00667068">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4A76C1" w:rsidRPr="004A76C1" w14:paraId="1DF584AD" w14:textId="77777777" w:rsidTr="00BA4668">
        <w:trPr>
          <w:cantSplit/>
          <w:trHeight w:val="318"/>
        </w:trPr>
        <w:tc>
          <w:tcPr>
            <w:tcW w:w="1633" w:type="pct"/>
          </w:tcPr>
          <w:p w14:paraId="2A7AAB78" w14:textId="77777777" w:rsidR="00DB2DB5" w:rsidRPr="004A76C1" w:rsidRDefault="00DB2DB5" w:rsidP="00667068">
            <w:pPr>
              <w:pStyle w:val="elementperfxhead"/>
              <w:tabs>
                <w:tab w:val="left" w:pos="-2898"/>
              </w:tabs>
              <w:spacing w:line="276" w:lineRule="auto"/>
              <w:ind w:right="0"/>
              <w:rPr>
                <w:rFonts w:ascii="Times New Roman" w:hAnsi="Times New Roman"/>
                <w:sz w:val="24"/>
                <w:szCs w:val="24"/>
              </w:rPr>
            </w:pPr>
            <w:r w:rsidRPr="004A76C1">
              <w:rPr>
                <w:rFonts w:ascii="Times New Roman" w:hAnsi="Times New Roman"/>
                <w:sz w:val="24"/>
                <w:szCs w:val="24"/>
              </w:rPr>
              <w:t>Variables</w:t>
            </w:r>
          </w:p>
        </w:tc>
        <w:tc>
          <w:tcPr>
            <w:tcW w:w="3367" w:type="pct"/>
          </w:tcPr>
          <w:p w14:paraId="3F10E599" w14:textId="77777777" w:rsidR="00DB2DB5" w:rsidRPr="004A76C1" w:rsidRDefault="00DB2DB5"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Range</w:t>
            </w:r>
          </w:p>
          <w:p w14:paraId="0644F19B" w14:textId="77777777" w:rsidR="00A74ADE" w:rsidRPr="004A76C1" w:rsidRDefault="00A74ADE"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Includes but not limited to:</w:t>
            </w:r>
          </w:p>
        </w:tc>
      </w:tr>
      <w:tr w:rsidR="004A76C1" w:rsidRPr="004A76C1" w14:paraId="6C41CFE2" w14:textId="77777777" w:rsidTr="00D02A34">
        <w:trPr>
          <w:cantSplit/>
          <w:trHeight w:val="318"/>
        </w:trPr>
        <w:tc>
          <w:tcPr>
            <w:tcW w:w="1633" w:type="pct"/>
          </w:tcPr>
          <w:p w14:paraId="6EEFB19E" w14:textId="77777777" w:rsidR="00D02A34" w:rsidRPr="004A76C1" w:rsidRDefault="00D02A34" w:rsidP="002845A9">
            <w:pPr>
              <w:pStyle w:val="ListParagraph"/>
              <w:numPr>
                <w:ilvl w:val="0"/>
                <w:numId w:val="186"/>
              </w:numPr>
              <w:rPr>
                <w:sz w:val="24"/>
                <w:szCs w:val="24"/>
              </w:rPr>
            </w:pPr>
            <w:r w:rsidRPr="004A76C1">
              <w:rPr>
                <w:sz w:val="24"/>
                <w:szCs w:val="24"/>
              </w:rPr>
              <w:t>Equipment</w:t>
            </w:r>
            <w:r w:rsidR="00DB2DB5" w:rsidRPr="004A76C1">
              <w:rPr>
                <w:sz w:val="24"/>
                <w:szCs w:val="24"/>
              </w:rPr>
              <w:t xml:space="preserve"> and materials for value addition</w:t>
            </w:r>
            <w:r w:rsidRPr="004A76C1">
              <w:rPr>
                <w:sz w:val="24"/>
                <w:szCs w:val="24"/>
              </w:rPr>
              <w:t xml:space="preserve"> may include but are not limited to:</w:t>
            </w:r>
          </w:p>
          <w:p w14:paraId="7C7DF341" w14:textId="77777777" w:rsidR="00DB2DB5" w:rsidRPr="004A76C1" w:rsidRDefault="00DB2DB5" w:rsidP="00D02A34">
            <w:pPr>
              <w:pStyle w:val="elementperfxhead"/>
              <w:tabs>
                <w:tab w:val="left" w:pos="-2898"/>
              </w:tabs>
              <w:spacing w:line="276" w:lineRule="auto"/>
              <w:ind w:left="540" w:right="0"/>
              <w:rPr>
                <w:rFonts w:ascii="Times New Roman" w:hAnsi="Times New Roman"/>
                <w:b w:val="0"/>
                <w:sz w:val="24"/>
                <w:szCs w:val="24"/>
              </w:rPr>
            </w:pPr>
          </w:p>
        </w:tc>
        <w:tc>
          <w:tcPr>
            <w:tcW w:w="3367" w:type="pct"/>
          </w:tcPr>
          <w:p w14:paraId="06EA045F"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Honey extractor</w:t>
            </w:r>
          </w:p>
          <w:p w14:paraId="5AB65872"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Uncapping knife</w:t>
            </w:r>
          </w:p>
          <w:p w14:paraId="206C0680"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Processing, straining and settling tanks</w:t>
            </w:r>
          </w:p>
          <w:p w14:paraId="6B42245B"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Packaging materials</w:t>
            </w:r>
          </w:p>
          <w:p w14:paraId="63799850"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Bottles and jars</w:t>
            </w:r>
          </w:p>
          <w:p w14:paraId="4AD52C93"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Labels </w:t>
            </w:r>
          </w:p>
          <w:p w14:paraId="6F1BD260"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Weighing scales</w:t>
            </w:r>
          </w:p>
          <w:p w14:paraId="196297F3"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Perfumes</w:t>
            </w:r>
          </w:p>
          <w:p w14:paraId="766C0E7B"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Buckets </w:t>
            </w:r>
          </w:p>
          <w:p w14:paraId="2A747048"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Ginger</w:t>
            </w:r>
          </w:p>
          <w:p w14:paraId="50044DB3"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Hibiscus</w:t>
            </w:r>
          </w:p>
          <w:p w14:paraId="5025BA2C"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Medicinal plants </w:t>
            </w:r>
          </w:p>
          <w:p w14:paraId="52640446"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Propolis capsules</w:t>
            </w:r>
          </w:p>
          <w:p w14:paraId="6204C68C"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Vegetable oils</w:t>
            </w:r>
          </w:p>
        </w:tc>
      </w:tr>
      <w:tr w:rsidR="004A76C1" w:rsidRPr="004A76C1" w14:paraId="23837A7C" w14:textId="77777777" w:rsidTr="00D02A34">
        <w:trPr>
          <w:cantSplit/>
          <w:trHeight w:val="318"/>
        </w:trPr>
        <w:tc>
          <w:tcPr>
            <w:tcW w:w="1633" w:type="pct"/>
          </w:tcPr>
          <w:p w14:paraId="33D107F0" w14:textId="77777777" w:rsidR="00D02A34" w:rsidRPr="004A76C1" w:rsidRDefault="00DB2DB5" w:rsidP="002845A9">
            <w:pPr>
              <w:pStyle w:val="ListParagraph"/>
              <w:numPr>
                <w:ilvl w:val="0"/>
                <w:numId w:val="186"/>
              </w:numPr>
              <w:rPr>
                <w:rFonts w:eastAsia="Calibri"/>
                <w:sz w:val="24"/>
                <w:szCs w:val="24"/>
              </w:rPr>
            </w:pPr>
            <w:r w:rsidRPr="004A76C1">
              <w:rPr>
                <w:rFonts w:eastAsia="Calibri"/>
                <w:sz w:val="24"/>
                <w:szCs w:val="24"/>
              </w:rPr>
              <w:t>Value added products</w:t>
            </w:r>
            <w:r w:rsidR="00D02A34" w:rsidRPr="004A76C1">
              <w:rPr>
                <w:sz w:val="24"/>
                <w:szCs w:val="24"/>
              </w:rPr>
              <w:t xml:space="preserve"> </w:t>
            </w:r>
            <w:r w:rsidR="00D02A34" w:rsidRPr="004A76C1">
              <w:rPr>
                <w:rFonts w:eastAsia="Calibri"/>
                <w:sz w:val="24"/>
                <w:szCs w:val="24"/>
              </w:rPr>
              <w:t>may include but are not limited to:</w:t>
            </w:r>
          </w:p>
          <w:p w14:paraId="752A5F52" w14:textId="77777777" w:rsidR="00DB2DB5" w:rsidRPr="004A76C1" w:rsidRDefault="00DB2DB5" w:rsidP="00D02A34">
            <w:pPr>
              <w:pStyle w:val="elementperfxhead"/>
              <w:tabs>
                <w:tab w:val="left" w:pos="-2898"/>
              </w:tabs>
              <w:spacing w:line="276" w:lineRule="auto"/>
              <w:ind w:left="540" w:right="0"/>
              <w:rPr>
                <w:rFonts w:ascii="Times New Roman" w:hAnsi="Times New Roman"/>
                <w:b w:val="0"/>
                <w:sz w:val="24"/>
                <w:szCs w:val="24"/>
              </w:rPr>
            </w:pPr>
          </w:p>
        </w:tc>
        <w:tc>
          <w:tcPr>
            <w:tcW w:w="3367" w:type="pct"/>
          </w:tcPr>
          <w:p w14:paraId="7597C486"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Wax based </w:t>
            </w:r>
          </w:p>
          <w:p w14:paraId="5A5B2CB5"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Honey based</w:t>
            </w:r>
          </w:p>
          <w:p w14:paraId="76CF0879"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Propolis </w:t>
            </w:r>
          </w:p>
          <w:p w14:paraId="7F84F94C"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 xml:space="preserve">Royal jelly </w:t>
            </w:r>
          </w:p>
          <w:p w14:paraId="2B5CD5D1" w14:textId="77777777" w:rsidR="00DB2DB5" w:rsidRPr="004A76C1" w:rsidRDefault="00DB2DB5" w:rsidP="002845A9">
            <w:pPr>
              <w:pStyle w:val="elementperfxhead"/>
              <w:numPr>
                <w:ilvl w:val="0"/>
                <w:numId w:val="2"/>
              </w:numPr>
              <w:spacing w:line="276" w:lineRule="auto"/>
              <w:ind w:right="0"/>
              <w:rPr>
                <w:rFonts w:ascii="Times New Roman" w:hAnsi="Times New Roman"/>
                <w:b w:val="0"/>
                <w:sz w:val="24"/>
                <w:szCs w:val="24"/>
              </w:rPr>
            </w:pPr>
            <w:r w:rsidRPr="004A76C1">
              <w:rPr>
                <w:rFonts w:ascii="Times New Roman" w:hAnsi="Times New Roman"/>
                <w:b w:val="0"/>
                <w:sz w:val="24"/>
                <w:szCs w:val="24"/>
              </w:rPr>
              <w:t>Bee venom</w:t>
            </w:r>
          </w:p>
        </w:tc>
      </w:tr>
      <w:tr w:rsidR="004A76C1" w:rsidRPr="004A76C1" w14:paraId="36DB8C61" w14:textId="77777777" w:rsidTr="00D02A34">
        <w:trPr>
          <w:cantSplit/>
        </w:trPr>
        <w:tc>
          <w:tcPr>
            <w:tcW w:w="1633" w:type="pct"/>
          </w:tcPr>
          <w:p w14:paraId="05FEAC6F" w14:textId="77777777" w:rsidR="00D02A34" w:rsidRPr="004A76C1" w:rsidRDefault="00DB2DB5" w:rsidP="002845A9">
            <w:pPr>
              <w:pStyle w:val="ListParagraph"/>
              <w:numPr>
                <w:ilvl w:val="0"/>
                <w:numId w:val="186"/>
              </w:numPr>
              <w:rPr>
                <w:rFonts w:eastAsia="Calibri"/>
                <w:sz w:val="24"/>
                <w:szCs w:val="24"/>
              </w:rPr>
            </w:pPr>
            <w:r w:rsidRPr="004A76C1">
              <w:rPr>
                <w:rFonts w:eastAsia="Calibri"/>
                <w:sz w:val="24"/>
                <w:szCs w:val="24"/>
              </w:rPr>
              <w:t>Wax based value added products</w:t>
            </w:r>
            <w:r w:rsidR="00D02A34" w:rsidRPr="004A76C1">
              <w:rPr>
                <w:sz w:val="24"/>
                <w:szCs w:val="24"/>
              </w:rPr>
              <w:t xml:space="preserve"> </w:t>
            </w:r>
            <w:r w:rsidR="00D02A34" w:rsidRPr="004A76C1">
              <w:rPr>
                <w:rFonts w:eastAsia="Calibri"/>
                <w:sz w:val="24"/>
                <w:szCs w:val="24"/>
              </w:rPr>
              <w:t>may include but are not limited to:</w:t>
            </w:r>
          </w:p>
          <w:p w14:paraId="1629D972" w14:textId="77777777" w:rsidR="00DB2DB5" w:rsidRPr="004A76C1" w:rsidRDefault="00DB2DB5" w:rsidP="00D02A34">
            <w:pPr>
              <w:pStyle w:val="elementperfxhead"/>
              <w:spacing w:line="276" w:lineRule="auto"/>
              <w:ind w:left="540" w:right="0"/>
              <w:rPr>
                <w:rFonts w:ascii="Times New Roman" w:hAnsi="Times New Roman"/>
                <w:b w:val="0"/>
                <w:sz w:val="24"/>
                <w:szCs w:val="24"/>
              </w:rPr>
            </w:pPr>
          </w:p>
        </w:tc>
        <w:tc>
          <w:tcPr>
            <w:tcW w:w="3367" w:type="pct"/>
          </w:tcPr>
          <w:p w14:paraId="5E87A9F4"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Candles</w:t>
            </w:r>
          </w:p>
          <w:p w14:paraId="158FD0AE"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Body cream</w:t>
            </w:r>
          </w:p>
          <w:p w14:paraId="49457149"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Soaps</w:t>
            </w:r>
          </w:p>
          <w:p w14:paraId="0817E1B4"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Sandal cream</w:t>
            </w:r>
          </w:p>
          <w:p w14:paraId="173A6440"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Cosmetics</w:t>
            </w:r>
          </w:p>
          <w:p w14:paraId="3624A505"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Pharmaceutical capsule covers</w:t>
            </w:r>
          </w:p>
        </w:tc>
      </w:tr>
      <w:tr w:rsidR="004A76C1" w:rsidRPr="004A76C1" w14:paraId="67DB5D6E" w14:textId="77777777" w:rsidTr="00D02A34">
        <w:trPr>
          <w:cantSplit/>
        </w:trPr>
        <w:tc>
          <w:tcPr>
            <w:tcW w:w="1633" w:type="pct"/>
          </w:tcPr>
          <w:p w14:paraId="1FA53DBB" w14:textId="77777777" w:rsidR="00D02A34" w:rsidRPr="004A76C1" w:rsidRDefault="00DB2DB5" w:rsidP="002845A9">
            <w:pPr>
              <w:pStyle w:val="ListParagraph"/>
              <w:numPr>
                <w:ilvl w:val="0"/>
                <w:numId w:val="186"/>
              </w:numPr>
              <w:rPr>
                <w:rFonts w:eastAsia="Calibri"/>
                <w:sz w:val="24"/>
                <w:szCs w:val="24"/>
              </w:rPr>
            </w:pPr>
            <w:r w:rsidRPr="004A76C1">
              <w:rPr>
                <w:rFonts w:eastAsia="Calibri"/>
                <w:sz w:val="24"/>
                <w:szCs w:val="24"/>
              </w:rPr>
              <w:t>Honey based value added products</w:t>
            </w:r>
            <w:r w:rsidR="00D02A34" w:rsidRPr="004A76C1">
              <w:rPr>
                <w:sz w:val="24"/>
                <w:szCs w:val="24"/>
              </w:rPr>
              <w:t xml:space="preserve"> </w:t>
            </w:r>
            <w:r w:rsidR="00D02A34" w:rsidRPr="004A76C1">
              <w:rPr>
                <w:rFonts w:eastAsia="Calibri"/>
                <w:sz w:val="24"/>
                <w:szCs w:val="24"/>
              </w:rPr>
              <w:t>may include but are not limited to:</w:t>
            </w:r>
          </w:p>
          <w:p w14:paraId="213DF644" w14:textId="77777777" w:rsidR="00DB2DB5" w:rsidRPr="004A76C1" w:rsidRDefault="00DB2DB5" w:rsidP="00D02A34">
            <w:pPr>
              <w:pStyle w:val="elementperfxhead"/>
              <w:spacing w:line="276" w:lineRule="auto"/>
              <w:ind w:left="540" w:right="0"/>
              <w:rPr>
                <w:rFonts w:ascii="Times New Roman" w:hAnsi="Times New Roman"/>
                <w:b w:val="0"/>
                <w:sz w:val="24"/>
                <w:szCs w:val="24"/>
              </w:rPr>
            </w:pPr>
          </w:p>
        </w:tc>
        <w:tc>
          <w:tcPr>
            <w:tcW w:w="3367" w:type="pct"/>
          </w:tcPr>
          <w:p w14:paraId="611D658B"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Honey juice</w:t>
            </w:r>
          </w:p>
          <w:p w14:paraId="3FCD7357"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Concussion</w:t>
            </w:r>
          </w:p>
          <w:p w14:paraId="47CEB562"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Honey cakes and bread</w:t>
            </w:r>
          </w:p>
          <w:p w14:paraId="60115634"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Peanuts</w:t>
            </w:r>
          </w:p>
          <w:p w14:paraId="1424EE6C"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eastAsia="Calibri" w:hAnsi="Times New Roman"/>
                <w:b w:val="0"/>
                <w:sz w:val="24"/>
                <w:szCs w:val="24"/>
              </w:rPr>
              <w:t>Cough syrups</w:t>
            </w:r>
            <w:r w:rsidRPr="004A76C1">
              <w:rPr>
                <w:rFonts w:ascii="Times New Roman" w:eastAsia="Calibri" w:hAnsi="Times New Roman"/>
                <w:sz w:val="24"/>
                <w:szCs w:val="24"/>
              </w:rPr>
              <w:t xml:space="preserve"> </w:t>
            </w:r>
          </w:p>
        </w:tc>
      </w:tr>
      <w:tr w:rsidR="004A76C1" w:rsidRPr="004A76C1" w14:paraId="092A2C7F" w14:textId="77777777" w:rsidTr="00D02A34">
        <w:trPr>
          <w:cantSplit/>
        </w:trPr>
        <w:tc>
          <w:tcPr>
            <w:tcW w:w="1633" w:type="pct"/>
          </w:tcPr>
          <w:p w14:paraId="659C27A4" w14:textId="77777777" w:rsidR="00D02A34" w:rsidRPr="004A76C1" w:rsidRDefault="00DB2DB5" w:rsidP="002845A9">
            <w:pPr>
              <w:pStyle w:val="ListParagraph"/>
              <w:numPr>
                <w:ilvl w:val="0"/>
                <w:numId w:val="186"/>
              </w:numPr>
              <w:rPr>
                <w:sz w:val="24"/>
                <w:szCs w:val="24"/>
              </w:rPr>
            </w:pPr>
            <w:r w:rsidRPr="004A76C1">
              <w:rPr>
                <w:sz w:val="24"/>
                <w:szCs w:val="24"/>
              </w:rPr>
              <w:t>Propolis based value added products</w:t>
            </w:r>
            <w:r w:rsidR="00D02A34" w:rsidRPr="004A76C1">
              <w:rPr>
                <w:sz w:val="24"/>
                <w:szCs w:val="24"/>
              </w:rPr>
              <w:t xml:space="preserve"> may include but are not limited to:</w:t>
            </w:r>
          </w:p>
          <w:p w14:paraId="32A9A0E3" w14:textId="77777777" w:rsidR="00DB2DB5" w:rsidRPr="004A76C1" w:rsidRDefault="00DB2DB5" w:rsidP="00D02A34">
            <w:pPr>
              <w:pStyle w:val="elementperfxhead"/>
              <w:spacing w:line="276" w:lineRule="auto"/>
              <w:ind w:left="540" w:right="0"/>
              <w:rPr>
                <w:rFonts w:ascii="Times New Roman" w:hAnsi="Times New Roman"/>
                <w:b w:val="0"/>
                <w:sz w:val="24"/>
                <w:szCs w:val="24"/>
              </w:rPr>
            </w:pPr>
          </w:p>
        </w:tc>
        <w:tc>
          <w:tcPr>
            <w:tcW w:w="3367" w:type="pct"/>
          </w:tcPr>
          <w:p w14:paraId="308DE3EE"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Propolis tincture</w:t>
            </w:r>
          </w:p>
          <w:p w14:paraId="4E6DF588"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Propolis ointments</w:t>
            </w:r>
          </w:p>
          <w:p w14:paraId="6B71349A"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Propolis cream</w:t>
            </w:r>
          </w:p>
          <w:p w14:paraId="70FBDBBF"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Propolis capsules</w:t>
            </w:r>
          </w:p>
        </w:tc>
      </w:tr>
      <w:tr w:rsidR="004A76C1" w:rsidRPr="004A76C1" w14:paraId="654CC3B6" w14:textId="77777777" w:rsidTr="00D02A34">
        <w:trPr>
          <w:cantSplit/>
        </w:trPr>
        <w:tc>
          <w:tcPr>
            <w:tcW w:w="1633" w:type="pct"/>
          </w:tcPr>
          <w:p w14:paraId="31F9AC39" w14:textId="77777777" w:rsidR="00D02A34" w:rsidRPr="004A76C1" w:rsidRDefault="00DB2DB5" w:rsidP="002845A9">
            <w:pPr>
              <w:pStyle w:val="ListParagraph"/>
              <w:numPr>
                <w:ilvl w:val="0"/>
                <w:numId w:val="186"/>
              </w:numPr>
              <w:rPr>
                <w:sz w:val="24"/>
                <w:szCs w:val="24"/>
              </w:rPr>
            </w:pPr>
            <w:r w:rsidRPr="004A76C1">
              <w:rPr>
                <w:sz w:val="24"/>
                <w:szCs w:val="24"/>
              </w:rPr>
              <w:lastRenderedPageBreak/>
              <w:t>Royal jelly-based value-added products</w:t>
            </w:r>
            <w:r w:rsidR="00D02A34" w:rsidRPr="004A76C1">
              <w:rPr>
                <w:sz w:val="24"/>
                <w:szCs w:val="24"/>
              </w:rPr>
              <w:t xml:space="preserve"> may include but are not limited to:</w:t>
            </w:r>
          </w:p>
          <w:p w14:paraId="5250E75D" w14:textId="77777777" w:rsidR="00DB2DB5" w:rsidRPr="004A76C1" w:rsidRDefault="00DB2DB5" w:rsidP="00D02A34">
            <w:pPr>
              <w:pStyle w:val="elementperfxhead"/>
              <w:spacing w:line="276" w:lineRule="auto"/>
              <w:ind w:left="540" w:right="0"/>
              <w:rPr>
                <w:rFonts w:ascii="Times New Roman" w:hAnsi="Times New Roman"/>
                <w:b w:val="0"/>
                <w:sz w:val="24"/>
                <w:szCs w:val="24"/>
              </w:rPr>
            </w:pPr>
          </w:p>
        </w:tc>
        <w:tc>
          <w:tcPr>
            <w:tcW w:w="3367" w:type="pct"/>
          </w:tcPr>
          <w:p w14:paraId="04C8C0C4"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Royal jelly syrup</w:t>
            </w:r>
          </w:p>
          <w:p w14:paraId="2497DAD9"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Cream capsules</w:t>
            </w:r>
          </w:p>
          <w:p w14:paraId="70B380C9"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Ointment</w:t>
            </w:r>
          </w:p>
          <w:p w14:paraId="31608393"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 xml:space="preserve">Jelly </w:t>
            </w:r>
          </w:p>
          <w:p w14:paraId="5EA46F40"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Lotion</w:t>
            </w:r>
            <w:r w:rsidRPr="004A76C1">
              <w:rPr>
                <w:rFonts w:ascii="Times New Roman" w:hAnsi="Times New Roman"/>
                <w:sz w:val="24"/>
                <w:szCs w:val="24"/>
              </w:rPr>
              <w:t xml:space="preserve"> </w:t>
            </w:r>
          </w:p>
        </w:tc>
      </w:tr>
      <w:tr w:rsidR="004A76C1" w:rsidRPr="004A76C1" w14:paraId="797DCF75" w14:textId="77777777" w:rsidTr="00D02A34">
        <w:trPr>
          <w:cantSplit/>
        </w:trPr>
        <w:tc>
          <w:tcPr>
            <w:tcW w:w="1633" w:type="pct"/>
          </w:tcPr>
          <w:p w14:paraId="4CFD18AC" w14:textId="77777777" w:rsidR="00D02A34" w:rsidRPr="004A76C1" w:rsidRDefault="00DB2DB5" w:rsidP="002845A9">
            <w:pPr>
              <w:pStyle w:val="ListParagraph"/>
              <w:numPr>
                <w:ilvl w:val="0"/>
                <w:numId w:val="186"/>
              </w:numPr>
              <w:rPr>
                <w:sz w:val="24"/>
                <w:szCs w:val="24"/>
              </w:rPr>
            </w:pPr>
            <w:r w:rsidRPr="004A76C1">
              <w:rPr>
                <w:sz w:val="24"/>
                <w:szCs w:val="24"/>
              </w:rPr>
              <w:t>Bee venom-based value-added products</w:t>
            </w:r>
            <w:r w:rsidR="00D02A34" w:rsidRPr="004A76C1">
              <w:rPr>
                <w:sz w:val="24"/>
                <w:szCs w:val="24"/>
              </w:rPr>
              <w:t xml:space="preserve"> may include but are not limited to:</w:t>
            </w:r>
          </w:p>
          <w:p w14:paraId="24A86C7B" w14:textId="77777777" w:rsidR="00DB2DB5" w:rsidRPr="004A76C1" w:rsidRDefault="00DB2DB5" w:rsidP="00D02A34">
            <w:pPr>
              <w:pStyle w:val="elementperfxhead"/>
              <w:spacing w:line="276" w:lineRule="auto"/>
              <w:ind w:left="540" w:right="0"/>
              <w:rPr>
                <w:rFonts w:ascii="Times New Roman" w:hAnsi="Times New Roman"/>
                <w:b w:val="0"/>
                <w:sz w:val="24"/>
                <w:szCs w:val="24"/>
              </w:rPr>
            </w:pPr>
          </w:p>
        </w:tc>
        <w:tc>
          <w:tcPr>
            <w:tcW w:w="3367" w:type="pct"/>
          </w:tcPr>
          <w:p w14:paraId="6C567708"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 xml:space="preserve">Bee venom capsules </w:t>
            </w:r>
          </w:p>
          <w:p w14:paraId="4C2171A1"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 xml:space="preserve">Anti-wrinkle cream </w:t>
            </w:r>
          </w:p>
          <w:p w14:paraId="3A1113EA"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Mask/ anti-ageing</w:t>
            </w:r>
          </w:p>
          <w:p w14:paraId="3C35DD76" w14:textId="77777777" w:rsidR="00DB2DB5" w:rsidRPr="004A76C1" w:rsidRDefault="00DB2DB5" w:rsidP="002845A9">
            <w:pPr>
              <w:pStyle w:val="elementperfxhead"/>
              <w:widowControl w:val="0"/>
              <w:numPr>
                <w:ilvl w:val="0"/>
                <w:numId w:val="3"/>
              </w:numPr>
              <w:adjustRightInd w:val="0"/>
              <w:spacing w:line="276" w:lineRule="auto"/>
              <w:ind w:right="0"/>
              <w:textAlignment w:val="baseline"/>
              <w:rPr>
                <w:rFonts w:ascii="Times New Roman" w:hAnsi="Times New Roman"/>
                <w:b w:val="0"/>
                <w:sz w:val="24"/>
                <w:szCs w:val="24"/>
              </w:rPr>
            </w:pPr>
            <w:r w:rsidRPr="004A76C1">
              <w:rPr>
                <w:rFonts w:ascii="Times New Roman" w:hAnsi="Times New Roman"/>
                <w:b w:val="0"/>
                <w:sz w:val="24"/>
                <w:szCs w:val="24"/>
              </w:rPr>
              <w:t>Cleansing balm</w:t>
            </w:r>
          </w:p>
        </w:tc>
      </w:tr>
    </w:tbl>
    <w:p w14:paraId="6A8CA24E" w14:textId="77777777" w:rsidR="00DB2DB5" w:rsidRPr="004A76C1" w:rsidRDefault="00DB2DB5" w:rsidP="00667068">
      <w:pPr>
        <w:spacing w:line="276" w:lineRule="auto"/>
        <w:rPr>
          <w:b/>
          <w:sz w:val="24"/>
          <w:szCs w:val="24"/>
        </w:rPr>
      </w:pPr>
    </w:p>
    <w:p w14:paraId="303B6C45" w14:textId="77777777" w:rsidR="00DB2DB5" w:rsidRPr="004A76C1" w:rsidRDefault="00DB2DB5" w:rsidP="00667068">
      <w:pPr>
        <w:spacing w:line="276" w:lineRule="auto"/>
        <w:rPr>
          <w:sz w:val="24"/>
          <w:szCs w:val="24"/>
        </w:rPr>
      </w:pPr>
      <w:r w:rsidRPr="004A76C1">
        <w:rPr>
          <w:b/>
          <w:sz w:val="24"/>
          <w:szCs w:val="24"/>
        </w:rPr>
        <w:t>REQUIRED SKILLS AND KNOWLEDGE</w:t>
      </w:r>
    </w:p>
    <w:p w14:paraId="72B5560D" w14:textId="77777777" w:rsidR="00DB2DB5" w:rsidRPr="004A76C1" w:rsidRDefault="00DB2DB5" w:rsidP="00667068">
      <w:pPr>
        <w:spacing w:line="276" w:lineRule="auto"/>
        <w:rPr>
          <w:bCs/>
          <w:sz w:val="24"/>
          <w:szCs w:val="24"/>
        </w:rPr>
      </w:pPr>
      <w:r w:rsidRPr="004A76C1">
        <w:rPr>
          <w:bCs/>
          <w:sz w:val="24"/>
          <w:szCs w:val="24"/>
        </w:rPr>
        <w:t>This section describes the skills and knowledge required for this unit of competency.</w:t>
      </w:r>
    </w:p>
    <w:p w14:paraId="31B31966" w14:textId="77777777" w:rsidR="00DB2DB5" w:rsidRPr="004A76C1" w:rsidRDefault="00DB2DB5" w:rsidP="00667068">
      <w:pPr>
        <w:pStyle w:val="ListParagraph"/>
        <w:spacing w:line="276" w:lineRule="auto"/>
        <w:ind w:left="0"/>
        <w:rPr>
          <w:b/>
          <w:sz w:val="24"/>
          <w:szCs w:val="24"/>
        </w:rPr>
      </w:pPr>
    </w:p>
    <w:p w14:paraId="3EE22E74" w14:textId="77777777" w:rsidR="00DB2DB5" w:rsidRPr="004A76C1" w:rsidRDefault="00DB2DB5" w:rsidP="00667068">
      <w:pPr>
        <w:pStyle w:val="ListParagraph"/>
        <w:spacing w:line="276" w:lineRule="auto"/>
        <w:ind w:left="0"/>
        <w:rPr>
          <w:b/>
          <w:sz w:val="24"/>
          <w:szCs w:val="24"/>
        </w:rPr>
      </w:pPr>
      <w:r w:rsidRPr="004A76C1">
        <w:rPr>
          <w:b/>
          <w:sz w:val="24"/>
          <w:szCs w:val="24"/>
        </w:rPr>
        <w:t>Required Skills</w:t>
      </w:r>
    </w:p>
    <w:p w14:paraId="061CEE2A" w14:textId="77777777" w:rsidR="00DB2DB5" w:rsidRPr="004A76C1" w:rsidRDefault="00DB2DB5" w:rsidP="00667068">
      <w:pPr>
        <w:spacing w:line="276" w:lineRule="auto"/>
        <w:rPr>
          <w:sz w:val="24"/>
          <w:szCs w:val="24"/>
        </w:rPr>
      </w:pPr>
      <w:r w:rsidRPr="004A76C1">
        <w:rPr>
          <w:sz w:val="24"/>
          <w:szCs w:val="24"/>
        </w:rPr>
        <w:t>The individual needs to demonstrate the following skills:</w:t>
      </w:r>
    </w:p>
    <w:p w14:paraId="1EE96274" w14:textId="77777777" w:rsidR="00DB2DB5" w:rsidRPr="004A76C1" w:rsidRDefault="00AA0567"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Organizational  </w:t>
      </w:r>
    </w:p>
    <w:p w14:paraId="7A72C185" w14:textId="77777777" w:rsidR="00DB2DB5" w:rsidRPr="004A76C1" w:rsidRDefault="00AA0567"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Analytical </w:t>
      </w:r>
    </w:p>
    <w:p w14:paraId="1F77132A" w14:textId="77777777" w:rsidR="00DB2DB5" w:rsidRPr="004A76C1" w:rsidRDefault="00AA0567"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Negotiation </w:t>
      </w:r>
    </w:p>
    <w:p w14:paraId="3626F1DF" w14:textId="77777777" w:rsidR="00DB2DB5" w:rsidRPr="004A76C1" w:rsidRDefault="00DB2DB5"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Interpersonal </w:t>
      </w:r>
    </w:p>
    <w:p w14:paraId="0F19DA05" w14:textId="77777777" w:rsidR="00DB2DB5" w:rsidRPr="004A76C1" w:rsidRDefault="00AA0567"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Communication </w:t>
      </w:r>
    </w:p>
    <w:p w14:paraId="6DCDBBC5" w14:textId="77777777" w:rsidR="00DB2DB5" w:rsidRPr="004A76C1" w:rsidRDefault="00AA0567"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 xml:space="preserve">Evaluation </w:t>
      </w:r>
    </w:p>
    <w:p w14:paraId="08A95920" w14:textId="77777777" w:rsidR="00DB2DB5" w:rsidRPr="004A76C1" w:rsidRDefault="00DB2DB5"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Problem solving</w:t>
      </w:r>
    </w:p>
    <w:p w14:paraId="63CCCB1C" w14:textId="77777777" w:rsidR="00DB2DB5" w:rsidRPr="004A76C1" w:rsidRDefault="00DB2DB5" w:rsidP="00667068">
      <w:pPr>
        <w:pStyle w:val="PlainText"/>
        <w:numPr>
          <w:ilvl w:val="0"/>
          <w:numId w:val="1"/>
        </w:numPr>
        <w:spacing w:line="276" w:lineRule="auto"/>
        <w:jc w:val="both"/>
        <w:rPr>
          <w:rFonts w:ascii="Times New Roman" w:hAnsi="Times New Roman"/>
          <w:sz w:val="24"/>
          <w:szCs w:val="24"/>
        </w:rPr>
      </w:pPr>
      <w:r w:rsidRPr="004A76C1">
        <w:rPr>
          <w:rFonts w:ascii="Times New Roman" w:hAnsi="Times New Roman"/>
          <w:sz w:val="24"/>
          <w:szCs w:val="24"/>
        </w:rPr>
        <w:t>Critical thinking</w:t>
      </w:r>
    </w:p>
    <w:p w14:paraId="4298CAA3" w14:textId="77777777" w:rsidR="00DB2DB5" w:rsidRPr="004A76C1" w:rsidRDefault="00DB2DB5" w:rsidP="00667068">
      <w:pPr>
        <w:pStyle w:val="PlainText"/>
        <w:spacing w:line="276" w:lineRule="auto"/>
        <w:ind w:left="720"/>
        <w:jc w:val="both"/>
        <w:rPr>
          <w:rFonts w:ascii="Times New Roman" w:hAnsi="Times New Roman"/>
          <w:sz w:val="24"/>
          <w:szCs w:val="24"/>
        </w:rPr>
      </w:pPr>
    </w:p>
    <w:p w14:paraId="7AA2A468" w14:textId="77777777" w:rsidR="00DB2DB5" w:rsidRPr="004A76C1" w:rsidRDefault="00DB2DB5" w:rsidP="00667068">
      <w:pPr>
        <w:spacing w:line="276" w:lineRule="auto"/>
        <w:rPr>
          <w:b/>
          <w:bCs/>
          <w:sz w:val="24"/>
          <w:szCs w:val="24"/>
        </w:rPr>
      </w:pPr>
      <w:r w:rsidRPr="004A76C1">
        <w:rPr>
          <w:b/>
          <w:bCs/>
          <w:sz w:val="24"/>
          <w:szCs w:val="24"/>
        </w:rPr>
        <w:t>Required Knowledge</w:t>
      </w:r>
    </w:p>
    <w:p w14:paraId="4C8A17C7" w14:textId="77777777" w:rsidR="00DB2DB5" w:rsidRPr="004A76C1" w:rsidRDefault="00DB2DB5" w:rsidP="00667068">
      <w:pPr>
        <w:spacing w:line="276" w:lineRule="auto"/>
        <w:rPr>
          <w:bCs/>
          <w:sz w:val="24"/>
          <w:szCs w:val="24"/>
        </w:rPr>
      </w:pPr>
      <w:r w:rsidRPr="004A76C1">
        <w:rPr>
          <w:bCs/>
          <w:sz w:val="24"/>
          <w:szCs w:val="24"/>
        </w:rPr>
        <w:t>The individual needs to demonstrate knowledge of:</w:t>
      </w:r>
    </w:p>
    <w:p w14:paraId="68BEF9A5" w14:textId="77777777" w:rsidR="00DB2DB5" w:rsidRPr="004A76C1" w:rsidRDefault="00DB2DB5" w:rsidP="002845A9">
      <w:pPr>
        <w:pStyle w:val="ListParagraph"/>
        <w:numPr>
          <w:ilvl w:val="0"/>
          <w:numId w:val="4"/>
        </w:numPr>
        <w:spacing w:line="276" w:lineRule="auto"/>
        <w:rPr>
          <w:bCs/>
          <w:sz w:val="24"/>
          <w:szCs w:val="24"/>
        </w:rPr>
      </w:pPr>
      <w:r w:rsidRPr="004A76C1">
        <w:rPr>
          <w:bCs/>
          <w:sz w:val="24"/>
          <w:szCs w:val="24"/>
        </w:rPr>
        <w:t>Food quality materials.</w:t>
      </w:r>
    </w:p>
    <w:p w14:paraId="017C0C4E" w14:textId="77777777" w:rsidR="00DB2DB5" w:rsidRPr="004A76C1" w:rsidRDefault="00DB2DB5" w:rsidP="002845A9">
      <w:pPr>
        <w:pStyle w:val="ListParagraph"/>
        <w:numPr>
          <w:ilvl w:val="0"/>
          <w:numId w:val="4"/>
        </w:numPr>
        <w:spacing w:line="276" w:lineRule="auto"/>
        <w:rPr>
          <w:bCs/>
          <w:sz w:val="24"/>
          <w:szCs w:val="24"/>
        </w:rPr>
      </w:pPr>
      <w:r w:rsidRPr="004A76C1">
        <w:rPr>
          <w:bCs/>
          <w:sz w:val="24"/>
          <w:szCs w:val="24"/>
        </w:rPr>
        <w:t>Design of processing premises</w:t>
      </w:r>
    </w:p>
    <w:p w14:paraId="0EF0CC41" w14:textId="77777777" w:rsidR="00DB2DB5" w:rsidRPr="004A76C1" w:rsidRDefault="00DB2DB5" w:rsidP="002845A9">
      <w:pPr>
        <w:pStyle w:val="ListParagraph"/>
        <w:numPr>
          <w:ilvl w:val="0"/>
          <w:numId w:val="4"/>
        </w:numPr>
        <w:spacing w:line="276" w:lineRule="auto"/>
        <w:rPr>
          <w:bCs/>
          <w:sz w:val="24"/>
          <w:szCs w:val="24"/>
        </w:rPr>
      </w:pPr>
      <w:r w:rsidRPr="004A76C1">
        <w:rPr>
          <w:bCs/>
          <w:sz w:val="24"/>
          <w:szCs w:val="24"/>
        </w:rPr>
        <w:t>Recipes for value added bee products.</w:t>
      </w:r>
    </w:p>
    <w:p w14:paraId="46D88AC4" w14:textId="77777777" w:rsidR="00DB2DB5" w:rsidRPr="004A76C1" w:rsidRDefault="00DB2DB5" w:rsidP="002845A9">
      <w:pPr>
        <w:pStyle w:val="ListParagraph"/>
        <w:numPr>
          <w:ilvl w:val="0"/>
          <w:numId w:val="4"/>
        </w:numPr>
        <w:spacing w:line="276" w:lineRule="auto"/>
        <w:rPr>
          <w:bCs/>
          <w:sz w:val="24"/>
          <w:szCs w:val="24"/>
        </w:rPr>
      </w:pPr>
      <w:r w:rsidRPr="004A76C1">
        <w:rPr>
          <w:bCs/>
          <w:sz w:val="24"/>
          <w:szCs w:val="24"/>
        </w:rPr>
        <w:t>Processing of bee products</w:t>
      </w:r>
    </w:p>
    <w:p w14:paraId="7C506C89" w14:textId="77777777" w:rsidR="00DB2DB5" w:rsidRPr="004A76C1" w:rsidRDefault="00DB2DB5" w:rsidP="002845A9">
      <w:pPr>
        <w:pStyle w:val="ListParagraph"/>
        <w:numPr>
          <w:ilvl w:val="0"/>
          <w:numId w:val="4"/>
        </w:numPr>
        <w:spacing w:line="276" w:lineRule="auto"/>
        <w:rPr>
          <w:bCs/>
          <w:sz w:val="24"/>
          <w:szCs w:val="24"/>
        </w:rPr>
      </w:pPr>
      <w:r w:rsidRPr="004A76C1">
        <w:rPr>
          <w:bCs/>
          <w:sz w:val="24"/>
          <w:szCs w:val="24"/>
        </w:rPr>
        <w:t>Consumer behavior</w:t>
      </w:r>
    </w:p>
    <w:p w14:paraId="3460B882" w14:textId="77777777" w:rsidR="00DB2DB5" w:rsidRPr="004A76C1" w:rsidRDefault="00DB2DB5" w:rsidP="002845A9">
      <w:pPr>
        <w:pStyle w:val="ListParagraph"/>
        <w:numPr>
          <w:ilvl w:val="0"/>
          <w:numId w:val="4"/>
        </w:numPr>
        <w:spacing w:line="276" w:lineRule="auto"/>
        <w:rPr>
          <w:bCs/>
          <w:sz w:val="24"/>
          <w:szCs w:val="24"/>
        </w:rPr>
      </w:pPr>
      <w:r w:rsidRPr="004A76C1">
        <w:rPr>
          <w:bCs/>
          <w:sz w:val="24"/>
          <w:szCs w:val="24"/>
        </w:rPr>
        <w:t xml:space="preserve">Marketing of consumer products </w:t>
      </w:r>
    </w:p>
    <w:p w14:paraId="7D932D10" w14:textId="77777777" w:rsidR="00DB2DB5" w:rsidRPr="004A76C1" w:rsidRDefault="00DB2DB5" w:rsidP="00667068">
      <w:pPr>
        <w:pStyle w:val="ListParagraph"/>
        <w:spacing w:line="276" w:lineRule="auto"/>
        <w:rPr>
          <w:bCs/>
          <w:sz w:val="24"/>
          <w:szCs w:val="24"/>
        </w:rPr>
      </w:pPr>
    </w:p>
    <w:p w14:paraId="1234B6DA" w14:textId="77777777" w:rsidR="00DB2DB5" w:rsidRPr="004A76C1" w:rsidRDefault="00DB2DB5" w:rsidP="00667068">
      <w:pPr>
        <w:pStyle w:val="ListParagraph"/>
        <w:spacing w:line="276" w:lineRule="auto"/>
        <w:ind w:left="0"/>
        <w:rPr>
          <w:b/>
          <w:sz w:val="24"/>
          <w:szCs w:val="24"/>
        </w:rPr>
      </w:pPr>
      <w:r w:rsidRPr="004A76C1">
        <w:rPr>
          <w:b/>
          <w:sz w:val="24"/>
          <w:szCs w:val="24"/>
        </w:rPr>
        <w:t>EVIDENCE GUIDE</w:t>
      </w:r>
    </w:p>
    <w:p w14:paraId="0B577C60" w14:textId="77777777" w:rsidR="00DB2DB5" w:rsidRPr="004A76C1" w:rsidRDefault="00DB2DB5" w:rsidP="00667068">
      <w:pPr>
        <w:pStyle w:val="ListParagraph"/>
        <w:spacing w:line="276" w:lineRule="auto"/>
        <w:ind w:left="0"/>
        <w:rPr>
          <w:sz w:val="24"/>
          <w:szCs w:val="24"/>
        </w:rPr>
      </w:pPr>
      <w:r w:rsidRPr="004A76C1">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6624"/>
      </w:tblGrid>
      <w:tr w:rsidR="004A76C1" w:rsidRPr="004A76C1" w14:paraId="7D57C7D2" w14:textId="77777777" w:rsidTr="00B516BF">
        <w:tc>
          <w:tcPr>
            <w:tcW w:w="1475" w:type="pct"/>
          </w:tcPr>
          <w:p w14:paraId="364B24AD" w14:textId="77777777" w:rsidR="00DB2DB5" w:rsidRPr="004A76C1" w:rsidRDefault="00DB2DB5" w:rsidP="002845A9">
            <w:pPr>
              <w:numPr>
                <w:ilvl w:val="0"/>
                <w:numId w:val="66"/>
              </w:numPr>
              <w:spacing w:line="276" w:lineRule="auto"/>
              <w:rPr>
                <w:sz w:val="24"/>
                <w:szCs w:val="24"/>
              </w:rPr>
            </w:pPr>
            <w:r w:rsidRPr="004A76C1">
              <w:rPr>
                <w:sz w:val="24"/>
                <w:szCs w:val="24"/>
              </w:rPr>
              <w:t>Critical Aspects of Competency</w:t>
            </w:r>
          </w:p>
        </w:tc>
        <w:tc>
          <w:tcPr>
            <w:tcW w:w="3525" w:type="pct"/>
          </w:tcPr>
          <w:p w14:paraId="7BCAC45B" w14:textId="77777777" w:rsidR="00DB2DB5" w:rsidRPr="004A76C1" w:rsidRDefault="00DB2DB5" w:rsidP="00667068">
            <w:pPr>
              <w:widowControl w:val="0"/>
              <w:adjustRightInd w:val="0"/>
              <w:spacing w:line="276" w:lineRule="auto"/>
              <w:textAlignment w:val="baseline"/>
              <w:rPr>
                <w:sz w:val="24"/>
                <w:szCs w:val="24"/>
              </w:rPr>
            </w:pPr>
            <w:r w:rsidRPr="004A76C1">
              <w:rPr>
                <w:sz w:val="24"/>
                <w:szCs w:val="24"/>
              </w:rPr>
              <w:t>Assessment requires evidence that the candidate:</w:t>
            </w:r>
          </w:p>
          <w:p w14:paraId="2CDBCA26" w14:textId="77777777" w:rsidR="00DB2DB5" w:rsidRPr="004A76C1" w:rsidRDefault="003C47A2" w:rsidP="002845A9">
            <w:pPr>
              <w:widowControl w:val="0"/>
              <w:numPr>
                <w:ilvl w:val="1"/>
                <w:numId w:val="66"/>
              </w:numPr>
              <w:adjustRightInd w:val="0"/>
              <w:spacing w:line="276" w:lineRule="auto"/>
              <w:textAlignment w:val="baseline"/>
              <w:rPr>
                <w:sz w:val="24"/>
                <w:szCs w:val="24"/>
              </w:rPr>
            </w:pPr>
            <w:r w:rsidRPr="004A76C1">
              <w:rPr>
                <w:sz w:val="24"/>
                <w:szCs w:val="24"/>
              </w:rPr>
              <w:t>Prepared equipment</w:t>
            </w:r>
            <w:r w:rsidR="00DB2DB5" w:rsidRPr="004A76C1">
              <w:rPr>
                <w:sz w:val="24"/>
                <w:szCs w:val="24"/>
              </w:rPr>
              <w:t xml:space="preserve"> and materials for value addition as per the workplace policy.</w:t>
            </w:r>
          </w:p>
          <w:p w14:paraId="06E6EDA6" w14:textId="77777777" w:rsidR="00DB2DB5" w:rsidRPr="004A76C1" w:rsidRDefault="00DB2DB5" w:rsidP="002845A9">
            <w:pPr>
              <w:widowControl w:val="0"/>
              <w:numPr>
                <w:ilvl w:val="1"/>
                <w:numId w:val="66"/>
              </w:numPr>
              <w:adjustRightInd w:val="0"/>
              <w:spacing w:line="276" w:lineRule="auto"/>
              <w:textAlignment w:val="baseline"/>
              <w:rPr>
                <w:sz w:val="24"/>
                <w:szCs w:val="24"/>
              </w:rPr>
            </w:pPr>
            <w:r w:rsidRPr="004A76C1">
              <w:rPr>
                <w:sz w:val="24"/>
                <w:szCs w:val="24"/>
              </w:rPr>
              <w:t>Used PPE according to Occupational Health and Safety procedures.</w:t>
            </w:r>
          </w:p>
          <w:p w14:paraId="6437A49D" w14:textId="77777777" w:rsidR="00DB2DB5" w:rsidRPr="004A76C1" w:rsidRDefault="00DB2DB5" w:rsidP="002845A9">
            <w:pPr>
              <w:widowControl w:val="0"/>
              <w:numPr>
                <w:ilvl w:val="1"/>
                <w:numId w:val="66"/>
              </w:numPr>
              <w:adjustRightInd w:val="0"/>
              <w:spacing w:line="276" w:lineRule="auto"/>
              <w:textAlignment w:val="baseline"/>
              <w:rPr>
                <w:sz w:val="24"/>
                <w:szCs w:val="24"/>
              </w:rPr>
            </w:pPr>
            <w:r w:rsidRPr="004A76C1">
              <w:rPr>
                <w:sz w:val="24"/>
                <w:szCs w:val="24"/>
              </w:rPr>
              <w:lastRenderedPageBreak/>
              <w:t xml:space="preserve">Processed wax based, honey based, propolis based, royal jelly-based, bee venom-based </w:t>
            </w:r>
            <w:r w:rsidR="007A52C7" w:rsidRPr="004A76C1">
              <w:rPr>
                <w:sz w:val="24"/>
                <w:szCs w:val="24"/>
              </w:rPr>
              <w:t>value-added</w:t>
            </w:r>
            <w:r w:rsidRPr="004A76C1">
              <w:rPr>
                <w:sz w:val="24"/>
                <w:szCs w:val="24"/>
              </w:rPr>
              <w:t xml:space="preserve"> products as per workplace guidelines </w:t>
            </w:r>
          </w:p>
          <w:p w14:paraId="45B2F46D" w14:textId="77777777" w:rsidR="00DB2DB5" w:rsidRPr="004A76C1" w:rsidRDefault="00DB2DB5" w:rsidP="002845A9">
            <w:pPr>
              <w:widowControl w:val="0"/>
              <w:numPr>
                <w:ilvl w:val="1"/>
                <w:numId w:val="66"/>
              </w:numPr>
              <w:adjustRightInd w:val="0"/>
              <w:spacing w:line="276" w:lineRule="auto"/>
              <w:textAlignment w:val="baseline"/>
              <w:rPr>
                <w:sz w:val="24"/>
                <w:szCs w:val="24"/>
              </w:rPr>
            </w:pPr>
            <w:r w:rsidRPr="004A76C1">
              <w:rPr>
                <w:sz w:val="24"/>
                <w:szCs w:val="24"/>
              </w:rPr>
              <w:t>Packaged, labelled, branded and marketed bee products as per industry standards</w:t>
            </w:r>
          </w:p>
        </w:tc>
      </w:tr>
      <w:tr w:rsidR="004A76C1" w:rsidRPr="004A76C1" w14:paraId="5BFE00D5" w14:textId="77777777" w:rsidTr="00B516BF">
        <w:tc>
          <w:tcPr>
            <w:tcW w:w="1475" w:type="pct"/>
          </w:tcPr>
          <w:p w14:paraId="2B99B568" w14:textId="77777777" w:rsidR="00DB2DB5" w:rsidRPr="004A76C1" w:rsidRDefault="00DB2DB5" w:rsidP="002845A9">
            <w:pPr>
              <w:numPr>
                <w:ilvl w:val="0"/>
                <w:numId w:val="66"/>
              </w:numPr>
              <w:spacing w:line="276" w:lineRule="auto"/>
              <w:rPr>
                <w:sz w:val="24"/>
                <w:szCs w:val="24"/>
              </w:rPr>
            </w:pPr>
            <w:r w:rsidRPr="004A76C1">
              <w:rPr>
                <w:sz w:val="24"/>
                <w:szCs w:val="24"/>
              </w:rPr>
              <w:t>Resource Implications</w:t>
            </w:r>
          </w:p>
        </w:tc>
        <w:tc>
          <w:tcPr>
            <w:tcW w:w="3525" w:type="pct"/>
          </w:tcPr>
          <w:p w14:paraId="42D122D5" w14:textId="77777777" w:rsidR="00DB2DB5" w:rsidRPr="004A76C1" w:rsidRDefault="00DB2DB5" w:rsidP="00667068">
            <w:pPr>
              <w:numPr>
                <w:ilvl w:val="12"/>
                <w:numId w:val="0"/>
              </w:numPr>
              <w:tabs>
                <w:tab w:val="left" w:pos="357"/>
              </w:tabs>
              <w:spacing w:line="276" w:lineRule="auto"/>
              <w:ind w:left="357" w:hanging="357"/>
              <w:jc w:val="both"/>
              <w:rPr>
                <w:sz w:val="24"/>
                <w:szCs w:val="24"/>
              </w:rPr>
            </w:pPr>
            <w:r w:rsidRPr="004A76C1">
              <w:rPr>
                <w:sz w:val="24"/>
                <w:szCs w:val="24"/>
              </w:rPr>
              <w:t>The following resources must be provided:</w:t>
            </w:r>
          </w:p>
          <w:p w14:paraId="6C322D3A" w14:textId="77777777" w:rsidR="00DB2DB5" w:rsidRPr="004A76C1" w:rsidRDefault="00DB2DB5" w:rsidP="002845A9">
            <w:pPr>
              <w:pStyle w:val="ListParagraph"/>
              <w:numPr>
                <w:ilvl w:val="1"/>
                <w:numId w:val="67"/>
              </w:numPr>
              <w:spacing w:line="276" w:lineRule="auto"/>
              <w:jc w:val="both"/>
              <w:rPr>
                <w:sz w:val="24"/>
                <w:szCs w:val="24"/>
              </w:rPr>
            </w:pPr>
            <w:r w:rsidRPr="004A76C1">
              <w:rPr>
                <w:sz w:val="24"/>
                <w:szCs w:val="24"/>
              </w:rPr>
              <w:t>Functional equipped bee product processing unit</w:t>
            </w:r>
          </w:p>
        </w:tc>
      </w:tr>
      <w:tr w:rsidR="004A76C1" w:rsidRPr="004A76C1" w14:paraId="7B26DCD7" w14:textId="77777777" w:rsidTr="00B516BF">
        <w:tc>
          <w:tcPr>
            <w:tcW w:w="1475" w:type="pct"/>
          </w:tcPr>
          <w:p w14:paraId="3A72C179" w14:textId="77777777" w:rsidR="00DB2DB5" w:rsidRPr="004A76C1" w:rsidRDefault="00DB2DB5" w:rsidP="002845A9">
            <w:pPr>
              <w:numPr>
                <w:ilvl w:val="0"/>
                <w:numId w:val="66"/>
              </w:numPr>
              <w:spacing w:line="276" w:lineRule="auto"/>
              <w:rPr>
                <w:sz w:val="24"/>
                <w:szCs w:val="24"/>
              </w:rPr>
            </w:pPr>
            <w:r w:rsidRPr="004A76C1">
              <w:rPr>
                <w:sz w:val="24"/>
                <w:szCs w:val="24"/>
              </w:rPr>
              <w:t>Methods of Assessment</w:t>
            </w:r>
          </w:p>
        </w:tc>
        <w:tc>
          <w:tcPr>
            <w:tcW w:w="3525" w:type="pct"/>
          </w:tcPr>
          <w:p w14:paraId="5F750D7B" w14:textId="77777777" w:rsidR="00DB2DB5" w:rsidRPr="004A76C1" w:rsidRDefault="00DB2DB5" w:rsidP="00667068">
            <w:pPr>
              <w:tabs>
                <w:tab w:val="left" w:pos="360"/>
              </w:tabs>
              <w:spacing w:line="276" w:lineRule="auto"/>
              <w:jc w:val="both"/>
              <w:rPr>
                <w:sz w:val="24"/>
                <w:szCs w:val="24"/>
              </w:rPr>
            </w:pPr>
            <w:r w:rsidRPr="004A76C1">
              <w:rPr>
                <w:sz w:val="24"/>
                <w:szCs w:val="24"/>
              </w:rPr>
              <w:t>Competency may be assessed through:</w:t>
            </w:r>
          </w:p>
          <w:p w14:paraId="28930F50" w14:textId="77777777" w:rsidR="00DB2DB5" w:rsidRPr="004A76C1" w:rsidRDefault="00DB2DB5" w:rsidP="002845A9">
            <w:pPr>
              <w:pStyle w:val="ListParagraph"/>
              <w:numPr>
                <w:ilvl w:val="1"/>
                <w:numId w:val="60"/>
              </w:numPr>
              <w:spacing w:line="276" w:lineRule="auto"/>
              <w:ind w:left="432" w:hanging="450"/>
              <w:rPr>
                <w:sz w:val="24"/>
                <w:szCs w:val="24"/>
              </w:rPr>
            </w:pPr>
            <w:r w:rsidRPr="004A76C1">
              <w:rPr>
                <w:sz w:val="24"/>
                <w:szCs w:val="24"/>
              </w:rPr>
              <w:t>Written tests</w:t>
            </w:r>
          </w:p>
          <w:p w14:paraId="2CBF2B8F" w14:textId="77777777" w:rsidR="00DB2DB5" w:rsidRPr="004A76C1" w:rsidRDefault="00DB2DB5" w:rsidP="002845A9">
            <w:pPr>
              <w:pStyle w:val="ListParagraph"/>
              <w:numPr>
                <w:ilvl w:val="1"/>
                <w:numId w:val="60"/>
              </w:numPr>
              <w:spacing w:line="276" w:lineRule="auto"/>
              <w:ind w:left="432" w:hanging="450"/>
              <w:rPr>
                <w:sz w:val="24"/>
                <w:szCs w:val="24"/>
              </w:rPr>
            </w:pPr>
            <w:r w:rsidRPr="004A76C1">
              <w:rPr>
                <w:sz w:val="24"/>
                <w:szCs w:val="24"/>
              </w:rPr>
              <w:t>Third party reports</w:t>
            </w:r>
          </w:p>
          <w:p w14:paraId="3CF6C8F8" w14:textId="77777777" w:rsidR="00DB2DB5" w:rsidRPr="004A76C1" w:rsidRDefault="00DB2DB5" w:rsidP="002845A9">
            <w:pPr>
              <w:pStyle w:val="ListParagraph"/>
              <w:numPr>
                <w:ilvl w:val="1"/>
                <w:numId w:val="60"/>
              </w:numPr>
              <w:spacing w:line="276" w:lineRule="auto"/>
              <w:ind w:left="432" w:hanging="450"/>
              <w:rPr>
                <w:sz w:val="24"/>
                <w:szCs w:val="24"/>
              </w:rPr>
            </w:pPr>
            <w:r w:rsidRPr="004A76C1">
              <w:rPr>
                <w:sz w:val="24"/>
                <w:szCs w:val="24"/>
              </w:rPr>
              <w:t>Oral questioning</w:t>
            </w:r>
          </w:p>
          <w:p w14:paraId="62889886" w14:textId="77777777" w:rsidR="00DB2DB5" w:rsidRPr="004A76C1" w:rsidRDefault="00DB2DB5" w:rsidP="002845A9">
            <w:pPr>
              <w:pStyle w:val="ListParagraph"/>
              <w:numPr>
                <w:ilvl w:val="1"/>
                <w:numId w:val="60"/>
              </w:numPr>
              <w:spacing w:line="276" w:lineRule="auto"/>
              <w:ind w:left="432" w:hanging="450"/>
              <w:rPr>
                <w:sz w:val="24"/>
                <w:szCs w:val="24"/>
              </w:rPr>
            </w:pPr>
            <w:r w:rsidRPr="004A76C1">
              <w:rPr>
                <w:sz w:val="24"/>
                <w:szCs w:val="24"/>
              </w:rPr>
              <w:t xml:space="preserve">Interview </w:t>
            </w:r>
          </w:p>
          <w:p w14:paraId="2D5042FE" w14:textId="77777777" w:rsidR="00DB2DB5" w:rsidRPr="004A76C1" w:rsidRDefault="00DB2DB5" w:rsidP="002845A9">
            <w:pPr>
              <w:pStyle w:val="ListParagraph"/>
              <w:numPr>
                <w:ilvl w:val="1"/>
                <w:numId w:val="60"/>
              </w:numPr>
              <w:spacing w:line="276" w:lineRule="auto"/>
              <w:ind w:left="432" w:hanging="450"/>
              <w:rPr>
                <w:sz w:val="24"/>
                <w:szCs w:val="24"/>
              </w:rPr>
            </w:pPr>
            <w:r w:rsidRPr="004A76C1">
              <w:rPr>
                <w:sz w:val="24"/>
                <w:szCs w:val="24"/>
              </w:rPr>
              <w:t xml:space="preserve">Observation </w:t>
            </w:r>
          </w:p>
        </w:tc>
      </w:tr>
      <w:tr w:rsidR="004A76C1" w:rsidRPr="004A76C1" w14:paraId="4ECBE777" w14:textId="77777777" w:rsidTr="00B516BF">
        <w:tc>
          <w:tcPr>
            <w:tcW w:w="1475" w:type="pct"/>
          </w:tcPr>
          <w:p w14:paraId="1CF32AC1" w14:textId="77777777" w:rsidR="00DB2DB5" w:rsidRPr="004A76C1" w:rsidRDefault="00DB2DB5" w:rsidP="002845A9">
            <w:pPr>
              <w:pStyle w:val="ListParagraph"/>
              <w:numPr>
                <w:ilvl w:val="0"/>
                <w:numId w:val="66"/>
              </w:numPr>
              <w:spacing w:line="276" w:lineRule="auto"/>
              <w:rPr>
                <w:sz w:val="24"/>
                <w:szCs w:val="24"/>
              </w:rPr>
            </w:pPr>
            <w:r w:rsidRPr="004A76C1">
              <w:rPr>
                <w:sz w:val="24"/>
                <w:szCs w:val="24"/>
              </w:rPr>
              <w:t>Context of Assessment</w:t>
            </w:r>
          </w:p>
        </w:tc>
        <w:tc>
          <w:tcPr>
            <w:tcW w:w="3525" w:type="pct"/>
          </w:tcPr>
          <w:p w14:paraId="37BBF153" w14:textId="77777777" w:rsidR="00DB2DB5" w:rsidRPr="004A76C1" w:rsidRDefault="00DB2DB5" w:rsidP="00667068">
            <w:pPr>
              <w:spacing w:line="276" w:lineRule="auto"/>
              <w:jc w:val="both"/>
              <w:rPr>
                <w:sz w:val="24"/>
                <w:szCs w:val="24"/>
              </w:rPr>
            </w:pPr>
            <w:r w:rsidRPr="004A76C1">
              <w:rPr>
                <w:sz w:val="24"/>
                <w:szCs w:val="24"/>
              </w:rPr>
              <w:t>Assessment could be conducted:</w:t>
            </w:r>
          </w:p>
          <w:p w14:paraId="4025D45F" w14:textId="77777777" w:rsidR="00371BA0" w:rsidRPr="004A76C1" w:rsidRDefault="00371BA0" w:rsidP="002845A9">
            <w:pPr>
              <w:numPr>
                <w:ilvl w:val="0"/>
                <w:numId w:val="187"/>
              </w:numPr>
              <w:spacing w:line="276" w:lineRule="auto"/>
              <w:jc w:val="both"/>
              <w:rPr>
                <w:sz w:val="24"/>
                <w:szCs w:val="24"/>
              </w:rPr>
            </w:pPr>
            <w:r w:rsidRPr="004A76C1">
              <w:rPr>
                <w:sz w:val="24"/>
                <w:szCs w:val="24"/>
              </w:rPr>
              <w:t>On-the-job</w:t>
            </w:r>
          </w:p>
          <w:p w14:paraId="0651047A" w14:textId="77777777" w:rsidR="00371BA0" w:rsidRPr="004A76C1" w:rsidRDefault="00371BA0" w:rsidP="002845A9">
            <w:pPr>
              <w:numPr>
                <w:ilvl w:val="0"/>
                <w:numId w:val="187"/>
              </w:numPr>
              <w:spacing w:line="276" w:lineRule="auto"/>
              <w:jc w:val="both"/>
              <w:rPr>
                <w:sz w:val="24"/>
                <w:szCs w:val="24"/>
              </w:rPr>
            </w:pPr>
            <w:r w:rsidRPr="004A76C1">
              <w:rPr>
                <w:sz w:val="24"/>
                <w:szCs w:val="24"/>
              </w:rPr>
              <w:t>Off-the –job</w:t>
            </w:r>
          </w:p>
          <w:p w14:paraId="6D256621" w14:textId="77777777" w:rsidR="00DB2DB5" w:rsidRPr="004A76C1" w:rsidRDefault="00371BA0" w:rsidP="002845A9">
            <w:pPr>
              <w:numPr>
                <w:ilvl w:val="0"/>
                <w:numId w:val="187"/>
              </w:numPr>
              <w:spacing w:line="276" w:lineRule="auto"/>
              <w:jc w:val="both"/>
              <w:rPr>
                <w:sz w:val="24"/>
                <w:szCs w:val="24"/>
              </w:rPr>
            </w:pPr>
            <w:r w:rsidRPr="004A76C1">
              <w:rPr>
                <w:sz w:val="24"/>
                <w:szCs w:val="24"/>
              </w:rPr>
              <w:t>During Industrial attachment</w:t>
            </w:r>
          </w:p>
        </w:tc>
      </w:tr>
      <w:tr w:rsidR="004A76C1" w:rsidRPr="004A76C1" w14:paraId="62998B88" w14:textId="77777777" w:rsidTr="00B516BF">
        <w:tc>
          <w:tcPr>
            <w:tcW w:w="1475" w:type="pct"/>
          </w:tcPr>
          <w:p w14:paraId="7F7B9439" w14:textId="77777777" w:rsidR="00DB2DB5" w:rsidRPr="004A76C1" w:rsidRDefault="00DB2DB5" w:rsidP="002845A9">
            <w:pPr>
              <w:pStyle w:val="ListParagraph"/>
              <w:numPr>
                <w:ilvl w:val="0"/>
                <w:numId w:val="66"/>
              </w:numPr>
              <w:spacing w:line="276" w:lineRule="auto"/>
              <w:rPr>
                <w:sz w:val="24"/>
                <w:szCs w:val="24"/>
              </w:rPr>
            </w:pPr>
            <w:r w:rsidRPr="004A76C1">
              <w:rPr>
                <w:sz w:val="24"/>
                <w:szCs w:val="24"/>
              </w:rPr>
              <w:t>Guidance information for assessment</w:t>
            </w:r>
          </w:p>
        </w:tc>
        <w:tc>
          <w:tcPr>
            <w:tcW w:w="3525" w:type="pct"/>
          </w:tcPr>
          <w:p w14:paraId="42F2404C" w14:textId="77777777" w:rsidR="00DB2DB5" w:rsidRPr="004A76C1" w:rsidRDefault="006A1609" w:rsidP="00667068">
            <w:pPr>
              <w:spacing w:line="276" w:lineRule="auto"/>
              <w:jc w:val="both"/>
              <w:rPr>
                <w:sz w:val="24"/>
                <w:szCs w:val="24"/>
              </w:rPr>
            </w:pPr>
            <w:r w:rsidRPr="004A76C1">
              <w:rPr>
                <w:sz w:val="24"/>
                <w:szCs w:val="24"/>
              </w:rPr>
              <w:t>Holistic assessment with other units relevant to the industry sector, workplace and job role is recommended.</w:t>
            </w:r>
          </w:p>
        </w:tc>
      </w:tr>
    </w:tbl>
    <w:p w14:paraId="378ADE23" w14:textId="77777777" w:rsidR="00DB2DB5" w:rsidRPr="004A76C1" w:rsidRDefault="00DB2DB5" w:rsidP="00667068">
      <w:pPr>
        <w:spacing w:line="276" w:lineRule="auto"/>
        <w:rPr>
          <w:b/>
          <w:sz w:val="24"/>
          <w:szCs w:val="24"/>
        </w:rPr>
      </w:pPr>
    </w:p>
    <w:p w14:paraId="6578B69C" w14:textId="77777777" w:rsidR="00DB2DB5" w:rsidRPr="004A76C1" w:rsidRDefault="00DB2DB5" w:rsidP="00667068">
      <w:pPr>
        <w:spacing w:line="276" w:lineRule="auto"/>
        <w:rPr>
          <w:sz w:val="24"/>
          <w:szCs w:val="24"/>
        </w:rPr>
      </w:pPr>
    </w:p>
    <w:p w14:paraId="63026CF7" w14:textId="77777777" w:rsidR="00DB2DB5" w:rsidRPr="004A76C1" w:rsidRDefault="00DB2DB5" w:rsidP="00667068">
      <w:pPr>
        <w:spacing w:line="276" w:lineRule="auto"/>
        <w:rPr>
          <w:sz w:val="24"/>
          <w:szCs w:val="24"/>
        </w:rPr>
      </w:pPr>
    </w:p>
    <w:p w14:paraId="6F1B27F4" w14:textId="77777777" w:rsidR="00DB2DB5" w:rsidRPr="004A76C1" w:rsidRDefault="00DB2DB5" w:rsidP="00667068">
      <w:pPr>
        <w:spacing w:line="276" w:lineRule="auto"/>
        <w:rPr>
          <w:sz w:val="24"/>
          <w:szCs w:val="24"/>
        </w:rPr>
      </w:pPr>
    </w:p>
    <w:p w14:paraId="7FD8AEE0" w14:textId="77777777" w:rsidR="00DB2DB5" w:rsidRPr="004A76C1" w:rsidRDefault="00DB2DB5" w:rsidP="00667068">
      <w:pPr>
        <w:spacing w:line="276" w:lineRule="auto"/>
        <w:rPr>
          <w:sz w:val="24"/>
          <w:szCs w:val="24"/>
        </w:rPr>
      </w:pPr>
    </w:p>
    <w:p w14:paraId="36B9D5AA" w14:textId="77777777" w:rsidR="00DB2DB5" w:rsidRPr="004A76C1" w:rsidRDefault="00DB2DB5" w:rsidP="00667068">
      <w:pPr>
        <w:spacing w:line="276" w:lineRule="auto"/>
        <w:rPr>
          <w:sz w:val="24"/>
          <w:szCs w:val="24"/>
        </w:rPr>
      </w:pPr>
    </w:p>
    <w:p w14:paraId="1246B234" w14:textId="77777777" w:rsidR="00DB2DB5" w:rsidRPr="004A76C1" w:rsidRDefault="00DB2DB5" w:rsidP="00667068">
      <w:pPr>
        <w:spacing w:line="276" w:lineRule="auto"/>
        <w:rPr>
          <w:sz w:val="24"/>
          <w:szCs w:val="24"/>
        </w:rPr>
      </w:pPr>
    </w:p>
    <w:p w14:paraId="3D2F2765" w14:textId="77777777" w:rsidR="00DB2DB5" w:rsidRPr="004A76C1" w:rsidRDefault="00DB2DB5" w:rsidP="00667068">
      <w:pPr>
        <w:spacing w:line="276" w:lineRule="auto"/>
        <w:rPr>
          <w:sz w:val="24"/>
          <w:szCs w:val="24"/>
        </w:rPr>
      </w:pPr>
    </w:p>
    <w:p w14:paraId="55071180" w14:textId="77777777" w:rsidR="00DB2DB5" w:rsidRPr="004A76C1" w:rsidRDefault="00DB2DB5" w:rsidP="00667068">
      <w:pPr>
        <w:spacing w:line="276" w:lineRule="auto"/>
        <w:rPr>
          <w:sz w:val="24"/>
          <w:szCs w:val="24"/>
        </w:rPr>
      </w:pPr>
    </w:p>
    <w:p w14:paraId="0B37441A" w14:textId="77777777" w:rsidR="00DB2DB5" w:rsidRPr="004A76C1" w:rsidRDefault="00DB2DB5" w:rsidP="00667068">
      <w:pPr>
        <w:spacing w:line="276" w:lineRule="auto"/>
        <w:rPr>
          <w:sz w:val="24"/>
          <w:szCs w:val="24"/>
        </w:rPr>
      </w:pPr>
    </w:p>
    <w:p w14:paraId="623C62CC" w14:textId="77777777" w:rsidR="00DB2DB5" w:rsidRPr="004A76C1" w:rsidRDefault="00DB2DB5" w:rsidP="00667068">
      <w:pPr>
        <w:spacing w:line="276" w:lineRule="auto"/>
        <w:rPr>
          <w:sz w:val="24"/>
          <w:szCs w:val="24"/>
        </w:rPr>
      </w:pPr>
    </w:p>
    <w:p w14:paraId="41A725A5" w14:textId="77777777" w:rsidR="00DB2DB5" w:rsidRPr="004A76C1" w:rsidRDefault="00DB2DB5" w:rsidP="00667068">
      <w:pPr>
        <w:spacing w:line="276" w:lineRule="auto"/>
        <w:rPr>
          <w:sz w:val="24"/>
          <w:szCs w:val="24"/>
        </w:rPr>
      </w:pPr>
    </w:p>
    <w:p w14:paraId="445BF63F" w14:textId="77777777" w:rsidR="00DB2DB5" w:rsidRPr="004A76C1" w:rsidRDefault="00DB2DB5" w:rsidP="00667068">
      <w:pPr>
        <w:spacing w:line="276" w:lineRule="auto"/>
        <w:rPr>
          <w:sz w:val="24"/>
          <w:szCs w:val="24"/>
        </w:rPr>
      </w:pPr>
    </w:p>
    <w:p w14:paraId="1702976C" w14:textId="77777777" w:rsidR="00DB2DB5" w:rsidRPr="004A76C1" w:rsidRDefault="00DB2DB5" w:rsidP="00667068">
      <w:pPr>
        <w:spacing w:line="276" w:lineRule="auto"/>
        <w:rPr>
          <w:sz w:val="24"/>
          <w:szCs w:val="24"/>
        </w:rPr>
      </w:pPr>
    </w:p>
    <w:p w14:paraId="5977B71D" w14:textId="77777777" w:rsidR="00DB2DB5" w:rsidRPr="004A76C1" w:rsidRDefault="00DB2DB5" w:rsidP="00667068">
      <w:pPr>
        <w:spacing w:line="276" w:lineRule="auto"/>
        <w:rPr>
          <w:sz w:val="24"/>
          <w:szCs w:val="24"/>
        </w:rPr>
      </w:pPr>
    </w:p>
    <w:p w14:paraId="60B8CC2B" w14:textId="77777777" w:rsidR="00DB2DB5" w:rsidRPr="004A76C1" w:rsidRDefault="00DB2DB5" w:rsidP="00667068">
      <w:pPr>
        <w:spacing w:line="276" w:lineRule="auto"/>
        <w:rPr>
          <w:sz w:val="24"/>
          <w:szCs w:val="24"/>
        </w:rPr>
      </w:pPr>
    </w:p>
    <w:p w14:paraId="2C7D7865" w14:textId="77777777" w:rsidR="00DB2DB5" w:rsidRPr="004A76C1" w:rsidRDefault="00DB2DB5" w:rsidP="00667068">
      <w:pPr>
        <w:spacing w:line="276" w:lineRule="auto"/>
        <w:rPr>
          <w:sz w:val="24"/>
          <w:szCs w:val="24"/>
        </w:rPr>
      </w:pPr>
    </w:p>
    <w:p w14:paraId="64808E4F" w14:textId="77777777" w:rsidR="00DB2DB5" w:rsidRPr="004A76C1" w:rsidRDefault="00DB2DB5" w:rsidP="00667068">
      <w:pPr>
        <w:spacing w:line="276" w:lineRule="auto"/>
        <w:rPr>
          <w:sz w:val="24"/>
          <w:szCs w:val="24"/>
        </w:rPr>
      </w:pPr>
    </w:p>
    <w:p w14:paraId="32E061D0" w14:textId="77777777" w:rsidR="008933D3" w:rsidRPr="004A76C1" w:rsidRDefault="00517672" w:rsidP="0062428F">
      <w:pPr>
        <w:pStyle w:val="Heading1"/>
      </w:pPr>
      <w:bookmarkStart w:id="65" w:name="_Toc29966459"/>
      <w:r w:rsidRPr="004A76C1">
        <w:br w:type="page"/>
      </w:r>
      <w:bookmarkStart w:id="66" w:name="_Toc77325834"/>
      <w:r w:rsidR="00114CE4" w:rsidRPr="004A76C1">
        <w:lastRenderedPageBreak/>
        <w:t>CONTROL</w:t>
      </w:r>
      <w:r w:rsidR="008933D3" w:rsidRPr="004A76C1">
        <w:t xml:space="preserve"> QUALITY OF BEE PRODUCTS</w:t>
      </w:r>
      <w:bookmarkEnd w:id="60"/>
      <w:bookmarkEnd w:id="61"/>
      <w:bookmarkEnd w:id="65"/>
      <w:bookmarkEnd w:id="66"/>
    </w:p>
    <w:p w14:paraId="65153EBA" w14:textId="77777777" w:rsidR="00517672" w:rsidRPr="004A76C1" w:rsidRDefault="00517672" w:rsidP="00517672">
      <w:pPr>
        <w:rPr>
          <w:sz w:val="24"/>
          <w:szCs w:val="24"/>
          <w:lang w:val="en-GB"/>
        </w:rPr>
      </w:pPr>
    </w:p>
    <w:p w14:paraId="7B14616C" w14:textId="77777777" w:rsidR="008933D3" w:rsidRPr="004A76C1" w:rsidRDefault="008933D3" w:rsidP="00667068">
      <w:pPr>
        <w:spacing w:before="120" w:after="120" w:line="276" w:lineRule="auto"/>
        <w:jc w:val="both"/>
        <w:rPr>
          <w:bCs/>
          <w:sz w:val="24"/>
          <w:szCs w:val="24"/>
        </w:rPr>
      </w:pPr>
      <w:r w:rsidRPr="004A76C1">
        <w:rPr>
          <w:b/>
          <w:sz w:val="24"/>
          <w:szCs w:val="24"/>
        </w:rPr>
        <w:t xml:space="preserve">UNIT CODE: </w:t>
      </w:r>
      <w:r w:rsidR="00014C06" w:rsidRPr="004A76C1">
        <w:rPr>
          <w:bCs/>
          <w:sz w:val="24"/>
          <w:szCs w:val="24"/>
          <w:lang w:val="en-ZA"/>
        </w:rPr>
        <w:t>AGR/OS/APIPR/CR/0</w:t>
      </w:r>
      <w:r w:rsidR="00200A86" w:rsidRPr="004A76C1">
        <w:rPr>
          <w:bCs/>
          <w:sz w:val="24"/>
          <w:szCs w:val="24"/>
          <w:lang w:val="en-ZA"/>
        </w:rPr>
        <w:t>8</w:t>
      </w:r>
      <w:r w:rsidR="00E0056B" w:rsidRPr="004A76C1">
        <w:rPr>
          <w:bCs/>
          <w:sz w:val="24"/>
          <w:szCs w:val="24"/>
          <w:lang w:val="en-ZA"/>
        </w:rPr>
        <w:t>/4/A</w:t>
      </w:r>
    </w:p>
    <w:p w14:paraId="57EA761A" w14:textId="2F949F6C" w:rsidR="008933D3" w:rsidRPr="004A76C1" w:rsidRDefault="008933D3" w:rsidP="00667068">
      <w:pPr>
        <w:tabs>
          <w:tab w:val="left" w:pos="2880"/>
        </w:tabs>
        <w:spacing w:line="276" w:lineRule="auto"/>
        <w:rPr>
          <w:b/>
          <w:sz w:val="24"/>
          <w:szCs w:val="24"/>
        </w:rPr>
      </w:pPr>
      <w:r w:rsidRPr="004A76C1">
        <w:rPr>
          <w:b/>
          <w:sz w:val="24"/>
          <w:szCs w:val="24"/>
        </w:rPr>
        <w:t>UNIT DESCRIPTION</w:t>
      </w:r>
    </w:p>
    <w:p w14:paraId="10E72CD1" w14:textId="77777777" w:rsidR="008C721F" w:rsidRPr="008C721F" w:rsidRDefault="008C721F" w:rsidP="008C721F">
      <w:pPr>
        <w:spacing w:line="276" w:lineRule="auto"/>
        <w:jc w:val="both"/>
        <w:rPr>
          <w:sz w:val="24"/>
          <w:szCs w:val="24"/>
        </w:rPr>
      </w:pPr>
      <w:r w:rsidRPr="008C721F">
        <w:rPr>
          <w:sz w:val="24"/>
          <w:szCs w:val="24"/>
        </w:rPr>
        <w:t xml:space="preserve">This unit specifies the competencies required to control quality of bee products. It involves establishing </w:t>
      </w:r>
      <w:r w:rsidRPr="008C721F">
        <w:rPr>
          <w:sz w:val="24"/>
          <w:szCs w:val="24"/>
          <w:lang w:val="en-GB"/>
        </w:rPr>
        <w:t>bee products safety and quality systems</w:t>
      </w:r>
      <w:r w:rsidRPr="008C721F">
        <w:rPr>
          <w:sz w:val="24"/>
          <w:szCs w:val="24"/>
        </w:rPr>
        <w:t xml:space="preserve">, managing quality operations, preparing for </w:t>
      </w:r>
      <w:r w:rsidRPr="008C721F">
        <w:rPr>
          <w:sz w:val="24"/>
          <w:szCs w:val="24"/>
          <w:lang w:val="en-GB"/>
        </w:rPr>
        <w:t>raw material and product analyses</w:t>
      </w:r>
      <w:r w:rsidRPr="008C721F">
        <w:rPr>
          <w:sz w:val="24"/>
          <w:szCs w:val="24"/>
        </w:rPr>
        <w:t xml:space="preserve"> and carrying out </w:t>
      </w:r>
      <w:r w:rsidRPr="008C721F">
        <w:rPr>
          <w:sz w:val="24"/>
          <w:szCs w:val="24"/>
          <w:lang w:val="en-GB"/>
        </w:rPr>
        <w:t xml:space="preserve">raw material, packaging materials and finished products analyses. </w:t>
      </w:r>
    </w:p>
    <w:p w14:paraId="17FDBCB6" w14:textId="77777777" w:rsidR="008933D3" w:rsidRPr="004A76C1" w:rsidRDefault="008933D3" w:rsidP="00667068">
      <w:pPr>
        <w:tabs>
          <w:tab w:val="left" w:pos="2880"/>
          <w:tab w:val="left" w:pos="9000"/>
        </w:tabs>
        <w:spacing w:line="276" w:lineRule="auto"/>
        <w:rPr>
          <w:sz w:val="24"/>
          <w:szCs w:val="24"/>
        </w:rPr>
      </w:pPr>
    </w:p>
    <w:p w14:paraId="7C3D43F1" w14:textId="77777777" w:rsidR="008933D3" w:rsidRPr="004A76C1" w:rsidRDefault="008933D3" w:rsidP="00667068">
      <w:pPr>
        <w:tabs>
          <w:tab w:val="left" w:pos="2880"/>
        </w:tabs>
        <w:spacing w:line="276" w:lineRule="auto"/>
        <w:rPr>
          <w:b/>
          <w:sz w:val="24"/>
          <w:szCs w:val="24"/>
        </w:rPr>
      </w:pPr>
      <w:r w:rsidRPr="004A76C1">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5981"/>
      </w:tblGrid>
      <w:tr w:rsidR="004A76C1" w:rsidRPr="004A76C1" w14:paraId="2417EE91" w14:textId="77777777" w:rsidTr="00BA4668">
        <w:trPr>
          <w:tblHeader/>
        </w:trPr>
        <w:tc>
          <w:tcPr>
            <w:tcW w:w="1817" w:type="pct"/>
            <w:shd w:val="clear" w:color="auto" w:fill="FFFFFF"/>
            <w:vAlign w:val="center"/>
          </w:tcPr>
          <w:p w14:paraId="55646CBC" w14:textId="77777777" w:rsidR="008933D3" w:rsidRPr="004A76C1" w:rsidRDefault="008933D3" w:rsidP="00667068">
            <w:pPr>
              <w:spacing w:line="276" w:lineRule="auto"/>
              <w:rPr>
                <w:b/>
                <w:sz w:val="24"/>
                <w:szCs w:val="24"/>
              </w:rPr>
            </w:pPr>
            <w:r w:rsidRPr="004A76C1">
              <w:rPr>
                <w:b/>
                <w:sz w:val="24"/>
                <w:szCs w:val="24"/>
              </w:rPr>
              <w:t xml:space="preserve">ELEMENT </w:t>
            </w:r>
          </w:p>
          <w:p w14:paraId="08AC4FA0" w14:textId="77777777" w:rsidR="008933D3" w:rsidRPr="004A76C1" w:rsidRDefault="008933D3" w:rsidP="00667068">
            <w:pPr>
              <w:spacing w:line="276" w:lineRule="auto"/>
              <w:rPr>
                <w:sz w:val="24"/>
                <w:szCs w:val="24"/>
              </w:rPr>
            </w:pPr>
            <w:r w:rsidRPr="004A76C1">
              <w:rPr>
                <w:sz w:val="24"/>
                <w:szCs w:val="24"/>
              </w:rPr>
              <w:t>These describe the key outcomes which make up workplace function.</w:t>
            </w:r>
          </w:p>
        </w:tc>
        <w:tc>
          <w:tcPr>
            <w:tcW w:w="3183" w:type="pct"/>
            <w:shd w:val="clear" w:color="auto" w:fill="FFFFFF"/>
          </w:tcPr>
          <w:p w14:paraId="5577731B" w14:textId="77777777" w:rsidR="008933D3" w:rsidRPr="004A76C1" w:rsidRDefault="008933D3" w:rsidP="00667068">
            <w:pPr>
              <w:spacing w:line="276" w:lineRule="auto"/>
              <w:rPr>
                <w:b/>
                <w:sz w:val="24"/>
                <w:szCs w:val="24"/>
              </w:rPr>
            </w:pPr>
            <w:r w:rsidRPr="004A76C1">
              <w:rPr>
                <w:b/>
                <w:sz w:val="24"/>
                <w:szCs w:val="24"/>
              </w:rPr>
              <w:t>PERFORMANCE CRITERIA</w:t>
            </w:r>
          </w:p>
          <w:p w14:paraId="6287C5AC" w14:textId="77777777" w:rsidR="008933D3" w:rsidRPr="004A76C1" w:rsidRDefault="008933D3" w:rsidP="00667068">
            <w:pPr>
              <w:spacing w:line="276" w:lineRule="auto"/>
              <w:rPr>
                <w:b/>
                <w:sz w:val="24"/>
                <w:szCs w:val="24"/>
              </w:rPr>
            </w:pPr>
            <w:r w:rsidRPr="004A76C1">
              <w:rPr>
                <w:sz w:val="24"/>
                <w:szCs w:val="24"/>
              </w:rPr>
              <w:t>These are assessable statements which specify the required level of performance for each of the elements.</w:t>
            </w:r>
          </w:p>
          <w:p w14:paraId="0DB742C9" w14:textId="77777777" w:rsidR="008933D3" w:rsidRPr="004A76C1" w:rsidRDefault="008933D3" w:rsidP="00667068">
            <w:pPr>
              <w:spacing w:line="276" w:lineRule="auto"/>
              <w:rPr>
                <w:b/>
                <w:sz w:val="24"/>
                <w:szCs w:val="24"/>
              </w:rPr>
            </w:pPr>
            <w:r w:rsidRPr="004A76C1">
              <w:rPr>
                <w:b/>
                <w:i/>
                <w:sz w:val="24"/>
                <w:szCs w:val="24"/>
              </w:rPr>
              <w:t>Bold and italicized terms are elaborated in the Range</w:t>
            </w:r>
          </w:p>
          <w:p w14:paraId="4A89D0B1" w14:textId="77777777" w:rsidR="008933D3" w:rsidRPr="004A76C1" w:rsidRDefault="008933D3" w:rsidP="00667068">
            <w:pPr>
              <w:spacing w:line="276" w:lineRule="auto"/>
              <w:jc w:val="center"/>
              <w:rPr>
                <w:b/>
                <w:sz w:val="24"/>
                <w:szCs w:val="24"/>
              </w:rPr>
            </w:pPr>
          </w:p>
        </w:tc>
      </w:tr>
      <w:tr w:rsidR="004A76C1" w:rsidRPr="004A76C1" w14:paraId="47F4394C" w14:textId="77777777" w:rsidTr="00BA4668">
        <w:tc>
          <w:tcPr>
            <w:tcW w:w="1817" w:type="pct"/>
          </w:tcPr>
          <w:p w14:paraId="45280977" w14:textId="77777777" w:rsidR="008933D3" w:rsidRPr="004A76C1" w:rsidRDefault="008933D3" w:rsidP="002845A9">
            <w:pPr>
              <w:pStyle w:val="BodyText"/>
              <w:numPr>
                <w:ilvl w:val="0"/>
                <w:numId w:val="18"/>
              </w:numPr>
              <w:spacing w:after="0"/>
              <w:ind w:right="72"/>
              <w:rPr>
                <w:rFonts w:ascii="Times New Roman" w:hAnsi="Times New Roman"/>
                <w:sz w:val="24"/>
                <w:szCs w:val="24"/>
              </w:rPr>
            </w:pPr>
            <w:r w:rsidRPr="004A76C1">
              <w:rPr>
                <w:rFonts w:ascii="Times New Roman" w:hAnsi="Times New Roman"/>
                <w:sz w:val="24"/>
                <w:szCs w:val="24"/>
              </w:rPr>
              <w:t>Establish food safety and quality systems</w:t>
            </w:r>
          </w:p>
        </w:tc>
        <w:tc>
          <w:tcPr>
            <w:tcW w:w="3183" w:type="pct"/>
            <w:vAlign w:val="center"/>
          </w:tcPr>
          <w:p w14:paraId="2BFFFD70" w14:textId="77777777" w:rsidR="008933D3" w:rsidRPr="004A76C1" w:rsidRDefault="008933D3" w:rsidP="002845A9">
            <w:pPr>
              <w:pStyle w:val="ListParagraph"/>
              <w:numPr>
                <w:ilvl w:val="1"/>
                <w:numId w:val="18"/>
              </w:numPr>
              <w:spacing w:line="276" w:lineRule="auto"/>
              <w:rPr>
                <w:b/>
                <w:i/>
                <w:sz w:val="24"/>
                <w:szCs w:val="24"/>
              </w:rPr>
            </w:pPr>
            <w:r w:rsidRPr="004A76C1">
              <w:rPr>
                <w:b/>
                <w:i/>
                <w:sz w:val="24"/>
                <w:szCs w:val="24"/>
              </w:rPr>
              <w:t xml:space="preserve">Food safety and quality systems </w:t>
            </w:r>
            <w:r w:rsidRPr="004A76C1">
              <w:rPr>
                <w:sz w:val="24"/>
                <w:szCs w:val="24"/>
              </w:rPr>
              <w:t xml:space="preserve">are designed </w:t>
            </w:r>
            <w:r w:rsidR="00886EA9" w:rsidRPr="004A76C1">
              <w:rPr>
                <w:sz w:val="24"/>
                <w:szCs w:val="24"/>
              </w:rPr>
              <w:t>and established as per legal,</w:t>
            </w:r>
            <w:r w:rsidRPr="004A76C1">
              <w:rPr>
                <w:sz w:val="24"/>
                <w:szCs w:val="24"/>
              </w:rPr>
              <w:t xml:space="preserve"> regulatory requirements and workplace quality manual</w:t>
            </w:r>
          </w:p>
          <w:p w14:paraId="16AA780C" w14:textId="77777777" w:rsidR="008933D3" w:rsidRPr="004A76C1" w:rsidRDefault="008933D3" w:rsidP="002845A9">
            <w:pPr>
              <w:pStyle w:val="ListParagraph"/>
              <w:numPr>
                <w:ilvl w:val="1"/>
                <w:numId w:val="18"/>
              </w:numPr>
              <w:spacing w:line="276" w:lineRule="auto"/>
              <w:rPr>
                <w:b/>
                <w:i/>
                <w:sz w:val="24"/>
                <w:szCs w:val="24"/>
              </w:rPr>
            </w:pPr>
            <w:r w:rsidRPr="004A76C1">
              <w:rPr>
                <w:sz w:val="24"/>
                <w:szCs w:val="24"/>
              </w:rPr>
              <w:t>Food safety</w:t>
            </w:r>
            <w:r w:rsidRPr="004A76C1">
              <w:rPr>
                <w:b/>
                <w:i/>
                <w:sz w:val="24"/>
                <w:szCs w:val="24"/>
              </w:rPr>
              <w:t xml:space="preserve"> </w:t>
            </w:r>
            <w:r w:rsidRPr="004A76C1">
              <w:rPr>
                <w:sz w:val="24"/>
                <w:szCs w:val="24"/>
              </w:rPr>
              <w:t>and quality systems</w:t>
            </w:r>
            <w:r w:rsidRPr="004A76C1">
              <w:rPr>
                <w:b/>
                <w:i/>
                <w:sz w:val="24"/>
                <w:szCs w:val="24"/>
              </w:rPr>
              <w:t xml:space="preserve"> </w:t>
            </w:r>
            <w:r w:rsidRPr="004A76C1">
              <w:rPr>
                <w:sz w:val="24"/>
                <w:szCs w:val="24"/>
              </w:rPr>
              <w:t>are implemented and maintained as per legal</w:t>
            </w:r>
            <w:r w:rsidR="00FD5A3D" w:rsidRPr="004A76C1">
              <w:rPr>
                <w:sz w:val="24"/>
                <w:szCs w:val="24"/>
              </w:rPr>
              <w:t>,</w:t>
            </w:r>
            <w:r w:rsidRPr="004A76C1">
              <w:rPr>
                <w:sz w:val="24"/>
                <w:szCs w:val="24"/>
              </w:rPr>
              <w:t xml:space="preserve"> regulatory requirements and workplace quality manual</w:t>
            </w:r>
          </w:p>
          <w:p w14:paraId="24CC2D57" w14:textId="77777777" w:rsidR="008933D3" w:rsidRPr="004A76C1" w:rsidRDefault="008933D3" w:rsidP="002845A9">
            <w:pPr>
              <w:pStyle w:val="ListParagraph"/>
              <w:numPr>
                <w:ilvl w:val="1"/>
                <w:numId w:val="18"/>
              </w:numPr>
              <w:spacing w:line="276" w:lineRule="auto"/>
              <w:rPr>
                <w:b/>
                <w:i/>
                <w:sz w:val="24"/>
                <w:szCs w:val="24"/>
              </w:rPr>
            </w:pPr>
            <w:r w:rsidRPr="004A76C1">
              <w:rPr>
                <w:sz w:val="24"/>
                <w:szCs w:val="24"/>
              </w:rPr>
              <w:t>Food safety and quality records are developed and maintained according to legal and regulatory requirements</w:t>
            </w:r>
          </w:p>
        </w:tc>
      </w:tr>
      <w:tr w:rsidR="004A76C1" w:rsidRPr="004A76C1" w14:paraId="5C6F8784" w14:textId="77777777" w:rsidTr="00BA4668">
        <w:tc>
          <w:tcPr>
            <w:tcW w:w="1817" w:type="pct"/>
          </w:tcPr>
          <w:p w14:paraId="7F46F884" w14:textId="77777777" w:rsidR="008933D3" w:rsidRPr="004A76C1" w:rsidRDefault="008933D3" w:rsidP="002845A9">
            <w:pPr>
              <w:pStyle w:val="ListParagraph"/>
              <w:numPr>
                <w:ilvl w:val="0"/>
                <w:numId w:val="18"/>
              </w:numPr>
              <w:spacing w:line="276" w:lineRule="auto"/>
              <w:rPr>
                <w:sz w:val="24"/>
                <w:szCs w:val="24"/>
              </w:rPr>
            </w:pPr>
            <w:r w:rsidRPr="004A76C1">
              <w:rPr>
                <w:sz w:val="24"/>
                <w:szCs w:val="24"/>
              </w:rPr>
              <w:t xml:space="preserve">Manage quality operations </w:t>
            </w:r>
          </w:p>
          <w:p w14:paraId="60B8CCF9" w14:textId="77777777" w:rsidR="008933D3" w:rsidRPr="004A76C1" w:rsidRDefault="008933D3" w:rsidP="00667068">
            <w:pPr>
              <w:pStyle w:val="BodyText"/>
              <w:spacing w:after="0"/>
              <w:ind w:left="360" w:right="72"/>
              <w:rPr>
                <w:rFonts w:ascii="Times New Roman" w:hAnsi="Times New Roman"/>
                <w:sz w:val="24"/>
                <w:szCs w:val="24"/>
              </w:rPr>
            </w:pPr>
          </w:p>
        </w:tc>
        <w:tc>
          <w:tcPr>
            <w:tcW w:w="3183" w:type="pct"/>
            <w:vAlign w:val="center"/>
          </w:tcPr>
          <w:p w14:paraId="2C9C5163"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Quality operations are planned and executed as per overall workplace plan</w:t>
            </w:r>
          </w:p>
          <w:p w14:paraId="03EB1025"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Quality operations resources are allocated and controlled as per workplace p</w:t>
            </w:r>
            <w:r w:rsidR="000C2E7E" w:rsidRPr="004A76C1">
              <w:rPr>
                <w:sz w:val="24"/>
                <w:szCs w:val="24"/>
              </w:rPr>
              <w:t>rocedures</w:t>
            </w:r>
            <w:r w:rsidRPr="004A76C1">
              <w:rPr>
                <w:sz w:val="24"/>
                <w:szCs w:val="24"/>
              </w:rPr>
              <w:t>.</w:t>
            </w:r>
          </w:p>
          <w:p w14:paraId="6BD7125D"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 xml:space="preserve">Quality operations are organized as per workplace </w:t>
            </w:r>
            <w:r w:rsidR="00E06E47" w:rsidRPr="004A76C1">
              <w:rPr>
                <w:sz w:val="24"/>
                <w:szCs w:val="24"/>
              </w:rPr>
              <w:t>procedures</w:t>
            </w:r>
            <w:r w:rsidRPr="004A76C1">
              <w:rPr>
                <w:sz w:val="24"/>
                <w:szCs w:val="24"/>
              </w:rPr>
              <w:t>.</w:t>
            </w:r>
          </w:p>
          <w:p w14:paraId="34E85918"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 xml:space="preserve">Quality operations are coordinated as per workplace </w:t>
            </w:r>
            <w:r w:rsidR="00E06E47" w:rsidRPr="004A76C1">
              <w:rPr>
                <w:sz w:val="24"/>
                <w:szCs w:val="24"/>
              </w:rPr>
              <w:t>procedures</w:t>
            </w:r>
            <w:r w:rsidRPr="004A76C1">
              <w:rPr>
                <w:sz w:val="24"/>
                <w:szCs w:val="24"/>
              </w:rPr>
              <w:t>.</w:t>
            </w:r>
          </w:p>
          <w:p w14:paraId="50AEC95B"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 xml:space="preserve">Audit of quality operations is carried out based on workplace </w:t>
            </w:r>
            <w:r w:rsidR="00E06E47" w:rsidRPr="004A76C1">
              <w:rPr>
                <w:sz w:val="24"/>
                <w:szCs w:val="24"/>
              </w:rPr>
              <w:t>procedures</w:t>
            </w:r>
            <w:r w:rsidRPr="004A76C1">
              <w:rPr>
                <w:sz w:val="24"/>
                <w:szCs w:val="24"/>
              </w:rPr>
              <w:t>.</w:t>
            </w:r>
          </w:p>
        </w:tc>
      </w:tr>
      <w:tr w:rsidR="004A76C1" w:rsidRPr="004A76C1" w14:paraId="0E1A4D2F" w14:textId="77777777" w:rsidTr="00BA4668">
        <w:tc>
          <w:tcPr>
            <w:tcW w:w="1817" w:type="pct"/>
          </w:tcPr>
          <w:p w14:paraId="3DAEBC87" w14:textId="77777777" w:rsidR="008933D3" w:rsidRPr="004A76C1" w:rsidRDefault="008933D3" w:rsidP="002845A9">
            <w:pPr>
              <w:pStyle w:val="ListParagraph"/>
              <w:numPr>
                <w:ilvl w:val="0"/>
                <w:numId w:val="18"/>
              </w:numPr>
              <w:spacing w:line="276" w:lineRule="auto"/>
              <w:rPr>
                <w:sz w:val="24"/>
                <w:szCs w:val="24"/>
              </w:rPr>
            </w:pPr>
            <w:r w:rsidRPr="004A76C1">
              <w:rPr>
                <w:sz w:val="24"/>
                <w:szCs w:val="24"/>
              </w:rPr>
              <w:t>Prepare for bee product analyses</w:t>
            </w:r>
          </w:p>
        </w:tc>
        <w:tc>
          <w:tcPr>
            <w:tcW w:w="3183" w:type="pct"/>
            <w:vAlign w:val="center"/>
          </w:tcPr>
          <w:p w14:paraId="73835E42" w14:textId="77777777" w:rsidR="008933D3" w:rsidRPr="004A76C1" w:rsidRDefault="008933D3" w:rsidP="002845A9">
            <w:pPr>
              <w:pStyle w:val="ListParagraph"/>
              <w:numPr>
                <w:ilvl w:val="1"/>
                <w:numId w:val="18"/>
              </w:numPr>
              <w:spacing w:line="276" w:lineRule="auto"/>
              <w:rPr>
                <w:sz w:val="24"/>
                <w:szCs w:val="24"/>
              </w:rPr>
            </w:pPr>
            <w:r w:rsidRPr="004A76C1">
              <w:rPr>
                <w:b/>
                <w:i/>
                <w:sz w:val="24"/>
                <w:szCs w:val="24"/>
              </w:rPr>
              <w:t xml:space="preserve">Laboratory standards </w:t>
            </w:r>
            <w:r w:rsidRPr="004A76C1">
              <w:rPr>
                <w:sz w:val="24"/>
                <w:szCs w:val="24"/>
              </w:rPr>
              <w:t>are established as per Codex/ AOAC/KEBS and workplace quality manual.</w:t>
            </w:r>
          </w:p>
          <w:p w14:paraId="11C3F44E"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Laboratory standards are implemented based on Codex/ AOAC (International laboratory standards) and workplace quality manual.</w:t>
            </w:r>
            <w:r w:rsidR="001A0971" w:rsidRPr="004A76C1">
              <w:rPr>
                <w:sz w:val="24"/>
                <w:szCs w:val="24"/>
              </w:rPr>
              <w:t xml:space="preserve"> </w:t>
            </w:r>
          </w:p>
          <w:p w14:paraId="257FFE39" w14:textId="77777777" w:rsidR="008933D3" w:rsidRPr="004A76C1" w:rsidRDefault="008933D3" w:rsidP="002845A9">
            <w:pPr>
              <w:pStyle w:val="ListParagraph"/>
              <w:numPr>
                <w:ilvl w:val="1"/>
                <w:numId w:val="18"/>
              </w:numPr>
              <w:spacing w:line="276" w:lineRule="auto"/>
              <w:rPr>
                <w:b/>
                <w:i/>
                <w:sz w:val="24"/>
                <w:szCs w:val="24"/>
              </w:rPr>
            </w:pPr>
            <w:r w:rsidRPr="004A76C1">
              <w:rPr>
                <w:sz w:val="24"/>
                <w:szCs w:val="24"/>
              </w:rPr>
              <w:t xml:space="preserve">Laboratory status is confirmed </w:t>
            </w:r>
            <w:r w:rsidRPr="004A76C1">
              <w:rPr>
                <w:bCs/>
                <w:iCs/>
                <w:sz w:val="24"/>
                <w:szCs w:val="24"/>
              </w:rPr>
              <w:t>according to laboratory code of practice.</w:t>
            </w:r>
          </w:p>
          <w:p w14:paraId="3A4898CA" w14:textId="77777777" w:rsidR="008933D3" w:rsidRPr="004A76C1" w:rsidRDefault="008933D3" w:rsidP="002845A9">
            <w:pPr>
              <w:pStyle w:val="ListParagraph"/>
              <w:numPr>
                <w:ilvl w:val="1"/>
                <w:numId w:val="18"/>
              </w:numPr>
              <w:spacing w:line="276" w:lineRule="auto"/>
              <w:rPr>
                <w:sz w:val="24"/>
                <w:szCs w:val="24"/>
              </w:rPr>
            </w:pPr>
            <w:r w:rsidRPr="004A76C1">
              <w:rPr>
                <w:b/>
                <w:i/>
                <w:sz w:val="24"/>
                <w:szCs w:val="24"/>
              </w:rPr>
              <w:lastRenderedPageBreak/>
              <w:t>Regulatory and statutory requirements</w:t>
            </w:r>
            <w:r w:rsidRPr="004A76C1">
              <w:rPr>
                <w:sz w:val="24"/>
                <w:szCs w:val="24"/>
              </w:rPr>
              <w:t xml:space="preserve"> for food laboratory practices are adhered to</w:t>
            </w:r>
          </w:p>
        </w:tc>
      </w:tr>
      <w:tr w:rsidR="004A76C1" w:rsidRPr="004A76C1" w14:paraId="4304481D" w14:textId="77777777" w:rsidTr="00BA4668">
        <w:tc>
          <w:tcPr>
            <w:tcW w:w="1817" w:type="pct"/>
          </w:tcPr>
          <w:p w14:paraId="220FC8B6" w14:textId="77777777" w:rsidR="008933D3" w:rsidRPr="004A76C1" w:rsidRDefault="008933D3" w:rsidP="002845A9">
            <w:pPr>
              <w:pStyle w:val="BodyText"/>
              <w:numPr>
                <w:ilvl w:val="0"/>
                <w:numId w:val="18"/>
              </w:numPr>
              <w:spacing w:after="0"/>
              <w:ind w:right="72"/>
              <w:rPr>
                <w:rFonts w:ascii="Times New Roman" w:hAnsi="Times New Roman"/>
                <w:sz w:val="24"/>
                <w:szCs w:val="24"/>
              </w:rPr>
            </w:pPr>
            <w:r w:rsidRPr="004A76C1">
              <w:rPr>
                <w:rFonts w:ascii="Times New Roman" w:hAnsi="Times New Roman"/>
                <w:sz w:val="24"/>
                <w:szCs w:val="24"/>
              </w:rPr>
              <w:t>Carry out bee products analyses</w:t>
            </w:r>
          </w:p>
        </w:tc>
        <w:tc>
          <w:tcPr>
            <w:tcW w:w="3183" w:type="pct"/>
            <w:vAlign w:val="center"/>
          </w:tcPr>
          <w:p w14:paraId="5293B047" w14:textId="77777777" w:rsidR="008933D3" w:rsidRPr="004A76C1" w:rsidRDefault="008933D3" w:rsidP="002845A9">
            <w:pPr>
              <w:pStyle w:val="ListParagraph"/>
              <w:numPr>
                <w:ilvl w:val="1"/>
                <w:numId w:val="18"/>
              </w:numPr>
              <w:spacing w:line="276" w:lineRule="auto"/>
              <w:rPr>
                <w:sz w:val="24"/>
                <w:szCs w:val="24"/>
              </w:rPr>
            </w:pPr>
            <w:r w:rsidRPr="004A76C1">
              <w:rPr>
                <w:b/>
                <w:i/>
                <w:sz w:val="24"/>
                <w:szCs w:val="24"/>
              </w:rPr>
              <w:t>Sampling procedures</w:t>
            </w:r>
            <w:r w:rsidRPr="004A76C1">
              <w:rPr>
                <w:sz w:val="24"/>
                <w:szCs w:val="24"/>
              </w:rPr>
              <w:t xml:space="preserve"> are adhered to as per workplace quality manual</w:t>
            </w:r>
          </w:p>
          <w:p w14:paraId="06DE7C8C"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 xml:space="preserve">Samples are prepared and analyzed based on specific </w:t>
            </w:r>
            <w:r w:rsidRPr="004A76C1">
              <w:rPr>
                <w:b/>
                <w:i/>
                <w:sz w:val="24"/>
                <w:szCs w:val="24"/>
              </w:rPr>
              <w:t>test</w:t>
            </w:r>
            <w:r w:rsidRPr="004A76C1">
              <w:rPr>
                <w:sz w:val="24"/>
                <w:szCs w:val="24"/>
              </w:rPr>
              <w:t xml:space="preserve"> procedure</w:t>
            </w:r>
          </w:p>
          <w:p w14:paraId="205CB7CA"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 xml:space="preserve">Testing reagents are </w:t>
            </w:r>
            <w:r w:rsidR="007A52C7" w:rsidRPr="004A76C1">
              <w:rPr>
                <w:sz w:val="24"/>
                <w:szCs w:val="24"/>
              </w:rPr>
              <w:t>prepared,</w:t>
            </w:r>
            <w:r w:rsidRPr="004A76C1">
              <w:rPr>
                <w:sz w:val="24"/>
                <w:szCs w:val="24"/>
              </w:rPr>
              <w:t xml:space="preserve"> and equipment calibrated according to specifications</w:t>
            </w:r>
          </w:p>
          <w:p w14:paraId="20038B50" w14:textId="77777777" w:rsidR="008933D3" w:rsidRPr="004A76C1" w:rsidRDefault="008933D3" w:rsidP="002845A9">
            <w:pPr>
              <w:pStyle w:val="ListParagraph"/>
              <w:numPr>
                <w:ilvl w:val="1"/>
                <w:numId w:val="18"/>
              </w:numPr>
              <w:spacing w:line="276" w:lineRule="auto"/>
              <w:rPr>
                <w:sz w:val="24"/>
                <w:szCs w:val="24"/>
              </w:rPr>
            </w:pPr>
            <w:r w:rsidRPr="004A76C1">
              <w:rPr>
                <w:sz w:val="24"/>
                <w:szCs w:val="24"/>
              </w:rPr>
              <w:t>Analyses results are interpreted, reported and appropriate decisions made based on test outcomes and workplace standards.</w:t>
            </w:r>
          </w:p>
        </w:tc>
      </w:tr>
    </w:tbl>
    <w:p w14:paraId="164F6863" w14:textId="77777777" w:rsidR="008933D3" w:rsidRPr="004A76C1" w:rsidRDefault="008933D3" w:rsidP="00667068">
      <w:pPr>
        <w:spacing w:line="276" w:lineRule="auto"/>
        <w:rPr>
          <w:sz w:val="24"/>
          <w:szCs w:val="24"/>
        </w:rPr>
      </w:pPr>
      <w:r w:rsidRPr="004A76C1">
        <w:rPr>
          <w:sz w:val="24"/>
          <w:szCs w:val="24"/>
        </w:rPr>
        <w:t xml:space="preserve"> </w:t>
      </w:r>
    </w:p>
    <w:p w14:paraId="7F646E5C" w14:textId="77777777" w:rsidR="008933D3" w:rsidRPr="004A76C1" w:rsidRDefault="008933D3" w:rsidP="00667068">
      <w:pPr>
        <w:spacing w:line="276" w:lineRule="auto"/>
        <w:rPr>
          <w:b/>
          <w:sz w:val="24"/>
          <w:szCs w:val="24"/>
        </w:rPr>
      </w:pPr>
      <w:r w:rsidRPr="004A76C1">
        <w:rPr>
          <w:b/>
          <w:sz w:val="24"/>
          <w:szCs w:val="24"/>
        </w:rPr>
        <w:t>Range</w:t>
      </w:r>
    </w:p>
    <w:p w14:paraId="4AEABBCD" w14:textId="77777777" w:rsidR="008933D3" w:rsidRPr="004A76C1" w:rsidRDefault="008933D3" w:rsidP="00667068">
      <w:pPr>
        <w:spacing w:line="276" w:lineRule="auto"/>
        <w:rPr>
          <w:sz w:val="24"/>
          <w:szCs w:val="24"/>
        </w:rPr>
      </w:pPr>
      <w:r w:rsidRPr="004A76C1">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4A76C1" w:rsidRPr="004A76C1" w14:paraId="2F093881" w14:textId="77777777" w:rsidTr="00B516BF">
        <w:trPr>
          <w:cantSplit/>
          <w:tblHeader/>
        </w:trPr>
        <w:tc>
          <w:tcPr>
            <w:tcW w:w="1633" w:type="pct"/>
          </w:tcPr>
          <w:p w14:paraId="2A339565" w14:textId="77777777" w:rsidR="008933D3" w:rsidRPr="004A76C1" w:rsidRDefault="008933D3"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Variable</w:t>
            </w:r>
          </w:p>
        </w:tc>
        <w:tc>
          <w:tcPr>
            <w:tcW w:w="3367" w:type="pct"/>
          </w:tcPr>
          <w:p w14:paraId="17F70914" w14:textId="77777777" w:rsidR="008933D3" w:rsidRPr="004A76C1" w:rsidRDefault="008933D3" w:rsidP="00667068">
            <w:pPr>
              <w:pStyle w:val="elementperfxhead"/>
              <w:spacing w:line="276" w:lineRule="auto"/>
              <w:ind w:right="0"/>
              <w:rPr>
                <w:rFonts w:ascii="Times New Roman" w:hAnsi="Times New Roman"/>
                <w:sz w:val="24"/>
                <w:szCs w:val="24"/>
              </w:rPr>
            </w:pPr>
            <w:r w:rsidRPr="004A76C1">
              <w:rPr>
                <w:rFonts w:ascii="Times New Roman" w:hAnsi="Times New Roman"/>
                <w:sz w:val="24"/>
                <w:szCs w:val="24"/>
              </w:rPr>
              <w:t>Range</w:t>
            </w:r>
          </w:p>
          <w:p w14:paraId="7B23FF61" w14:textId="77777777" w:rsidR="008933D3" w:rsidRPr="004A76C1" w:rsidRDefault="008933D3" w:rsidP="00667068">
            <w:pPr>
              <w:pStyle w:val="elementperfxhead"/>
              <w:spacing w:line="276" w:lineRule="auto"/>
              <w:ind w:right="0"/>
              <w:rPr>
                <w:rFonts w:ascii="Times New Roman" w:hAnsi="Times New Roman"/>
                <w:sz w:val="24"/>
                <w:szCs w:val="24"/>
              </w:rPr>
            </w:pPr>
            <w:r w:rsidRPr="004A76C1">
              <w:rPr>
                <w:rFonts w:ascii="Times New Roman" w:hAnsi="Times New Roman"/>
                <w:i/>
                <w:sz w:val="24"/>
                <w:szCs w:val="24"/>
              </w:rPr>
              <w:t>May include but is not limited to:</w:t>
            </w:r>
          </w:p>
        </w:tc>
      </w:tr>
      <w:tr w:rsidR="004A76C1" w:rsidRPr="004A76C1" w14:paraId="42960826" w14:textId="77777777" w:rsidTr="00B516BF">
        <w:trPr>
          <w:cantSplit/>
        </w:trPr>
        <w:tc>
          <w:tcPr>
            <w:tcW w:w="1633" w:type="pct"/>
          </w:tcPr>
          <w:p w14:paraId="0FC987E8" w14:textId="77777777" w:rsidR="00D4441D" w:rsidRPr="004A76C1" w:rsidRDefault="00D4441D" w:rsidP="002845A9">
            <w:pPr>
              <w:pStyle w:val="ListParagraph"/>
              <w:numPr>
                <w:ilvl w:val="0"/>
                <w:numId w:val="17"/>
              </w:numPr>
              <w:rPr>
                <w:sz w:val="24"/>
                <w:szCs w:val="24"/>
              </w:rPr>
            </w:pPr>
            <w:r w:rsidRPr="004A76C1">
              <w:rPr>
                <w:sz w:val="24"/>
                <w:szCs w:val="24"/>
              </w:rPr>
              <w:t>Food safety and quality systems may include but are not limited to:</w:t>
            </w:r>
          </w:p>
          <w:p w14:paraId="416F76FE" w14:textId="77777777" w:rsidR="00D4441D" w:rsidRPr="004A76C1" w:rsidRDefault="00D4441D" w:rsidP="00D4441D">
            <w:pPr>
              <w:pStyle w:val="ListParagraph"/>
              <w:spacing w:line="276" w:lineRule="auto"/>
              <w:ind w:left="492"/>
              <w:rPr>
                <w:bCs/>
                <w:iCs/>
                <w:sz w:val="24"/>
                <w:szCs w:val="24"/>
              </w:rPr>
            </w:pPr>
          </w:p>
        </w:tc>
        <w:tc>
          <w:tcPr>
            <w:tcW w:w="3367" w:type="pct"/>
          </w:tcPr>
          <w:p w14:paraId="6C34D273" w14:textId="77777777" w:rsidR="00D4441D" w:rsidRPr="004A76C1" w:rsidRDefault="00D4441D" w:rsidP="002845A9">
            <w:pPr>
              <w:pStyle w:val="ListParagraph"/>
              <w:numPr>
                <w:ilvl w:val="0"/>
                <w:numId w:val="22"/>
              </w:numPr>
              <w:spacing w:line="276" w:lineRule="auto"/>
              <w:rPr>
                <w:bCs/>
                <w:iCs/>
                <w:sz w:val="24"/>
                <w:szCs w:val="24"/>
              </w:rPr>
            </w:pPr>
            <w:r w:rsidRPr="004A76C1">
              <w:rPr>
                <w:bCs/>
                <w:iCs/>
                <w:sz w:val="24"/>
                <w:szCs w:val="24"/>
              </w:rPr>
              <w:t>International standards e.g. FSSC, ISO GFSI PRC, HACCP</w:t>
            </w:r>
          </w:p>
          <w:p w14:paraId="417A805C" w14:textId="77777777" w:rsidR="00D4441D" w:rsidRPr="004A76C1" w:rsidRDefault="00D4441D" w:rsidP="002845A9">
            <w:pPr>
              <w:pStyle w:val="ListParagraph"/>
              <w:numPr>
                <w:ilvl w:val="0"/>
                <w:numId w:val="22"/>
              </w:numPr>
              <w:spacing w:line="276" w:lineRule="auto"/>
              <w:rPr>
                <w:bCs/>
                <w:iCs/>
                <w:sz w:val="24"/>
                <w:szCs w:val="24"/>
              </w:rPr>
            </w:pPr>
            <w:r w:rsidRPr="004A76C1">
              <w:rPr>
                <w:bCs/>
                <w:iCs/>
                <w:sz w:val="24"/>
                <w:szCs w:val="24"/>
              </w:rPr>
              <w:t>National standards e.g. KEBS</w:t>
            </w:r>
          </w:p>
          <w:p w14:paraId="139B298F" w14:textId="77777777" w:rsidR="00D4441D" w:rsidRPr="004A76C1" w:rsidRDefault="00D4441D" w:rsidP="002845A9">
            <w:pPr>
              <w:pStyle w:val="ListParagraph"/>
              <w:numPr>
                <w:ilvl w:val="0"/>
                <w:numId w:val="22"/>
              </w:numPr>
              <w:spacing w:line="276" w:lineRule="auto"/>
              <w:rPr>
                <w:bCs/>
                <w:iCs/>
                <w:sz w:val="24"/>
                <w:szCs w:val="24"/>
              </w:rPr>
            </w:pPr>
            <w:r w:rsidRPr="004A76C1">
              <w:rPr>
                <w:bCs/>
                <w:iCs/>
                <w:sz w:val="24"/>
                <w:szCs w:val="24"/>
              </w:rPr>
              <w:t xml:space="preserve">Workplace standards </w:t>
            </w:r>
          </w:p>
        </w:tc>
      </w:tr>
      <w:tr w:rsidR="004A76C1" w:rsidRPr="004A76C1" w14:paraId="0622E095" w14:textId="77777777" w:rsidTr="00B516BF">
        <w:trPr>
          <w:cantSplit/>
        </w:trPr>
        <w:tc>
          <w:tcPr>
            <w:tcW w:w="1633" w:type="pct"/>
          </w:tcPr>
          <w:p w14:paraId="10C3724C" w14:textId="77777777" w:rsidR="00D4441D" w:rsidRPr="004A76C1" w:rsidRDefault="008933D3" w:rsidP="002845A9">
            <w:pPr>
              <w:pStyle w:val="ListParagraph"/>
              <w:numPr>
                <w:ilvl w:val="0"/>
                <w:numId w:val="17"/>
              </w:numPr>
              <w:rPr>
                <w:sz w:val="24"/>
                <w:szCs w:val="24"/>
              </w:rPr>
            </w:pPr>
            <w:r w:rsidRPr="004A76C1">
              <w:rPr>
                <w:sz w:val="24"/>
                <w:szCs w:val="24"/>
              </w:rPr>
              <w:t>Laboratory standards</w:t>
            </w:r>
            <w:r w:rsidR="00D4441D" w:rsidRPr="004A76C1">
              <w:rPr>
                <w:sz w:val="24"/>
                <w:szCs w:val="24"/>
              </w:rPr>
              <w:t xml:space="preserve"> may include but are not limited to:</w:t>
            </w:r>
          </w:p>
          <w:p w14:paraId="350494F1" w14:textId="77777777" w:rsidR="008933D3" w:rsidRPr="004A76C1" w:rsidRDefault="008933D3" w:rsidP="00D4441D">
            <w:pPr>
              <w:pStyle w:val="ListParagraph"/>
              <w:spacing w:line="276" w:lineRule="auto"/>
              <w:ind w:left="492"/>
              <w:rPr>
                <w:bCs/>
                <w:iCs/>
                <w:sz w:val="24"/>
                <w:szCs w:val="24"/>
              </w:rPr>
            </w:pPr>
          </w:p>
        </w:tc>
        <w:tc>
          <w:tcPr>
            <w:tcW w:w="3367" w:type="pct"/>
          </w:tcPr>
          <w:p w14:paraId="0BD2B865" w14:textId="77777777" w:rsidR="008933D3" w:rsidRPr="004A76C1" w:rsidRDefault="008933D3" w:rsidP="002845A9">
            <w:pPr>
              <w:pStyle w:val="ListParagraph"/>
              <w:numPr>
                <w:ilvl w:val="0"/>
                <w:numId w:val="19"/>
              </w:numPr>
              <w:spacing w:line="276" w:lineRule="auto"/>
              <w:rPr>
                <w:bCs/>
                <w:iCs/>
                <w:sz w:val="24"/>
                <w:szCs w:val="24"/>
              </w:rPr>
            </w:pPr>
            <w:r w:rsidRPr="004A76C1">
              <w:rPr>
                <w:bCs/>
                <w:iCs/>
                <w:sz w:val="24"/>
                <w:szCs w:val="24"/>
              </w:rPr>
              <w:t>AOAC/CODEX</w:t>
            </w:r>
          </w:p>
          <w:p w14:paraId="2DF8C22D" w14:textId="77777777" w:rsidR="008933D3" w:rsidRPr="004A76C1" w:rsidRDefault="008933D3" w:rsidP="002845A9">
            <w:pPr>
              <w:pStyle w:val="ListParagraph"/>
              <w:numPr>
                <w:ilvl w:val="0"/>
                <w:numId w:val="19"/>
              </w:numPr>
              <w:spacing w:line="276" w:lineRule="auto"/>
              <w:rPr>
                <w:bCs/>
                <w:iCs/>
                <w:sz w:val="24"/>
                <w:szCs w:val="24"/>
              </w:rPr>
            </w:pPr>
            <w:r w:rsidRPr="004A76C1">
              <w:rPr>
                <w:bCs/>
                <w:iCs/>
                <w:sz w:val="24"/>
                <w:szCs w:val="24"/>
              </w:rPr>
              <w:t>National laboratory standards</w:t>
            </w:r>
          </w:p>
          <w:p w14:paraId="3B3DF6C3" w14:textId="77777777" w:rsidR="008933D3" w:rsidRPr="004A76C1" w:rsidRDefault="008933D3" w:rsidP="002845A9">
            <w:pPr>
              <w:pStyle w:val="ListParagraph"/>
              <w:numPr>
                <w:ilvl w:val="0"/>
                <w:numId w:val="19"/>
              </w:numPr>
              <w:spacing w:line="276" w:lineRule="auto"/>
              <w:rPr>
                <w:bCs/>
                <w:iCs/>
                <w:sz w:val="24"/>
                <w:szCs w:val="24"/>
              </w:rPr>
            </w:pPr>
            <w:r w:rsidRPr="004A76C1">
              <w:rPr>
                <w:bCs/>
                <w:iCs/>
                <w:sz w:val="24"/>
                <w:szCs w:val="24"/>
              </w:rPr>
              <w:t>Workplace laboratory standards</w:t>
            </w:r>
          </w:p>
          <w:p w14:paraId="53307C71" w14:textId="77777777" w:rsidR="008933D3" w:rsidRPr="004A76C1" w:rsidRDefault="008933D3" w:rsidP="002845A9">
            <w:pPr>
              <w:pStyle w:val="ListParagraph"/>
              <w:numPr>
                <w:ilvl w:val="0"/>
                <w:numId w:val="19"/>
              </w:numPr>
              <w:spacing w:line="276" w:lineRule="auto"/>
              <w:rPr>
                <w:bCs/>
                <w:iCs/>
                <w:sz w:val="24"/>
                <w:szCs w:val="24"/>
              </w:rPr>
            </w:pPr>
            <w:r w:rsidRPr="004A76C1">
              <w:rPr>
                <w:bCs/>
                <w:iCs/>
                <w:sz w:val="24"/>
                <w:szCs w:val="24"/>
              </w:rPr>
              <w:t>KEBS</w:t>
            </w:r>
          </w:p>
        </w:tc>
      </w:tr>
      <w:tr w:rsidR="004A76C1" w:rsidRPr="004A76C1" w14:paraId="428F8E5D" w14:textId="77777777" w:rsidTr="00B516BF">
        <w:trPr>
          <w:cantSplit/>
        </w:trPr>
        <w:tc>
          <w:tcPr>
            <w:tcW w:w="1633" w:type="pct"/>
          </w:tcPr>
          <w:p w14:paraId="030E6C54" w14:textId="77777777" w:rsidR="00D4441D" w:rsidRPr="004A76C1" w:rsidRDefault="008933D3" w:rsidP="002845A9">
            <w:pPr>
              <w:pStyle w:val="ListParagraph"/>
              <w:numPr>
                <w:ilvl w:val="0"/>
                <w:numId w:val="17"/>
              </w:numPr>
              <w:rPr>
                <w:sz w:val="24"/>
                <w:szCs w:val="24"/>
              </w:rPr>
            </w:pPr>
            <w:r w:rsidRPr="004A76C1">
              <w:rPr>
                <w:sz w:val="24"/>
                <w:szCs w:val="24"/>
              </w:rPr>
              <w:t>Regulatory and statutory requirements</w:t>
            </w:r>
            <w:r w:rsidR="00D4441D" w:rsidRPr="004A76C1">
              <w:rPr>
                <w:sz w:val="24"/>
                <w:szCs w:val="24"/>
              </w:rPr>
              <w:t xml:space="preserve"> may include but are not limited to:</w:t>
            </w:r>
          </w:p>
          <w:p w14:paraId="5B5E8ED5" w14:textId="77777777" w:rsidR="008933D3" w:rsidRPr="004A76C1" w:rsidRDefault="008933D3" w:rsidP="00D4441D">
            <w:pPr>
              <w:pStyle w:val="ListParagraph"/>
              <w:spacing w:line="276" w:lineRule="auto"/>
              <w:ind w:left="492"/>
              <w:rPr>
                <w:bCs/>
                <w:iCs/>
                <w:sz w:val="24"/>
                <w:szCs w:val="24"/>
              </w:rPr>
            </w:pPr>
          </w:p>
        </w:tc>
        <w:tc>
          <w:tcPr>
            <w:tcW w:w="3367" w:type="pct"/>
          </w:tcPr>
          <w:p w14:paraId="559A63B0" w14:textId="77777777" w:rsidR="008933D3" w:rsidRPr="004A76C1" w:rsidRDefault="008933D3" w:rsidP="002845A9">
            <w:pPr>
              <w:pStyle w:val="ListParagraph"/>
              <w:numPr>
                <w:ilvl w:val="0"/>
                <w:numId w:val="20"/>
              </w:numPr>
              <w:spacing w:line="276" w:lineRule="auto"/>
              <w:rPr>
                <w:bCs/>
                <w:iCs/>
                <w:sz w:val="24"/>
                <w:szCs w:val="24"/>
              </w:rPr>
            </w:pPr>
            <w:r w:rsidRPr="004A76C1">
              <w:rPr>
                <w:bCs/>
                <w:iCs/>
                <w:sz w:val="24"/>
                <w:szCs w:val="24"/>
              </w:rPr>
              <w:t>Cap 242 (public health act)</w:t>
            </w:r>
          </w:p>
          <w:p w14:paraId="1EEF2D68" w14:textId="77777777" w:rsidR="008933D3" w:rsidRPr="004A76C1" w:rsidRDefault="008933D3" w:rsidP="002845A9">
            <w:pPr>
              <w:pStyle w:val="ListParagraph"/>
              <w:numPr>
                <w:ilvl w:val="0"/>
                <w:numId w:val="20"/>
              </w:numPr>
              <w:spacing w:line="276" w:lineRule="auto"/>
              <w:rPr>
                <w:bCs/>
                <w:iCs/>
                <w:sz w:val="24"/>
                <w:szCs w:val="24"/>
              </w:rPr>
            </w:pPr>
            <w:r w:rsidRPr="004A76C1">
              <w:rPr>
                <w:bCs/>
                <w:iCs/>
                <w:sz w:val="24"/>
                <w:szCs w:val="24"/>
              </w:rPr>
              <w:t>Cap 254 (food, drugs and chemical substances act)</w:t>
            </w:r>
          </w:p>
          <w:p w14:paraId="58ADB9C9" w14:textId="77777777" w:rsidR="008933D3" w:rsidRPr="004A76C1" w:rsidRDefault="008933D3" w:rsidP="002845A9">
            <w:pPr>
              <w:pStyle w:val="ListParagraph"/>
              <w:numPr>
                <w:ilvl w:val="0"/>
                <w:numId w:val="20"/>
              </w:numPr>
              <w:spacing w:line="276" w:lineRule="auto"/>
              <w:rPr>
                <w:bCs/>
                <w:iCs/>
                <w:sz w:val="24"/>
                <w:szCs w:val="24"/>
              </w:rPr>
            </w:pPr>
            <w:r w:rsidRPr="004A76C1">
              <w:rPr>
                <w:bCs/>
                <w:iCs/>
                <w:sz w:val="24"/>
                <w:szCs w:val="24"/>
              </w:rPr>
              <w:t>NEMA regulations</w:t>
            </w:r>
          </w:p>
          <w:p w14:paraId="1BBD270B" w14:textId="77777777" w:rsidR="008933D3" w:rsidRPr="004A76C1" w:rsidRDefault="008933D3" w:rsidP="002845A9">
            <w:pPr>
              <w:pStyle w:val="ListParagraph"/>
              <w:numPr>
                <w:ilvl w:val="0"/>
                <w:numId w:val="20"/>
              </w:numPr>
              <w:spacing w:line="276" w:lineRule="auto"/>
              <w:rPr>
                <w:bCs/>
                <w:iCs/>
                <w:sz w:val="24"/>
                <w:szCs w:val="24"/>
              </w:rPr>
            </w:pPr>
            <w:r w:rsidRPr="004A76C1">
              <w:rPr>
                <w:bCs/>
                <w:iCs/>
                <w:sz w:val="24"/>
                <w:szCs w:val="24"/>
              </w:rPr>
              <w:t>OSH Act 2007</w:t>
            </w:r>
          </w:p>
        </w:tc>
      </w:tr>
      <w:tr w:rsidR="004A76C1" w:rsidRPr="004A76C1" w14:paraId="6B2C8C41" w14:textId="77777777" w:rsidTr="00B516BF">
        <w:trPr>
          <w:cantSplit/>
        </w:trPr>
        <w:tc>
          <w:tcPr>
            <w:tcW w:w="1633" w:type="pct"/>
          </w:tcPr>
          <w:p w14:paraId="18555690" w14:textId="77777777" w:rsidR="00D4441D" w:rsidRPr="004A76C1" w:rsidRDefault="008933D3" w:rsidP="002845A9">
            <w:pPr>
              <w:pStyle w:val="ListParagraph"/>
              <w:numPr>
                <w:ilvl w:val="0"/>
                <w:numId w:val="17"/>
              </w:numPr>
              <w:rPr>
                <w:sz w:val="24"/>
                <w:szCs w:val="24"/>
              </w:rPr>
            </w:pPr>
            <w:r w:rsidRPr="004A76C1">
              <w:rPr>
                <w:sz w:val="24"/>
                <w:szCs w:val="24"/>
              </w:rPr>
              <w:t xml:space="preserve">Sampling procedures </w:t>
            </w:r>
            <w:r w:rsidR="00D4441D" w:rsidRPr="004A76C1">
              <w:rPr>
                <w:sz w:val="24"/>
                <w:szCs w:val="24"/>
              </w:rPr>
              <w:t>may include but are not limited to:</w:t>
            </w:r>
          </w:p>
          <w:p w14:paraId="1CE67E73" w14:textId="77777777" w:rsidR="008933D3" w:rsidRPr="004A76C1" w:rsidRDefault="008933D3" w:rsidP="00D4441D">
            <w:pPr>
              <w:pStyle w:val="ListParagraph"/>
              <w:spacing w:line="276" w:lineRule="auto"/>
              <w:rPr>
                <w:sz w:val="24"/>
                <w:szCs w:val="24"/>
              </w:rPr>
            </w:pPr>
          </w:p>
          <w:p w14:paraId="518DB4BA" w14:textId="77777777" w:rsidR="008933D3" w:rsidRPr="004A76C1" w:rsidRDefault="008933D3" w:rsidP="00667068">
            <w:pPr>
              <w:pStyle w:val="ListParagraph"/>
              <w:spacing w:line="276" w:lineRule="auto"/>
              <w:rPr>
                <w:bCs/>
                <w:iCs/>
                <w:sz w:val="24"/>
                <w:szCs w:val="24"/>
              </w:rPr>
            </w:pPr>
          </w:p>
        </w:tc>
        <w:tc>
          <w:tcPr>
            <w:tcW w:w="3367" w:type="pct"/>
          </w:tcPr>
          <w:p w14:paraId="445B3131" w14:textId="77777777" w:rsidR="008933D3" w:rsidRPr="004A76C1" w:rsidRDefault="008933D3" w:rsidP="002845A9">
            <w:pPr>
              <w:pStyle w:val="ListParagraph"/>
              <w:numPr>
                <w:ilvl w:val="0"/>
                <w:numId w:val="21"/>
              </w:numPr>
              <w:spacing w:line="276" w:lineRule="auto"/>
              <w:rPr>
                <w:bCs/>
                <w:iCs/>
                <w:sz w:val="24"/>
                <w:szCs w:val="24"/>
              </w:rPr>
            </w:pPr>
            <w:r w:rsidRPr="004A76C1">
              <w:rPr>
                <w:bCs/>
                <w:iCs/>
                <w:sz w:val="24"/>
                <w:szCs w:val="24"/>
              </w:rPr>
              <w:t>General-Random, Stratified</w:t>
            </w:r>
          </w:p>
          <w:p w14:paraId="797AF4AC" w14:textId="77777777" w:rsidR="008933D3" w:rsidRPr="004A76C1" w:rsidRDefault="008933D3" w:rsidP="002845A9">
            <w:pPr>
              <w:pStyle w:val="ListParagraph"/>
              <w:numPr>
                <w:ilvl w:val="0"/>
                <w:numId w:val="21"/>
              </w:numPr>
              <w:spacing w:line="276" w:lineRule="auto"/>
              <w:rPr>
                <w:bCs/>
                <w:iCs/>
                <w:sz w:val="24"/>
                <w:szCs w:val="24"/>
              </w:rPr>
            </w:pPr>
            <w:r w:rsidRPr="004A76C1">
              <w:rPr>
                <w:bCs/>
                <w:iCs/>
                <w:sz w:val="24"/>
                <w:szCs w:val="24"/>
              </w:rPr>
              <w:t xml:space="preserve">Workplace </w:t>
            </w:r>
          </w:p>
          <w:p w14:paraId="7D095C72" w14:textId="77777777" w:rsidR="008933D3" w:rsidRPr="004A76C1" w:rsidRDefault="008933D3" w:rsidP="002845A9">
            <w:pPr>
              <w:pStyle w:val="ListParagraph"/>
              <w:numPr>
                <w:ilvl w:val="0"/>
                <w:numId w:val="21"/>
              </w:numPr>
              <w:spacing w:line="276" w:lineRule="auto"/>
              <w:rPr>
                <w:bCs/>
                <w:iCs/>
                <w:sz w:val="24"/>
                <w:szCs w:val="24"/>
              </w:rPr>
            </w:pPr>
            <w:r w:rsidRPr="004A76C1">
              <w:rPr>
                <w:bCs/>
                <w:iCs/>
                <w:sz w:val="24"/>
                <w:szCs w:val="24"/>
              </w:rPr>
              <w:t>KEBS standards</w:t>
            </w:r>
          </w:p>
        </w:tc>
      </w:tr>
      <w:tr w:rsidR="004A76C1" w:rsidRPr="004A76C1" w14:paraId="3A8C50F1" w14:textId="77777777" w:rsidTr="00B516BF">
        <w:trPr>
          <w:cantSplit/>
        </w:trPr>
        <w:tc>
          <w:tcPr>
            <w:tcW w:w="1633" w:type="pct"/>
          </w:tcPr>
          <w:p w14:paraId="270D89C8" w14:textId="77777777" w:rsidR="00D4441D" w:rsidRPr="004A76C1" w:rsidRDefault="008933D3" w:rsidP="002845A9">
            <w:pPr>
              <w:pStyle w:val="ListParagraph"/>
              <w:numPr>
                <w:ilvl w:val="0"/>
                <w:numId w:val="17"/>
              </w:numPr>
              <w:rPr>
                <w:sz w:val="24"/>
                <w:szCs w:val="24"/>
              </w:rPr>
            </w:pPr>
            <w:r w:rsidRPr="004A76C1">
              <w:rPr>
                <w:sz w:val="24"/>
                <w:szCs w:val="24"/>
              </w:rPr>
              <w:lastRenderedPageBreak/>
              <w:t>Tests</w:t>
            </w:r>
            <w:r w:rsidR="00D4441D" w:rsidRPr="004A76C1">
              <w:rPr>
                <w:sz w:val="24"/>
                <w:szCs w:val="24"/>
              </w:rPr>
              <w:t xml:space="preserve"> may include but are not limited to:</w:t>
            </w:r>
          </w:p>
          <w:p w14:paraId="4D6B9459" w14:textId="77777777" w:rsidR="008933D3" w:rsidRPr="004A76C1" w:rsidRDefault="008933D3" w:rsidP="00D4441D">
            <w:pPr>
              <w:pStyle w:val="ListParagraph"/>
              <w:spacing w:line="276" w:lineRule="auto"/>
              <w:rPr>
                <w:sz w:val="24"/>
                <w:szCs w:val="24"/>
              </w:rPr>
            </w:pPr>
          </w:p>
        </w:tc>
        <w:tc>
          <w:tcPr>
            <w:tcW w:w="3367" w:type="pct"/>
          </w:tcPr>
          <w:p w14:paraId="3326FA3E" w14:textId="77777777" w:rsidR="008933D3" w:rsidRPr="004A76C1" w:rsidRDefault="008933D3" w:rsidP="002845A9">
            <w:pPr>
              <w:pStyle w:val="ListParagraph"/>
              <w:numPr>
                <w:ilvl w:val="0"/>
                <w:numId w:val="21"/>
              </w:numPr>
              <w:spacing w:line="276" w:lineRule="auto"/>
              <w:rPr>
                <w:bCs/>
                <w:iCs/>
                <w:sz w:val="24"/>
                <w:szCs w:val="24"/>
              </w:rPr>
            </w:pPr>
            <w:r w:rsidRPr="004A76C1">
              <w:rPr>
                <w:bCs/>
                <w:iCs/>
                <w:sz w:val="24"/>
                <w:szCs w:val="24"/>
              </w:rPr>
              <w:t>Miro-biological</w:t>
            </w:r>
          </w:p>
          <w:p w14:paraId="795AE32D" w14:textId="77777777" w:rsidR="008933D3" w:rsidRPr="004A76C1" w:rsidRDefault="008933D3" w:rsidP="002845A9">
            <w:pPr>
              <w:pStyle w:val="ListParagraph"/>
              <w:numPr>
                <w:ilvl w:val="0"/>
                <w:numId w:val="21"/>
              </w:numPr>
              <w:spacing w:line="276" w:lineRule="auto"/>
              <w:rPr>
                <w:bCs/>
                <w:iCs/>
                <w:sz w:val="24"/>
                <w:szCs w:val="24"/>
              </w:rPr>
            </w:pPr>
            <w:r w:rsidRPr="004A76C1">
              <w:rPr>
                <w:bCs/>
                <w:iCs/>
                <w:sz w:val="24"/>
                <w:szCs w:val="24"/>
              </w:rPr>
              <w:t>Physical</w:t>
            </w:r>
          </w:p>
          <w:p w14:paraId="2ECA4091" w14:textId="77777777" w:rsidR="008933D3" w:rsidRPr="004A76C1" w:rsidRDefault="008933D3" w:rsidP="002845A9">
            <w:pPr>
              <w:pStyle w:val="ListParagraph"/>
              <w:numPr>
                <w:ilvl w:val="0"/>
                <w:numId w:val="21"/>
              </w:numPr>
              <w:spacing w:line="276" w:lineRule="auto"/>
              <w:rPr>
                <w:bCs/>
                <w:iCs/>
                <w:sz w:val="24"/>
                <w:szCs w:val="24"/>
              </w:rPr>
            </w:pPr>
            <w:r w:rsidRPr="004A76C1">
              <w:rPr>
                <w:bCs/>
                <w:iCs/>
                <w:sz w:val="24"/>
                <w:szCs w:val="24"/>
              </w:rPr>
              <w:t>Chemical</w:t>
            </w:r>
          </w:p>
          <w:p w14:paraId="201BC109" w14:textId="77777777" w:rsidR="008933D3" w:rsidRPr="004A76C1" w:rsidRDefault="008933D3" w:rsidP="002845A9">
            <w:pPr>
              <w:pStyle w:val="ListParagraph"/>
              <w:numPr>
                <w:ilvl w:val="0"/>
                <w:numId w:val="21"/>
              </w:numPr>
              <w:spacing w:line="276" w:lineRule="auto"/>
              <w:rPr>
                <w:bCs/>
                <w:iCs/>
                <w:sz w:val="24"/>
                <w:szCs w:val="24"/>
              </w:rPr>
            </w:pPr>
            <w:r w:rsidRPr="004A76C1">
              <w:rPr>
                <w:bCs/>
                <w:iCs/>
                <w:sz w:val="24"/>
                <w:szCs w:val="24"/>
              </w:rPr>
              <w:t>Organic</w:t>
            </w:r>
          </w:p>
          <w:p w14:paraId="63C93F3F" w14:textId="77777777" w:rsidR="008933D3" w:rsidRPr="004A76C1" w:rsidRDefault="008933D3" w:rsidP="002845A9">
            <w:pPr>
              <w:pStyle w:val="ListParagraph"/>
              <w:numPr>
                <w:ilvl w:val="0"/>
                <w:numId w:val="21"/>
              </w:numPr>
              <w:spacing w:line="276" w:lineRule="auto"/>
              <w:rPr>
                <w:bCs/>
                <w:iCs/>
                <w:sz w:val="24"/>
                <w:szCs w:val="24"/>
              </w:rPr>
            </w:pPr>
            <w:r w:rsidRPr="004A76C1">
              <w:rPr>
                <w:bCs/>
                <w:iCs/>
                <w:sz w:val="24"/>
                <w:szCs w:val="24"/>
              </w:rPr>
              <w:t>Organoleptic</w:t>
            </w:r>
          </w:p>
        </w:tc>
      </w:tr>
    </w:tbl>
    <w:p w14:paraId="340A0D76" w14:textId="77777777" w:rsidR="008933D3" w:rsidRPr="004A76C1" w:rsidRDefault="008933D3" w:rsidP="00667068">
      <w:pPr>
        <w:pStyle w:val="ListParagraph"/>
        <w:spacing w:line="276" w:lineRule="auto"/>
        <w:ind w:left="0"/>
        <w:rPr>
          <w:sz w:val="24"/>
          <w:szCs w:val="24"/>
        </w:rPr>
      </w:pPr>
    </w:p>
    <w:p w14:paraId="00B32E87" w14:textId="77777777" w:rsidR="008933D3" w:rsidRPr="004A76C1" w:rsidRDefault="008933D3" w:rsidP="00667068">
      <w:pPr>
        <w:spacing w:line="276" w:lineRule="auto"/>
        <w:rPr>
          <w:b/>
          <w:sz w:val="24"/>
          <w:szCs w:val="24"/>
        </w:rPr>
      </w:pPr>
    </w:p>
    <w:p w14:paraId="750CAF88" w14:textId="77777777" w:rsidR="008933D3" w:rsidRPr="004A76C1" w:rsidRDefault="008933D3" w:rsidP="00667068">
      <w:pPr>
        <w:spacing w:line="276" w:lineRule="auto"/>
        <w:rPr>
          <w:sz w:val="24"/>
          <w:szCs w:val="24"/>
        </w:rPr>
      </w:pPr>
      <w:r w:rsidRPr="004A76C1">
        <w:rPr>
          <w:b/>
          <w:sz w:val="24"/>
          <w:szCs w:val="24"/>
        </w:rPr>
        <w:t>REQUIRED SKILLS AND KNOWLEDGE</w:t>
      </w:r>
    </w:p>
    <w:p w14:paraId="02B6E0FC" w14:textId="77777777" w:rsidR="008933D3" w:rsidRPr="004A76C1" w:rsidRDefault="008933D3" w:rsidP="00667068">
      <w:pPr>
        <w:spacing w:line="276" w:lineRule="auto"/>
        <w:rPr>
          <w:bCs/>
          <w:sz w:val="24"/>
          <w:szCs w:val="24"/>
        </w:rPr>
      </w:pPr>
      <w:r w:rsidRPr="004A76C1">
        <w:rPr>
          <w:bCs/>
          <w:sz w:val="24"/>
          <w:szCs w:val="24"/>
        </w:rPr>
        <w:t>This section describes the skills and knowledge required for this unit of competency.</w:t>
      </w:r>
    </w:p>
    <w:p w14:paraId="3CE1C3D7" w14:textId="77777777" w:rsidR="008933D3" w:rsidRPr="004A76C1" w:rsidRDefault="008933D3" w:rsidP="00667068">
      <w:pPr>
        <w:pStyle w:val="ListParagraph"/>
        <w:spacing w:line="276" w:lineRule="auto"/>
        <w:ind w:left="0"/>
        <w:rPr>
          <w:b/>
          <w:sz w:val="24"/>
          <w:szCs w:val="24"/>
        </w:rPr>
      </w:pPr>
    </w:p>
    <w:p w14:paraId="3C22F3F6" w14:textId="77777777" w:rsidR="008933D3" w:rsidRPr="004A76C1" w:rsidRDefault="008933D3" w:rsidP="00667068">
      <w:pPr>
        <w:pStyle w:val="ListParagraph"/>
        <w:spacing w:line="276" w:lineRule="auto"/>
        <w:ind w:left="0"/>
        <w:rPr>
          <w:b/>
          <w:sz w:val="24"/>
          <w:szCs w:val="24"/>
        </w:rPr>
      </w:pPr>
      <w:r w:rsidRPr="004A76C1">
        <w:rPr>
          <w:b/>
          <w:sz w:val="24"/>
          <w:szCs w:val="24"/>
        </w:rPr>
        <w:t>Required Skills</w:t>
      </w:r>
    </w:p>
    <w:p w14:paraId="23F60194" w14:textId="77777777" w:rsidR="008933D3" w:rsidRPr="004A76C1" w:rsidRDefault="008933D3" w:rsidP="00667068">
      <w:pPr>
        <w:spacing w:line="276" w:lineRule="auto"/>
        <w:rPr>
          <w:sz w:val="24"/>
          <w:szCs w:val="24"/>
        </w:rPr>
      </w:pPr>
      <w:r w:rsidRPr="004A76C1">
        <w:rPr>
          <w:sz w:val="24"/>
          <w:szCs w:val="24"/>
        </w:rPr>
        <w:t>The individual needs to demonstrate the following skills:</w:t>
      </w:r>
    </w:p>
    <w:p w14:paraId="2FA7631B" w14:textId="77777777" w:rsidR="008933D3" w:rsidRPr="004A76C1" w:rsidRDefault="008933D3" w:rsidP="002845A9">
      <w:pPr>
        <w:numPr>
          <w:ilvl w:val="0"/>
          <w:numId w:val="14"/>
        </w:numPr>
        <w:spacing w:line="276" w:lineRule="auto"/>
        <w:rPr>
          <w:sz w:val="24"/>
          <w:szCs w:val="24"/>
        </w:rPr>
      </w:pPr>
      <w:r w:rsidRPr="004A76C1">
        <w:rPr>
          <w:sz w:val="24"/>
          <w:szCs w:val="24"/>
        </w:rPr>
        <w:t>Communication</w:t>
      </w:r>
    </w:p>
    <w:p w14:paraId="4391E291" w14:textId="77777777" w:rsidR="008933D3" w:rsidRPr="004A76C1" w:rsidRDefault="008933D3" w:rsidP="002845A9">
      <w:pPr>
        <w:numPr>
          <w:ilvl w:val="0"/>
          <w:numId w:val="14"/>
        </w:numPr>
        <w:spacing w:line="276" w:lineRule="auto"/>
        <w:rPr>
          <w:sz w:val="24"/>
          <w:szCs w:val="24"/>
        </w:rPr>
      </w:pPr>
      <w:r w:rsidRPr="004A76C1">
        <w:rPr>
          <w:sz w:val="24"/>
          <w:szCs w:val="24"/>
        </w:rPr>
        <w:t xml:space="preserve">Interpersonal </w:t>
      </w:r>
    </w:p>
    <w:p w14:paraId="4EADB3C2" w14:textId="77777777" w:rsidR="008933D3" w:rsidRPr="004A76C1" w:rsidRDefault="008933D3" w:rsidP="002845A9">
      <w:pPr>
        <w:numPr>
          <w:ilvl w:val="0"/>
          <w:numId w:val="14"/>
        </w:numPr>
        <w:spacing w:line="276" w:lineRule="auto"/>
        <w:rPr>
          <w:sz w:val="24"/>
          <w:szCs w:val="24"/>
        </w:rPr>
      </w:pPr>
      <w:r w:rsidRPr="004A76C1">
        <w:rPr>
          <w:sz w:val="24"/>
          <w:szCs w:val="24"/>
        </w:rPr>
        <w:t>Leadership</w:t>
      </w:r>
    </w:p>
    <w:p w14:paraId="78D60692" w14:textId="77777777" w:rsidR="008933D3" w:rsidRPr="004A76C1" w:rsidRDefault="008933D3" w:rsidP="002845A9">
      <w:pPr>
        <w:numPr>
          <w:ilvl w:val="0"/>
          <w:numId w:val="14"/>
        </w:numPr>
        <w:spacing w:line="276" w:lineRule="auto"/>
        <w:rPr>
          <w:sz w:val="24"/>
          <w:szCs w:val="24"/>
        </w:rPr>
      </w:pPr>
      <w:r w:rsidRPr="004A76C1">
        <w:rPr>
          <w:sz w:val="24"/>
          <w:szCs w:val="24"/>
        </w:rPr>
        <w:t>Planning</w:t>
      </w:r>
    </w:p>
    <w:p w14:paraId="45C6FADC" w14:textId="77777777" w:rsidR="008933D3" w:rsidRPr="004A76C1" w:rsidRDefault="008933D3" w:rsidP="002845A9">
      <w:pPr>
        <w:numPr>
          <w:ilvl w:val="0"/>
          <w:numId w:val="14"/>
        </w:numPr>
        <w:spacing w:line="276" w:lineRule="auto"/>
        <w:rPr>
          <w:sz w:val="24"/>
          <w:szCs w:val="24"/>
        </w:rPr>
      </w:pPr>
      <w:r w:rsidRPr="004A76C1">
        <w:rPr>
          <w:sz w:val="24"/>
          <w:szCs w:val="24"/>
        </w:rPr>
        <w:t xml:space="preserve">Problem solving </w:t>
      </w:r>
    </w:p>
    <w:p w14:paraId="7D92B272" w14:textId="77777777" w:rsidR="008933D3" w:rsidRPr="004A76C1" w:rsidRDefault="008933D3" w:rsidP="002845A9">
      <w:pPr>
        <w:numPr>
          <w:ilvl w:val="0"/>
          <w:numId w:val="14"/>
        </w:numPr>
        <w:spacing w:line="276" w:lineRule="auto"/>
        <w:rPr>
          <w:sz w:val="24"/>
          <w:szCs w:val="24"/>
        </w:rPr>
      </w:pPr>
      <w:r w:rsidRPr="004A76C1">
        <w:rPr>
          <w:sz w:val="24"/>
          <w:szCs w:val="24"/>
        </w:rPr>
        <w:t>Route cause analysis</w:t>
      </w:r>
    </w:p>
    <w:p w14:paraId="7FD4A829" w14:textId="77777777" w:rsidR="008933D3" w:rsidRPr="004A76C1" w:rsidRDefault="008933D3" w:rsidP="002845A9">
      <w:pPr>
        <w:numPr>
          <w:ilvl w:val="0"/>
          <w:numId w:val="14"/>
        </w:numPr>
        <w:spacing w:line="276" w:lineRule="auto"/>
        <w:rPr>
          <w:sz w:val="24"/>
          <w:szCs w:val="24"/>
        </w:rPr>
      </w:pPr>
      <w:r w:rsidRPr="004A76C1">
        <w:rPr>
          <w:sz w:val="24"/>
          <w:szCs w:val="24"/>
        </w:rPr>
        <w:t xml:space="preserve">Negotiation </w:t>
      </w:r>
    </w:p>
    <w:p w14:paraId="1C442AB4" w14:textId="77777777" w:rsidR="008933D3" w:rsidRPr="004A76C1" w:rsidRDefault="008933D3" w:rsidP="002845A9">
      <w:pPr>
        <w:numPr>
          <w:ilvl w:val="0"/>
          <w:numId w:val="14"/>
        </w:numPr>
        <w:spacing w:line="276" w:lineRule="auto"/>
        <w:rPr>
          <w:sz w:val="24"/>
          <w:szCs w:val="24"/>
        </w:rPr>
      </w:pPr>
      <w:r w:rsidRPr="004A76C1">
        <w:rPr>
          <w:sz w:val="24"/>
          <w:szCs w:val="24"/>
        </w:rPr>
        <w:t xml:space="preserve">Interpretation </w:t>
      </w:r>
    </w:p>
    <w:p w14:paraId="7E26EDF7" w14:textId="77777777" w:rsidR="008933D3" w:rsidRPr="004A76C1" w:rsidRDefault="008933D3" w:rsidP="002845A9">
      <w:pPr>
        <w:numPr>
          <w:ilvl w:val="0"/>
          <w:numId w:val="14"/>
        </w:numPr>
        <w:spacing w:line="276" w:lineRule="auto"/>
        <w:rPr>
          <w:sz w:val="24"/>
          <w:szCs w:val="24"/>
        </w:rPr>
      </w:pPr>
      <w:r w:rsidRPr="004A76C1">
        <w:rPr>
          <w:sz w:val="24"/>
          <w:szCs w:val="24"/>
        </w:rPr>
        <w:t>Trouble shooting</w:t>
      </w:r>
    </w:p>
    <w:p w14:paraId="36840DE0" w14:textId="77777777" w:rsidR="008933D3" w:rsidRPr="004A76C1" w:rsidRDefault="008933D3" w:rsidP="002845A9">
      <w:pPr>
        <w:numPr>
          <w:ilvl w:val="0"/>
          <w:numId w:val="14"/>
        </w:numPr>
        <w:spacing w:line="276" w:lineRule="auto"/>
        <w:rPr>
          <w:sz w:val="24"/>
          <w:szCs w:val="24"/>
        </w:rPr>
      </w:pPr>
      <w:r w:rsidRPr="004A76C1">
        <w:rPr>
          <w:sz w:val="24"/>
          <w:szCs w:val="24"/>
        </w:rPr>
        <w:t xml:space="preserve">Apparatus handling </w:t>
      </w:r>
    </w:p>
    <w:p w14:paraId="031508A5" w14:textId="77777777" w:rsidR="008933D3" w:rsidRPr="004A76C1" w:rsidRDefault="008933D3" w:rsidP="002845A9">
      <w:pPr>
        <w:numPr>
          <w:ilvl w:val="0"/>
          <w:numId w:val="14"/>
        </w:numPr>
        <w:spacing w:line="276" w:lineRule="auto"/>
        <w:rPr>
          <w:sz w:val="24"/>
          <w:szCs w:val="24"/>
        </w:rPr>
      </w:pPr>
      <w:r w:rsidRPr="004A76C1">
        <w:rPr>
          <w:sz w:val="24"/>
          <w:szCs w:val="24"/>
        </w:rPr>
        <w:t xml:space="preserve">Analytical </w:t>
      </w:r>
    </w:p>
    <w:p w14:paraId="58F9533E" w14:textId="77777777" w:rsidR="008933D3" w:rsidRPr="004A76C1" w:rsidRDefault="008933D3" w:rsidP="002845A9">
      <w:pPr>
        <w:numPr>
          <w:ilvl w:val="0"/>
          <w:numId w:val="14"/>
        </w:numPr>
        <w:spacing w:line="276" w:lineRule="auto"/>
        <w:rPr>
          <w:sz w:val="24"/>
          <w:szCs w:val="24"/>
        </w:rPr>
      </w:pPr>
      <w:r w:rsidRPr="004A76C1">
        <w:rPr>
          <w:sz w:val="24"/>
          <w:szCs w:val="24"/>
        </w:rPr>
        <w:t>Sampling</w:t>
      </w:r>
    </w:p>
    <w:p w14:paraId="6FFB5F4B" w14:textId="77777777" w:rsidR="008933D3" w:rsidRPr="004A76C1" w:rsidRDefault="008933D3" w:rsidP="002845A9">
      <w:pPr>
        <w:numPr>
          <w:ilvl w:val="0"/>
          <w:numId w:val="14"/>
        </w:numPr>
        <w:spacing w:line="276" w:lineRule="auto"/>
        <w:rPr>
          <w:sz w:val="24"/>
          <w:szCs w:val="24"/>
        </w:rPr>
      </w:pPr>
      <w:r w:rsidRPr="004A76C1">
        <w:rPr>
          <w:sz w:val="24"/>
          <w:szCs w:val="24"/>
        </w:rPr>
        <w:t>Training/facilitation</w:t>
      </w:r>
    </w:p>
    <w:p w14:paraId="1983B510" w14:textId="77777777" w:rsidR="008933D3" w:rsidRPr="004A76C1" w:rsidRDefault="008933D3" w:rsidP="002845A9">
      <w:pPr>
        <w:numPr>
          <w:ilvl w:val="0"/>
          <w:numId w:val="14"/>
        </w:numPr>
        <w:spacing w:line="276" w:lineRule="auto"/>
        <w:rPr>
          <w:sz w:val="24"/>
          <w:szCs w:val="24"/>
        </w:rPr>
      </w:pPr>
      <w:r w:rsidRPr="004A76C1">
        <w:rPr>
          <w:sz w:val="24"/>
          <w:szCs w:val="24"/>
        </w:rPr>
        <w:t>Computer</w:t>
      </w:r>
    </w:p>
    <w:p w14:paraId="6CC5E12E" w14:textId="77777777" w:rsidR="008933D3" w:rsidRPr="004A76C1" w:rsidRDefault="008933D3" w:rsidP="00667068">
      <w:pPr>
        <w:pStyle w:val="ListParagraph"/>
        <w:spacing w:line="276" w:lineRule="auto"/>
        <w:rPr>
          <w:sz w:val="24"/>
          <w:szCs w:val="24"/>
        </w:rPr>
      </w:pPr>
    </w:p>
    <w:p w14:paraId="7E5C8EA7" w14:textId="77777777" w:rsidR="008933D3" w:rsidRPr="004A76C1" w:rsidRDefault="008933D3" w:rsidP="00667068">
      <w:pPr>
        <w:spacing w:line="276" w:lineRule="auto"/>
        <w:rPr>
          <w:b/>
          <w:bCs/>
          <w:sz w:val="24"/>
          <w:szCs w:val="24"/>
        </w:rPr>
      </w:pPr>
      <w:r w:rsidRPr="004A76C1">
        <w:rPr>
          <w:b/>
          <w:bCs/>
          <w:sz w:val="24"/>
          <w:szCs w:val="24"/>
        </w:rPr>
        <w:t>Required Knowledge</w:t>
      </w:r>
    </w:p>
    <w:p w14:paraId="3FD9A111" w14:textId="77777777" w:rsidR="008933D3" w:rsidRPr="004A76C1" w:rsidRDefault="008933D3" w:rsidP="00667068">
      <w:pPr>
        <w:spacing w:line="276" w:lineRule="auto"/>
        <w:rPr>
          <w:bCs/>
          <w:sz w:val="24"/>
          <w:szCs w:val="24"/>
        </w:rPr>
      </w:pPr>
      <w:r w:rsidRPr="004A76C1">
        <w:rPr>
          <w:bCs/>
          <w:sz w:val="24"/>
          <w:szCs w:val="24"/>
        </w:rPr>
        <w:t>The individual needs to demonstrate knowledge of:</w:t>
      </w:r>
    </w:p>
    <w:p w14:paraId="1B04E185" w14:textId="77777777" w:rsidR="008933D3" w:rsidRPr="004A76C1" w:rsidRDefault="008933D3" w:rsidP="002845A9">
      <w:pPr>
        <w:numPr>
          <w:ilvl w:val="0"/>
          <w:numId w:val="15"/>
        </w:numPr>
        <w:spacing w:line="276" w:lineRule="auto"/>
        <w:rPr>
          <w:sz w:val="24"/>
          <w:szCs w:val="24"/>
        </w:rPr>
      </w:pPr>
      <w:r w:rsidRPr="004A76C1">
        <w:rPr>
          <w:sz w:val="24"/>
          <w:szCs w:val="24"/>
        </w:rPr>
        <w:t>Food chemistry</w:t>
      </w:r>
    </w:p>
    <w:p w14:paraId="254C64B7" w14:textId="77777777" w:rsidR="008933D3" w:rsidRPr="004A76C1" w:rsidRDefault="008933D3" w:rsidP="002845A9">
      <w:pPr>
        <w:numPr>
          <w:ilvl w:val="0"/>
          <w:numId w:val="15"/>
        </w:numPr>
        <w:spacing w:line="276" w:lineRule="auto"/>
        <w:rPr>
          <w:sz w:val="24"/>
          <w:szCs w:val="24"/>
        </w:rPr>
      </w:pPr>
      <w:r w:rsidRPr="004A76C1">
        <w:rPr>
          <w:sz w:val="24"/>
          <w:szCs w:val="24"/>
        </w:rPr>
        <w:t>Food Analysis</w:t>
      </w:r>
    </w:p>
    <w:p w14:paraId="7EC07933" w14:textId="77777777" w:rsidR="008933D3" w:rsidRPr="004A76C1" w:rsidRDefault="008933D3" w:rsidP="002845A9">
      <w:pPr>
        <w:numPr>
          <w:ilvl w:val="0"/>
          <w:numId w:val="15"/>
        </w:numPr>
        <w:spacing w:line="276" w:lineRule="auto"/>
        <w:rPr>
          <w:sz w:val="24"/>
          <w:szCs w:val="24"/>
        </w:rPr>
      </w:pPr>
      <w:r w:rsidRPr="004A76C1">
        <w:rPr>
          <w:sz w:val="24"/>
          <w:szCs w:val="24"/>
        </w:rPr>
        <w:t>Food microbiology</w:t>
      </w:r>
    </w:p>
    <w:p w14:paraId="38F686A0" w14:textId="77777777" w:rsidR="008933D3" w:rsidRPr="004A76C1" w:rsidRDefault="008933D3" w:rsidP="002845A9">
      <w:pPr>
        <w:numPr>
          <w:ilvl w:val="0"/>
          <w:numId w:val="15"/>
        </w:numPr>
        <w:spacing w:line="276" w:lineRule="auto"/>
        <w:rPr>
          <w:sz w:val="24"/>
          <w:szCs w:val="24"/>
        </w:rPr>
      </w:pPr>
      <w:r w:rsidRPr="004A76C1">
        <w:rPr>
          <w:sz w:val="24"/>
          <w:szCs w:val="24"/>
        </w:rPr>
        <w:t>Quality/Safety management Systems</w:t>
      </w:r>
    </w:p>
    <w:p w14:paraId="64976D95" w14:textId="77777777" w:rsidR="008933D3" w:rsidRPr="004A76C1" w:rsidRDefault="008933D3" w:rsidP="002845A9">
      <w:pPr>
        <w:pStyle w:val="ListParagraph"/>
        <w:numPr>
          <w:ilvl w:val="0"/>
          <w:numId w:val="15"/>
        </w:numPr>
        <w:spacing w:line="276" w:lineRule="auto"/>
        <w:rPr>
          <w:sz w:val="24"/>
          <w:szCs w:val="24"/>
        </w:rPr>
      </w:pPr>
      <w:r w:rsidRPr="004A76C1">
        <w:rPr>
          <w:sz w:val="24"/>
          <w:szCs w:val="24"/>
        </w:rPr>
        <w:t>Quality management</w:t>
      </w:r>
    </w:p>
    <w:p w14:paraId="2053D595" w14:textId="77777777" w:rsidR="008933D3" w:rsidRPr="004A76C1" w:rsidRDefault="008933D3" w:rsidP="002845A9">
      <w:pPr>
        <w:pStyle w:val="ListParagraph"/>
        <w:numPr>
          <w:ilvl w:val="0"/>
          <w:numId w:val="15"/>
        </w:numPr>
        <w:spacing w:line="276" w:lineRule="auto"/>
        <w:rPr>
          <w:sz w:val="24"/>
          <w:szCs w:val="24"/>
        </w:rPr>
      </w:pPr>
      <w:r w:rsidRPr="004A76C1">
        <w:rPr>
          <w:sz w:val="24"/>
          <w:szCs w:val="24"/>
        </w:rPr>
        <w:t>Pest and rodent control</w:t>
      </w:r>
    </w:p>
    <w:p w14:paraId="4B35708C" w14:textId="77777777" w:rsidR="008933D3" w:rsidRPr="004A76C1" w:rsidRDefault="008933D3" w:rsidP="002845A9">
      <w:pPr>
        <w:pStyle w:val="ListParagraph"/>
        <w:numPr>
          <w:ilvl w:val="0"/>
          <w:numId w:val="15"/>
        </w:numPr>
        <w:spacing w:line="276" w:lineRule="auto"/>
        <w:rPr>
          <w:sz w:val="24"/>
          <w:szCs w:val="24"/>
        </w:rPr>
      </w:pPr>
      <w:r w:rsidRPr="004A76C1">
        <w:rPr>
          <w:sz w:val="24"/>
          <w:szCs w:val="24"/>
        </w:rPr>
        <w:t>Emerging Issues</w:t>
      </w:r>
    </w:p>
    <w:p w14:paraId="5C2B8645" w14:textId="77777777" w:rsidR="008933D3" w:rsidRPr="004A76C1" w:rsidRDefault="008933D3" w:rsidP="002845A9">
      <w:pPr>
        <w:pStyle w:val="ListParagraph"/>
        <w:numPr>
          <w:ilvl w:val="0"/>
          <w:numId w:val="15"/>
        </w:numPr>
        <w:spacing w:line="276" w:lineRule="auto"/>
        <w:rPr>
          <w:sz w:val="24"/>
          <w:szCs w:val="24"/>
        </w:rPr>
      </w:pPr>
      <w:r w:rsidRPr="004A76C1">
        <w:rPr>
          <w:sz w:val="24"/>
          <w:szCs w:val="24"/>
        </w:rPr>
        <w:t>Principles of food engineering</w:t>
      </w:r>
    </w:p>
    <w:p w14:paraId="0CCAF5FD" w14:textId="77777777" w:rsidR="008933D3" w:rsidRPr="004A76C1" w:rsidRDefault="008933D3" w:rsidP="002845A9">
      <w:pPr>
        <w:pStyle w:val="ListParagraph"/>
        <w:numPr>
          <w:ilvl w:val="0"/>
          <w:numId w:val="15"/>
        </w:numPr>
        <w:spacing w:line="276" w:lineRule="auto"/>
        <w:rPr>
          <w:sz w:val="24"/>
          <w:szCs w:val="24"/>
        </w:rPr>
      </w:pPr>
      <w:r w:rsidRPr="004A76C1">
        <w:rPr>
          <w:sz w:val="24"/>
          <w:szCs w:val="24"/>
        </w:rPr>
        <w:t>Environmental safety</w:t>
      </w:r>
    </w:p>
    <w:p w14:paraId="614B941E" w14:textId="77777777" w:rsidR="008933D3" w:rsidRPr="004A76C1" w:rsidRDefault="008933D3" w:rsidP="002845A9">
      <w:pPr>
        <w:pStyle w:val="ListParagraph"/>
        <w:numPr>
          <w:ilvl w:val="0"/>
          <w:numId w:val="15"/>
        </w:numPr>
        <w:spacing w:line="276" w:lineRule="auto"/>
        <w:rPr>
          <w:sz w:val="24"/>
          <w:szCs w:val="24"/>
        </w:rPr>
      </w:pPr>
      <w:r w:rsidRPr="004A76C1">
        <w:rPr>
          <w:sz w:val="24"/>
          <w:szCs w:val="24"/>
        </w:rPr>
        <w:t>Laboratory techniques</w:t>
      </w:r>
    </w:p>
    <w:p w14:paraId="2B7E3F5B" w14:textId="77777777" w:rsidR="00517672" w:rsidRPr="004A76C1" w:rsidRDefault="00517672" w:rsidP="00517672">
      <w:pPr>
        <w:pStyle w:val="ListParagraph"/>
        <w:spacing w:line="276" w:lineRule="auto"/>
        <w:rPr>
          <w:sz w:val="24"/>
          <w:szCs w:val="24"/>
        </w:rPr>
      </w:pPr>
    </w:p>
    <w:p w14:paraId="25515496" w14:textId="77777777" w:rsidR="008933D3" w:rsidRPr="004A76C1" w:rsidRDefault="008933D3" w:rsidP="00667068">
      <w:pPr>
        <w:spacing w:line="276" w:lineRule="auto"/>
        <w:rPr>
          <w:sz w:val="24"/>
          <w:szCs w:val="24"/>
        </w:rPr>
      </w:pPr>
      <w:r w:rsidRPr="004A76C1">
        <w:rPr>
          <w:b/>
          <w:sz w:val="24"/>
          <w:szCs w:val="24"/>
        </w:rPr>
        <w:t>EVIDENCE GUIDE</w:t>
      </w:r>
    </w:p>
    <w:p w14:paraId="3C26BFC1" w14:textId="77777777" w:rsidR="008933D3" w:rsidRPr="004A76C1" w:rsidRDefault="008933D3" w:rsidP="00667068">
      <w:pPr>
        <w:pStyle w:val="ListParagraph"/>
        <w:spacing w:line="276" w:lineRule="auto"/>
        <w:ind w:left="0"/>
        <w:rPr>
          <w:sz w:val="24"/>
          <w:szCs w:val="24"/>
        </w:rPr>
      </w:pPr>
      <w:r w:rsidRPr="004A76C1">
        <w:rPr>
          <w:sz w:val="24"/>
          <w:szCs w:val="24"/>
        </w:rPr>
        <w:t>This provides advice on assessment and must be read in conjunction with the performance criteria, required skills and knowledge and range.</w:t>
      </w:r>
    </w:p>
    <w:p w14:paraId="359730F8" w14:textId="77777777" w:rsidR="00463097" w:rsidRPr="004A76C1" w:rsidRDefault="00463097" w:rsidP="00667068">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5970"/>
      </w:tblGrid>
      <w:tr w:rsidR="004A76C1" w:rsidRPr="004A76C1" w14:paraId="7B2F5576" w14:textId="77777777" w:rsidTr="00257806">
        <w:tc>
          <w:tcPr>
            <w:tcW w:w="0" w:type="auto"/>
          </w:tcPr>
          <w:p w14:paraId="043E7C7B" w14:textId="77777777" w:rsidR="008933D3" w:rsidRPr="004A76C1" w:rsidRDefault="008933D3" w:rsidP="002845A9">
            <w:pPr>
              <w:numPr>
                <w:ilvl w:val="0"/>
                <w:numId w:val="16"/>
              </w:numPr>
              <w:spacing w:line="276" w:lineRule="auto"/>
              <w:rPr>
                <w:sz w:val="24"/>
                <w:szCs w:val="24"/>
              </w:rPr>
            </w:pPr>
            <w:r w:rsidRPr="004A76C1">
              <w:rPr>
                <w:sz w:val="24"/>
                <w:szCs w:val="24"/>
              </w:rPr>
              <w:t>Critical Aspects of Competency</w:t>
            </w:r>
          </w:p>
        </w:tc>
        <w:tc>
          <w:tcPr>
            <w:tcW w:w="0" w:type="auto"/>
          </w:tcPr>
          <w:p w14:paraId="6C3A1AC0" w14:textId="77777777" w:rsidR="008933D3" w:rsidRPr="004A76C1" w:rsidRDefault="008933D3" w:rsidP="00667068">
            <w:pPr>
              <w:numPr>
                <w:ilvl w:val="12"/>
                <w:numId w:val="0"/>
              </w:numPr>
              <w:tabs>
                <w:tab w:val="left" w:pos="357"/>
              </w:tabs>
              <w:spacing w:line="276" w:lineRule="auto"/>
              <w:ind w:left="357" w:hanging="357"/>
              <w:rPr>
                <w:sz w:val="24"/>
                <w:szCs w:val="24"/>
              </w:rPr>
            </w:pPr>
            <w:r w:rsidRPr="004A76C1">
              <w:rPr>
                <w:sz w:val="24"/>
                <w:szCs w:val="24"/>
              </w:rPr>
              <w:t>Assessment requires evidence that the candidate:</w:t>
            </w:r>
          </w:p>
          <w:p w14:paraId="0C212E11" w14:textId="77777777" w:rsidR="008933D3" w:rsidRPr="004A76C1" w:rsidRDefault="008933D3" w:rsidP="002845A9">
            <w:pPr>
              <w:pStyle w:val="ListParagraph"/>
              <w:numPr>
                <w:ilvl w:val="1"/>
                <w:numId w:val="16"/>
              </w:numPr>
              <w:tabs>
                <w:tab w:val="left" w:pos="357"/>
              </w:tabs>
              <w:spacing w:line="276" w:lineRule="auto"/>
              <w:rPr>
                <w:sz w:val="24"/>
                <w:szCs w:val="24"/>
              </w:rPr>
            </w:pPr>
            <w:r w:rsidRPr="004A76C1">
              <w:rPr>
                <w:sz w:val="24"/>
                <w:szCs w:val="24"/>
              </w:rPr>
              <w:t>Demonstrated knowledge of laboratory standards</w:t>
            </w:r>
          </w:p>
          <w:p w14:paraId="6FF0EE75" w14:textId="77777777" w:rsidR="008933D3" w:rsidRPr="004A76C1" w:rsidRDefault="008933D3" w:rsidP="002845A9">
            <w:pPr>
              <w:pStyle w:val="ListParagraph"/>
              <w:numPr>
                <w:ilvl w:val="1"/>
                <w:numId w:val="16"/>
              </w:numPr>
              <w:tabs>
                <w:tab w:val="left" w:pos="357"/>
              </w:tabs>
              <w:spacing w:line="276" w:lineRule="auto"/>
              <w:rPr>
                <w:sz w:val="24"/>
                <w:szCs w:val="24"/>
              </w:rPr>
            </w:pPr>
            <w:r w:rsidRPr="004A76C1">
              <w:rPr>
                <w:sz w:val="24"/>
                <w:szCs w:val="24"/>
              </w:rPr>
              <w:t>Demonstrated knowledge of relevant legal, statutory and regulatory requirements.</w:t>
            </w:r>
          </w:p>
          <w:p w14:paraId="08F8E5C2" w14:textId="77777777" w:rsidR="008933D3" w:rsidRPr="004A76C1" w:rsidRDefault="008933D3" w:rsidP="002845A9">
            <w:pPr>
              <w:pStyle w:val="ListParagraph"/>
              <w:numPr>
                <w:ilvl w:val="1"/>
                <w:numId w:val="16"/>
              </w:numPr>
              <w:tabs>
                <w:tab w:val="left" w:pos="357"/>
              </w:tabs>
              <w:spacing w:line="276" w:lineRule="auto"/>
              <w:rPr>
                <w:sz w:val="24"/>
                <w:szCs w:val="24"/>
              </w:rPr>
            </w:pPr>
            <w:r w:rsidRPr="004A76C1">
              <w:rPr>
                <w:sz w:val="24"/>
                <w:szCs w:val="24"/>
              </w:rPr>
              <w:t>Adhered to lab code of practice.</w:t>
            </w:r>
          </w:p>
          <w:p w14:paraId="4F9302A4" w14:textId="77777777" w:rsidR="008933D3" w:rsidRPr="004A76C1" w:rsidRDefault="008933D3" w:rsidP="002845A9">
            <w:pPr>
              <w:pStyle w:val="ListParagraph"/>
              <w:numPr>
                <w:ilvl w:val="1"/>
                <w:numId w:val="16"/>
              </w:numPr>
              <w:tabs>
                <w:tab w:val="left" w:pos="357"/>
              </w:tabs>
              <w:spacing w:line="276" w:lineRule="auto"/>
              <w:rPr>
                <w:sz w:val="24"/>
                <w:szCs w:val="24"/>
              </w:rPr>
            </w:pPr>
            <w:r w:rsidRPr="004A76C1">
              <w:rPr>
                <w:sz w:val="24"/>
                <w:szCs w:val="24"/>
              </w:rPr>
              <w:t>Demonstrated knowledge of various sampling techniques.</w:t>
            </w:r>
          </w:p>
          <w:p w14:paraId="55D92C23" w14:textId="77777777" w:rsidR="008933D3" w:rsidRPr="004A76C1" w:rsidRDefault="008933D3" w:rsidP="002845A9">
            <w:pPr>
              <w:pStyle w:val="ListParagraph"/>
              <w:numPr>
                <w:ilvl w:val="1"/>
                <w:numId w:val="16"/>
              </w:numPr>
              <w:tabs>
                <w:tab w:val="left" w:pos="357"/>
              </w:tabs>
              <w:spacing w:line="276" w:lineRule="auto"/>
              <w:rPr>
                <w:sz w:val="24"/>
                <w:szCs w:val="24"/>
              </w:rPr>
            </w:pPr>
            <w:r w:rsidRPr="004A76C1">
              <w:rPr>
                <w:sz w:val="24"/>
                <w:szCs w:val="24"/>
              </w:rPr>
              <w:t>Demonstrated ability to carry out food lab test/analyses.</w:t>
            </w:r>
          </w:p>
          <w:p w14:paraId="077F1D66" w14:textId="77777777" w:rsidR="008933D3" w:rsidRPr="004A76C1" w:rsidRDefault="008933D3" w:rsidP="002845A9">
            <w:pPr>
              <w:pStyle w:val="ListParagraph"/>
              <w:numPr>
                <w:ilvl w:val="1"/>
                <w:numId w:val="16"/>
              </w:numPr>
              <w:tabs>
                <w:tab w:val="left" w:pos="357"/>
              </w:tabs>
              <w:spacing w:line="276" w:lineRule="auto"/>
              <w:rPr>
                <w:sz w:val="24"/>
                <w:szCs w:val="24"/>
              </w:rPr>
            </w:pPr>
            <w:r w:rsidRPr="004A76C1">
              <w:rPr>
                <w:sz w:val="24"/>
                <w:szCs w:val="24"/>
              </w:rPr>
              <w:t>Reported and interpreted test results correctly and objectively.</w:t>
            </w:r>
          </w:p>
          <w:p w14:paraId="32978E00" w14:textId="77777777" w:rsidR="008933D3" w:rsidRPr="004A76C1" w:rsidRDefault="008933D3" w:rsidP="002845A9">
            <w:pPr>
              <w:pStyle w:val="ListParagraph"/>
              <w:numPr>
                <w:ilvl w:val="1"/>
                <w:numId w:val="16"/>
              </w:numPr>
              <w:tabs>
                <w:tab w:val="left" w:pos="357"/>
              </w:tabs>
              <w:spacing w:line="276" w:lineRule="auto"/>
              <w:rPr>
                <w:sz w:val="24"/>
                <w:szCs w:val="24"/>
              </w:rPr>
            </w:pPr>
            <w:r w:rsidRPr="004A76C1">
              <w:rPr>
                <w:sz w:val="24"/>
                <w:szCs w:val="24"/>
              </w:rPr>
              <w:t>Demonstrated knowledge of various quality and food safety systems.</w:t>
            </w:r>
          </w:p>
        </w:tc>
      </w:tr>
      <w:tr w:rsidR="004A76C1" w:rsidRPr="004A76C1" w14:paraId="15D2D01F" w14:textId="77777777" w:rsidTr="00257806">
        <w:tc>
          <w:tcPr>
            <w:tcW w:w="0" w:type="auto"/>
          </w:tcPr>
          <w:p w14:paraId="61EE8A4C" w14:textId="77777777" w:rsidR="008933D3" w:rsidRPr="004A76C1" w:rsidRDefault="008933D3" w:rsidP="002845A9">
            <w:pPr>
              <w:numPr>
                <w:ilvl w:val="0"/>
                <w:numId w:val="16"/>
              </w:numPr>
              <w:spacing w:line="276" w:lineRule="auto"/>
              <w:rPr>
                <w:sz w:val="24"/>
                <w:szCs w:val="24"/>
              </w:rPr>
            </w:pPr>
            <w:r w:rsidRPr="004A76C1">
              <w:rPr>
                <w:sz w:val="24"/>
                <w:szCs w:val="24"/>
              </w:rPr>
              <w:t>Resource Implications</w:t>
            </w:r>
          </w:p>
        </w:tc>
        <w:tc>
          <w:tcPr>
            <w:tcW w:w="0" w:type="auto"/>
          </w:tcPr>
          <w:p w14:paraId="173C7E52" w14:textId="77777777" w:rsidR="008933D3" w:rsidRPr="004A76C1" w:rsidRDefault="008933D3" w:rsidP="00667068">
            <w:pPr>
              <w:numPr>
                <w:ilvl w:val="12"/>
                <w:numId w:val="0"/>
              </w:numPr>
              <w:tabs>
                <w:tab w:val="left" w:pos="357"/>
              </w:tabs>
              <w:spacing w:line="276" w:lineRule="auto"/>
              <w:ind w:left="357" w:hanging="357"/>
              <w:rPr>
                <w:sz w:val="24"/>
                <w:szCs w:val="24"/>
              </w:rPr>
            </w:pPr>
            <w:r w:rsidRPr="004A76C1">
              <w:rPr>
                <w:sz w:val="24"/>
                <w:szCs w:val="24"/>
              </w:rPr>
              <w:t xml:space="preserve">The following resources </w:t>
            </w:r>
            <w:r w:rsidRPr="004A76C1">
              <w:rPr>
                <w:b/>
                <w:sz w:val="24"/>
                <w:szCs w:val="24"/>
              </w:rPr>
              <w:t>MUST</w:t>
            </w:r>
            <w:r w:rsidRPr="004A76C1">
              <w:rPr>
                <w:sz w:val="24"/>
                <w:szCs w:val="24"/>
              </w:rPr>
              <w:t xml:space="preserve"> be provided:</w:t>
            </w:r>
          </w:p>
          <w:p w14:paraId="06C6DB2C" w14:textId="77777777" w:rsidR="008933D3" w:rsidRPr="004A76C1" w:rsidRDefault="008933D3" w:rsidP="002845A9">
            <w:pPr>
              <w:pStyle w:val="ListParagraph"/>
              <w:numPr>
                <w:ilvl w:val="0"/>
                <w:numId w:val="189"/>
              </w:numPr>
              <w:tabs>
                <w:tab w:val="left" w:pos="357"/>
              </w:tabs>
              <w:spacing w:line="276" w:lineRule="auto"/>
              <w:rPr>
                <w:sz w:val="24"/>
                <w:szCs w:val="24"/>
              </w:rPr>
            </w:pPr>
            <w:r w:rsidRPr="004A76C1">
              <w:rPr>
                <w:sz w:val="24"/>
                <w:szCs w:val="24"/>
              </w:rPr>
              <w:t>Workplace or assessment location with a functional food laboratory.</w:t>
            </w:r>
          </w:p>
        </w:tc>
      </w:tr>
      <w:tr w:rsidR="004A76C1" w:rsidRPr="004A76C1" w14:paraId="45AB5C80" w14:textId="77777777" w:rsidTr="00257806">
        <w:tc>
          <w:tcPr>
            <w:tcW w:w="0" w:type="auto"/>
          </w:tcPr>
          <w:p w14:paraId="53870463" w14:textId="77777777" w:rsidR="008933D3" w:rsidRPr="004A76C1" w:rsidRDefault="008933D3" w:rsidP="002845A9">
            <w:pPr>
              <w:numPr>
                <w:ilvl w:val="0"/>
                <w:numId w:val="16"/>
              </w:numPr>
              <w:spacing w:line="276" w:lineRule="auto"/>
              <w:rPr>
                <w:sz w:val="24"/>
                <w:szCs w:val="24"/>
              </w:rPr>
            </w:pPr>
            <w:r w:rsidRPr="004A76C1">
              <w:rPr>
                <w:sz w:val="24"/>
                <w:szCs w:val="24"/>
              </w:rPr>
              <w:t>Methods of Assessment</w:t>
            </w:r>
          </w:p>
        </w:tc>
        <w:tc>
          <w:tcPr>
            <w:tcW w:w="0" w:type="auto"/>
          </w:tcPr>
          <w:p w14:paraId="7DC01C9B" w14:textId="77777777" w:rsidR="008933D3" w:rsidRPr="004A76C1" w:rsidRDefault="008933D3" w:rsidP="00667068">
            <w:pPr>
              <w:tabs>
                <w:tab w:val="left" w:pos="360"/>
              </w:tabs>
              <w:spacing w:line="276" w:lineRule="auto"/>
              <w:rPr>
                <w:sz w:val="24"/>
                <w:szCs w:val="24"/>
              </w:rPr>
            </w:pPr>
            <w:r w:rsidRPr="004A76C1">
              <w:rPr>
                <w:sz w:val="24"/>
                <w:szCs w:val="24"/>
              </w:rPr>
              <w:t>Competency may be assessed through:</w:t>
            </w:r>
          </w:p>
          <w:p w14:paraId="4E1673EC" w14:textId="77777777" w:rsidR="008933D3" w:rsidRPr="004A76C1" w:rsidRDefault="008933D3" w:rsidP="002845A9">
            <w:pPr>
              <w:pStyle w:val="ListParagraph"/>
              <w:numPr>
                <w:ilvl w:val="1"/>
                <w:numId w:val="188"/>
              </w:numPr>
              <w:spacing w:line="276" w:lineRule="auto"/>
              <w:rPr>
                <w:sz w:val="24"/>
                <w:szCs w:val="24"/>
              </w:rPr>
            </w:pPr>
            <w:r w:rsidRPr="004A76C1">
              <w:rPr>
                <w:sz w:val="24"/>
                <w:szCs w:val="24"/>
              </w:rPr>
              <w:t>Observation</w:t>
            </w:r>
          </w:p>
          <w:p w14:paraId="4E6A0A43" w14:textId="77777777" w:rsidR="008933D3" w:rsidRPr="004A76C1" w:rsidRDefault="008933D3" w:rsidP="002845A9">
            <w:pPr>
              <w:pStyle w:val="ListParagraph"/>
              <w:numPr>
                <w:ilvl w:val="1"/>
                <w:numId w:val="188"/>
              </w:numPr>
              <w:spacing w:line="276" w:lineRule="auto"/>
              <w:rPr>
                <w:sz w:val="24"/>
                <w:szCs w:val="24"/>
              </w:rPr>
            </w:pPr>
            <w:r w:rsidRPr="004A76C1">
              <w:rPr>
                <w:sz w:val="24"/>
                <w:szCs w:val="24"/>
              </w:rPr>
              <w:t>Oral questioning</w:t>
            </w:r>
          </w:p>
          <w:p w14:paraId="55188AE6" w14:textId="77777777" w:rsidR="008933D3" w:rsidRPr="004A76C1" w:rsidRDefault="008933D3" w:rsidP="002845A9">
            <w:pPr>
              <w:pStyle w:val="ListParagraph"/>
              <w:numPr>
                <w:ilvl w:val="1"/>
                <w:numId w:val="188"/>
              </w:numPr>
              <w:spacing w:line="276" w:lineRule="auto"/>
              <w:rPr>
                <w:sz w:val="24"/>
                <w:szCs w:val="24"/>
              </w:rPr>
            </w:pPr>
            <w:r w:rsidRPr="004A76C1">
              <w:rPr>
                <w:sz w:val="24"/>
                <w:szCs w:val="24"/>
              </w:rPr>
              <w:t>Projects</w:t>
            </w:r>
          </w:p>
          <w:p w14:paraId="29957C3D" w14:textId="77777777" w:rsidR="008933D3" w:rsidRPr="004A76C1" w:rsidRDefault="008933D3" w:rsidP="002845A9">
            <w:pPr>
              <w:pStyle w:val="ListParagraph"/>
              <w:numPr>
                <w:ilvl w:val="1"/>
                <w:numId w:val="188"/>
              </w:numPr>
              <w:spacing w:line="276" w:lineRule="auto"/>
              <w:rPr>
                <w:sz w:val="24"/>
                <w:szCs w:val="24"/>
              </w:rPr>
            </w:pPr>
            <w:r w:rsidRPr="004A76C1">
              <w:rPr>
                <w:sz w:val="24"/>
                <w:szCs w:val="24"/>
              </w:rPr>
              <w:t>Written tests</w:t>
            </w:r>
          </w:p>
          <w:p w14:paraId="66CBEC1A" w14:textId="77777777" w:rsidR="008933D3" w:rsidRPr="004A76C1" w:rsidRDefault="008933D3" w:rsidP="002845A9">
            <w:pPr>
              <w:pStyle w:val="ListParagraph"/>
              <w:numPr>
                <w:ilvl w:val="1"/>
                <w:numId w:val="188"/>
              </w:numPr>
              <w:spacing w:line="276" w:lineRule="auto"/>
              <w:rPr>
                <w:sz w:val="24"/>
                <w:szCs w:val="24"/>
              </w:rPr>
            </w:pPr>
            <w:r w:rsidRPr="004A76C1">
              <w:rPr>
                <w:sz w:val="24"/>
                <w:szCs w:val="24"/>
              </w:rPr>
              <w:t>Third party</w:t>
            </w:r>
          </w:p>
          <w:p w14:paraId="382D8746" w14:textId="77777777" w:rsidR="008933D3" w:rsidRPr="004A76C1" w:rsidRDefault="008933D3" w:rsidP="002845A9">
            <w:pPr>
              <w:pStyle w:val="ListParagraph"/>
              <w:numPr>
                <w:ilvl w:val="1"/>
                <w:numId w:val="188"/>
              </w:numPr>
              <w:spacing w:line="276" w:lineRule="auto"/>
              <w:rPr>
                <w:sz w:val="24"/>
                <w:szCs w:val="24"/>
              </w:rPr>
            </w:pPr>
            <w:r w:rsidRPr="004A76C1">
              <w:rPr>
                <w:sz w:val="24"/>
                <w:szCs w:val="24"/>
              </w:rPr>
              <w:t>Portfolio</w:t>
            </w:r>
          </w:p>
        </w:tc>
      </w:tr>
      <w:tr w:rsidR="004A76C1" w:rsidRPr="004A76C1" w14:paraId="3E02E517" w14:textId="77777777" w:rsidTr="00257806">
        <w:tc>
          <w:tcPr>
            <w:tcW w:w="0" w:type="auto"/>
          </w:tcPr>
          <w:p w14:paraId="5A086CB2" w14:textId="77777777" w:rsidR="008933D3" w:rsidRPr="004A76C1" w:rsidRDefault="008933D3" w:rsidP="002845A9">
            <w:pPr>
              <w:pStyle w:val="ListParagraph"/>
              <w:numPr>
                <w:ilvl w:val="0"/>
                <w:numId w:val="16"/>
              </w:numPr>
              <w:spacing w:line="276" w:lineRule="auto"/>
              <w:rPr>
                <w:sz w:val="24"/>
                <w:szCs w:val="24"/>
              </w:rPr>
            </w:pPr>
            <w:r w:rsidRPr="004A76C1">
              <w:rPr>
                <w:sz w:val="24"/>
                <w:szCs w:val="24"/>
              </w:rPr>
              <w:t>Context of Assessment</w:t>
            </w:r>
          </w:p>
        </w:tc>
        <w:tc>
          <w:tcPr>
            <w:tcW w:w="0" w:type="auto"/>
          </w:tcPr>
          <w:p w14:paraId="103ECC79" w14:textId="77777777" w:rsidR="008933D3" w:rsidRPr="004A76C1" w:rsidRDefault="008933D3" w:rsidP="00CC7900">
            <w:pPr>
              <w:pStyle w:val="ListParagraph"/>
              <w:spacing w:line="276" w:lineRule="auto"/>
              <w:ind w:left="0"/>
              <w:rPr>
                <w:sz w:val="24"/>
                <w:szCs w:val="24"/>
              </w:rPr>
            </w:pPr>
            <w:r w:rsidRPr="004A76C1">
              <w:rPr>
                <w:sz w:val="24"/>
                <w:szCs w:val="24"/>
              </w:rPr>
              <w:t xml:space="preserve">Competency </w:t>
            </w:r>
            <w:r w:rsidR="00CC7900" w:rsidRPr="004A76C1">
              <w:rPr>
                <w:sz w:val="24"/>
                <w:szCs w:val="24"/>
              </w:rPr>
              <w:t>may be assessed:</w:t>
            </w:r>
          </w:p>
          <w:p w14:paraId="5436EF55" w14:textId="77777777" w:rsidR="00CC7900" w:rsidRPr="004A76C1" w:rsidRDefault="00CC7900" w:rsidP="002845A9">
            <w:pPr>
              <w:pStyle w:val="ListParagraph"/>
              <w:numPr>
                <w:ilvl w:val="0"/>
                <w:numId w:val="190"/>
              </w:numPr>
              <w:rPr>
                <w:sz w:val="24"/>
                <w:szCs w:val="24"/>
              </w:rPr>
            </w:pPr>
            <w:r w:rsidRPr="004A76C1">
              <w:rPr>
                <w:sz w:val="24"/>
                <w:szCs w:val="24"/>
              </w:rPr>
              <w:t>On-the-job</w:t>
            </w:r>
          </w:p>
          <w:p w14:paraId="5A88849E" w14:textId="77777777" w:rsidR="00CC7900" w:rsidRPr="004A76C1" w:rsidRDefault="00CC7900" w:rsidP="002845A9">
            <w:pPr>
              <w:pStyle w:val="ListParagraph"/>
              <w:numPr>
                <w:ilvl w:val="0"/>
                <w:numId w:val="190"/>
              </w:numPr>
              <w:rPr>
                <w:sz w:val="24"/>
                <w:szCs w:val="24"/>
              </w:rPr>
            </w:pPr>
            <w:r w:rsidRPr="004A76C1">
              <w:rPr>
                <w:sz w:val="24"/>
                <w:szCs w:val="24"/>
              </w:rPr>
              <w:t>Off-the –job</w:t>
            </w:r>
          </w:p>
          <w:p w14:paraId="42547B16" w14:textId="77777777" w:rsidR="00CC7900" w:rsidRPr="004A76C1" w:rsidRDefault="00CC7900" w:rsidP="002845A9">
            <w:pPr>
              <w:pStyle w:val="ListParagraph"/>
              <w:numPr>
                <w:ilvl w:val="0"/>
                <w:numId w:val="190"/>
              </w:numPr>
              <w:spacing w:line="276" w:lineRule="auto"/>
              <w:rPr>
                <w:sz w:val="24"/>
                <w:szCs w:val="24"/>
              </w:rPr>
            </w:pPr>
            <w:r w:rsidRPr="004A76C1">
              <w:rPr>
                <w:sz w:val="24"/>
                <w:szCs w:val="24"/>
              </w:rPr>
              <w:t>During Industrial attachment</w:t>
            </w:r>
          </w:p>
        </w:tc>
      </w:tr>
      <w:tr w:rsidR="004A76C1" w:rsidRPr="004A76C1" w14:paraId="75C0C7C2" w14:textId="77777777" w:rsidTr="00257806">
        <w:tc>
          <w:tcPr>
            <w:tcW w:w="0" w:type="auto"/>
          </w:tcPr>
          <w:p w14:paraId="101B84FE" w14:textId="77777777" w:rsidR="008933D3" w:rsidRPr="004A76C1" w:rsidRDefault="008933D3" w:rsidP="002845A9">
            <w:pPr>
              <w:pStyle w:val="ListParagraph"/>
              <w:numPr>
                <w:ilvl w:val="0"/>
                <w:numId w:val="16"/>
              </w:numPr>
              <w:spacing w:line="276" w:lineRule="auto"/>
              <w:rPr>
                <w:sz w:val="24"/>
                <w:szCs w:val="24"/>
              </w:rPr>
            </w:pPr>
            <w:r w:rsidRPr="004A76C1">
              <w:rPr>
                <w:sz w:val="24"/>
                <w:szCs w:val="24"/>
              </w:rPr>
              <w:t>Guidance information for assessment</w:t>
            </w:r>
          </w:p>
        </w:tc>
        <w:tc>
          <w:tcPr>
            <w:tcW w:w="0" w:type="auto"/>
          </w:tcPr>
          <w:p w14:paraId="0AC9AB64" w14:textId="77777777" w:rsidR="008933D3" w:rsidRPr="004A76C1" w:rsidRDefault="008933D3" w:rsidP="00667068">
            <w:pPr>
              <w:pStyle w:val="ListParagraph"/>
              <w:spacing w:line="276" w:lineRule="auto"/>
              <w:ind w:left="0"/>
              <w:rPr>
                <w:sz w:val="24"/>
                <w:szCs w:val="24"/>
              </w:rPr>
            </w:pPr>
            <w:r w:rsidRPr="004A76C1">
              <w:rPr>
                <w:sz w:val="24"/>
                <w:szCs w:val="24"/>
              </w:rPr>
              <w:t>Holistic assessment with other units relevant to the industry sector, workplace and job role is recommended.</w:t>
            </w:r>
          </w:p>
        </w:tc>
      </w:tr>
    </w:tbl>
    <w:p w14:paraId="7FBC52A9" w14:textId="77777777" w:rsidR="005E545A" w:rsidRPr="004A76C1" w:rsidRDefault="005E545A" w:rsidP="00667068">
      <w:pPr>
        <w:spacing w:line="276" w:lineRule="auto"/>
        <w:rPr>
          <w:sz w:val="24"/>
          <w:szCs w:val="24"/>
        </w:rPr>
      </w:pPr>
    </w:p>
    <w:sectPr w:rsidR="005E545A" w:rsidRPr="004A76C1" w:rsidSect="00AF5B2C">
      <w:pgSz w:w="11906" w:h="16838"/>
      <w:pgMar w:top="1440" w:right="1196" w:bottom="1440" w:left="15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5F00" w14:textId="77777777" w:rsidR="007C50DA" w:rsidRDefault="007C50DA" w:rsidP="007B65BA">
      <w:r>
        <w:separator/>
      </w:r>
    </w:p>
  </w:endnote>
  <w:endnote w:type="continuationSeparator" w:id="0">
    <w:p w14:paraId="799A7BED" w14:textId="77777777" w:rsidR="007C50DA" w:rsidRDefault="007C50DA" w:rsidP="007B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AF5B2C" w14:paraId="4D975E59" w14:textId="77777777">
      <w:trPr>
        <w:trHeight w:hRule="exact" w:val="115"/>
        <w:jc w:val="center"/>
      </w:trPr>
      <w:tc>
        <w:tcPr>
          <w:tcW w:w="4686" w:type="dxa"/>
          <w:shd w:val="clear" w:color="auto" w:fill="5B9BD5" w:themeFill="accent1"/>
          <w:tcMar>
            <w:top w:w="0" w:type="dxa"/>
            <w:bottom w:w="0" w:type="dxa"/>
          </w:tcMar>
        </w:tcPr>
        <w:p w14:paraId="52CFD146" w14:textId="77777777" w:rsidR="00AF5B2C" w:rsidRDefault="00AF5B2C">
          <w:pPr>
            <w:pStyle w:val="Header"/>
            <w:rPr>
              <w:caps/>
              <w:sz w:val="18"/>
            </w:rPr>
          </w:pPr>
        </w:p>
      </w:tc>
      <w:tc>
        <w:tcPr>
          <w:tcW w:w="4674" w:type="dxa"/>
          <w:shd w:val="clear" w:color="auto" w:fill="5B9BD5" w:themeFill="accent1"/>
          <w:tcMar>
            <w:top w:w="0" w:type="dxa"/>
            <w:bottom w:w="0" w:type="dxa"/>
          </w:tcMar>
        </w:tcPr>
        <w:p w14:paraId="099C55E1" w14:textId="77777777" w:rsidR="00AF5B2C" w:rsidRDefault="00AF5B2C">
          <w:pPr>
            <w:pStyle w:val="Header"/>
            <w:jc w:val="right"/>
            <w:rPr>
              <w:caps/>
              <w:sz w:val="18"/>
            </w:rPr>
          </w:pPr>
        </w:p>
      </w:tc>
    </w:tr>
    <w:tr w:rsidR="00AF5B2C" w:rsidRPr="00AF5B2C" w14:paraId="112581BF" w14:textId="77777777" w:rsidTr="00AF5B2C">
      <w:trPr>
        <w:trHeight w:val="189"/>
        <w:jc w:val="center"/>
      </w:trPr>
      <w:sdt>
        <w:sdtPr>
          <w:rPr>
            <w:caps/>
            <w:color w:val="808080" w:themeColor="background1" w:themeShade="80"/>
            <w:sz w:val="24"/>
            <w:szCs w:val="24"/>
          </w:rPr>
          <w:alias w:val="Author"/>
          <w:tag w:val=""/>
          <w:id w:val="1534151868"/>
          <w:placeholder>
            <w:docPart w:val="FA69A37AA4D44F028A5DF336D27894C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30B4C5B" w14:textId="0FB2716C" w:rsidR="00AF5B2C" w:rsidRDefault="00AF5B2C">
              <w:pPr>
                <w:pStyle w:val="Footer"/>
                <w:rPr>
                  <w:caps/>
                  <w:color w:val="808080" w:themeColor="background1" w:themeShade="80"/>
                  <w:sz w:val="18"/>
                  <w:szCs w:val="18"/>
                </w:rPr>
              </w:pPr>
              <w:r w:rsidRPr="00AF5B2C">
                <w:rPr>
                  <w:caps/>
                  <w:color w:val="808080" w:themeColor="background1" w:themeShade="80"/>
                  <w:sz w:val="24"/>
                  <w:szCs w:val="24"/>
                </w:rPr>
                <w:t>©TVET CDACC 2019</w:t>
              </w:r>
            </w:p>
          </w:tc>
        </w:sdtContent>
      </w:sdt>
      <w:tc>
        <w:tcPr>
          <w:tcW w:w="4674" w:type="dxa"/>
          <w:shd w:val="clear" w:color="auto" w:fill="auto"/>
          <w:vAlign w:val="center"/>
        </w:tcPr>
        <w:p w14:paraId="237D189A" w14:textId="77777777" w:rsidR="00AF5B2C" w:rsidRPr="00AF5B2C" w:rsidRDefault="00AF5B2C">
          <w:pPr>
            <w:pStyle w:val="Footer"/>
            <w:jc w:val="right"/>
            <w:rPr>
              <w:caps/>
              <w:color w:val="808080" w:themeColor="background1" w:themeShade="80"/>
              <w:sz w:val="24"/>
              <w:szCs w:val="24"/>
            </w:rPr>
          </w:pPr>
          <w:r w:rsidRPr="00AF5B2C">
            <w:rPr>
              <w:caps/>
              <w:color w:val="808080" w:themeColor="background1" w:themeShade="80"/>
              <w:sz w:val="24"/>
              <w:szCs w:val="24"/>
            </w:rPr>
            <w:fldChar w:fldCharType="begin"/>
          </w:r>
          <w:r w:rsidRPr="00AF5B2C">
            <w:rPr>
              <w:caps/>
              <w:color w:val="808080" w:themeColor="background1" w:themeShade="80"/>
              <w:sz w:val="24"/>
              <w:szCs w:val="24"/>
            </w:rPr>
            <w:instrText xml:space="preserve"> PAGE   \* MERGEFORMAT </w:instrText>
          </w:r>
          <w:r w:rsidRPr="00AF5B2C">
            <w:rPr>
              <w:caps/>
              <w:color w:val="808080" w:themeColor="background1" w:themeShade="80"/>
              <w:sz w:val="24"/>
              <w:szCs w:val="24"/>
            </w:rPr>
            <w:fldChar w:fldCharType="separate"/>
          </w:r>
          <w:r w:rsidRPr="00AF5B2C">
            <w:rPr>
              <w:caps/>
              <w:noProof/>
              <w:color w:val="808080" w:themeColor="background1" w:themeShade="80"/>
              <w:sz w:val="24"/>
              <w:szCs w:val="24"/>
            </w:rPr>
            <w:t>2</w:t>
          </w:r>
          <w:r w:rsidRPr="00AF5B2C">
            <w:rPr>
              <w:caps/>
              <w:noProof/>
              <w:color w:val="808080" w:themeColor="background1" w:themeShade="80"/>
              <w:sz w:val="24"/>
              <w:szCs w:val="24"/>
            </w:rPr>
            <w:fldChar w:fldCharType="end"/>
          </w:r>
        </w:p>
      </w:tc>
    </w:tr>
  </w:tbl>
  <w:p w14:paraId="4FDB68A1" w14:textId="77777777" w:rsidR="00AF5B2C" w:rsidRDefault="00AF5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D45C" w14:textId="77777777" w:rsidR="007C50DA" w:rsidRDefault="007C50DA" w:rsidP="007B65BA">
      <w:r>
        <w:separator/>
      </w:r>
    </w:p>
  </w:footnote>
  <w:footnote w:type="continuationSeparator" w:id="0">
    <w:p w14:paraId="07797478" w14:textId="77777777" w:rsidR="007C50DA" w:rsidRDefault="007C50DA" w:rsidP="007B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5B6D" w14:textId="77777777" w:rsidR="006E73B4" w:rsidRDefault="006E73B4">
    <w:pPr>
      <w:pStyle w:val="Header"/>
    </w:pPr>
  </w:p>
  <w:p w14:paraId="53CB1EBB" w14:textId="77777777" w:rsidR="006E73B4" w:rsidRDefault="006E7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898"/>
    <w:multiLevelType w:val="hybridMultilevel"/>
    <w:tmpl w:val="8862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8F0491"/>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4" w15:restartNumberingAfterBreak="0">
    <w:nsid w:val="01ED1FB4"/>
    <w:multiLevelType w:val="hybridMultilevel"/>
    <w:tmpl w:val="F05CBFC8"/>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E13D88"/>
    <w:multiLevelType w:val="hybridMultilevel"/>
    <w:tmpl w:val="9E18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67BC7"/>
    <w:multiLevelType w:val="hybridMultilevel"/>
    <w:tmpl w:val="FFBECC5C"/>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2D26"/>
    <w:multiLevelType w:val="hybridMultilevel"/>
    <w:tmpl w:val="7D221214"/>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5"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4903D0"/>
    <w:multiLevelType w:val="hybridMultilevel"/>
    <w:tmpl w:val="188AEDA2"/>
    <w:lvl w:ilvl="0" w:tplc="92C03902">
      <w:start w:val="1"/>
      <w:numFmt w:val="decimal"/>
      <w:lvlText w:val="2.%1"/>
      <w:lvlJc w:val="left"/>
      <w:pPr>
        <w:ind w:left="360"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8" w15:restartNumberingAfterBreak="0">
    <w:nsid w:val="0CC229C5"/>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9" w15:restartNumberingAfterBreak="0">
    <w:nsid w:val="0EB90768"/>
    <w:multiLevelType w:val="multilevel"/>
    <w:tmpl w:val="C59449DE"/>
    <w:lvl w:ilvl="0">
      <w:start w:val="1"/>
      <w:numFmt w:val="decimal"/>
      <w:lvlText w:val="%1."/>
      <w:lvlJc w:val="left"/>
      <w:pPr>
        <w:ind w:left="360" w:hanging="360"/>
      </w:pPr>
    </w:lvl>
    <w:lvl w:ilvl="1">
      <w:start w:val="1"/>
      <w:numFmt w:val="decimal"/>
      <w:lvlText w:val="4.%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A539C1"/>
    <w:multiLevelType w:val="hybridMultilevel"/>
    <w:tmpl w:val="B3787ADA"/>
    <w:lvl w:ilvl="0" w:tplc="80B89706">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EE2B59"/>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8715E2"/>
    <w:multiLevelType w:val="hybridMultilevel"/>
    <w:tmpl w:val="209C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216128B"/>
    <w:multiLevelType w:val="hybridMultilevel"/>
    <w:tmpl w:val="33A808CA"/>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3276243"/>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8" w15:restartNumberingAfterBreak="0">
    <w:nsid w:val="13A553A9"/>
    <w:multiLevelType w:val="hybridMultilevel"/>
    <w:tmpl w:val="9C98D8BE"/>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EA6D80"/>
    <w:multiLevelType w:val="hybridMultilevel"/>
    <w:tmpl w:val="E6527BF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61E32EA"/>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7670CE4"/>
    <w:multiLevelType w:val="hybridMultilevel"/>
    <w:tmpl w:val="B040FCE6"/>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3"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9978AF"/>
    <w:multiLevelType w:val="hybridMultilevel"/>
    <w:tmpl w:val="5DD089F0"/>
    <w:lvl w:ilvl="0" w:tplc="5F6E700A">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0B129C"/>
    <w:multiLevelType w:val="multilevel"/>
    <w:tmpl w:val="F39EB5B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15:restartNumberingAfterBreak="0">
    <w:nsid w:val="19656FDC"/>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8068D5"/>
    <w:multiLevelType w:val="hybridMultilevel"/>
    <w:tmpl w:val="F648D072"/>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BDF62D7"/>
    <w:multiLevelType w:val="hybridMultilevel"/>
    <w:tmpl w:val="5732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BB26EC"/>
    <w:multiLevelType w:val="hybridMultilevel"/>
    <w:tmpl w:val="A914DDF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00F0EC2"/>
    <w:multiLevelType w:val="hybridMultilevel"/>
    <w:tmpl w:val="A36AACA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10202D4"/>
    <w:multiLevelType w:val="hybridMultilevel"/>
    <w:tmpl w:val="51F2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46690C"/>
    <w:multiLevelType w:val="hybridMultilevel"/>
    <w:tmpl w:val="3E768D44"/>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660636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53" w15:restartNumberingAfterBreak="0">
    <w:nsid w:val="26B81DCF"/>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54"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7D37DDE"/>
    <w:multiLevelType w:val="hybridMultilevel"/>
    <w:tmpl w:val="12082B30"/>
    <w:lvl w:ilvl="0" w:tplc="13CE1B9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8144679"/>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8F33D88"/>
    <w:multiLevelType w:val="hybridMultilevel"/>
    <w:tmpl w:val="9C98D8BE"/>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183FDC"/>
    <w:multiLevelType w:val="hybridMultilevel"/>
    <w:tmpl w:val="15048F88"/>
    <w:lvl w:ilvl="0" w:tplc="736A4BC0">
      <w:start w:val="1"/>
      <w:numFmt w:val="decimal"/>
      <w:lvlText w:val="4.%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C0D1F88"/>
    <w:multiLevelType w:val="hybridMultilevel"/>
    <w:tmpl w:val="1B4471B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2D0255F1"/>
    <w:multiLevelType w:val="hybridMultilevel"/>
    <w:tmpl w:val="A426AFA4"/>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BB14E8"/>
    <w:multiLevelType w:val="hybridMultilevel"/>
    <w:tmpl w:val="6450A95E"/>
    <w:lvl w:ilvl="0" w:tplc="4AF627A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2DD61742"/>
    <w:multiLevelType w:val="hybridMultilevel"/>
    <w:tmpl w:val="9C98D8BE"/>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8" w15:restartNumberingAfterBreak="0">
    <w:nsid w:val="2FBE54E6"/>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CA6668"/>
    <w:multiLevelType w:val="hybridMultilevel"/>
    <w:tmpl w:val="5D3E8A6E"/>
    <w:lvl w:ilvl="0" w:tplc="CBBA22CA">
      <w:start w:val="1"/>
      <w:numFmt w:val="decimal"/>
      <w:lvlText w:val="1. %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3636788F"/>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36842D7B"/>
    <w:multiLevelType w:val="hybridMultilevel"/>
    <w:tmpl w:val="9C98D8BE"/>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4" w15:restartNumberingAfterBreak="0">
    <w:nsid w:val="37C54A02"/>
    <w:multiLevelType w:val="multilevel"/>
    <w:tmpl w:val="9A7C2DD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39634B8A"/>
    <w:multiLevelType w:val="multilevel"/>
    <w:tmpl w:val="9A7C2DD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3B155593"/>
    <w:multiLevelType w:val="hybridMultilevel"/>
    <w:tmpl w:val="188AEDA2"/>
    <w:lvl w:ilvl="0" w:tplc="92C03902">
      <w:start w:val="1"/>
      <w:numFmt w:val="decimal"/>
      <w:lvlText w:val="2.%1"/>
      <w:lvlJc w:val="left"/>
      <w:pPr>
        <w:ind w:left="360"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91"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3BCB0A5F"/>
    <w:multiLevelType w:val="hybridMultilevel"/>
    <w:tmpl w:val="39BC7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BFB4ADC"/>
    <w:multiLevelType w:val="hybridMultilevel"/>
    <w:tmpl w:val="188AEDA2"/>
    <w:lvl w:ilvl="0" w:tplc="92C03902">
      <w:start w:val="1"/>
      <w:numFmt w:val="decimal"/>
      <w:lvlText w:val="2.%1"/>
      <w:lvlJc w:val="left"/>
      <w:pPr>
        <w:ind w:left="360"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96" w15:restartNumberingAfterBreak="0">
    <w:nsid w:val="3C2A5F99"/>
    <w:multiLevelType w:val="hybridMultilevel"/>
    <w:tmpl w:val="80689D0A"/>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D4A7104"/>
    <w:multiLevelType w:val="hybridMultilevel"/>
    <w:tmpl w:val="C980BABA"/>
    <w:lvl w:ilvl="0" w:tplc="B32659D2">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4036549"/>
    <w:multiLevelType w:val="hybridMultilevel"/>
    <w:tmpl w:val="63D2003A"/>
    <w:lvl w:ilvl="0" w:tplc="1DC4739E">
      <w:start w:val="1"/>
      <w:numFmt w:val="decimal"/>
      <w:lvlText w:val="4.%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5" w15:restartNumberingAfterBreak="0">
    <w:nsid w:val="46E637BE"/>
    <w:multiLevelType w:val="hybridMultilevel"/>
    <w:tmpl w:val="4EE4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6247F4"/>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07" w15:restartNumberingAfterBreak="0">
    <w:nsid w:val="48F10F59"/>
    <w:multiLevelType w:val="hybridMultilevel"/>
    <w:tmpl w:val="188AEDA2"/>
    <w:lvl w:ilvl="0" w:tplc="92C03902">
      <w:start w:val="1"/>
      <w:numFmt w:val="decimal"/>
      <w:lvlText w:val="2.%1"/>
      <w:lvlJc w:val="left"/>
      <w:pPr>
        <w:ind w:left="360"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08" w15:restartNumberingAfterBreak="0">
    <w:nsid w:val="491B5D1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4A241C6C"/>
    <w:multiLevelType w:val="multilevel"/>
    <w:tmpl w:val="9F505614"/>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3"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E4E4CE8"/>
    <w:multiLevelType w:val="hybridMultilevel"/>
    <w:tmpl w:val="5308AA90"/>
    <w:lvl w:ilvl="0" w:tplc="736A4BC0">
      <w:start w:val="1"/>
      <w:numFmt w:val="decimal"/>
      <w:lvlText w:val="4.%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EAC5933"/>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EDC07BD"/>
    <w:multiLevelType w:val="hybridMultilevel"/>
    <w:tmpl w:val="1E341A1C"/>
    <w:lvl w:ilvl="0" w:tplc="4B067FD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4FFD7095"/>
    <w:multiLevelType w:val="hybridMultilevel"/>
    <w:tmpl w:val="8F24F728"/>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50A518C8"/>
    <w:multiLevelType w:val="hybridMultilevel"/>
    <w:tmpl w:val="B34E36A6"/>
    <w:lvl w:ilvl="0" w:tplc="469639C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0E82872"/>
    <w:multiLevelType w:val="hybridMultilevel"/>
    <w:tmpl w:val="0B46D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182225C"/>
    <w:multiLevelType w:val="hybridMultilevel"/>
    <w:tmpl w:val="B1DCDEF6"/>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51BE1B57"/>
    <w:multiLevelType w:val="hybridMultilevel"/>
    <w:tmpl w:val="25103D56"/>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52315CFC"/>
    <w:multiLevelType w:val="multilevel"/>
    <w:tmpl w:val="AEC66A32"/>
    <w:lvl w:ilvl="0">
      <w:start w:val="1"/>
      <w:numFmt w:val="decimal"/>
      <w:lvlText w:val="%1."/>
      <w:lvlJc w:val="center"/>
      <w:pPr>
        <w:ind w:left="720" w:hanging="360"/>
      </w:pPr>
      <w:rPr>
        <w:rFonts w:hint="default"/>
        <w:color w:val="auto"/>
      </w:rPr>
    </w:lvl>
    <w:lvl w:ilvl="1">
      <w:start w:val="1"/>
      <w:numFmt w:val="decimal"/>
      <w:isLgl/>
      <w:lvlText w:val="%1.%2"/>
      <w:lvlJc w:val="left"/>
      <w:pPr>
        <w:ind w:left="54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415786B"/>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4661BA1"/>
    <w:multiLevelType w:val="hybridMultilevel"/>
    <w:tmpl w:val="71540C34"/>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5D170C1"/>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15:restartNumberingAfterBreak="0">
    <w:nsid w:val="56640F2B"/>
    <w:multiLevelType w:val="hybridMultilevel"/>
    <w:tmpl w:val="403EF2BA"/>
    <w:lvl w:ilvl="0" w:tplc="469639C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9A8465E"/>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34" w15:restartNumberingAfterBreak="0">
    <w:nsid w:val="5A192CD2"/>
    <w:multiLevelType w:val="hybridMultilevel"/>
    <w:tmpl w:val="6D62C89E"/>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8" w15:restartNumberingAfterBreak="0">
    <w:nsid w:val="5BB20574"/>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CFD3030"/>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EA23BBC"/>
    <w:multiLevelType w:val="hybridMultilevel"/>
    <w:tmpl w:val="9F90090E"/>
    <w:lvl w:ilvl="0" w:tplc="5AA4B882">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4" w15:restartNumberingAfterBreak="0">
    <w:nsid w:val="5FA0544D"/>
    <w:multiLevelType w:val="multilevel"/>
    <w:tmpl w:val="2E9EAC2A"/>
    <w:lvl w:ilvl="0">
      <w:start w:val="1"/>
      <w:numFmt w:val="decimal"/>
      <w:lvlText w:val="%1."/>
      <w:lvlJc w:val="left"/>
      <w:pPr>
        <w:ind w:left="360" w:hanging="360"/>
      </w:pPr>
      <w:rPr>
        <w:rFonts w:eastAsia="Calibri"/>
        <w:color w:val="auto"/>
      </w:rPr>
    </w:lvl>
    <w:lvl w:ilvl="1">
      <w:start w:val="9"/>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145" w15:restartNumberingAfterBreak="0">
    <w:nsid w:val="5FA57F89"/>
    <w:multiLevelType w:val="multilevel"/>
    <w:tmpl w:val="FE300E30"/>
    <w:lvl w:ilvl="0">
      <w:start w:val="1"/>
      <w:numFmt w:val="decimal"/>
      <w:lvlText w:val="%1."/>
      <w:lvlJc w:val="left"/>
      <w:pPr>
        <w:ind w:left="360" w:hanging="360"/>
      </w:pPr>
      <w:rPr>
        <w:rFonts w:hint="default"/>
        <w:b w:val="0"/>
        <w:bCs/>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6" w15:restartNumberingAfterBreak="0">
    <w:nsid w:val="601607CD"/>
    <w:multiLevelType w:val="multilevel"/>
    <w:tmpl w:val="9A7C2DD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7" w15:restartNumberingAfterBreak="0">
    <w:nsid w:val="60184DF7"/>
    <w:multiLevelType w:val="multilevel"/>
    <w:tmpl w:val="8E9C6DB6"/>
    <w:lvl w:ilvl="0">
      <w:start w:val="1"/>
      <w:numFmt w:val="decimal"/>
      <w:lvlText w:val="%1."/>
      <w:lvlJc w:val="left"/>
      <w:pPr>
        <w:ind w:left="360" w:hanging="360"/>
      </w:pPr>
    </w:lvl>
    <w:lvl w:ilvl="1">
      <w:start w:val="1"/>
      <w:numFmt w:val="decimal"/>
      <w:lvlText w:val="4.%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62D843D1"/>
    <w:multiLevelType w:val="multilevel"/>
    <w:tmpl w:val="8E9C6DB6"/>
    <w:lvl w:ilvl="0">
      <w:start w:val="1"/>
      <w:numFmt w:val="decimal"/>
      <w:lvlText w:val="%1."/>
      <w:lvlJc w:val="left"/>
      <w:pPr>
        <w:ind w:left="360" w:hanging="360"/>
      </w:pPr>
    </w:lvl>
    <w:lvl w:ilvl="1">
      <w:start w:val="1"/>
      <w:numFmt w:val="decimal"/>
      <w:lvlText w:val="4.%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63417BC2"/>
    <w:multiLevelType w:val="hybridMultilevel"/>
    <w:tmpl w:val="1DF2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4B4460"/>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5640006"/>
    <w:multiLevelType w:val="multilevel"/>
    <w:tmpl w:val="41F0E78E"/>
    <w:lvl w:ilvl="0">
      <w:start w:val="1"/>
      <w:numFmt w:val="bullet"/>
      <w:lvlText w:val=""/>
      <w:lvlJc w:val="left"/>
      <w:pPr>
        <w:tabs>
          <w:tab w:val="num" w:pos="450"/>
        </w:tabs>
        <w:ind w:left="450" w:hanging="450"/>
      </w:pPr>
      <w:rPr>
        <w:rFonts w:ascii="Symbol" w:hAnsi="Symbol"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5664C58"/>
    <w:multiLevelType w:val="hybridMultilevel"/>
    <w:tmpl w:val="223A87B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81B319A"/>
    <w:multiLevelType w:val="hybridMultilevel"/>
    <w:tmpl w:val="6896DB98"/>
    <w:lvl w:ilvl="0" w:tplc="5AA4B882">
      <w:start w:val="1"/>
      <w:numFmt w:val="decimal"/>
      <w:lvlText w:val="3.%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A533327"/>
    <w:multiLevelType w:val="hybridMultilevel"/>
    <w:tmpl w:val="0EF4F5C0"/>
    <w:lvl w:ilvl="0" w:tplc="6E7894CA">
      <w:start w:val="1"/>
      <w:numFmt w:val="decimal"/>
      <w:lvlText w:val="4.%1"/>
      <w:lvlJc w:val="left"/>
      <w:pPr>
        <w:ind w:left="394" w:hanging="360"/>
      </w:pPr>
      <w:rPr>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2"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3"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4"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6"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D5B7D00"/>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DFB0D14"/>
    <w:multiLevelType w:val="multilevel"/>
    <w:tmpl w:val="226611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9" w15:restartNumberingAfterBreak="0">
    <w:nsid w:val="70611C08"/>
    <w:multiLevelType w:val="hybridMultilevel"/>
    <w:tmpl w:val="215049FC"/>
    <w:lvl w:ilvl="0" w:tplc="5F6E700A">
      <w:start w:val="1"/>
      <w:numFmt w:val="decimal"/>
      <w:lvlText w:val="3.%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0C46B72"/>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3" w15:restartNumberingAfterBreak="0">
    <w:nsid w:val="72A90C48"/>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5" w15:restartNumberingAfterBreak="0">
    <w:nsid w:val="72D826AF"/>
    <w:multiLevelType w:val="hybridMultilevel"/>
    <w:tmpl w:val="8DF2E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3320B2A"/>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77" w15:restartNumberingAfterBreak="0">
    <w:nsid w:val="73B125BE"/>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8" w15:restartNumberingAfterBreak="0">
    <w:nsid w:val="74A35882"/>
    <w:multiLevelType w:val="hybridMultilevel"/>
    <w:tmpl w:val="9564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AF3306"/>
    <w:multiLevelType w:val="hybridMultilevel"/>
    <w:tmpl w:val="5A9692C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0"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5F625C1"/>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60F7A2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6EF1258"/>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84" w15:restartNumberingAfterBreak="0">
    <w:nsid w:val="778E5273"/>
    <w:multiLevelType w:val="hybridMultilevel"/>
    <w:tmpl w:val="9AA05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6" w15:restartNumberingAfterBreak="0">
    <w:nsid w:val="798413B9"/>
    <w:multiLevelType w:val="hybridMultilevel"/>
    <w:tmpl w:val="188AEDA2"/>
    <w:lvl w:ilvl="0" w:tplc="92C03902">
      <w:start w:val="1"/>
      <w:numFmt w:val="decimal"/>
      <w:lvlText w:val="2.%1"/>
      <w:lvlJc w:val="left"/>
      <w:pPr>
        <w:ind w:left="360"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87"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8" w15:restartNumberingAfterBreak="0">
    <w:nsid w:val="7BDC025D"/>
    <w:multiLevelType w:val="hybridMultilevel"/>
    <w:tmpl w:val="9C62DF3C"/>
    <w:lvl w:ilvl="0" w:tplc="CD920866">
      <w:start w:val="1"/>
      <w:numFmt w:val="decimal"/>
      <w:lvlText w:val="1.%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89" w15:restartNumberingAfterBreak="0">
    <w:nsid w:val="7D434F25"/>
    <w:multiLevelType w:val="hybridMultilevel"/>
    <w:tmpl w:val="0B5E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E362ABF"/>
    <w:multiLevelType w:val="hybridMultilevel"/>
    <w:tmpl w:val="36CA466A"/>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2"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3"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64"/>
  </w:num>
  <w:num w:numId="3">
    <w:abstractNumId w:val="73"/>
  </w:num>
  <w:num w:numId="4">
    <w:abstractNumId w:val="99"/>
  </w:num>
  <w:num w:numId="5">
    <w:abstractNumId w:val="152"/>
  </w:num>
  <w:num w:numId="6">
    <w:abstractNumId w:val="134"/>
  </w:num>
  <w:num w:numId="7">
    <w:abstractNumId w:val="26"/>
  </w:num>
  <w:num w:numId="8">
    <w:abstractNumId w:val="34"/>
  </w:num>
  <w:num w:numId="9">
    <w:abstractNumId w:val="44"/>
  </w:num>
  <w:num w:numId="10">
    <w:abstractNumId w:val="186"/>
  </w:num>
  <w:num w:numId="11">
    <w:abstractNumId w:val="106"/>
  </w:num>
  <w:num w:numId="12">
    <w:abstractNumId w:val="169"/>
  </w:num>
  <w:num w:numId="13">
    <w:abstractNumId w:val="23"/>
  </w:num>
  <w:num w:numId="14">
    <w:abstractNumId w:val="180"/>
  </w:num>
  <w:num w:numId="15">
    <w:abstractNumId w:val="160"/>
  </w:num>
  <w:num w:numId="16">
    <w:abstractNumId w:val="127"/>
  </w:num>
  <w:num w:numId="17">
    <w:abstractNumId w:val="35"/>
  </w:num>
  <w:num w:numId="18">
    <w:abstractNumId w:val="112"/>
  </w:num>
  <w:num w:numId="19">
    <w:abstractNumId w:val="9"/>
  </w:num>
  <w:num w:numId="20">
    <w:abstractNumId w:val="47"/>
  </w:num>
  <w:num w:numId="21">
    <w:abstractNumId w:val="41"/>
  </w:num>
  <w:num w:numId="22">
    <w:abstractNumId w:val="24"/>
  </w:num>
  <w:num w:numId="23">
    <w:abstractNumId w:val="171"/>
  </w:num>
  <w:num w:numId="24">
    <w:abstractNumId w:val="32"/>
  </w:num>
  <w:num w:numId="25">
    <w:abstractNumId w:val="167"/>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4"/>
  </w:num>
  <w:num w:numId="35">
    <w:abstractNumId w:val="108"/>
  </w:num>
  <w:num w:numId="36">
    <w:abstractNumId w:val="107"/>
  </w:num>
  <w:num w:numId="37">
    <w:abstractNumId w:val="37"/>
  </w:num>
  <w:num w:numId="38">
    <w:abstractNumId w:val="130"/>
  </w:num>
  <w:num w:numId="39">
    <w:abstractNumId w:val="81"/>
  </w:num>
  <w:num w:numId="40">
    <w:abstractNumId w:val="183"/>
  </w:num>
  <w:num w:numId="41">
    <w:abstractNumId w:val="182"/>
  </w:num>
  <w:num w:numId="42">
    <w:abstractNumId w:val="128"/>
  </w:num>
  <w:num w:numId="43">
    <w:abstractNumId w:val="3"/>
  </w:num>
  <w:num w:numId="44">
    <w:abstractNumId w:val="57"/>
  </w:num>
  <w:num w:numId="45">
    <w:abstractNumId w:val="133"/>
  </w:num>
  <w:num w:numId="46">
    <w:abstractNumId w:val="90"/>
  </w:num>
  <w:num w:numId="47">
    <w:abstractNumId w:val="122"/>
  </w:num>
  <w:num w:numId="48">
    <w:abstractNumId w:val="181"/>
  </w:num>
  <w:num w:numId="49">
    <w:abstractNumId w:val="52"/>
  </w:num>
  <w:num w:numId="50">
    <w:abstractNumId w:val="17"/>
  </w:num>
  <w:num w:numId="51">
    <w:abstractNumId w:val="176"/>
  </w:num>
  <w:num w:numId="52">
    <w:abstractNumId w:val="146"/>
  </w:num>
  <w:num w:numId="53">
    <w:abstractNumId w:val="103"/>
  </w:num>
  <w:num w:numId="54">
    <w:abstractNumId w:val="86"/>
  </w:num>
  <w:num w:numId="55">
    <w:abstractNumId w:val="131"/>
  </w:num>
  <w:num w:numId="56">
    <w:abstractNumId w:val="19"/>
  </w:num>
  <w:num w:numId="57">
    <w:abstractNumId w:val="147"/>
  </w:num>
  <w:num w:numId="58">
    <w:abstractNumId w:val="148"/>
  </w:num>
  <w:num w:numId="59">
    <w:abstractNumId w:val="150"/>
  </w:num>
  <w:num w:numId="60">
    <w:abstractNumId w:val="31"/>
  </w:num>
  <w:num w:numId="61">
    <w:abstractNumId w:val="141"/>
  </w:num>
  <w:num w:numId="62">
    <w:abstractNumId w:val="173"/>
  </w:num>
  <w:num w:numId="63">
    <w:abstractNumId w:val="168"/>
  </w:num>
  <w:num w:numId="64">
    <w:abstractNumId w:val="115"/>
  </w:num>
  <w:num w:numId="65">
    <w:abstractNumId w:val="30"/>
  </w:num>
  <w:num w:numId="66">
    <w:abstractNumId w:val="68"/>
  </w:num>
  <w:num w:numId="67">
    <w:abstractNumId w:val="138"/>
  </w:num>
  <w:num w:numId="68">
    <w:abstractNumId w:val="18"/>
  </w:num>
  <w:num w:numId="69">
    <w:abstractNumId w:val="184"/>
  </w:num>
  <w:num w:numId="70">
    <w:abstractNumId w:val="188"/>
  </w:num>
  <w:num w:numId="71">
    <w:abstractNumId w:val="27"/>
  </w:num>
  <w:num w:numId="72">
    <w:abstractNumId w:val="53"/>
  </w:num>
  <w:num w:numId="73">
    <w:abstractNumId w:val="95"/>
  </w:num>
  <w:num w:numId="74">
    <w:abstractNumId w:val="48"/>
  </w:num>
  <w:num w:numId="75">
    <w:abstractNumId w:val="177"/>
  </w:num>
  <w:num w:numId="76">
    <w:abstractNumId w:val="179"/>
  </w:num>
  <w:num w:numId="77">
    <w:abstractNumId w:val="110"/>
  </w:num>
  <w:num w:numId="78">
    <w:abstractNumId w:val="80"/>
  </w:num>
  <w:num w:numId="79">
    <w:abstractNumId w:val="60"/>
  </w:num>
  <w:num w:numId="80">
    <w:abstractNumId w:val="158"/>
  </w:num>
  <w:num w:numId="81">
    <w:abstractNumId w:val="156"/>
  </w:num>
  <w:num w:numId="82">
    <w:abstractNumId w:val="39"/>
  </w:num>
  <w:num w:numId="83">
    <w:abstractNumId w:val="91"/>
  </w:num>
  <w:num w:numId="84">
    <w:abstractNumId w:val="102"/>
  </w:num>
  <w:num w:numId="85">
    <w:abstractNumId w:val="193"/>
  </w:num>
  <w:num w:numId="86">
    <w:abstractNumId w:val="119"/>
  </w:num>
  <w:num w:numId="87">
    <w:abstractNumId w:val="100"/>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num>
  <w:num w:numId="90">
    <w:abstractNumId w:val="8"/>
  </w:num>
  <w:num w:numId="91">
    <w:abstractNumId w:val="5"/>
  </w:num>
  <w:num w:numId="92">
    <w:abstractNumId w:val="74"/>
  </w:num>
  <w:num w:numId="93">
    <w:abstractNumId w:val="6"/>
  </w:num>
  <w:num w:numId="94">
    <w:abstractNumId w:val="88"/>
  </w:num>
  <w:num w:numId="95">
    <w:abstractNumId w:val="89"/>
  </w:num>
  <w:num w:numId="96">
    <w:abstractNumId w:val="162"/>
  </w:num>
  <w:num w:numId="97">
    <w:abstractNumId w:val="92"/>
  </w:num>
  <w:num w:numId="98">
    <w:abstractNumId w:val="126"/>
  </w:num>
  <w:num w:numId="99">
    <w:abstractNumId w:val="132"/>
  </w:num>
  <w:num w:numId="100">
    <w:abstractNumId w:val="1"/>
  </w:num>
  <w:num w:numId="101">
    <w:abstractNumId w:val="71"/>
  </w:num>
  <w:num w:numId="102">
    <w:abstractNumId w:val="98"/>
  </w:num>
  <w:num w:numId="103">
    <w:abstractNumId w:val="113"/>
  </w:num>
  <w:num w:numId="104">
    <w:abstractNumId w:val="76"/>
  </w:num>
  <w:num w:numId="105">
    <w:abstractNumId w:val="16"/>
  </w:num>
  <w:num w:numId="106">
    <w:abstractNumId w:val="116"/>
    <w:lvlOverride w:ilvl="0"/>
    <w:lvlOverride w:ilvl="1">
      <w:startOverride w:val="1"/>
    </w:lvlOverride>
    <w:lvlOverride w:ilvl="2"/>
    <w:lvlOverride w:ilvl="3"/>
    <w:lvlOverride w:ilvl="4"/>
    <w:lvlOverride w:ilvl="5"/>
    <w:lvlOverride w:ilvl="6"/>
    <w:lvlOverride w:ilvl="7"/>
    <w:lvlOverride w:ilvl="8"/>
  </w:num>
  <w:num w:numId="10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3"/>
  </w:num>
  <w:num w:numId="113">
    <w:abstractNumId w:val="79"/>
  </w:num>
  <w:num w:numId="114">
    <w:abstractNumId w:val="29"/>
  </w:num>
  <w:num w:numId="11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4"/>
  </w:num>
  <w:num w:numId="126">
    <w:abstractNumId w:val="2"/>
  </w:num>
  <w:num w:numId="127">
    <w:abstractNumId w:val="118"/>
  </w:num>
  <w:num w:numId="128">
    <w:abstractNumId w:val="78"/>
  </w:num>
  <w:num w:numId="129">
    <w:abstractNumId w:val="61"/>
  </w:num>
  <w:num w:numId="130">
    <w:abstractNumId w:val="14"/>
  </w:num>
  <w:num w:numId="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5"/>
  </w:num>
  <w:num w:numId="13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3"/>
  </w:num>
  <w:num w:numId="137">
    <w:abstractNumId w:val="70"/>
  </w:num>
  <w:num w:numId="138">
    <w:abstractNumId w:val="159"/>
  </w:num>
  <w:num w:numId="139">
    <w:abstractNumId w:val="145"/>
  </w:num>
  <w:num w:numId="140">
    <w:abstractNumId w:val="101"/>
  </w:num>
  <w:num w:numId="141">
    <w:abstractNumId w:val="163"/>
  </w:num>
  <w:num w:numId="142">
    <w:abstractNumId w:val="20"/>
  </w:num>
  <w:num w:numId="143">
    <w:abstractNumId w:val="154"/>
  </w:num>
  <w:num w:numId="144">
    <w:abstractNumId w:val="140"/>
  </w:num>
  <w:num w:numId="145">
    <w:abstractNumId w:val="165"/>
  </w:num>
  <w:num w:numId="146">
    <w:abstractNumId w:val="161"/>
  </w:num>
  <w:num w:numId="147">
    <w:abstractNumId w:val="4"/>
  </w:num>
  <w:num w:numId="148">
    <w:abstractNumId w:val="64"/>
  </w:num>
  <w:num w:numId="149">
    <w:abstractNumId w:val="190"/>
  </w:num>
  <w:num w:numId="150">
    <w:abstractNumId w:val="137"/>
  </w:num>
  <w:num w:numId="151">
    <w:abstractNumId w:val="22"/>
  </w:num>
  <w:num w:numId="152">
    <w:abstractNumId w:val="143"/>
  </w:num>
  <w:num w:numId="153">
    <w:abstractNumId w:val="13"/>
  </w:num>
  <w:num w:numId="154">
    <w:abstractNumId w:val="192"/>
  </w:num>
  <w:num w:numId="155">
    <w:abstractNumId w:val="139"/>
  </w:num>
  <w:num w:numId="156">
    <w:abstractNumId w:val="65"/>
  </w:num>
  <w:num w:numId="157">
    <w:abstractNumId w:val="51"/>
  </w:num>
  <w:num w:numId="158">
    <w:abstractNumId w:val="21"/>
  </w:num>
  <w:num w:numId="159">
    <w:abstractNumId w:val="142"/>
  </w:num>
  <w:num w:numId="160">
    <w:abstractNumId w:val="40"/>
  </w:num>
  <w:num w:numId="161">
    <w:abstractNumId w:val="191"/>
  </w:num>
  <w:num w:numId="162">
    <w:abstractNumId w:val="166"/>
  </w:num>
  <w:num w:numId="163">
    <w:abstractNumId w:val="170"/>
  </w:num>
  <w:num w:numId="164">
    <w:abstractNumId w:val="54"/>
  </w:num>
  <w:num w:numId="165">
    <w:abstractNumId w:val="12"/>
  </w:num>
  <w:num w:numId="166">
    <w:abstractNumId w:val="45"/>
  </w:num>
  <w:num w:numId="167">
    <w:abstractNumId w:val="94"/>
  </w:num>
  <w:num w:numId="168">
    <w:abstractNumId w:val="62"/>
  </w:num>
  <w:num w:numId="169">
    <w:abstractNumId w:val="157"/>
  </w:num>
  <w:num w:numId="170">
    <w:abstractNumId w:val="63"/>
  </w:num>
  <w:num w:numId="171">
    <w:abstractNumId w:val="55"/>
  </w:num>
  <w:num w:numId="172">
    <w:abstractNumId w:val="117"/>
  </w:num>
  <w:num w:numId="173">
    <w:abstractNumId w:val="33"/>
  </w:num>
  <w:num w:numId="174">
    <w:abstractNumId w:val="189"/>
  </w:num>
  <w:num w:numId="175">
    <w:abstractNumId w:val="59"/>
  </w:num>
  <w:num w:numId="176">
    <w:abstractNumId w:val="149"/>
  </w:num>
  <w:num w:numId="177">
    <w:abstractNumId w:val="125"/>
  </w:num>
  <w:num w:numId="178">
    <w:abstractNumId w:val="0"/>
  </w:num>
  <w:num w:numId="179">
    <w:abstractNumId w:val="58"/>
  </w:num>
  <w:num w:numId="180">
    <w:abstractNumId w:val="178"/>
  </w:num>
  <w:num w:numId="181">
    <w:abstractNumId w:val="28"/>
  </w:num>
  <w:num w:numId="182">
    <w:abstractNumId w:val="175"/>
  </w:num>
  <w:num w:numId="183">
    <w:abstractNumId w:val="82"/>
  </w:num>
  <w:num w:numId="184">
    <w:abstractNumId w:val="105"/>
  </w:num>
  <w:num w:numId="185">
    <w:abstractNumId w:val="66"/>
  </w:num>
  <w:num w:numId="186">
    <w:abstractNumId w:val="93"/>
  </w:num>
  <w:num w:numId="187">
    <w:abstractNumId w:val="96"/>
  </w:num>
  <w:num w:numId="188">
    <w:abstractNumId w:val="151"/>
  </w:num>
  <w:num w:numId="189">
    <w:abstractNumId w:val="129"/>
  </w:num>
  <w:num w:numId="190">
    <w:abstractNumId w:val="114"/>
  </w:num>
  <w:num w:numId="191">
    <w:abstractNumId w:val="135"/>
  </w:num>
  <w:num w:numId="192">
    <w:abstractNumId w:val="42"/>
  </w:num>
  <w:num w:numId="193">
    <w:abstractNumId w:val="124"/>
  </w:num>
  <w:num w:numId="194">
    <w:abstractNumId w:val="121"/>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83B"/>
    <w:rsid w:val="00000F47"/>
    <w:rsid w:val="000028E0"/>
    <w:rsid w:val="00004F4D"/>
    <w:rsid w:val="00007001"/>
    <w:rsid w:val="0001114F"/>
    <w:rsid w:val="00011661"/>
    <w:rsid w:val="0001388E"/>
    <w:rsid w:val="00014C06"/>
    <w:rsid w:val="00015439"/>
    <w:rsid w:val="00016AFD"/>
    <w:rsid w:val="000178EC"/>
    <w:rsid w:val="000409E6"/>
    <w:rsid w:val="000459FA"/>
    <w:rsid w:val="00046B73"/>
    <w:rsid w:val="00047277"/>
    <w:rsid w:val="00047FE7"/>
    <w:rsid w:val="00050547"/>
    <w:rsid w:val="0005172E"/>
    <w:rsid w:val="00051E20"/>
    <w:rsid w:val="00052A4E"/>
    <w:rsid w:val="000546A6"/>
    <w:rsid w:val="0007304E"/>
    <w:rsid w:val="00073A9F"/>
    <w:rsid w:val="000749DC"/>
    <w:rsid w:val="00077116"/>
    <w:rsid w:val="00083FE5"/>
    <w:rsid w:val="000856E6"/>
    <w:rsid w:val="00085A57"/>
    <w:rsid w:val="00085E5A"/>
    <w:rsid w:val="00095CAD"/>
    <w:rsid w:val="00097449"/>
    <w:rsid w:val="000A2B5D"/>
    <w:rsid w:val="000A602F"/>
    <w:rsid w:val="000B10A5"/>
    <w:rsid w:val="000C243B"/>
    <w:rsid w:val="000C2E7E"/>
    <w:rsid w:val="000C3182"/>
    <w:rsid w:val="000C4EF7"/>
    <w:rsid w:val="000C74E8"/>
    <w:rsid w:val="000D65C7"/>
    <w:rsid w:val="000E1882"/>
    <w:rsid w:val="000E1E53"/>
    <w:rsid w:val="000E29A6"/>
    <w:rsid w:val="000E4768"/>
    <w:rsid w:val="000F0BB2"/>
    <w:rsid w:val="000F1635"/>
    <w:rsid w:val="000F22B9"/>
    <w:rsid w:val="000F77F8"/>
    <w:rsid w:val="000F79D1"/>
    <w:rsid w:val="00101BEF"/>
    <w:rsid w:val="0010754F"/>
    <w:rsid w:val="00113423"/>
    <w:rsid w:val="00114706"/>
    <w:rsid w:val="00114CE4"/>
    <w:rsid w:val="001246E0"/>
    <w:rsid w:val="00126497"/>
    <w:rsid w:val="001427C0"/>
    <w:rsid w:val="001542A1"/>
    <w:rsid w:val="001625EB"/>
    <w:rsid w:val="00163582"/>
    <w:rsid w:val="00172FAA"/>
    <w:rsid w:val="00173E08"/>
    <w:rsid w:val="00174266"/>
    <w:rsid w:val="00186DCE"/>
    <w:rsid w:val="0018798D"/>
    <w:rsid w:val="001938D0"/>
    <w:rsid w:val="00196531"/>
    <w:rsid w:val="001A0971"/>
    <w:rsid w:val="001A6F54"/>
    <w:rsid w:val="001B18CD"/>
    <w:rsid w:val="001B52CE"/>
    <w:rsid w:val="001C27DF"/>
    <w:rsid w:val="001C367E"/>
    <w:rsid w:val="001C5A27"/>
    <w:rsid w:val="001C7C7D"/>
    <w:rsid w:val="001D20AE"/>
    <w:rsid w:val="001D69F7"/>
    <w:rsid w:val="001D6FA0"/>
    <w:rsid w:val="001E6CF9"/>
    <w:rsid w:val="001F2EB2"/>
    <w:rsid w:val="001F6299"/>
    <w:rsid w:val="001F7531"/>
    <w:rsid w:val="00200A86"/>
    <w:rsid w:val="0020304E"/>
    <w:rsid w:val="00214D87"/>
    <w:rsid w:val="00224AD0"/>
    <w:rsid w:val="00233825"/>
    <w:rsid w:val="00236C61"/>
    <w:rsid w:val="0025446C"/>
    <w:rsid w:val="00255420"/>
    <w:rsid w:val="00257806"/>
    <w:rsid w:val="00264D32"/>
    <w:rsid w:val="00267017"/>
    <w:rsid w:val="00280FDB"/>
    <w:rsid w:val="002825D5"/>
    <w:rsid w:val="002845A9"/>
    <w:rsid w:val="00290087"/>
    <w:rsid w:val="00295D50"/>
    <w:rsid w:val="002A04F8"/>
    <w:rsid w:val="002A5C51"/>
    <w:rsid w:val="002C5D1A"/>
    <w:rsid w:val="002E035C"/>
    <w:rsid w:val="002E2C71"/>
    <w:rsid w:val="002E64B9"/>
    <w:rsid w:val="002F05C1"/>
    <w:rsid w:val="00300CBD"/>
    <w:rsid w:val="00303626"/>
    <w:rsid w:val="0031431B"/>
    <w:rsid w:val="00320904"/>
    <w:rsid w:val="003218CF"/>
    <w:rsid w:val="003230EB"/>
    <w:rsid w:val="00327C9D"/>
    <w:rsid w:val="003341E4"/>
    <w:rsid w:val="00337842"/>
    <w:rsid w:val="00341DBA"/>
    <w:rsid w:val="00344348"/>
    <w:rsid w:val="003451C8"/>
    <w:rsid w:val="00355418"/>
    <w:rsid w:val="0036090A"/>
    <w:rsid w:val="00365B51"/>
    <w:rsid w:val="00371BA0"/>
    <w:rsid w:val="00390948"/>
    <w:rsid w:val="00390D44"/>
    <w:rsid w:val="00392790"/>
    <w:rsid w:val="0039359E"/>
    <w:rsid w:val="00395844"/>
    <w:rsid w:val="003A2D9D"/>
    <w:rsid w:val="003A5E6A"/>
    <w:rsid w:val="003B0323"/>
    <w:rsid w:val="003B100A"/>
    <w:rsid w:val="003C1CBC"/>
    <w:rsid w:val="003C43AC"/>
    <w:rsid w:val="003C47A2"/>
    <w:rsid w:val="003C5E61"/>
    <w:rsid w:val="003D09D7"/>
    <w:rsid w:val="003D5266"/>
    <w:rsid w:val="003D73A1"/>
    <w:rsid w:val="003E03CA"/>
    <w:rsid w:val="003E2F66"/>
    <w:rsid w:val="003E5CD3"/>
    <w:rsid w:val="003F3226"/>
    <w:rsid w:val="00400F76"/>
    <w:rsid w:val="00402944"/>
    <w:rsid w:val="0040302F"/>
    <w:rsid w:val="00407262"/>
    <w:rsid w:val="004076B0"/>
    <w:rsid w:val="00407ACF"/>
    <w:rsid w:val="00411261"/>
    <w:rsid w:val="004276D1"/>
    <w:rsid w:val="004303E1"/>
    <w:rsid w:val="00433ECB"/>
    <w:rsid w:val="0045266E"/>
    <w:rsid w:val="00453C79"/>
    <w:rsid w:val="00455B69"/>
    <w:rsid w:val="00463097"/>
    <w:rsid w:val="00465474"/>
    <w:rsid w:val="004660FD"/>
    <w:rsid w:val="004710C5"/>
    <w:rsid w:val="00493E7B"/>
    <w:rsid w:val="0049556B"/>
    <w:rsid w:val="004A3E16"/>
    <w:rsid w:val="004A5FF3"/>
    <w:rsid w:val="004A76C1"/>
    <w:rsid w:val="004B0FBB"/>
    <w:rsid w:val="004B225D"/>
    <w:rsid w:val="004B5512"/>
    <w:rsid w:val="004E2121"/>
    <w:rsid w:val="004E48AB"/>
    <w:rsid w:val="004F27D0"/>
    <w:rsid w:val="0050242B"/>
    <w:rsid w:val="00503998"/>
    <w:rsid w:val="00511D47"/>
    <w:rsid w:val="00514C40"/>
    <w:rsid w:val="0051600C"/>
    <w:rsid w:val="00517672"/>
    <w:rsid w:val="00521FC8"/>
    <w:rsid w:val="0052331E"/>
    <w:rsid w:val="00527FE5"/>
    <w:rsid w:val="005403AE"/>
    <w:rsid w:val="00541166"/>
    <w:rsid w:val="00542971"/>
    <w:rsid w:val="00546A42"/>
    <w:rsid w:val="005474D4"/>
    <w:rsid w:val="00554B1C"/>
    <w:rsid w:val="00554DB6"/>
    <w:rsid w:val="005555CC"/>
    <w:rsid w:val="0058017F"/>
    <w:rsid w:val="00581265"/>
    <w:rsid w:val="00586BA1"/>
    <w:rsid w:val="005A481A"/>
    <w:rsid w:val="005B0BF5"/>
    <w:rsid w:val="005B3487"/>
    <w:rsid w:val="005B731C"/>
    <w:rsid w:val="005C30B3"/>
    <w:rsid w:val="005C4C85"/>
    <w:rsid w:val="005C4ED6"/>
    <w:rsid w:val="005C68BA"/>
    <w:rsid w:val="005E000A"/>
    <w:rsid w:val="005E545A"/>
    <w:rsid w:val="005F3817"/>
    <w:rsid w:val="005F5E3C"/>
    <w:rsid w:val="00600D76"/>
    <w:rsid w:val="00604C36"/>
    <w:rsid w:val="0060646C"/>
    <w:rsid w:val="00611142"/>
    <w:rsid w:val="006175D2"/>
    <w:rsid w:val="0062428F"/>
    <w:rsid w:val="006254BE"/>
    <w:rsid w:val="00640D3F"/>
    <w:rsid w:val="0064100C"/>
    <w:rsid w:val="0064538D"/>
    <w:rsid w:val="00646337"/>
    <w:rsid w:val="00653235"/>
    <w:rsid w:val="0065789B"/>
    <w:rsid w:val="006630BA"/>
    <w:rsid w:val="00667068"/>
    <w:rsid w:val="00670B75"/>
    <w:rsid w:val="00675EE3"/>
    <w:rsid w:val="0067652F"/>
    <w:rsid w:val="00676669"/>
    <w:rsid w:val="0068205D"/>
    <w:rsid w:val="006A1609"/>
    <w:rsid w:val="006B04E6"/>
    <w:rsid w:val="006B06C7"/>
    <w:rsid w:val="006C15DC"/>
    <w:rsid w:val="006C2DC3"/>
    <w:rsid w:val="006C6DE7"/>
    <w:rsid w:val="006E73B4"/>
    <w:rsid w:val="006F37A7"/>
    <w:rsid w:val="00703838"/>
    <w:rsid w:val="00706296"/>
    <w:rsid w:val="0071103D"/>
    <w:rsid w:val="00717EC6"/>
    <w:rsid w:val="00734365"/>
    <w:rsid w:val="00741FF3"/>
    <w:rsid w:val="007450A1"/>
    <w:rsid w:val="00746EA6"/>
    <w:rsid w:val="00756706"/>
    <w:rsid w:val="0076115E"/>
    <w:rsid w:val="00763104"/>
    <w:rsid w:val="00765C66"/>
    <w:rsid w:val="00771257"/>
    <w:rsid w:val="0077230C"/>
    <w:rsid w:val="00777D1F"/>
    <w:rsid w:val="0078193C"/>
    <w:rsid w:val="007A52C7"/>
    <w:rsid w:val="007B65BA"/>
    <w:rsid w:val="007C4719"/>
    <w:rsid w:val="007C50DA"/>
    <w:rsid w:val="007D0A00"/>
    <w:rsid w:val="007F0304"/>
    <w:rsid w:val="007F670B"/>
    <w:rsid w:val="007F7DDD"/>
    <w:rsid w:val="00801C1C"/>
    <w:rsid w:val="00830069"/>
    <w:rsid w:val="00834027"/>
    <w:rsid w:val="00834330"/>
    <w:rsid w:val="008412F5"/>
    <w:rsid w:val="00844747"/>
    <w:rsid w:val="008649D8"/>
    <w:rsid w:val="008671D5"/>
    <w:rsid w:val="0087010A"/>
    <w:rsid w:val="00871A7D"/>
    <w:rsid w:val="00872493"/>
    <w:rsid w:val="008766E9"/>
    <w:rsid w:val="008824EB"/>
    <w:rsid w:val="00886EA9"/>
    <w:rsid w:val="00892358"/>
    <w:rsid w:val="008933D3"/>
    <w:rsid w:val="00894620"/>
    <w:rsid w:val="008B1CAB"/>
    <w:rsid w:val="008C004E"/>
    <w:rsid w:val="008C2C0C"/>
    <w:rsid w:val="008C721F"/>
    <w:rsid w:val="008D067B"/>
    <w:rsid w:val="008D2E48"/>
    <w:rsid w:val="008E08DF"/>
    <w:rsid w:val="008E195D"/>
    <w:rsid w:val="008E1EAA"/>
    <w:rsid w:val="008F0D3B"/>
    <w:rsid w:val="008F40E8"/>
    <w:rsid w:val="008F5F4E"/>
    <w:rsid w:val="009109E7"/>
    <w:rsid w:val="00911997"/>
    <w:rsid w:val="0091450F"/>
    <w:rsid w:val="0092033B"/>
    <w:rsid w:val="00922B02"/>
    <w:rsid w:val="00936503"/>
    <w:rsid w:val="00937C98"/>
    <w:rsid w:val="00962B4C"/>
    <w:rsid w:val="00964676"/>
    <w:rsid w:val="00967547"/>
    <w:rsid w:val="00976799"/>
    <w:rsid w:val="0097768D"/>
    <w:rsid w:val="0098253D"/>
    <w:rsid w:val="00983CF9"/>
    <w:rsid w:val="009A1A10"/>
    <w:rsid w:val="009A490D"/>
    <w:rsid w:val="009A4FEC"/>
    <w:rsid w:val="009B581A"/>
    <w:rsid w:val="009C483A"/>
    <w:rsid w:val="009C4E15"/>
    <w:rsid w:val="009D18CC"/>
    <w:rsid w:val="009D784F"/>
    <w:rsid w:val="009D7B10"/>
    <w:rsid w:val="009E32A6"/>
    <w:rsid w:val="009F2C54"/>
    <w:rsid w:val="009F46AE"/>
    <w:rsid w:val="009F4EC0"/>
    <w:rsid w:val="00A161B2"/>
    <w:rsid w:val="00A21D38"/>
    <w:rsid w:val="00A22CBD"/>
    <w:rsid w:val="00A23CD7"/>
    <w:rsid w:val="00A26F1C"/>
    <w:rsid w:val="00A307D1"/>
    <w:rsid w:val="00A57CAE"/>
    <w:rsid w:val="00A6396C"/>
    <w:rsid w:val="00A67EE1"/>
    <w:rsid w:val="00A74ADE"/>
    <w:rsid w:val="00A77C5A"/>
    <w:rsid w:val="00A9115E"/>
    <w:rsid w:val="00A917D4"/>
    <w:rsid w:val="00A92352"/>
    <w:rsid w:val="00AA0567"/>
    <w:rsid w:val="00AA1D09"/>
    <w:rsid w:val="00AB2741"/>
    <w:rsid w:val="00AB5DDC"/>
    <w:rsid w:val="00AC17EB"/>
    <w:rsid w:val="00AC4FB4"/>
    <w:rsid w:val="00AD4F59"/>
    <w:rsid w:val="00AD62F0"/>
    <w:rsid w:val="00AE39EA"/>
    <w:rsid w:val="00AE67E3"/>
    <w:rsid w:val="00AF23DF"/>
    <w:rsid w:val="00AF3947"/>
    <w:rsid w:val="00AF5B2C"/>
    <w:rsid w:val="00B05DC2"/>
    <w:rsid w:val="00B12604"/>
    <w:rsid w:val="00B12FD7"/>
    <w:rsid w:val="00B16C9C"/>
    <w:rsid w:val="00B30806"/>
    <w:rsid w:val="00B3509A"/>
    <w:rsid w:val="00B401DB"/>
    <w:rsid w:val="00B407FB"/>
    <w:rsid w:val="00B4222A"/>
    <w:rsid w:val="00B4546E"/>
    <w:rsid w:val="00B468C6"/>
    <w:rsid w:val="00B474EA"/>
    <w:rsid w:val="00B516BF"/>
    <w:rsid w:val="00B54006"/>
    <w:rsid w:val="00B55591"/>
    <w:rsid w:val="00B61F15"/>
    <w:rsid w:val="00B6376D"/>
    <w:rsid w:val="00B64E2F"/>
    <w:rsid w:val="00B65129"/>
    <w:rsid w:val="00B72488"/>
    <w:rsid w:val="00B81303"/>
    <w:rsid w:val="00B9353B"/>
    <w:rsid w:val="00B94A32"/>
    <w:rsid w:val="00BA1FFD"/>
    <w:rsid w:val="00BA4668"/>
    <w:rsid w:val="00BC0A98"/>
    <w:rsid w:val="00BD006B"/>
    <w:rsid w:val="00BE2069"/>
    <w:rsid w:val="00BE2A4E"/>
    <w:rsid w:val="00BE6DAA"/>
    <w:rsid w:val="00BF18BA"/>
    <w:rsid w:val="00BF1C96"/>
    <w:rsid w:val="00BF485D"/>
    <w:rsid w:val="00BF57CC"/>
    <w:rsid w:val="00C05956"/>
    <w:rsid w:val="00C15ACC"/>
    <w:rsid w:val="00C22B60"/>
    <w:rsid w:val="00C22E7F"/>
    <w:rsid w:val="00C2747E"/>
    <w:rsid w:val="00C41B0B"/>
    <w:rsid w:val="00C43490"/>
    <w:rsid w:val="00C6497A"/>
    <w:rsid w:val="00C64BB0"/>
    <w:rsid w:val="00C64DF2"/>
    <w:rsid w:val="00C82EE9"/>
    <w:rsid w:val="00C90543"/>
    <w:rsid w:val="00C96F41"/>
    <w:rsid w:val="00CA7D16"/>
    <w:rsid w:val="00CB185D"/>
    <w:rsid w:val="00CB4275"/>
    <w:rsid w:val="00CB52F8"/>
    <w:rsid w:val="00CB584F"/>
    <w:rsid w:val="00CB7F26"/>
    <w:rsid w:val="00CC0990"/>
    <w:rsid w:val="00CC0B8A"/>
    <w:rsid w:val="00CC75AA"/>
    <w:rsid w:val="00CC7900"/>
    <w:rsid w:val="00CE5DBB"/>
    <w:rsid w:val="00D02A34"/>
    <w:rsid w:val="00D03622"/>
    <w:rsid w:val="00D0371A"/>
    <w:rsid w:val="00D06C53"/>
    <w:rsid w:val="00D24692"/>
    <w:rsid w:val="00D37288"/>
    <w:rsid w:val="00D4441D"/>
    <w:rsid w:val="00D53381"/>
    <w:rsid w:val="00D70567"/>
    <w:rsid w:val="00D71205"/>
    <w:rsid w:val="00D72B78"/>
    <w:rsid w:val="00D752B7"/>
    <w:rsid w:val="00D90039"/>
    <w:rsid w:val="00D91CF5"/>
    <w:rsid w:val="00D93ABD"/>
    <w:rsid w:val="00D9667A"/>
    <w:rsid w:val="00D9712F"/>
    <w:rsid w:val="00DA25E0"/>
    <w:rsid w:val="00DA26BB"/>
    <w:rsid w:val="00DB2DB5"/>
    <w:rsid w:val="00DB4733"/>
    <w:rsid w:val="00DB4A3E"/>
    <w:rsid w:val="00DD004D"/>
    <w:rsid w:val="00DD7A34"/>
    <w:rsid w:val="00DE6404"/>
    <w:rsid w:val="00DE7956"/>
    <w:rsid w:val="00DF4969"/>
    <w:rsid w:val="00E0056B"/>
    <w:rsid w:val="00E058B6"/>
    <w:rsid w:val="00E06E47"/>
    <w:rsid w:val="00E10F9B"/>
    <w:rsid w:val="00E12A9F"/>
    <w:rsid w:val="00E150DD"/>
    <w:rsid w:val="00E166A6"/>
    <w:rsid w:val="00E1702D"/>
    <w:rsid w:val="00E17790"/>
    <w:rsid w:val="00E22558"/>
    <w:rsid w:val="00E25508"/>
    <w:rsid w:val="00E2568A"/>
    <w:rsid w:val="00E27515"/>
    <w:rsid w:val="00E358BD"/>
    <w:rsid w:val="00E401F4"/>
    <w:rsid w:val="00E43DC4"/>
    <w:rsid w:val="00E45453"/>
    <w:rsid w:val="00E4670B"/>
    <w:rsid w:val="00E47CAB"/>
    <w:rsid w:val="00E64A8F"/>
    <w:rsid w:val="00E72094"/>
    <w:rsid w:val="00E94FCA"/>
    <w:rsid w:val="00EA01F5"/>
    <w:rsid w:val="00EB308E"/>
    <w:rsid w:val="00EB7716"/>
    <w:rsid w:val="00EC0CFB"/>
    <w:rsid w:val="00EC3CCA"/>
    <w:rsid w:val="00EC5EF1"/>
    <w:rsid w:val="00ED380F"/>
    <w:rsid w:val="00ED5868"/>
    <w:rsid w:val="00ED7EEC"/>
    <w:rsid w:val="00EF13B7"/>
    <w:rsid w:val="00F12B66"/>
    <w:rsid w:val="00F1472E"/>
    <w:rsid w:val="00F2483B"/>
    <w:rsid w:val="00F35BF3"/>
    <w:rsid w:val="00F51CD4"/>
    <w:rsid w:val="00F56F9B"/>
    <w:rsid w:val="00F601DF"/>
    <w:rsid w:val="00F648FE"/>
    <w:rsid w:val="00F77108"/>
    <w:rsid w:val="00F81238"/>
    <w:rsid w:val="00F83ADE"/>
    <w:rsid w:val="00FA17D1"/>
    <w:rsid w:val="00FA2379"/>
    <w:rsid w:val="00FA280E"/>
    <w:rsid w:val="00FB1166"/>
    <w:rsid w:val="00FB171B"/>
    <w:rsid w:val="00FB65BA"/>
    <w:rsid w:val="00FC5AF5"/>
    <w:rsid w:val="00FD5A3D"/>
    <w:rsid w:val="00FE4C3B"/>
    <w:rsid w:val="00FF1D85"/>
    <w:rsid w:val="00FF6FAE"/>
    <w:rsid w:val="00FF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FB536"/>
  <w15:docId w15:val="{E117A6F3-8B7B-41AE-8206-42917834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4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CC0990"/>
    <w:pPr>
      <w:keepNext/>
      <w:keepLines/>
      <w:spacing w:before="240" w:line="276" w:lineRule="auto"/>
      <w:jc w:val="center"/>
      <w:outlineLvl w:val="0"/>
    </w:pPr>
    <w:rPr>
      <w:rFonts w:eastAsia="Calibri"/>
      <w:b/>
      <w:sz w:val="24"/>
      <w:szCs w:val="24"/>
      <w:lang w:val="en-GB"/>
    </w:rPr>
  </w:style>
  <w:style w:type="paragraph" w:styleId="Heading2">
    <w:name w:val="heading 2"/>
    <w:basedOn w:val="Normal"/>
    <w:next w:val="Normal"/>
    <w:link w:val="Heading2Char"/>
    <w:uiPriority w:val="9"/>
    <w:unhideWhenUsed/>
    <w:qFormat/>
    <w:rsid w:val="005E545A"/>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unhideWhenUsed/>
    <w:qFormat/>
    <w:rsid w:val="005E545A"/>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nhideWhenUsed/>
    <w:qFormat/>
    <w:rsid w:val="005E545A"/>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6">
    <w:name w:val="heading 6"/>
    <w:basedOn w:val="Normal"/>
    <w:next w:val="Normal"/>
    <w:link w:val="Heading6Char"/>
    <w:uiPriority w:val="9"/>
    <w:unhideWhenUsed/>
    <w:qFormat/>
    <w:rsid w:val="005E545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E545A"/>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990"/>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5E545A"/>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5E545A"/>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5E545A"/>
    <w:rPr>
      <w:rFonts w:asciiTheme="majorHAnsi" w:eastAsiaTheme="majorEastAsia" w:hAnsiTheme="majorHAnsi" w:cstheme="majorBidi"/>
      <w:b/>
      <w:bCs/>
      <w:i/>
      <w:iCs/>
      <w:color w:val="5B9BD5" w:themeColor="accent1"/>
      <w:lang w:val="en-US"/>
    </w:rPr>
  </w:style>
  <w:style w:type="character" w:customStyle="1" w:styleId="Heading6Char">
    <w:name w:val="Heading 6 Char"/>
    <w:basedOn w:val="DefaultParagraphFont"/>
    <w:link w:val="Heading6"/>
    <w:uiPriority w:val="9"/>
    <w:rsid w:val="005E545A"/>
    <w:rPr>
      <w:rFonts w:asciiTheme="majorHAnsi" w:eastAsiaTheme="majorEastAsia" w:hAnsiTheme="majorHAnsi" w:cstheme="majorBidi"/>
      <w:color w:val="1F4D78" w:themeColor="accent1" w:themeShade="7F"/>
      <w:sz w:val="20"/>
      <w:szCs w:val="20"/>
      <w:lang w:val="en-US"/>
    </w:rPr>
  </w:style>
  <w:style w:type="character" w:customStyle="1" w:styleId="Heading7Char">
    <w:name w:val="Heading 7 Char"/>
    <w:basedOn w:val="DefaultParagraphFont"/>
    <w:link w:val="Heading7"/>
    <w:uiPriority w:val="9"/>
    <w:rsid w:val="005E545A"/>
    <w:rPr>
      <w:rFonts w:asciiTheme="majorHAnsi" w:eastAsiaTheme="majorEastAsia" w:hAnsiTheme="majorHAnsi" w:cstheme="majorBidi"/>
      <w:i/>
      <w:iCs/>
      <w:color w:val="404040" w:themeColor="text1" w:themeTint="BF"/>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2483B"/>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933D3"/>
  </w:style>
  <w:style w:type="character" w:customStyle="1" w:styleId="PlainTextChar">
    <w:name w:val="Plain Text Char"/>
    <w:link w:val="PlainText"/>
    <w:rsid w:val="008933D3"/>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8933D3"/>
    <w:pPr>
      <w:suppressAutoHyphens/>
    </w:pPr>
    <w:rPr>
      <w:rFonts w:ascii="Arial Narrow" w:hAnsi="Arial Narrow"/>
      <w:sz w:val="16"/>
      <w:lang w:val="en-AU"/>
    </w:rPr>
  </w:style>
  <w:style w:type="character" w:customStyle="1" w:styleId="PlainTextChar1">
    <w:name w:val="Plain Text Char1"/>
    <w:basedOn w:val="DefaultParagraphFont"/>
    <w:uiPriority w:val="99"/>
    <w:semiHidden/>
    <w:rsid w:val="008933D3"/>
    <w:rPr>
      <w:rFonts w:ascii="Consolas" w:eastAsia="Times New Roman" w:hAnsi="Consolas" w:cs="Times New Roman"/>
      <w:sz w:val="21"/>
      <w:szCs w:val="21"/>
      <w:lang w:val="en-US"/>
    </w:rPr>
  </w:style>
  <w:style w:type="paragraph" w:customStyle="1" w:styleId="elementperfxhead">
    <w:name w:val="elementperfx head"/>
    <w:basedOn w:val="Normal"/>
    <w:rsid w:val="008933D3"/>
    <w:pPr>
      <w:ind w:right="-28"/>
    </w:pPr>
    <w:rPr>
      <w:rFonts w:ascii="Arial Narrow" w:hAnsi="Arial Narrow"/>
      <w:b/>
      <w:sz w:val="16"/>
    </w:rPr>
  </w:style>
  <w:style w:type="paragraph" w:styleId="BodyText">
    <w:name w:val="Body Text"/>
    <w:aliases w:val=" Char,Char"/>
    <w:basedOn w:val="Normal"/>
    <w:link w:val="BodyTextChar"/>
    <w:unhideWhenUsed/>
    <w:rsid w:val="008933D3"/>
    <w:pPr>
      <w:spacing w:after="120" w:line="276" w:lineRule="auto"/>
    </w:pPr>
    <w:rPr>
      <w:rFonts w:ascii="Calibri" w:eastAsia="Calibri" w:hAnsi="Calibri"/>
      <w:sz w:val="22"/>
      <w:szCs w:val="22"/>
      <w:lang w:val="en-GB"/>
    </w:rPr>
  </w:style>
  <w:style w:type="character" w:customStyle="1" w:styleId="BodyTextChar">
    <w:name w:val="Body Text Char"/>
    <w:aliases w:val=" Char Char,Char Char"/>
    <w:basedOn w:val="DefaultParagraphFont"/>
    <w:link w:val="BodyText"/>
    <w:rsid w:val="008933D3"/>
    <w:rPr>
      <w:rFonts w:ascii="Calibri" w:eastAsia="Calibri" w:hAnsi="Calibri" w:cs="Times New Roman"/>
    </w:rPr>
  </w:style>
  <w:style w:type="paragraph" w:styleId="Header">
    <w:name w:val="header"/>
    <w:basedOn w:val="Normal"/>
    <w:link w:val="HeaderChar"/>
    <w:uiPriority w:val="99"/>
    <w:unhideWhenUsed/>
    <w:rsid w:val="007B65BA"/>
    <w:pPr>
      <w:tabs>
        <w:tab w:val="center" w:pos="4513"/>
        <w:tab w:val="right" w:pos="9026"/>
      </w:tabs>
    </w:pPr>
  </w:style>
  <w:style w:type="character" w:customStyle="1" w:styleId="HeaderChar">
    <w:name w:val="Header Char"/>
    <w:basedOn w:val="DefaultParagraphFont"/>
    <w:link w:val="Header"/>
    <w:uiPriority w:val="99"/>
    <w:rsid w:val="007B65B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7B65BA"/>
    <w:pPr>
      <w:tabs>
        <w:tab w:val="center" w:pos="4513"/>
        <w:tab w:val="right" w:pos="9026"/>
      </w:tabs>
    </w:pPr>
  </w:style>
  <w:style w:type="character" w:customStyle="1" w:styleId="FooterChar">
    <w:name w:val="Footer Char"/>
    <w:basedOn w:val="DefaultParagraphFont"/>
    <w:link w:val="Footer"/>
    <w:uiPriority w:val="99"/>
    <w:rsid w:val="007B65BA"/>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unhideWhenUsed/>
    <w:rsid w:val="005E545A"/>
    <w:pPr>
      <w:spacing w:after="120"/>
      <w:ind w:left="360"/>
    </w:pPr>
  </w:style>
  <w:style w:type="character" w:customStyle="1" w:styleId="BodyTextIndentChar">
    <w:name w:val="Body Text Indent Char"/>
    <w:basedOn w:val="DefaultParagraphFont"/>
    <w:link w:val="BodyTextIndent"/>
    <w:uiPriority w:val="99"/>
    <w:rsid w:val="005E545A"/>
    <w:rPr>
      <w:rFonts w:ascii="Times New Roman" w:eastAsia="Times New Roman" w:hAnsi="Times New Roman" w:cs="Times New Roman"/>
      <w:sz w:val="20"/>
      <w:szCs w:val="20"/>
      <w:lang w:val="en-US"/>
    </w:rPr>
  </w:style>
  <w:style w:type="paragraph" w:styleId="Caption">
    <w:name w:val="caption"/>
    <w:basedOn w:val="Normal"/>
    <w:next w:val="Normal"/>
    <w:qFormat/>
    <w:rsid w:val="005E545A"/>
    <w:rPr>
      <w:b/>
      <w:sz w:val="24"/>
      <w:lang w:val="en-GB"/>
    </w:rPr>
  </w:style>
  <w:style w:type="character" w:customStyle="1" w:styleId="BalloonTextChar">
    <w:name w:val="Balloon Text Char"/>
    <w:basedOn w:val="DefaultParagraphFont"/>
    <w:link w:val="BalloonText"/>
    <w:uiPriority w:val="99"/>
    <w:semiHidden/>
    <w:rsid w:val="005E545A"/>
    <w:rPr>
      <w:rFonts w:ascii="Segoe UI" w:eastAsia="Calibri" w:hAnsi="Segoe UI" w:cs="Segoe UI"/>
      <w:sz w:val="18"/>
      <w:szCs w:val="18"/>
    </w:rPr>
  </w:style>
  <w:style w:type="paragraph" w:styleId="BalloonText">
    <w:name w:val="Balloon Text"/>
    <w:basedOn w:val="Normal"/>
    <w:link w:val="BalloonTextChar"/>
    <w:uiPriority w:val="99"/>
    <w:semiHidden/>
    <w:unhideWhenUsed/>
    <w:rsid w:val="005E545A"/>
    <w:rPr>
      <w:rFonts w:ascii="Segoe UI" w:eastAsia="Calibri" w:hAnsi="Segoe UI" w:cs="Segoe UI"/>
      <w:sz w:val="18"/>
      <w:szCs w:val="18"/>
      <w:lang w:val="en-GB"/>
    </w:rPr>
  </w:style>
  <w:style w:type="character" w:customStyle="1" w:styleId="BalloonTextChar1">
    <w:name w:val="Balloon Text Char1"/>
    <w:basedOn w:val="DefaultParagraphFont"/>
    <w:uiPriority w:val="99"/>
    <w:semiHidden/>
    <w:rsid w:val="005E545A"/>
    <w:rPr>
      <w:rFonts w:ascii="Segoe UI" w:eastAsia="Times New Roman" w:hAnsi="Segoe UI" w:cs="Segoe UI"/>
      <w:sz w:val="18"/>
      <w:szCs w:val="18"/>
      <w:lang w:val="en-US"/>
    </w:rPr>
  </w:style>
  <w:style w:type="character" w:customStyle="1" w:styleId="tgc">
    <w:name w:val="_tgc"/>
    <w:rsid w:val="005E545A"/>
  </w:style>
  <w:style w:type="character" w:customStyle="1" w:styleId="st">
    <w:name w:val="st"/>
    <w:rsid w:val="005E545A"/>
  </w:style>
  <w:style w:type="character" w:styleId="Hyperlink">
    <w:name w:val="Hyperlink"/>
    <w:uiPriority w:val="99"/>
    <w:unhideWhenUsed/>
    <w:rsid w:val="005E545A"/>
    <w:rPr>
      <w:color w:val="0000FF"/>
      <w:u w:val="single"/>
    </w:rPr>
  </w:style>
  <w:style w:type="character" w:styleId="Emphasis">
    <w:name w:val="Emphasis"/>
    <w:uiPriority w:val="20"/>
    <w:qFormat/>
    <w:rsid w:val="005E545A"/>
    <w:rPr>
      <w:i/>
      <w:iCs/>
    </w:rPr>
  </w:style>
  <w:style w:type="paragraph" w:styleId="List">
    <w:name w:val="List"/>
    <w:basedOn w:val="Normal"/>
    <w:rsid w:val="005E545A"/>
    <w:pPr>
      <w:keepNext/>
      <w:keepLines/>
      <w:tabs>
        <w:tab w:val="left" w:pos="340"/>
      </w:tabs>
      <w:spacing w:before="60" w:after="60"/>
      <w:ind w:left="340" w:hanging="340"/>
      <w:contextualSpacing/>
    </w:pPr>
    <w:rPr>
      <w:sz w:val="24"/>
      <w:szCs w:val="22"/>
      <w:lang w:val="en-AU"/>
    </w:rPr>
  </w:style>
  <w:style w:type="paragraph" w:customStyle="1" w:styleId="Default">
    <w:name w:val="Default"/>
    <w:rsid w:val="005E545A"/>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5E545A"/>
    <w:pPr>
      <w:widowControl w:val="0"/>
      <w:numPr>
        <w:numId w:val="26"/>
      </w:numPr>
      <w:adjustRightInd w:val="0"/>
      <w:spacing w:line="360" w:lineRule="atLeast"/>
      <w:jc w:val="both"/>
    </w:pPr>
    <w:rPr>
      <w:rFonts w:eastAsia="MS Mincho"/>
      <w:sz w:val="24"/>
      <w:szCs w:val="24"/>
      <w:lang w:eastAsia="ja-JP"/>
    </w:rPr>
  </w:style>
  <w:style w:type="character" w:customStyle="1" w:styleId="apple-converted-space">
    <w:name w:val="apple-converted-space"/>
    <w:rsid w:val="005E545A"/>
  </w:style>
  <w:style w:type="character" w:customStyle="1" w:styleId="BodyText2Char">
    <w:name w:val="Body Text 2 Char"/>
    <w:basedOn w:val="DefaultParagraphFont"/>
    <w:link w:val="BodyText2"/>
    <w:uiPriority w:val="99"/>
    <w:semiHidden/>
    <w:rsid w:val="005E545A"/>
    <w:rPr>
      <w:rFonts w:ascii="Calibri" w:eastAsia="Times New Roman" w:hAnsi="Calibri" w:cs="Times New Roman"/>
      <w:lang w:val="en-US"/>
    </w:rPr>
  </w:style>
  <w:style w:type="paragraph" w:styleId="BodyText2">
    <w:name w:val="Body Text 2"/>
    <w:basedOn w:val="Normal"/>
    <w:link w:val="BodyText2Char"/>
    <w:uiPriority w:val="99"/>
    <w:semiHidden/>
    <w:unhideWhenUsed/>
    <w:rsid w:val="005E545A"/>
    <w:pPr>
      <w:spacing w:after="120" w:line="480" w:lineRule="auto"/>
    </w:pPr>
    <w:rPr>
      <w:rFonts w:ascii="Calibri" w:hAnsi="Calibri"/>
      <w:sz w:val="22"/>
      <w:szCs w:val="22"/>
    </w:rPr>
  </w:style>
  <w:style w:type="character" w:customStyle="1" w:styleId="BodyText2Char1">
    <w:name w:val="Body Text 2 Char1"/>
    <w:basedOn w:val="DefaultParagraphFont"/>
    <w:uiPriority w:val="99"/>
    <w:semiHidden/>
    <w:rsid w:val="005E545A"/>
    <w:rPr>
      <w:rFonts w:ascii="Times New Roman" w:eastAsia="Times New Roman" w:hAnsi="Times New Roman" w:cs="Times New Roman"/>
      <w:sz w:val="20"/>
      <w:szCs w:val="20"/>
      <w:lang w:val="en-US"/>
    </w:rPr>
  </w:style>
  <w:style w:type="paragraph" w:styleId="NoSpacing">
    <w:name w:val="No Spacing"/>
    <w:link w:val="NoSpacingChar"/>
    <w:uiPriority w:val="1"/>
    <w:qFormat/>
    <w:rsid w:val="005E545A"/>
    <w:pPr>
      <w:spacing w:after="0" w:line="240" w:lineRule="auto"/>
    </w:pPr>
    <w:rPr>
      <w:rFonts w:ascii="Times New Roman" w:eastAsia="Times New Roman" w:hAnsi="Times New Roman" w:cs="Times New Roman"/>
      <w:sz w:val="24"/>
      <w:lang w:val="en-US"/>
    </w:rPr>
  </w:style>
  <w:style w:type="character" w:customStyle="1" w:styleId="NoSpacingChar">
    <w:name w:val="No Spacing Char"/>
    <w:link w:val="NoSpacing"/>
    <w:uiPriority w:val="1"/>
    <w:rsid w:val="005E545A"/>
    <w:rPr>
      <w:rFonts w:ascii="Times New Roman" w:eastAsia="Times New Roman" w:hAnsi="Times New Roman" w:cs="Times New Roman"/>
      <w:sz w:val="24"/>
      <w:lang w:val="en-US"/>
    </w:rPr>
  </w:style>
  <w:style w:type="character" w:customStyle="1" w:styleId="ipa">
    <w:name w:val="ipa"/>
    <w:rsid w:val="005E545A"/>
  </w:style>
  <w:style w:type="paragraph" w:styleId="NormalWeb">
    <w:name w:val="Normal (Web)"/>
    <w:basedOn w:val="Normal"/>
    <w:uiPriority w:val="99"/>
    <w:unhideWhenUsed/>
    <w:rsid w:val="005E545A"/>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5E545A"/>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qFormat/>
    <w:rsid w:val="005E545A"/>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qFormat/>
    <w:rsid w:val="005E545A"/>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qFormat/>
    <w:rsid w:val="005E545A"/>
    <w:pPr>
      <w:spacing w:after="100" w:line="276" w:lineRule="auto"/>
      <w:ind w:left="220"/>
    </w:pPr>
    <w:rPr>
      <w:rFonts w:ascii="Calibri" w:hAnsi="Calibri"/>
      <w:sz w:val="22"/>
      <w:szCs w:val="22"/>
    </w:rPr>
  </w:style>
  <w:style w:type="paragraph" w:styleId="Title">
    <w:name w:val="Title"/>
    <w:basedOn w:val="Normal"/>
    <w:next w:val="Normal"/>
    <w:link w:val="TitleChar"/>
    <w:uiPriority w:val="10"/>
    <w:qFormat/>
    <w:rsid w:val="005E545A"/>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E545A"/>
    <w:rPr>
      <w:rFonts w:ascii="Cambria" w:eastAsia="Times New Roman" w:hAnsi="Cambria" w:cs="Times New Roman"/>
      <w:b/>
      <w:bCs/>
      <w:kern w:val="28"/>
      <w:sz w:val="32"/>
      <w:szCs w:val="32"/>
      <w:lang w:val="en-US"/>
    </w:rPr>
  </w:style>
  <w:style w:type="paragraph" w:customStyle="1" w:styleId="msonormal0">
    <w:name w:val="msonormal"/>
    <w:basedOn w:val="Normal"/>
    <w:rsid w:val="00E12A9F"/>
    <w:pPr>
      <w:spacing w:before="100" w:beforeAutospacing="1" w:after="100" w:afterAutospacing="1"/>
    </w:pPr>
    <w:rPr>
      <w:rFonts w:eastAsia="Calibri"/>
      <w:sz w:val="24"/>
      <w:szCs w:val="24"/>
    </w:rPr>
  </w:style>
  <w:style w:type="character" w:customStyle="1" w:styleId="BodyTextChar1">
    <w:name w:val="Body Text Char1"/>
    <w:aliases w:val="Char Char1"/>
    <w:basedOn w:val="DefaultParagraphFont"/>
    <w:semiHidden/>
    <w:rsid w:val="00E12A9F"/>
    <w:rPr>
      <w:rFonts w:ascii="Times New Roman" w:eastAsia="Times New Roman" w:hAnsi="Times New Roman" w:cs="Times New Roman"/>
      <w:sz w:val="20"/>
      <w:szCs w:val="20"/>
      <w:lang w:val="en-US"/>
    </w:rPr>
  </w:style>
  <w:style w:type="paragraph" w:customStyle="1" w:styleId="C289308D74E2492DA70DEFAE9D5EDFC8">
    <w:name w:val="C289308D74E2492DA70DEFAE9D5EDFC8"/>
    <w:rsid w:val="008F0D3B"/>
    <w:pPr>
      <w:spacing w:after="200" w:line="276" w:lineRule="auto"/>
    </w:pPr>
    <w:rPr>
      <w:rFonts w:eastAsiaTheme="minorEastAsia"/>
      <w:lang w:val="en-US" w:eastAsia="ja-JP"/>
    </w:rPr>
  </w:style>
  <w:style w:type="numbering" w:customStyle="1" w:styleId="NoList1">
    <w:name w:val="No List1"/>
    <w:next w:val="NoList"/>
    <w:uiPriority w:val="99"/>
    <w:semiHidden/>
    <w:unhideWhenUsed/>
    <w:rsid w:val="00C41B0B"/>
  </w:style>
  <w:style w:type="table" w:styleId="TableGrid">
    <w:name w:val="Table Grid"/>
    <w:basedOn w:val="TableNormal"/>
    <w:uiPriority w:val="39"/>
    <w:rsid w:val="00C41B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41B0B"/>
  </w:style>
  <w:style w:type="numbering" w:customStyle="1" w:styleId="NoList2">
    <w:name w:val="No List2"/>
    <w:next w:val="NoList"/>
    <w:uiPriority w:val="99"/>
    <w:semiHidden/>
    <w:unhideWhenUsed/>
    <w:rsid w:val="00C41B0B"/>
  </w:style>
  <w:style w:type="numbering" w:customStyle="1" w:styleId="NoList3">
    <w:name w:val="No List3"/>
    <w:next w:val="NoList"/>
    <w:uiPriority w:val="99"/>
    <w:semiHidden/>
    <w:unhideWhenUsed/>
    <w:rsid w:val="00C41B0B"/>
  </w:style>
  <w:style w:type="character" w:customStyle="1" w:styleId="fontstyle01">
    <w:name w:val="fontstyle01"/>
    <w:rsid w:val="00C41B0B"/>
    <w:rPr>
      <w:rFonts w:ascii="Arial" w:hAnsi="Arial" w:cs="Arial" w:hint="default"/>
      <w:b w:val="0"/>
      <w:bCs w:val="0"/>
      <w:i w:val="0"/>
      <w:iCs w:val="0"/>
      <w:color w:val="000000"/>
      <w:sz w:val="24"/>
      <w:szCs w:val="24"/>
    </w:rPr>
  </w:style>
  <w:style w:type="character" w:customStyle="1" w:styleId="termtext">
    <w:name w:val="termtext"/>
    <w:rsid w:val="00C41B0B"/>
  </w:style>
  <w:style w:type="table" w:customStyle="1" w:styleId="TableGrid1">
    <w:name w:val="Table Grid1"/>
    <w:basedOn w:val="TableNormal"/>
    <w:next w:val="TableGrid"/>
    <w:uiPriority w:val="39"/>
    <w:rsid w:val="00C41B0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1B0B"/>
    <w:rPr>
      <w:b/>
      <w:bCs/>
    </w:rPr>
  </w:style>
  <w:style w:type="character" w:customStyle="1" w:styleId="UnresolvedMention1">
    <w:name w:val="Unresolved Mention1"/>
    <w:uiPriority w:val="99"/>
    <w:semiHidden/>
    <w:unhideWhenUsed/>
    <w:rsid w:val="00C41B0B"/>
    <w:rPr>
      <w:color w:val="808080"/>
      <w:shd w:val="clear" w:color="auto" w:fill="E6E6E6"/>
    </w:rPr>
  </w:style>
  <w:style w:type="character" w:styleId="CommentReference">
    <w:name w:val="annotation reference"/>
    <w:uiPriority w:val="99"/>
    <w:semiHidden/>
    <w:unhideWhenUsed/>
    <w:rsid w:val="00C41B0B"/>
    <w:rPr>
      <w:sz w:val="16"/>
      <w:szCs w:val="16"/>
    </w:rPr>
  </w:style>
  <w:style w:type="paragraph" w:styleId="CommentText">
    <w:name w:val="annotation text"/>
    <w:basedOn w:val="Normal"/>
    <w:link w:val="CommentTextChar"/>
    <w:uiPriority w:val="99"/>
    <w:semiHidden/>
    <w:unhideWhenUsed/>
    <w:rsid w:val="00C41B0B"/>
    <w:pPr>
      <w:spacing w:after="200" w:line="276" w:lineRule="auto"/>
    </w:pPr>
    <w:rPr>
      <w:rFonts w:eastAsia="Calibri"/>
    </w:rPr>
  </w:style>
  <w:style w:type="character" w:customStyle="1" w:styleId="CommentTextChar">
    <w:name w:val="Comment Text Char"/>
    <w:basedOn w:val="DefaultParagraphFont"/>
    <w:link w:val="CommentText"/>
    <w:uiPriority w:val="99"/>
    <w:semiHidden/>
    <w:rsid w:val="00C41B0B"/>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1B0B"/>
    <w:rPr>
      <w:b/>
      <w:bCs/>
    </w:rPr>
  </w:style>
  <w:style w:type="character" w:customStyle="1" w:styleId="CommentSubjectChar">
    <w:name w:val="Comment Subject Char"/>
    <w:basedOn w:val="CommentTextChar"/>
    <w:link w:val="CommentSubject"/>
    <w:uiPriority w:val="99"/>
    <w:semiHidden/>
    <w:rsid w:val="00C41B0B"/>
    <w:rPr>
      <w:rFonts w:ascii="Times New Roman" w:eastAsia="Calibri" w:hAnsi="Times New Roman" w:cs="Times New Roman"/>
      <w:b/>
      <w:bCs/>
      <w:sz w:val="20"/>
      <w:szCs w:val="20"/>
      <w:lang w:val="en-US"/>
    </w:rPr>
  </w:style>
  <w:style w:type="paragraph" w:customStyle="1" w:styleId="TableParagraph">
    <w:name w:val="Table Paragraph"/>
    <w:basedOn w:val="Normal"/>
    <w:uiPriority w:val="1"/>
    <w:qFormat/>
    <w:rsid w:val="00C41B0B"/>
    <w:pPr>
      <w:widowControl w:val="0"/>
      <w:autoSpaceDE w:val="0"/>
      <w:autoSpaceDN w:val="0"/>
      <w:adjustRightInd w:val="0"/>
      <w:ind w:left="107"/>
    </w:pPr>
    <w:rPr>
      <w:rFonts w:ascii="Times" w:hAnsi="Times" w:cs="Times"/>
      <w:sz w:val="24"/>
      <w:szCs w:val="24"/>
    </w:rPr>
  </w:style>
  <w:style w:type="paragraph" w:styleId="Revision">
    <w:name w:val="Revision"/>
    <w:hidden/>
    <w:uiPriority w:val="99"/>
    <w:semiHidden/>
    <w:rsid w:val="00C41B0B"/>
    <w:pPr>
      <w:spacing w:after="0" w:line="240" w:lineRule="auto"/>
    </w:pPr>
    <w:rPr>
      <w:rFonts w:ascii="Calibri" w:eastAsia="Calibri" w:hAnsi="Calibri" w:cs="Times New Roman"/>
      <w:lang w:val="en-US"/>
    </w:rPr>
  </w:style>
  <w:style w:type="paragraph" w:customStyle="1" w:styleId="GridTable31">
    <w:name w:val="Grid Table 31"/>
    <w:basedOn w:val="Heading1"/>
    <w:next w:val="Normal"/>
    <w:uiPriority w:val="39"/>
    <w:unhideWhenUsed/>
    <w:qFormat/>
    <w:rsid w:val="00C41B0B"/>
    <w:pPr>
      <w:spacing w:line="259" w:lineRule="auto"/>
      <w:outlineLvl w:val="9"/>
    </w:pPr>
    <w:rPr>
      <w:rFonts w:ascii="Calibri Light" w:hAnsi="Calibri Light"/>
      <w:b w:val="0"/>
      <w:bCs/>
      <w:color w:val="2E74B5"/>
      <w:sz w:val="32"/>
      <w:lang w:val="en-US"/>
    </w:rPr>
  </w:style>
  <w:style w:type="character" w:customStyle="1" w:styleId="ls3">
    <w:name w:val="ls3"/>
    <w:rsid w:val="00C41B0B"/>
  </w:style>
  <w:style w:type="character" w:customStyle="1" w:styleId="ls9">
    <w:name w:val="ls9"/>
    <w:rsid w:val="00C41B0B"/>
  </w:style>
  <w:style w:type="character" w:customStyle="1" w:styleId="ff2">
    <w:name w:val="ff2"/>
    <w:rsid w:val="00C41B0B"/>
  </w:style>
  <w:style w:type="character" w:customStyle="1" w:styleId="UnresolvedMention2">
    <w:name w:val="Unresolved Mention2"/>
    <w:uiPriority w:val="99"/>
    <w:semiHidden/>
    <w:unhideWhenUsed/>
    <w:rsid w:val="00C41B0B"/>
    <w:rPr>
      <w:color w:val="808080"/>
      <w:shd w:val="clear" w:color="auto" w:fill="E6E6E6"/>
    </w:rPr>
  </w:style>
  <w:style w:type="character" w:styleId="FollowedHyperlink">
    <w:name w:val="FollowedHyperlink"/>
    <w:uiPriority w:val="99"/>
    <w:semiHidden/>
    <w:unhideWhenUsed/>
    <w:rsid w:val="00C41B0B"/>
    <w:rPr>
      <w:color w:val="954F72"/>
      <w:u w:val="single"/>
    </w:rPr>
  </w:style>
  <w:style w:type="character" w:styleId="PlaceholderText">
    <w:name w:val="Placeholder Text"/>
    <w:uiPriority w:val="99"/>
    <w:semiHidden/>
    <w:rsid w:val="00C41B0B"/>
    <w:rPr>
      <w:color w:val="808080"/>
    </w:rPr>
  </w:style>
  <w:style w:type="numbering" w:customStyle="1" w:styleId="NoList111">
    <w:name w:val="No List111"/>
    <w:next w:val="NoList"/>
    <w:uiPriority w:val="99"/>
    <w:semiHidden/>
    <w:unhideWhenUsed/>
    <w:rsid w:val="00C41B0B"/>
  </w:style>
  <w:style w:type="paragraph" w:customStyle="1" w:styleId="m-7116139616334270113gmail-msolistparagraph">
    <w:name w:val="m_-7116139616334270113gmail-msolistparagraph"/>
    <w:basedOn w:val="Normal"/>
    <w:rsid w:val="00C41B0B"/>
    <w:pPr>
      <w:spacing w:before="100" w:beforeAutospacing="1" w:after="100" w:afterAutospacing="1"/>
    </w:pPr>
    <w:rPr>
      <w:sz w:val="24"/>
      <w:szCs w:val="24"/>
    </w:rPr>
  </w:style>
  <w:style w:type="paragraph" w:customStyle="1" w:styleId="m-7116139616334270113gmail-msobodytext">
    <w:name w:val="m_-7116139616334270113gmail-msobodytext"/>
    <w:basedOn w:val="Normal"/>
    <w:rsid w:val="00C41B0B"/>
    <w:pPr>
      <w:spacing w:before="100" w:beforeAutospacing="1" w:after="100" w:afterAutospacing="1"/>
    </w:pPr>
    <w:rPr>
      <w:sz w:val="24"/>
      <w:szCs w:val="24"/>
    </w:rPr>
  </w:style>
  <w:style w:type="numbering" w:customStyle="1" w:styleId="NoList4">
    <w:name w:val="No List4"/>
    <w:next w:val="NoList"/>
    <w:uiPriority w:val="99"/>
    <w:semiHidden/>
    <w:unhideWhenUsed/>
    <w:rsid w:val="00CA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572">
      <w:bodyDiv w:val="1"/>
      <w:marLeft w:val="0"/>
      <w:marRight w:val="0"/>
      <w:marTop w:val="0"/>
      <w:marBottom w:val="0"/>
      <w:divBdr>
        <w:top w:val="none" w:sz="0" w:space="0" w:color="auto"/>
        <w:left w:val="none" w:sz="0" w:space="0" w:color="auto"/>
        <w:bottom w:val="none" w:sz="0" w:space="0" w:color="auto"/>
        <w:right w:val="none" w:sz="0" w:space="0" w:color="auto"/>
      </w:divBdr>
    </w:div>
    <w:div w:id="86147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9A37AA4D44F028A5DF336D27894CF"/>
        <w:category>
          <w:name w:val="General"/>
          <w:gallery w:val="placeholder"/>
        </w:category>
        <w:types>
          <w:type w:val="bbPlcHdr"/>
        </w:types>
        <w:behaviors>
          <w:behavior w:val="content"/>
        </w:behaviors>
        <w:guid w:val="{BBD29691-1867-47B3-AB95-7BB90503F576}"/>
      </w:docPartPr>
      <w:docPartBody>
        <w:p w:rsidR="009846B5" w:rsidRDefault="00A849C8" w:rsidP="00A849C8">
          <w:pPr>
            <w:pStyle w:val="FA69A37AA4D44F028A5DF336D27894C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C8"/>
    <w:rsid w:val="00152E6D"/>
    <w:rsid w:val="00415E0D"/>
    <w:rsid w:val="00907991"/>
    <w:rsid w:val="009846B5"/>
    <w:rsid w:val="00A8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9C8"/>
    <w:rPr>
      <w:color w:val="808080"/>
    </w:rPr>
  </w:style>
  <w:style w:type="paragraph" w:customStyle="1" w:styleId="FA69A37AA4D44F028A5DF336D27894CF">
    <w:name w:val="FA69A37AA4D44F028A5DF336D27894CF"/>
    <w:rsid w:val="00A84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08810-56AC-476F-AB98-AB072112DA8A}">
  <ds:schemaRefs>
    <ds:schemaRef ds:uri="http://schemas.openxmlformats.org/officeDocument/2006/bibliography"/>
  </ds:schemaRefs>
</ds:datastoreItem>
</file>

<file path=customXml/itemProps2.xml><?xml version="1.0" encoding="utf-8"?>
<ds:datastoreItem xmlns:ds="http://schemas.openxmlformats.org/officeDocument/2006/customXml" ds:itemID="{D7E9053C-C9D0-4825-950B-A864FFC82463}"/>
</file>

<file path=customXml/itemProps3.xml><?xml version="1.0" encoding="utf-8"?>
<ds:datastoreItem xmlns:ds="http://schemas.openxmlformats.org/officeDocument/2006/customXml" ds:itemID="{4689A307-66C0-4499-B374-346A93C4EE29}"/>
</file>

<file path=customXml/itemProps4.xml><?xml version="1.0" encoding="utf-8"?>
<ds:datastoreItem xmlns:ds="http://schemas.openxmlformats.org/officeDocument/2006/customXml" ds:itemID="{65489133-F60F-4A24-8763-3DAC583C5A76}"/>
</file>

<file path=docProps/app.xml><?xml version="1.0" encoding="utf-8"?>
<Properties xmlns="http://schemas.openxmlformats.org/officeDocument/2006/extended-properties" xmlns:vt="http://schemas.openxmlformats.org/officeDocument/2006/docPropsVTypes">
  <Template>Normal</Template>
  <TotalTime>1543</TotalTime>
  <Pages>74</Pages>
  <Words>12351</Words>
  <Characters>70401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hillary</cp:lastModifiedBy>
  <cp:revision>276</cp:revision>
  <dcterms:created xsi:type="dcterms:W3CDTF">2019-05-20T06:46:00Z</dcterms:created>
  <dcterms:modified xsi:type="dcterms:W3CDTF">2021-07-19T06:14:00Z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