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0B20" w14:textId="77777777" w:rsidR="004263CE" w:rsidRPr="00683E44" w:rsidRDefault="004263CE" w:rsidP="004263CE">
      <w:pPr>
        <w:spacing w:line="276" w:lineRule="auto"/>
        <w:jc w:val="center"/>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        </w:t>
      </w:r>
      <w:r w:rsidRPr="00683E44">
        <w:rPr>
          <w:rFonts w:ascii="Times New Roman" w:eastAsia="Calibri" w:hAnsi="Times New Roman" w:cs="Times New Roman"/>
          <w:b/>
          <w:noProof/>
          <w:sz w:val="24"/>
          <w:szCs w:val="24"/>
        </w:rPr>
        <w:drawing>
          <wp:inline distT="0" distB="0" distL="0" distR="0" wp14:anchorId="717D958B" wp14:editId="79DED806">
            <wp:extent cx="1504950" cy="1209675"/>
            <wp:effectExtent l="0" t="0" r="0" b="952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209675"/>
                    </a:xfrm>
                    <a:prstGeom prst="rect">
                      <a:avLst/>
                    </a:prstGeom>
                    <a:noFill/>
                    <a:ln>
                      <a:noFill/>
                    </a:ln>
                  </pic:spPr>
                </pic:pic>
              </a:graphicData>
            </a:graphic>
          </wp:inline>
        </w:drawing>
      </w:r>
    </w:p>
    <w:p w14:paraId="57638BE3" w14:textId="77777777" w:rsidR="004263CE" w:rsidRPr="00683E44" w:rsidRDefault="004263CE" w:rsidP="004263CE">
      <w:pPr>
        <w:spacing w:after="0" w:line="276" w:lineRule="auto"/>
        <w:jc w:val="center"/>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 xml:space="preserve">           THE REPUBLIC OF KENYA</w:t>
      </w:r>
    </w:p>
    <w:p w14:paraId="20FA6553" w14:textId="77777777" w:rsidR="004263CE" w:rsidRPr="00683E44" w:rsidRDefault="004263CE" w:rsidP="004263CE">
      <w:pPr>
        <w:spacing w:after="0" w:line="276" w:lineRule="auto"/>
        <w:rPr>
          <w:rFonts w:ascii="Times New Roman" w:eastAsia="Calibri" w:hAnsi="Times New Roman" w:cs="Times New Roman"/>
          <w:noProof/>
          <w:sz w:val="24"/>
          <w:szCs w:val="24"/>
          <w:lang w:val="en-GB"/>
        </w:rPr>
      </w:pPr>
    </w:p>
    <w:p w14:paraId="410DDD2C" w14:textId="77777777" w:rsidR="004263CE" w:rsidRPr="00683E44" w:rsidRDefault="004263CE" w:rsidP="004263CE">
      <w:pPr>
        <w:spacing w:after="0" w:line="276" w:lineRule="auto"/>
        <w:jc w:val="center"/>
        <w:rPr>
          <w:rFonts w:ascii="Times New Roman" w:eastAsia="Calibri" w:hAnsi="Times New Roman" w:cs="Times New Roman"/>
          <w:noProof/>
          <w:sz w:val="24"/>
          <w:szCs w:val="24"/>
          <w:lang w:val="en-GB"/>
        </w:rPr>
      </w:pPr>
    </w:p>
    <w:p w14:paraId="4BEAA76B" w14:textId="77777777" w:rsidR="004263CE" w:rsidRPr="00683E44" w:rsidRDefault="004263CE" w:rsidP="004263CE">
      <w:pPr>
        <w:spacing w:after="0" w:line="276" w:lineRule="auto"/>
        <w:ind w:right="-514"/>
        <w:jc w:val="center"/>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COMPETENCY BASED CURRICULUM</w:t>
      </w:r>
    </w:p>
    <w:p w14:paraId="042583D3" w14:textId="77777777" w:rsidR="004263CE" w:rsidRPr="00683E44" w:rsidRDefault="004263CE" w:rsidP="004263CE">
      <w:pPr>
        <w:tabs>
          <w:tab w:val="left" w:pos="5625"/>
        </w:tabs>
        <w:spacing w:after="0" w:line="276" w:lineRule="auto"/>
        <w:ind w:right="-514"/>
        <w:rPr>
          <w:rFonts w:ascii="Times New Roman" w:eastAsia="Calibri" w:hAnsi="Times New Roman" w:cs="Times New Roman"/>
          <w:b/>
          <w:sz w:val="24"/>
          <w:szCs w:val="24"/>
          <w:lang w:val="en-GB"/>
        </w:rPr>
      </w:pPr>
    </w:p>
    <w:p w14:paraId="2E3EE1DD" w14:textId="77777777" w:rsidR="004263CE" w:rsidRPr="00683E44" w:rsidRDefault="004263CE" w:rsidP="004263CE">
      <w:pPr>
        <w:spacing w:after="0" w:line="276" w:lineRule="auto"/>
        <w:ind w:right="-514"/>
        <w:jc w:val="center"/>
        <w:rPr>
          <w:rFonts w:ascii="Times New Roman" w:eastAsia="Calibri" w:hAnsi="Times New Roman" w:cs="Times New Roman"/>
          <w:b/>
          <w:sz w:val="24"/>
          <w:szCs w:val="24"/>
          <w:lang w:val="en-GB"/>
        </w:rPr>
      </w:pPr>
    </w:p>
    <w:p w14:paraId="3D6B9535" w14:textId="77777777" w:rsidR="004263CE" w:rsidRPr="00683E44" w:rsidRDefault="004263CE" w:rsidP="004263CE">
      <w:pPr>
        <w:spacing w:after="0" w:line="276" w:lineRule="auto"/>
        <w:ind w:right="-514"/>
        <w:jc w:val="center"/>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FOR</w:t>
      </w:r>
    </w:p>
    <w:p w14:paraId="6347D563" w14:textId="77777777" w:rsidR="004263CE" w:rsidRPr="00683E44" w:rsidRDefault="004263CE" w:rsidP="004263CE">
      <w:pPr>
        <w:spacing w:after="0" w:line="276" w:lineRule="auto"/>
        <w:ind w:right="-514"/>
        <w:rPr>
          <w:rFonts w:ascii="Times New Roman" w:eastAsia="Calibri" w:hAnsi="Times New Roman" w:cs="Times New Roman"/>
          <w:b/>
          <w:sz w:val="24"/>
          <w:szCs w:val="24"/>
          <w:lang w:val="en-GB"/>
        </w:rPr>
      </w:pPr>
    </w:p>
    <w:p w14:paraId="55D22D93" w14:textId="77777777" w:rsidR="004263CE" w:rsidRPr="00683E44" w:rsidRDefault="004263CE" w:rsidP="004263CE">
      <w:pPr>
        <w:spacing w:after="0" w:line="276" w:lineRule="auto"/>
        <w:ind w:right="-514"/>
        <w:jc w:val="center"/>
        <w:rPr>
          <w:rFonts w:ascii="Times New Roman" w:eastAsia="Calibri" w:hAnsi="Times New Roman" w:cs="Times New Roman"/>
          <w:b/>
          <w:sz w:val="24"/>
          <w:szCs w:val="24"/>
          <w:lang w:val="en-GB"/>
        </w:rPr>
      </w:pPr>
    </w:p>
    <w:p w14:paraId="7B2B4ED8" w14:textId="77777777" w:rsidR="004263CE" w:rsidRPr="00683E44" w:rsidRDefault="004263CE" w:rsidP="004263CE">
      <w:pPr>
        <w:spacing w:after="0" w:line="276" w:lineRule="auto"/>
        <w:ind w:right="-514"/>
        <w:jc w:val="center"/>
        <w:rPr>
          <w:rFonts w:ascii="Times New Roman" w:eastAsia="Calibri" w:hAnsi="Times New Roman" w:cs="Times New Roman"/>
          <w:b/>
          <w:sz w:val="24"/>
          <w:szCs w:val="24"/>
          <w:lang w:val="en-GB" w:eastAsia="en-GB"/>
        </w:rPr>
      </w:pPr>
      <w:r w:rsidRPr="00683E44">
        <w:rPr>
          <w:rFonts w:ascii="Times New Roman" w:eastAsia="Calibri" w:hAnsi="Times New Roman" w:cs="Times New Roman"/>
          <w:b/>
          <w:sz w:val="24"/>
          <w:szCs w:val="24"/>
          <w:lang w:val="en-GB" w:eastAsia="en-GB"/>
        </w:rPr>
        <w:t>MANUAL METAL ARC WELDING</w:t>
      </w:r>
    </w:p>
    <w:p w14:paraId="477CAAA1" w14:textId="77777777" w:rsidR="004263CE" w:rsidRPr="00683E44" w:rsidRDefault="004263CE" w:rsidP="004263CE">
      <w:pPr>
        <w:spacing w:after="0" w:line="276" w:lineRule="auto"/>
        <w:ind w:right="-514"/>
        <w:jc w:val="center"/>
        <w:rPr>
          <w:rFonts w:ascii="Times New Roman" w:eastAsia="Calibri" w:hAnsi="Times New Roman" w:cs="Times New Roman"/>
          <w:b/>
          <w:sz w:val="24"/>
          <w:szCs w:val="24"/>
          <w:lang w:val="en-GB"/>
        </w:rPr>
      </w:pPr>
    </w:p>
    <w:p w14:paraId="14AACD90" w14:textId="77777777" w:rsidR="004263CE" w:rsidRPr="00683E44" w:rsidRDefault="004263CE" w:rsidP="004263CE">
      <w:pPr>
        <w:spacing w:after="0" w:line="276" w:lineRule="auto"/>
        <w:ind w:right="-514"/>
        <w:jc w:val="center"/>
        <w:rPr>
          <w:rFonts w:ascii="Times New Roman" w:eastAsia="Calibri" w:hAnsi="Times New Roman" w:cs="Times New Roman"/>
          <w:b/>
          <w:sz w:val="24"/>
          <w:szCs w:val="24"/>
          <w:lang w:val="en-GB"/>
        </w:rPr>
      </w:pPr>
    </w:p>
    <w:p w14:paraId="779CD670" w14:textId="77777777" w:rsidR="004263CE" w:rsidRPr="00683E44" w:rsidRDefault="004263CE" w:rsidP="004263CE">
      <w:pPr>
        <w:spacing w:after="0" w:line="276" w:lineRule="auto"/>
        <w:ind w:right="-514"/>
        <w:jc w:val="center"/>
        <w:rPr>
          <w:rFonts w:ascii="Times New Roman" w:eastAsia="Calibri" w:hAnsi="Times New Roman" w:cs="Times New Roman"/>
          <w:b/>
          <w:sz w:val="24"/>
          <w:szCs w:val="24"/>
          <w:lang w:val="en-GB"/>
        </w:rPr>
      </w:pPr>
    </w:p>
    <w:p w14:paraId="56DB91AE" w14:textId="77777777" w:rsidR="004263CE" w:rsidRPr="00683E44" w:rsidRDefault="004263CE" w:rsidP="004263CE">
      <w:pPr>
        <w:spacing w:after="0" w:line="276" w:lineRule="auto"/>
        <w:ind w:right="-514"/>
        <w:jc w:val="center"/>
        <w:rPr>
          <w:rFonts w:ascii="Times New Roman" w:eastAsia="Calibri" w:hAnsi="Times New Roman" w:cs="Times New Roman"/>
          <w:b/>
          <w:sz w:val="24"/>
          <w:szCs w:val="24"/>
          <w:lang w:val="en-GB"/>
        </w:rPr>
      </w:pPr>
    </w:p>
    <w:p w14:paraId="407097F4" w14:textId="77777777" w:rsidR="004263CE" w:rsidRPr="00683E44" w:rsidRDefault="004263CE" w:rsidP="004263CE">
      <w:pPr>
        <w:spacing w:after="0" w:line="276" w:lineRule="auto"/>
        <w:ind w:right="-514"/>
        <w:jc w:val="center"/>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LEVEL 3</w:t>
      </w:r>
    </w:p>
    <w:p w14:paraId="3A823A04" w14:textId="77777777" w:rsidR="004263CE" w:rsidRPr="00683E44" w:rsidRDefault="004263CE" w:rsidP="004263CE">
      <w:pPr>
        <w:spacing w:after="0" w:line="276" w:lineRule="auto"/>
        <w:rPr>
          <w:rFonts w:ascii="Times New Roman" w:eastAsia="Calibri" w:hAnsi="Times New Roman" w:cs="Times New Roman"/>
          <w:noProof/>
          <w:sz w:val="24"/>
          <w:szCs w:val="24"/>
          <w:lang w:val="en-GB"/>
        </w:rPr>
      </w:pPr>
    </w:p>
    <w:p w14:paraId="30F88525" w14:textId="77777777" w:rsidR="004263CE" w:rsidRPr="00683E44" w:rsidRDefault="004263CE" w:rsidP="004263CE">
      <w:pPr>
        <w:spacing w:after="0" w:line="276" w:lineRule="auto"/>
        <w:jc w:val="center"/>
        <w:rPr>
          <w:rFonts w:ascii="Times New Roman" w:eastAsia="Calibri" w:hAnsi="Times New Roman" w:cs="Times New Roman"/>
          <w:b/>
          <w:sz w:val="24"/>
          <w:szCs w:val="24"/>
          <w:lang w:val="en-GB"/>
        </w:rPr>
      </w:pPr>
    </w:p>
    <w:p w14:paraId="4918A02D" w14:textId="77777777" w:rsidR="004263CE" w:rsidRPr="00683E44" w:rsidRDefault="004263CE" w:rsidP="004263CE">
      <w:pPr>
        <w:spacing w:after="0" w:line="276" w:lineRule="auto"/>
        <w:jc w:val="center"/>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 xml:space="preserve">            </w:t>
      </w:r>
      <w:r w:rsidRPr="00683E44">
        <w:rPr>
          <w:rFonts w:ascii="Times New Roman" w:eastAsia="Calibri" w:hAnsi="Times New Roman" w:cs="Times New Roman"/>
          <w:noProof/>
          <w:sz w:val="24"/>
          <w:szCs w:val="24"/>
        </w:rPr>
        <w:drawing>
          <wp:inline distT="0" distB="0" distL="0" distR="0" wp14:anchorId="751258FC" wp14:editId="5BECB0A9">
            <wp:extent cx="1657350" cy="1362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14:paraId="50C5BFFB" w14:textId="77777777" w:rsidR="004263CE" w:rsidRPr="00683E44" w:rsidRDefault="004263CE" w:rsidP="004263CE">
      <w:pPr>
        <w:spacing w:after="0" w:line="276" w:lineRule="auto"/>
        <w:rPr>
          <w:rFonts w:ascii="Times New Roman" w:eastAsia="Calibri" w:hAnsi="Times New Roman" w:cs="Times New Roman"/>
          <w:b/>
          <w:sz w:val="24"/>
          <w:szCs w:val="24"/>
          <w:lang w:val="en-GB"/>
        </w:rPr>
      </w:pPr>
    </w:p>
    <w:p w14:paraId="4D62CDA9" w14:textId="77777777" w:rsidR="004263CE" w:rsidRPr="00683E44" w:rsidRDefault="004263CE" w:rsidP="004263CE">
      <w:pPr>
        <w:spacing w:after="0" w:line="276" w:lineRule="auto"/>
        <w:rPr>
          <w:rFonts w:ascii="Times New Roman" w:eastAsia="Calibri" w:hAnsi="Times New Roman" w:cs="Times New Roman"/>
          <w:b/>
          <w:sz w:val="24"/>
          <w:szCs w:val="24"/>
          <w:lang w:val="en-GB"/>
        </w:rPr>
      </w:pPr>
    </w:p>
    <w:p w14:paraId="62789F30" w14:textId="77777777" w:rsidR="004263CE" w:rsidRPr="00683E44" w:rsidRDefault="004263CE" w:rsidP="004263CE">
      <w:pPr>
        <w:spacing w:after="0" w:line="276" w:lineRule="auto"/>
        <w:jc w:val="center"/>
        <w:rPr>
          <w:rFonts w:ascii="Times New Roman" w:eastAsia="Times New Roman" w:hAnsi="Times New Roman" w:cs="Times New Roman"/>
          <w:bCs/>
          <w:sz w:val="24"/>
          <w:szCs w:val="24"/>
          <w:lang w:val="en-GB"/>
        </w:rPr>
      </w:pPr>
      <w:r w:rsidRPr="00683E44">
        <w:rPr>
          <w:rFonts w:ascii="Times New Roman" w:eastAsia="Times New Roman" w:hAnsi="Times New Roman" w:cs="Times New Roman"/>
          <w:sz w:val="24"/>
          <w:szCs w:val="24"/>
          <w:lang w:val="en-GB"/>
        </w:rPr>
        <w:t xml:space="preserve">         </w:t>
      </w:r>
      <w:r w:rsidRPr="00683E44">
        <w:rPr>
          <w:rFonts w:ascii="Times New Roman" w:eastAsia="Times New Roman" w:hAnsi="Times New Roman" w:cs="Times New Roman"/>
          <w:bCs/>
          <w:sz w:val="24"/>
          <w:szCs w:val="24"/>
          <w:lang w:val="en-GB"/>
        </w:rPr>
        <w:t>TVET CDACC</w:t>
      </w:r>
    </w:p>
    <w:p w14:paraId="487FE9A0" w14:textId="77777777" w:rsidR="004263CE" w:rsidRPr="00683E44" w:rsidRDefault="004263CE" w:rsidP="004263CE">
      <w:pPr>
        <w:spacing w:after="0" w:line="276" w:lineRule="auto"/>
        <w:jc w:val="center"/>
        <w:rPr>
          <w:rFonts w:ascii="Times New Roman" w:eastAsia="Times New Roman" w:hAnsi="Times New Roman" w:cs="Times New Roman"/>
          <w:bCs/>
          <w:sz w:val="24"/>
          <w:szCs w:val="24"/>
          <w:lang w:val="en-GB"/>
        </w:rPr>
      </w:pPr>
      <w:r w:rsidRPr="00683E44">
        <w:rPr>
          <w:rFonts w:ascii="Times New Roman" w:eastAsia="Times New Roman" w:hAnsi="Times New Roman" w:cs="Times New Roman"/>
          <w:bCs/>
          <w:sz w:val="24"/>
          <w:szCs w:val="24"/>
          <w:lang w:val="en-GB"/>
        </w:rPr>
        <w:t xml:space="preserve">         P.O. BOX 15745-00100</w:t>
      </w:r>
    </w:p>
    <w:p w14:paraId="6E327C42" w14:textId="77777777" w:rsidR="004263CE" w:rsidRPr="00683E44" w:rsidRDefault="004263CE" w:rsidP="004263CE">
      <w:pPr>
        <w:spacing w:after="0" w:line="276" w:lineRule="auto"/>
        <w:jc w:val="center"/>
        <w:rPr>
          <w:rFonts w:ascii="Times New Roman" w:eastAsia="Times New Roman" w:hAnsi="Times New Roman" w:cs="Times New Roman"/>
          <w:bCs/>
          <w:sz w:val="24"/>
          <w:szCs w:val="24"/>
          <w:lang w:val="en-GB"/>
        </w:rPr>
      </w:pPr>
      <w:r w:rsidRPr="00683E44">
        <w:rPr>
          <w:rFonts w:ascii="Times New Roman" w:eastAsia="Times New Roman" w:hAnsi="Times New Roman" w:cs="Times New Roman"/>
          <w:bCs/>
          <w:sz w:val="24"/>
          <w:szCs w:val="24"/>
          <w:lang w:val="en-GB"/>
        </w:rPr>
        <w:t xml:space="preserve">      NAIROBI</w:t>
      </w:r>
    </w:p>
    <w:p w14:paraId="21D5E7B7" w14:textId="77777777" w:rsidR="004263CE" w:rsidRPr="00683E44" w:rsidRDefault="004263CE" w:rsidP="004263CE">
      <w:pPr>
        <w:tabs>
          <w:tab w:val="left" w:pos="1710"/>
        </w:tabs>
        <w:spacing w:line="276" w:lineRule="auto"/>
        <w:jc w:val="center"/>
        <w:rPr>
          <w:rFonts w:ascii="Times New Roman" w:eastAsia="Calibri" w:hAnsi="Times New Roman" w:cs="Times New Roman"/>
          <w:b/>
          <w:sz w:val="24"/>
          <w:szCs w:val="24"/>
          <w:lang w:val="en-GB"/>
        </w:rPr>
      </w:pPr>
    </w:p>
    <w:p w14:paraId="26271526" w14:textId="77777777" w:rsidR="004263CE" w:rsidRPr="00683E44" w:rsidRDefault="004263CE" w:rsidP="004263CE">
      <w:pPr>
        <w:tabs>
          <w:tab w:val="left" w:pos="1710"/>
        </w:tabs>
        <w:spacing w:line="276" w:lineRule="auto"/>
        <w:jc w:val="center"/>
        <w:rPr>
          <w:rFonts w:ascii="Times New Roman" w:eastAsia="Calibri" w:hAnsi="Times New Roman" w:cs="Times New Roman"/>
          <w:b/>
          <w:sz w:val="24"/>
          <w:szCs w:val="24"/>
          <w:lang w:val="en-GB"/>
        </w:rPr>
        <w:sectPr w:rsidR="004263CE" w:rsidRPr="00683E44" w:rsidSect="00B86ABD">
          <w:footerReference w:type="default" r:id="rId10"/>
          <w:pgSz w:w="12240" w:h="15840" w:code="1"/>
          <w:pgMar w:top="1440" w:right="1800" w:bottom="1440" w:left="1800" w:header="720" w:footer="720" w:gutter="0"/>
          <w:pgNumType w:fmt="lowerRoman" w:start="1"/>
          <w:cols w:space="720"/>
          <w:titlePg/>
          <w:docGrid w:linePitch="360"/>
        </w:sectPr>
      </w:pPr>
    </w:p>
    <w:p w14:paraId="44631916" w14:textId="77777777" w:rsidR="004263CE" w:rsidRPr="00683E44" w:rsidRDefault="004263CE" w:rsidP="004263CE">
      <w:p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lastRenderedPageBreak/>
        <w:t>First published 2020</w:t>
      </w:r>
    </w:p>
    <w:p w14:paraId="4C8B5825" w14:textId="77777777" w:rsidR="001D5754" w:rsidRPr="00683E44" w:rsidRDefault="001D5754" w:rsidP="001D5754">
      <w:pPr>
        <w:spacing w:after="0" w:line="276" w:lineRule="auto"/>
        <w:rPr>
          <w:rFonts w:ascii="Times New Roman" w:eastAsia="Times New Roman" w:hAnsi="Times New Roman" w:cs="Times New Roman"/>
          <w:sz w:val="24"/>
          <w:szCs w:val="24"/>
          <w:lang w:val="en-ZW"/>
        </w:rPr>
      </w:pPr>
      <w:r w:rsidRPr="00683E44">
        <w:rPr>
          <w:rFonts w:ascii="Times New Roman" w:hAnsi="Times New Roman" w:cs="Times New Roman"/>
          <w:bCs/>
          <w:sz w:val="24"/>
          <w:szCs w:val="24"/>
        </w:rPr>
        <w:t>© 2020, TVET CDACC</w:t>
      </w:r>
    </w:p>
    <w:p w14:paraId="522F3DE6"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9669118" w14:textId="77777777" w:rsidR="004263CE" w:rsidRPr="00683E44" w:rsidRDefault="004263CE" w:rsidP="004263CE">
      <w:pPr>
        <w:spacing w:after="0" w:line="276" w:lineRule="auto"/>
        <w:rPr>
          <w:rFonts w:ascii="Times New Roman" w:eastAsia="Calibri" w:hAnsi="Times New Roman" w:cs="Times New Roman"/>
          <w:sz w:val="24"/>
          <w:szCs w:val="24"/>
          <w:lang w:val="en-GB"/>
        </w:rPr>
      </w:pPr>
    </w:p>
    <w:p w14:paraId="6ED93F2D"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Council Secretary/CEO</w:t>
      </w:r>
    </w:p>
    <w:p w14:paraId="1F598C1F"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TVET Curriculum Development, Assessment and Certification Council</w:t>
      </w:r>
    </w:p>
    <w:p w14:paraId="496154F5"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 xml:space="preserve">P.O. Box 15745–00100 </w:t>
      </w:r>
    </w:p>
    <w:p w14:paraId="360510B9"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Nairobi, Kenya </w:t>
      </w:r>
    </w:p>
    <w:p w14:paraId="7B5F5B40" w14:textId="07B694BC" w:rsidR="004263CE" w:rsidRPr="00683E44" w:rsidRDefault="004263CE" w:rsidP="004263CE">
      <w:pPr>
        <w:spacing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 xml:space="preserve">Email: </w:t>
      </w:r>
      <w:bookmarkStart w:id="0" w:name="_Hlk66960096"/>
      <w:bookmarkStart w:id="1" w:name="_Hlk67040934"/>
      <w:r w:rsidR="000642DC" w:rsidRPr="00683E44">
        <w:rPr>
          <w:rFonts w:ascii="Times New Roman" w:hAnsi="Times New Roman" w:cs="Times New Roman"/>
          <w:bCs/>
          <w:sz w:val="24"/>
          <w:szCs w:val="24"/>
        </w:rPr>
        <w:fldChar w:fldCharType="begin"/>
      </w:r>
      <w:r w:rsidR="000642DC" w:rsidRPr="00683E44">
        <w:rPr>
          <w:rFonts w:ascii="Times New Roman" w:hAnsi="Times New Roman" w:cs="Times New Roman"/>
          <w:bCs/>
          <w:sz w:val="24"/>
          <w:szCs w:val="24"/>
        </w:rPr>
        <w:instrText xml:space="preserve"> HYPERLINK "mailto:info@tvetcdacc.go.ke" </w:instrText>
      </w:r>
      <w:r w:rsidR="000642DC" w:rsidRPr="00683E44">
        <w:rPr>
          <w:rFonts w:ascii="Times New Roman" w:hAnsi="Times New Roman" w:cs="Times New Roman"/>
          <w:bCs/>
          <w:sz w:val="24"/>
          <w:szCs w:val="24"/>
        </w:rPr>
        <w:fldChar w:fldCharType="separate"/>
      </w:r>
      <w:r w:rsidR="000642DC" w:rsidRPr="00683E44">
        <w:rPr>
          <w:rStyle w:val="Hyperlink"/>
          <w:rFonts w:ascii="Times New Roman" w:hAnsi="Times New Roman" w:cs="Times New Roman"/>
          <w:bCs/>
          <w:sz w:val="24"/>
          <w:szCs w:val="24"/>
        </w:rPr>
        <w:t>i</w:t>
      </w:r>
      <w:bookmarkStart w:id="2" w:name="_Hlk66974712"/>
      <w:r w:rsidR="000642DC" w:rsidRPr="00683E44">
        <w:rPr>
          <w:rStyle w:val="Hyperlink"/>
          <w:rFonts w:ascii="Times New Roman" w:hAnsi="Times New Roman" w:cs="Times New Roman"/>
          <w:bCs/>
          <w:sz w:val="24"/>
          <w:szCs w:val="24"/>
        </w:rPr>
        <w:t>nfo@tvetcdacc.go.ke</w:t>
      </w:r>
      <w:bookmarkEnd w:id="0"/>
      <w:bookmarkEnd w:id="2"/>
      <w:r w:rsidR="000642DC" w:rsidRPr="00683E44">
        <w:rPr>
          <w:rFonts w:ascii="Times New Roman" w:hAnsi="Times New Roman" w:cs="Times New Roman"/>
          <w:bCs/>
          <w:sz w:val="24"/>
          <w:szCs w:val="24"/>
        </w:rPr>
        <w:fldChar w:fldCharType="end"/>
      </w:r>
      <w:bookmarkEnd w:id="1"/>
    </w:p>
    <w:p w14:paraId="143CA27C" w14:textId="77777777" w:rsidR="004263CE" w:rsidRPr="00683E44" w:rsidRDefault="004263CE" w:rsidP="004263CE">
      <w:pPr>
        <w:spacing w:line="276" w:lineRule="auto"/>
        <w:rPr>
          <w:rFonts w:ascii="Times New Roman" w:eastAsia="Calibri" w:hAnsi="Times New Roman" w:cs="Times New Roman"/>
          <w:b/>
          <w:sz w:val="24"/>
          <w:szCs w:val="24"/>
          <w:lang w:val="en-GB"/>
        </w:rPr>
      </w:pPr>
    </w:p>
    <w:p w14:paraId="753228D0" w14:textId="77777777" w:rsidR="004263CE" w:rsidRPr="00683E44" w:rsidRDefault="004263CE" w:rsidP="004263CE">
      <w:pPr>
        <w:spacing w:line="276" w:lineRule="auto"/>
        <w:rPr>
          <w:rFonts w:ascii="Times New Roman" w:eastAsia="Calibri" w:hAnsi="Times New Roman" w:cs="Times New Roman"/>
          <w:b/>
          <w:sz w:val="24"/>
          <w:szCs w:val="24"/>
          <w:lang w:val="en-GB"/>
        </w:rPr>
      </w:pPr>
    </w:p>
    <w:p w14:paraId="2054B57E" w14:textId="77777777" w:rsidR="004263CE" w:rsidRPr="00683E44" w:rsidRDefault="004263CE" w:rsidP="004263CE">
      <w:pPr>
        <w:spacing w:after="200" w:line="276" w:lineRule="auto"/>
        <w:rPr>
          <w:rFonts w:ascii="Times New Roman" w:eastAsia="Calibri" w:hAnsi="Times New Roman" w:cs="Times New Roman"/>
          <w:b/>
          <w:sz w:val="24"/>
          <w:szCs w:val="24"/>
          <w:lang w:val="en-GB"/>
        </w:rPr>
        <w:sectPr w:rsidR="004263CE" w:rsidRPr="00683E44" w:rsidSect="00B86ABD">
          <w:footerReference w:type="first" r:id="rId11"/>
          <w:pgSz w:w="12240" w:h="15840" w:code="1"/>
          <w:pgMar w:top="1440" w:right="1800" w:bottom="1440" w:left="1800" w:header="720" w:footer="720" w:gutter="0"/>
          <w:pgNumType w:fmt="lowerRoman" w:start="1"/>
          <w:cols w:space="720"/>
          <w:docGrid w:linePitch="360"/>
        </w:sectPr>
      </w:pPr>
      <w:r w:rsidRPr="00683E44">
        <w:rPr>
          <w:rFonts w:ascii="Times New Roman" w:eastAsia="Calibri" w:hAnsi="Times New Roman" w:cs="Times New Roman"/>
          <w:b/>
          <w:sz w:val="24"/>
          <w:szCs w:val="24"/>
          <w:lang w:val="en-GB"/>
        </w:rPr>
        <w:br w:type="page"/>
      </w:r>
    </w:p>
    <w:p w14:paraId="6CC3550C" w14:textId="77777777" w:rsidR="004263CE" w:rsidRPr="00683E44" w:rsidRDefault="004263CE" w:rsidP="004263CE">
      <w:pPr>
        <w:pStyle w:val="Heading1"/>
        <w:jc w:val="center"/>
        <w:rPr>
          <w:rFonts w:ascii="Times New Roman" w:hAnsi="Times New Roman" w:cs="Times New Roman"/>
          <w:b/>
          <w:color w:val="000000" w:themeColor="text1"/>
          <w:sz w:val="24"/>
          <w:szCs w:val="24"/>
        </w:rPr>
      </w:pPr>
      <w:bookmarkStart w:id="3" w:name="_Toc66975676"/>
      <w:bookmarkStart w:id="4" w:name="_Toc482710198"/>
      <w:r w:rsidRPr="00683E44">
        <w:rPr>
          <w:rFonts w:ascii="Times New Roman" w:hAnsi="Times New Roman" w:cs="Times New Roman"/>
          <w:b/>
          <w:color w:val="000000" w:themeColor="text1"/>
          <w:sz w:val="24"/>
          <w:szCs w:val="24"/>
        </w:rPr>
        <w:lastRenderedPageBreak/>
        <w:t>FOREWORD</w:t>
      </w:r>
      <w:bookmarkEnd w:id="3"/>
    </w:p>
    <w:p w14:paraId="1CA2A8FE" w14:textId="77777777" w:rsidR="004263CE" w:rsidRPr="00683E44" w:rsidRDefault="004263CE" w:rsidP="004263CE">
      <w:pPr>
        <w:spacing w:after="0" w:line="276" w:lineRule="auto"/>
        <w:rPr>
          <w:rFonts w:ascii="Times New Roman" w:eastAsia="Calibri" w:hAnsi="Times New Roman" w:cs="Times New Roman"/>
          <w:sz w:val="24"/>
          <w:szCs w:val="24"/>
          <w:lang w:val="en-GB"/>
        </w:rPr>
      </w:pPr>
    </w:p>
    <w:p w14:paraId="2739E706" w14:textId="5675EC49" w:rsidR="004263CE" w:rsidRPr="00683E44" w:rsidRDefault="004263CE" w:rsidP="004263CE">
      <w:pPr>
        <w:spacing w:after="200" w:line="276" w:lineRule="auto"/>
        <w:jc w:val="both"/>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360A758" w14:textId="77777777" w:rsidR="004263CE" w:rsidRPr="00683E44" w:rsidRDefault="004263CE" w:rsidP="004263CE">
      <w:pPr>
        <w:spacing w:after="200" w:line="276" w:lineRule="auto"/>
        <w:jc w:val="both"/>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E00D6D3" w14:textId="77777777" w:rsidR="004263CE" w:rsidRPr="00683E44" w:rsidRDefault="004263CE" w:rsidP="004263CE">
      <w:pPr>
        <w:spacing w:after="200" w:line="276" w:lineRule="auto"/>
        <w:jc w:val="both"/>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These reforms demand that Industry takes a leading role in curriculum development to ensure the curriculum addresses its competence needs. It is against this background that this curriculum has been developed.</w:t>
      </w:r>
    </w:p>
    <w:p w14:paraId="613E403B" w14:textId="77777777" w:rsidR="004263CE" w:rsidRPr="00683E44" w:rsidRDefault="004263CE" w:rsidP="004263CE">
      <w:pPr>
        <w:spacing w:after="200" w:line="276" w:lineRule="auto"/>
        <w:jc w:val="both"/>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It is my conviction that this curriculum will play a great role towards development of competent human resource for the Welding and Fabrication sector’s growth.</w:t>
      </w:r>
    </w:p>
    <w:p w14:paraId="2C3300A2" w14:textId="77777777" w:rsidR="004263CE" w:rsidRPr="00683E44" w:rsidRDefault="004263CE" w:rsidP="004263CE">
      <w:pPr>
        <w:spacing w:after="200" w:line="276" w:lineRule="auto"/>
        <w:jc w:val="both"/>
        <w:rPr>
          <w:rFonts w:ascii="Times New Roman" w:eastAsia="Times New Roman" w:hAnsi="Times New Roman" w:cs="Times New Roman"/>
          <w:b/>
          <w:sz w:val="24"/>
          <w:szCs w:val="24"/>
          <w:lang w:val="en-GB"/>
        </w:rPr>
      </w:pPr>
    </w:p>
    <w:p w14:paraId="3BAC2197" w14:textId="77777777" w:rsidR="004263CE" w:rsidRPr="00683E44" w:rsidRDefault="004263CE" w:rsidP="004263CE">
      <w:pPr>
        <w:spacing w:after="0" w:line="276" w:lineRule="auto"/>
        <w:jc w:val="both"/>
        <w:rPr>
          <w:rFonts w:ascii="Times New Roman" w:eastAsia="Times New Roman" w:hAnsi="Times New Roman" w:cs="Times New Roman"/>
          <w:b/>
          <w:sz w:val="24"/>
          <w:szCs w:val="24"/>
          <w:lang w:val="en-GB"/>
        </w:rPr>
      </w:pPr>
      <w:r w:rsidRPr="00683E44">
        <w:rPr>
          <w:rFonts w:ascii="Times New Roman" w:eastAsia="Times New Roman" w:hAnsi="Times New Roman" w:cs="Times New Roman"/>
          <w:b/>
          <w:sz w:val="24"/>
          <w:szCs w:val="24"/>
          <w:lang w:val="en-GB"/>
        </w:rPr>
        <w:t xml:space="preserve">PRINCIPAL SECRETARY, VOCATIONAL AND TECHNICAL TRAINING </w:t>
      </w:r>
    </w:p>
    <w:p w14:paraId="5591766B" w14:textId="77777777" w:rsidR="004263CE" w:rsidRPr="00683E44" w:rsidRDefault="004263CE" w:rsidP="004263CE">
      <w:pPr>
        <w:spacing w:after="0" w:line="276" w:lineRule="auto"/>
        <w:jc w:val="both"/>
        <w:rPr>
          <w:rFonts w:ascii="Times New Roman" w:eastAsia="Times New Roman" w:hAnsi="Times New Roman" w:cs="Times New Roman"/>
          <w:b/>
          <w:sz w:val="24"/>
          <w:szCs w:val="24"/>
          <w:lang w:val="en-GB"/>
        </w:rPr>
      </w:pPr>
      <w:r w:rsidRPr="00683E44">
        <w:rPr>
          <w:rFonts w:ascii="Times New Roman" w:eastAsia="Times New Roman" w:hAnsi="Times New Roman" w:cs="Times New Roman"/>
          <w:b/>
          <w:sz w:val="24"/>
          <w:szCs w:val="24"/>
          <w:lang w:val="en-GB"/>
        </w:rPr>
        <w:t>MINISTRY OF EDUCATION</w:t>
      </w:r>
    </w:p>
    <w:p w14:paraId="4878DB89" w14:textId="77777777" w:rsidR="004263CE" w:rsidRPr="00683E44" w:rsidRDefault="004263CE" w:rsidP="004263CE">
      <w:pPr>
        <w:spacing w:after="0" w:line="276" w:lineRule="auto"/>
        <w:rPr>
          <w:rFonts w:ascii="Times New Roman" w:eastAsia="Calibri" w:hAnsi="Times New Roman" w:cs="Times New Roman"/>
          <w:b/>
          <w:sz w:val="24"/>
          <w:szCs w:val="24"/>
          <w:lang w:val="en-GB"/>
        </w:rPr>
      </w:pPr>
    </w:p>
    <w:p w14:paraId="5F8AE97D" w14:textId="77777777" w:rsidR="004263CE" w:rsidRPr="00683E44" w:rsidRDefault="004263CE" w:rsidP="004263CE">
      <w:pPr>
        <w:spacing w:after="0" w:line="276" w:lineRule="auto"/>
        <w:rPr>
          <w:rFonts w:ascii="Times New Roman" w:eastAsia="Calibri" w:hAnsi="Times New Roman" w:cs="Times New Roman"/>
          <w:b/>
          <w:sz w:val="24"/>
          <w:szCs w:val="24"/>
          <w:lang w:val="en-GB"/>
        </w:rPr>
      </w:pPr>
    </w:p>
    <w:p w14:paraId="6F2C4EA1"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br w:type="page"/>
      </w:r>
    </w:p>
    <w:p w14:paraId="11D157C0" w14:textId="77777777" w:rsidR="004263CE" w:rsidRPr="00683E44" w:rsidRDefault="004263CE" w:rsidP="004263CE">
      <w:pPr>
        <w:keepNext/>
        <w:keepLines/>
        <w:spacing w:before="240" w:after="0" w:line="276" w:lineRule="auto"/>
        <w:jc w:val="center"/>
        <w:outlineLvl w:val="0"/>
        <w:rPr>
          <w:rFonts w:ascii="Times New Roman" w:eastAsia="Times New Roman" w:hAnsi="Times New Roman" w:cs="Times New Roman"/>
          <w:b/>
          <w:sz w:val="24"/>
          <w:szCs w:val="24"/>
          <w:lang w:val="en-GB"/>
        </w:rPr>
      </w:pPr>
      <w:bookmarkStart w:id="5" w:name="_Toc66975677"/>
      <w:r w:rsidRPr="00683E44">
        <w:rPr>
          <w:rFonts w:ascii="Times New Roman" w:eastAsia="Times New Roman" w:hAnsi="Times New Roman" w:cs="Times New Roman"/>
          <w:b/>
          <w:sz w:val="24"/>
          <w:szCs w:val="24"/>
          <w:lang w:val="en-GB"/>
        </w:rPr>
        <w:lastRenderedPageBreak/>
        <w:t>PREFACE</w:t>
      </w:r>
      <w:bookmarkEnd w:id="5"/>
    </w:p>
    <w:p w14:paraId="27200B89" w14:textId="77777777" w:rsidR="004263CE" w:rsidRPr="00683E44" w:rsidRDefault="004263CE" w:rsidP="004263CE">
      <w:pPr>
        <w:spacing w:after="200" w:line="276" w:lineRule="auto"/>
        <w:jc w:val="both"/>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36755BF" w14:textId="77777777" w:rsidR="004263CE" w:rsidRPr="00683E44" w:rsidRDefault="004263CE" w:rsidP="004263CE">
      <w:pPr>
        <w:spacing w:after="200" w:line="276" w:lineRule="auto"/>
        <w:jc w:val="both"/>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 xml:space="preserve">The Technical and Vocational Education and Training Act No. 29 of 2013 on Reforming Education and Training in Kenya, emphasized the need to </w:t>
      </w:r>
      <w:r w:rsidRPr="00683E44">
        <w:rPr>
          <w:rFonts w:ascii="Times New Roman" w:eastAsia="Times New Roman" w:hAnsi="Times New Roman" w:cs="Times New Roman"/>
          <w:bCs/>
          <w:sz w:val="24"/>
          <w:szCs w:val="24"/>
          <w:lang w:val="en-GB"/>
        </w:rPr>
        <w:t xml:space="preserve">reform </w:t>
      </w:r>
      <w:r w:rsidRPr="00683E44">
        <w:rPr>
          <w:rFonts w:ascii="Times New Roman" w:eastAsia="Times New Roman" w:hAnsi="Times New Roman" w:cs="Times New Roman"/>
          <w:sz w:val="24"/>
          <w:szCs w:val="24"/>
          <w:lang w:val="en-GB"/>
        </w:rPr>
        <w:t>curriculum development, assessment and certification. This called for a shift to CBET to address the mismatch between skills acquired through training and skills needed by industry as well as increase the global competitiveness of Kenyan labour force.</w:t>
      </w:r>
    </w:p>
    <w:p w14:paraId="7E514518" w14:textId="1DBBC36A" w:rsidR="004263CE" w:rsidRPr="00683E44" w:rsidRDefault="004263CE" w:rsidP="004263CE">
      <w:pPr>
        <w:spacing w:line="276" w:lineRule="auto"/>
        <w:jc w:val="both"/>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TVET Curriculum Development, Assessment and Certification Council (TVET CDACC) in conjunction with Welding Sector Skills Advisory Committee (SSAC) have developed this curriculum. </w:t>
      </w:r>
    </w:p>
    <w:p w14:paraId="47446C62" w14:textId="26FED241" w:rsidR="00174A04" w:rsidRPr="00683E44" w:rsidRDefault="00174A04" w:rsidP="004263CE">
      <w:pPr>
        <w:spacing w:line="276" w:lineRule="auto"/>
        <w:jc w:val="both"/>
        <w:rPr>
          <w:rFonts w:ascii="Times New Roman" w:eastAsia="Calibri" w:hAnsi="Times New Roman" w:cs="Times New Roman"/>
          <w:sz w:val="24"/>
          <w:szCs w:val="24"/>
          <w:lang w:val="en-GB"/>
        </w:rPr>
      </w:pPr>
      <w:r w:rsidRPr="00683E44">
        <w:rPr>
          <w:rFonts w:ascii="Times New Roman" w:hAnsi="Times New Roman" w:cs="Times New Roman"/>
          <w:bCs/>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0D069140" w14:textId="77777777" w:rsidR="004263CE" w:rsidRPr="00683E44" w:rsidRDefault="004263CE" w:rsidP="004263CE">
      <w:pPr>
        <w:spacing w:line="276" w:lineRule="auto"/>
        <w:jc w:val="both"/>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FFEF58D" w14:textId="77777777" w:rsidR="004263CE" w:rsidRPr="00683E44" w:rsidRDefault="004263CE" w:rsidP="004263CE">
      <w:pPr>
        <w:spacing w:after="200" w:line="276" w:lineRule="auto"/>
        <w:jc w:val="both"/>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 xml:space="preserve"> I am grateful to the Council members, Council Secretariat, Welding </w:t>
      </w:r>
      <w:r w:rsidRPr="00683E44">
        <w:rPr>
          <w:rFonts w:ascii="Times New Roman" w:eastAsia="Calibri" w:hAnsi="Times New Roman" w:cs="Times New Roman"/>
          <w:sz w:val="24"/>
          <w:szCs w:val="24"/>
          <w:lang w:val="en-GB"/>
        </w:rPr>
        <w:t>Sector Skills Advisory Committee (SSAC)</w:t>
      </w:r>
      <w:r w:rsidRPr="00683E44">
        <w:rPr>
          <w:rFonts w:ascii="Times New Roman" w:eastAsia="Times New Roman" w:hAnsi="Times New Roman" w:cs="Times New Roman"/>
          <w:sz w:val="24"/>
          <w:szCs w:val="24"/>
          <w:lang w:val="en-GB"/>
        </w:rPr>
        <w:t xml:space="preserve">, expert workers and all those who participated in the development of this curriculum. </w:t>
      </w:r>
    </w:p>
    <w:p w14:paraId="031F0FFF" w14:textId="77777777" w:rsidR="004263CE" w:rsidRPr="00683E44" w:rsidRDefault="004263CE" w:rsidP="004263CE">
      <w:pPr>
        <w:spacing w:after="200" w:line="276" w:lineRule="auto"/>
        <w:jc w:val="both"/>
        <w:rPr>
          <w:rFonts w:ascii="Times New Roman" w:eastAsia="Times New Roman" w:hAnsi="Times New Roman" w:cs="Times New Roman"/>
          <w:sz w:val="24"/>
          <w:szCs w:val="24"/>
          <w:lang w:val="en-GB"/>
        </w:rPr>
      </w:pPr>
    </w:p>
    <w:p w14:paraId="59B56115" w14:textId="77777777" w:rsidR="004263CE" w:rsidRPr="00683E44" w:rsidRDefault="004263CE" w:rsidP="004263CE">
      <w:pPr>
        <w:spacing w:after="200" w:line="276" w:lineRule="auto"/>
        <w:jc w:val="both"/>
        <w:rPr>
          <w:rFonts w:ascii="Times New Roman" w:eastAsia="Times New Roman" w:hAnsi="Times New Roman" w:cs="Times New Roman"/>
          <w:sz w:val="24"/>
          <w:szCs w:val="24"/>
          <w:lang w:val="en-GB"/>
        </w:rPr>
      </w:pPr>
    </w:p>
    <w:p w14:paraId="093014DB" w14:textId="4AA07C47" w:rsidR="004263CE" w:rsidRPr="00683E44" w:rsidRDefault="004263CE" w:rsidP="004263CE">
      <w:pPr>
        <w:spacing w:after="0" w:line="276" w:lineRule="auto"/>
        <w:jc w:val="both"/>
        <w:rPr>
          <w:rFonts w:ascii="Times New Roman" w:eastAsia="Times New Roman" w:hAnsi="Times New Roman" w:cs="Times New Roman"/>
          <w:b/>
          <w:sz w:val="24"/>
          <w:szCs w:val="24"/>
          <w:lang w:val="en-GB"/>
        </w:rPr>
      </w:pPr>
      <w:r w:rsidRPr="00683E44">
        <w:rPr>
          <w:rFonts w:ascii="Times New Roman" w:eastAsia="Times New Roman" w:hAnsi="Times New Roman" w:cs="Times New Roman"/>
          <w:b/>
          <w:sz w:val="24"/>
          <w:szCs w:val="24"/>
          <w:lang w:val="en-GB"/>
        </w:rPr>
        <w:t>CHAIR</w:t>
      </w:r>
      <w:r w:rsidR="00174A04" w:rsidRPr="00683E44">
        <w:rPr>
          <w:rFonts w:ascii="Times New Roman" w:eastAsia="Times New Roman" w:hAnsi="Times New Roman" w:cs="Times New Roman"/>
          <w:b/>
          <w:sz w:val="24"/>
          <w:szCs w:val="24"/>
          <w:lang w:val="en-GB"/>
        </w:rPr>
        <w:t>PERSON</w:t>
      </w:r>
      <w:r w:rsidRPr="00683E44">
        <w:rPr>
          <w:rFonts w:ascii="Times New Roman" w:eastAsia="Times New Roman" w:hAnsi="Times New Roman" w:cs="Times New Roman"/>
          <w:b/>
          <w:sz w:val="24"/>
          <w:szCs w:val="24"/>
          <w:lang w:val="en-GB"/>
        </w:rPr>
        <w:t>, TVET CDACC</w:t>
      </w:r>
    </w:p>
    <w:p w14:paraId="149CC837"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br w:type="page"/>
      </w:r>
    </w:p>
    <w:p w14:paraId="5DB9915D" w14:textId="77777777" w:rsidR="004263CE" w:rsidRPr="00683E44" w:rsidRDefault="004263CE" w:rsidP="004263CE">
      <w:pPr>
        <w:keepNext/>
        <w:keepLines/>
        <w:spacing w:before="240" w:after="0" w:line="276" w:lineRule="auto"/>
        <w:jc w:val="center"/>
        <w:outlineLvl w:val="0"/>
        <w:rPr>
          <w:rFonts w:ascii="Times New Roman" w:eastAsia="Times New Roman" w:hAnsi="Times New Roman" w:cs="Times New Roman"/>
          <w:b/>
          <w:sz w:val="24"/>
          <w:szCs w:val="24"/>
          <w:lang w:val="en-GB"/>
        </w:rPr>
      </w:pPr>
      <w:bookmarkStart w:id="6" w:name="_Toc66975678"/>
      <w:r w:rsidRPr="00683E44">
        <w:rPr>
          <w:rFonts w:ascii="Times New Roman" w:eastAsia="Times New Roman" w:hAnsi="Times New Roman" w:cs="Times New Roman"/>
          <w:b/>
          <w:sz w:val="24"/>
          <w:szCs w:val="24"/>
          <w:lang w:val="en-GB"/>
        </w:rPr>
        <w:lastRenderedPageBreak/>
        <w:t>ACKNOWLEDGEMENT</w:t>
      </w:r>
      <w:bookmarkEnd w:id="6"/>
    </w:p>
    <w:p w14:paraId="330A7D25" w14:textId="77777777" w:rsidR="004263CE" w:rsidRPr="00683E44" w:rsidRDefault="004263CE" w:rsidP="004263CE">
      <w:pPr>
        <w:spacing w:after="0" w:line="276" w:lineRule="auto"/>
        <w:rPr>
          <w:rFonts w:ascii="Times New Roman" w:eastAsia="Calibri" w:hAnsi="Times New Roman" w:cs="Times New Roman"/>
          <w:sz w:val="24"/>
          <w:szCs w:val="24"/>
          <w:lang w:val="en-GB" w:eastAsia="fr-FR"/>
        </w:rPr>
      </w:pPr>
    </w:p>
    <w:p w14:paraId="346FBE8C"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3DEDCCFD"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p>
    <w:p w14:paraId="66DDCE5D"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I recognize with appreciation the role of the Welding Sector Skills Advisory Committee (SSAC) in ensuring that competencies required by the industry are addressed in the curriculum. I also thank all stakeholders in the Welding and Fabrication sector for their valuable input and all those who participated in the process of developing this curriculum.</w:t>
      </w:r>
    </w:p>
    <w:p w14:paraId="6642B86C"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p>
    <w:p w14:paraId="28AA03FE"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I am convinced that this curriculum will go a long way in ensuring that workers in Welding and Fabrication sector acquire competencies that will enable them to perform their work more efficiently.</w:t>
      </w:r>
    </w:p>
    <w:p w14:paraId="1D67EB50" w14:textId="77777777" w:rsidR="004263CE" w:rsidRPr="00683E44" w:rsidRDefault="004263CE" w:rsidP="004263CE">
      <w:pPr>
        <w:spacing w:line="276" w:lineRule="auto"/>
        <w:rPr>
          <w:rFonts w:ascii="Times New Roman" w:eastAsia="Calibri" w:hAnsi="Times New Roman" w:cs="Times New Roman"/>
          <w:sz w:val="24"/>
          <w:szCs w:val="24"/>
          <w:lang w:val="en-GB"/>
        </w:rPr>
      </w:pPr>
    </w:p>
    <w:p w14:paraId="36BB0CD7" w14:textId="77777777" w:rsidR="004263CE" w:rsidRPr="00683E44" w:rsidRDefault="004263CE" w:rsidP="004263CE">
      <w:pPr>
        <w:spacing w:line="276" w:lineRule="auto"/>
        <w:rPr>
          <w:rFonts w:ascii="Times New Roman" w:eastAsia="Calibri" w:hAnsi="Times New Roman" w:cs="Times New Roman"/>
          <w:sz w:val="24"/>
          <w:szCs w:val="24"/>
          <w:lang w:val="en-GB"/>
        </w:rPr>
      </w:pPr>
    </w:p>
    <w:p w14:paraId="40E87776" w14:textId="77777777" w:rsidR="004263CE" w:rsidRPr="00683E44" w:rsidRDefault="004263CE" w:rsidP="004263CE">
      <w:pPr>
        <w:spacing w:line="276" w:lineRule="auto"/>
        <w:rPr>
          <w:rFonts w:ascii="Times New Roman" w:eastAsia="Calibri" w:hAnsi="Times New Roman" w:cs="Times New Roman"/>
          <w:sz w:val="24"/>
          <w:szCs w:val="24"/>
          <w:lang w:val="en-GB"/>
        </w:rPr>
      </w:pPr>
    </w:p>
    <w:p w14:paraId="5BFB11FF"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COUNCIL SECRETARY/CEO</w:t>
      </w:r>
    </w:p>
    <w:p w14:paraId="49EE3B14" w14:textId="77777777" w:rsidR="004263CE" w:rsidRPr="00683E44" w:rsidRDefault="004263CE" w:rsidP="004263CE">
      <w:p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b/>
          <w:sz w:val="24"/>
          <w:szCs w:val="24"/>
          <w:lang w:val="en-GB"/>
        </w:rPr>
        <w:t>TVET CDACC</w:t>
      </w:r>
      <w:r w:rsidRPr="00683E44">
        <w:rPr>
          <w:rFonts w:ascii="Times New Roman" w:eastAsia="Calibri" w:hAnsi="Times New Roman" w:cs="Times New Roman"/>
          <w:sz w:val="24"/>
          <w:szCs w:val="24"/>
          <w:lang w:val="en-GB"/>
        </w:rPr>
        <w:br w:type="page"/>
      </w:r>
    </w:p>
    <w:bookmarkStart w:id="7" w:name="_Toc66975679" w:displacedByCustomXml="next"/>
    <w:sdt>
      <w:sdtPr>
        <w:rPr>
          <w:rFonts w:ascii="Times New Roman" w:eastAsia="Calibri" w:hAnsi="Times New Roman" w:cs="Times New Roman"/>
          <w:sz w:val="24"/>
          <w:szCs w:val="24"/>
          <w:lang w:val="en-GB"/>
        </w:rPr>
        <w:id w:val="2131589738"/>
        <w:docPartObj>
          <w:docPartGallery w:val="Table of Contents"/>
          <w:docPartUnique/>
        </w:docPartObj>
      </w:sdtPr>
      <w:sdtEndPr>
        <w:rPr>
          <w:noProof/>
        </w:rPr>
      </w:sdtEndPr>
      <w:sdtContent>
        <w:p w14:paraId="4144BA01" w14:textId="77777777" w:rsidR="00174A04" w:rsidRPr="00683E44" w:rsidRDefault="00174A04" w:rsidP="001D5754">
          <w:pPr>
            <w:keepNext/>
            <w:keepLines/>
            <w:spacing w:before="480" w:after="0" w:line="276" w:lineRule="auto"/>
            <w:jc w:val="center"/>
            <w:rPr>
              <w:rStyle w:val="Heading1Char2"/>
              <w:rFonts w:ascii="Times New Roman" w:hAnsi="Times New Roman" w:cs="Times New Roman"/>
              <w:b/>
              <w:color w:val="000000" w:themeColor="text1"/>
              <w:sz w:val="24"/>
              <w:szCs w:val="24"/>
              <w:lang w:val="en-GB"/>
            </w:rPr>
          </w:pPr>
          <w:r w:rsidRPr="00683E44">
            <w:rPr>
              <w:rStyle w:val="Heading1Char2"/>
              <w:rFonts w:ascii="Times New Roman" w:hAnsi="Times New Roman" w:cs="Times New Roman"/>
              <w:b/>
              <w:color w:val="000000" w:themeColor="text1"/>
              <w:sz w:val="24"/>
              <w:szCs w:val="24"/>
              <w:lang w:val="en-GB"/>
            </w:rPr>
            <w:t>TABLE OF CONTENTS</w:t>
          </w:r>
        </w:p>
        <w:p w14:paraId="04A09C79" w14:textId="04464097" w:rsidR="00174A04" w:rsidRPr="00683E44" w:rsidRDefault="00174A04" w:rsidP="00174A04">
          <w:pPr>
            <w:pStyle w:val="TOC1"/>
            <w:rPr>
              <w:rFonts w:eastAsiaTheme="minorEastAsia"/>
              <w:sz w:val="24"/>
              <w:szCs w:val="24"/>
              <w:lang w:val="en-US"/>
            </w:rPr>
          </w:pPr>
          <w:r w:rsidRPr="00683E44">
            <w:rPr>
              <w:b/>
              <w:noProof w:val="0"/>
              <w:sz w:val="24"/>
              <w:szCs w:val="24"/>
            </w:rPr>
            <w:fldChar w:fldCharType="begin"/>
          </w:r>
          <w:r w:rsidRPr="00683E44">
            <w:rPr>
              <w:b/>
              <w:sz w:val="24"/>
              <w:szCs w:val="24"/>
            </w:rPr>
            <w:instrText xml:space="preserve"> TOC \o "1-3" \h \z \u </w:instrText>
          </w:r>
          <w:r w:rsidRPr="00683E44">
            <w:rPr>
              <w:b/>
              <w:noProof w:val="0"/>
              <w:sz w:val="24"/>
              <w:szCs w:val="24"/>
            </w:rPr>
            <w:fldChar w:fldCharType="separate"/>
          </w:r>
          <w:hyperlink w:anchor="_Toc66975676" w:history="1">
            <w:r w:rsidRPr="00683E44">
              <w:rPr>
                <w:rStyle w:val="Hyperlink"/>
                <w:b/>
                <w:sz w:val="24"/>
                <w:szCs w:val="24"/>
              </w:rPr>
              <w:t>FOREWORD</w:t>
            </w:r>
            <w:r w:rsidRPr="00683E44">
              <w:rPr>
                <w:webHidden/>
                <w:sz w:val="24"/>
                <w:szCs w:val="24"/>
              </w:rPr>
              <w:tab/>
            </w:r>
            <w:r w:rsidRPr="00683E44">
              <w:rPr>
                <w:webHidden/>
                <w:sz w:val="24"/>
                <w:szCs w:val="24"/>
              </w:rPr>
              <w:fldChar w:fldCharType="begin"/>
            </w:r>
            <w:r w:rsidRPr="00683E44">
              <w:rPr>
                <w:webHidden/>
                <w:sz w:val="24"/>
                <w:szCs w:val="24"/>
              </w:rPr>
              <w:instrText xml:space="preserve"> PAGEREF _Toc66975676 \h </w:instrText>
            </w:r>
            <w:r w:rsidRPr="00683E44">
              <w:rPr>
                <w:webHidden/>
                <w:sz w:val="24"/>
                <w:szCs w:val="24"/>
              </w:rPr>
            </w:r>
            <w:r w:rsidRPr="00683E44">
              <w:rPr>
                <w:webHidden/>
                <w:sz w:val="24"/>
                <w:szCs w:val="24"/>
              </w:rPr>
              <w:fldChar w:fldCharType="separate"/>
            </w:r>
            <w:r w:rsidR="006347EA">
              <w:rPr>
                <w:webHidden/>
                <w:sz w:val="24"/>
                <w:szCs w:val="24"/>
              </w:rPr>
              <w:t>ii</w:t>
            </w:r>
            <w:r w:rsidRPr="00683E44">
              <w:rPr>
                <w:webHidden/>
                <w:sz w:val="24"/>
                <w:szCs w:val="24"/>
              </w:rPr>
              <w:fldChar w:fldCharType="end"/>
            </w:r>
          </w:hyperlink>
        </w:p>
        <w:p w14:paraId="209F74D9" w14:textId="6E1C55BD" w:rsidR="00174A04" w:rsidRPr="00683E44" w:rsidRDefault="004A6AAE" w:rsidP="00174A04">
          <w:pPr>
            <w:pStyle w:val="TOC1"/>
            <w:rPr>
              <w:rFonts w:eastAsiaTheme="minorEastAsia"/>
              <w:sz w:val="24"/>
              <w:szCs w:val="24"/>
              <w:lang w:val="en-US"/>
            </w:rPr>
          </w:pPr>
          <w:hyperlink w:anchor="_Toc66975677" w:history="1">
            <w:r w:rsidR="00174A04" w:rsidRPr="00683E44">
              <w:rPr>
                <w:rStyle w:val="Hyperlink"/>
                <w:rFonts w:eastAsia="Times New Roman"/>
                <w:b/>
                <w:sz w:val="24"/>
                <w:szCs w:val="24"/>
              </w:rPr>
              <w:t>PREFACE</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_Toc66975677 \h </w:instrText>
            </w:r>
            <w:r w:rsidR="00174A04" w:rsidRPr="00683E44">
              <w:rPr>
                <w:webHidden/>
                <w:sz w:val="24"/>
                <w:szCs w:val="24"/>
              </w:rPr>
            </w:r>
            <w:r w:rsidR="00174A04" w:rsidRPr="00683E44">
              <w:rPr>
                <w:webHidden/>
                <w:sz w:val="24"/>
                <w:szCs w:val="24"/>
              </w:rPr>
              <w:fldChar w:fldCharType="separate"/>
            </w:r>
            <w:r w:rsidR="006347EA">
              <w:rPr>
                <w:webHidden/>
                <w:sz w:val="24"/>
                <w:szCs w:val="24"/>
              </w:rPr>
              <w:t>iii</w:t>
            </w:r>
            <w:r w:rsidR="00174A04" w:rsidRPr="00683E44">
              <w:rPr>
                <w:webHidden/>
                <w:sz w:val="24"/>
                <w:szCs w:val="24"/>
              </w:rPr>
              <w:fldChar w:fldCharType="end"/>
            </w:r>
          </w:hyperlink>
        </w:p>
        <w:p w14:paraId="205266BA" w14:textId="64B2DE96" w:rsidR="00174A04" w:rsidRPr="00683E44" w:rsidRDefault="004A6AAE" w:rsidP="00174A04">
          <w:pPr>
            <w:pStyle w:val="TOC1"/>
            <w:rPr>
              <w:rFonts w:eastAsiaTheme="minorEastAsia"/>
              <w:sz w:val="24"/>
              <w:szCs w:val="24"/>
              <w:lang w:val="en-US"/>
            </w:rPr>
          </w:pPr>
          <w:hyperlink w:anchor="_Toc66975678" w:history="1">
            <w:r w:rsidR="00174A04" w:rsidRPr="00683E44">
              <w:rPr>
                <w:rStyle w:val="Hyperlink"/>
                <w:rFonts w:eastAsia="Times New Roman"/>
                <w:b/>
                <w:sz w:val="24"/>
                <w:szCs w:val="24"/>
              </w:rPr>
              <w:t>ACKNOWLEDGEMENT</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_Toc66975678 \h </w:instrText>
            </w:r>
            <w:r w:rsidR="00174A04" w:rsidRPr="00683E44">
              <w:rPr>
                <w:webHidden/>
                <w:sz w:val="24"/>
                <w:szCs w:val="24"/>
              </w:rPr>
            </w:r>
            <w:r w:rsidR="00174A04" w:rsidRPr="00683E44">
              <w:rPr>
                <w:webHidden/>
                <w:sz w:val="24"/>
                <w:szCs w:val="24"/>
              </w:rPr>
              <w:fldChar w:fldCharType="separate"/>
            </w:r>
            <w:r w:rsidR="006347EA">
              <w:rPr>
                <w:webHidden/>
                <w:sz w:val="24"/>
                <w:szCs w:val="24"/>
              </w:rPr>
              <w:t>iv</w:t>
            </w:r>
            <w:r w:rsidR="00174A04" w:rsidRPr="00683E44">
              <w:rPr>
                <w:webHidden/>
                <w:sz w:val="24"/>
                <w:szCs w:val="24"/>
              </w:rPr>
              <w:fldChar w:fldCharType="end"/>
            </w:r>
          </w:hyperlink>
        </w:p>
        <w:p w14:paraId="143BA266" w14:textId="779D6AF3" w:rsidR="00174A04" w:rsidRPr="00683E44" w:rsidRDefault="004A6AAE" w:rsidP="00174A04">
          <w:pPr>
            <w:pStyle w:val="TOC1"/>
            <w:rPr>
              <w:rFonts w:eastAsiaTheme="minorEastAsia"/>
              <w:sz w:val="24"/>
              <w:szCs w:val="24"/>
              <w:lang w:val="en-US"/>
            </w:rPr>
          </w:pPr>
          <w:hyperlink w:anchor="_Toc66975679" w:history="1">
            <w:r w:rsidR="00174A04" w:rsidRPr="00683E44">
              <w:rPr>
                <w:rStyle w:val="Hyperlink"/>
                <w:rFonts w:eastAsia="Times New Roman"/>
                <w:b/>
                <w:sz w:val="24"/>
                <w:szCs w:val="24"/>
              </w:rPr>
              <w:t>ABBREVIATIONS AND ACRONYMS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_Toc66975679 \h </w:instrText>
            </w:r>
            <w:r w:rsidR="00174A04" w:rsidRPr="00683E44">
              <w:rPr>
                <w:webHidden/>
                <w:sz w:val="24"/>
                <w:szCs w:val="24"/>
              </w:rPr>
            </w:r>
            <w:r w:rsidR="00174A04" w:rsidRPr="00683E44">
              <w:rPr>
                <w:webHidden/>
                <w:sz w:val="24"/>
                <w:szCs w:val="24"/>
              </w:rPr>
              <w:fldChar w:fldCharType="separate"/>
            </w:r>
            <w:r w:rsidR="006347EA">
              <w:rPr>
                <w:webHidden/>
                <w:sz w:val="24"/>
                <w:szCs w:val="24"/>
              </w:rPr>
              <w:t>v</w:t>
            </w:r>
            <w:r w:rsidR="00174A04" w:rsidRPr="00683E44">
              <w:rPr>
                <w:webHidden/>
                <w:sz w:val="24"/>
                <w:szCs w:val="24"/>
              </w:rPr>
              <w:fldChar w:fldCharType="end"/>
            </w:r>
          </w:hyperlink>
        </w:p>
        <w:p w14:paraId="4ED1D8B4" w14:textId="09F0D920" w:rsidR="00174A04" w:rsidRPr="00683E44" w:rsidRDefault="004A6AAE" w:rsidP="00174A04">
          <w:pPr>
            <w:pStyle w:val="TOC1"/>
            <w:rPr>
              <w:rFonts w:eastAsiaTheme="minorEastAsia"/>
              <w:sz w:val="24"/>
              <w:szCs w:val="24"/>
              <w:lang w:val="en-US"/>
            </w:rPr>
          </w:pPr>
          <w:hyperlink w:anchor="_Toc66975680" w:history="1">
            <w:r w:rsidR="00174A04" w:rsidRPr="00683E44">
              <w:rPr>
                <w:rStyle w:val="Hyperlink"/>
                <w:rFonts w:eastAsia="Times New Roman"/>
                <w:b/>
                <w:sz w:val="24"/>
                <w:szCs w:val="24"/>
              </w:rPr>
              <w:t>KEY TO UNIT CODE</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_Toc66975680 \h </w:instrText>
            </w:r>
            <w:r w:rsidR="00174A04" w:rsidRPr="00683E44">
              <w:rPr>
                <w:webHidden/>
                <w:sz w:val="24"/>
                <w:szCs w:val="24"/>
              </w:rPr>
            </w:r>
            <w:r w:rsidR="00174A04" w:rsidRPr="00683E44">
              <w:rPr>
                <w:webHidden/>
                <w:sz w:val="24"/>
                <w:szCs w:val="24"/>
              </w:rPr>
              <w:fldChar w:fldCharType="separate"/>
            </w:r>
            <w:r w:rsidR="006347EA">
              <w:rPr>
                <w:webHidden/>
                <w:sz w:val="24"/>
                <w:szCs w:val="24"/>
              </w:rPr>
              <w:t>vii</w:t>
            </w:r>
            <w:r w:rsidR="00174A04" w:rsidRPr="00683E44">
              <w:rPr>
                <w:webHidden/>
                <w:sz w:val="24"/>
                <w:szCs w:val="24"/>
              </w:rPr>
              <w:fldChar w:fldCharType="end"/>
            </w:r>
          </w:hyperlink>
        </w:p>
        <w:p w14:paraId="63734D53" w14:textId="1055A6F2" w:rsidR="00174A04" w:rsidRPr="00683E44" w:rsidRDefault="004A6AAE" w:rsidP="00174A04">
          <w:pPr>
            <w:pStyle w:val="TOC1"/>
            <w:rPr>
              <w:rFonts w:eastAsiaTheme="minorEastAsia"/>
              <w:sz w:val="24"/>
              <w:szCs w:val="24"/>
              <w:lang w:val="en-US"/>
            </w:rPr>
          </w:pPr>
          <w:hyperlink w:anchor="_Toc66975681" w:history="1">
            <w:r w:rsidR="00174A04" w:rsidRPr="00683E44">
              <w:rPr>
                <w:rStyle w:val="Hyperlink"/>
                <w:rFonts w:eastAsia="Times New Roman"/>
                <w:b/>
                <w:sz w:val="24"/>
                <w:szCs w:val="24"/>
              </w:rPr>
              <w:t>COURSE OVERVIEW</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_Toc66975681 \h </w:instrText>
            </w:r>
            <w:r w:rsidR="00174A04" w:rsidRPr="00683E44">
              <w:rPr>
                <w:webHidden/>
                <w:sz w:val="24"/>
                <w:szCs w:val="24"/>
              </w:rPr>
            </w:r>
            <w:r w:rsidR="00174A04" w:rsidRPr="00683E44">
              <w:rPr>
                <w:webHidden/>
                <w:sz w:val="24"/>
                <w:szCs w:val="24"/>
              </w:rPr>
              <w:fldChar w:fldCharType="separate"/>
            </w:r>
            <w:r w:rsidR="006347EA">
              <w:rPr>
                <w:webHidden/>
                <w:sz w:val="24"/>
                <w:szCs w:val="24"/>
              </w:rPr>
              <w:t>ix</w:t>
            </w:r>
            <w:r w:rsidR="00174A04" w:rsidRPr="00683E44">
              <w:rPr>
                <w:webHidden/>
                <w:sz w:val="24"/>
                <w:szCs w:val="24"/>
              </w:rPr>
              <w:fldChar w:fldCharType="end"/>
            </w:r>
          </w:hyperlink>
        </w:p>
        <w:p w14:paraId="596A647C" w14:textId="2AB5CF7C" w:rsidR="00174A04" w:rsidRPr="00683E44" w:rsidRDefault="004A6AAE" w:rsidP="00174A04">
          <w:pPr>
            <w:pStyle w:val="TOC1"/>
            <w:rPr>
              <w:rFonts w:eastAsiaTheme="minorEastAsia"/>
              <w:sz w:val="24"/>
              <w:szCs w:val="24"/>
              <w:lang w:val="en-US"/>
            </w:rPr>
          </w:pPr>
          <w:hyperlink w:anchor="_Toc66975682" w:history="1">
            <w:r w:rsidR="00174A04" w:rsidRPr="00683E44">
              <w:rPr>
                <w:rStyle w:val="Hyperlink"/>
                <w:rFonts w:eastAsia="Times New Roman"/>
                <w:b/>
                <w:sz w:val="24"/>
                <w:szCs w:val="24"/>
                <w:lang w:eastAsia="fr-FR"/>
              </w:rPr>
              <w:t>BASIC UNITS OF COMPETENCY</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_Toc66975682 \h </w:instrText>
            </w:r>
            <w:r w:rsidR="00174A04" w:rsidRPr="00683E44">
              <w:rPr>
                <w:webHidden/>
                <w:sz w:val="24"/>
                <w:szCs w:val="24"/>
              </w:rPr>
            </w:r>
            <w:r w:rsidR="00174A04" w:rsidRPr="00683E44">
              <w:rPr>
                <w:webHidden/>
                <w:sz w:val="24"/>
                <w:szCs w:val="24"/>
              </w:rPr>
              <w:fldChar w:fldCharType="separate"/>
            </w:r>
            <w:r w:rsidR="006347EA">
              <w:rPr>
                <w:webHidden/>
                <w:sz w:val="24"/>
                <w:szCs w:val="24"/>
              </w:rPr>
              <w:t>12</w:t>
            </w:r>
            <w:r w:rsidR="00174A04" w:rsidRPr="00683E44">
              <w:rPr>
                <w:webHidden/>
                <w:sz w:val="24"/>
                <w:szCs w:val="24"/>
              </w:rPr>
              <w:fldChar w:fldCharType="end"/>
            </w:r>
          </w:hyperlink>
        </w:p>
        <w:p w14:paraId="619DC223" w14:textId="6682FF5B" w:rsidR="00174A04" w:rsidRPr="00683E44" w:rsidRDefault="004A6AAE" w:rsidP="00174A04">
          <w:pPr>
            <w:pStyle w:val="TOC1"/>
            <w:rPr>
              <w:rFonts w:eastAsiaTheme="minorEastAsia"/>
              <w:sz w:val="24"/>
              <w:szCs w:val="24"/>
              <w:lang w:val="en-US"/>
            </w:rPr>
          </w:pPr>
          <w:hyperlink w:anchor="_Toc66975683" w:history="1">
            <w:r w:rsidR="00174A04" w:rsidRPr="00683E44">
              <w:rPr>
                <w:rStyle w:val="Hyperlink"/>
                <w:rFonts w:eastAsia="Times New Roman"/>
                <w:b/>
                <w:sz w:val="24"/>
                <w:szCs w:val="24"/>
              </w:rPr>
              <w:t>COMMUNICATION SKILLS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_Toc66975683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7C2D916D" w14:textId="5D8A0FF5" w:rsidR="00174A04" w:rsidRPr="00683E44" w:rsidRDefault="004A6AAE" w:rsidP="00174A04">
          <w:pPr>
            <w:pStyle w:val="TOC1"/>
            <w:rPr>
              <w:rFonts w:eastAsiaTheme="minorEastAsia"/>
              <w:sz w:val="24"/>
              <w:szCs w:val="24"/>
              <w:lang w:val="en-US"/>
            </w:rPr>
          </w:pPr>
          <w:hyperlink w:anchor="_Toc66975684" w:history="1">
            <w:r w:rsidR="00174A04" w:rsidRPr="00683E44">
              <w:rPr>
                <w:rStyle w:val="Hyperlink"/>
                <w:rFonts w:eastAsia="Times New Roman"/>
                <w:b/>
                <w:sz w:val="24"/>
                <w:szCs w:val="24"/>
              </w:rPr>
              <w:t>NUMERACY SKILLS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_Toc66975684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7B310532" w14:textId="38A9FB6E" w:rsidR="00174A04" w:rsidRPr="00683E44" w:rsidRDefault="004A6AAE" w:rsidP="00174A04">
          <w:pPr>
            <w:pStyle w:val="TOC1"/>
            <w:rPr>
              <w:rFonts w:eastAsiaTheme="minorEastAsia"/>
              <w:sz w:val="24"/>
              <w:szCs w:val="24"/>
              <w:lang w:val="en-US"/>
            </w:rPr>
          </w:pPr>
          <w:hyperlink w:anchor="_Toc66975685" w:history="1">
            <w:r w:rsidR="00174A04" w:rsidRPr="00683E44">
              <w:rPr>
                <w:rStyle w:val="Hyperlink"/>
                <w:rFonts w:eastAsia="Times New Roman"/>
                <w:b/>
                <w:sz w:val="24"/>
                <w:szCs w:val="24"/>
              </w:rPr>
              <w:t>DIGITAL LITERACY</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_Toc66975685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22A14015" w14:textId="6DAD80F2" w:rsidR="00174A04" w:rsidRPr="00683E44" w:rsidRDefault="004A6AAE" w:rsidP="00174A04">
          <w:pPr>
            <w:pStyle w:val="TOC1"/>
            <w:rPr>
              <w:rFonts w:eastAsiaTheme="minorEastAsia"/>
              <w:sz w:val="24"/>
              <w:szCs w:val="24"/>
              <w:lang w:val="en-US"/>
            </w:rPr>
          </w:pPr>
          <w:hyperlink w:anchor="_Toc66975686" w:history="1">
            <w:r w:rsidR="00174A04" w:rsidRPr="00683E44">
              <w:rPr>
                <w:rStyle w:val="Hyperlink"/>
                <w:rFonts w:eastAsia="Times New Roman"/>
                <w:b/>
                <w:sz w:val="24"/>
                <w:szCs w:val="24"/>
              </w:rPr>
              <w:t>ENTREPRENEURIAL SKILLS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_Toc66975686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1F243548" w14:textId="3B71BB13" w:rsidR="00174A04" w:rsidRPr="00683E44" w:rsidRDefault="004A6AAE" w:rsidP="00174A04">
          <w:pPr>
            <w:pStyle w:val="TOC1"/>
            <w:rPr>
              <w:rFonts w:eastAsiaTheme="minorEastAsia"/>
              <w:sz w:val="24"/>
              <w:szCs w:val="24"/>
              <w:lang w:val="en-US"/>
            </w:rPr>
          </w:pPr>
          <w:hyperlink w:anchor="_Toc66975687" w:history="1">
            <w:r w:rsidR="00174A04" w:rsidRPr="00683E44">
              <w:rPr>
                <w:rStyle w:val="Hyperlink"/>
                <w:rFonts w:eastAsia="Times New Roman"/>
                <w:b/>
                <w:sz w:val="24"/>
                <w:szCs w:val="24"/>
              </w:rPr>
              <w:t>EMPLOYABILITY SKILLS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_Toc66975687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4B1CC1DB" w14:textId="4CAA49B6" w:rsidR="00174A04" w:rsidRPr="00683E44" w:rsidRDefault="004A6AAE" w:rsidP="00174A04">
          <w:pPr>
            <w:pStyle w:val="TOC1"/>
            <w:rPr>
              <w:rFonts w:eastAsiaTheme="minorEastAsia"/>
              <w:sz w:val="24"/>
              <w:szCs w:val="24"/>
              <w:lang w:val="en-US"/>
            </w:rPr>
          </w:pPr>
          <w:hyperlink w:anchor="_Toc66975688" w:history="1">
            <w:r w:rsidR="00174A04" w:rsidRPr="00683E44">
              <w:rPr>
                <w:rStyle w:val="Hyperlink"/>
                <w:rFonts w:eastAsia="Times New Roman"/>
                <w:b/>
                <w:sz w:val="24"/>
                <w:szCs w:val="24"/>
              </w:rPr>
              <w:t>ENVIRONMENTAL LITERACY</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_Toc66975688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2945B8F7" w14:textId="55FEDD37" w:rsidR="00174A04" w:rsidRPr="00683E44" w:rsidRDefault="004A6AAE" w:rsidP="00174A04">
          <w:pPr>
            <w:pStyle w:val="TOC1"/>
            <w:rPr>
              <w:rFonts w:eastAsiaTheme="minorEastAsia"/>
              <w:sz w:val="24"/>
              <w:szCs w:val="24"/>
              <w:lang w:val="en-US"/>
            </w:rPr>
          </w:pPr>
          <w:hyperlink w:anchor="_Toc66975689" w:history="1">
            <w:r w:rsidR="00174A04" w:rsidRPr="00683E44">
              <w:rPr>
                <w:rStyle w:val="Hyperlink"/>
                <w:rFonts w:eastAsia="Times New Roman"/>
                <w:b/>
                <w:sz w:val="24"/>
                <w:szCs w:val="24"/>
              </w:rPr>
              <w:t>OCCUPATIONAL SAFETY AND HEALTH PRACTICES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_Toc66975689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72D59D5D" w14:textId="2498490F" w:rsidR="00174A04" w:rsidRPr="00683E44" w:rsidRDefault="004A6AAE" w:rsidP="00174A04">
          <w:pPr>
            <w:pStyle w:val="TOC1"/>
            <w:rPr>
              <w:rFonts w:eastAsiaTheme="minorEastAsia"/>
              <w:sz w:val="24"/>
              <w:szCs w:val="24"/>
              <w:lang w:val="en-US"/>
            </w:rPr>
          </w:pPr>
          <w:hyperlink w:anchor="_Toc66975690" w:history="1">
            <w:r w:rsidR="00174A04" w:rsidRPr="00683E44">
              <w:rPr>
                <w:rStyle w:val="Hyperlink"/>
                <w:rFonts w:eastAsia="Times New Roman"/>
                <w:b/>
                <w:sz w:val="24"/>
                <w:szCs w:val="24"/>
                <w:lang w:eastAsia="fr-FR"/>
              </w:rPr>
              <w:t>COMMON UNITS OF COMPETENCY</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_Toc66975690 \h </w:instrText>
            </w:r>
            <w:r w:rsidR="00174A04" w:rsidRPr="00683E44">
              <w:rPr>
                <w:webHidden/>
                <w:sz w:val="24"/>
                <w:szCs w:val="24"/>
              </w:rPr>
            </w:r>
            <w:r w:rsidR="00174A04" w:rsidRPr="00683E44">
              <w:rPr>
                <w:webHidden/>
                <w:sz w:val="24"/>
                <w:szCs w:val="24"/>
              </w:rPr>
              <w:fldChar w:fldCharType="separate"/>
            </w:r>
            <w:r w:rsidR="006347EA">
              <w:rPr>
                <w:webHidden/>
                <w:sz w:val="24"/>
                <w:szCs w:val="24"/>
              </w:rPr>
              <w:t>18</w:t>
            </w:r>
            <w:r w:rsidR="00174A04" w:rsidRPr="00683E44">
              <w:rPr>
                <w:webHidden/>
                <w:sz w:val="24"/>
                <w:szCs w:val="24"/>
              </w:rPr>
              <w:fldChar w:fldCharType="end"/>
            </w:r>
          </w:hyperlink>
        </w:p>
        <w:p w14:paraId="0802FD7D" w14:textId="495C611F" w:rsidR="00174A04" w:rsidRPr="00683E44" w:rsidRDefault="004A6AAE" w:rsidP="00174A04">
          <w:pPr>
            <w:pStyle w:val="TOC1"/>
            <w:rPr>
              <w:rFonts w:eastAsiaTheme="minorEastAsia"/>
              <w:sz w:val="24"/>
              <w:szCs w:val="24"/>
              <w:lang w:val="en-US"/>
            </w:rPr>
          </w:pPr>
          <w:hyperlink w:anchor="_Toc66975691" w:history="1">
            <w:r w:rsidR="00174A04" w:rsidRPr="00683E44">
              <w:rPr>
                <w:rStyle w:val="Hyperlink"/>
                <w:rFonts w:eastAsia="Times New Roman"/>
                <w:b/>
                <w:sz w:val="24"/>
                <w:szCs w:val="24"/>
              </w:rPr>
              <w:t>BASIC WORKSHOP CONCEPTS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_Toc66975691 \h </w:instrText>
            </w:r>
            <w:r w:rsidR="00174A04" w:rsidRPr="00683E44">
              <w:rPr>
                <w:webHidden/>
                <w:sz w:val="24"/>
                <w:szCs w:val="24"/>
              </w:rPr>
            </w:r>
            <w:r w:rsidR="00174A04" w:rsidRPr="00683E44">
              <w:rPr>
                <w:webHidden/>
                <w:sz w:val="24"/>
                <w:szCs w:val="24"/>
              </w:rPr>
              <w:fldChar w:fldCharType="separate"/>
            </w:r>
            <w:r w:rsidR="006347EA">
              <w:rPr>
                <w:webHidden/>
                <w:sz w:val="24"/>
                <w:szCs w:val="24"/>
              </w:rPr>
              <w:t>19</w:t>
            </w:r>
            <w:r w:rsidR="00174A04" w:rsidRPr="00683E44">
              <w:rPr>
                <w:webHidden/>
                <w:sz w:val="24"/>
                <w:szCs w:val="24"/>
              </w:rPr>
              <w:fldChar w:fldCharType="end"/>
            </w:r>
          </w:hyperlink>
        </w:p>
        <w:p w14:paraId="75C34BE5" w14:textId="355CAF3B" w:rsidR="00174A04" w:rsidRPr="00683E44" w:rsidRDefault="004A6AAE" w:rsidP="00174A04">
          <w:pPr>
            <w:pStyle w:val="TOC1"/>
            <w:rPr>
              <w:rFonts w:eastAsiaTheme="minorEastAsia"/>
              <w:sz w:val="24"/>
              <w:szCs w:val="24"/>
              <w:lang w:val="en-US"/>
            </w:rPr>
          </w:pPr>
          <w:hyperlink w:anchor="_Toc66975692" w:history="1">
            <w:r w:rsidR="00174A04" w:rsidRPr="00683E44">
              <w:rPr>
                <w:rStyle w:val="Hyperlink"/>
                <w:rFonts w:eastAsia="Times New Roman"/>
                <w:b/>
                <w:sz w:val="24"/>
                <w:szCs w:val="24"/>
                <w:lang w:eastAsia="fr-FR"/>
              </w:rPr>
              <w:t>CORE UNIT OF COMPETENCY</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_Toc66975692 \h </w:instrText>
            </w:r>
            <w:r w:rsidR="00174A04" w:rsidRPr="00683E44">
              <w:rPr>
                <w:webHidden/>
                <w:sz w:val="24"/>
                <w:szCs w:val="24"/>
              </w:rPr>
            </w:r>
            <w:r w:rsidR="00174A04" w:rsidRPr="00683E44">
              <w:rPr>
                <w:webHidden/>
                <w:sz w:val="24"/>
                <w:szCs w:val="24"/>
              </w:rPr>
              <w:fldChar w:fldCharType="separate"/>
            </w:r>
            <w:r w:rsidR="006347EA">
              <w:rPr>
                <w:webHidden/>
                <w:sz w:val="24"/>
                <w:szCs w:val="24"/>
              </w:rPr>
              <w:t>22</w:t>
            </w:r>
            <w:r w:rsidR="00174A04" w:rsidRPr="00683E44">
              <w:rPr>
                <w:webHidden/>
                <w:sz w:val="24"/>
                <w:szCs w:val="24"/>
              </w:rPr>
              <w:fldChar w:fldCharType="end"/>
            </w:r>
          </w:hyperlink>
        </w:p>
        <w:p w14:paraId="604385D4" w14:textId="0A4EB01C" w:rsidR="00174A04" w:rsidRPr="00683E44" w:rsidRDefault="004A6AAE" w:rsidP="00174A04">
          <w:pPr>
            <w:pStyle w:val="TOC1"/>
            <w:rPr>
              <w:rFonts w:eastAsiaTheme="minorEastAsia"/>
              <w:sz w:val="24"/>
              <w:szCs w:val="24"/>
              <w:lang w:val="en-US"/>
            </w:rPr>
          </w:pPr>
          <w:hyperlink w:anchor="_Toc66975693" w:history="1">
            <w:r w:rsidR="00174A04" w:rsidRPr="00683E44">
              <w:rPr>
                <w:rStyle w:val="Hyperlink"/>
                <w:rFonts w:eastAsia="Times New Roman"/>
                <w:b/>
                <w:sz w:val="24"/>
                <w:szCs w:val="24"/>
              </w:rPr>
              <w:t>MANUAL METAL ARC WELDING</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_Toc66975693 \h </w:instrText>
            </w:r>
            <w:r w:rsidR="00174A04" w:rsidRPr="00683E44">
              <w:rPr>
                <w:webHidden/>
                <w:sz w:val="24"/>
                <w:szCs w:val="24"/>
              </w:rPr>
            </w:r>
            <w:r w:rsidR="00174A04" w:rsidRPr="00683E44">
              <w:rPr>
                <w:webHidden/>
                <w:sz w:val="24"/>
                <w:szCs w:val="24"/>
              </w:rPr>
              <w:fldChar w:fldCharType="separate"/>
            </w:r>
            <w:r w:rsidR="006347EA">
              <w:rPr>
                <w:webHidden/>
                <w:sz w:val="24"/>
                <w:szCs w:val="24"/>
              </w:rPr>
              <w:t>23</w:t>
            </w:r>
            <w:r w:rsidR="00174A04" w:rsidRPr="00683E44">
              <w:rPr>
                <w:webHidden/>
                <w:sz w:val="24"/>
                <w:szCs w:val="24"/>
              </w:rPr>
              <w:fldChar w:fldCharType="end"/>
            </w:r>
          </w:hyperlink>
        </w:p>
        <w:p w14:paraId="1971F6C0" w14:textId="77777777" w:rsidR="00174A04" w:rsidRPr="00683E44" w:rsidRDefault="00174A04" w:rsidP="00174A04">
          <w:pPr>
            <w:spacing w:line="276" w:lineRule="auto"/>
            <w:rPr>
              <w:rFonts w:ascii="Times New Roman" w:eastAsia="Calibri" w:hAnsi="Times New Roman" w:cs="Times New Roman"/>
              <w:noProof/>
              <w:sz w:val="24"/>
              <w:szCs w:val="24"/>
              <w:lang w:val="en-GB"/>
            </w:rPr>
          </w:pPr>
          <w:r w:rsidRPr="00683E44">
            <w:rPr>
              <w:rFonts w:ascii="Times New Roman" w:eastAsia="Calibri" w:hAnsi="Times New Roman" w:cs="Times New Roman"/>
              <w:b/>
              <w:bCs/>
              <w:noProof/>
              <w:sz w:val="24"/>
              <w:szCs w:val="24"/>
              <w:lang w:val="en-GB"/>
            </w:rPr>
            <w:fldChar w:fldCharType="end"/>
          </w:r>
        </w:p>
      </w:sdtContent>
    </w:sdt>
    <w:p w14:paraId="4B119CC4" w14:textId="7DB7D587" w:rsidR="00174A04" w:rsidRPr="00683E44" w:rsidRDefault="00174A04">
      <w:pPr>
        <w:rPr>
          <w:rFonts w:ascii="Times New Roman" w:eastAsia="Times New Roman" w:hAnsi="Times New Roman" w:cs="Times New Roman"/>
          <w:b/>
          <w:sz w:val="24"/>
          <w:szCs w:val="24"/>
          <w:lang w:val="en-GB"/>
        </w:rPr>
      </w:pPr>
      <w:r w:rsidRPr="00683E44">
        <w:rPr>
          <w:rFonts w:ascii="Times New Roman" w:eastAsia="Times New Roman" w:hAnsi="Times New Roman" w:cs="Times New Roman"/>
          <w:b/>
          <w:sz w:val="24"/>
          <w:szCs w:val="24"/>
          <w:lang w:val="en-GB"/>
        </w:rPr>
        <w:br w:type="page"/>
      </w:r>
    </w:p>
    <w:p w14:paraId="1087A371" w14:textId="77777777" w:rsidR="00174A04" w:rsidRPr="00683E44" w:rsidRDefault="00174A04" w:rsidP="004263CE">
      <w:pPr>
        <w:keepNext/>
        <w:keepLines/>
        <w:spacing w:before="240" w:after="0" w:line="276" w:lineRule="auto"/>
        <w:jc w:val="center"/>
        <w:outlineLvl w:val="0"/>
        <w:rPr>
          <w:rFonts w:ascii="Times New Roman" w:eastAsia="Times New Roman" w:hAnsi="Times New Roman" w:cs="Times New Roman"/>
          <w:b/>
          <w:sz w:val="24"/>
          <w:szCs w:val="24"/>
          <w:lang w:val="en-GB"/>
        </w:rPr>
      </w:pPr>
    </w:p>
    <w:p w14:paraId="535D4721" w14:textId="4413EA55" w:rsidR="004263CE" w:rsidRPr="00683E44" w:rsidRDefault="00174A04" w:rsidP="004263CE">
      <w:pPr>
        <w:keepNext/>
        <w:keepLines/>
        <w:spacing w:before="240" w:after="0" w:line="276" w:lineRule="auto"/>
        <w:jc w:val="center"/>
        <w:outlineLvl w:val="0"/>
        <w:rPr>
          <w:rFonts w:ascii="Times New Roman" w:eastAsia="Times New Roman" w:hAnsi="Times New Roman" w:cs="Times New Roman"/>
          <w:b/>
          <w:sz w:val="24"/>
          <w:szCs w:val="24"/>
          <w:lang w:val="en-GB"/>
        </w:rPr>
      </w:pPr>
      <w:r w:rsidRPr="00683E44">
        <w:rPr>
          <w:rFonts w:ascii="Times New Roman" w:eastAsia="Times New Roman" w:hAnsi="Times New Roman" w:cs="Times New Roman"/>
          <w:b/>
          <w:sz w:val="24"/>
          <w:szCs w:val="24"/>
          <w:lang w:val="en-GB"/>
        </w:rPr>
        <w:t xml:space="preserve">ABBREVIATIONS AND </w:t>
      </w:r>
      <w:r w:rsidR="004263CE" w:rsidRPr="00683E44">
        <w:rPr>
          <w:rFonts w:ascii="Times New Roman" w:eastAsia="Times New Roman" w:hAnsi="Times New Roman" w:cs="Times New Roman"/>
          <w:b/>
          <w:sz w:val="24"/>
          <w:szCs w:val="24"/>
          <w:lang w:val="en-GB"/>
        </w:rPr>
        <w:t>ACRONYMS</w:t>
      </w:r>
      <w:bookmarkEnd w:id="7"/>
    </w:p>
    <w:p w14:paraId="3C7EA72A" w14:textId="77777777" w:rsidR="004263CE" w:rsidRPr="00683E44" w:rsidRDefault="004263CE" w:rsidP="004263CE">
      <w:pPr>
        <w:spacing w:after="0" w:line="276" w:lineRule="auto"/>
        <w:rPr>
          <w:rFonts w:ascii="Times New Roman" w:eastAsia="Calibri" w:hAnsi="Times New Roman" w:cs="Times New Roman"/>
          <w:sz w:val="24"/>
          <w:szCs w:val="24"/>
          <w:lang w:val="en-GB" w:eastAsia="fr-FR"/>
        </w:rPr>
      </w:pPr>
    </w:p>
    <w:bookmarkEnd w:id="4"/>
    <w:p w14:paraId="6094BD69" w14:textId="77777777" w:rsidR="00174A04" w:rsidRPr="00683E44" w:rsidRDefault="00174A04" w:rsidP="004263CE">
      <w:pPr>
        <w:spacing w:after="0" w:line="276" w:lineRule="auto"/>
        <w:rPr>
          <w:rFonts w:ascii="Times New Roman" w:eastAsia="Calibri" w:hAnsi="Times New Roman" w:cs="Times New Roman"/>
          <w:sz w:val="24"/>
          <w:szCs w:val="24"/>
          <w:lang w:val="en-GB"/>
        </w:rPr>
      </w:pPr>
    </w:p>
    <w:p w14:paraId="45334ABF" w14:textId="77777777" w:rsidR="00174A04" w:rsidRPr="00683E44" w:rsidRDefault="00174A04" w:rsidP="004263CE">
      <w:pPr>
        <w:spacing w:after="0" w:line="276" w:lineRule="auto"/>
        <w:rPr>
          <w:rFonts w:ascii="Times New Roman" w:eastAsia="Calibri" w:hAnsi="Times New Roman" w:cs="Times New Roman"/>
          <w:sz w:val="24"/>
          <w:szCs w:val="24"/>
          <w:lang w:val="en-GB"/>
        </w:rPr>
      </w:pPr>
    </w:p>
    <w:p w14:paraId="5BC766EA" w14:textId="77777777" w:rsidR="00174A04" w:rsidRPr="00683E44" w:rsidRDefault="00174A04" w:rsidP="004263CE">
      <w:pPr>
        <w:spacing w:line="276" w:lineRule="auto"/>
        <w:rPr>
          <w:rFonts w:ascii="Times New Roman" w:eastAsia="Calibri" w:hAnsi="Times New Roman" w:cs="Times New Roman"/>
          <w:bCs/>
          <w:sz w:val="24"/>
          <w:szCs w:val="24"/>
          <w:lang w:val="en-GB"/>
        </w:rPr>
      </w:pPr>
      <w:r w:rsidRPr="00683E44">
        <w:rPr>
          <w:rFonts w:ascii="Times New Roman" w:eastAsia="Calibri" w:hAnsi="Times New Roman" w:cs="Times New Roman"/>
          <w:bCs/>
          <w:sz w:val="24"/>
          <w:szCs w:val="24"/>
          <w:lang w:val="en-GB"/>
        </w:rPr>
        <w:t>BC</w:t>
      </w:r>
      <w:r w:rsidRPr="00683E44">
        <w:rPr>
          <w:rFonts w:ascii="Times New Roman" w:eastAsia="Calibri" w:hAnsi="Times New Roman" w:cs="Times New Roman"/>
          <w:bCs/>
          <w:sz w:val="24"/>
          <w:szCs w:val="24"/>
          <w:lang w:val="en-GB"/>
        </w:rPr>
        <w:tab/>
      </w:r>
      <w:r w:rsidRPr="00683E44">
        <w:rPr>
          <w:rFonts w:ascii="Times New Roman" w:eastAsia="Calibri" w:hAnsi="Times New Roman" w:cs="Times New Roman"/>
          <w:bCs/>
          <w:sz w:val="24"/>
          <w:szCs w:val="24"/>
          <w:lang w:val="en-GB"/>
        </w:rPr>
        <w:tab/>
        <w:t>Basic competency</w:t>
      </w:r>
    </w:p>
    <w:p w14:paraId="0BC3FD92" w14:textId="77777777" w:rsidR="00174A04" w:rsidRPr="00683E44" w:rsidRDefault="00174A04" w:rsidP="004263CE">
      <w:pPr>
        <w:spacing w:line="276" w:lineRule="auto"/>
        <w:rPr>
          <w:rFonts w:ascii="Times New Roman" w:eastAsia="Calibri" w:hAnsi="Times New Roman" w:cs="Times New Roman"/>
          <w:bCs/>
          <w:sz w:val="24"/>
          <w:szCs w:val="24"/>
          <w:lang w:val="en-GB"/>
        </w:rPr>
      </w:pPr>
      <w:r w:rsidRPr="00683E44">
        <w:rPr>
          <w:rFonts w:ascii="Times New Roman" w:eastAsia="Calibri" w:hAnsi="Times New Roman" w:cs="Times New Roman"/>
          <w:bCs/>
          <w:sz w:val="24"/>
          <w:szCs w:val="24"/>
          <w:lang w:val="en-GB"/>
        </w:rPr>
        <w:t>CBET</w:t>
      </w:r>
      <w:r w:rsidRPr="00683E44">
        <w:rPr>
          <w:rFonts w:ascii="Times New Roman" w:eastAsia="Calibri" w:hAnsi="Times New Roman" w:cs="Times New Roman"/>
          <w:bCs/>
          <w:sz w:val="24"/>
          <w:szCs w:val="24"/>
          <w:lang w:val="en-GB"/>
        </w:rPr>
        <w:tab/>
      </w:r>
      <w:r w:rsidRPr="00683E44">
        <w:rPr>
          <w:rFonts w:ascii="Times New Roman" w:eastAsia="Calibri" w:hAnsi="Times New Roman" w:cs="Times New Roman"/>
          <w:bCs/>
          <w:sz w:val="24"/>
          <w:szCs w:val="24"/>
          <w:lang w:val="en-GB"/>
        </w:rPr>
        <w:tab/>
        <w:t>Competency Based Education and Training</w:t>
      </w:r>
    </w:p>
    <w:p w14:paraId="78E3865A" w14:textId="77777777" w:rsidR="00174A04" w:rsidRPr="00683E44" w:rsidRDefault="00174A04" w:rsidP="004263CE">
      <w:pPr>
        <w:spacing w:line="276" w:lineRule="auto"/>
        <w:rPr>
          <w:rFonts w:ascii="Times New Roman" w:eastAsia="Calibri" w:hAnsi="Times New Roman" w:cs="Times New Roman"/>
          <w:bCs/>
          <w:sz w:val="24"/>
          <w:szCs w:val="24"/>
          <w:lang w:val="en-GB"/>
        </w:rPr>
      </w:pPr>
      <w:r w:rsidRPr="00683E44">
        <w:rPr>
          <w:rFonts w:ascii="Times New Roman" w:eastAsia="Calibri" w:hAnsi="Times New Roman" w:cs="Times New Roman"/>
          <w:bCs/>
          <w:sz w:val="24"/>
          <w:szCs w:val="24"/>
          <w:lang w:val="en-GB"/>
        </w:rPr>
        <w:t>CC</w:t>
      </w:r>
      <w:r w:rsidRPr="00683E44">
        <w:rPr>
          <w:rFonts w:ascii="Times New Roman" w:eastAsia="Calibri" w:hAnsi="Times New Roman" w:cs="Times New Roman"/>
          <w:bCs/>
          <w:sz w:val="24"/>
          <w:szCs w:val="24"/>
          <w:lang w:val="en-GB"/>
        </w:rPr>
        <w:tab/>
      </w:r>
      <w:r w:rsidRPr="00683E44">
        <w:rPr>
          <w:rFonts w:ascii="Times New Roman" w:eastAsia="Calibri" w:hAnsi="Times New Roman" w:cs="Times New Roman"/>
          <w:bCs/>
          <w:sz w:val="24"/>
          <w:szCs w:val="24"/>
          <w:lang w:val="en-GB"/>
        </w:rPr>
        <w:tab/>
        <w:t>Common competency</w:t>
      </w:r>
    </w:p>
    <w:p w14:paraId="4BA6335D" w14:textId="77777777" w:rsidR="00174A04" w:rsidRPr="00683E44" w:rsidRDefault="00174A04" w:rsidP="004263CE">
      <w:pPr>
        <w:spacing w:line="276" w:lineRule="auto"/>
        <w:rPr>
          <w:rFonts w:ascii="Times New Roman" w:eastAsia="Calibri" w:hAnsi="Times New Roman" w:cs="Times New Roman"/>
          <w:bCs/>
          <w:sz w:val="24"/>
          <w:szCs w:val="24"/>
          <w:lang w:val="en-GB"/>
        </w:rPr>
      </w:pPr>
      <w:r w:rsidRPr="00683E44">
        <w:rPr>
          <w:rFonts w:ascii="Times New Roman" w:eastAsia="Calibri" w:hAnsi="Times New Roman" w:cs="Times New Roman"/>
          <w:bCs/>
          <w:sz w:val="24"/>
          <w:szCs w:val="24"/>
          <w:lang w:val="en-GB"/>
        </w:rPr>
        <w:t>CR</w:t>
      </w:r>
      <w:r w:rsidRPr="00683E44">
        <w:rPr>
          <w:rFonts w:ascii="Times New Roman" w:eastAsia="Calibri" w:hAnsi="Times New Roman" w:cs="Times New Roman"/>
          <w:bCs/>
          <w:sz w:val="24"/>
          <w:szCs w:val="24"/>
          <w:lang w:val="en-GB"/>
        </w:rPr>
        <w:tab/>
      </w:r>
      <w:r w:rsidRPr="00683E44">
        <w:rPr>
          <w:rFonts w:ascii="Times New Roman" w:eastAsia="Calibri" w:hAnsi="Times New Roman" w:cs="Times New Roman"/>
          <w:bCs/>
          <w:sz w:val="24"/>
          <w:szCs w:val="24"/>
          <w:lang w:val="en-GB"/>
        </w:rPr>
        <w:tab/>
        <w:t>Core competency</w:t>
      </w:r>
    </w:p>
    <w:p w14:paraId="420D5C9D" w14:textId="77777777" w:rsidR="00174A04" w:rsidRPr="00683E44" w:rsidRDefault="00174A04" w:rsidP="004263CE">
      <w:pPr>
        <w:spacing w:line="276" w:lineRule="auto"/>
        <w:rPr>
          <w:rFonts w:ascii="Times New Roman" w:eastAsia="Calibri" w:hAnsi="Times New Roman" w:cs="Times New Roman"/>
          <w:bCs/>
          <w:sz w:val="24"/>
          <w:szCs w:val="24"/>
          <w:lang w:val="en-GB"/>
        </w:rPr>
      </w:pPr>
      <w:r w:rsidRPr="00683E44">
        <w:rPr>
          <w:rFonts w:ascii="Times New Roman" w:eastAsia="Calibri" w:hAnsi="Times New Roman" w:cs="Times New Roman"/>
          <w:bCs/>
          <w:sz w:val="24"/>
          <w:szCs w:val="24"/>
          <w:lang w:val="en-GB"/>
        </w:rPr>
        <w:t>CU</w:t>
      </w:r>
      <w:r w:rsidRPr="00683E44">
        <w:rPr>
          <w:rFonts w:ascii="Times New Roman" w:eastAsia="Calibri" w:hAnsi="Times New Roman" w:cs="Times New Roman"/>
          <w:bCs/>
          <w:sz w:val="24"/>
          <w:szCs w:val="24"/>
          <w:lang w:val="en-GB"/>
        </w:rPr>
        <w:tab/>
      </w:r>
      <w:r w:rsidRPr="00683E44">
        <w:rPr>
          <w:rFonts w:ascii="Times New Roman" w:eastAsia="Calibri" w:hAnsi="Times New Roman" w:cs="Times New Roman"/>
          <w:bCs/>
          <w:sz w:val="24"/>
          <w:szCs w:val="24"/>
          <w:lang w:val="en-GB"/>
        </w:rPr>
        <w:tab/>
        <w:t>Curriculum</w:t>
      </w:r>
    </w:p>
    <w:p w14:paraId="15A6C71C" w14:textId="77777777" w:rsidR="00174A04" w:rsidRPr="00683E44" w:rsidRDefault="00174A04" w:rsidP="004263CE">
      <w:pPr>
        <w:spacing w:line="276" w:lineRule="auto"/>
        <w:rPr>
          <w:rFonts w:ascii="Times New Roman" w:eastAsia="Calibri" w:hAnsi="Times New Roman" w:cs="Times New Roman"/>
          <w:bCs/>
          <w:sz w:val="24"/>
          <w:szCs w:val="24"/>
          <w:lang w:val="en-GB"/>
        </w:rPr>
      </w:pPr>
      <w:r w:rsidRPr="00683E44">
        <w:rPr>
          <w:rFonts w:ascii="Times New Roman" w:eastAsia="Calibri" w:hAnsi="Times New Roman" w:cs="Times New Roman"/>
          <w:bCs/>
          <w:sz w:val="24"/>
          <w:szCs w:val="24"/>
          <w:lang w:val="en-GB"/>
        </w:rPr>
        <w:t>ENG</w:t>
      </w:r>
      <w:r w:rsidRPr="00683E44">
        <w:rPr>
          <w:rFonts w:ascii="Times New Roman" w:eastAsia="Calibri" w:hAnsi="Times New Roman" w:cs="Times New Roman"/>
          <w:bCs/>
          <w:sz w:val="24"/>
          <w:szCs w:val="24"/>
          <w:lang w:val="en-GB"/>
        </w:rPr>
        <w:tab/>
      </w:r>
      <w:r w:rsidRPr="00683E44">
        <w:rPr>
          <w:rFonts w:ascii="Times New Roman" w:eastAsia="Calibri" w:hAnsi="Times New Roman" w:cs="Times New Roman"/>
          <w:bCs/>
          <w:sz w:val="24"/>
          <w:szCs w:val="24"/>
          <w:lang w:val="en-GB"/>
        </w:rPr>
        <w:tab/>
        <w:t>Engineering</w:t>
      </w:r>
    </w:p>
    <w:p w14:paraId="3A312901" w14:textId="77777777" w:rsidR="00174A04" w:rsidRPr="00683E44" w:rsidRDefault="00174A04" w:rsidP="004263CE">
      <w:pPr>
        <w:spacing w:line="276" w:lineRule="auto"/>
        <w:rPr>
          <w:rFonts w:ascii="Times New Roman" w:eastAsia="Calibri" w:hAnsi="Times New Roman" w:cs="Times New Roman"/>
          <w:bCs/>
          <w:sz w:val="24"/>
          <w:szCs w:val="24"/>
          <w:lang w:val="en-GB"/>
        </w:rPr>
      </w:pPr>
      <w:r w:rsidRPr="00683E44">
        <w:rPr>
          <w:rFonts w:ascii="Times New Roman" w:eastAsia="Calibri" w:hAnsi="Times New Roman" w:cs="Times New Roman"/>
          <w:bCs/>
          <w:sz w:val="24"/>
          <w:szCs w:val="24"/>
          <w:lang w:val="en-GB"/>
        </w:rPr>
        <w:t>KCSE</w:t>
      </w:r>
      <w:r w:rsidRPr="00683E44">
        <w:rPr>
          <w:rFonts w:ascii="Times New Roman" w:eastAsia="Calibri" w:hAnsi="Times New Roman" w:cs="Times New Roman"/>
          <w:bCs/>
          <w:sz w:val="24"/>
          <w:szCs w:val="24"/>
          <w:lang w:val="en-GB"/>
        </w:rPr>
        <w:tab/>
      </w:r>
      <w:r w:rsidRPr="00683E44">
        <w:rPr>
          <w:rFonts w:ascii="Times New Roman" w:eastAsia="Calibri" w:hAnsi="Times New Roman" w:cs="Times New Roman"/>
          <w:bCs/>
          <w:sz w:val="24"/>
          <w:szCs w:val="24"/>
          <w:lang w:val="en-GB"/>
        </w:rPr>
        <w:tab/>
        <w:t>Kenya Certificate of Secondary Education</w:t>
      </w:r>
    </w:p>
    <w:p w14:paraId="0AFEEF2C" w14:textId="77777777" w:rsidR="00174A04" w:rsidRPr="00683E44" w:rsidRDefault="00174A04" w:rsidP="004263CE">
      <w:pPr>
        <w:spacing w:line="276" w:lineRule="auto"/>
        <w:rPr>
          <w:rFonts w:ascii="Times New Roman" w:eastAsia="Calibri" w:hAnsi="Times New Roman" w:cs="Times New Roman"/>
          <w:bCs/>
          <w:sz w:val="24"/>
          <w:szCs w:val="24"/>
          <w:lang w:val="en-GB"/>
        </w:rPr>
      </w:pPr>
      <w:r w:rsidRPr="00683E44">
        <w:rPr>
          <w:rFonts w:ascii="Times New Roman" w:eastAsia="Calibri" w:hAnsi="Times New Roman" w:cs="Times New Roman"/>
          <w:bCs/>
          <w:sz w:val="24"/>
          <w:szCs w:val="24"/>
          <w:lang w:val="en-GB"/>
        </w:rPr>
        <w:t>KNQA</w:t>
      </w:r>
      <w:r w:rsidRPr="00683E44">
        <w:rPr>
          <w:rFonts w:ascii="Times New Roman" w:eastAsia="Calibri" w:hAnsi="Times New Roman" w:cs="Times New Roman"/>
          <w:bCs/>
          <w:sz w:val="24"/>
          <w:szCs w:val="24"/>
          <w:lang w:val="en-GB"/>
        </w:rPr>
        <w:tab/>
      </w:r>
      <w:r w:rsidRPr="00683E44">
        <w:rPr>
          <w:rFonts w:ascii="Times New Roman" w:eastAsia="Calibri" w:hAnsi="Times New Roman" w:cs="Times New Roman"/>
          <w:bCs/>
          <w:sz w:val="24"/>
          <w:szCs w:val="24"/>
          <w:lang w:val="en-GB"/>
        </w:rPr>
        <w:tab/>
        <w:t>Kenya National Qualifications Authority</w:t>
      </w:r>
    </w:p>
    <w:p w14:paraId="712A1C5C" w14:textId="77777777" w:rsidR="00174A04" w:rsidRPr="00683E44" w:rsidRDefault="00174A04" w:rsidP="004263CE">
      <w:pPr>
        <w:spacing w:after="20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KS</w:t>
      </w:r>
      <w:r w:rsidRPr="00683E44">
        <w:rPr>
          <w:rFonts w:ascii="Times New Roman" w:eastAsia="Calibri" w:hAnsi="Times New Roman" w:cs="Times New Roman"/>
          <w:sz w:val="24"/>
          <w:szCs w:val="24"/>
          <w:lang w:val="en-GB"/>
        </w:rPr>
        <w:tab/>
      </w:r>
      <w:r w:rsidRPr="00683E44">
        <w:rPr>
          <w:rFonts w:ascii="Times New Roman" w:eastAsia="Calibri" w:hAnsi="Times New Roman" w:cs="Times New Roman"/>
          <w:sz w:val="24"/>
          <w:szCs w:val="24"/>
          <w:lang w:val="en-GB"/>
        </w:rPr>
        <w:tab/>
        <w:t>Kenyan Standard</w:t>
      </w:r>
    </w:p>
    <w:p w14:paraId="778EEA28" w14:textId="77777777" w:rsidR="00174A04" w:rsidRPr="00683E44" w:rsidRDefault="00174A04" w:rsidP="004263CE">
      <w:pPr>
        <w:spacing w:line="276" w:lineRule="auto"/>
        <w:rPr>
          <w:rFonts w:ascii="Times New Roman" w:eastAsia="Calibri" w:hAnsi="Times New Roman" w:cs="Times New Roman"/>
          <w:bCs/>
          <w:sz w:val="24"/>
          <w:szCs w:val="24"/>
          <w:lang w:val="en-GB"/>
        </w:rPr>
      </w:pPr>
      <w:r w:rsidRPr="00683E44">
        <w:rPr>
          <w:rFonts w:ascii="Times New Roman" w:eastAsia="Calibri" w:hAnsi="Times New Roman" w:cs="Times New Roman"/>
          <w:bCs/>
          <w:sz w:val="24"/>
          <w:szCs w:val="24"/>
          <w:lang w:val="en-GB"/>
        </w:rPr>
        <w:t>OSH</w:t>
      </w:r>
      <w:r w:rsidRPr="00683E44">
        <w:rPr>
          <w:rFonts w:ascii="Times New Roman" w:eastAsia="Calibri" w:hAnsi="Times New Roman" w:cs="Times New Roman"/>
          <w:bCs/>
          <w:sz w:val="24"/>
          <w:szCs w:val="24"/>
          <w:lang w:val="en-GB"/>
        </w:rPr>
        <w:tab/>
      </w:r>
      <w:r w:rsidRPr="00683E44">
        <w:rPr>
          <w:rFonts w:ascii="Times New Roman" w:eastAsia="Calibri" w:hAnsi="Times New Roman" w:cs="Times New Roman"/>
          <w:bCs/>
          <w:sz w:val="24"/>
          <w:szCs w:val="24"/>
          <w:lang w:val="en-GB"/>
        </w:rPr>
        <w:tab/>
        <w:t>Occupational Safety and Health</w:t>
      </w:r>
    </w:p>
    <w:p w14:paraId="40BA00BC" w14:textId="77777777" w:rsidR="00174A04" w:rsidRPr="00683E44" w:rsidRDefault="00174A04" w:rsidP="004263CE">
      <w:pPr>
        <w:pBdr>
          <w:top w:val="nil"/>
          <w:left w:val="nil"/>
          <w:bottom w:val="nil"/>
          <w:right w:val="nil"/>
          <w:between w:val="nil"/>
        </w:pBdr>
        <w:spacing w:line="276" w:lineRule="auto"/>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 xml:space="preserve">PPE    </w:t>
      </w:r>
      <w:r w:rsidRPr="00683E44">
        <w:rPr>
          <w:rFonts w:ascii="Times New Roman" w:eastAsia="Times New Roman" w:hAnsi="Times New Roman" w:cs="Times New Roman"/>
          <w:sz w:val="24"/>
          <w:szCs w:val="24"/>
          <w:lang w:val="en-GB"/>
        </w:rPr>
        <w:tab/>
      </w:r>
      <w:r w:rsidRPr="00683E44">
        <w:rPr>
          <w:rFonts w:ascii="Times New Roman" w:eastAsia="Times New Roman" w:hAnsi="Times New Roman" w:cs="Times New Roman"/>
          <w:sz w:val="24"/>
          <w:szCs w:val="24"/>
          <w:lang w:val="en-GB"/>
        </w:rPr>
        <w:tab/>
        <w:t>Personal Protective Equipment</w:t>
      </w:r>
    </w:p>
    <w:p w14:paraId="3ABAFE0B" w14:textId="77777777" w:rsidR="00174A04" w:rsidRPr="00683E44" w:rsidRDefault="00174A04" w:rsidP="004263CE">
      <w:pPr>
        <w:pBdr>
          <w:top w:val="nil"/>
          <w:left w:val="nil"/>
          <w:bottom w:val="nil"/>
          <w:right w:val="nil"/>
          <w:between w:val="nil"/>
        </w:pBdr>
        <w:spacing w:after="200" w:line="276" w:lineRule="auto"/>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TVET</w:t>
      </w:r>
      <w:r w:rsidRPr="00683E44">
        <w:rPr>
          <w:rFonts w:ascii="Times New Roman" w:eastAsia="Times New Roman" w:hAnsi="Times New Roman" w:cs="Times New Roman"/>
          <w:sz w:val="24"/>
          <w:szCs w:val="24"/>
          <w:lang w:val="en-GB"/>
        </w:rPr>
        <w:tab/>
      </w:r>
      <w:r w:rsidRPr="00683E44">
        <w:rPr>
          <w:rFonts w:ascii="Times New Roman" w:eastAsia="Times New Roman" w:hAnsi="Times New Roman" w:cs="Times New Roman"/>
          <w:sz w:val="24"/>
          <w:szCs w:val="24"/>
          <w:lang w:val="en-GB"/>
        </w:rPr>
        <w:tab/>
        <w:t>Technical and Vocational Education and Training</w:t>
      </w:r>
    </w:p>
    <w:p w14:paraId="32B0CC5B" w14:textId="77777777" w:rsidR="00174A04" w:rsidRPr="00683E44" w:rsidRDefault="00174A04" w:rsidP="004263CE">
      <w:p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WE</w:t>
      </w:r>
      <w:r w:rsidRPr="00683E44">
        <w:rPr>
          <w:rFonts w:ascii="Times New Roman" w:eastAsia="Calibri" w:hAnsi="Times New Roman" w:cs="Times New Roman"/>
          <w:sz w:val="24"/>
          <w:szCs w:val="24"/>
          <w:lang w:val="en-GB"/>
        </w:rPr>
        <w:tab/>
      </w:r>
      <w:r w:rsidRPr="00683E44">
        <w:rPr>
          <w:rFonts w:ascii="Times New Roman" w:eastAsia="Calibri" w:hAnsi="Times New Roman" w:cs="Times New Roman"/>
          <w:sz w:val="24"/>
          <w:szCs w:val="24"/>
          <w:lang w:val="en-GB"/>
        </w:rPr>
        <w:tab/>
        <w:t>Welding and Fabrication</w:t>
      </w:r>
    </w:p>
    <w:p w14:paraId="0E971C11" w14:textId="77777777" w:rsidR="004263CE" w:rsidRPr="00683E44" w:rsidRDefault="004263CE" w:rsidP="004263CE">
      <w:pPr>
        <w:spacing w:after="0" w:line="276" w:lineRule="auto"/>
        <w:rPr>
          <w:rFonts w:ascii="Times New Roman" w:eastAsia="Calibri" w:hAnsi="Times New Roman" w:cs="Times New Roman"/>
          <w:sz w:val="24"/>
          <w:szCs w:val="24"/>
          <w:lang w:val="en-GB"/>
        </w:rPr>
      </w:pPr>
    </w:p>
    <w:p w14:paraId="561C6C7A" w14:textId="77777777" w:rsidR="004263CE" w:rsidRPr="00683E44" w:rsidRDefault="004263CE" w:rsidP="004263CE">
      <w:pPr>
        <w:spacing w:after="0" w:line="276" w:lineRule="auto"/>
        <w:rPr>
          <w:rFonts w:ascii="Times New Roman" w:eastAsia="Calibri" w:hAnsi="Times New Roman" w:cs="Times New Roman"/>
          <w:sz w:val="24"/>
          <w:szCs w:val="24"/>
          <w:lang w:val="en-GB"/>
        </w:rPr>
      </w:pPr>
    </w:p>
    <w:p w14:paraId="1B7A55EB" w14:textId="77777777" w:rsidR="004263CE" w:rsidRPr="00683E44" w:rsidRDefault="004263CE" w:rsidP="004263CE">
      <w:pPr>
        <w:spacing w:after="0" w:line="276" w:lineRule="auto"/>
        <w:rPr>
          <w:rFonts w:ascii="Times New Roman" w:eastAsia="Calibri" w:hAnsi="Times New Roman" w:cs="Times New Roman"/>
          <w:sz w:val="24"/>
          <w:szCs w:val="24"/>
          <w:lang w:val="en-GB"/>
        </w:rPr>
      </w:pPr>
    </w:p>
    <w:p w14:paraId="3F3EEACB" w14:textId="77777777" w:rsidR="004263CE" w:rsidRPr="00683E44" w:rsidRDefault="004263CE" w:rsidP="004263CE">
      <w:pPr>
        <w:spacing w:after="0" w:line="276" w:lineRule="auto"/>
        <w:rPr>
          <w:rFonts w:ascii="Times New Roman" w:eastAsia="Calibri" w:hAnsi="Times New Roman" w:cs="Times New Roman"/>
          <w:sz w:val="24"/>
          <w:szCs w:val="24"/>
          <w:lang w:val="en-GB"/>
        </w:rPr>
      </w:pPr>
    </w:p>
    <w:p w14:paraId="6BC24017" w14:textId="77777777" w:rsidR="004263CE" w:rsidRPr="00683E44" w:rsidRDefault="004263CE" w:rsidP="004263CE">
      <w:pPr>
        <w:spacing w:line="276" w:lineRule="auto"/>
        <w:rPr>
          <w:rFonts w:ascii="Times New Roman" w:eastAsia="Times New Roman" w:hAnsi="Times New Roman" w:cs="Times New Roman"/>
          <w:b/>
          <w:sz w:val="24"/>
          <w:szCs w:val="24"/>
          <w:lang w:val="en-GB"/>
        </w:rPr>
      </w:pPr>
      <w:bookmarkStart w:id="8" w:name="_Toc534796181"/>
      <w:r w:rsidRPr="00683E44">
        <w:rPr>
          <w:rFonts w:ascii="Times New Roman" w:eastAsia="Times New Roman" w:hAnsi="Times New Roman" w:cs="Times New Roman"/>
          <w:b/>
          <w:sz w:val="24"/>
          <w:szCs w:val="24"/>
          <w:lang w:val="en-GB"/>
        </w:rPr>
        <w:br w:type="page"/>
      </w:r>
    </w:p>
    <w:p w14:paraId="1621A419" w14:textId="77777777" w:rsidR="004263CE" w:rsidRPr="00683E44" w:rsidRDefault="004263CE" w:rsidP="004263CE">
      <w:pPr>
        <w:keepNext/>
        <w:keepLines/>
        <w:spacing w:before="240" w:after="0" w:line="276" w:lineRule="auto"/>
        <w:jc w:val="center"/>
        <w:outlineLvl w:val="0"/>
        <w:rPr>
          <w:rFonts w:ascii="Times New Roman" w:eastAsia="Times New Roman" w:hAnsi="Times New Roman" w:cs="Times New Roman"/>
          <w:b/>
          <w:sz w:val="24"/>
          <w:szCs w:val="24"/>
          <w:lang w:val="en-GB"/>
        </w:rPr>
      </w:pPr>
      <w:bookmarkStart w:id="9" w:name="_Toc66975680"/>
      <w:r w:rsidRPr="00683E44">
        <w:rPr>
          <w:rFonts w:ascii="Times New Roman" w:eastAsia="Times New Roman" w:hAnsi="Times New Roman" w:cs="Times New Roman"/>
          <w:b/>
          <w:sz w:val="24"/>
          <w:szCs w:val="24"/>
          <w:lang w:val="en-GB"/>
        </w:rPr>
        <w:lastRenderedPageBreak/>
        <w:t>KEY TO UNIT CODE</w:t>
      </w:r>
      <w:bookmarkEnd w:id="8"/>
      <w:bookmarkEnd w:id="9"/>
    </w:p>
    <w:p w14:paraId="23A122BC" w14:textId="77777777" w:rsidR="004263CE" w:rsidRPr="00683E44" w:rsidRDefault="004263CE" w:rsidP="004263CE">
      <w:pPr>
        <w:spacing w:after="0" w:line="276" w:lineRule="auto"/>
        <w:contextualSpacing/>
        <w:jc w:val="both"/>
        <w:rPr>
          <w:rFonts w:ascii="Times New Roman" w:eastAsia="Times New Roman" w:hAnsi="Times New Roman" w:cs="Times New Roman"/>
          <w:sz w:val="24"/>
          <w:szCs w:val="24"/>
          <w:lang w:val="en-GB"/>
        </w:rPr>
      </w:pPr>
    </w:p>
    <w:p w14:paraId="77BE3CFE" w14:textId="77777777" w:rsidR="004263CE" w:rsidRPr="00683E44" w:rsidRDefault="004263CE" w:rsidP="004263CE">
      <w:pPr>
        <w:spacing w:after="0" w:line="276" w:lineRule="auto"/>
        <w:contextualSpacing/>
        <w:rPr>
          <w:rFonts w:ascii="Times New Roman" w:eastAsia="Times New Roman" w:hAnsi="Times New Roman" w:cs="Times New Roman"/>
          <w:b/>
          <w:sz w:val="24"/>
          <w:szCs w:val="24"/>
          <w:lang w:val="en-GB" w:eastAsia="fr-FR"/>
        </w:rPr>
      </w:pPr>
      <w:r w:rsidRPr="00683E44">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224219A4" wp14:editId="5CDE5EAD">
                <wp:simplePos x="0" y="0"/>
                <wp:positionH relativeFrom="column">
                  <wp:posOffset>781050</wp:posOffset>
                </wp:positionH>
                <wp:positionV relativeFrom="paragraph">
                  <wp:posOffset>183515</wp:posOffset>
                </wp:positionV>
                <wp:extent cx="1562100" cy="913765"/>
                <wp:effectExtent l="0" t="0" r="38100" b="3873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91376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BB2CF9" id="Group 8" o:spid="_x0000_s1026" style="position:absolute;margin-left:61.5pt;margin-top:14.45pt;width:123pt;height:71.95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683E44">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59E2F23B" wp14:editId="7273A409">
                <wp:simplePos x="0" y="0"/>
                <wp:positionH relativeFrom="column">
                  <wp:posOffset>1163955</wp:posOffset>
                </wp:positionH>
                <wp:positionV relativeFrom="paragraph">
                  <wp:posOffset>148590</wp:posOffset>
                </wp:positionV>
                <wp:extent cx="829310" cy="554355"/>
                <wp:effectExtent l="0" t="0" r="27940" b="3619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554355"/>
                          <a:chOff x="3589" y="6075"/>
                          <a:chExt cx="1225" cy="805"/>
                        </a:xfrm>
                      </wpg:grpSpPr>
                      <wps:wsp>
                        <wps:cNvPr id="37" name="AutoShape 6"/>
                        <wps:cNvCnPr>
                          <a:cxnSpLocks noChangeShapeType="1"/>
                        </wps:cNvCnPr>
                        <wps:spPr bwMode="auto">
                          <a:xfrm>
                            <a:off x="4814" y="6075"/>
                            <a:ext cx="0" cy="8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6F6CAC" id="Group 5" o:spid="_x0000_s1026" style="position:absolute;margin-left:91.65pt;margin-top:11.7pt;width:65.3pt;height:43.65pt;z-index:251664384" coordorigin="3589,6075" coordsize="122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">
                <v:shape id="AutoShape 6" o:spid="_x0000_s1027" type="#_x0000_t32" style="position:absolute;left:4814;top:6075;width:0;height: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683E44">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5968EEF8" wp14:editId="29A48A1E">
                <wp:simplePos x="0" y="0"/>
                <wp:positionH relativeFrom="column">
                  <wp:posOffset>1350010</wp:posOffset>
                </wp:positionH>
                <wp:positionV relativeFrom="paragraph">
                  <wp:posOffset>172720</wp:posOffset>
                </wp:positionV>
                <wp:extent cx="1668212" cy="1709699"/>
                <wp:effectExtent l="0" t="0" r="27305" b="241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212" cy="1709699"/>
                          <a:chOff x="3245" y="6031"/>
                          <a:chExt cx="2965" cy="2306"/>
                        </a:xfrm>
                      </wpg:grpSpPr>
                      <wps:wsp>
                        <wps:cNvPr id="28" name="AutoShape 15"/>
                        <wps:cNvCnPr>
                          <a:cxnSpLocks noChangeShapeType="1"/>
                        </wps:cNvCnPr>
                        <wps:spPr bwMode="auto">
                          <a:xfrm>
                            <a:off x="6210" y="6031"/>
                            <a:ext cx="0" cy="23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245" y="8337"/>
                            <a:ext cx="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57C69" id="Group 14" o:spid="_x0000_s1026" style="position:absolute;margin-left:106.3pt;margin-top:13.6pt;width:131.35pt;height:134.6pt;z-index:251661312" coordorigin="3245,6031" coordsize="2965,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">
                <v:shape id="AutoShape 15" o:spid="_x0000_s1027" type="#_x0000_t32" style="position:absolute;left:6210;top:6031;width:0;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245;top:8337;width:2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683E44">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28537B90" wp14:editId="25B814E9">
                <wp:simplePos x="0" y="0"/>
                <wp:positionH relativeFrom="column">
                  <wp:posOffset>1240308</wp:posOffset>
                </wp:positionH>
                <wp:positionV relativeFrom="paragraph">
                  <wp:posOffset>187325</wp:posOffset>
                </wp:positionV>
                <wp:extent cx="1430502" cy="1320165"/>
                <wp:effectExtent l="0" t="0" r="36830" b="3238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502" cy="1320165"/>
                          <a:chOff x="4383" y="5960"/>
                          <a:chExt cx="1366" cy="1831"/>
                        </a:xfrm>
                      </wpg:grpSpPr>
                      <wps:wsp>
                        <wps:cNvPr id="6" name="AutoShape 12"/>
                        <wps:cNvCnPr>
                          <a:cxnSpLocks noChangeShapeType="1"/>
                        </wps:cNvCnPr>
                        <wps:spPr bwMode="auto">
                          <a:xfrm>
                            <a:off x="4383" y="7791"/>
                            <a:ext cx="13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5960"/>
                            <a:ext cx="0" cy="18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474C04" id="Group 11" o:spid="_x0000_s1026" style="position:absolute;margin-left:97.65pt;margin-top:14.75pt;width:112.65pt;height:103.95pt;z-index:251659264" coordorigin="4383,5960" coordsize="1366,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">
                <v:shape id="AutoShape 12" o:spid="_x0000_s1027" type="#_x0000_t32" style="position:absolute;left:4383;top:7791;width:1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5960;width:0;height:1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683E44">
        <w:rPr>
          <w:rFonts w:ascii="Times New Roman" w:eastAsia="Calibri" w:hAnsi="Times New Roman" w:cs="Times New Roman"/>
          <w:noProof/>
          <w:sz w:val="24"/>
          <w:szCs w:val="24"/>
        </w:rPr>
        <mc:AlternateContent>
          <mc:Choice Requires="wpg">
            <w:drawing>
              <wp:anchor distT="0" distB="0" distL="114300" distR="114300" simplePos="0" relativeHeight="251660288" behindDoc="0" locked="0" layoutInCell="1" allowOverlap="1" wp14:anchorId="22070111" wp14:editId="01C0BB87">
                <wp:simplePos x="0" y="0"/>
                <wp:positionH relativeFrom="column">
                  <wp:posOffset>1297305</wp:posOffset>
                </wp:positionH>
                <wp:positionV relativeFrom="paragraph">
                  <wp:posOffset>149225</wp:posOffset>
                </wp:positionV>
                <wp:extent cx="1945005" cy="2152650"/>
                <wp:effectExtent l="0" t="0" r="36195" b="1905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215265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E4CC78" id="Group 20" o:spid="_x0000_s1026" style="position:absolute;margin-left:102.15pt;margin-top:11.75pt;width:153.15pt;height:169.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683E44">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59E6CF0E" wp14:editId="06A241F4">
                <wp:simplePos x="0" y="0"/>
                <wp:positionH relativeFrom="column">
                  <wp:posOffset>1163955</wp:posOffset>
                </wp:positionH>
                <wp:positionV relativeFrom="paragraph">
                  <wp:posOffset>148590</wp:posOffset>
                </wp:positionV>
                <wp:extent cx="2286000" cy="2543810"/>
                <wp:effectExtent l="0" t="0" r="19050" b="2794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543810"/>
                          <a:chOff x="3676" y="5792"/>
                          <a:chExt cx="3245" cy="3376"/>
                        </a:xfrm>
                      </wpg:grpSpPr>
                      <wps:wsp>
                        <wps:cNvPr id="34" name="AutoShape 18"/>
                        <wps:cNvCnPr>
                          <a:cxnSpLocks noChangeShapeType="1"/>
                        </wps:cNvCnPr>
                        <wps:spPr bwMode="auto">
                          <a:xfrm>
                            <a:off x="6921" y="5792"/>
                            <a:ext cx="0" cy="3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D4905B" id="Group 17" o:spid="_x0000_s1026" style="position:absolute;margin-left:91.65pt;margin-top:11.7pt;width:180pt;height:200.3pt;z-index:251663360" coordorigin="3676,5792" coordsize="3245,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">
                <v:shape id="AutoShape 18" o:spid="_x0000_s1027" type="#_x0000_t32" style="position:absolute;left:6921;top:5792;width:0;height:3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683E44">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19C8ED68" wp14:editId="4C48785C">
                <wp:simplePos x="0" y="0"/>
                <wp:positionH relativeFrom="column">
                  <wp:posOffset>1097280</wp:posOffset>
                </wp:positionH>
                <wp:positionV relativeFrom="paragraph">
                  <wp:posOffset>167640</wp:posOffset>
                </wp:positionV>
                <wp:extent cx="2571750" cy="2943225"/>
                <wp:effectExtent l="0" t="0" r="19050" b="28575"/>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943225"/>
                          <a:chOff x="3676" y="5564"/>
                          <a:chExt cx="3245" cy="3604"/>
                        </a:xfrm>
                      </wpg:grpSpPr>
                      <wps:wsp>
                        <wps:cNvPr id="7" name="AutoShape 18"/>
                        <wps:cNvCnPr>
                          <a:cxnSpLocks noChangeShapeType="1"/>
                        </wps:cNvCnPr>
                        <wps:spPr bwMode="auto">
                          <a:xfrm>
                            <a:off x="6921" y="5564"/>
                            <a:ext cx="0" cy="36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A3F047" id="Group 17" o:spid="_x0000_s1026" style="position:absolute;margin-left:86.4pt;margin-top:13.2pt;width:202.5pt;height:231.75pt;z-index:251665408" coordorigin="3676,5564" coordsize="3245,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">
                <v:shape id="AutoShape 18" o:spid="_x0000_s1027" type="#_x0000_t32" style="position:absolute;left:6921;top:5564;width:0;height:3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683E44">
        <w:rPr>
          <w:rFonts w:ascii="Times New Roman" w:eastAsia="Times New Roman" w:hAnsi="Times New Roman" w:cs="Times New Roman"/>
          <w:sz w:val="24"/>
          <w:szCs w:val="24"/>
          <w:lang w:val="en-GB"/>
        </w:rPr>
        <w:tab/>
      </w:r>
      <w:r w:rsidRPr="00683E44">
        <w:rPr>
          <w:rFonts w:ascii="Times New Roman" w:eastAsia="Times New Roman" w:hAnsi="Times New Roman" w:cs="Times New Roman"/>
          <w:sz w:val="24"/>
          <w:szCs w:val="24"/>
          <w:lang w:val="en-GB"/>
        </w:rPr>
        <w:tab/>
      </w:r>
      <w:r w:rsidRPr="00683E44">
        <w:rPr>
          <w:rFonts w:ascii="Times New Roman" w:eastAsia="Times New Roman" w:hAnsi="Times New Roman" w:cs="Times New Roman"/>
          <w:sz w:val="24"/>
          <w:szCs w:val="24"/>
          <w:lang w:val="en-GB"/>
        </w:rPr>
        <w:tab/>
      </w:r>
      <w:r w:rsidRPr="00683E44">
        <w:rPr>
          <w:rFonts w:ascii="Times New Roman" w:eastAsia="Times New Roman" w:hAnsi="Times New Roman" w:cs="Times New Roman"/>
          <w:sz w:val="24"/>
          <w:szCs w:val="24"/>
          <w:lang w:val="en-GB"/>
        </w:rPr>
        <w:tab/>
      </w:r>
      <w:r w:rsidRPr="00683E44">
        <w:rPr>
          <w:rFonts w:ascii="Times New Roman" w:eastAsia="Times New Roman" w:hAnsi="Times New Roman" w:cs="Times New Roman"/>
          <w:b/>
          <w:sz w:val="24"/>
          <w:szCs w:val="24"/>
          <w:lang w:val="en-GB" w:eastAsia="fr-FR"/>
        </w:rPr>
        <w:t>ENG /CU /WEL/BC /01/ 3/ A</w:t>
      </w:r>
    </w:p>
    <w:p w14:paraId="5836CD0A"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p>
    <w:p w14:paraId="4964E0B5"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p>
    <w:p w14:paraId="3E0D650F"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r w:rsidRPr="00683E44">
        <w:rPr>
          <w:rFonts w:ascii="Times New Roman" w:eastAsia="Times New Roman" w:hAnsi="Times New Roman" w:cs="Times New Roman"/>
          <w:sz w:val="24"/>
          <w:szCs w:val="24"/>
          <w:lang w:val="en-GB" w:eastAsia="fr-FR"/>
        </w:rPr>
        <w:t>Industry or sector</w:t>
      </w:r>
    </w:p>
    <w:p w14:paraId="22EABA1B"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p>
    <w:p w14:paraId="21F2667E"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r w:rsidRPr="00683E44">
        <w:rPr>
          <w:rFonts w:ascii="Times New Roman" w:eastAsia="Times New Roman" w:hAnsi="Times New Roman" w:cs="Times New Roman"/>
          <w:sz w:val="24"/>
          <w:szCs w:val="24"/>
          <w:lang w:val="en-GB" w:eastAsia="fr-FR"/>
        </w:rPr>
        <w:t>Curriculum</w:t>
      </w:r>
    </w:p>
    <w:p w14:paraId="6B52AA97"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p>
    <w:p w14:paraId="5D67533F"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r w:rsidRPr="00683E44">
        <w:rPr>
          <w:rFonts w:ascii="Times New Roman" w:eastAsia="Times New Roman" w:hAnsi="Times New Roman" w:cs="Times New Roman"/>
          <w:sz w:val="24"/>
          <w:szCs w:val="24"/>
          <w:lang w:val="en-GB" w:eastAsia="fr-FR"/>
        </w:rPr>
        <w:t>Occupational area</w:t>
      </w:r>
    </w:p>
    <w:p w14:paraId="5FF18368"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p>
    <w:p w14:paraId="4F4B1FB8"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r w:rsidRPr="00683E44">
        <w:rPr>
          <w:rFonts w:ascii="Times New Roman" w:eastAsia="Times New Roman" w:hAnsi="Times New Roman" w:cs="Times New Roman"/>
          <w:sz w:val="24"/>
          <w:szCs w:val="24"/>
          <w:lang w:val="en-GB" w:eastAsia="fr-FR"/>
        </w:rPr>
        <w:t>Type of competency</w:t>
      </w:r>
    </w:p>
    <w:p w14:paraId="100CC81D"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p>
    <w:p w14:paraId="5565B416"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r w:rsidRPr="00683E44">
        <w:rPr>
          <w:rFonts w:ascii="Times New Roman" w:eastAsia="Times New Roman" w:hAnsi="Times New Roman" w:cs="Times New Roman"/>
          <w:sz w:val="24"/>
          <w:szCs w:val="24"/>
          <w:lang w:val="en-GB" w:eastAsia="fr-FR"/>
        </w:rPr>
        <w:t>Competency number</w:t>
      </w:r>
    </w:p>
    <w:p w14:paraId="39BA88A2"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p>
    <w:p w14:paraId="4418841F"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r w:rsidRPr="00683E44">
        <w:rPr>
          <w:rFonts w:ascii="Times New Roman" w:eastAsia="Times New Roman" w:hAnsi="Times New Roman" w:cs="Times New Roman"/>
          <w:sz w:val="24"/>
          <w:szCs w:val="24"/>
          <w:lang w:val="en-GB" w:eastAsia="fr-FR"/>
        </w:rPr>
        <w:t>Competency level</w:t>
      </w:r>
    </w:p>
    <w:p w14:paraId="7B9167DC"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p>
    <w:p w14:paraId="144A5185"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fr-FR"/>
        </w:rPr>
      </w:pPr>
      <w:r w:rsidRPr="00683E44">
        <w:rPr>
          <w:rFonts w:ascii="Times New Roman" w:eastAsia="Times New Roman" w:hAnsi="Times New Roman" w:cs="Times New Roman"/>
          <w:sz w:val="24"/>
          <w:szCs w:val="24"/>
          <w:lang w:val="en-GB" w:eastAsia="fr-FR"/>
        </w:rPr>
        <w:t>Version control</w:t>
      </w:r>
    </w:p>
    <w:p w14:paraId="022612B1" w14:textId="77777777" w:rsidR="004263CE" w:rsidRPr="00683E44" w:rsidRDefault="004263CE" w:rsidP="004263CE">
      <w:pPr>
        <w:spacing w:before="1540" w:after="240" w:line="276" w:lineRule="auto"/>
        <w:jc w:val="center"/>
        <w:rPr>
          <w:rFonts w:ascii="Times New Roman" w:eastAsia="Times New Roman" w:hAnsi="Times New Roman" w:cs="Times New Roman"/>
          <w:sz w:val="24"/>
          <w:szCs w:val="24"/>
          <w:lang w:val="en-GB" w:eastAsia="en-GB"/>
        </w:rPr>
      </w:pPr>
    </w:p>
    <w:p w14:paraId="09A7CCB2" w14:textId="77777777" w:rsidR="004263CE" w:rsidRPr="00683E44" w:rsidRDefault="004263CE" w:rsidP="004263CE">
      <w:pPr>
        <w:spacing w:after="200" w:line="276" w:lineRule="auto"/>
        <w:rPr>
          <w:rFonts w:ascii="Times New Roman" w:eastAsia="Times New Roman" w:hAnsi="Times New Roman" w:cs="Times New Roman"/>
          <w:b/>
          <w:bCs/>
          <w:sz w:val="24"/>
          <w:szCs w:val="24"/>
          <w:lang w:val="en-GB" w:eastAsia="fr-FR"/>
        </w:rPr>
      </w:pPr>
      <w:r w:rsidRPr="00683E44">
        <w:rPr>
          <w:rFonts w:ascii="Times New Roman" w:eastAsia="Calibri" w:hAnsi="Times New Roman" w:cs="Times New Roman"/>
          <w:sz w:val="24"/>
          <w:szCs w:val="24"/>
          <w:lang w:val="en-GB"/>
        </w:rPr>
        <w:br w:type="page"/>
      </w:r>
    </w:p>
    <w:sdt>
      <w:sdtPr>
        <w:rPr>
          <w:rFonts w:ascii="Times New Roman" w:eastAsia="Calibri" w:hAnsi="Times New Roman" w:cs="Times New Roman"/>
          <w:sz w:val="24"/>
          <w:szCs w:val="24"/>
          <w:lang w:val="en-GB"/>
        </w:rPr>
        <w:id w:val="-422265274"/>
        <w:docPartObj>
          <w:docPartGallery w:val="Table of Contents"/>
          <w:docPartUnique/>
        </w:docPartObj>
      </w:sdtPr>
      <w:sdtEndPr>
        <w:rPr>
          <w:noProof/>
        </w:rPr>
      </w:sdtEndPr>
      <w:sdtContent>
        <w:p w14:paraId="05648B95" w14:textId="77777777" w:rsidR="004263CE" w:rsidRPr="00683E44" w:rsidRDefault="004263CE" w:rsidP="001D5754">
          <w:pPr>
            <w:keepNext/>
            <w:keepLines/>
            <w:spacing w:before="480" w:after="0" w:line="276" w:lineRule="auto"/>
            <w:jc w:val="center"/>
            <w:rPr>
              <w:rStyle w:val="Heading1Char2"/>
              <w:rFonts w:ascii="Times New Roman" w:hAnsi="Times New Roman" w:cs="Times New Roman"/>
              <w:b/>
              <w:color w:val="000000" w:themeColor="text1"/>
              <w:sz w:val="24"/>
              <w:szCs w:val="24"/>
              <w:lang w:val="en-GB"/>
            </w:rPr>
          </w:pPr>
          <w:r w:rsidRPr="00683E44">
            <w:rPr>
              <w:rStyle w:val="Heading1Char2"/>
              <w:rFonts w:ascii="Times New Roman" w:hAnsi="Times New Roman" w:cs="Times New Roman"/>
              <w:b/>
              <w:color w:val="000000" w:themeColor="text1"/>
              <w:sz w:val="24"/>
              <w:szCs w:val="24"/>
              <w:lang w:val="en-GB"/>
            </w:rPr>
            <w:t>TABLE OF CONTENTS</w:t>
          </w:r>
        </w:p>
        <w:p w14:paraId="053DC351" w14:textId="1C55B9CD" w:rsidR="00174A04" w:rsidRPr="00683E44" w:rsidRDefault="004263CE">
          <w:pPr>
            <w:pStyle w:val="TOC1"/>
            <w:rPr>
              <w:rFonts w:eastAsiaTheme="minorEastAsia"/>
              <w:sz w:val="24"/>
              <w:szCs w:val="24"/>
              <w:lang w:val="en-US"/>
            </w:rPr>
          </w:pPr>
          <w:r w:rsidRPr="00683E44">
            <w:rPr>
              <w:b/>
              <w:noProof w:val="0"/>
              <w:sz w:val="24"/>
              <w:szCs w:val="24"/>
            </w:rPr>
            <w:fldChar w:fldCharType="begin"/>
          </w:r>
          <w:r w:rsidRPr="00683E44">
            <w:rPr>
              <w:b/>
              <w:sz w:val="24"/>
              <w:szCs w:val="24"/>
            </w:rPr>
            <w:instrText xml:space="preserve"> TOC \o "1-3" \h \z \u </w:instrText>
          </w:r>
          <w:r w:rsidRPr="00683E44">
            <w:rPr>
              <w:b/>
              <w:noProof w:val="0"/>
              <w:sz w:val="24"/>
              <w:szCs w:val="24"/>
            </w:rPr>
            <w:fldChar w:fldCharType="separate"/>
          </w:r>
          <w:hyperlink w:anchor="_Toc66975676" w:history="1">
            <w:r w:rsidR="00174A04" w:rsidRPr="00683E44">
              <w:rPr>
                <w:rStyle w:val="Hyperlink"/>
                <w:b/>
                <w:sz w:val="24"/>
                <w:szCs w:val="24"/>
              </w:rPr>
              <w:t>FOREWORD</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_Toc66975676 \h </w:instrText>
            </w:r>
            <w:r w:rsidR="00174A04" w:rsidRPr="00683E44">
              <w:rPr>
                <w:webHidden/>
                <w:sz w:val="24"/>
                <w:szCs w:val="24"/>
              </w:rPr>
            </w:r>
            <w:r w:rsidR="00174A04" w:rsidRPr="00683E44">
              <w:rPr>
                <w:webHidden/>
                <w:sz w:val="24"/>
                <w:szCs w:val="24"/>
              </w:rPr>
              <w:fldChar w:fldCharType="separate"/>
            </w:r>
            <w:r w:rsidR="006347EA">
              <w:rPr>
                <w:webHidden/>
                <w:sz w:val="24"/>
                <w:szCs w:val="24"/>
              </w:rPr>
              <w:t>ii</w:t>
            </w:r>
            <w:r w:rsidR="00174A04" w:rsidRPr="00683E44">
              <w:rPr>
                <w:webHidden/>
                <w:sz w:val="24"/>
                <w:szCs w:val="24"/>
              </w:rPr>
              <w:fldChar w:fldCharType="end"/>
            </w:r>
          </w:hyperlink>
        </w:p>
        <w:p w14:paraId="2D7AAF54" w14:textId="7E73FCA6" w:rsidR="00174A04" w:rsidRPr="00683E44" w:rsidRDefault="004A6AAE">
          <w:pPr>
            <w:pStyle w:val="TOC1"/>
            <w:rPr>
              <w:rFonts w:eastAsiaTheme="minorEastAsia"/>
              <w:sz w:val="24"/>
              <w:szCs w:val="24"/>
              <w:lang w:val="en-US"/>
            </w:rPr>
          </w:pPr>
          <w:hyperlink w:anchor="_Toc66975677" w:history="1">
            <w:r w:rsidR="00174A04" w:rsidRPr="00683E44">
              <w:rPr>
                <w:rStyle w:val="Hyperlink"/>
                <w:rFonts w:eastAsia="Times New Roman"/>
                <w:b/>
                <w:sz w:val="24"/>
                <w:szCs w:val="24"/>
              </w:rPr>
              <w:t>PREFACE</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_Toc66975677 \h </w:instrText>
            </w:r>
            <w:r w:rsidR="00174A04" w:rsidRPr="00683E44">
              <w:rPr>
                <w:webHidden/>
                <w:sz w:val="24"/>
                <w:szCs w:val="24"/>
              </w:rPr>
            </w:r>
            <w:r w:rsidR="00174A04" w:rsidRPr="00683E44">
              <w:rPr>
                <w:webHidden/>
                <w:sz w:val="24"/>
                <w:szCs w:val="24"/>
              </w:rPr>
              <w:fldChar w:fldCharType="separate"/>
            </w:r>
            <w:r w:rsidR="006347EA">
              <w:rPr>
                <w:webHidden/>
                <w:sz w:val="24"/>
                <w:szCs w:val="24"/>
              </w:rPr>
              <w:t>iii</w:t>
            </w:r>
            <w:r w:rsidR="00174A04" w:rsidRPr="00683E44">
              <w:rPr>
                <w:webHidden/>
                <w:sz w:val="24"/>
                <w:szCs w:val="24"/>
              </w:rPr>
              <w:fldChar w:fldCharType="end"/>
            </w:r>
          </w:hyperlink>
        </w:p>
        <w:p w14:paraId="56A4E622" w14:textId="0534097F" w:rsidR="00174A04" w:rsidRPr="00683E44" w:rsidRDefault="004A6AAE">
          <w:pPr>
            <w:pStyle w:val="TOC1"/>
            <w:rPr>
              <w:rFonts w:eastAsiaTheme="minorEastAsia"/>
              <w:sz w:val="24"/>
              <w:szCs w:val="24"/>
              <w:lang w:val="en-US"/>
            </w:rPr>
          </w:pPr>
          <w:hyperlink w:anchor="_Toc66975678" w:history="1">
            <w:r w:rsidR="00174A04" w:rsidRPr="00683E44">
              <w:rPr>
                <w:rStyle w:val="Hyperlink"/>
                <w:rFonts w:eastAsia="Times New Roman"/>
                <w:b/>
                <w:sz w:val="24"/>
                <w:szCs w:val="24"/>
              </w:rPr>
              <w:t>ACKNOWLEDGEMENT</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_Toc66975678 \h </w:instrText>
            </w:r>
            <w:r w:rsidR="00174A04" w:rsidRPr="00683E44">
              <w:rPr>
                <w:webHidden/>
                <w:sz w:val="24"/>
                <w:szCs w:val="24"/>
              </w:rPr>
            </w:r>
            <w:r w:rsidR="00174A04" w:rsidRPr="00683E44">
              <w:rPr>
                <w:webHidden/>
                <w:sz w:val="24"/>
                <w:szCs w:val="24"/>
              </w:rPr>
              <w:fldChar w:fldCharType="separate"/>
            </w:r>
            <w:r w:rsidR="006347EA">
              <w:rPr>
                <w:webHidden/>
                <w:sz w:val="24"/>
                <w:szCs w:val="24"/>
              </w:rPr>
              <w:t>iv</w:t>
            </w:r>
            <w:r w:rsidR="00174A04" w:rsidRPr="00683E44">
              <w:rPr>
                <w:webHidden/>
                <w:sz w:val="24"/>
                <w:szCs w:val="24"/>
              </w:rPr>
              <w:fldChar w:fldCharType="end"/>
            </w:r>
          </w:hyperlink>
        </w:p>
        <w:p w14:paraId="0F1D7E2C" w14:textId="60A01338" w:rsidR="00174A04" w:rsidRPr="00683E44" w:rsidRDefault="004A6AAE">
          <w:pPr>
            <w:pStyle w:val="TOC1"/>
            <w:rPr>
              <w:rFonts w:eastAsiaTheme="minorEastAsia"/>
              <w:sz w:val="24"/>
              <w:szCs w:val="24"/>
              <w:lang w:val="en-US"/>
            </w:rPr>
          </w:pPr>
          <w:hyperlink w:anchor="_Toc66975679" w:history="1">
            <w:r w:rsidR="00174A04" w:rsidRPr="00683E44">
              <w:rPr>
                <w:rStyle w:val="Hyperlink"/>
                <w:rFonts w:eastAsia="Times New Roman"/>
                <w:b/>
                <w:sz w:val="24"/>
                <w:szCs w:val="24"/>
              </w:rPr>
              <w:t>ABBREVIATIONS AND ACRONYMS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_Toc66975679 \h </w:instrText>
            </w:r>
            <w:r w:rsidR="00174A04" w:rsidRPr="00683E44">
              <w:rPr>
                <w:webHidden/>
                <w:sz w:val="24"/>
                <w:szCs w:val="24"/>
              </w:rPr>
            </w:r>
            <w:r w:rsidR="00174A04" w:rsidRPr="00683E44">
              <w:rPr>
                <w:webHidden/>
                <w:sz w:val="24"/>
                <w:szCs w:val="24"/>
              </w:rPr>
              <w:fldChar w:fldCharType="separate"/>
            </w:r>
            <w:r w:rsidR="006347EA">
              <w:rPr>
                <w:webHidden/>
                <w:sz w:val="24"/>
                <w:szCs w:val="24"/>
              </w:rPr>
              <w:t>v</w:t>
            </w:r>
            <w:r w:rsidR="00174A04" w:rsidRPr="00683E44">
              <w:rPr>
                <w:webHidden/>
                <w:sz w:val="24"/>
                <w:szCs w:val="24"/>
              </w:rPr>
              <w:fldChar w:fldCharType="end"/>
            </w:r>
          </w:hyperlink>
        </w:p>
        <w:p w14:paraId="797E0CF6" w14:textId="51C3AD19" w:rsidR="00174A04" w:rsidRPr="00683E44" w:rsidRDefault="004A6AAE">
          <w:pPr>
            <w:pStyle w:val="TOC1"/>
            <w:rPr>
              <w:rFonts w:eastAsiaTheme="minorEastAsia"/>
              <w:sz w:val="24"/>
              <w:szCs w:val="24"/>
              <w:lang w:val="en-US"/>
            </w:rPr>
          </w:pPr>
          <w:hyperlink w:anchor="_Toc66975680" w:history="1">
            <w:r w:rsidR="00174A04" w:rsidRPr="00683E44">
              <w:rPr>
                <w:rStyle w:val="Hyperlink"/>
                <w:rFonts w:eastAsia="Times New Roman"/>
                <w:b/>
                <w:sz w:val="24"/>
                <w:szCs w:val="24"/>
              </w:rPr>
              <w:t>KEY TO UNIT CODE</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_Toc66975680 \h </w:instrText>
            </w:r>
            <w:r w:rsidR="00174A04" w:rsidRPr="00683E44">
              <w:rPr>
                <w:webHidden/>
                <w:sz w:val="24"/>
                <w:szCs w:val="24"/>
              </w:rPr>
            </w:r>
            <w:r w:rsidR="00174A04" w:rsidRPr="00683E44">
              <w:rPr>
                <w:webHidden/>
                <w:sz w:val="24"/>
                <w:szCs w:val="24"/>
              </w:rPr>
              <w:fldChar w:fldCharType="separate"/>
            </w:r>
            <w:r w:rsidR="006347EA">
              <w:rPr>
                <w:webHidden/>
                <w:sz w:val="24"/>
                <w:szCs w:val="24"/>
              </w:rPr>
              <w:t>vii</w:t>
            </w:r>
            <w:r w:rsidR="00174A04" w:rsidRPr="00683E44">
              <w:rPr>
                <w:webHidden/>
                <w:sz w:val="24"/>
                <w:szCs w:val="24"/>
              </w:rPr>
              <w:fldChar w:fldCharType="end"/>
            </w:r>
          </w:hyperlink>
        </w:p>
        <w:p w14:paraId="73C4354C" w14:textId="25BE1E68" w:rsidR="00174A04" w:rsidRPr="00683E44" w:rsidRDefault="004A6AAE">
          <w:pPr>
            <w:pStyle w:val="TOC1"/>
            <w:rPr>
              <w:rFonts w:eastAsiaTheme="minorEastAsia"/>
              <w:sz w:val="24"/>
              <w:szCs w:val="24"/>
              <w:lang w:val="en-US"/>
            </w:rPr>
          </w:pPr>
          <w:hyperlink w:anchor="_Toc66975681" w:history="1">
            <w:r w:rsidR="00174A04" w:rsidRPr="00683E44">
              <w:rPr>
                <w:rStyle w:val="Hyperlink"/>
                <w:rFonts w:eastAsia="Times New Roman"/>
                <w:b/>
                <w:sz w:val="24"/>
                <w:szCs w:val="24"/>
              </w:rPr>
              <w:t>COURSE OVERVIEW</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_Toc66975681 \h </w:instrText>
            </w:r>
            <w:r w:rsidR="00174A04" w:rsidRPr="00683E44">
              <w:rPr>
                <w:webHidden/>
                <w:sz w:val="24"/>
                <w:szCs w:val="24"/>
              </w:rPr>
            </w:r>
            <w:r w:rsidR="00174A04" w:rsidRPr="00683E44">
              <w:rPr>
                <w:webHidden/>
                <w:sz w:val="24"/>
                <w:szCs w:val="24"/>
              </w:rPr>
              <w:fldChar w:fldCharType="separate"/>
            </w:r>
            <w:r w:rsidR="006347EA">
              <w:rPr>
                <w:webHidden/>
                <w:sz w:val="24"/>
                <w:szCs w:val="24"/>
              </w:rPr>
              <w:t>ix</w:t>
            </w:r>
            <w:r w:rsidR="00174A04" w:rsidRPr="00683E44">
              <w:rPr>
                <w:webHidden/>
                <w:sz w:val="24"/>
                <w:szCs w:val="24"/>
              </w:rPr>
              <w:fldChar w:fldCharType="end"/>
            </w:r>
          </w:hyperlink>
        </w:p>
        <w:p w14:paraId="493D8F3B" w14:textId="08008441" w:rsidR="00174A04" w:rsidRPr="00683E44" w:rsidRDefault="004A6AAE">
          <w:pPr>
            <w:pStyle w:val="TOC1"/>
            <w:rPr>
              <w:rFonts w:eastAsiaTheme="minorEastAsia"/>
              <w:sz w:val="24"/>
              <w:szCs w:val="24"/>
              <w:lang w:val="en-US"/>
            </w:rPr>
          </w:pPr>
          <w:hyperlink w:anchor="_Toc66975682" w:history="1">
            <w:r w:rsidR="00174A04" w:rsidRPr="00683E44">
              <w:rPr>
                <w:rStyle w:val="Hyperlink"/>
                <w:rFonts w:eastAsia="Times New Roman"/>
                <w:b/>
                <w:sz w:val="24"/>
                <w:szCs w:val="24"/>
                <w:lang w:eastAsia="fr-FR"/>
              </w:rPr>
              <w:t>BASIC UNITS OF COMPETENCY</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_Toc66975682 \h </w:instrText>
            </w:r>
            <w:r w:rsidR="00174A04" w:rsidRPr="00683E44">
              <w:rPr>
                <w:webHidden/>
                <w:sz w:val="24"/>
                <w:szCs w:val="24"/>
              </w:rPr>
            </w:r>
            <w:r w:rsidR="00174A04" w:rsidRPr="00683E44">
              <w:rPr>
                <w:webHidden/>
                <w:sz w:val="24"/>
                <w:szCs w:val="24"/>
              </w:rPr>
              <w:fldChar w:fldCharType="separate"/>
            </w:r>
            <w:r w:rsidR="006347EA">
              <w:rPr>
                <w:webHidden/>
                <w:sz w:val="24"/>
                <w:szCs w:val="24"/>
              </w:rPr>
              <w:t>12</w:t>
            </w:r>
            <w:r w:rsidR="00174A04" w:rsidRPr="00683E44">
              <w:rPr>
                <w:webHidden/>
                <w:sz w:val="24"/>
                <w:szCs w:val="24"/>
              </w:rPr>
              <w:fldChar w:fldCharType="end"/>
            </w:r>
          </w:hyperlink>
        </w:p>
        <w:p w14:paraId="59ACB68E" w14:textId="24BA1001" w:rsidR="00174A04" w:rsidRPr="00683E44" w:rsidRDefault="004A6AAE">
          <w:pPr>
            <w:pStyle w:val="TOC1"/>
            <w:rPr>
              <w:rFonts w:eastAsiaTheme="minorEastAsia"/>
              <w:sz w:val="24"/>
              <w:szCs w:val="24"/>
              <w:lang w:val="en-US"/>
            </w:rPr>
          </w:pPr>
          <w:hyperlink w:anchor="_Toc66975683" w:history="1">
            <w:r w:rsidR="00174A04" w:rsidRPr="00683E44">
              <w:rPr>
                <w:rStyle w:val="Hyperlink"/>
                <w:rFonts w:eastAsia="Times New Roman"/>
                <w:b/>
                <w:sz w:val="24"/>
                <w:szCs w:val="24"/>
              </w:rPr>
              <w:t>COMMUNICATION SKILLS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_Toc66975683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51E4438C" w14:textId="0E55E7B7" w:rsidR="00174A04" w:rsidRPr="00683E44" w:rsidRDefault="004A6AAE">
          <w:pPr>
            <w:pStyle w:val="TOC1"/>
            <w:rPr>
              <w:rFonts w:eastAsiaTheme="minorEastAsia"/>
              <w:sz w:val="24"/>
              <w:szCs w:val="24"/>
              <w:lang w:val="en-US"/>
            </w:rPr>
          </w:pPr>
          <w:hyperlink w:anchor="_Toc66975684" w:history="1">
            <w:r w:rsidR="00174A04" w:rsidRPr="00683E44">
              <w:rPr>
                <w:rStyle w:val="Hyperlink"/>
                <w:rFonts w:eastAsia="Times New Roman"/>
                <w:b/>
                <w:sz w:val="24"/>
                <w:szCs w:val="24"/>
              </w:rPr>
              <w:t>NUMERACY SKILLS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_Toc66975684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3D002328" w14:textId="2BB7C156" w:rsidR="00174A04" w:rsidRPr="00683E44" w:rsidRDefault="004A6AAE">
          <w:pPr>
            <w:pStyle w:val="TOC1"/>
            <w:rPr>
              <w:rFonts w:eastAsiaTheme="minorEastAsia"/>
              <w:sz w:val="24"/>
              <w:szCs w:val="24"/>
              <w:lang w:val="en-US"/>
            </w:rPr>
          </w:pPr>
          <w:hyperlink w:anchor="_Toc66975685" w:history="1">
            <w:r w:rsidR="00174A04" w:rsidRPr="00683E44">
              <w:rPr>
                <w:rStyle w:val="Hyperlink"/>
                <w:rFonts w:eastAsia="Times New Roman"/>
                <w:b/>
                <w:sz w:val="24"/>
                <w:szCs w:val="24"/>
              </w:rPr>
              <w:t>DIGITAL LITERACY</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_Toc66975685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49519271" w14:textId="746A0CDD" w:rsidR="00174A04" w:rsidRPr="00683E44" w:rsidRDefault="004A6AAE">
          <w:pPr>
            <w:pStyle w:val="TOC1"/>
            <w:rPr>
              <w:rFonts w:eastAsiaTheme="minorEastAsia"/>
              <w:sz w:val="24"/>
              <w:szCs w:val="24"/>
              <w:lang w:val="en-US"/>
            </w:rPr>
          </w:pPr>
          <w:hyperlink w:anchor="_Toc66975686" w:history="1">
            <w:r w:rsidR="00174A04" w:rsidRPr="00683E44">
              <w:rPr>
                <w:rStyle w:val="Hyperlink"/>
                <w:rFonts w:eastAsia="Times New Roman"/>
                <w:b/>
                <w:sz w:val="24"/>
                <w:szCs w:val="24"/>
              </w:rPr>
              <w:t>ENTREPRENEURIAL SKILLS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_Toc66975686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596BDBE1" w14:textId="20FD33B5" w:rsidR="00174A04" w:rsidRPr="00683E44" w:rsidRDefault="004A6AAE">
          <w:pPr>
            <w:pStyle w:val="TOC1"/>
            <w:rPr>
              <w:rFonts w:eastAsiaTheme="minorEastAsia"/>
              <w:sz w:val="24"/>
              <w:szCs w:val="24"/>
              <w:lang w:val="en-US"/>
            </w:rPr>
          </w:pPr>
          <w:hyperlink w:anchor="_Toc66975687" w:history="1">
            <w:r w:rsidR="00174A04" w:rsidRPr="00683E44">
              <w:rPr>
                <w:rStyle w:val="Hyperlink"/>
                <w:rFonts w:eastAsia="Times New Roman"/>
                <w:b/>
                <w:sz w:val="24"/>
                <w:szCs w:val="24"/>
              </w:rPr>
              <w:t>EMPLOYABILITY SKILLS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_Toc66975687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19DF36FC" w14:textId="5146A2F0" w:rsidR="00174A04" w:rsidRPr="00683E44" w:rsidRDefault="004A6AAE">
          <w:pPr>
            <w:pStyle w:val="TOC1"/>
            <w:rPr>
              <w:rFonts w:eastAsiaTheme="minorEastAsia"/>
              <w:sz w:val="24"/>
              <w:szCs w:val="24"/>
              <w:lang w:val="en-US"/>
            </w:rPr>
          </w:pPr>
          <w:hyperlink w:anchor="_Toc66975688" w:history="1">
            <w:r w:rsidR="00174A04" w:rsidRPr="00683E44">
              <w:rPr>
                <w:rStyle w:val="Hyperlink"/>
                <w:rFonts w:eastAsia="Times New Roman"/>
                <w:b/>
                <w:sz w:val="24"/>
                <w:szCs w:val="24"/>
              </w:rPr>
              <w:t>ENVIRONMENTAL LITERACY</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_Toc66975688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234D18C5" w14:textId="4DABAD8E" w:rsidR="00174A04" w:rsidRPr="00683E44" w:rsidRDefault="004A6AAE">
          <w:pPr>
            <w:pStyle w:val="TOC1"/>
            <w:rPr>
              <w:rFonts w:eastAsiaTheme="minorEastAsia"/>
              <w:sz w:val="24"/>
              <w:szCs w:val="24"/>
              <w:lang w:val="en-US"/>
            </w:rPr>
          </w:pPr>
          <w:hyperlink w:anchor="_Toc66975689" w:history="1">
            <w:r w:rsidR="00174A04" w:rsidRPr="00683E44">
              <w:rPr>
                <w:rStyle w:val="Hyperlink"/>
                <w:rFonts w:eastAsia="Times New Roman"/>
                <w:b/>
                <w:sz w:val="24"/>
                <w:szCs w:val="24"/>
              </w:rPr>
              <w:t>OCCUPATIONAL SAFETY AND HEALTH PRACTICES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_Toc66975689 \h </w:instrText>
            </w:r>
            <w:r w:rsidR="00174A04" w:rsidRPr="00683E44">
              <w:rPr>
                <w:webHidden/>
                <w:sz w:val="24"/>
                <w:szCs w:val="24"/>
              </w:rPr>
              <w:fldChar w:fldCharType="separate"/>
            </w:r>
            <w:r w:rsidR="006347EA">
              <w:rPr>
                <w:b/>
                <w:bCs/>
                <w:webHidden/>
                <w:sz w:val="24"/>
                <w:szCs w:val="24"/>
                <w:lang w:val="en-US"/>
              </w:rPr>
              <w:t>Error! Bookmark not defined.</w:t>
            </w:r>
            <w:r w:rsidR="00174A04" w:rsidRPr="00683E44">
              <w:rPr>
                <w:webHidden/>
                <w:sz w:val="24"/>
                <w:szCs w:val="24"/>
              </w:rPr>
              <w:fldChar w:fldCharType="end"/>
            </w:r>
          </w:hyperlink>
        </w:p>
        <w:p w14:paraId="5FBC1262" w14:textId="585F7191" w:rsidR="00174A04" w:rsidRPr="00683E44" w:rsidRDefault="004A6AAE">
          <w:pPr>
            <w:pStyle w:val="TOC1"/>
            <w:rPr>
              <w:rFonts w:eastAsiaTheme="minorEastAsia"/>
              <w:sz w:val="24"/>
              <w:szCs w:val="24"/>
              <w:lang w:val="en-US"/>
            </w:rPr>
          </w:pPr>
          <w:hyperlink w:anchor="_Toc66975690" w:history="1">
            <w:r w:rsidR="00174A04" w:rsidRPr="00683E44">
              <w:rPr>
                <w:rStyle w:val="Hyperlink"/>
                <w:rFonts w:eastAsia="Times New Roman"/>
                <w:b/>
                <w:sz w:val="24"/>
                <w:szCs w:val="24"/>
                <w:lang w:eastAsia="fr-FR"/>
              </w:rPr>
              <w:t>COMMON UNITS OF COMPETENCY</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_Toc66975690 \h </w:instrText>
            </w:r>
            <w:r w:rsidR="00174A04" w:rsidRPr="00683E44">
              <w:rPr>
                <w:webHidden/>
                <w:sz w:val="24"/>
                <w:szCs w:val="24"/>
              </w:rPr>
            </w:r>
            <w:r w:rsidR="00174A04" w:rsidRPr="00683E44">
              <w:rPr>
                <w:webHidden/>
                <w:sz w:val="24"/>
                <w:szCs w:val="24"/>
              </w:rPr>
              <w:fldChar w:fldCharType="separate"/>
            </w:r>
            <w:r w:rsidR="006347EA">
              <w:rPr>
                <w:webHidden/>
                <w:sz w:val="24"/>
                <w:szCs w:val="24"/>
              </w:rPr>
              <w:t>18</w:t>
            </w:r>
            <w:r w:rsidR="00174A04" w:rsidRPr="00683E44">
              <w:rPr>
                <w:webHidden/>
                <w:sz w:val="24"/>
                <w:szCs w:val="24"/>
              </w:rPr>
              <w:fldChar w:fldCharType="end"/>
            </w:r>
          </w:hyperlink>
        </w:p>
        <w:p w14:paraId="4D1A2B1E" w14:textId="411375FB" w:rsidR="00174A04" w:rsidRPr="00683E44" w:rsidRDefault="004A6AAE">
          <w:pPr>
            <w:pStyle w:val="TOC1"/>
            <w:rPr>
              <w:rFonts w:eastAsiaTheme="minorEastAsia"/>
              <w:sz w:val="24"/>
              <w:szCs w:val="24"/>
              <w:lang w:val="en-US"/>
            </w:rPr>
          </w:pPr>
          <w:hyperlink w:anchor="_Toc66975691" w:history="1">
            <w:r w:rsidR="00174A04" w:rsidRPr="00683E44">
              <w:rPr>
                <w:rStyle w:val="Hyperlink"/>
                <w:rFonts w:eastAsia="Times New Roman"/>
                <w:b/>
                <w:sz w:val="24"/>
                <w:szCs w:val="24"/>
              </w:rPr>
              <w:t>BASIC WORKSHOP CONCEPTS</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_Toc66975691 \h </w:instrText>
            </w:r>
            <w:r w:rsidR="00174A04" w:rsidRPr="00683E44">
              <w:rPr>
                <w:webHidden/>
                <w:sz w:val="24"/>
                <w:szCs w:val="24"/>
              </w:rPr>
            </w:r>
            <w:r w:rsidR="00174A04" w:rsidRPr="00683E44">
              <w:rPr>
                <w:webHidden/>
                <w:sz w:val="24"/>
                <w:szCs w:val="24"/>
              </w:rPr>
              <w:fldChar w:fldCharType="separate"/>
            </w:r>
            <w:r w:rsidR="006347EA">
              <w:rPr>
                <w:webHidden/>
                <w:sz w:val="24"/>
                <w:szCs w:val="24"/>
              </w:rPr>
              <w:t>19</w:t>
            </w:r>
            <w:r w:rsidR="00174A04" w:rsidRPr="00683E44">
              <w:rPr>
                <w:webHidden/>
                <w:sz w:val="24"/>
                <w:szCs w:val="24"/>
              </w:rPr>
              <w:fldChar w:fldCharType="end"/>
            </w:r>
          </w:hyperlink>
        </w:p>
        <w:p w14:paraId="7FF4FEDA" w14:textId="378D1431" w:rsidR="00174A04" w:rsidRPr="00683E44" w:rsidRDefault="004A6AAE">
          <w:pPr>
            <w:pStyle w:val="TOC1"/>
            <w:rPr>
              <w:rFonts w:eastAsiaTheme="minorEastAsia"/>
              <w:sz w:val="24"/>
              <w:szCs w:val="24"/>
              <w:lang w:val="en-US"/>
            </w:rPr>
          </w:pPr>
          <w:hyperlink w:anchor="_Toc66975692" w:history="1">
            <w:r w:rsidR="00174A04" w:rsidRPr="00683E44">
              <w:rPr>
                <w:rStyle w:val="Hyperlink"/>
                <w:rFonts w:eastAsia="Times New Roman"/>
                <w:b/>
                <w:sz w:val="24"/>
                <w:szCs w:val="24"/>
                <w:lang w:eastAsia="fr-FR"/>
              </w:rPr>
              <w:t>CORE UNIT OF COMPETENCY</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_Toc66975692 \h </w:instrText>
            </w:r>
            <w:r w:rsidR="00174A04" w:rsidRPr="00683E44">
              <w:rPr>
                <w:webHidden/>
                <w:sz w:val="24"/>
                <w:szCs w:val="24"/>
              </w:rPr>
            </w:r>
            <w:r w:rsidR="00174A04" w:rsidRPr="00683E44">
              <w:rPr>
                <w:webHidden/>
                <w:sz w:val="24"/>
                <w:szCs w:val="24"/>
              </w:rPr>
              <w:fldChar w:fldCharType="separate"/>
            </w:r>
            <w:r w:rsidR="006347EA">
              <w:rPr>
                <w:webHidden/>
                <w:sz w:val="24"/>
                <w:szCs w:val="24"/>
              </w:rPr>
              <w:t>22</w:t>
            </w:r>
            <w:r w:rsidR="00174A04" w:rsidRPr="00683E44">
              <w:rPr>
                <w:webHidden/>
                <w:sz w:val="24"/>
                <w:szCs w:val="24"/>
              </w:rPr>
              <w:fldChar w:fldCharType="end"/>
            </w:r>
          </w:hyperlink>
        </w:p>
        <w:p w14:paraId="74E1F30B" w14:textId="2349BABE" w:rsidR="00174A04" w:rsidRPr="00683E44" w:rsidRDefault="004A6AAE">
          <w:pPr>
            <w:pStyle w:val="TOC1"/>
            <w:rPr>
              <w:rFonts w:eastAsiaTheme="minorEastAsia"/>
              <w:sz w:val="24"/>
              <w:szCs w:val="24"/>
              <w:lang w:val="en-US"/>
            </w:rPr>
          </w:pPr>
          <w:hyperlink w:anchor="_Toc66975693" w:history="1">
            <w:r w:rsidR="00174A04" w:rsidRPr="00683E44">
              <w:rPr>
                <w:rStyle w:val="Hyperlink"/>
                <w:rFonts w:eastAsia="Times New Roman"/>
                <w:b/>
                <w:sz w:val="24"/>
                <w:szCs w:val="24"/>
              </w:rPr>
              <w:t>MANUAL METAL ARC WELDING</w:t>
            </w:r>
            <w:r w:rsidR="00174A04" w:rsidRPr="00683E44">
              <w:rPr>
                <w:webHidden/>
                <w:sz w:val="24"/>
                <w:szCs w:val="24"/>
              </w:rPr>
              <w:tab/>
            </w:r>
            <w:r w:rsidR="00174A04" w:rsidRPr="00683E44">
              <w:rPr>
                <w:webHidden/>
                <w:sz w:val="24"/>
                <w:szCs w:val="24"/>
              </w:rPr>
              <w:fldChar w:fldCharType="begin"/>
            </w:r>
            <w:r w:rsidR="00174A04" w:rsidRPr="00683E44">
              <w:rPr>
                <w:webHidden/>
                <w:sz w:val="24"/>
                <w:szCs w:val="24"/>
              </w:rPr>
              <w:instrText xml:space="preserve"> PAGEREF _Toc66975693 \h </w:instrText>
            </w:r>
            <w:r w:rsidR="00174A04" w:rsidRPr="00683E44">
              <w:rPr>
                <w:webHidden/>
                <w:sz w:val="24"/>
                <w:szCs w:val="24"/>
              </w:rPr>
            </w:r>
            <w:r w:rsidR="00174A04" w:rsidRPr="00683E44">
              <w:rPr>
                <w:webHidden/>
                <w:sz w:val="24"/>
                <w:szCs w:val="24"/>
              </w:rPr>
              <w:fldChar w:fldCharType="separate"/>
            </w:r>
            <w:r w:rsidR="006347EA">
              <w:rPr>
                <w:webHidden/>
                <w:sz w:val="24"/>
                <w:szCs w:val="24"/>
              </w:rPr>
              <w:t>23</w:t>
            </w:r>
            <w:r w:rsidR="00174A04" w:rsidRPr="00683E44">
              <w:rPr>
                <w:webHidden/>
                <w:sz w:val="24"/>
                <w:szCs w:val="24"/>
              </w:rPr>
              <w:fldChar w:fldCharType="end"/>
            </w:r>
          </w:hyperlink>
        </w:p>
        <w:p w14:paraId="17A7C9EE" w14:textId="1B35E4F5" w:rsidR="004263CE" w:rsidRPr="00683E44" w:rsidRDefault="004263CE" w:rsidP="004263CE">
          <w:pPr>
            <w:spacing w:line="276" w:lineRule="auto"/>
            <w:rPr>
              <w:rFonts w:ascii="Times New Roman" w:eastAsia="Calibri" w:hAnsi="Times New Roman" w:cs="Times New Roman"/>
              <w:noProof/>
              <w:sz w:val="24"/>
              <w:szCs w:val="24"/>
              <w:lang w:val="en-GB"/>
            </w:rPr>
          </w:pPr>
          <w:r w:rsidRPr="00683E44">
            <w:rPr>
              <w:rFonts w:ascii="Times New Roman" w:eastAsia="Calibri" w:hAnsi="Times New Roman" w:cs="Times New Roman"/>
              <w:b/>
              <w:bCs/>
              <w:noProof/>
              <w:sz w:val="24"/>
              <w:szCs w:val="24"/>
              <w:lang w:val="en-GB"/>
            </w:rPr>
            <w:fldChar w:fldCharType="end"/>
          </w:r>
        </w:p>
      </w:sdtContent>
    </w:sdt>
    <w:p w14:paraId="1AFA803C" w14:textId="77777777" w:rsidR="004263CE" w:rsidRPr="00683E44" w:rsidRDefault="004263CE" w:rsidP="004263CE">
      <w:pPr>
        <w:spacing w:after="20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br w:type="page"/>
      </w:r>
    </w:p>
    <w:p w14:paraId="1716504C" w14:textId="77777777" w:rsidR="004263CE" w:rsidRPr="00683E44" w:rsidRDefault="004263CE" w:rsidP="004263CE">
      <w:pPr>
        <w:keepNext/>
        <w:keepLines/>
        <w:spacing w:before="240" w:after="0" w:line="276" w:lineRule="auto"/>
        <w:jc w:val="center"/>
        <w:outlineLvl w:val="0"/>
        <w:rPr>
          <w:rFonts w:ascii="Times New Roman" w:eastAsia="Times New Roman" w:hAnsi="Times New Roman" w:cs="Times New Roman"/>
          <w:b/>
          <w:sz w:val="24"/>
          <w:szCs w:val="24"/>
          <w:lang w:val="en-GB"/>
        </w:rPr>
      </w:pPr>
      <w:bookmarkStart w:id="10" w:name="_Toc66975681"/>
      <w:r w:rsidRPr="00683E44">
        <w:rPr>
          <w:rFonts w:ascii="Times New Roman" w:eastAsia="Times New Roman" w:hAnsi="Times New Roman" w:cs="Times New Roman"/>
          <w:b/>
          <w:sz w:val="24"/>
          <w:szCs w:val="24"/>
          <w:lang w:val="en-GB"/>
        </w:rPr>
        <w:lastRenderedPageBreak/>
        <w:t>COURSE OVERVIEW</w:t>
      </w:r>
      <w:bookmarkEnd w:id="10"/>
    </w:p>
    <w:p w14:paraId="4E13268F" w14:textId="77777777" w:rsidR="004263CE" w:rsidRPr="00683E44" w:rsidRDefault="004263CE" w:rsidP="004263CE">
      <w:pPr>
        <w:spacing w:line="276" w:lineRule="auto"/>
        <w:jc w:val="both"/>
        <w:rPr>
          <w:rFonts w:ascii="Times New Roman" w:eastAsia="Calibri" w:hAnsi="Times New Roman" w:cs="Times New Roman"/>
          <w:sz w:val="24"/>
          <w:szCs w:val="24"/>
          <w:lang w:val="en-GB"/>
        </w:rPr>
      </w:pPr>
      <w:r w:rsidRPr="00683E44">
        <w:rPr>
          <w:rFonts w:ascii="Times New Roman" w:eastAsia="Times New Roman" w:hAnsi="Times New Roman" w:cs="Times New Roman"/>
          <w:noProof/>
          <w:sz w:val="24"/>
          <w:szCs w:val="24"/>
          <w:lang w:val="en-GB"/>
        </w:rPr>
        <w:t>Welding Level 3 qualification consists of competencies that a person must achieve to enable him/her to carry out various welding processes manual metal arc welding in  flat and horizontal postions.</w:t>
      </w:r>
      <w:r w:rsidRPr="00683E44">
        <w:rPr>
          <w:rFonts w:ascii="Times New Roman" w:eastAsia="Calibri" w:hAnsi="Times New Roman" w:cs="Times New Roman"/>
          <w:sz w:val="24"/>
          <w:szCs w:val="24"/>
          <w:lang w:val="en-GB"/>
        </w:rPr>
        <w:t xml:space="preserve"> </w:t>
      </w:r>
    </w:p>
    <w:p w14:paraId="4FBB2992" w14:textId="77777777" w:rsidR="004263CE" w:rsidRPr="00683E44" w:rsidRDefault="004263CE" w:rsidP="00657192">
      <w:pPr>
        <w:pStyle w:val="Timesnewroman"/>
      </w:pPr>
      <w:r w:rsidRPr="00683E44">
        <w:t>This course consists of the following basic, common and core units of learning:</w:t>
      </w:r>
    </w:p>
    <w:p w14:paraId="5A3695E9" w14:textId="77777777" w:rsidR="004263CE" w:rsidRPr="00683E44" w:rsidRDefault="004263CE" w:rsidP="004263CE">
      <w:pPr>
        <w:tabs>
          <w:tab w:val="left" w:pos="1710"/>
        </w:tabs>
        <w:spacing w:after="0" w:line="276" w:lineRule="auto"/>
        <w:contextualSpacing/>
        <w:jc w:val="both"/>
        <w:rPr>
          <w:rFonts w:ascii="Times New Roman" w:eastAsia="Calibri" w:hAnsi="Times New Roman" w:cs="Times New Roman"/>
          <w:b/>
          <w:sz w:val="24"/>
          <w:szCs w:val="24"/>
          <w:lang w:val="en-GB"/>
        </w:rPr>
      </w:pPr>
    </w:p>
    <w:p w14:paraId="7B21FD9B" w14:textId="77777777" w:rsidR="004263CE" w:rsidRPr="00683E44" w:rsidRDefault="004263CE" w:rsidP="004263CE">
      <w:pPr>
        <w:tabs>
          <w:tab w:val="left" w:pos="1710"/>
        </w:tabs>
        <w:spacing w:after="0" w:line="276" w:lineRule="auto"/>
        <w:contextualSpacing/>
        <w:jc w:val="both"/>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rPr>
        <w:t xml:space="preserve">Basic </w:t>
      </w:r>
      <w:r w:rsidRPr="00683E44">
        <w:rPr>
          <w:rFonts w:ascii="Times New Roman" w:eastAsia="Calibri" w:hAnsi="Times New Roman" w:cs="Times New Roman"/>
          <w:b/>
          <w:sz w:val="24"/>
          <w:szCs w:val="24"/>
          <w:lang w:val="en-GB"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568"/>
        <w:gridCol w:w="1670"/>
        <w:gridCol w:w="1589"/>
      </w:tblGrid>
      <w:tr w:rsidR="004263CE" w:rsidRPr="00683E44" w14:paraId="472CA0AD" w14:textId="77777777" w:rsidTr="00E706FD">
        <w:tc>
          <w:tcPr>
            <w:tcW w:w="1506" w:type="pct"/>
            <w:tcBorders>
              <w:top w:val="single" w:sz="4" w:space="0" w:color="auto"/>
              <w:left w:val="single" w:sz="4" w:space="0" w:color="auto"/>
              <w:bottom w:val="single" w:sz="4" w:space="0" w:color="auto"/>
              <w:right w:val="single" w:sz="4" w:space="0" w:color="auto"/>
            </w:tcBorders>
            <w:hideMark/>
          </w:tcPr>
          <w:p w14:paraId="620B2E13" w14:textId="77777777" w:rsidR="004263CE" w:rsidRPr="00683E44" w:rsidRDefault="004263CE" w:rsidP="004263CE">
            <w:pPr>
              <w:spacing w:after="0" w:line="276" w:lineRule="auto"/>
              <w:contextualSpacing/>
              <w:rPr>
                <w:rFonts w:ascii="Times New Roman" w:eastAsia="Times New Roman" w:hAnsi="Times New Roman" w:cs="Times New Roman"/>
                <w:b/>
                <w:sz w:val="24"/>
                <w:szCs w:val="24"/>
                <w:lang w:val="en-ZA" w:eastAsia="fr-FR"/>
              </w:rPr>
            </w:pPr>
            <w:r w:rsidRPr="00683E44">
              <w:rPr>
                <w:rFonts w:ascii="Times New Roman" w:eastAsia="Times New Roman" w:hAnsi="Times New Roman" w:cs="Times New Roman"/>
                <w:b/>
                <w:sz w:val="24"/>
                <w:szCs w:val="24"/>
                <w:lang w:val="en-ZA" w:eastAsia="fr-FR"/>
              </w:rPr>
              <w:t>Unit Code</w:t>
            </w:r>
          </w:p>
        </w:tc>
        <w:tc>
          <w:tcPr>
            <w:tcW w:w="1527" w:type="pct"/>
            <w:tcBorders>
              <w:top w:val="single" w:sz="4" w:space="0" w:color="auto"/>
              <w:left w:val="single" w:sz="4" w:space="0" w:color="auto"/>
              <w:bottom w:val="single" w:sz="4" w:space="0" w:color="auto"/>
              <w:right w:val="single" w:sz="4" w:space="0" w:color="auto"/>
            </w:tcBorders>
            <w:hideMark/>
          </w:tcPr>
          <w:p w14:paraId="61F37806" w14:textId="77777777" w:rsidR="004263CE" w:rsidRPr="00683E44" w:rsidRDefault="004263CE" w:rsidP="004263CE">
            <w:pPr>
              <w:spacing w:after="0" w:line="276" w:lineRule="auto"/>
              <w:contextualSpacing/>
              <w:rPr>
                <w:rFonts w:ascii="Times New Roman" w:eastAsia="Times New Roman" w:hAnsi="Times New Roman" w:cs="Times New Roman"/>
                <w:b/>
                <w:sz w:val="24"/>
                <w:szCs w:val="24"/>
                <w:lang w:val="en-ZA" w:eastAsia="fr-FR"/>
              </w:rPr>
            </w:pPr>
            <w:r w:rsidRPr="00683E44">
              <w:rPr>
                <w:rFonts w:ascii="Times New Roman" w:eastAsia="Times New Roman" w:hAnsi="Times New Roman" w:cs="Times New Roman"/>
                <w:b/>
                <w:sz w:val="24"/>
                <w:szCs w:val="24"/>
                <w:lang w:val="en-ZA" w:eastAsia="fr-FR"/>
              </w:rPr>
              <w:t>Unit Title</w:t>
            </w:r>
          </w:p>
        </w:tc>
        <w:tc>
          <w:tcPr>
            <w:tcW w:w="1007" w:type="pct"/>
            <w:tcBorders>
              <w:top w:val="single" w:sz="4" w:space="0" w:color="auto"/>
              <w:left w:val="single" w:sz="4" w:space="0" w:color="auto"/>
              <w:bottom w:val="single" w:sz="4" w:space="0" w:color="auto"/>
              <w:right w:val="single" w:sz="4" w:space="0" w:color="auto"/>
            </w:tcBorders>
            <w:hideMark/>
          </w:tcPr>
          <w:p w14:paraId="54507850" w14:textId="77777777" w:rsidR="004263CE" w:rsidRPr="00683E44" w:rsidRDefault="004263CE" w:rsidP="004263CE">
            <w:pPr>
              <w:spacing w:after="0" w:line="276" w:lineRule="auto"/>
              <w:contextualSpacing/>
              <w:rPr>
                <w:rFonts w:ascii="Times New Roman" w:eastAsia="Times New Roman" w:hAnsi="Times New Roman" w:cs="Times New Roman"/>
                <w:b/>
                <w:sz w:val="24"/>
                <w:szCs w:val="24"/>
                <w:lang w:val="en-ZA" w:eastAsia="fr-FR"/>
              </w:rPr>
            </w:pPr>
            <w:r w:rsidRPr="00683E44">
              <w:rPr>
                <w:rFonts w:ascii="Times New Roman" w:eastAsia="Times New Roman" w:hAnsi="Times New Roman" w:cs="Times New Roman"/>
                <w:b/>
                <w:sz w:val="24"/>
                <w:szCs w:val="24"/>
                <w:lang w:val="en-ZA" w:eastAsia="fr-FR"/>
              </w:rPr>
              <w:t>Duration in Hours</w:t>
            </w:r>
          </w:p>
        </w:tc>
        <w:tc>
          <w:tcPr>
            <w:tcW w:w="960" w:type="pct"/>
            <w:tcBorders>
              <w:top w:val="single" w:sz="4" w:space="0" w:color="auto"/>
              <w:left w:val="single" w:sz="4" w:space="0" w:color="auto"/>
              <w:bottom w:val="single" w:sz="4" w:space="0" w:color="auto"/>
              <w:right w:val="single" w:sz="4" w:space="0" w:color="auto"/>
            </w:tcBorders>
            <w:hideMark/>
          </w:tcPr>
          <w:p w14:paraId="2E2471C0" w14:textId="77777777" w:rsidR="004263CE" w:rsidRPr="00683E44" w:rsidRDefault="004263CE" w:rsidP="004263CE">
            <w:pPr>
              <w:spacing w:after="0" w:line="276" w:lineRule="auto"/>
              <w:contextualSpacing/>
              <w:rPr>
                <w:rFonts w:ascii="Times New Roman" w:eastAsia="Times New Roman" w:hAnsi="Times New Roman" w:cs="Times New Roman"/>
                <w:b/>
                <w:sz w:val="24"/>
                <w:szCs w:val="24"/>
                <w:lang w:val="en-ZA" w:eastAsia="fr-FR"/>
              </w:rPr>
            </w:pPr>
            <w:r w:rsidRPr="00683E44">
              <w:rPr>
                <w:rFonts w:ascii="Times New Roman" w:eastAsia="Times New Roman" w:hAnsi="Times New Roman" w:cs="Times New Roman"/>
                <w:b/>
                <w:sz w:val="24"/>
                <w:szCs w:val="24"/>
                <w:lang w:val="en-ZA" w:eastAsia="fr-FR"/>
              </w:rPr>
              <w:t>Credit factor</w:t>
            </w:r>
          </w:p>
        </w:tc>
      </w:tr>
      <w:tr w:rsidR="004263CE" w:rsidRPr="00683E44" w14:paraId="3E97F28B" w14:textId="77777777" w:rsidTr="00E706FD">
        <w:trPr>
          <w:trHeight w:val="288"/>
        </w:trPr>
        <w:tc>
          <w:tcPr>
            <w:tcW w:w="1506" w:type="pct"/>
            <w:tcBorders>
              <w:top w:val="single" w:sz="4" w:space="0" w:color="auto"/>
              <w:left w:val="single" w:sz="4" w:space="0" w:color="auto"/>
              <w:bottom w:val="single" w:sz="4" w:space="0" w:color="auto"/>
              <w:right w:val="single" w:sz="4" w:space="0" w:color="auto"/>
            </w:tcBorders>
          </w:tcPr>
          <w:p w14:paraId="161CE318" w14:textId="238AFC90" w:rsidR="004263CE" w:rsidRPr="00683E44" w:rsidRDefault="00740954" w:rsidP="004263CE">
            <w:pPr>
              <w:spacing w:after="0" w:line="276" w:lineRule="auto"/>
              <w:contextualSpacing/>
              <w:jc w:val="both"/>
              <w:rPr>
                <w:rFonts w:ascii="Times New Roman" w:eastAsia="Times New Roman" w:hAnsi="Times New Roman" w:cs="Times New Roman"/>
                <w:sz w:val="24"/>
                <w:szCs w:val="24"/>
                <w:lang w:val="en-ZA" w:eastAsia="fr-FR"/>
              </w:rPr>
            </w:pPr>
            <w:r>
              <w:rPr>
                <w:rFonts w:ascii="Times New Roman" w:eastAsia="Calibri" w:hAnsi="Times New Roman" w:cs="Times New Roman"/>
                <w:sz w:val="24"/>
                <w:szCs w:val="24"/>
                <w:lang w:val="en-GB"/>
              </w:rPr>
              <w:t>ENG/CU/WEF</w:t>
            </w:r>
            <w:r w:rsidR="004263CE" w:rsidRPr="00683E44">
              <w:rPr>
                <w:rFonts w:ascii="Times New Roman" w:eastAsia="Calibri" w:hAnsi="Times New Roman" w:cs="Times New Roman"/>
                <w:sz w:val="24"/>
                <w:szCs w:val="24"/>
                <w:lang w:val="en-GB"/>
              </w:rPr>
              <w:t>/BC/01/3/A</w:t>
            </w:r>
          </w:p>
        </w:tc>
        <w:tc>
          <w:tcPr>
            <w:tcW w:w="1527" w:type="pct"/>
            <w:tcBorders>
              <w:top w:val="single" w:sz="4" w:space="0" w:color="auto"/>
              <w:left w:val="single" w:sz="4" w:space="0" w:color="auto"/>
              <w:bottom w:val="single" w:sz="4" w:space="0" w:color="auto"/>
              <w:right w:val="single" w:sz="4" w:space="0" w:color="auto"/>
            </w:tcBorders>
            <w:hideMark/>
          </w:tcPr>
          <w:p w14:paraId="6D40C5D1" w14:textId="77777777" w:rsidR="004263CE" w:rsidRPr="00683E44" w:rsidRDefault="004263CE" w:rsidP="004263CE">
            <w:pPr>
              <w:spacing w:after="0" w:line="276" w:lineRule="auto"/>
              <w:ind w:left="34"/>
              <w:rPr>
                <w:rFonts w:ascii="Times New Roman" w:eastAsia="Calibri" w:hAnsi="Times New Roman" w:cs="Times New Roman"/>
                <w:color w:val="000000"/>
                <w:sz w:val="24"/>
                <w:szCs w:val="24"/>
                <w:lang w:val="en-ZW"/>
              </w:rPr>
            </w:pPr>
            <w:r w:rsidRPr="00683E44">
              <w:rPr>
                <w:rFonts w:ascii="Times New Roman" w:eastAsia="Calibri" w:hAnsi="Times New Roman" w:cs="Times New Roman"/>
                <w:sz w:val="24"/>
                <w:szCs w:val="24"/>
                <w:lang w:val="en-ZW"/>
              </w:rPr>
              <w:t>Communication skills</w:t>
            </w:r>
          </w:p>
        </w:tc>
        <w:tc>
          <w:tcPr>
            <w:tcW w:w="1007" w:type="pct"/>
            <w:tcBorders>
              <w:top w:val="single" w:sz="4" w:space="0" w:color="auto"/>
              <w:left w:val="single" w:sz="4" w:space="0" w:color="auto"/>
              <w:bottom w:val="single" w:sz="4" w:space="0" w:color="auto"/>
              <w:right w:val="single" w:sz="4" w:space="0" w:color="auto"/>
            </w:tcBorders>
          </w:tcPr>
          <w:p w14:paraId="68F1C24F"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15</w:t>
            </w:r>
          </w:p>
        </w:tc>
        <w:tc>
          <w:tcPr>
            <w:tcW w:w="960" w:type="pct"/>
            <w:tcBorders>
              <w:top w:val="single" w:sz="4" w:space="0" w:color="auto"/>
              <w:left w:val="single" w:sz="4" w:space="0" w:color="auto"/>
              <w:bottom w:val="single" w:sz="4" w:space="0" w:color="auto"/>
              <w:right w:val="single" w:sz="4" w:space="0" w:color="auto"/>
            </w:tcBorders>
          </w:tcPr>
          <w:p w14:paraId="1DB83362"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1.5</w:t>
            </w:r>
          </w:p>
        </w:tc>
      </w:tr>
      <w:tr w:rsidR="004263CE" w:rsidRPr="00683E44" w14:paraId="02A1E1F4" w14:textId="77777777" w:rsidTr="00E706FD">
        <w:trPr>
          <w:trHeight w:val="288"/>
        </w:trPr>
        <w:tc>
          <w:tcPr>
            <w:tcW w:w="1506" w:type="pct"/>
            <w:tcBorders>
              <w:top w:val="single" w:sz="4" w:space="0" w:color="auto"/>
              <w:left w:val="single" w:sz="4" w:space="0" w:color="auto"/>
              <w:bottom w:val="single" w:sz="4" w:space="0" w:color="auto"/>
              <w:right w:val="single" w:sz="4" w:space="0" w:color="auto"/>
            </w:tcBorders>
          </w:tcPr>
          <w:p w14:paraId="6640A452" w14:textId="1A7942D3" w:rsidR="004263CE" w:rsidRPr="00683E44" w:rsidRDefault="00740954" w:rsidP="004263CE">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lang w:val="en-GB"/>
              </w:rPr>
              <w:t>ENG/CU/WEF</w:t>
            </w:r>
            <w:r w:rsidR="004263CE" w:rsidRPr="00683E44">
              <w:rPr>
                <w:rFonts w:ascii="Times New Roman" w:eastAsia="Calibri" w:hAnsi="Times New Roman" w:cs="Times New Roman"/>
                <w:sz w:val="24"/>
                <w:szCs w:val="24"/>
                <w:lang w:val="en-GB"/>
              </w:rPr>
              <w:t>/BC/02/3/A</w:t>
            </w:r>
          </w:p>
        </w:tc>
        <w:tc>
          <w:tcPr>
            <w:tcW w:w="1527" w:type="pct"/>
            <w:tcBorders>
              <w:top w:val="single" w:sz="4" w:space="0" w:color="auto"/>
              <w:left w:val="single" w:sz="4" w:space="0" w:color="auto"/>
              <w:bottom w:val="single" w:sz="4" w:space="0" w:color="auto"/>
              <w:right w:val="single" w:sz="4" w:space="0" w:color="auto"/>
            </w:tcBorders>
            <w:hideMark/>
          </w:tcPr>
          <w:p w14:paraId="58ECD838" w14:textId="77777777" w:rsidR="004263CE" w:rsidRPr="00683E44" w:rsidRDefault="004263CE" w:rsidP="004263CE">
            <w:pPr>
              <w:spacing w:after="0" w:line="276" w:lineRule="auto"/>
              <w:ind w:left="34"/>
              <w:rPr>
                <w:rFonts w:ascii="Times New Roman" w:eastAsia="Calibri" w:hAnsi="Times New Roman" w:cs="Times New Roman"/>
                <w:color w:val="000000"/>
                <w:sz w:val="24"/>
                <w:szCs w:val="24"/>
                <w:lang w:val="en-ZW"/>
              </w:rPr>
            </w:pPr>
            <w:r w:rsidRPr="00683E44">
              <w:rPr>
                <w:rFonts w:ascii="Times New Roman" w:eastAsia="Calibri" w:hAnsi="Times New Roman" w:cs="Times New Roman"/>
                <w:sz w:val="24"/>
                <w:szCs w:val="24"/>
                <w:lang w:val="en-ZW"/>
              </w:rPr>
              <w:t>Numeracy skills</w:t>
            </w:r>
          </w:p>
        </w:tc>
        <w:tc>
          <w:tcPr>
            <w:tcW w:w="1007" w:type="pct"/>
            <w:tcBorders>
              <w:top w:val="single" w:sz="4" w:space="0" w:color="auto"/>
              <w:left w:val="single" w:sz="4" w:space="0" w:color="auto"/>
              <w:bottom w:val="single" w:sz="4" w:space="0" w:color="auto"/>
              <w:right w:val="single" w:sz="4" w:space="0" w:color="auto"/>
            </w:tcBorders>
          </w:tcPr>
          <w:p w14:paraId="112FD4E8"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15</w:t>
            </w:r>
          </w:p>
        </w:tc>
        <w:tc>
          <w:tcPr>
            <w:tcW w:w="960" w:type="pct"/>
            <w:tcBorders>
              <w:top w:val="single" w:sz="4" w:space="0" w:color="auto"/>
              <w:left w:val="single" w:sz="4" w:space="0" w:color="auto"/>
              <w:bottom w:val="single" w:sz="4" w:space="0" w:color="auto"/>
              <w:right w:val="single" w:sz="4" w:space="0" w:color="auto"/>
            </w:tcBorders>
          </w:tcPr>
          <w:p w14:paraId="730785B8"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1.5</w:t>
            </w:r>
          </w:p>
        </w:tc>
      </w:tr>
      <w:tr w:rsidR="004263CE" w:rsidRPr="00683E44" w14:paraId="16BF669D" w14:textId="77777777" w:rsidTr="00E706FD">
        <w:trPr>
          <w:trHeight w:val="288"/>
        </w:trPr>
        <w:tc>
          <w:tcPr>
            <w:tcW w:w="1506" w:type="pct"/>
            <w:tcBorders>
              <w:top w:val="single" w:sz="4" w:space="0" w:color="auto"/>
              <w:left w:val="single" w:sz="4" w:space="0" w:color="auto"/>
              <w:bottom w:val="single" w:sz="4" w:space="0" w:color="auto"/>
              <w:right w:val="single" w:sz="4" w:space="0" w:color="auto"/>
            </w:tcBorders>
          </w:tcPr>
          <w:p w14:paraId="1765F5BB" w14:textId="1FCFAB6A" w:rsidR="004263CE" w:rsidRPr="00683E44" w:rsidRDefault="00740954" w:rsidP="004263CE">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lang w:val="en-GB"/>
              </w:rPr>
              <w:t>ENG/CU/WEF</w:t>
            </w:r>
            <w:r w:rsidR="004263CE" w:rsidRPr="00683E44">
              <w:rPr>
                <w:rFonts w:ascii="Times New Roman" w:eastAsia="Calibri" w:hAnsi="Times New Roman" w:cs="Times New Roman"/>
                <w:sz w:val="24"/>
                <w:szCs w:val="24"/>
                <w:lang w:val="en-GB"/>
              </w:rPr>
              <w:t>/BC/03/3/A</w:t>
            </w:r>
          </w:p>
        </w:tc>
        <w:tc>
          <w:tcPr>
            <w:tcW w:w="1527" w:type="pct"/>
            <w:tcBorders>
              <w:top w:val="single" w:sz="4" w:space="0" w:color="auto"/>
              <w:left w:val="single" w:sz="4" w:space="0" w:color="auto"/>
              <w:bottom w:val="single" w:sz="4" w:space="0" w:color="auto"/>
              <w:right w:val="single" w:sz="4" w:space="0" w:color="auto"/>
            </w:tcBorders>
            <w:hideMark/>
          </w:tcPr>
          <w:p w14:paraId="3D90C13B" w14:textId="77777777" w:rsidR="004263CE" w:rsidRPr="00683E44" w:rsidRDefault="004263CE" w:rsidP="004263CE">
            <w:pPr>
              <w:spacing w:after="0" w:line="276" w:lineRule="auto"/>
              <w:ind w:left="34"/>
              <w:rPr>
                <w:rFonts w:ascii="Times New Roman" w:eastAsia="Calibri" w:hAnsi="Times New Roman" w:cs="Times New Roman"/>
                <w:color w:val="000000"/>
                <w:sz w:val="24"/>
                <w:szCs w:val="24"/>
                <w:lang w:val="en-ZW"/>
              </w:rPr>
            </w:pPr>
            <w:r w:rsidRPr="00683E44">
              <w:rPr>
                <w:rFonts w:ascii="Times New Roman" w:eastAsia="Calibri" w:hAnsi="Times New Roman" w:cs="Times New Roman"/>
                <w:sz w:val="24"/>
                <w:szCs w:val="24"/>
                <w:lang w:val="en-ZW"/>
              </w:rPr>
              <w:t>Digital literacy</w:t>
            </w:r>
          </w:p>
        </w:tc>
        <w:tc>
          <w:tcPr>
            <w:tcW w:w="1007" w:type="pct"/>
            <w:tcBorders>
              <w:top w:val="single" w:sz="4" w:space="0" w:color="auto"/>
              <w:left w:val="single" w:sz="4" w:space="0" w:color="auto"/>
              <w:bottom w:val="single" w:sz="4" w:space="0" w:color="auto"/>
              <w:right w:val="single" w:sz="4" w:space="0" w:color="auto"/>
            </w:tcBorders>
          </w:tcPr>
          <w:p w14:paraId="7551CB0C"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20</w:t>
            </w:r>
          </w:p>
        </w:tc>
        <w:tc>
          <w:tcPr>
            <w:tcW w:w="960" w:type="pct"/>
            <w:tcBorders>
              <w:top w:val="single" w:sz="4" w:space="0" w:color="auto"/>
              <w:left w:val="single" w:sz="4" w:space="0" w:color="auto"/>
              <w:bottom w:val="single" w:sz="4" w:space="0" w:color="auto"/>
              <w:right w:val="single" w:sz="4" w:space="0" w:color="auto"/>
            </w:tcBorders>
          </w:tcPr>
          <w:p w14:paraId="5DE78AA9"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2.0</w:t>
            </w:r>
          </w:p>
        </w:tc>
      </w:tr>
      <w:tr w:rsidR="004263CE" w:rsidRPr="00683E44" w14:paraId="3E11EA5D" w14:textId="77777777" w:rsidTr="00E706FD">
        <w:trPr>
          <w:trHeight w:val="288"/>
        </w:trPr>
        <w:tc>
          <w:tcPr>
            <w:tcW w:w="1506" w:type="pct"/>
            <w:tcBorders>
              <w:top w:val="single" w:sz="4" w:space="0" w:color="auto"/>
              <w:left w:val="single" w:sz="4" w:space="0" w:color="auto"/>
              <w:bottom w:val="single" w:sz="4" w:space="0" w:color="auto"/>
              <w:right w:val="single" w:sz="4" w:space="0" w:color="auto"/>
            </w:tcBorders>
          </w:tcPr>
          <w:p w14:paraId="47D05A1E" w14:textId="1663122A" w:rsidR="004263CE" w:rsidRPr="00683E44" w:rsidRDefault="00740954" w:rsidP="004263CE">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lang w:val="en-GB"/>
              </w:rPr>
              <w:t>ENG/CU/WEF</w:t>
            </w:r>
            <w:r w:rsidR="004263CE" w:rsidRPr="00683E44">
              <w:rPr>
                <w:rFonts w:ascii="Times New Roman" w:eastAsia="Calibri" w:hAnsi="Times New Roman" w:cs="Times New Roman"/>
                <w:sz w:val="24"/>
                <w:szCs w:val="24"/>
                <w:lang w:val="en-GB"/>
              </w:rPr>
              <w:t>/BC/04/3/A</w:t>
            </w:r>
          </w:p>
        </w:tc>
        <w:tc>
          <w:tcPr>
            <w:tcW w:w="1527" w:type="pct"/>
            <w:tcBorders>
              <w:top w:val="single" w:sz="4" w:space="0" w:color="auto"/>
              <w:left w:val="single" w:sz="4" w:space="0" w:color="auto"/>
              <w:bottom w:val="single" w:sz="4" w:space="0" w:color="auto"/>
              <w:right w:val="single" w:sz="4" w:space="0" w:color="auto"/>
            </w:tcBorders>
            <w:hideMark/>
          </w:tcPr>
          <w:p w14:paraId="1F1E1CDF" w14:textId="77777777" w:rsidR="004263CE" w:rsidRPr="00683E44" w:rsidRDefault="004263CE" w:rsidP="004263CE">
            <w:pPr>
              <w:spacing w:after="0" w:line="276" w:lineRule="auto"/>
              <w:ind w:left="34"/>
              <w:rPr>
                <w:rFonts w:ascii="Times New Roman" w:eastAsia="Calibri" w:hAnsi="Times New Roman" w:cs="Times New Roman"/>
                <w:color w:val="000000"/>
                <w:sz w:val="24"/>
                <w:szCs w:val="24"/>
                <w:lang w:val="en-ZW"/>
              </w:rPr>
            </w:pPr>
            <w:r w:rsidRPr="00683E44">
              <w:rPr>
                <w:rFonts w:ascii="Times New Roman" w:eastAsia="Calibri" w:hAnsi="Times New Roman" w:cs="Times New Roman"/>
                <w:sz w:val="24"/>
                <w:szCs w:val="24"/>
                <w:lang w:val="en-ZW"/>
              </w:rPr>
              <w:t>Entrepreneurial skills</w:t>
            </w:r>
          </w:p>
        </w:tc>
        <w:tc>
          <w:tcPr>
            <w:tcW w:w="1007" w:type="pct"/>
            <w:tcBorders>
              <w:top w:val="single" w:sz="4" w:space="0" w:color="auto"/>
              <w:left w:val="single" w:sz="4" w:space="0" w:color="auto"/>
              <w:bottom w:val="single" w:sz="4" w:space="0" w:color="auto"/>
              <w:right w:val="single" w:sz="4" w:space="0" w:color="auto"/>
            </w:tcBorders>
          </w:tcPr>
          <w:p w14:paraId="61466709"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40</w:t>
            </w:r>
          </w:p>
        </w:tc>
        <w:tc>
          <w:tcPr>
            <w:tcW w:w="960" w:type="pct"/>
            <w:tcBorders>
              <w:top w:val="single" w:sz="4" w:space="0" w:color="auto"/>
              <w:left w:val="single" w:sz="4" w:space="0" w:color="auto"/>
              <w:bottom w:val="single" w:sz="4" w:space="0" w:color="auto"/>
              <w:right w:val="single" w:sz="4" w:space="0" w:color="auto"/>
            </w:tcBorders>
          </w:tcPr>
          <w:p w14:paraId="64EB9DCF"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4.0</w:t>
            </w:r>
          </w:p>
        </w:tc>
      </w:tr>
      <w:tr w:rsidR="004263CE" w:rsidRPr="00683E44" w14:paraId="7F88183B" w14:textId="77777777" w:rsidTr="00E706FD">
        <w:trPr>
          <w:trHeight w:val="288"/>
        </w:trPr>
        <w:tc>
          <w:tcPr>
            <w:tcW w:w="1506" w:type="pct"/>
            <w:tcBorders>
              <w:top w:val="single" w:sz="4" w:space="0" w:color="auto"/>
              <w:left w:val="single" w:sz="4" w:space="0" w:color="auto"/>
              <w:bottom w:val="single" w:sz="4" w:space="0" w:color="auto"/>
              <w:right w:val="single" w:sz="4" w:space="0" w:color="auto"/>
            </w:tcBorders>
          </w:tcPr>
          <w:p w14:paraId="5058B54B" w14:textId="6BFB41C1" w:rsidR="004263CE" w:rsidRPr="00683E44" w:rsidRDefault="00740954" w:rsidP="004263CE">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lang w:val="en-GB"/>
              </w:rPr>
              <w:t>ENG/CU/WEF</w:t>
            </w:r>
            <w:r w:rsidR="004263CE" w:rsidRPr="00683E44">
              <w:rPr>
                <w:rFonts w:ascii="Times New Roman" w:eastAsia="Calibri" w:hAnsi="Times New Roman" w:cs="Times New Roman"/>
                <w:sz w:val="24"/>
                <w:szCs w:val="24"/>
                <w:lang w:val="en-GB"/>
              </w:rPr>
              <w:t>/BC/05/3/A</w:t>
            </w:r>
          </w:p>
        </w:tc>
        <w:tc>
          <w:tcPr>
            <w:tcW w:w="1527" w:type="pct"/>
            <w:tcBorders>
              <w:top w:val="single" w:sz="4" w:space="0" w:color="auto"/>
              <w:left w:val="single" w:sz="4" w:space="0" w:color="auto"/>
              <w:bottom w:val="single" w:sz="4" w:space="0" w:color="auto"/>
              <w:right w:val="single" w:sz="4" w:space="0" w:color="auto"/>
            </w:tcBorders>
            <w:hideMark/>
          </w:tcPr>
          <w:p w14:paraId="762FF155" w14:textId="77777777" w:rsidR="004263CE" w:rsidRPr="00683E44" w:rsidRDefault="004263CE" w:rsidP="004263CE">
            <w:pPr>
              <w:spacing w:after="0" w:line="276" w:lineRule="auto"/>
              <w:ind w:left="34"/>
              <w:rPr>
                <w:rFonts w:ascii="Times New Roman" w:eastAsia="Calibri" w:hAnsi="Times New Roman" w:cs="Times New Roman"/>
                <w:color w:val="000000"/>
                <w:sz w:val="24"/>
                <w:szCs w:val="24"/>
                <w:lang w:val="en-ZW"/>
              </w:rPr>
            </w:pPr>
            <w:r w:rsidRPr="00683E44">
              <w:rPr>
                <w:rFonts w:ascii="Times New Roman" w:eastAsia="Calibri" w:hAnsi="Times New Roman" w:cs="Times New Roman"/>
                <w:sz w:val="24"/>
                <w:szCs w:val="24"/>
                <w:lang w:val="en-ZW"/>
              </w:rPr>
              <w:t>Employability skills</w:t>
            </w:r>
          </w:p>
        </w:tc>
        <w:tc>
          <w:tcPr>
            <w:tcW w:w="1007" w:type="pct"/>
            <w:tcBorders>
              <w:top w:val="single" w:sz="4" w:space="0" w:color="auto"/>
              <w:left w:val="single" w:sz="4" w:space="0" w:color="auto"/>
              <w:bottom w:val="single" w:sz="4" w:space="0" w:color="auto"/>
              <w:right w:val="single" w:sz="4" w:space="0" w:color="auto"/>
            </w:tcBorders>
          </w:tcPr>
          <w:p w14:paraId="284A4A15"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20</w:t>
            </w:r>
          </w:p>
        </w:tc>
        <w:tc>
          <w:tcPr>
            <w:tcW w:w="960" w:type="pct"/>
            <w:tcBorders>
              <w:top w:val="single" w:sz="4" w:space="0" w:color="auto"/>
              <w:left w:val="single" w:sz="4" w:space="0" w:color="auto"/>
              <w:bottom w:val="single" w:sz="4" w:space="0" w:color="auto"/>
              <w:right w:val="single" w:sz="4" w:space="0" w:color="auto"/>
            </w:tcBorders>
          </w:tcPr>
          <w:p w14:paraId="4508D960"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2.0</w:t>
            </w:r>
          </w:p>
        </w:tc>
      </w:tr>
      <w:tr w:rsidR="004263CE" w:rsidRPr="00683E44" w14:paraId="7AC5CC8F" w14:textId="77777777" w:rsidTr="00E706FD">
        <w:trPr>
          <w:trHeight w:val="288"/>
        </w:trPr>
        <w:tc>
          <w:tcPr>
            <w:tcW w:w="1506" w:type="pct"/>
            <w:tcBorders>
              <w:top w:val="single" w:sz="4" w:space="0" w:color="auto"/>
              <w:left w:val="single" w:sz="4" w:space="0" w:color="auto"/>
              <w:bottom w:val="single" w:sz="4" w:space="0" w:color="auto"/>
              <w:right w:val="single" w:sz="4" w:space="0" w:color="auto"/>
            </w:tcBorders>
          </w:tcPr>
          <w:p w14:paraId="23167FE7" w14:textId="78203FDC" w:rsidR="004263CE" w:rsidRPr="00683E44" w:rsidRDefault="00740954" w:rsidP="004263CE">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lang w:val="en-GB"/>
              </w:rPr>
              <w:t>ENG/CU/WEF</w:t>
            </w:r>
            <w:r w:rsidR="004263CE" w:rsidRPr="00683E44">
              <w:rPr>
                <w:rFonts w:ascii="Times New Roman" w:eastAsia="Calibri" w:hAnsi="Times New Roman" w:cs="Times New Roman"/>
                <w:sz w:val="24"/>
                <w:szCs w:val="24"/>
                <w:lang w:val="en-GB"/>
              </w:rPr>
              <w:t>/BC/06/3/A</w:t>
            </w:r>
          </w:p>
        </w:tc>
        <w:tc>
          <w:tcPr>
            <w:tcW w:w="1527" w:type="pct"/>
            <w:tcBorders>
              <w:top w:val="single" w:sz="4" w:space="0" w:color="auto"/>
              <w:left w:val="single" w:sz="4" w:space="0" w:color="auto"/>
              <w:bottom w:val="single" w:sz="4" w:space="0" w:color="auto"/>
              <w:right w:val="single" w:sz="4" w:space="0" w:color="auto"/>
            </w:tcBorders>
            <w:hideMark/>
          </w:tcPr>
          <w:p w14:paraId="31358D1F" w14:textId="77777777" w:rsidR="004263CE" w:rsidRPr="00683E44" w:rsidRDefault="004263CE" w:rsidP="004263CE">
            <w:pPr>
              <w:spacing w:after="0" w:line="276" w:lineRule="auto"/>
              <w:ind w:left="34"/>
              <w:rPr>
                <w:rFonts w:ascii="Times New Roman" w:eastAsia="Calibri" w:hAnsi="Times New Roman" w:cs="Times New Roman"/>
                <w:color w:val="000000"/>
                <w:sz w:val="24"/>
                <w:szCs w:val="24"/>
                <w:lang w:val="en-ZW"/>
              </w:rPr>
            </w:pPr>
            <w:r w:rsidRPr="00683E44">
              <w:rPr>
                <w:rFonts w:ascii="Times New Roman" w:eastAsia="Calibri" w:hAnsi="Times New Roman" w:cs="Times New Roman"/>
                <w:sz w:val="24"/>
                <w:szCs w:val="24"/>
                <w:lang w:val="en-ZW"/>
              </w:rPr>
              <w:t>Environmental literacy</w:t>
            </w:r>
          </w:p>
        </w:tc>
        <w:tc>
          <w:tcPr>
            <w:tcW w:w="1007" w:type="pct"/>
            <w:tcBorders>
              <w:top w:val="single" w:sz="4" w:space="0" w:color="auto"/>
              <w:left w:val="single" w:sz="4" w:space="0" w:color="auto"/>
              <w:bottom w:val="single" w:sz="4" w:space="0" w:color="auto"/>
              <w:right w:val="single" w:sz="4" w:space="0" w:color="auto"/>
            </w:tcBorders>
          </w:tcPr>
          <w:p w14:paraId="6E73ADAF"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15</w:t>
            </w:r>
          </w:p>
        </w:tc>
        <w:tc>
          <w:tcPr>
            <w:tcW w:w="960" w:type="pct"/>
            <w:tcBorders>
              <w:top w:val="single" w:sz="4" w:space="0" w:color="auto"/>
              <w:left w:val="single" w:sz="4" w:space="0" w:color="auto"/>
              <w:bottom w:val="single" w:sz="4" w:space="0" w:color="auto"/>
              <w:right w:val="single" w:sz="4" w:space="0" w:color="auto"/>
            </w:tcBorders>
          </w:tcPr>
          <w:p w14:paraId="66DB0117"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1.5</w:t>
            </w:r>
          </w:p>
        </w:tc>
      </w:tr>
      <w:tr w:rsidR="004263CE" w:rsidRPr="00683E44" w14:paraId="63BA4C8A" w14:textId="77777777" w:rsidTr="00E706FD">
        <w:trPr>
          <w:trHeight w:val="288"/>
        </w:trPr>
        <w:tc>
          <w:tcPr>
            <w:tcW w:w="1506" w:type="pct"/>
            <w:tcBorders>
              <w:top w:val="single" w:sz="4" w:space="0" w:color="auto"/>
              <w:left w:val="single" w:sz="4" w:space="0" w:color="auto"/>
              <w:bottom w:val="single" w:sz="4" w:space="0" w:color="auto"/>
              <w:right w:val="single" w:sz="4" w:space="0" w:color="auto"/>
            </w:tcBorders>
          </w:tcPr>
          <w:p w14:paraId="114577CC" w14:textId="6DD0D34C" w:rsidR="004263CE" w:rsidRPr="00683E44" w:rsidRDefault="00740954" w:rsidP="004263CE">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lang w:val="en-GB"/>
              </w:rPr>
              <w:t>ENG/CU/WEF</w:t>
            </w:r>
            <w:r w:rsidR="004263CE" w:rsidRPr="00683E44">
              <w:rPr>
                <w:rFonts w:ascii="Times New Roman" w:eastAsia="Calibri" w:hAnsi="Times New Roman" w:cs="Times New Roman"/>
                <w:sz w:val="24"/>
                <w:szCs w:val="24"/>
                <w:lang w:val="en-GB"/>
              </w:rPr>
              <w:t>/BC/07/3/A</w:t>
            </w:r>
          </w:p>
        </w:tc>
        <w:tc>
          <w:tcPr>
            <w:tcW w:w="1527" w:type="pct"/>
            <w:tcBorders>
              <w:top w:val="single" w:sz="4" w:space="0" w:color="auto"/>
              <w:left w:val="single" w:sz="4" w:space="0" w:color="auto"/>
              <w:bottom w:val="single" w:sz="4" w:space="0" w:color="auto"/>
              <w:right w:val="single" w:sz="4" w:space="0" w:color="auto"/>
            </w:tcBorders>
            <w:hideMark/>
          </w:tcPr>
          <w:p w14:paraId="31118BAD" w14:textId="77777777" w:rsidR="004263CE" w:rsidRPr="00683E44" w:rsidRDefault="004263CE" w:rsidP="004263CE">
            <w:pPr>
              <w:spacing w:after="0" w:line="276" w:lineRule="auto"/>
              <w:ind w:left="34"/>
              <w:rPr>
                <w:rFonts w:ascii="Times New Roman" w:eastAsia="Calibri" w:hAnsi="Times New Roman" w:cs="Times New Roman"/>
                <w:color w:val="000000"/>
                <w:sz w:val="24"/>
                <w:szCs w:val="24"/>
                <w:lang w:val="en-ZW"/>
              </w:rPr>
            </w:pPr>
            <w:r w:rsidRPr="00683E44">
              <w:rPr>
                <w:rFonts w:ascii="Times New Roman" w:eastAsia="Calibri" w:hAnsi="Times New Roman" w:cs="Times New Roman"/>
                <w:sz w:val="24"/>
                <w:szCs w:val="24"/>
                <w:lang w:val="en-ZW"/>
              </w:rPr>
              <w:t>Occupational safety and health practices</w:t>
            </w:r>
          </w:p>
        </w:tc>
        <w:tc>
          <w:tcPr>
            <w:tcW w:w="1007" w:type="pct"/>
            <w:tcBorders>
              <w:top w:val="single" w:sz="4" w:space="0" w:color="auto"/>
              <w:left w:val="single" w:sz="4" w:space="0" w:color="auto"/>
              <w:bottom w:val="single" w:sz="4" w:space="0" w:color="auto"/>
              <w:right w:val="single" w:sz="4" w:space="0" w:color="auto"/>
            </w:tcBorders>
          </w:tcPr>
          <w:p w14:paraId="09283907"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15</w:t>
            </w:r>
          </w:p>
        </w:tc>
        <w:tc>
          <w:tcPr>
            <w:tcW w:w="960" w:type="pct"/>
            <w:tcBorders>
              <w:top w:val="single" w:sz="4" w:space="0" w:color="auto"/>
              <w:left w:val="single" w:sz="4" w:space="0" w:color="auto"/>
              <w:bottom w:val="single" w:sz="4" w:space="0" w:color="auto"/>
              <w:right w:val="single" w:sz="4" w:space="0" w:color="auto"/>
            </w:tcBorders>
          </w:tcPr>
          <w:p w14:paraId="67207877" w14:textId="77777777" w:rsidR="004263CE" w:rsidRPr="00683E44" w:rsidRDefault="004263CE" w:rsidP="004263CE">
            <w:pPr>
              <w:spacing w:after="0" w:line="276" w:lineRule="auto"/>
              <w:contextualSpacing/>
              <w:jc w:val="center"/>
              <w:rPr>
                <w:rFonts w:ascii="Times New Roman" w:eastAsia="Times New Roman" w:hAnsi="Times New Roman" w:cs="Times New Roman"/>
                <w:sz w:val="24"/>
                <w:szCs w:val="24"/>
                <w:lang w:val="en-ZA" w:eastAsia="fr-FR"/>
              </w:rPr>
            </w:pPr>
            <w:r w:rsidRPr="00683E44">
              <w:rPr>
                <w:rFonts w:ascii="Times New Roman" w:eastAsia="Times New Roman" w:hAnsi="Times New Roman" w:cs="Times New Roman"/>
                <w:sz w:val="24"/>
                <w:szCs w:val="24"/>
                <w:lang w:val="en-ZA" w:eastAsia="fr-FR"/>
              </w:rPr>
              <w:t>1.5</w:t>
            </w:r>
          </w:p>
        </w:tc>
      </w:tr>
      <w:tr w:rsidR="004263CE" w:rsidRPr="00683E44" w14:paraId="7D23BC25" w14:textId="77777777" w:rsidTr="00E706FD">
        <w:trPr>
          <w:trHeight w:val="288"/>
        </w:trPr>
        <w:tc>
          <w:tcPr>
            <w:tcW w:w="3033" w:type="pct"/>
            <w:gridSpan w:val="2"/>
            <w:tcBorders>
              <w:top w:val="single" w:sz="4" w:space="0" w:color="auto"/>
              <w:left w:val="single" w:sz="4" w:space="0" w:color="auto"/>
              <w:bottom w:val="single" w:sz="4" w:space="0" w:color="auto"/>
              <w:right w:val="single" w:sz="4" w:space="0" w:color="auto"/>
            </w:tcBorders>
            <w:hideMark/>
          </w:tcPr>
          <w:p w14:paraId="7D1725C4" w14:textId="77777777" w:rsidR="004263CE" w:rsidRPr="00683E44" w:rsidRDefault="004263CE" w:rsidP="004263CE">
            <w:pPr>
              <w:spacing w:after="0" w:line="276" w:lineRule="auto"/>
              <w:ind w:left="360"/>
              <w:jc w:val="center"/>
              <w:rPr>
                <w:rFonts w:ascii="Times New Roman" w:eastAsia="Calibri" w:hAnsi="Times New Roman" w:cs="Times New Roman"/>
                <w:sz w:val="24"/>
                <w:szCs w:val="24"/>
                <w:lang w:val="en-ZW"/>
              </w:rPr>
            </w:pPr>
            <w:r w:rsidRPr="00683E44">
              <w:rPr>
                <w:rFonts w:ascii="Times New Roman" w:eastAsia="Calibri" w:hAnsi="Times New Roman" w:cs="Times New Roman"/>
                <w:b/>
                <w:sz w:val="24"/>
                <w:szCs w:val="24"/>
                <w:lang w:val="en-ZA" w:eastAsia="fr-FR"/>
              </w:rPr>
              <w:t>Total</w:t>
            </w:r>
          </w:p>
        </w:tc>
        <w:tc>
          <w:tcPr>
            <w:tcW w:w="1007" w:type="pct"/>
            <w:tcBorders>
              <w:top w:val="single" w:sz="4" w:space="0" w:color="auto"/>
              <w:left w:val="single" w:sz="4" w:space="0" w:color="auto"/>
              <w:bottom w:val="single" w:sz="4" w:space="0" w:color="auto"/>
              <w:right w:val="single" w:sz="4" w:space="0" w:color="auto"/>
            </w:tcBorders>
          </w:tcPr>
          <w:p w14:paraId="7C10D606" w14:textId="77777777" w:rsidR="004263CE" w:rsidRPr="00683E44" w:rsidRDefault="004263CE" w:rsidP="004263CE">
            <w:pPr>
              <w:spacing w:after="0" w:line="276" w:lineRule="auto"/>
              <w:contextualSpacing/>
              <w:jc w:val="center"/>
              <w:rPr>
                <w:rFonts w:ascii="Times New Roman" w:eastAsia="Times New Roman" w:hAnsi="Times New Roman" w:cs="Times New Roman"/>
                <w:b/>
                <w:sz w:val="24"/>
                <w:szCs w:val="24"/>
                <w:lang w:val="en-ZA" w:eastAsia="fr-FR"/>
              </w:rPr>
            </w:pPr>
            <w:r w:rsidRPr="00683E44">
              <w:rPr>
                <w:rFonts w:ascii="Times New Roman" w:eastAsia="Times New Roman" w:hAnsi="Times New Roman" w:cs="Times New Roman"/>
                <w:b/>
                <w:sz w:val="24"/>
                <w:szCs w:val="24"/>
                <w:lang w:val="en-ZA" w:eastAsia="fr-FR"/>
              </w:rPr>
              <w:t>140</w:t>
            </w:r>
          </w:p>
        </w:tc>
        <w:tc>
          <w:tcPr>
            <w:tcW w:w="960" w:type="pct"/>
            <w:tcBorders>
              <w:top w:val="single" w:sz="4" w:space="0" w:color="auto"/>
              <w:left w:val="single" w:sz="4" w:space="0" w:color="auto"/>
              <w:bottom w:val="single" w:sz="4" w:space="0" w:color="auto"/>
              <w:right w:val="single" w:sz="4" w:space="0" w:color="auto"/>
            </w:tcBorders>
          </w:tcPr>
          <w:p w14:paraId="2CEF8DE8" w14:textId="77777777" w:rsidR="004263CE" w:rsidRPr="00683E44" w:rsidRDefault="004263CE" w:rsidP="004263CE">
            <w:pPr>
              <w:spacing w:after="0" w:line="276" w:lineRule="auto"/>
              <w:contextualSpacing/>
              <w:jc w:val="center"/>
              <w:rPr>
                <w:rFonts w:ascii="Times New Roman" w:eastAsia="Times New Roman" w:hAnsi="Times New Roman" w:cs="Times New Roman"/>
                <w:b/>
                <w:color w:val="FF0000"/>
                <w:sz w:val="24"/>
                <w:szCs w:val="24"/>
                <w:lang w:val="en-ZA" w:eastAsia="fr-FR"/>
              </w:rPr>
            </w:pPr>
            <w:r w:rsidRPr="00683E44">
              <w:rPr>
                <w:rFonts w:ascii="Times New Roman" w:eastAsia="Times New Roman" w:hAnsi="Times New Roman" w:cs="Times New Roman"/>
                <w:b/>
                <w:sz w:val="24"/>
                <w:szCs w:val="24"/>
                <w:lang w:val="en-ZA" w:eastAsia="fr-FR"/>
              </w:rPr>
              <w:t>14.0</w:t>
            </w:r>
          </w:p>
        </w:tc>
      </w:tr>
    </w:tbl>
    <w:p w14:paraId="5EF5C07D" w14:textId="77777777" w:rsidR="004263CE" w:rsidRPr="00683E44" w:rsidRDefault="004263CE" w:rsidP="004263CE">
      <w:pPr>
        <w:tabs>
          <w:tab w:val="left" w:pos="1710"/>
        </w:tabs>
        <w:spacing w:after="0" w:line="276" w:lineRule="auto"/>
        <w:contextualSpacing/>
        <w:jc w:val="both"/>
        <w:rPr>
          <w:rFonts w:ascii="Times New Roman" w:eastAsia="Calibri" w:hAnsi="Times New Roman" w:cs="Times New Roman"/>
          <w:b/>
          <w:sz w:val="24"/>
          <w:szCs w:val="24"/>
          <w:lang w:val="en-GB" w:eastAsia="fr-FR"/>
        </w:rPr>
      </w:pPr>
    </w:p>
    <w:p w14:paraId="14E66EBA" w14:textId="77777777" w:rsidR="004263CE" w:rsidRPr="00683E44" w:rsidRDefault="004263CE" w:rsidP="004263CE">
      <w:pPr>
        <w:spacing w:after="0" w:line="276" w:lineRule="auto"/>
        <w:contextualSpacing/>
        <w:jc w:val="both"/>
        <w:rPr>
          <w:rFonts w:ascii="Times New Roman" w:eastAsia="Calibri" w:hAnsi="Times New Roman" w:cs="Times New Roman"/>
          <w:sz w:val="24"/>
          <w:szCs w:val="24"/>
          <w:lang w:val="en-GB"/>
        </w:rPr>
      </w:pPr>
    </w:p>
    <w:p w14:paraId="67329DF3" w14:textId="77777777" w:rsidR="004263CE" w:rsidRPr="00683E44" w:rsidRDefault="004263CE" w:rsidP="004263CE">
      <w:pPr>
        <w:spacing w:after="0" w:line="276" w:lineRule="auto"/>
        <w:jc w:val="both"/>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rPr>
        <w:t xml:space="preserve">Common </w:t>
      </w:r>
      <w:r w:rsidRPr="00683E44">
        <w:rPr>
          <w:rFonts w:ascii="Times New Roman" w:eastAsia="Calibri" w:hAnsi="Times New Roman" w:cs="Times New Roman"/>
          <w:b/>
          <w:sz w:val="24"/>
          <w:szCs w:val="24"/>
          <w:lang w:val="en-GB" w:eastAsia="fr-FR"/>
        </w:rPr>
        <w:t>Units of Learning</w:t>
      </w:r>
    </w:p>
    <w:p w14:paraId="1BE25EF4" w14:textId="77777777" w:rsidR="004263CE" w:rsidRPr="00683E44" w:rsidRDefault="004263CE" w:rsidP="004263CE">
      <w:pPr>
        <w:spacing w:after="0" w:line="276" w:lineRule="auto"/>
        <w:jc w:val="both"/>
        <w:rPr>
          <w:rFonts w:ascii="Times New Roman" w:eastAsia="Calibri" w:hAnsi="Times New Roman" w:cs="Times New Roman"/>
          <w:b/>
          <w:sz w:val="24"/>
          <w:szCs w:val="24"/>
          <w:lang w:val="en-GB"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413"/>
        <w:gridCol w:w="1780"/>
        <w:gridCol w:w="1634"/>
      </w:tblGrid>
      <w:tr w:rsidR="004263CE" w:rsidRPr="00683E44" w14:paraId="35FB5541" w14:textId="77777777" w:rsidTr="00E706FD">
        <w:trPr>
          <w:trHeight w:val="582"/>
        </w:trPr>
        <w:tc>
          <w:tcPr>
            <w:tcW w:w="1591" w:type="pct"/>
          </w:tcPr>
          <w:p w14:paraId="56616ACA" w14:textId="77777777" w:rsidR="004263CE" w:rsidRPr="00683E44" w:rsidRDefault="004263CE" w:rsidP="004263CE">
            <w:pPr>
              <w:spacing w:after="0" w:line="276" w:lineRule="auto"/>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Unit of Learning Code</w:t>
            </w:r>
          </w:p>
        </w:tc>
        <w:tc>
          <w:tcPr>
            <w:tcW w:w="1409" w:type="pct"/>
          </w:tcPr>
          <w:p w14:paraId="724AB167" w14:textId="77777777" w:rsidR="004263CE" w:rsidRPr="00683E44" w:rsidRDefault="004263CE" w:rsidP="004263CE">
            <w:pPr>
              <w:spacing w:after="0" w:line="276" w:lineRule="auto"/>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Unit of Learning Title</w:t>
            </w:r>
          </w:p>
        </w:tc>
        <w:tc>
          <w:tcPr>
            <w:tcW w:w="1042" w:type="pct"/>
          </w:tcPr>
          <w:p w14:paraId="3684BD72" w14:textId="77777777" w:rsidR="004263CE" w:rsidRPr="00683E44" w:rsidRDefault="004263CE" w:rsidP="004263CE">
            <w:pPr>
              <w:spacing w:after="0" w:line="276" w:lineRule="auto"/>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Duration in Hours</w:t>
            </w:r>
          </w:p>
        </w:tc>
        <w:tc>
          <w:tcPr>
            <w:tcW w:w="957" w:type="pct"/>
          </w:tcPr>
          <w:p w14:paraId="1D64902A" w14:textId="77777777" w:rsidR="004263CE" w:rsidRPr="00683E44" w:rsidRDefault="004263CE" w:rsidP="004263CE">
            <w:pPr>
              <w:spacing w:after="0" w:line="276" w:lineRule="auto"/>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Credit Factors</w:t>
            </w:r>
          </w:p>
        </w:tc>
      </w:tr>
      <w:tr w:rsidR="004263CE" w:rsidRPr="00683E44" w14:paraId="3F5EA5EA" w14:textId="77777777" w:rsidTr="00E706FD">
        <w:tc>
          <w:tcPr>
            <w:tcW w:w="1591" w:type="pct"/>
          </w:tcPr>
          <w:p w14:paraId="060268B9" w14:textId="63B8BC68" w:rsidR="004263CE" w:rsidRPr="00683E44" w:rsidRDefault="00740954" w:rsidP="004263CE">
            <w:pPr>
              <w:spacing w:after="0" w:line="276" w:lineRule="auto"/>
              <w:jc w:val="both"/>
              <w:rPr>
                <w:rFonts w:ascii="Times New Roman" w:eastAsia="Calibri" w:hAnsi="Times New Roman" w:cs="Times New Roman"/>
                <w:sz w:val="24"/>
                <w:szCs w:val="24"/>
                <w:lang w:val="en-GB" w:eastAsia="fr-FR"/>
              </w:rPr>
            </w:pPr>
            <w:r>
              <w:rPr>
                <w:rFonts w:ascii="Times New Roman" w:eastAsia="Calibri" w:hAnsi="Times New Roman" w:cs="Times New Roman"/>
                <w:sz w:val="24"/>
                <w:szCs w:val="24"/>
                <w:lang w:val="en-GB" w:eastAsia="fr-FR"/>
              </w:rPr>
              <w:t>ENG/CU/WEF</w:t>
            </w:r>
            <w:r w:rsidR="004263CE" w:rsidRPr="00683E44">
              <w:rPr>
                <w:rFonts w:ascii="Times New Roman" w:eastAsia="Calibri" w:hAnsi="Times New Roman" w:cs="Times New Roman"/>
                <w:sz w:val="24"/>
                <w:szCs w:val="24"/>
                <w:lang w:val="en-GB" w:eastAsia="fr-FR"/>
              </w:rPr>
              <w:t>/CC/01/3/A</w:t>
            </w:r>
          </w:p>
        </w:tc>
        <w:tc>
          <w:tcPr>
            <w:tcW w:w="1409" w:type="pct"/>
          </w:tcPr>
          <w:p w14:paraId="257826F9" w14:textId="77777777" w:rsidR="004263CE" w:rsidRPr="00683E44" w:rsidRDefault="004263CE" w:rsidP="004263CE">
            <w:p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Basic workshop concepts</w:t>
            </w:r>
          </w:p>
        </w:tc>
        <w:tc>
          <w:tcPr>
            <w:tcW w:w="1042" w:type="pct"/>
          </w:tcPr>
          <w:p w14:paraId="0D7BE6EB" w14:textId="77777777" w:rsidR="004263CE" w:rsidRPr="00683E44" w:rsidRDefault="004263CE" w:rsidP="004263CE">
            <w:pPr>
              <w:spacing w:after="0" w:line="276" w:lineRule="auto"/>
              <w:jc w:val="center"/>
              <w:rPr>
                <w:rFonts w:ascii="Times New Roman" w:eastAsia="Calibri" w:hAnsi="Times New Roman" w:cs="Times New Roman"/>
                <w:sz w:val="24"/>
                <w:szCs w:val="24"/>
                <w:lang w:val="en-GB" w:eastAsia="fr-FR"/>
              </w:rPr>
            </w:pPr>
            <w:r w:rsidRPr="00683E44">
              <w:rPr>
                <w:rFonts w:ascii="Times New Roman" w:eastAsia="Calibri" w:hAnsi="Times New Roman" w:cs="Times New Roman"/>
                <w:sz w:val="24"/>
                <w:szCs w:val="24"/>
                <w:lang w:val="en-GB" w:eastAsia="fr-FR"/>
              </w:rPr>
              <w:t>30</w:t>
            </w:r>
          </w:p>
        </w:tc>
        <w:tc>
          <w:tcPr>
            <w:tcW w:w="957" w:type="pct"/>
          </w:tcPr>
          <w:p w14:paraId="65566B48" w14:textId="77777777" w:rsidR="004263CE" w:rsidRPr="00683E44" w:rsidRDefault="004263CE" w:rsidP="004263CE">
            <w:pPr>
              <w:spacing w:after="0" w:line="276" w:lineRule="auto"/>
              <w:jc w:val="center"/>
              <w:rPr>
                <w:rFonts w:ascii="Times New Roman" w:eastAsia="Calibri" w:hAnsi="Times New Roman" w:cs="Times New Roman"/>
                <w:sz w:val="24"/>
                <w:szCs w:val="24"/>
                <w:lang w:val="en-GB" w:eastAsia="fr-FR"/>
              </w:rPr>
            </w:pPr>
            <w:r w:rsidRPr="00683E44">
              <w:rPr>
                <w:rFonts w:ascii="Times New Roman" w:eastAsia="Calibri" w:hAnsi="Times New Roman" w:cs="Times New Roman"/>
                <w:sz w:val="24"/>
                <w:szCs w:val="24"/>
                <w:lang w:val="en-GB" w:eastAsia="fr-FR"/>
              </w:rPr>
              <w:t>3.0</w:t>
            </w:r>
          </w:p>
        </w:tc>
      </w:tr>
      <w:tr w:rsidR="004263CE" w:rsidRPr="00683E44" w14:paraId="3B59E3D6" w14:textId="77777777" w:rsidTr="00E706FD">
        <w:trPr>
          <w:trHeight w:val="251"/>
        </w:trPr>
        <w:tc>
          <w:tcPr>
            <w:tcW w:w="3000" w:type="pct"/>
            <w:gridSpan w:val="2"/>
          </w:tcPr>
          <w:p w14:paraId="2D0FC60B" w14:textId="77777777" w:rsidR="004263CE" w:rsidRPr="00683E44" w:rsidRDefault="004263CE" w:rsidP="004263CE">
            <w:pPr>
              <w:spacing w:line="276" w:lineRule="auto"/>
              <w:jc w:val="center"/>
              <w:rPr>
                <w:rFonts w:ascii="Times New Roman" w:eastAsia="Calibri" w:hAnsi="Times New Roman" w:cs="Times New Roman"/>
                <w:sz w:val="24"/>
                <w:szCs w:val="24"/>
                <w:lang w:val="en-GB"/>
              </w:rPr>
            </w:pPr>
            <w:r w:rsidRPr="00683E44">
              <w:rPr>
                <w:rFonts w:ascii="Times New Roman" w:eastAsia="Calibri" w:hAnsi="Times New Roman" w:cs="Times New Roman"/>
                <w:b/>
                <w:sz w:val="24"/>
                <w:szCs w:val="24"/>
                <w:lang w:val="en-GB"/>
              </w:rPr>
              <w:t>Total</w:t>
            </w:r>
          </w:p>
        </w:tc>
        <w:tc>
          <w:tcPr>
            <w:tcW w:w="1042" w:type="pct"/>
          </w:tcPr>
          <w:p w14:paraId="512D6B23" w14:textId="77777777" w:rsidR="004263CE" w:rsidRPr="00683E44" w:rsidRDefault="004263CE" w:rsidP="004263CE">
            <w:pPr>
              <w:spacing w:after="0" w:line="276" w:lineRule="auto"/>
              <w:jc w:val="center"/>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30</w:t>
            </w:r>
          </w:p>
        </w:tc>
        <w:tc>
          <w:tcPr>
            <w:tcW w:w="957" w:type="pct"/>
          </w:tcPr>
          <w:p w14:paraId="56740112" w14:textId="77777777" w:rsidR="004263CE" w:rsidRPr="00683E44" w:rsidRDefault="004263CE" w:rsidP="004263CE">
            <w:pPr>
              <w:spacing w:after="0" w:line="276" w:lineRule="auto"/>
              <w:jc w:val="center"/>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3.0</w:t>
            </w:r>
          </w:p>
        </w:tc>
      </w:tr>
    </w:tbl>
    <w:p w14:paraId="0286497C" w14:textId="77777777" w:rsidR="004263CE" w:rsidRPr="00683E44" w:rsidRDefault="004263CE" w:rsidP="004263CE">
      <w:pPr>
        <w:tabs>
          <w:tab w:val="left" w:pos="1710"/>
        </w:tabs>
        <w:spacing w:after="200" w:line="276" w:lineRule="auto"/>
        <w:contextualSpacing/>
        <w:jc w:val="both"/>
        <w:rPr>
          <w:rFonts w:ascii="Times New Roman" w:eastAsia="Calibri" w:hAnsi="Times New Roman" w:cs="Times New Roman"/>
          <w:b/>
          <w:sz w:val="24"/>
          <w:szCs w:val="24"/>
          <w:lang w:val="en-GB" w:eastAsia="fr-FR"/>
        </w:rPr>
      </w:pPr>
    </w:p>
    <w:p w14:paraId="74BDCB1F" w14:textId="77777777" w:rsidR="004263CE" w:rsidRPr="00683E44" w:rsidRDefault="004263CE" w:rsidP="004263CE">
      <w:pPr>
        <w:tabs>
          <w:tab w:val="left" w:pos="1710"/>
        </w:tabs>
        <w:spacing w:after="200" w:line="276" w:lineRule="auto"/>
        <w:contextualSpacing/>
        <w:jc w:val="both"/>
        <w:rPr>
          <w:rFonts w:ascii="Times New Roman" w:eastAsia="Calibri" w:hAnsi="Times New Roman" w:cs="Times New Roman"/>
          <w:b/>
          <w:sz w:val="24"/>
          <w:szCs w:val="24"/>
          <w:lang w:val="en-GB" w:eastAsia="fr-FR"/>
        </w:rPr>
      </w:pPr>
    </w:p>
    <w:p w14:paraId="3026637E" w14:textId="77777777" w:rsidR="004263CE" w:rsidRPr="00683E44" w:rsidRDefault="004263CE" w:rsidP="004263CE">
      <w:pPr>
        <w:tabs>
          <w:tab w:val="left" w:pos="1710"/>
        </w:tabs>
        <w:spacing w:after="200" w:line="276" w:lineRule="auto"/>
        <w:contextualSpacing/>
        <w:jc w:val="both"/>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Core Units of Learning</w:t>
      </w:r>
    </w:p>
    <w:p w14:paraId="4BC3B3A9" w14:textId="77777777" w:rsidR="004263CE" w:rsidRPr="00683E44" w:rsidRDefault="004263CE" w:rsidP="004263CE">
      <w:pPr>
        <w:tabs>
          <w:tab w:val="left" w:pos="1710"/>
        </w:tabs>
        <w:spacing w:after="200" w:line="276" w:lineRule="auto"/>
        <w:contextualSpacing/>
        <w:jc w:val="both"/>
        <w:rPr>
          <w:rFonts w:ascii="Times New Roman" w:eastAsia="Calibri" w:hAnsi="Times New Roman" w:cs="Times New Roman"/>
          <w:b/>
          <w:sz w:val="24"/>
          <w:szCs w:val="24"/>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949"/>
        <w:gridCol w:w="1509"/>
        <w:gridCol w:w="1368"/>
      </w:tblGrid>
      <w:tr w:rsidR="004263CE" w:rsidRPr="00683E44" w14:paraId="7201451D" w14:textId="77777777" w:rsidTr="00E706FD">
        <w:tc>
          <w:tcPr>
            <w:tcW w:w="2670" w:type="dxa"/>
          </w:tcPr>
          <w:p w14:paraId="2DD040E6" w14:textId="77777777" w:rsidR="004263CE" w:rsidRPr="00683E44" w:rsidRDefault="004263CE" w:rsidP="004263CE">
            <w:pPr>
              <w:tabs>
                <w:tab w:val="left" w:pos="1710"/>
              </w:tabs>
              <w:spacing w:after="0" w:line="276" w:lineRule="auto"/>
              <w:contextualSpacing/>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Unit of Learning Code</w:t>
            </w:r>
          </w:p>
        </w:tc>
        <w:tc>
          <w:tcPr>
            <w:tcW w:w="3116" w:type="dxa"/>
          </w:tcPr>
          <w:p w14:paraId="29567D9D" w14:textId="77777777" w:rsidR="004263CE" w:rsidRPr="00683E44" w:rsidRDefault="004263CE" w:rsidP="004263CE">
            <w:pPr>
              <w:tabs>
                <w:tab w:val="left" w:pos="1710"/>
              </w:tabs>
              <w:spacing w:after="0" w:line="276" w:lineRule="auto"/>
              <w:contextualSpacing/>
              <w:jc w:val="both"/>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Unit of Learning Title</w:t>
            </w:r>
          </w:p>
        </w:tc>
        <w:tc>
          <w:tcPr>
            <w:tcW w:w="1545" w:type="dxa"/>
          </w:tcPr>
          <w:p w14:paraId="761DC381" w14:textId="77777777" w:rsidR="004263CE" w:rsidRPr="00683E44" w:rsidRDefault="004263CE" w:rsidP="004263CE">
            <w:pPr>
              <w:tabs>
                <w:tab w:val="left" w:pos="1710"/>
              </w:tabs>
              <w:spacing w:after="0" w:line="276" w:lineRule="auto"/>
              <w:contextualSpacing/>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Duration in Hours</w:t>
            </w:r>
          </w:p>
        </w:tc>
        <w:tc>
          <w:tcPr>
            <w:tcW w:w="1406" w:type="dxa"/>
          </w:tcPr>
          <w:p w14:paraId="6EE21309" w14:textId="77777777" w:rsidR="004263CE" w:rsidRPr="00683E44" w:rsidRDefault="004263CE" w:rsidP="004263CE">
            <w:pPr>
              <w:tabs>
                <w:tab w:val="left" w:pos="1710"/>
              </w:tabs>
              <w:spacing w:after="0" w:line="276" w:lineRule="auto"/>
              <w:contextualSpacing/>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Credit Factors</w:t>
            </w:r>
          </w:p>
        </w:tc>
      </w:tr>
      <w:tr w:rsidR="004263CE" w:rsidRPr="00683E44" w14:paraId="71CCDCCB" w14:textId="77777777" w:rsidTr="00E706FD">
        <w:trPr>
          <w:trHeight w:val="503"/>
        </w:trPr>
        <w:tc>
          <w:tcPr>
            <w:tcW w:w="2670" w:type="dxa"/>
          </w:tcPr>
          <w:p w14:paraId="35C56BB0" w14:textId="24DDD9FB" w:rsidR="004263CE" w:rsidRPr="00683E44" w:rsidRDefault="00740954" w:rsidP="004263CE">
            <w:pPr>
              <w:spacing w:line="276" w:lineRule="auto"/>
              <w:rPr>
                <w:rFonts w:ascii="Times New Roman" w:eastAsia="Calibri" w:hAnsi="Times New Roman" w:cs="Times New Roman"/>
                <w:sz w:val="24"/>
                <w:szCs w:val="24"/>
                <w:lang w:val="en-GB" w:eastAsia="fr-FR"/>
              </w:rPr>
            </w:pPr>
            <w:r>
              <w:rPr>
                <w:rFonts w:ascii="Times New Roman" w:eastAsia="Calibri" w:hAnsi="Times New Roman" w:cs="Times New Roman"/>
                <w:sz w:val="24"/>
                <w:szCs w:val="24"/>
                <w:lang w:val="en-GB"/>
              </w:rPr>
              <w:t>ENG/CU/WEF</w:t>
            </w:r>
            <w:r w:rsidR="004263CE" w:rsidRPr="00683E44">
              <w:rPr>
                <w:rFonts w:ascii="Times New Roman" w:eastAsia="Calibri" w:hAnsi="Times New Roman" w:cs="Times New Roman"/>
                <w:sz w:val="24"/>
                <w:szCs w:val="24"/>
                <w:lang w:val="en-GB"/>
              </w:rPr>
              <w:t>/CR/01/3/A</w:t>
            </w:r>
          </w:p>
        </w:tc>
        <w:tc>
          <w:tcPr>
            <w:tcW w:w="3116" w:type="dxa"/>
          </w:tcPr>
          <w:p w14:paraId="71C1060B" w14:textId="77777777" w:rsidR="004263CE" w:rsidRPr="00683E44" w:rsidRDefault="004263CE" w:rsidP="004263CE">
            <w:pPr>
              <w:spacing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Manual Metal Arc Welding</w:t>
            </w:r>
          </w:p>
        </w:tc>
        <w:tc>
          <w:tcPr>
            <w:tcW w:w="1545" w:type="dxa"/>
          </w:tcPr>
          <w:p w14:paraId="1511BC4D" w14:textId="77777777" w:rsidR="004263CE" w:rsidRPr="00683E44" w:rsidRDefault="00171197" w:rsidP="004263CE">
            <w:pPr>
              <w:tabs>
                <w:tab w:val="left" w:pos="1710"/>
              </w:tabs>
              <w:spacing w:after="0" w:line="276" w:lineRule="auto"/>
              <w:contextualSpacing/>
              <w:jc w:val="right"/>
              <w:rPr>
                <w:rFonts w:ascii="Times New Roman" w:eastAsia="Calibri" w:hAnsi="Times New Roman" w:cs="Times New Roman"/>
                <w:sz w:val="24"/>
                <w:szCs w:val="24"/>
                <w:lang w:val="en-GB" w:eastAsia="fr-FR"/>
              </w:rPr>
            </w:pPr>
            <w:r w:rsidRPr="00683E44">
              <w:rPr>
                <w:rFonts w:ascii="Times New Roman" w:eastAsia="Calibri" w:hAnsi="Times New Roman" w:cs="Times New Roman"/>
                <w:sz w:val="24"/>
                <w:szCs w:val="24"/>
                <w:lang w:val="en-GB" w:eastAsia="fr-FR"/>
              </w:rPr>
              <w:t>120</w:t>
            </w:r>
          </w:p>
        </w:tc>
        <w:tc>
          <w:tcPr>
            <w:tcW w:w="1406" w:type="dxa"/>
          </w:tcPr>
          <w:p w14:paraId="64718374" w14:textId="77777777" w:rsidR="004263CE" w:rsidRPr="00683E44" w:rsidRDefault="00171197" w:rsidP="004263CE">
            <w:pPr>
              <w:tabs>
                <w:tab w:val="left" w:pos="1710"/>
              </w:tabs>
              <w:spacing w:after="0" w:line="276" w:lineRule="auto"/>
              <w:contextualSpacing/>
              <w:jc w:val="right"/>
              <w:rPr>
                <w:rFonts w:ascii="Times New Roman" w:eastAsia="Calibri" w:hAnsi="Times New Roman" w:cs="Times New Roman"/>
                <w:sz w:val="24"/>
                <w:szCs w:val="24"/>
                <w:lang w:val="en-GB" w:eastAsia="fr-FR"/>
              </w:rPr>
            </w:pPr>
            <w:r w:rsidRPr="00683E44">
              <w:rPr>
                <w:rFonts w:ascii="Times New Roman" w:eastAsia="Calibri" w:hAnsi="Times New Roman" w:cs="Times New Roman"/>
                <w:sz w:val="24"/>
                <w:szCs w:val="24"/>
                <w:lang w:val="en-GB" w:eastAsia="fr-FR"/>
              </w:rPr>
              <w:t>12.0</w:t>
            </w:r>
          </w:p>
        </w:tc>
      </w:tr>
      <w:tr w:rsidR="004263CE" w:rsidRPr="00683E44" w14:paraId="54262865" w14:textId="77777777" w:rsidTr="00E706FD">
        <w:trPr>
          <w:trHeight w:val="503"/>
        </w:trPr>
        <w:tc>
          <w:tcPr>
            <w:tcW w:w="2670" w:type="dxa"/>
          </w:tcPr>
          <w:p w14:paraId="5B3F47EA" w14:textId="77777777" w:rsidR="004263CE" w:rsidRPr="00683E44" w:rsidRDefault="004263CE" w:rsidP="004263CE">
            <w:pPr>
              <w:spacing w:line="276" w:lineRule="auto"/>
              <w:rPr>
                <w:rFonts w:ascii="Times New Roman" w:eastAsia="Calibri" w:hAnsi="Times New Roman" w:cs="Times New Roman"/>
                <w:sz w:val="24"/>
                <w:szCs w:val="24"/>
                <w:lang w:val="en-GB"/>
              </w:rPr>
            </w:pPr>
          </w:p>
        </w:tc>
        <w:tc>
          <w:tcPr>
            <w:tcW w:w="3116" w:type="dxa"/>
          </w:tcPr>
          <w:p w14:paraId="25B6B2B4" w14:textId="77777777" w:rsidR="004263CE" w:rsidRPr="00683E44" w:rsidRDefault="004263CE" w:rsidP="004263CE">
            <w:pPr>
              <w:spacing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Industrial attachment</w:t>
            </w:r>
          </w:p>
        </w:tc>
        <w:tc>
          <w:tcPr>
            <w:tcW w:w="1545" w:type="dxa"/>
          </w:tcPr>
          <w:p w14:paraId="6CF25CEF" w14:textId="77777777" w:rsidR="004263CE" w:rsidRPr="00683E44" w:rsidRDefault="004263CE" w:rsidP="004263CE">
            <w:pPr>
              <w:tabs>
                <w:tab w:val="left" w:pos="1710"/>
              </w:tabs>
              <w:spacing w:after="0" w:line="276" w:lineRule="auto"/>
              <w:contextualSpacing/>
              <w:jc w:val="right"/>
              <w:rPr>
                <w:rFonts w:ascii="Times New Roman" w:eastAsia="Calibri" w:hAnsi="Times New Roman" w:cs="Times New Roman"/>
                <w:sz w:val="24"/>
                <w:szCs w:val="24"/>
                <w:lang w:val="en-GB" w:eastAsia="fr-FR"/>
              </w:rPr>
            </w:pPr>
            <w:r w:rsidRPr="00683E44">
              <w:rPr>
                <w:rFonts w:ascii="Times New Roman" w:eastAsia="Calibri" w:hAnsi="Times New Roman" w:cs="Times New Roman"/>
                <w:sz w:val="24"/>
                <w:szCs w:val="24"/>
                <w:lang w:val="en-GB" w:eastAsia="fr-FR"/>
              </w:rPr>
              <w:t>300</w:t>
            </w:r>
          </w:p>
        </w:tc>
        <w:tc>
          <w:tcPr>
            <w:tcW w:w="1406" w:type="dxa"/>
          </w:tcPr>
          <w:p w14:paraId="28E429D9" w14:textId="77777777" w:rsidR="004263CE" w:rsidRPr="00683E44" w:rsidRDefault="004263CE" w:rsidP="004263CE">
            <w:pPr>
              <w:tabs>
                <w:tab w:val="left" w:pos="1710"/>
              </w:tabs>
              <w:spacing w:after="0" w:line="276" w:lineRule="auto"/>
              <w:contextualSpacing/>
              <w:jc w:val="right"/>
              <w:rPr>
                <w:rFonts w:ascii="Times New Roman" w:eastAsia="Calibri" w:hAnsi="Times New Roman" w:cs="Times New Roman"/>
                <w:sz w:val="24"/>
                <w:szCs w:val="24"/>
                <w:lang w:val="en-GB" w:eastAsia="fr-FR"/>
              </w:rPr>
            </w:pPr>
            <w:r w:rsidRPr="00683E44">
              <w:rPr>
                <w:rFonts w:ascii="Times New Roman" w:eastAsia="Calibri" w:hAnsi="Times New Roman" w:cs="Times New Roman"/>
                <w:sz w:val="24"/>
                <w:szCs w:val="24"/>
                <w:lang w:val="en-GB" w:eastAsia="fr-FR"/>
              </w:rPr>
              <w:t>30.0</w:t>
            </w:r>
          </w:p>
        </w:tc>
      </w:tr>
      <w:tr w:rsidR="004263CE" w:rsidRPr="00683E44" w14:paraId="379987CE" w14:textId="77777777" w:rsidTr="00E706FD">
        <w:trPr>
          <w:trHeight w:val="288"/>
        </w:trPr>
        <w:tc>
          <w:tcPr>
            <w:tcW w:w="5786" w:type="dxa"/>
            <w:gridSpan w:val="2"/>
          </w:tcPr>
          <w:p w14:paraId="56E89E3B" w14:textId="77777777" w:rsidR="004263CE" w:rsidRPr="00683E44" w:rsidRDefault="004263CE" w:rsidP="004263CE">
            <w:pPr>
              <w:tabs>
                <w:tab w:val="left" w:pos="1710"/>
              </w:tabs>
              <w:spacing w:after="0" w:line="276" w:lineRule="auto"/>
              <w:jc w:val="center"/>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Total</w:t>
            </w:r>
          </w:p>
        </w:tc>
        <w:tc>
          <w:tcPr>
            <w:tcW w:w="1545" w:type="dxa"/>
          </w:tcPr>
          <w:p w14:paraId="350B1AB8" w14:textId="77777777" w:rsidR="004263CE" w:rsidRPr="00683E44" w:rsidRDefault="00171197" w:rsidP="004263CE">
            <w:pPr>
              <w:spacing w:line="276" w:lineRule="auto"/>
              <w:jc w:val="right"/>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420</w:t>
            </w:r>
          </w:p>
        </w:tc>
        <w:tc>
          <w:tcPr>
            <w:tcW w:w="1406" w:type="dxa"/>
          </w:tcPr>
          <w:p w14:paraId="060CE428" w14:textId="77777777" w:rsidR="004263CE" w:rsidRPr="00683E44" w:rsidRDefault="00171197" w:rsidP="004263CE">
            <w:pPr>
              <w:spacing w:line="276" w:lineRule="auto"/>
              <w:jc w:val="right"/>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42.0</w:t>
            </w:r>
          </w:p>
        </w:tc>
      </w:tr>
      <w:tr w:rsidR="004263CE" w:rsidRPr="00683E44" w14:paraId="59E9B52F" w14:textId="77777777" w:rsidTr="00E706FD">
        <w:trPr>
          <w:trHeight w:val="288"/>
        </w:trPr>
        <w:tc>
          <w:tcPr>
            <w:tcW w:w="5786" w:type="dxa"/>
            <w:gridSpan w:val="2"/>
          </w:tcPr>
          <w:p w14:paraId="17FBC94C" w14:textId="77777777" w:rsidR="004263CE" w:rsidRPr="00683E44" w:rsidRDefault="004263CE" w:rsidP="004263CE">
            <w:pPr>
              <w:tabs>
                <w:tab w:val="left" w:pos="1710"/>
              </w:tabs>
              <w:spacing w:after="0" w:line="276" w:lineRule="auto"/>
              <w:jc w:val="center"/>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lastRenderedPageBreak/>
              <w:t>Grand Total</w:t>
            </w:r>
          </w:p>
        </w:tc>
        <w:tc>
          <w:tcPr>
            <w:tcW w:w="1545" w:type="dxa"/>
          </w:tcPr>
          <w:p w14:paraId="31662BD2" w14:textId="77777777" w:rsidR="004263CE" w:rsidRPr="00683E44" w:rsidRDefault="00171197" w:rsidP="004263CE">
            <w:pPr>
              <w:spacing w:line="276" w:lineRule="auto"/>
              <w:jc w:val="right"/>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590</w:t>
            </w:r>
          </w:p>
        </w:tc>
        <w:tc>
          <w:tcPr>
            <w:tcW w:w="1406" w:type="dxa"/>
          </w:tcPr>
          <w:p w14:paraId="37ABEE82" w14:textId="77777777" w:rsidR="004263CE" w:rsidRPr="00683E44" w:rsidRDefault="00171197" w:rsidP="004263CE">
            <w:pPr>
              <w:spacing w:line="276" w:lineRule="auto"/>
              <w:jc w:val="right"/>
              <w:rPr>
                <w:rFonts w:ascii="Times New Roman" w:eastAsia="Calibri" w:hAnsi="Times New Roman" w:cs="Times New Roman"/>
                <w:b/>
                <w:sz w:val="24"/>
                <w:szCs w:val="24"/>
                <w:lang w:val="en-GB" w:eastAsia="fr-FR"/>
              </w:rPr>
            </w:pPr>
            <w:r w:rsidRPr="00683E44">
              <w:rPr>
                <w:rFonts w:ascii="Times New Roman" w:eastAsia="Calibri" w:hAnsi="Times New Roman" w:cs="Times New Roman"/>
                <w:b/>
                <w:sz w:val="24"/>
                <w:szCs w:val="24"/>
                <w:lang w:val="en-GB" w:eastAsia="fr-FR"/>
              </w:rPr>
              <w:t>59</w:t>
            </w:r>
            <w:r w:rsidR="004263CE" w:rsidRPr="00683E44">
              <w:rPr>
                <w:rFonts w:ascii="Times New Roman" w:eastAsia="Calibri" w:hAnsi="Times New Roman" w:cs="Times New Roman"/>
                <w:b/>
                <w:sz w:val="24"/>
                <w:szCs w:val="24"/>
                <w:lang w:val="en-GB" w:eastAsia="fr-FR"/>
              </w:rPr>
              <w:t>.0</w:t>
            </w:r>
          </w:p>
        </w:tc>
      </w:tr>
    </w:tbl>
    <w:p w14:paraId="75D8C29C" w14:textId="77777777" w:rsidR="004263CE" w:rsidRPr="00683E44" w:rsidRDefault="004263CE" w:rsidP="004263CE">
      <w:pPr>
        <w:tabs>
          <w:tab w:val="left" w:pos="1710"/>
        </w:tabs>
        <w:spacing w:after="200" w:line="276" w:lineRule="auto"/>
        <w:contextualSpacing/>
        <w:jc w:val="both"/>
        <w:rPr>
          <w:rFonts w:ascii="Times New Roman" w:eastAsia="Calibri" w:hAnsi="Times New Roman" w:cs="Times New Roman"/>
          <w:sz w:val="24"/>
          <w:szCs w:val="24"/>
          <w:lang w:val="en-GB"/>
        </w:rPr>
      </w:pPr>
    </w:p>
    <w:p w14:paraId="265AFFCD" w14:textId="77777777" w:rsidR="004263CE" w:rsidRPr="00683E44" w:rsidRDefault="004263CE" w:rsidP="004263CE">
      <w:pPr>
        <w:tabs>
          <w:tab w:val="left" w:pos="1710"/>
        </w:tabs>
        <w:spacing w:after="0" w:line="276" w:lineRule="auto"/>
        <w:rPr>
          <w:rFonts w:ascii="Times New Roman" w:eastAsia="Calibri" w:hAnsi="Times New Roman" w:cs="Times New Roman"/>
          <w:b/>
          <w:sz w:val="24"/>
          <w:szCs w:val="24"/>
          <w:lang w:val="en-GB"/>
        </w:rPr>
      </w:pPr>
    </w:p>
    <w:p w14:paraId="0C1426B4" w14:textId="77777777" w:rsidR="004263CE" w:rsidRPr="00683E44" w:rsidRDefault="004263CE" w:rsidP="004263CE">
      <w:pPr>
        <w:tabs>
          <w:tab w:val="left" w:pos="1710"/>
        </w:tabs>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Entry Requirements</w:t>
      </w:r>
    </w:p>
    <w:p w14:paraId="7C1D88F3" w14:textId="77777777" w:rsidR="004263CE" w:rsidRPr="00683E44" w:rsidRDefault="004263CE" w:rsidP="004263CE">
      <w:pPr>
        <w:tabs>
          <w:tab w:val="left" w:pos="1710"/>
        </w:tabs>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A trainee entering this course should have any of the following minimum requirements:</w:t>
      </w:r>
    </w:p>
    <w:p w14:paraId="141BD003" w14:textId="004568F8" w:rsidR="004263CE" w:rsidRPr="00683E44" w:rsidRDefault="004263CE" w:rsidP="00561401">
      <w:pPr>
        <w:numPr>
          <w:ilvl w:val="0"/>
          <w:numId w:val="5"/>
        </w:num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Kenya Certificate of Primary Education (KCPE)</w:t>
      </w:r>
      <w:r w:rsidR="00BF03CB" w:rsidRPr="00683E44">
        <w:rPr>
          <w:rFonts w:ascii="Times New Roman" w:eastAsia="Calibri" w:hAnsi="Times New Roman" w:cs="Times New Roman"/>
          <w:sz w:val="24"/>
          <w:szCs w:val="24"/>
          <w:lang w:val="en-GB"/>
        </w:rPr>
        <w:t xml:space="preserve"> Certificate Level 2</w:t>
      </w:r>
    </w:p>
    <w:p w14:paraId="700C9B6F" w14:textId="77777777" w:rsidR="00BF03CB" w:rsidRPr="00683E44" w:rsidRDefault="00BF03CB" w:rsidP="00BF03CB">
      <w:pPr>
        <w:spacing w:after="0" w:line="276" w:lineRule="auto"/>
        <w:ind w:left="360"/>
        <w:jc w:val="center"/>
        <w:rPr>
          <w:rFonts w:ascii="Times New Roman" w:eastAsia="Calibri" w:hAnsi="Times New Roman" w:cs="Times New Roman"/>
          <w:b/>
          <w:sz w:val="24"/>
          <w:szCs w:val="24"/>
        </w:rPr>
      </w:pPr>
      <w:r w:rsidRPr="00683E44">
        <w:rPr>
          <w:rFonts w:ascii="Times New Roman" w:eastAsia="Calibri" w:hAnsi="Times New Roman" w:cs="Times New Roman"/>
          <w:b/>
          <w:sz w:val="24"/>
          <w:szCs w:val="24"/>
        </w:rPr>
        <w:t>Or</w:t>
      </w:r>
    </w:p>
    <w:p w14:paraId="01D8AA5E" w14:textId="77777777" w:rsidR="00BF03CB" w:rsidRPr="00683E44" w:rsidRDefault="00BF03CB" w:rsidP="00BF03CB">
      <w:pPr>
        <w:spacing w:after="0" w:line="276" w:lineRule="auto"/>
        <w:ind w:left="360"/>
        <w:rPr>
          <w:rFonts w:ascii="Times New Roman" w:eastAsia="Calibri" w:hAnsi="Times New Roman" w:cs="Times New Roman"/>
          <w:sz w:val="24"/>
          <w:szCs w:val="24"/>
          <w:lang w:val="en-GB"/>
        </w:rPr>
      </w:pPr>
    </w:p>
    <w:p w14:paraId="6B1D22E8" w14:textId="57D10575" w:rsidR="00BF03CB" w:rsidRPr="00683E44" w:rsidRDefault="00BF03CB" w:rsidP="00561401">
      <w:pPr>
        <w:numPr>
          <w:ilvl w:val="0"/>
          <w:numId w:val="5"/>
        </w:num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Certificate Level 2</w:t>
      </w:r>
    </w:p>
    <w:p w14:paraId="3A824E95" w14:textId="36A52249" w:rsidR="001D0921" w:rsidRPr="00683E44" w:rsidRDefault="001D0921" w:rsidP="004263CE">
      <w:pPr>
        <w:spacing w:after="0" w:line="276" w:lineRule="auto"/>
        <w:ind w:left="720"/>
        <w:contextualSpacing/>
        <w:jc w:val="center"/>
        <w:rPr>
          <w:rFonts w:ascii="Times New Roman" w:eastAsia="Calibri" w:hAnsi="Times New Roman" w:cs="Times New Roman"/>
          <w:sz w:val="24"/>
          <w:szCs w:val="24"/>
          <w:lang w:val="en-GB"/>
        </w:rPr>
      </w:pPr>
    </w:p>
    <w:p w14:paraId="263FED18" w14:textId="1A11DE1A" w:rsidR="004263CE" w:rsidRPr="00683E44" w:rsidRDefault="004263CE" w:rsidP="004263CE">
      <w:pPr>
        <w:spacing w:after="0" w:line="276" w:lineRule="auto"/>
        <w:ind w:left="720"/>
        <w:contextualSpacing/>
        <w:jc w:val="center"/>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Or</w:t>
      </w:r>
    </w:p>
    <w:p w14:paraId="7D777F57" w14:textId="77777777" w:rsidR="004263CE" w:rsidRPr="00683E44" w:rsidRDefault="004263CE" w:rsidP="00561401">
      <w:pPr>
        <w:numPr>
          <w:ilvl w:val="0"/>
          <w:numId w:val="5"/>
        </w:numPr>
        <w:tabs>
          <w:tab w:val="left" w:pos="1710"/>
        </w:tabs>
        <w:spacing w:after="0" w:line="276" w:lineRule="auto"/>
        <w:contextualSpacing/>
        <w:rPr>
          <w:rFonts w:ascii="Times New Roman" w:eastAsia="Calibri" w:hAnsi="Times New Roman" w:cs="Times New Roman"/>
          <w:b/>
          <w:sz w:val="24"/>
          <w:szCs w:val="24"/>
          <w:lang w:val="en-GB"/>
        </w:rPr>
      </w:pPr>
      <w:r w:rsidRPr="00683E44">
        <w:rPr>
          <w:rFonts w:ascii="Times New Roman" w:eastAsia="Calibri" w:hAnsi="Times New Roman" w:cs="Times New Roman"/>
          <w:sz w:val="24"/>
          <w:szCs w:val="24"/>
          <w:lang w:val="en-GB"/>
        </w:rPr>
        <w:t>Equivalent qualification as determined by Kenya National Qualifications Authority (KNQA).</w:t>
      </w:r>
    </w:p>
    <w:p w14:paraId="6C5D33B3" w14:textId="77777777" w:rsidR="004263CE" w:rsidRPr="00683E44" w:rsidRDefault="004263CE" w:rsidP="004263CE">
      <w:pPr>
        <w:spacing w:after="0" w:line="276" w:lineRule="auto"/>
        <w:contextualSpacing/>
        <w:jc w:val="both"/>
        <w:rPr>
          <w:rFonts w:ascii="Times New Roman" w:eastAsia="Calibri" w:hAnsi="Times New Roman" w:cs="Times New Roman"/>
          <w:b/>
          <w:sz w:val="24"/>
          <w:szCs w:val="24"/>
          <w:lang w:val="en-GB"/>
        </w:rPr>
      </w:pPr>
    </w:p>
    <w:p w14:paraId="4E95470C" w14:textId="77777777" w:rsidR="004263CE" w:rsidRPr="00683E44" w:rsidRDefault="004263CE" w:rsidP="004263CE">
      <w:pPr>
        <w:spacing w:after="0" w:line="276" w:lineRule="auto"/>
        <w:contextualSpacing/>
        <w:jc w:val="both"/>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Industrial Attachment</w:t>
      </w:r>
    </w:p>
    <w:p w14:paraId="4FD37C4A" w14:textId="77777777" w:rsidR="004263CE" w:rsidRPr="00683E44" w:rsidRDefault="004263CE" w:rsidP="004263CE">
      <w:pPr>
        <w:spacing w:line="276" w:lineRule="auto"/>
        <w:contextualSpacing/>
        <w:jc w:val="both"/>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An individual enrolled in this course will undergo three hundred (300) hours industrial attachment in a welding industry. </w:t>
      </w:r>
    </w:p>
    <w:p w14:paraId="7F53F00E" w14:textId="77777777" w:rsidR="004263CE" w:rsidRPr="00683E44" w:rsidRDefault="004263CE" w:rsidP="004263CE">
      <w:pPr>
        <w:spacing w:line="276" w:lineRule="auto"/>
        <w:contextualSpacing/>
        <w:jc w:val="both"/>
        <w:rPr>
          <w:rFonts w:ascii="Times New Roman" w:eastAsia="Calibri" w:hAnsi="Times New Roman" w:cs="Times New Roman"/>
          <w:sz w:val="24"/>
          <w:szCs w:val="24"/>
          <w:lang w:val="en-GB"/>
        </w:rPr>
      </w:pPr>
    </w:p>
    <w:p w14:paraId="522D4CBC" w14:textId="2A377024" w:rsidR="004263CE" w:rsidRPr="00683E44" w:rsidRDefault="004263CE" w:rsidP="004263CE">
      <w:pPr>
        <w:spacing w:line="276" w:lineRule="auto"/>
        <w:contextualSpacing/>
        <w:jc w:val="both"/>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An individual enrolled in this core </w:t>
      </w:r>
      <w:r w:rsidR="00171197" w:rsidRPr="00683E44">
        <w:rPr>
          <w:rFonts w:ascii="Times New Roman" w:eastAsia="Calibri" w:hAnsi="Times New Roman" w:cs="Times New Roman"/>
          <w:sz w:val="24"/>
          <w:szCs w:val="24"/>
          <w:lang w:val="en-GB"/>
        </w:rPr>
        <w:t>unit of learning will undergo one hundred and twenty</w:t>
      </w:r>
      <w:r w:rsidRPr="00683E44">
        <w:rPr>
          <w:rFonts w:ascii="Times New Roman" w:eastAsia="Calibri" w:hAnsi="Times New Roman" w:cs="Times New Roman"/>
          <w:sz w:val="24"/>
          <w:szCs w:val="24"/>
          <w:lang w:val="en-GB"/>
        </w:rPr>
        <w:t xml:space="preserve"> (</w:t>
      </w:r>
      <w:r w:rsidR="00171197" w:rsidRPr="00683E44">
        <w:rPr>
          <w:rFonts w:ascii="Times New Roman" w:eastAsia="Calibri" w:hAnsi="Times New Roman" w:cs="Times New Roman"/>
          <w:sz w:val="24"/>
          <w:szCs w:val="24"/>
          <w:lang w:val="en-GB"/>
        </w:rPr>
        <w:t>120</w:t>
      </w:r>
      <w:r w:rsidRPr="00683E44">
        <w:rPr>
          <w:rFonts w:ascii="Times New Roman" w:eastAsia="Calibri" w:hAnsi="Times New Roman" w:cs="Times New Roman"/>
          <w:sz w:val="24"/>
          <w:szCs w:val="24"/>
          <w:lang w:val="en-GB"/>
        </w:rPr>
        <w:t xml:space="preserve">) hours institutional training. </w:t>
      </w:r>
    </w:p>
    <w:p w14:paraId="58DB7AD0" w14:textId="77777777" w:rsidR="001D0921" w:rsidRPr="00683E44" w:rsidRDefault="001D0921" w:rsidP="004263CE">
      <w:pPr>
        <w:spacing w:line="276" w:lineRule="auto"/>
        <w:contextualSpacing/>
        <w:jc w:val="both"/>
        <w:rPr>
          <w:rFonts w:ascii="Times New Roman" w:hAnsi="Times New Roman" w:cs="Times New Roman"/>
          <w:b/>
          <w:sz w:val="24"/>
          <w:szCs w:val="24"/>
        </w:rPr>
      </w:pPr>
      <w:bookmarkStart w:id="11" w:name="_Hlk64873376"/>
    </w:p>
    <w:p w14:paraId="2BD5CE40" w14:textId="68DBF1E3" w:rsidR="001D0921" w:rsidRPr="00683E44" w:rsidRDefault="001D0921" w:rsidP="004263CE">
      <w:pPr>
        <w:spacing w:line="276" w:lineRule="auto"/>
        <w:contextualSpacing/>
        <w:jc w:val="both"/>
        <w:rPr>
          <w:rFonts w:ascii="Times New Roman" w:eastAsia="Calibri" w:hAnsi="Times New Roman" w:cs="Times New Roman"/>
          <w:b/>
          <w:sz w:val="24"/>
          <w:szCs w:val="24"/>
          <w:lang w:val="en-GB"/>
        </w:rPr>
      </w:pPr>
      <w:r w:rsidRPr="00683E44">
        <w:rPr>
          <w:rFonts w:ascii="Times New Roman" w:hAnsi="Times New Roman" w:cs="Times New Roman"/>
          <w:b/>
          <w:sz w:val="24"/>
          <w:szCs w:val="24"/>
        </w:rPr>
        <w:t>Trainer qualification</w:t>
      </w:r>
      <w:bookmarkEnd w:id="11"/>
    </w:p>
    <w:p w14:paraId="3B5EA0D1" w14:textId="37E1D45C" w:rsidR="004263CE" w:rsidRPr="00683E44" w:rsidRDefault="001D0921" w:rsidP="004263CE">
      <w:pPr>
        <w:spacing w:line="276" w:lineRule="auto"/>
        <w:contextualSpacing/>
        <w:jc w:val="both"/>
        <w:rPr>
          <w:rFonts w:ascii="Times New Roman" w:eastAsia="Calibri" w:hAnsi="Times New Roman" w:cs="Times New Roman"/>
          <w:sz w:val="24"/>
          <w:szCs w:val="24"/>
          <w:lang w:val="en-GB"/>
        </w:rPr>
      </w:pPr>
      <w:bookmarkStart w:id="12" w:name="_Hlk64873403"/>
      <w:r w:rsidRPr="00683E44">
        <w:rPr>
          <w:rFonts w:ascii="Times New Roman" w:hAnsi="Times New Roman" w:cs="Times New Roman"/>
          <w:bCs/>
          <w:sz w:val="24"/>
          <w:szCs w:val="24"/>
        </w:rPr>
        <w:t>A trainer for this course should have a higher qualification than the level of this course</w:t>
      </w:r>
      <w:bookmarkEnd w:id="12"/>
    </w:p>
    <w:p w14:paraId="6D9C8F6E" w14:textId="77777777" w:rsidR="001D0921" w:rsidRPr="00683E44" w:rsidRDefault="001D0921" w:rsidP="004263CE">
      <w:pPr>
        <w:spacing w:line="276" w:lineRule="auto"/>
        <w:contextualSpacing/>
        <w:jc w:val="both"/>
        <w:rPr>
          <w:rFonts w:ascii="Times New Roman" w:eastAsia="Calibri" w:hAnsi="Times New Roman" w:cs="Times New Roman"/>
          <w:sz w:val="24"/>
          <w:szCs w:val="24"/>
          <w:lang w:val="en-GB"/>
        </w:rPr>
      </w:pPr>
    </w:p>
    <w:p w14:paraId="384C4D44" w14:textId="6DBE3772" w:rsidR="004263CE" w:rsidRPr="00683E44" w:rsidRDefault="004263CE" w:rsidP="00657192">
      <w:pPr>
        <w:pStyle w:val="Timesnewroman"/>
      </w:pPr>
      <w:r w:rsidRPr="00683E44">
        <w:t>A</w:t>
      </w:r>
      <w:r w:rsidR="001D0921" w:rsidRPr="00683E44">
        <w:t>s</w:t>
      </w:r>
      <w:r w:rsidRPr="00683E44">
        <w:t>sessment</w:t>
      </w:r>
    </w:p>
    <w:p w14:paraId="623CED49" w14:textId="77777777" w:rsidR="004263CE" w:rsidRPr="00683E44" w:rsidRDefault="004263CE" w:rsidP="004263CE">
      <w:pPr>
        <w:spacing w:line="276" w:lineRule="auto"/>
        <w:contextualSpacing/>
        <w:jc w:val="both"/>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The course will be assessed at two levels: internal and external. </w:t>
      </w:r>
    </w:p>
    <w:p w14:paraId="56680394" w14:textId="77777777" w:rsidR="004263CE" w:rsidRPr="00683E44" w:rsidRDefault="004263CE" w:rsidP="004263CE">
      <w:pPr>
        <w:spacing w:line="276" w:lineRule="auto"/>
        <w:contextualSpacing/>
        <w:jc w:val="both"/>
        <w:rPr>
          <w:rFonts w:ascii="Times New Roman" w:eastAsia="Calibri" w:hAnsi="Times New Roman" w:cs="Times New Roman"/>
          <w:sz w:val="24"/>
          <w:szCs w:val="24"/>
          <w:lang w:val="en-GB"/>
        </w:rPr>
      </w:pPr>
    </w:p>
    <w:p w14:paraId="6F5E1A7B" w14:textId="77777777" w:rsidR="004263CE" w:rsidRPr="00683E44" w:rsidRDefault="004263CE" w:rsidP="00561401">
      <w:pPr>
        <w:numPr>
          <w:ilvl w:val="0"/>
          <w:numId w:val="1"/>
        </w:numPr>
        <w:spacing w:after="200" w:line="276" w:lineRule="auto"/>
        <w:contextualSpacing/>
        <w:jc w:val="both"/>
        <w:rPr>
          <w:rFonts w:ascii="Times New Roman" w:eastAsia="Calibri" w:hAnsi="Times New Roman" w:cs="Times New Roman"/>
          <w:sz w:val="24"/>
          <w:szCs w:val="24"/>
          <w:lang w:val="en-GB"/>
        </w:rPr>
      </w:pPr>
      <w:r w:rsidRPr="00683E44">
        <w:rPr>
          <w:rFonts w:ascii="Times New Roman" w:eastAsia="Calibri" w:hAnsi="Times New Roman" w:cs="Times New Roman"/>
          <w:b/>
          <w:sz w:val="24"/>
          <w:szCs w:val="24"/>
          <w:lang w:val="en-GB"/>
        </w:rPr>
        <w:t>Internal assessment</w:t>
      </w:r>
      <w:r w:rsidRPr="00683E44">
        <w:rPr>
          <w:rFonts w:ascii="Times New Roman" w:eastAsia="Calibri" w:hAnsi="Times New Roman" w:cs="Times New Roman"/>
          <w:sz w:val="24"/>
          <w:szCs w:val="24"/>
          <w:lang w:val="en-GB"/>
        </w:rPr>
        <w:t>: conducted continuously by the trainer (internal assessor) who is monitored by an accredited internal verifier.</w:t>
      </w:r>
    </w:p>
    <w:p w14:paraId="082AD919" w14:textId="77777777" w:rsidR="004263CE" w:rsidRPr="00683E44" w:rsidRDefault="004263CE" w:rsidP="004263CE">
      <w:pPr>
        <w:spacing w:after="200" w:line="276" w:lineRule="auto"/>
        <w:contextualSpacing/>
        <w:jc w:val="both"/>
        <w:rPr>
          <w:rFonts w:ascii="Times New Roman" w:eastAsia="Calibri" w:hAnsi="Times New Roman" w:cs="Times New Roman"/>
          <w:sz w:val="24"/>
          <w:szCs w:val="24"/>
          <w:lang w:val="en-GB"/>
        </w:rPr>
      </w:pPr>
    </w:p>
    <w:p w14:paraId="6ED743A9" w14:textId="77777777" w:rsidR="004263CE" w:rsidRPr="00683E44" w:rsidRDefault="004263CE" w:rsidP="00561401">
      <w:pPr>
        <w:numPr>
          <w:ilvl w:val="0"/>
          <w:numId w:val="1"/>
        </w:numPr>
        <w:spacing w:after="200" w:line="276" w:lineRule="auto"/>
        <w:contextualSpacing/>
        <w:jc w:val="both"/>
        <w:rPr>
          <w:rFonts w:ascii="Times New Roman" w:eastAsia="Calibri" w:hAnsi="Times New Roman" w:cs="Times New Roman"/>
          <w:sz w:val="24"/>
          <w:szCs w:val="24"/>
          <w:lang w:val="en-GB"/>
        </w:rPr>
      </w:pPr>
      <w:r w:rsidRPr="00683E44">
        <w:rPr>
          <w:rFonts w:ascii="Times New Roman" w:eastAsia="Calibri" w:hAnsi="Times New Roman" w:cs="Times New Roman"/>
          <w:b/>
          <w:sz w:val="24"/>
          <w:szCs w:val="24"/>
          <w:lang w:val="en-GB"/>
        </w:rPr>
        <w:t>External assessment</w:t>
      </w:r>
      <w:r w:rsidRPr="00683E44">
        <w:rPr>
          <w:rFonts w:ascii="Times New Roman" w:eastAsia="Calibri" w:hAnsi="Times New Roman" w:cs="Times New Roman"/>
          <w:sz w:val="24"/>
          <w:szCs w:val="24"/>
          <w:lang w:val="en-GB"/>
        </w:rPr>
        <w:t>: conducted by an external assessor who is monitored by an accredited external verifier.</w:t>
      </w:r>
    </w:p>
    <w:p w14:paraId="534B9158" w14:textId="77777777" w:rsidR="004263CE" w:rsidRPr="00683E44" w:rsidRDefault="004263CE" w:rsidP="004263CE">
      <w:pPr>
        <w:spacing w:after="200" w:line="276" w:lineRule="auto"/>
        <w:contextualSpacing/>
        <w:jc w:val="both"/>
        <w:rPr>
          <w:rFonts w:ascii="Times New Roman" w:eastAsia="Calibri" w:hAnsi="Times New Roman" w:cs="Times New Roman"/>
          <w:sz w:val="24"/>
          <w:szCs w:val="24"/>
          <w:lang w:val="en-GB"/>
        </w:rPr>
      </w:pPr>
    </w:p>
    <w:p w14:paraId="1513CCFD" w14:textId="77777777" w:rsidR="004263CE" w:rsidRPr="00683E44" w:rsidRDefault="004263CE" w:rsidP="004263CE">
      <w:pPr>
        <w:spacing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The assessors and verifiers are registered by TVET CDACC which also coordinates external assessment.</w:t>
      </w:r>
    </w:p>
    <w:p w14:paraId="33ABCE97"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p>
    <w:p w14:paraId="61215809" w14:textId="77777777" w:rsidR="004263CE" w:rsidRPr="00683E44" w:rsidRDefault="004263CE" w:rsidP="004263CE">
      <w:pPr>
        <w:spacing w:after="0" w:line="276" w:lineRule="auto"/>
        <w:jc w:val="both"/>
        <w:rPr>
          <w:rFonts w:ascii="Times New Roman" w:eastAsia="Calibri" w:hAnsi="Times New Roman" w:cs="Times New Roman"/>
          <w:b/>
          <w:sz w:val="24"/>
          <w:szCs w:val="24"/>
          <w:lang w:val="en-GB"/>
        </w:rPr>
      </w:pPr>
    </w:p>
    <w:p w14:paraId="573B41A9" w14:textId="77777777" w:rsidR="0039049B" w:rsidRPr="00683E44" w:rsidRDefault="0039049B" w:rsidP="004263CE">
      <w:pPr>
        <w:spacing w:after="0" w:line="276" w:lineRule="auto"/>
        <w:jc w:val="both"/>
        <w:rPr>
          <w:rFonts w:ascii="Times New Roman" w:eastAsia="Calibri" w:hAnsi="Times New Roman" w:cs="Times New Roman"/>
          <w:b/>
          <w:sz w:val="24"/>
          <w:szCs w:val="24"/>
          <w:lang w:val="en-GB"/>
        </w:rPr>
      </w:pPr>
    </w:p>
    <w:p w14:paraId="1752DBEB" w14:textId="77777777" w:rsidR="0039049B" w:rsidRPr="00683E44" w:rsidRDefault="0039049B" w:rsidP="004263CE">
      <w:pPr>
        <w:spacing w:after="0" w:line="276" w:lineRule="auto"/>
        <w:jc w:val="both"/>
        <w:rPr>
          <w:rFonts w:ascii="Times New Roman" w:eastAsia="Calibri" w:hAnsi="Times New Roman" w:cs="Times New Roman"/>
          <w:b/>
          <w:sz w:val="24"/>
          <w:szCs w:val="24"/>
          <w:lang w:val="en-GB"/>
        </w:rPr>
      </w:pPr>
    </w:p>
    <w:p w14:paraId="60CB92F2" w14:textId="77777777" w:rsidR="0039049B" w:rsidRPr="00683E44" w:rsidRDefault="0039049B" w:rsidP="004263CE">
      <w:pPr>
        <w:spacing w:after="0" w:line="276" w:lineRule="auto"/>
        <w:jc w:val="both"/>
        <w:rPr>
          <w:rFonts w:ascii="Times New Roman" w:eastAsia="Calibri" w:hAnsi="Times New Roman" w:cs="Times New Roman"/>
          <w:b/>
          <w:sz w:val="24"/>
          <w:szCs w:val="24"/>
          <w:lang w:val="en-GB"/>
        </w:rPr>
      </w:pPr>
    </w:p>
    <w:p w14:paraId="7CD1402D" w14:textId="77777777" w:rsidR="0039049B" w:rsidRPr="00683E44" w:rsidRDefault="0039049B" w:rsidP="004263CE">
      <w:pPr>
        <w:spacing w:after="0" w:line="276" w:lineRule="auto"/>
        <w:jc w:val="both"/>
        <w:rPr>
          <w:rFonts w:ascii="Times New Roman" w:eastAsia="Calibri" w:hAnsi="Times New Roman" w:cs="Times New Roman"/>
          <w:b/>
          <w:sz w:val="24"/>
          <w:szCs w:val="24"/>
          <w:lang w:val="en-GB"/>
        </w:rPr>
      </w:pPr>
    </w:p>
    <w:p w14:paraId="7B3E73B8" w14:textId="77777777" w:rsidR="009E2358" w:rsidRPr="00683E44" w:rsidRDefault="009E2358" w:rsidP="004263CE">
      <w:pPr>
        <w:spacing w:after="0" w:line="276" w:lineRule="auto"/>
        <w:jc w:val="both"/>
        <w:rPr>
          <w:rFonts w:ascii="Times New Roman" w:eastAsia="Calibri" w:hAnsi="Times New Roman" w:cs="Times New Roman"/>
          <w:b/>
          <w:sz w:val="24"/>
          <w:szCs w:val="24"/>
          <w:lang w:val="en-GB"/>
        </w:rPr>
      </w:pPr>
    </w:p>
    <w:p w14:paraId="2C36BCF8" w14:textId="77777777" w:rsidR="009E2358" w:rsidRPr="00683E44" w:rsidRDefault="009E2358" w:rsidP="004263CE">
      <w:pPr>
        <w:spacing w:after="0" w:line="276" w:lineRule="auto"/>
        <w:jc w:val="both"/>
        <w:rPr>
          <w:rFonts w:ascii="Times New Roman" w:eastAsia="Calibri" w:hAnsi="Times New Roman" w:cs="Times New Roman"/>
          <w:b/>
          <w:sz w:val="24"/>
          <w:szCs w:val="24"/>
          <w:lang w:val="en-GB"/>
        </w:rPr>
      </w:pPr>
    </w:p>
    <w:p w14:paraId="0297FEA1" w14:textId="25EA6523" w:rsidR="004263CE" w:rsidRPr="00683E44" w:rsidRDefault="004263CE" w:rsidP="004263CE">
      <w:pPr>
        <w:spacing w:after="0" w:line="276" w:lineRule="auto"/>
        <w:jc w:val="both"/>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Certification</w:t>
      </w:r>
    </w:p>
    <w:p w14:paraId="1C1018C5"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An individual will be awarded a Certificate of Competency on demonstration of competence in a unit of competency. To be awarded a National Certificate in Welding Level 3, an individual must demonstrate competence in all the units of competency as given in this qualification pack. </w:t>
      </w:r>
    </w:p>
    <w:p w14:paraId="3092EC7A"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p>
    <w:p w14:paraId="0F86C390" w14:textId="77777777" w:rsidR="004263CE" w:rsidRPr="00683E44" w:rsidRDefault="004263CE" w:rsidP="00657192">
      <w:pPr>
        <w:pStyle w:val="Timesnewroman"/>
        <w:rPr>
          <w:u w:val="single"/>
        </w:rPr>
      </w:pPr>
      <w:r w:rsidRPr="00683E44">
        <w:t>These certificates will be awarded by TVET CDACC in conjunction with the training provider</w:t>
      </w:r>
      <w:r w:rsidR="0039049B" w:rsidRPr="00683E44">
        <w:t>s</w:t>
      </w:r>
      <w:r w:rsidRPr="00683E44">
        <w:t>.</w:t>
      </w:r>
    </w:p>
    <w:p w14:paraId="40092A7A" w14:textId="77777777" w:rsidR="004263CE" w:rsidRPr="00683E44" w:rsidRDefault="004263CE" w:rsidP="004263CE">
      <w:pPr>
        <w:spacing w:after="20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br w:type="page"/>
      </w:r>
    </w:p>
    <w:p w14:paraId="3AAF68E1" w14:textId="77777777" w:rsidR="00E706FD" w:rsidRPr="00683E44" w:rsidRDefault="00E706FD" w:rsidP="004263CE">
      <w:pPr>
        <w:keepNext/>
        <w:keepLines/>
        <w:spacing w:before="240" w:after="0" w:line="276" w:lineRule="auto"/>
        <w:jc w:val="center"/>
        <w:outlineLvl w:val="0"/>
        <w:rPr>
          <w:rFonts w:ascii="Times New Roman" w:eastAsia="Times New Roman" w:hAnsi="Times New Roman" w:cs="Times New Roman"/>
          <w:b/>
          <w:sz w:val="24"/>
          <w:szCs w:val="24"/>
          <w:lang w:val="en-GB" w:eastAsia="fr-FR"/>
        </w:rPr>
        <w:sectPr w:rsidR="00E706FD" w:rsidRPr="00683E44" w:rsidSect="00B86ABD">
          <w:headerReference w:type="default" r:id="rId12"/>
          <w:footerReference w:type="default" r:id="rId13"/>
          <w:footerReference w:type="first" r:id="rId14"/>
          <w:pgSz w:w="12240" w:h="15840" w:code="1"/>
          <w:pgMar w:top="1440" w:right="1800" w:bottom="1440" w:left="1800" w:header="720" w:footer="720" w:gutter="0"/>
          <w:pgNumType w:fmt="lowerRoman" w:start="2"/>
          <w:cols w:space="720"/>
          <w:titlePg/>
          <w:docGrid w:linePitch="360"/>
        </w:sectPr>
      </w:pPr>
    </w:p>
    <w:p w14:paraId="7657626A" w14:textId="77777777" w:rsidR="0039049B" w:rsidRPr="00683E44" w:rsidRDefault="0039049B" w:rsidP="004263CE">
      <w:pPr>
        <w:keepNext/>
        <w:keepLines/>
        <w:spacing w:before="240" w:after="0" w:line="276" w:lineRule="auto"/>
        <w:jc w:val="center"/>
        <w:outlineLvl w:val="0"/>
        <w:rPr>
          <w:rFonts w:ascii="Times New Roman" w:eastAsia="Times New Roman" w:hAnsi="Times New Roman" w:cs="Times New Roman"/>
          <w:b/>
          <w:sz w:val="24"/>
          <w:szCs w:val="24"/>
          <w:lang w:val="en-GB" w:eastAsia="fr-FR"/>
        </w:rPr>
      </w:pPr>
    </w:p>
    <w:p w14:paraId="1167852E" w14:textId="77777777" w:rsidR="0039049B" w:rsidRPr="00683E44" w:rsidRDefault="0039049B" w:rsidP="004263CE">
      <w:pPr>
        <w:keepNext/>
        <w:keepLines/>
        <w:spacing w:before="240" w:after="0" w:line="276" w:lineRule="auto"/>
        <w:jc w:val="center"/>
        <w:outlineLvl w:val="0"/>
        <w:rPr>
          <w:rFonts w:ascii="Times New Roman" w:eastAsia="Times New Roman" w:hAnsi="Times New Roman" w:cs="Times New Roman"/>
          <w:b/>
          <w:sz w:val="24"/>
          <w:szCs w:val="24"/>
          <w:lang w:val="en-GB" w:eastAsia="fr-FR"/>
        </w:rPr>
      </w:pPr>
    </w:p>
    <w:p w14:paraId="4B6CF52D" w14:textId="77777777" w:rsidR="0039049B" w:rsidRPr="00683E44" w:rsidRDefault="0039049B" w:rsidP="004263CE">
      <w:pPr>
        <w:keepNext/>
        <w:keepLines/>
        <w:spacing w:before="240" w:after="0" w:line="276" w:lineRule="auto"/>
        <w:jc w:val="center"/>
        <w:outlineLvl w:val="0"/>
        <w:rPr>
          <w:rFonts w:ascii="Times New Roman" w:eastAsia="Times New Roman" w:hAnsi="Times New Roman" w:cs="Times New Roman"/>
          <w:b/>
          <w:sz w:val="24"/>
          <w:szCs w:val="24"/>
          <w:lang w:val="en-GB" w:eastAsia="fr-FR"/>
        </w:rPr>
      </w:pPr>
    </w:p>
    <w:p w14:paraId="2E06936B" w14:textId="77777777" w:rsidR="0039049B" w:rsidRPr="00683E44" w:rsidRDefault="0039049B" w:rsidP="004263CE">
      <w:pPr>
        <w:keepNext/>
        <w:keepLines/>
        <w:spacing w:before="240" w:after="0" w:line="276" w:lineRule="auto"/>
        <w:jc w:val="center"/>
        <w:outlineLvl w:val="0"/>
        <w:rPr>
          <w:rFonts w:ascii="Times New Roman" w:eastAsia="Times New Roman" w:hAnsi="Times New Roman" w:cs="Times New Roman"/>
          <w:b/>
          <w:sz w:val="24"/>
          <w:szCs w:val="24"/>
          <w:lang w:val="en-GB" w:eastAsia="fr-FR"/>
        </w:rPr>
      </w:pPr>
    </w:p>
    <w:p w14:paraId="4D524211" w14:textId="77777777" w:rsidR="004263CE" w:rsidRPr="00683E44" w:rsidRDefault="004263CE" w:rsidP="004263CE">
      <w:pPr>
        <w:keepNext/>
        <w:keepLines/>
        <w:spacing w:before="240" w:after="0" w:line="276" w:lineRule="auto"/>
        <w:jc w:val="center"/>
        <w:outlineLvl w:val="0"/>
        <w:rPr>
          <w:rFonts w:ascii="Times New Roman" w:eastAsia="Times New Roman" w:hAnsi="Times New Roman" w:cs="Times New Roman"/>
          <w:b/>
          <w:sz w:val="24"/>
          <w:szCs w:val="24"/>
          <w:lang w:val="en-GB" w:eastAsia="fr-FR"/>
        </w:rPr>
      </w:pPr>
      <w:bookmarkStart w:id="13" w:name="_Toc66975682"/>
      <w:r w:rsidRPr="00683E44">
        <w:rPr>
          <w:rFonts w:ascii="Times New Roman" w:eastAsia="Times New Roman" w:hAnsi="Times New Roman" w:cs="Times New Roman"/>
          <w:b/>
          <w:sz w:val="24"/>
          <w:szCs w:val="24"/>
          <w:lang w:val="en-GB" w:eastAsia="fr-FR"/>
        </w:rPr>
        <w:t>BASIC UNITS OF COMPETENCY</w:t>
      </w:r>
      <w:bookmarkEnd w:id="13"/>
      <w:r w:rsidRPr="00683E44">
        <w:rPr>
          <w:rFonts w:ascii="Times New Roman" w:eastAsia="Times New Roman" w:hAnsi="Times New Roman" w:cs="Times New Roman"/>
          <w:b/>
          <w:sz w:val="24"/>
          <w:szCs w:val="24"/>
          <w:lang w:val="en-GB" w:eastAsia="fr-FR"/>
        </w:rPr>
        <w:br w:type="page"/>
      </w:r>
    </w:p>
    <w:p w14:paraId="510AB983" w14:textId="77777777" w:rsidR="00BF03CB" w:rsidRPr="00683E44" w:rsidRDefault="00BF03CB" w:rsidP="00BF03CB">
      <w:pPr>
        <w:spacing w:after="0"/>
        <w:rPr>
          <w:rFonts w:ascii="Times New Roman" w:hAnsi="Times New Roman" w:cs="Times New Roman"/>
          <w:sz w:val="24"/>
          <w:szCs w:val="24"/>
        </w:rPr>
        <w:sectPr w:rsidR="00BF03CB" w:rsidRPr="00683E44">
          <w:pgSz w:w="12240" w:h="15840"/>
          <w:pgMar w:top="709" w:right="1440" w:bottom="1440" w:left="990" w:header="720" w:footer="720" w:gutter="0"/>
          <w:cols w:space="720"/>
        </w:sectPr>
      </w:pPr>
      <w:bookmarkStart w:id="14" w:name="_Hlk29663956"/>
    </w:p>
    <w:p w14:paraId="237BC87C" w14:textId="77777777" w:rsidR="00BF03CB" w:rsidRPr="00683E44" w:rsidRDefault="00BF03CB" w:rsidP="00BF03CB">
      <w:pPr>
        <w:rPr>
          <w:rFonts w:ascii="Times New Roman" w:hAnsi="Times New Roman" w:cs="Times New Roman"/>
          <w:b/>
          <w:sz w:val="24"/>
          <w:szCs w:val="24"/>
          <w:lang w:val="x-none" w:eastAsia="x-none"/>
        </w:rPr>
      </w:pPr>
      <w:bookmarkStart w:id="15" w:name="_Hlk523984582"/>
    </w:p>
    <w:p w14:paraId="5EC6F41E" w14:textId="77777777" w:rsidR="00BF03CB" w:rsidRPr="00683E44" w:rsidRDefault="00BF03CB" w:rsidP="00BF03CB">
      <w:pPr>
        <w:rPr>
          <w:rFonts w:ascii="Times New Roman" w:eastAsia="Times New Roman" w:hAnsi="Times New Roman" w:cs="Times New Roman"/>
          <w:b/>
          <w:sz w:val="24"/>
          <w:szCs w:val="24"/>
        </w:rPr>
      </w:pPr>
      <w:bookmarkStart w:id="16" w:name="_Toc494967591"/>
      <w:bookmarkStart w:id="17" w:name="_Toc501083785"/>
      <w:bookmarkEnd w:id="15"/>
    </w:p>
    <w:p w14:paraId="4117CFC4" w14:textId="77777777" w:rsidR="00DE34C9" w:rsidRPr="00683E44" w:rsidRDefault="00DE34C9" w:rsidP="00DE34C9">
      <w:pPr>
        <w:spacing w:after="0"/>
        <w:rPr>
          <w:rFonts w:ascii="Times New Roman" w:hAnsi="Times New Roman" w:cs="Times New Roman"/>
          <w:sz w:val="24"/>
          <w:szCs w:val="24"/>
        </w:rPr>
        <w:sectPr w:rsidR="00DE34C9" w:rsidRPr="00683E44">
          <w:pgSz w:w="12240" w:h="15840"/>
          <w:pgMar w:top="709" w:right="1440" w:bottom="1440" w:left="990" w:header="720" w:footer="720" w:gutter="0"/>
          <w:cols w:space="720"/>
        </w:sectPr>
      </w:pPr>
      <w:bookmarkStart w:id="18" w:name="_Toc501083791"/>
      <w:bookmarkStart w:id="19" w:name="_Toc494967596"/>
      <w:bookmarkStart w:id="20" w:name="_Toc526159934"/>
      <w:bookmarkEnd w:id="16"/>
      <w:bookmarkEnd w:id="17"/>
    </w:p>
    <w:p w14:paraId="498A6CF1" w14:textId="77777777" w:rsidR="00DE34C9" w:rsidRPr="00683E44" w:rsidRDefault="00DE34C9" w:rsidP="00DE34C9">
      <w:pPr>
        <w:rPr>
          <w:rFonts w:ascii="Times New Roman" w:hAnsi="Times New Roman" w:cs="Times New Roman"/>
          <w:b/>
          <w:sz w:val="24"/>
          <w:szCs w:val="24"/>
          <w:lang w:val="x-none" w:eastAsia="x-none"/>
        </w:rPr>
      </w:pPr>
    </w:p>
    <w:p w14:paraId="5E82321D" w14:textId="77777777" w:rsidR="00DE34C9" w:rsidRPr="00683E44" w:rsidRDefault="00DE34C9" w:rsidP="00DE34C9">
      <w:pPr>
        <w:rPr>
          <w:rFonts w:ascii="Times New Roman" w:eastAsia="Times New Roman" w:hAnsi="Times New Roman" w:cs="Times New Roman"/>
          <w:b/>
          <w:sz w:val="24"/>
          <w:szCs w:val="24"/>
        </w:rPr>
      </w:pPr>
    </w:p>
    <w:p w14:paraId="43C97733" w14:textId="77777777" w:rsidR="00DE34C9" w:rsidRPr="00683E44" w:rsidRDefault="00DE34C9" w:rsidP="001D5754">
      <w:pPr>
        <w:pStyle w:val="Heading1"/>
        <w:jc w:val="center"/>
        <w:rPr>
          <w:rFonts w:ascii="Times New Roman" w:eastAsia="Times New Roman" w:hAnsi="Times New Roman" w:cs="Times New Roman"/>
          <w:b/>
          <w:color w:val="000000" w:themeColor="text1"/>
          <w:sz w:val="24"/>
          <w:szCs w:val="24"/>
        </w:rPr>
      </w:pPr>
      <w:bookmarkStart w:id="21" w:name="_Toc526159928"/>
      <w:r w:rsidRPr="00683E44">
        <w:rPr>
          <w:rFonts w:ascii="Times New Roman" w:hAnsi="Times New Roman" w:cs="Times New Roman"/>
          <w:b/>
          <w:color w:val="000000" w:themeColor="text1"/>
          <w:sz w:val="24"/>
          <w:szCs w:val="24"/>
        </w:rPr>
        <w:t>COMMUNICATION SKILLS</w:t>
      </w:r>
      <w:bookmarkEnd w:id="21"/>
    </w:p>
    <w:p w14:paraId="22EEB240"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3A39091B" w14:textId="56E6B74B" w:rsidR="00DE34C9" w:rsidRPr="00683E44" w:rsidRDefault="00DE34C9" w:rsidP="00DE34C9">
      <w:pPr>
        <w:spacing w:after="0" w:line="276" w:lineRule="auto"/>
        <w:jc w:val="both"/>
        <w:rPr>
          <w:rFonts w:ascii="Times New Roman" w:hAnsi="Times New Roman" w:cs="Times New Roman"/>
          <w:b/>
          <w:sz w:val="24"/>
          <w:szCs w:val="24"/>
        </w:rPr>
      </w:pPr>
      <w:r w:rsidRPr="00683E44">
        <w:rPr>
          <w:rFonts w:ascii="Times New Roman" w:hAnsi="Times New Roman" w:cs="Times New Roman"/>
          <w:b/>
          <w:sz w:val="24"/>
          <w:szCs w:val="24"/>
          <w:lang w:val="en-ZA"/>
        </w:rPr>
        <w:t>UNIT CODE:</w:t>
      </w:r>
      <w:r w:rsidRPr="00683E44">
        <w:rPr>
          <w:rFonts w:ascii="Times New Roman" w:hAnsi="Times New Roman" w:cs="Times New Roman"/>
          <w:b/>
          <w:sz w:val="24"/>
          <w:szCs w:val="24"/>
          <w:lang w:val="en-ZA"/>
        </w:rPr>
        <w:tab/>
        <w:t xml:space="preserve"> </w:t>
      </w:r>
      <w:r w:rsidR="00740954">
        <w:rPr>
          <w:rFonts w:ascii="Times New Roman" w:hAnsi="Times New Roman" w:cs="Times New Roman"/>
          <w:b/>
          <w:sz w:val="24"/>
          <w:szCs w:val="24"/>
        </w:rPr>
        <w:t>ENG/CU/WEF</w:t>
      </w:r>
      <w:r w:rsidRPr="00683E44">
        <w:rPr>
          <w:rFonts w:ascii="Times New Roman" w:hAnsi="Times New Roman" w:cs="Times New Roman"/>
          <w:b/>
          <w:sz w:val="24"/>
          <w:szCs w:val="24"/>
        </w:rPr>
        <w:t>/BC/01/3/A</w:t>
      </w:r>
      <w:r w:rsidRPr="00683E44">
        <w:rPr>
          <w:rFonts w:ascii="Times New Roman" w:hAnsi="Times New Roman" w:cs="Times New Roman"/>
          <w:b/>
          <w:sz w:val="24"/>
          <w:szCs w:val="24"/>
          <w:lang w:val="en-ZA"/>
        </w:rPr>
        <w:tab/>
      </w:r>
    </w:p>
    <w:p w14:paraId="391F3211"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7CD0872B" w14:textId="77777777" w:rsidR="00DE34C9" w:rsidRPr="00683E44" w:rsidRDefault="00DE34C9" w:rsidP="00657192">
      <w:pPr>
        <w:pStyle w:val="Timesnewroman"/>
      </w:pPr>
      <w:r w:rsidRPr="00683E44">
        <w:t>Relationship to Occupational Standards</w:t>
      </w:r>
    </w:p>
    <w:p w14:paraId="66DE8A62" w14:textId="77777777" w:rsidR="00DE34C9" w:rsidRPr="00683E44" w:rsidRDefault="00DE34C9" w:rsidP="00657192">
      <w:pPr>
        <w:pStyle w:val="Timesnewroman"/>
        <w:rPr>
          <w:lang w:val="en-ZW"/>
        </w:rPr>
      </w:pPr>
      <w:r w:rsidRPr="00683E44">
        <w:t>This unit addresses the Unit of Competency: Demonstrate Communication Skills</w:t>
      </w:r>
    </w:p>
    <w:p w14:paraId="026FC4EC" w14:textId="77777777" w:rsidR="00DE34C9" w:rsidRPr="00683E44" w:rsidRDefault="00DE34C9" w:rsidP="00657192">
      <w:pPr>
        <w:pStyle w:val="Timesnewroman"/>
      </w:pPr>
    </w:p>
    <w:p w14:paraId="14E233C1" w14:textId="77777777" w:rsidR="00DE34C9" w:rsidRPr="00683E44" w:rsidRDefault="00DE34C9" w:rsidP="00657192">
      <w:pPr>
        <w:pStyle w:val="Timesnewroman"/>
      </w:pPr>
      <w:r w:rsidRPr="00683E44">
        <w:t>Duration of Unit: 15 hours</w:t>
      </w:r>
    </w:p>
    <w:p w14:paraId="44E8386D"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1BC978C1" w14:textId="77777777" w:rsidR="00DE34C9" w:rsidRPr="00683E44" w:rsidRDefault="00DE34C9" w:rsidP="00657192">
      <w:pPr>
        <w:pStyle w:val="Timesnewroman"/>
      </w:pPr>
      <w:r w:rsidRPr="00683E44">
        <w:t>Unit Description</w:t>
      </w:r>
    </w:p>
    <w:p w14:paraId="1B2A3EB6" w14:textId="77777777" w:rsidR="00DE34C9" w:rsidRPr="00683E44" w:rsidRDefault="00DE34C9" w:rsidP="00657192">
      <w:pPr>
        <w:pStyle w:val="Timesnewroman"/>
        <w:rPr>
          <w:b w:val="0"/>
          <w:bCs/>
          <w:lang w:val="en-ZW"/>
        </w:rPr>
      </w:pPr>
      <w:r w:rsidRPr="00683E44">
        <w:rPr>
          <w:b w:val="0"/>
          <w:bCs/>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3EB4813E" w14:textId="77777777" w:rsidR="00DE34C9" w:rsidRPr="00683E44" w:rsidRDefault="00DE34C9" w:rsidP="00657192">
      <w:pPr>
        <w:pStyle w:val="Timesnewroman"/>
      </w:pPr>
      <w:r w:rsidRPr="00683E44">
        <w:t xml:space="preserve"> </w:t>
      </w:r>
    </w:p>
    <w:p w14:paraId="2DCEF90C" w14:textId="77777777"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Summary of Learning Outcomes</w:t>
      </w:r>
    </w:p>
    <w:p w14:paraId="78350CCF" w14:textId="77777777" w:rsidR="00DE34C9" w:rsidRPr="00683E44" w:rsidRDefault="00DE34C9" w:rsidP="00DE34C9">
      <w:pPr>
        <w:pStyle w:val="ListParagraph"/>
        <w:numPr>
          <w:ilvl w:val="0"/>
          <w:numId w:val="31"/>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lang w:val="en-US"/>
        </w:rPr>
        <w:t>Obtain and convey workplace information</w:t>
      </w:r>
    </w:p>
    <w:p w14:paraId="26395E08" w14:textId="77777777" w:rsidR="00DE34C9" w:rsidRPr="00683E44" w:rsidRDefault="00DE34C9" w:rsidP="00DE34C9">
      <w:pPr>
        <w:pStyle w:val="ListParagraph"/>
        <w:numPr>
          <w:ilvl w:val="0"/>
          <w:numId w:val="3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lang w:val="en-US"/>
        </w:rPr>
        <w:t>Speak English at a basic operational level</w:t>
      </w:r>
    </w:p>
    <w:p w14:paraId="01D92410" w14:textId="77777777" w:rsidR="00DE34C9" w:rsidRPr="00683E44" w:rsidRDefault="00DE34C9" w:rsidP="00DE34C9">
      <w:pPr>
        <w:pStyle w:val="ListParagraph"/>
        <w:numPr>
          <w:ilvl w:val="0"/>
          <w:numId w:val="3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lang w:val="en-US"/>
        </w:rPr>
        <w:t>Participate in workplace meetings and discussions</w:t>
      </w:r>
    </w:p>
    <w:p w14:paraId="02493469" w14:textId="77777777" w:rsidR="00DE34C9" w:rsidRPr="00683E44" w:rsidRDefault="00DE34C9" w:rsidP="00DE34C9">
      <w:pPr>
        <w:pStyle w:val="ListParagraph"/>
        <w:numPr>
          <w:ilvl w:val="0"/>
          <w:numId w:val="3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lang w:val="en-US"/>
        </w:rPr>
        <w:t>Complete relevant work-related documents</w:t>
      </w:r>
    </w:p>
    <w:p w14:paraId="4D6C5545" w14:textId="77777777" w:rsidR="00DE34C9" w:rsidRPr="00683E44" w:rsidRDefault="00DE34C9" w:rsidP="00DE34C9">
      <w:pPr>
        <w:pStyle w:val="ListParagraph"/>
        <w:spacing w:after="0" w:line="276" w:lineRule="auto"/>
        <w:rPr>
          <w:rFonts w:ascii="Times New Roman" w:hAnsi="Times New Roman" w:cs="Times New Roman"/>
          <w:sz w:val="24"/>
          <w:szCs w:val="24"/>
        </w:rPr>
      </w:pPr>
    </w:p>
    <w:p w14:paraId="50102096" w14:textId="77777777" w:rsidR="00DE34C9" w:rsidRPr="00683E44" w:rsidRDefault="00DE34C9" w:rsidP="00DE34C9">
      <w:pPr>
        <w:spacing w:after="0" w:line="276" w:lineRule="auto"/>
        <w:ind w:left="357" w:hanging="357"/>
        <w:contextualSpacing/>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Learning Outcomes, Content and Suggested Assessment Methods</w:t>
      </w:r>
    </w:p>
    <w:p w14:paraId="15BEFB9A" w14:textId="77777777" w:rsidR="00DE34C9" w:rsidRPr="00683E44" w:rsidRDefault="00DE34C9" w:rsidP="00DE34C9">
      <w:pPr>
        <w:spacing w:after="0" w:line="276" w:lineRule="auto"/>
        <w:ind w:left="357" w:hanging="357"/>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E34C9" w:rsidRPr="00683E44" w14:paraId="659995E2" w14:textId="77777777" w:rsidTr="00DE34C9">
        <w:trPr>
          <w:trHeight w:val="620"/>
        </w:trPr>
        <w:tc>
          <w:tcPr>
            <w:tcW w:w="1491" w:type="pct"/>
            <w:tcBorders>
              <w:top w:val="single" w:sz="4" w:space="0" w:color="auto"/>
              <w:left w:val="single" w:sz="4" w:space="0" w:color="auto"/>
              <w:bottom w:val="single" w:sz="4" w:space="0" w:color="auto"/>
              <w:right w:val="single" w:sz="4" w:space="0" w:color="auto"/>
            </w:tcBorders>
            <w:hideMark/>
          </w:tcPr>
          <w:p w14:paraId="5AC70601" w14:textId="77777777" w:rsidR="00DE34C9" w:rsidRPr="00683E44" w:rsidRDefault="00DE34C9">
            <w:pPr>
              <w:spacing w:after="0" w:line="276" w:lineRule="auto"/>
              <w:rPr>
                <w:rFonts w:ascii="Times New Roman" w:hAnsi="Times New Roman" w:cs="Times New Roman"/>
                <w:sz w:val="24"/>
                <w:szCs w:val="24"/>
                <w:lang w:val="en-ZW"/>
              </w:rPr>
            </w:pPr>
            <w:r w:rsidRPr="00683E44">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03E4402" w14:textId="77777777" w:rsidR="00DE34C9" w:rsidRPr="00683E44" w:rsidRDefault="00DE34C9">
            <w:pPr>
              <w:spacing w:after="0" w:line="276" w:lineRule="auto"/>
              <w:rPr>
                <w:rFonts w:ascii="Times New Roman" w:hAnsi="Times New Roman" w:cs="Times New Roman"/>
                <w:sz w:val="24"/>
                <w:szCs w:val="24"/>
                <w:lang w:val="en-ZA"/>
              </w:rPr>
            </w:pPr>
            <w:r w:rsidRPr="00683E44">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FC3CCEF" w14:textId="77777777" w:rsidR="00DE34C9" w:rsidRPr="00683E44" w:rsidRDefault="00DE34C9">
            <w:pPr>
              <w:spacing w:after="0" w:line="276" w:lineRule="auto"/>
              <w:rPr>
                <w:rFonts w:ascii="Times New Roman" w:hAnsi="Times New Roman" w:cs="Times New Roman"/>
                <w:sz w:val="24"/>
                <w:szCs w:val="24"/>
                <w:lang w:val="en-ZA"/>
              </w:rPr>
            </w:pPr>
            <w:r w:rsidRPr="00683E44">
              <w:rPr>
                <w:rFonts w:ascii="Times New Roman" w:hAnsi="Times New Roman" w:cs="Times New Roman"/>
                <w:b/>
                <w:sz w:val="24"/>
                <w:szCs w:val="24"/>
                <w:lang w:val="en-ZA"/>
              </w:rPr>
              <w:t>Suggested Assessment Methods</w:t>
            </w:r>
          </w:p>
        </w:tc>
      </w:tr>
      <w:tr w:rsidR="00DE34C9" w:rsidRPr="00683E44" w14:paraId="7AAB4E85" w14:textId="77777777" w:rsidTr="00DE34C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017ED9F" w14:textId="77777777" w:rsidR="00DE34C9" w:rsidRPr="00683E44" w:rsidRDefault="00DE34C9" w:rsidP="00DE34C9">
            <w:pPr>
              <w:pStyle w:val="ListParagraph"/>
              <w:numPr>
                <w:ilvl w:val="0"/>
                <w:numId w:val="32"/>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4103C387"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 xml:space="preserve">Communication process </w:t>
            </w:r>
          </w:p>
          <w:p w14:paraId="4870F8EB"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Modes of communication</w:t>
            </w:r>
          </w:p>
          <w:p w14:paraId="310A3846"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Medium of communication</w:t>
            </w:r>
          </w:p>
          <w:p w14:paraId="701D944B"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Effective communication</w:t>
            </w:r>
          </w:p>
          <w:p w14:paraId="39CEEA4C"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Barriers to communication</w:t>
            </w:r>
          </w:p>
          <w:p w14:paraId="51FF328F"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Flow of communication</w:t>
            </w:r>
          </w:p>
          <w:p w14:paraId="464386B1"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Sources of information</w:t>
            </w:r>
          </w:p>
          <w:p w14:paraId="27931FF9"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Types of questions</w:t>
            </w:r>
          </w:p>
          <w:p w14:paraId="523E6DF8"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Organizational policies</w:t>
            </w:r>
          </w:p>
          <w:p w14:paraId="400DAD1E"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Workplace etiquette</w:t>
            </w:r>
          </w:p>
          <w:p w14:paraId="67B7328F"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lastRenderedPageBreak/>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7A1B8FE8"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lastRenderedPageBreak/>
              <w:t>Written tests</w:t>
            </w:r>
          </w:p>
          <w:p w14:paraId="0E6CB012"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Oral questioning</w:t>
            </w:r>
          </w:p>
        </w:tc>
      </w:tr>
      <w:tr w:rsidR="00DE34C9" w:rsidRPr="00683E44" w14:paraId="00490C42" w14:textId="77777777" w:rsidTr="00DE34C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F0360F" w14:textId="77777777" w:rsidR="00DE34C9" w:rsidRPr="00683E44" w:rsidRDefault="00DE34C9" w:rsidP="00DE34C9">
            <w:pPr>
              <w:pStyle w:val="ListParagraph"/>
              <w:numPr>
                <w:ilvl w:val="0"/>
                <w:numId w:val="32"/>
              </w:numPr>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5256AD19" w14:textId="77777777" w:rsidR="00DE34C9" w:rsidRPr="00683E44" w:rsidRDefault="00DE34C9" w:rsidP="00DF1C47">
            <w:pPr>
              <w:numPr>
                <w:ilvl w:val="0"/>
                <w:numId w:val="42"/>
              </w:numPr>
              <w:tabs>
                <w:tab w:val="left" w:pos="-6318"/>
              </w:tabs>
              <w:spacing w:after="0" w:line="276" w:lineRule="auto"/>
              <w:ind w:left="410"/>
              <w:rPr>
                <w:rFonts w:ascii="Times New Roman" w:hAnsi="Times New Roman" w:cs="Times New Roman"/>
                <w:sz w:val="24"/>
                <w:szCs w:val="24"/>
                <w:lang w:val="en-ZW"/>
              </w:rPr>
            </w:pPr>
            <w:r w:rsidRPr="00683E44">
              <w:rPr>
                <w:rFonts w:ascii="Times New Roman" w:hAnsi="Times New Roman" w:cs="Times New Roman"/>
                <w:sz w:val="24"/>
                <w:szCs w:val="24"/>
              </w:rPr>
              <w:t>English grammar</w:t>
            </w:r>
          </w:p>
          <w:p w14:paraId="623B7524" w14:textId="77777777" w:rsidR="00DE34C9" w:rsidRPr="00683E44" w:rsidRDefault="00DE34C9" w:rsidP="00DF1C47">
            <w:pPr>
              <w:numPr>
                <w:ilvl w:val="1"/>
                <w:numId w:val="42"/>
              </w:numPr>
              <w:tabs>
                <w:tab w:val="left" w:pos="-6318"/>
              </w:tabs>
              <w:spacing w:after="0" w:line="276" w:lineRule="auto"/>
              <w:ind w:left="835"/>
              <w:rPr>
                <w:rFonts w:ascii="Times New Roman" w:hAnsi="Times New Roman" w:cs="Times New Roman"/>
                <w:sz w:val="24"/>
                <w:szCs w:val="24"/>
              </w:rPr>
            </w:pPr>
            <w:r w:rsidRPr="00683E44">
              <w:rPr>
                <w:rFonts w:ascii="Times New Roman" w:hAnsi="Times New Roman" w:cs="Times New Roman"/>
                <w:sz w:val="24"/>
                <w:szCs w:val="24"/>
              </w:rPr>
              <w:t>Nouns, verbs, adjectives, adverbs, pronouns prepositions</w:t>
            </w:r>
          </w:p>
          <w:p w14:paraId="1E09D6D9" w14:textId="77777777" w:rsidR="00DE34C9" w:rsidRPr="00683E44" w:rsidRDefault="00DE34C9" w:rsidP="00DF1C47">
            <w:pPr>
              <w:numPr>
                <w:ilvl w:val="0"/>
                <w:numId w:val="42"/>
              </w:numPr>
              <w:tabs>
                <w:tab w:val="left" w:pos="-6318"/>
              </w:tabs>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 xml:space="preserve">English speaking </w:t>
            </w:r>
          </w:p>
          <w:p w14:paraId="7A840477" w14:textId="77777777" w:rsidR="00DE34C9" w:rsidRPr="00683E44" w:rsidRDefault="00DE34C9" w:rsidP="00DF1C47">
            <w:pPr>
              <w:numPr>
                <w:ilvl w:val="1"/>
                <w:numId w:val="42"/>
              </w:numPr>
              <w:tabs>
                <w:tab w:val="left" w:pos="-6318"/>
              </w:tabs>
              <w:spacing w:after="0" w:line="276" w:lineRule="auto"/>
              <w:ind w:left="835"/>
              <w:rPr>
                <w:rFonts w:ascii="Times New Roman" w:hAnsi="Times New Roman" w:cs="Times New Roman"/>
                <w:sz w:val="24"/>
                <w:szCs w:val="24"/>
              </w:rPr>
            </w:pPr>
            <w:r w:rsidRPr="00683E44">
              <w:rPr>
                <w:rFonts w:ascii="Times New Roman" w:hAnsi="Times New Roman" w:cs="Times New Roman"/>
                <w:sz w:val="24"/>
                <w:szCs w:val="24"/>
              </w:rPr>
              <w:t>Pronunciation</w:t>
            </w:r>
          </w:p>
          <w:p w14:paraId="35AC4DEE" w14:textId="77777777" w:rsidR="00DE34C9" w:rsidRPr="00683E44" w:rsidRDefault="00DE34C9" w:rsidP="00DF1C47">
            <w:pPr>
              <w:numPr>
                <w:ilvl w:val="1"/>
                <w:numId w:val="42"/>
              </w:numPr>
              <w:tabs>
                <w:tab w:val="left" w:pos="-6318"/>
              </w:tabs>
              <w:spacing w:after="0" w:line="276" w:lineRule="auto"/>
              <w:ind w:left="835"/>
              <w:rPr>
                <w:rFonts w:ascii="Times New Roman" w:hAnsi="Times New Roman" w:cs="Times New Roman"/>
                <w:sz w:val="24"/>
                <w:szCs w:val="24"/>
              </w:rPr>
            </w:pPr>
            <w:r w:rsidRPr="00683E44">
              <w:rPr>
                <w:rFonts w:ascii="Times New Roman" w:hAnsi="Times New Roman" w:cs="Times New Roman"/>
                <w:sz w:val="24"/>
                <w:szCs w:val="24"/>
              </w:rPr>
              <w:t xml:space="preserve">Simple conversations </w:t>
            </w:r>
          </w:p>
          <w:p w14:paraId="2E367150" w14:textId="77777777" w:rsidR="00DE34C9" w:rsidRPr="00683E44" w:rsidRDefault="00DE34C9" w:rsidP="00DF1C47">
            <w:pPr>
              <w:numPr>
                <w:ilvl w:val="0"/>
                <w:numId w:val="42"/>
              </w:numPr>
              <w:tabs>
                <w:tab w:val="left" w:pos="-6318"/>
              </w:tabs>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 xml:space="preserve">Taking verbal instructions </w:t>
            </w:r>
          </w:p>
          <w:p w14:paraId="79A5D955" w14:textId="77777777" w:rsidR="00DE34C9" w:rsidRPr="00683E44" w:rsidRDefault="00DE34C9" w:rsidP="00DF1C47">
            <w:pPr>
              <w:numPr>
                <w:ilvl w:val="0"/>
                <w:numId w:val="42"/>
              </w:numPr>
              <w:tabs>
                <w:tab w:val="left" w:pos="-6318"/>
              </w:tabs>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Reading and writing in English</w:t>
            </w:r>
          </w:p>
          <w:p w14:paraId="6A8F98D3"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21E6B5BD"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p w14:paraId="2AD6DA65"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Oral</w:t>
            </w:r>
          </w:p>
          <w:p w14:paraId="0F851A27"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Role play</w:t>
            </w:r>
          </w:p>
        </w:tc>
      </w:tr>
      <w:tr w:rsidR="00DE34C9" w:rsidRPr="00683E44" w14:paraId="2A700401" w14:textId="77777777" w:rsidTr="00DE34C9">
        <w:trPr>
          <w:trHeight w:val="800"/>
        </w:trPr>
        <w:tc>
          <w:tcPr>
            <w:tcW w:w="1491" w:type="pct"/>
            <w:tcBorders>
              <w:top w:val="single" w:sz="4" w:space="0" w:color="auto"/>
              <w:left w:val="single" w:sz="4" w:space="0" w:color="auto"/>
              <w:bottom w:val="single" w:sz="4" w:space="0" w:color="auto"/>
              <w:right w:val="single" w:sz="4" w:space="0" w:color="auto"/>
            </w:tcBorders>
            <w:hideMark/>
          </w:tcPr>
          <w:p w14:paraId="0D67FB66" w14:textId="77777777" w:rsidR="00DE34C9" w:rsidRPr="00683E44" w:rsidRDefault="00DE34C9" w:rsidP="00DE34C9">
            <w:pPr>
              <w:pStyle w:val="ListParagraph"/>
              <w:numPr>
                <w:ilvl w:val="0"/>
                <w:numId w:val="32"/>
              </w:numPr>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69242D1A"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W"/>
              </w:rPr>
            </w:pPr>
            <w:r w:rsidRPr="00683E44">
              <w:rPr>
                <w:rFonts w:ascii="Times New Roman" w:hAnsi="Times New Roman" w:cs="Times New Roman"/>
                <w:sz w:val="24"/>
                <w:szCs w:val="24"/>
              </w:rPr>
              <w:t>Nature of workplace meetings</w:t>
            </w:r>
          </w:p>
          <w:p w14:paraId="2BE33DBB"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Meeting protocols</w:t>
            </w:r>
          </w:p>
          <w:p w14:paraId="47C40194"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457D7204"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Oral questioning</w:t>
            </w:r>
          </w:p>
          <w:p w14:paraId="788BE8D4"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tc>
      </w:tr>
      <w:tr w:rsidR="00DE34C9" w:rsidRPr="00683E44" w14:paraId="2CB91B0D" w14:textId="77777777" w:rsidTr="00DE34C9">
        <w:trPr>
          <w:trHeight w:val="755"/>
        </w:trPr>
        <w:tc>
          <w:tcPr>
            <w:tcW w:w="1491" w:type="pct"/>
            <w:tcBorders>
              <w:top w:val="single" w:sz="4" w:space="0" w:color="auto"/>
              <w:left w:val="single" w:sz="4" w:space="0" w:color="auto"/>
              <w:bottom w:val="single" w:sz="4" w:space="0" w:color="auto"/>
              <w:right w:val="single" w:sz="4" w:space="0" w:color="auto"/>
            </w:tcBorders>
            <w:hideMark/>
          </w:tcPr>
          <w:p w14:paraId="26565EED" w14:textId="77777777" w:rsidR="00DE34C9" w:rsidRPr="00683E44" w:rsidRDefault="00DE34C9" w:rsidP="00DE34C9">
            <w:pPr>
              <w:pStyle w:val="ListParagraph"/>
              <w:numPr>
                <w:ilvl w:val="0"/>
                <w:numId w:val="32"/>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5A84654A"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Types and purposes of workplace documents and forms</w:t>
            </w:r>
          </w:p>
          <w:p w14:paraId="242EB4C1"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Methods used in filling forms and documents</w:t>
            </w:r>
          </w:p>
          <w:p w14:paraId="2ED92708"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Recording workplace data</w:t>
            </w:r>
          </w:p>
          <w:p w14:paraId="5BBB2C5B"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Process of distributing workplace forms and documents </w:t>
            </w:r>
          </w:p>
          <w:p w14:paraId="36A17FB8"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Report writing </w:t>
            </w:r>
          </w:p>
          <w:p w14:paraId="6CAD7575"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557FEB82"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p w14:paraId="277ACA8C" w14:textId="77777777" w:rsidR="00DE34C9" w:rsidRPr="00683E44" w:rsidRDefault="00DE34C9" w:rsidP="00DF1C47">
            <w:pPr>
              <w:numPr>
                <w:ilvl w:val="0"/>
                <w:numId w:val="4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Oral questioning</w:t>
            </w:r>
          </w:p>
        </w:tc>
      </w:tr>
    </w:tbl>
    <w:p w14:paraId="544F926B" w14:textId="77777777" w:rsidR="00DE34C9" w:rsidRPr="00683E44" w:rsidRDefault="00DE34C9" w:rsidP="00DE34C9">
      <w:pPr>
        <w:spacing w:after="0" w:line="276" w:lineRule="auto"/>
        <w:rPr>
          <w:rFonts w:ascii="Times New Roman" w:eastAsia="Calibri" w:hAnsi="Times New Roman" w:cs="Times New Roman"/>
          <w:sz w:val="24"/>
          <w:szCs w:val="24"/>
          <w:lang w:val="en-ZW"/>
        </w:rPr>
      </w:pPr>
    </w:p>
    <w:p w14:paraId="0BB104C4" w14:textId="60D6DB40"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 xml:space="preserve">Suggested Methods of Instruction </w:t>
      </w:r>
    </w:p>
    <w:p w14:paraId="21108A47" w14:textId="77777777" w:rsidR="00DE34C9" w:rsidRPr="00683E44" w:rsidRDefault="00DE34C9" w:rsidP="00DF1C47">
      <w:pPr>
        <w:numPr>
          <w:ilvl w:val="0"/>
          <w:numId w:val="43"/>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Discussion</w:t>
      </w:r>
    </w:p>
    <w:p w14:paraId="12958CAE" w14:textId="77777777" w:rsidR="00DE34C9" w:rsidRPr="00683E44" w:rsidRDefault="00DE34C9" w:rsidP="00DF1C47">
      <w:pPr>
        <w:numPr>
          <w:ilvl w:val="0"/>
          <w:numId w:val="43"/>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Role play</w:t>
      </w:r>
    </w:p>
    <w:p w14:paraId="0E429C3F" w14:textId="77777777" w:rsidR="00DE34C9" w:rsidRPr="00683E44" w:rsidRDefault="00DE34C9" w:rsidP="00DF1C47">
      <w:pPr>
        <w:numPr>
          <w:ilvl w:val="0"/>
          <w:numId w:val="43"/>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Brainstorming</w:t>
      </w:r>
    </w:p>
    <w:p w14:paraId="2C70D6BC" w14:textId="77777777" w:rsidR="00DE34C9" w:rsidRPr="00683E44" w:rsidRDefault="00DE34C9" w:rsidP="00DF1C47">
      <w:pPr>
        <w:pStyle w:val="elementperfxhead"/>
        <w:numPr>
          <w:ilvl w:val="0"/>
          <w:numId w:val="43"/>
        </w:numPr>
        <w:spacing w:line="276" w:lineRule="auto"/>
        <w:ind w:right="0"/>
        <w:rPr>
          <w:rFonts w:ascii="Times New Roman" w:hAnsi="Times New Roman"/>
          <w:b w:val="0"/>
          <w:sz w:val="24"/>
          <w:szCs w:val="24"/>
        </w:rPr>
      </w:pPr>
      <w:r w:rsidRPr="00683E44">
        <w:rPr>
          <w:rFonts w:ascii="Times New Roman" w:hAnsi="Times New Roman"/>
          <w:b w:val="0"/>
          <w:sz w:val="24"/>
          <w:szCs w:val="24"/>
        </w:rPr>
        <w:t>Viewing of related videos</w:t>
      </w:r>
    </w:p>
    <w:p w14:paraId="7FEAA676" w14:textId="77777777" w:rsidR="00DE34C9" w:rsidRPr="00683E44" w:rsidRDefault="00DE34C9" w:rsidP="00DF1C47">
      <w:pPr>
        <w:pStyle w:val="elementperfxhead"/>
        <w:numPr>
          <w:ilvl w:val="0"/>
          <w:numId w:val="43"/>
        </w:numPr>
        <w:spacing w:line="276" w:lineRule="auto"/>
        <w:ind w:right="0"/>
        <w:rPr>
          <w:rFonts w:ascii="Times New Roman" w:hAnsi="Times New Roman"/>
          <w:b w:val="0"/>
          <w:sz w:val="24"/>
          <w:szCs w:val="24"/>
        </w:rPr>
      </w:pPr>
      <w:r w:rsidRPr="00683E44">
        <w:rPr>
          <w:rFonts w:ascii="Times New Roman" w:hAnsi="Times New Roman"/>
          <w:b w:val="0"/>
          <w:sz w:val="24"/>
          <w:szCs w:val="24"/>
        </w:rPr>
        <w:t>Role play</w:t>
      </w:r>
    </w:p>
    <w:p w14:paraId="6800F799" w14:textId="77777777" w:rsidR="00DE34C9" w:rsidRPr="00683E44" w:rsidRDefault="00DE34C9" w:rsidP="00DE34C9">
      <w:pPr>
        <w:pStyle w:val="elementperfxhead"/>
        <w:spacing w:line="276" w:lineRule="auto"/>
        <w:ind w:right="0"/>
        <w:rPr>
          <w:rFonts w:ascii="Times New Roman" w:hAnsi="Times New Roman"/>
          <w:b w:val="0"/>
          <w:sz w:val="24"/>
          <w:szCs w:val="24"/>
        </w:rPr>
      </w:pPr>
    </w:p>
    <w:p w14:paraId="082796CE" w14:textId="77777777" w:rsidR="00DE34C9" w:rsidRPr="00683E44" w:rsidRDefault="00DE34C9" w:rsidP="00657192">
      <w:pPr>
        <w:pStyle w:val="Timesnewroman"/>
      </w:pPr>
      <w:r w:rsidRPr="00683E44">
        <w:t xml:space="preserve">Recommended Resources </w:t>
      </w:r>
    </w:p>
    <w:p w14:paraId="71D117BA" w14:textId="77777777" w:rsidR="00DE34C9" w:rsidRPr="00683E44" w:rsidRDefault="00DE34C9" w:rsidP="00657192">
      <w:pPr>
        <w:pStyle w:val="Timesnewroman"/>
        <w:rPr>
          <w:b w:val="0"/>
          <w:bCs/>
        </w:rPr>
      </w:pPr>
      <w:r w:rsidRPr="00683E44">
        <w:rPr>
          <w:b w:val="0"/>
          <w:bCs/>
        </w:rPr>
        <w:t>Desktop computers/laptops</w:t>
      </w:r>
    </w:p>
    <w:p w14:paraId="7D8831ED" w14:textId="77777777" w:rsidR="00DE34C9" w:rsidRPr="00683E44" w:rsidRDefault="00DE34C9" w:rsidP="00657192">
      <w:pPr>
        <w:pStyle w:val="Timesnewroman"/>
        <w:rPr>
          <w:b w:val="0"/>
          <w:bCs/>
        </w:rPr>
      </w:pPr>
      <w:r w:rsidRPr="00683E44">
        <w:rPr>
          <w:b w:val="0"/>
          <w:bCs/>
        </w:rPr>
        <w:t>Projectors</w:t>
      </w:r>
    </w:p>
    <w:p w14:paraId="6CF05EEF" w14:textId="77777777" w:rsidR="00DE34C9" w:rsidRPr="00683E44" w:rsidRDefault="00DE34C9" w:rsidP="00DF1C47">
      <w:pPr>
        <w:pStyle w:val="NormalWeb"/>
        <w:numPr>
          <w:ilvl w:val="0"/>
          <w:numId w:val="44"/>
        </w:numPr>
        <w:shd w:val="clear" w:color="auto" w:fill="FFFFFF"/>
        <w:spacing w:before="0" w:beforeAutospacing="0" w:after="0" w:afterAutospacing="0" w:line="276" w:lineRule="auto"/>
        <w:rPr>
          <w:rFonts w:ascii="Times New Roman" w:hAnsi="Times New Roman"/>
          <w:lang w:val="en-US"/>
        </w:rPr>
      </w:pPr>
      <w:r w:rsidRPr="00683E44">
        <w:rPr>
          <w:rFonts w:ascii="Times New Roman" w:hAnsi="Times New Roman"/>
        </w:rPr>
        <w:lastRenderedPageBreak/>
        <w:t>Report writing templates</w:t>
      </w:r>
    </w:p>
    <w:p w14:paraId="5C76F12E" w14:textId="77777777" w:rsidR="00DE34C9" w:rsidRPr="00683E44" w:rsidRDefault="00DE34C9" w:rsidP="00DF1C47">
      <w:pPr>
        <w:pStyle w:val="ListParagraph"/>
        <w:numPr>
          <w:ilvl w:val="0"/>
          <w:numId w:val="4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Pens</w:t>
      </w:r>
    </w:p>
    <w:p w14:paraId="5A0F6360" w14:textId="77777777" w:rsidR="00DE34C9" w:rsidRPr="00683E44" w:rsidRDefault="00DE34C9" w:rsidP="00DF1C47">
      <w:pPr>
        <w:pStyle w:val="ListParagraph"/>
        <w:numPr>
          <w:ilvl w:val="0"/>
          <w:numId w:val="4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Notebooks</w:t>
      </w:r>
    </w:p>
    <w:p w14:paraId="1B6448C5" w14:textId="77777777" w:rsidR="00DE34C9" w:rsidRPr="00683E44" w:rsidRDefault="00DE34C9" w:rsidP="00DE34C9">
      <w:pPr>
        <w:rPr>
          <w:rFonts w:ascii="Times New Roman" w:eastAsia="Times New Roman" w:hAnsi="Times New Roman" w:cs="Times New Roman"/>
          <w:sz w:val="24"/>
          <w:szCs w:val="24"/>
        </w:rPr>
      </w:pPr>
      <w:r w:rsidRPr="00683E44">
        <w:rPr>
          <w:rFonts w:ascii="Times New Roman" w:hAnsi="Times New Roman" w:cs="Times New Roman"/>
          <w:sz w:val="24"/>
          <w:szCs w:val="24"/>
        </w:rPr>
        <w:br w:type="page"/>
      </w:r>
    </w:p>
    <w:p w14:paraId="714880CF" w14:textId="77777777" w:rsidR="00DE34C9" w:rsidRPr="00683E44" w:rsidRDefault="00DE34C9" w:rsidP="00DE34C9">
      <w:pPr>
        <w:pStyle w:val="ListParagraph"/>
        <w:spacing w:after="0" w:line="276" w:lineRule="auto"/>
        <w:rPr>
          <w:rFonts w:ascii="Times New Roman" w:eastAsia="Times New Roman" w:hAnsi="Times New Roman" w:cs="Times New Roman"/>
          <w:sz w:val="24"/>
          <w:szCs w:val="24"/>
        </w:rPr>
      </w:pPr>
    </w:p>
    <w:p w14:paraId="05827DD6" w14:textId="77777777" w:rsidR="00DE34C9" w:rsidRPr="00683E44" w:rsidRDefault="00DE34C9" w:rsidP="001D5754">
      <w:pPr>
        <w:pStyle w:val="Heading1"/>
        <w:jc w:val="center"/>
        <w:rPr>
          <w:rFonts w:ascii="Times New Roman" w:hAnsi="Times New Roman" w:cs="Times New Roman"/>
          <w:b/>
          <w:color w:val="000000" w:themeColor="text1"/>
          <w:sz w:val="24"/>
          <w:szCs w:val="24"/>
        </w:rPr>
      </w:pPr>
      <w:bookmarkStart w:id="22" w:name="_Toc501083786"/>
      <w:bookmarkStart w:id="23" w:name="_Toc496014139"/>
      <w:bookmarkStart w:id="24" w:name="_Toc526159929"/>
      <w:bookmarkStart w:id="25" w:name="_Toc494967592"/>
      <w:r w:rsidRPr="00683E44">
        <w:rPr>
          <w:rFonts w:ascii="Times New Roman" w:hAnsi="Times New Roman" w:cs="Times New Roman"/>
          <w:b/>
          <w:color w:val="000000" w:themeColor="text1"/>
          <w:sz w:val="24"/>
          <w:szCs w:val="24"/>
        </w:rPr>
        <w:t>NUMERACY SKILLS</w:t>
      </w:r>
      <w:bookmarkEnd w:id="22"/>
      <w:bookmarkEnd w:id="23"/>
      <w:bookmarkEnd w:id="24"/>
    </w:p>
    <w:p w14:paraId="7A223F4C" w14:textId="1EB4D097" w:rsidR="00DE34C9" w:rsidRPr="00683E44" w:rsidRDefault="00DE34C9" w:rsidP="00DE34C9">
      <w:pPr>
        <w:spacing w:before="120" w:after="0" w:line="276" w:lineRule="auto"/>
        <w:jc w:val="both"/>
        <w:rPr>
          <w:rFonts w:ascii="Times New Roman" w:hAnsi="Times New Roman" w:cs="Times New Roman"/>
          <w:b/>
          <w:bCs/>
          <w:sz w:val="24"/>
          <w:szCs w:val="24"/>
          <w:lang w:val="en-ZA"/>
        </w:rPr>
      </w:pPr>
      <w:r w:rsidRPr="00683E44">
        <w:rPr>
          <w:rFonts w:ascii="Times New Roman" w:hAnsi="Times New Roman" w:cs="Times New Roman"/>
          <w:b/>
          <w:bCs/>
          <w:sz w:val="24"/>
          <w:szCs w:val="24"/>
        </w:rPr>
        <w:t>UNIT CODE:</w:t>
      </w:r>
      <w:r w:rsidRPr="00683E44">
        <w:rPr>
          <w:rFonts w:ascii="Times New Roman" w:hAnsi="Times New Roman" w:cs="Times New Roman"/>
          <w:b/>
          <w:bCs/>
          <w:sz w:val="24"/>
          <w:szCs w:val="24"/>
          <w:lang w:val="en-ZA"/>
        </w:rPr>
        <w:t xml:space="preserve"> </w:t>
      </w:r>
      <w:r w:rsidR="00740954">
        <w:rPr>
          <w:rFonts w:ascii="Times New Roman" w:hAnsi="Times New Roman" w:cs="Times New Roman"/>
          <w:b/>
          <w:bCs/>
          <w:sz w:val="24"/>
          <w:szCs w:val="24"/>
        </w:rPr>
        <w:t>ENG/CU/WEF</w:t>
      </w:r>
      <w:r w:rsidRPr="00683E44">
        <w:rPr>
          <w:rFonts w:ascii="Times New Roman" w:hAnsi="Times New Roman" w:cs="Times New Roman"/>
          <w:b/>
          <w:bCs/>
          <w:sz w:val="24"/>
          <w:szCs w:val="24"/>
        </w:rPr>
        <w:t>/BC/02/3/A</w:t>
      </w:r>
    </w:p>
    <w:p w14:paraId="0EE34E88" w14:textId="77777777" w:rsidR="00DE34C9" w:rsidRPr="00683E44" w:rsidRDefault="00DE34C9" w:rsidP="00DE34C9">
      <w:pPr>
        <w:spacing w:after="0" w:line="276" w:lineRule="auto"/>
        <w:jc w:val="both"/>
        <w:rPr>
          <w:rFonts w:ascii="Times New Roman" w:hAnsi="Times New Roman" w:cs="Times New Roman"/>
          <w:b/>
          <w:sz w:val="24"/>
          <w:szCs w:val="24"/>
        </w:rPr>
      </w:pPr>
      <w:r w:rsidRPr="00683E44">
        <w:rPr>
          <w:rFonts w:ascii="Times New Roman" w:hAnsi="Times New Roman" w:cs="Times New Roman"/>
          <w:b/>
          <w:sz w:val="24"/>
          <w:szCs w:val="24"/>
        </w:rPr>
        <w:t>Relationship to Occupational Standards</w:t>
      </w:r>
    </w:p>
    <w:p w14:paraId="41487E10" w14:textId="77777777" w:rsidR="00DE34C9" w:rsidRPr="00683E44" w:rsidRDefault="00DE34C9" w:rsidP="00DE34C9">
      <w:p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This unit addresses the Unit of Competency: Demonstrate Numeracy Skills</w:t>
      </w:r>
    </w:p>
    <w:p w14:paraId="151910AB" w14:textId="77777777" w:rsidR="00DE34C9" w:rsidRPr="00683E44" w:rsidRDefault="00DE34C9" w:rsidP="00657192">
      <w:pPr>
        <w:pStyle w:val="Timesnewroman"/>
      </w:pPr>
    </w:p>
    <w:p w14:paraId="7DA13653" w14:textId="77777777" w:rsidR="00DE34C9" w:rsidRPr="00683E44" w:rsidRDefault="00DE34C9" w:rsidP="00657192">
      <w:pPr>
        <w:pStyle w:val="Timesnewroman"/>
      </w:pPr>
      <w:r w:rsidRPr="00683E44">
        <w:t xml:space="preserve"> Duration of Unit: 15 hours</w:t>
      </w:r>
    </w:p>
    <w:p w14:paraId="2CAE15ED" w14:textId="77777777" w:rsidR="00DE34C9" w:rsidRPr="00683E44" w:rsidRDefault="00DE34C9" w:rsidP="00DE34C9">
      <w:pPr>
        <w:tabs>
          <w:tab w:val="left" w:pos="2805"/>
        </w:tabs>
        <w:spacing w:after="0" w:line="276" w:lineRule="auto"/>
        <w:jc w:val="both"/>
        <w:rPr>
          <w:rFonts w:ascii="Times New Roman" w:hAnsi="Times New Roman" w:cs="Times New Roman"/>
          <w:b/>
          <w:sz w:val="24"/>
          <w:szCs w:val="24"/>
        </w:rPr>
      </w:pPr>
      <w:r w:rsidRPr="00683E44">
        <w:rPr>
          <w:rFonts w:ascii="Times New Roman" w:hAnsi="Times New Roman" w:cs="Times New Roman"/>
          <w:b/>
          <w:sz w:val="24"/>
          <w:szCs w:val="24"/>
        </w:rPr>
        <w:tab/>
      </w:r>
    </w:p>
    <w:p w14:paraId="2D8BDDAC" w14:textId="77777777" w:rsidR="00DE34C9" w:rsidRPr="00683E44" w:rsidRDefault="00DE34C9" w:rsidP="00DE34C9">
      <w:pPr>
        <w:spacing w:after="0" w:line="276" w:lineRule="auto"/>
        <w:jc w:val="both"/>
        <w:rPr>
          <w:rFonts w:ascii="Times New Roman" w:hAnsi="Times New Roman" w:cs="Times New Roman"/>
          <w:b/>
          <w:sz w:val="24"/>
          <w:szCs w:val="24"/>
        </w:rPr>
      </w:pPr>
      <w:r w:rsidRPr="00683E44">
        <w:rPr>
          <w:rFonts w:ascii="Times New Roman" w:hAnsi="Times New Roman" w:cs="Times New Roman"/>
          <w:b/>
          <w:sz w:val="24"/>
          <w:szCs w:val="24"/>
        </w:rPr>
        <w:t>Unit Description</w:t>
      </w:r>
    </w:p>
    <w:p w14:paraId="69C3C847" w14:textId="77777777" w:rsidR="00DE34C9" w:rsidRPr="00683E44" w:rsidRDefault="00DE34C9" w:rsidP="00DE34C9">
      <w:pPr>
        <w:keepNext/>
        <w:keepLines/>
        <w:contextualSpacing/>
        <w:jc w:val="both"/>
        <w:rPr>
          <w:rFonts w:ascii="Times New Roman" w:hAnsi="Times New Roman" w:cs="Times New Roman"/>
          <w:sz w:val="24"/>
          <w:szCs w:val="24"/>
          <w:lang w:val="en-AU"/>
        </w:rPr>
      </w:pPr>
      <w:r w:rsidRPr="00683E44">
        <w:rPr>
          <w:rFonts w:ascii="Times New Roman" w:hAnsi="Times New Roman" w:cs="Times New Roman"/>
          <w:sz w:val="24"/>
          <w:szCs w:val="24"/>
          <w:lang w:val="en-AU"/>
        </w:rPr>
        <w:t xml:space="preserve">This unit covers the competencies required to identify and undertake simple numerical processes. </w:t>
      </w:r>
      <w:r w:rsidRPr="00683E44">
        <w:rPr>
          <w:rFonts w:ascii="Times New Roman" w:hAnsi="Times New Roman" w:cs="Times New Roman"/>
          <w:sz w:val="24"/>
          <w:szCs w:val="24"/>
        </w:rPr>
        <w:t>The person who is competent in this unit shall be able to use / work with whole numbers</w:t>
      </w:r>
      <w:r w:rsidRPr="00683E44">
        <w:rPr>
          <w:rFonts w:ascii="Times New Roman" w:hAnsi="Times New Roman" w:cs="Times New Roman"/>
          <w:sz w:val="24"/>
          <w:szCs w:val="24"/>
          <w:lang w:val="en-AU"/>
        </w:rPr>
        <w:t xml:space="preserve"> and money up to one hundred thousand; </w:t>
      </w:r>
      <w:r w:rsidRPr="00683E44">
        <w:rPr>
          <w:rFonts w:ascii="Times New Roman" w:hAnsi="Times New Roman" w:cs="Times New Roman"/>
          <w:sz w:val="24"/>
          <w:szCs w:val="24"/>
        </w:rPr>
        <w:t>Locate, compare and use highly familiar measurement; Use highly familiar maps and diagrams; Identify and use some common 2D shapes; and locate specific Information in highly familiar tables, graphs and charts for work.</w:t>
      </w:r>
    </w:p>
    <w:p w14:paraId="16E73FDC" w14:textId="77777777" w:rsidR="00DE34C9" w:rsidRPr="00683E44" w:rsidRDefault="00DE34C9" w:rsidP="00DE34C9">
      <w:pPr>
        <w:spacing w:after="0" w:line="276" w:lineRule="auto"/>
        <w:jc w:val="both"/>
        <w:rPr>
          <w:rFonts w:ascii="Times New Roman" w:hAnsi="Times New Roman" w:cs="Times New Roman"/>
          <w:b/>
          <w:sz w:val="24"/>
          <w:szCs w:val="24"/>
        </w:rPr>
      </w:pPr>
    </w:p>
    <w:p w14:paraId="40899C42" w14:textId="77777777" w:rsidR="00DE34C9" w:rsidRPr="00683E44" w:rsidRDefault="00DE34C9" w:rsidP="00DE34C9">
      <w:pPr>
        <w:spacing w:after="0" w:line="276" w:lineRule="auto"/>
        <w:jc w:val="both"/>
        <w:rPr>
          <w:rFonts w:ascii="Times New Roman" w:hAnsi="Times New Roman" w:cs="Times New Roman"/>
          <w:b/>
          <w:sz w:val="24"/>
          <w:szCs w:val="24"/>
          <w:lang w:val="en-ZW"/>
        </w:rPr>
      </w:pPr>
      <w:r w:rsidRPr="00683E44">
        <w:rPr>
          <w:rFonts w:ascii="Times New Roman" w:hAnsi="Times New Roman" w:cs="Times New Roman"/>
          <w:b/>
          <w:sz w:val="24"/>
          <w:szCs w:val="24"/>
        </w:rPr>
        <w:t>Summary of Learning Outcomes</w:t>
      </w:r>
    </w:p>
    <w:p w14:paraId="7A3C78CC" w14:textId="77777777" w:rsidR="00DE34C9" w:rsidRPr="00683E44" w:rsidRDefault="00DE34C9" w:rsidP="00DE34C9">
      <w:pPr>
        <w:numPr>
          <w:ilvl w:val="0"/>
          <w:numId w:val="33"/>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Use whole numbers for work</w:t>
      </w:r>
    </w:p>
    <w:p w14:paraId="7CF32EBB" w14:textId="77777777" w:rsidR="00DE34C9" w:rsidRPr="00683E44" w:rsidRDefault="00DE34C9" w:rsidP="00DE34C9">
      <w:pPr>
        <w:numPr>
          <w:ilvl w:val="0"/>
          <w:numId w:val="33"/>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Locate, compare and use highly familiar measurement for work</w:t>
      </w:r>
    </w:p>
    <w:p w14:paraId="1854A942" w14:textId="77777777" w:rsidR="00DE34C9" w:rsidRPr="00683E44" w:rsidRDefault="00DE34C9" w:rsidP="00DE34C9">
      <w:pPr>
        <w:numPr>
          <w:ilvl w:val="0"/>
          <w:numId w:val="33"/>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Use highly familiar maps and diagrams for work</w:t>
      </w:r>
    </w:p>
    <w:p w14:paraId="02EDFD0E" w14:textId="77777777" w:rsidR="00DE34C9" w:rsidRPr="00683E44" w:rsidRDefault="00DE34C9" w:rsidP="00DE34C9">
      <w:pPr>
        <w:numPr>
          <w:ilvl w:val="0"/>
          <w:numId w:val="33"/>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Identify and use some common 2D shapes for work</w:t>
      </w:r>
    </w:p>
    <w:p w14:paraId="7F11BEC6" w14:textId="77777777" w:rsidR="00DE34C9" w:rsidRPr="00683E44" w:rsidRDefault="00DE34C9" w:rsidP="00DE34C9">
      <w:pPr>
        <w:numPr>
          <w:ilvl w:val="0"/>
          <w:numId w:val="33"/>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Locate specific Information in highly familiar tables, graphs and charts for work</w:t>
      </w:r>
    </w:p>
    <w:p w14:paraId="66D0B714" w14:textId="77777777" w:rsidR="00DE34C9" w:rsidRPr="00683E44" w:rsidRDefault="00DE34C9" w:rsidP="00DE34C9">
      <w:pPr>
        <w:spacing w:line="276" w:lineRule="auto"/>
        <w:contextualSpacing/>
        <w:jc w:val="both"/>
        <w:rPr>
          <w:rFonts w:ascii="Times New Roman" w:hAnsi="Times New Roman" w:cs="Times New Roman"/>
          <w:sz w:val="24"/>
          <w:szCs w:val="24"/>
        </w:rPr>
      </w:pPr>
    </w:p>
    <w:p w14:paraId="700C627D" w14:textId="77777777" w:rsidR="00DE34C9" w:rsidRPr="00683E44" w:rsidRDefault="00DE34C9" w:rsidP="00DE34C9">
      <w:pPr>
        <w:spacing w:line="276" w:lineRule="auto"/>
        <w:contextualSpacing/>
        <w:jc w:val="both"/>
        <w:rPr>
          <w:rFonts w:ascii="Times New Roman" w:hAnsi="Times New Roman" w:cs="Times New Roman"/>
          <w:b/>
          <w:sz w:val="24"/>
          <w:szCs w:val="24"/>
          <w:lang w:val="en-ZW"/>
        </w:rPr>
      </w:pPr>
      <w:r w:rsidRPr="00683E44">
        <w:rPr>
          <w:rFonts w:ascii="Times New Roman"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DE34C9" w:rsidRPr="00683E44" w14:paraId="7E4A305E" w14:textId="77777777" w:rsidTr="00DE34C9">
        <w:trPr>
          <w:trHeight w:val="656"/>
        </w:trPr>
        <w:tc>
          <w:tcPr>
            <w:tcW w:w="2538" w:type="dxa"/>
            <w:tcBorders>
              <w:top w:val="single" w:sz="4" w:space="0" w:color="auto"/>
              <w:left w:val="single" w:sz="4" w:space="0" w:color="auto"/>
              <w:bottom w:val="single" w:sz="4" w:space="0" w:color="auto"/>
              <w:right w:val="single" w:sz="4" w:space="0" w:color="auto"/>
            </w:tcBorders>
            <w:hideMark/>
          </w:tcPr>
          <w:p w14:paraId="262B48A7" w14:textId="77777777" w:rsidR="00DE34C9" w:rsidRPr="00683E44" w:rsidRDefault="00DE34C9">
            <w:pPr>
              <w:spacing w:after="0" w:line="276" w:lineRule="auto"/>
              <w:ind w:left="357" w:hanging="357"/>
              <w:contextualSpacing/>
              <w:jc w:val="both"/>
              <w:rPr>
                <w:rFonts w:ascii="Times New Roman" w:hAnsi="Times New Roman" w:cs="Times New Roman"/>
                <w:b/>
                <w:bCs/>
                <w:sz w:val="24"/>
                <w:szCs w:val="24"/>
              </w:rPr>
            </w:pPr>
            <w:r w:rsidRPr="00683E44">
              <w:rPr>
                <w:rFonts w:ascii="Times New Roman" w:hAnsi="Times New Roman" w:cs="Times New Roman"/>
                <w:b/>
                <w:bCs/>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hideMark/>
          </w:tcPr>
          <w:p w14:paraId="658EF03A" w14:textId="77777777" w:rsidR="00DE34C9" w:rsidRPr="00683E44" w:rsidRDefault="00DE34C9">
            <w:pPr>
              <w:spacing w:after="0" w:line="276" w:lineRule="auto"/>
              <w:ind w:left="357" w:hanging="357"/>
              <w:contextualSpacing/>
              <w:jc w:val="both"/>
              <w:rPr>
                <w:rFonts w:ascii="Times New Roman" w:hAnsi="Times New Roman" w:cs="Times New Roman"/>
                <w:b/>
                <w:bCs/>
                <w:sz w:val="24"/>
                <w:szCs w:val="24"/>
              </w:rPr>
            </w:pPr>
            <w:r w:rsidRPr="00683E44">
              <w:rPr>
                <w:rFonts w:ascii="Times New Roman" w:hAnsi="Times New Roman" w:cs="Times New Roman"/>
                <w:b/>
                <w:bCs/>
                <w:sz w:val="24"/>
                <w:szCs w:val="24"/>
              </w:rPr>
              <w:t>Content</w:t>
            </w:r>
          </w:p>
        </w:tc>
        <w:tc>
          <w:tcPr>
            <w:tcW w:w="2790" w:type="dxa"/>
            <w:tcBorders>
              <w:top w:val="single" w:sz="4" w:space="0" w:color="auto"/>
              <w:left w:val="single" w:sz="4" w:space="0" w:color="auto"/>
              <w:bottom w:val="single" w:sz="4" w:space="0" w:color="auto"/>
              <w:right w:val="single" w:sz="4" w:space="0" w:color="auto"/>
            </w:tcBorders>
            <w:hideMark/>
          </w:tcPr>
          <w:p w14:paraId="37A2DECD" w14:textId="77777777" w:rsidR="00DE34C9" w:rsidRPr="00683E44" w:rsidRDefault="00DE34C9">
            <w:pPr>
              <w:spacing w:after="0" w:line="276" w:lineRule="auto"/>
              <w:ind w:left="357" w:hanging="357"/>
              <w:contextualSpacing/>
              <w:jc w:val="both"/>
              <w:rPr>
                <w:rFonts w:ascii="Times New Roman" w:hAnsi="Times New Roman" w:cs="Times New Roman"/>
                <w:b/>
                <w:bCs/>
                <w:sz w:val="24"/>
                <w:szCs w:val="24"/>
              </w:rPr>
            </w:pPr>
            <w:r w:rsidRPr="00683E44">
              <w:rPr>
                <w:rFonts w:ascii="Times New Roman" w:hAnsi="Times New Roman" w:cs="Times New Roman"/>
                <w:b/>
                <w:bCs/>
                <w:sz w:val="24"/>
                <w:szCs w:val="24"/>
              </w:rPr>
              <w:t>Suggested Assessment Methods</w:t>
            </w:r>
          </w:p>
        </w:tc>
      </w:tr>
      <w:tr w:rsidR="00DE34C9" w:rsidRPr="00683E44" w14:paraId="0FB3DABA" w14:textId="77777777" w:rsidTr="00DE34C9">
        <w:trPr>
          <w:trHeight w:val="440"/>
        </w:trPr>
        <w:tc>
          <w:tcPr>
            <w:tcW w:w="2538" w:type="dxa"/>
            <w:tcBorders>
              <w:top w:val="single" w:sz="4" w:space="0" w:color="auto"/>
              <w:left w:val="single" w:sz="4" w:space="0" w:color="auto"/>
              <w:bottom w:val="single" w:sz="4" w:space="0" w:color="auto"/>
              <w:right w:val="single" w:sz="4" w:space="0" w:color="auto"/>
            </w:tcBorders>
            <w:hideMark/>
          </w:tcPr>
          <w:p w14:paraId="7F2E7470" w14:textId="77777777" w:rsidR="00DE34C9" w:rsidRPr="00683E44" w:rsidRDefault="00DE34C9" w:rsidP="00DE34C9">
            <w:pPr>
              <w:numPr>
                <w:ilvl w:val="0"/>
                <w:numId w:val="3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3435FB47" w14:textId="77777777" w:rsidR="00DE34C9" w:rsidRPr="00683E44" w:rsidRDefault="00DE34C9" w:rsidP="00DF1C47">
            <w:pPr>
              <w:pStyle w:val="ListParagraph"/>
              <w:numPr>
                <w:ilvl w:val="0"/>
                <w:numId w:val="45"/>
              </w:numPr>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Whole numbers</w:t>
            </w:r>
          </w:p>
          <w:p w14:paraId="15F59FBF" w14:textId="77777777" w:rsidR="00DE34C9" w:rsidRPr="00683E44" w:rsidRDefault="00DE34C9" w:rsidP="00DF1C47">
            <w:pPr>
              <w:pStyle w:val="ListItem01"/>
              <w:numPr>
                <w:ilvl w:val="0"/>
                <w:numId w:val="45"/>
              </w:numPr>
              <w:tabs>
                <w:tab w:val="left" w:pos="720"/>
              </w:tabs>
              <w:spacing w:line="276" w:lineRule="auto"/>
              <w:jc w:val="left"/>
              <w:rPr>
                <w:rFonts w:eastAsia="Calibri"/>
                <w:lang w:val="en-US" w:eastAsia="en-US"/>
              </w:rPr>
            </w:pPr>
            <w:r w:rsidRPr="00683E44">
              <w:rPr>
                <w:rFonts w:eastAsia="Calibri"/>
                <w:lang w:eastAsia="en-US"/>
              </w:rPr>
              <w:t>Use of Zeros</w:t>
            </w:r>
          </w:p>
          <w:p w14:paraId="0AFE2AC5" w14:textId="77777777" w:rsidR="00DE34C9" w:rsidRPr="00683E44" w:rsidRDefault="00DE34C9" w:rsidP="00DF1C47">
            <w:pPr>
              <w:pStyle w:val="ListItem01"/>
              <w:numPr>
                <w:ilvl w:val="0"/>
                <w:numId w:val="45"/>
              </w:numPr>
              <w:tabs>
                <w:tab w:val="left" w:pos="720"/>
              </w:tabs>
              <w:spacing w:line="276" w:lineRule="auto"/>
              <w:jc w:val="left"/>
              <w:rPr>
                <w:rFonts w:eastAsia="Calibri"/>
                <w:lang w:eastAsia="en-US"/>
              </w:rPr>
            </w:pPr>
            <w:r w:rsidRPr="00683E44">
              <w:rPr>
                <w:lang w:eastAsia="en-US"/>
              </w:rPr>
              <w:t>Use of halves</w:t>
            </w:r>
          </w:p>
          <w:p w14:paraId="53BB8CE0" w14:textId="77777777" w:rsidR="00DE34C9" w:rsidRPr="00683E44" w:rsidRDefault="00DE34C9" w:rsidP="00DF1C47">
            <w:pPr>
              <w:pStyle w:val="ListItem01"/>
              <w:numPr>
                <w:ilvl w:val="0"/>
                <w:numId w:val="45"/>
              </w:numPr>
              <w:tabs>
                <w:tab w:val="left" w:pos="720"/>
              </w:tabs>
              <w:spacing w:line="276" w:lineRule="auto"/>
              <w:jc w:val="left"/>
              <w:rPr>
                <w:rFonts w:eastAsia="Calibri"/>
                <w:lang w:eastAsia="en-US"/>
              </w:rPr>
            </w:pPr>
            <w:r w:rsidRPr="00683E44">
              <w:rPr>
                <w:rFonts w:eastAsia="Calibri"/>
                <w:lang w:eastAsia="en-US"/>
              </w:rPr>
              <w:t>Sizes</w:t>
            </w:r>
          </w:p>
          <w:p w14:paraId="5D1847E3" w14:textId="77777777" w:rsidR="00DE34C9" w:rsidRPr="00683E44" w:rsidRDefault="00DE34C9" w:rsidP="00DF1C47">
            <w:pPr>
              <w:pStyle w:val="ListItem01"/>
              <w:numPr>
                <w:ilvl w:val="0"/>
                <w:numId w:val="45"/>
              </w:numPr>
              <w:tabs>
                <w:tab w:val="left" w:pos="720"/>
              </w:tabs>
              <w:spacing w:line="276" w:lineRule="auto"/>
              <w:jc w:val="left"/>
              <w:rPr>
                <w:rFonts w:eastAsia="Calibri"/>
                <w:lang w:eastAsia="en-US"/>
              </w:rPr>
            </w:pPr>
            <w:r w:rsidRPr="00683E44">
              <w:rPr>
                <w:rFonts w:eastAsia="Calibri"/>
                <w:lang w:eastAsia="en-US"/>
              </w:rPr>
              <w:t>Grouping of numbers</w:t>
            </w:r>
          </w:p>
          <w:p w14:paraId="078AB97E" w14:textId="77777777" w:rsidR="00DE34C9" w:rsidRPr="00683E44" w:rsidRDefault="00DE34C9" w:rsidP="00DF1C47">
            <w:pPr>
              <w:pStyle w:val="ListItem01"/>
              <w:numPr>
                <w:ilvl w:val="0"/>
                <w:numId w:val="45"/>
              </w:numPr>
              <w:tabs>
                <w:tab w:val="left" w:pos="720"/>
              </w:tabs>
              <w:spacing w:line="276" w:lineRule="auto"/>
              <w:jc w:val="left"/>
              <w:rPr>
                <w:rFonts w:eastAsia="Calibri"/>
                <w:lang w:eastAsia="en-US"/>
              </w:rPr>
            </w:pPr>
            <w:r w:rsidRPr="00683E44">
              <w:rPr>
                <w:rFonts w:eastAsia="Calibri"/>
                <w:lang w:eastAsia="en-US"/>
              </w:rPr>
              <w:t xml:space="preserve">Addition and subtraction of whole numbers </w:t>
            </w:r>
          </w:p>
          <w:p w14:paraId="6FFACB12" w14:textId="77777777" w:rsidR="00DE34C9" w:rsidRPr="00683E44" w:rsidRDefault="00DE34C9" w:rsidP="00DF1C47">
            <w:pPr>
              <w:pStyle w:val="ListItem01"/>
              <w:numPr>
                <w:ilvl w:val="0"/>
                <w:numId w:val="45"/>
              </w:numPr>
              <w:tabs>
                <w:tab w:val="left" w:pos="720"/>
              </w:tabs>
              <w:spacing w:line="276" w:lineRule="auto"/>
              <w:jc w:val="left"/>
              <w:rPr>
                <w:rFonts w:eastAsia="Calibri"/>
                <w:lang w:eastAsia="en-US"/>
              </w:rPr>
            </w:pPr>
            <w:r w:rsidRPr="00683E44">
              <w:rPr>
                <w:rFonts w:eastAsia="Calibri"/>
                <w:lang w:eastAsia="en-US"/>
              </w:rPr>
              <w:t xml:space="preserve"> Numerical information, </w:t>
            </w:r>
          </w:p>
          <w:p w14:paraId="034D6981" w14:textId="77777777" w:rsidR="00DE34C9" w:rsidRPr="00683E44" w:rsidRDefault="00DE34C9" w:rsidP="00DF1C47">
            <w:pPr>
              <w:pStyle w:val="ListItem01"/>
              <w:numPr>
                <w:ilvl w:val="0"/>
                <w:numId w:val="45"/>
              </w:numPr>
              <w:tabs>
                <w:tab w:val="left" w:pos="720"/>
              </w:tabs>
              <w:spacing w:line="276" w:lineRule="auto"/>
              <w:jc w:val="left"/>
              <w:rPr>
                <w:rFonts w:eastAsia="Calibri"/>
                <w:lang w:eastAsia="en-US"/>
              </w:rPr>
            </w:pPr>
            <w:r w:rsidRPr="00683E44">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4BD525FF"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eastAsia="Times New Roman" w:hAnsi="Times New Roman" w:cs="Times New Roman"/>
                <w:sz w:val="24"/>
                <w:szCs w:val="24"/>
                <w:lang w:val="en-US"/>
              </w:rPr>
            </w:pPr>
            <w:r w:rsidRPr="00683E44">
              <w:rPr>
                <w:rFonts w:ascii="Times New Roman" w:hAnsi="Times New Roman" w:cs="Times New Roman"/>
                <w:sz w:val="24"/>
                <w:szCs w:val="24"/>
                <w:lang w:val="en-US"/>
              </w:rPr>
              <w:t>Written tests</w:t>
            </w:r>
          </w:p>
          <w:p w14:paraId="4B1F80F4"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Assignments</w:t>
            </w:r>
          </w:p>
          <w:p w14:paraId="12A2EEE7"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Supervised exercises</w:t>
            </w:r>
          </w:p>
        </w:tc>
      </w:tr>
      <w:tr w:rsidR="00DE34C9" w:rsidRPr="00683E44" w14:paraId="2787F7ED" w14:textId="77777777" w:rsidTr="00DE34C9">
        <w:trPr>
          <w:trHeight w:val="260"/>
        </w:trPr>
        <w:tc>
          <w:tcPr>
            <w:tcW w:w="2538" w:type="dxa"/>
            <w:tcBorders>
              <w:top w:val="single" w:sz="4" w:space="0" w:color="auto"/>
              <w:left w:val="single" w:sz="4" w:space="0" w:color="auto"/>
              <w:bottom w:val="single" w:sz="4" w:space="0" w:color="auto"/>
              <w:right w:val="single" w:sz="4" w:space="0" w:color="auto"/>
            </w:tcBorders>
            <w:hideMark/>
          </w:tcPr>
          <w:p w14:paraId="01DADE00" w14:textId="77777777" w:rsidR="00DE34C9" w:rsidRPr="00683E44" w:rsidRDefault="00DE34C9" w:rsidP="00DE34C9">
            <w:pPr>
              <w:pStyle w:val="ListParagraph"/>
              <w:numPr>
                <w:ilvl w:val="0"/>
                <w:numId w:val="34"/>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 xml:space="preserve">Locate, compare and use highly </w:t>
            </w:r>
            <w:r w:rsidRPr="00683E44">
              <w:rPr>
                <w:rFonts w:ascii="Times New Roman" w:hAnsi="Times New Roman" w:cs="Times New Roman"/>
                <w:sz w:val="24"/>
                <w:szCs w:val="24"/>
              </w:rPr>
              <w:lastRenderedPageBreak/>
              <w:t>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448363F7" w14:textId="77777777" w:rsidR="00DE34C9" w:rsidRPr="00683E44" w:rsidRDefault="00DE34C9" w:rsidP="00DF1C47">
            <w:pPr>
              <w:pStyle w:val="ListParagraph"/>
              <w:numPr>
                <w:ilvl w:val="0"/>
                <w:numId w:val="47"/>
              </w:numPr>
              <w:spacing w:after="0" w:line="276" w:lineRule="auto"/>
              <w:rPr>
                <w:rFonts w:ascii="Times New Roman" w:hAnsi="Times New Roman" w:cs="Times New Roman"/>
                <w:sz w:val="24"/>
                <w:szCs w:val="24"/>
              </w:rPr>
            </w:pPr>
            <w:r w:rsidRPr="00683E44">
              <w:rPr>
                <w:rFonts w:ascii="Times New Roman" w:hAnsi="Times New Roman" w:cs="Times New Roman"/>
                <w:sz w:val="24"/>
                <w:szCs w:val="24"/>
                <w:lang w:val="en-US"/>
              </w:rPr>
              <w:lastRenderedPageBreak/>
              <w:t>Measurements</w:t>
            </w:r>
          </w:p>
          <w:p w14:paraId="7F9EDCE3" w14:textId="77777777" w:rsidR="00DE34C9" w:rsidRPr="00683E44" w:rsidRDefault="00DE34C9" w:rsidP="00DF1C47">
            <w:pPr>
              <w:pStyle w:val="ListParagraph"/>
              <w:numPr>
                <w:ilvl w:val="0"/>
                <w:numId w:val="47"/>
              </w:numPr>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Units of measurements and their use</w:t>
            </w:r>
          </w:p>
          <w:p w14:paraId="0C8CDF5D" w14:textId="77777777" w:rsidR="00DE34C9" w:rsidRPr="00683E44" w:rsidRDefault="00DE34C9" w:rsidP="00DF1C47">
            <w:pPr>
              <w:pStyle w:val="ListParagraph"/>
              <w:numPr>
                <w:ilvl w:val="0"/>
                <w:numId w:val="47"/>
              </w:numPr>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lastRenderedPageBreak/>
              <w:t>Digital time am and pm</w:t>
            </w:r>
          </w:p>
          <w:p w14:paraId="13619FAC" w14:textId="77777777" w:rsidR="00DE34C9" w:rsidRPr="00683E44" w:rsidRDefault="00DE34C9" w:rsidP="00DF1C47">
            <w:pPr>
              <w:pStyle w:val="ListParagraph"/>
              <w:numPr>
                <w:ilvl w:val="0"/>
                <w:numId w:val="47"/>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23373565"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lastRenderedPageBreak/>
              <w:t>Written tests</w:t>
            </w:r>
          </w:p>
          <w:p w14:paraId="1808281B"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Assignments</w:t>
            </w:r>
          </w:p>
          <w:p w14:paraId="0BF74112"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lastRenderedPageBreak/>
              <w:t>Supervised exercises</w:t>
            </w:r>
          </w:p>
        </w:tc>
      </w:tr>
      <w:tr w:rsidR="00DE34C9" w:rsidRPr="00683E44" w14:paraId="4A6BF745" w14:textId="77777777" w:rsidTr="00DE34C9">
        <w:trPr>
          <w:trHeight w:val="1520"/>
        </w:trPr>
        <w:tc>
          <w:tcPr>
            <w:tcW w:w="2538" w:type="dxa"/>
            <w:tcBorders>
              <w:top w:val="single" w:sz="4" w:space="0" w:color="auto"/>
              <w:left w:val="single" w:sz="4" w:space="0" w:color="auto"/>
              <w:bottom w:val="single" w:sz="4" w:space="0" w:color="auto"/>
              <w:right w:val="single" w:sz="4" w:space="0" w:color="auto"/>
            </w:tcBorders>
            <w:hideMark/>
          </w:tcPr>
          <w:p w14:paraId="263F1544" w14:textId="77777777" w:rsidR="00DE34C9" w:rsidRPr="00683E44" w:rsidRDefault="00DE34C9" w:rsidP="00DE34C9">
            <w:pPr>
              <w:pStyle w:val="ListParagraph"/>
              <w:numPr>
                <w:ilvl w:val="0"/>
                <w:numId w:val="34"/>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5D1FA732" w14:textId="77777777" w:rsidR="00DE34C9" w:rsidRPr="00683E44" w:rsidRDefault="00DE34C9" w:rsidP="00DF1C47">
            <w:pPr>
              <w:pStyle w:val="ListParagraph"/>
              <w:numPr>
                <w:ilvl w:val="1"/>
                <w:numId w:val="48"/>
              </w:numPr>
              <w:spacing w:after="0" w:line="276" w:lineRule="auto"/>
              <w:ind w:left="252" w:hanging="270"/>
              <w:rPr>
                <w:rFonts w:ascii="Times New Roman" w:hAnsi="Times New Roman" w:cs="Times New Roman"/>
                <w:sz w:val="24"/>
                <w:szCs w:val="24"/>
              </w:rPr>
            </w:pPr>
            <w:r w:rsidRPr="00683E44">
              <w:rPr>
                <w:rFonts w:ascii="Times New Roman" w:hAnsi="Times New Roman" w:cs="Times New Roman"/>
                <w:sz w:val="24"/>
                <w:szCs w:val="24"/>
                <w:lang w:val="en-US"/>
              </w:rPr>
              <w:t>Use of Maps and</w:t>
            </w:r>
          </w:p>
          <w:p w14:paraId="225E0CAC" w14:textId="77777777" w:rsidR="00DE34C9" w:rsidRPr="00683E44" w:rsidRDefault="00DE34C9" w:rsidP="00DF1C47">
            <w:pPr>
              <w:pStyle w:val="ListItem01"/>
              <w:numPr>
                <w:ilvl w:val="0"/>
                <w:numId w:val="49"/>
              </w:numPr>
              <w:tabs>
                <w:tab w:val="left" w:pos="720"/>
              </w:tabs>
              <w:spacing w:line="276" w:lineRule="auto"/>
              <w:ind w:left="252" w:hanging="252"/>
              <w:jc w:val="left"/>
              <w:rPr>
                <w:rFonts w:eastAsia="Calibri"/>
              </w:rPr>
            </w:pPr>
            <w:r w:rsidRPr="00683E44">
              <w:rPr>
                <w:rFonts w:eastAsia="Calibri"/>
              </w:rPr>
              <w:t xml:space="preserve">Diagrams simple </w:t>
            </w:r>
          </w:p>
          <w:p w14:paraId="0D18DE5B" w14:textId="77777777" w:rsidR="00DE34C9" w:rsidRPr="00683E44" w:rsidRDefault="00DE34C9" w:rsidP="00DF1C47">
            <w:pPr>
              <w:pStyle w:val="ListItem01"/>
              <w:numPr>
                <w:ilvl w:val="0"/>
                <w:numId w:val="49"/>
              </w:numPr>
              <w:tabs>
                <w:tab w:val="left" w:pos="720"/>
              </w:tabs>
              <w:spacing w:line="276" w:lineRule="auto"/>
              <w:ind w:left="252" w:hanging="252"/>
              <w:jc w:val="left"/>
              <w:rPr>
                <w:rFonts w:eastAsia="Calibri"/>
              </w:rPr>
            </w:pPr>
            <w:r w:rsidRPr="00683E44">
              <w:rPr>
                <w:rFonts w:eastAsia="Calibri"/>
              </w:rPr>
              <w:t>symbols and pictorial</w:t>
            </w:r>
          </w:p>
          <w:p w14:paraId="0E17018F" w14:textId="77777777" w:rsidR="00DE34C9" w:rsidRPr="00683E44" w:rsidRDefault="00DE34C9" w:rsidP="00DF1C47">
            <w:pPr>
              <w:pStyle w:val="ListParagraph"/>
              <w:numPr>
                <w:ilvl w:val="1"/>
                <w:numId w:val="48"/>
              </w:numPr>
              <w:spacing w:after="0" w:line="276" w:lineRule="auto"/>
              <w:ind w:left="252" w:hanging="270"/>
              <w:rPr>
                <w:rFonts w:ascii="Times New Roman" w:eastAsia="Calibri" w:hAnsi="Times New Roman" w:cs="Times New Roman"/>
                <w:sz w:val="24"/>
                <w:szCs w:val="24"/>
              </w:rPr>
            </w:pPr>
            <w:r w:rsidRPr="00683E44">
              <w:rPr>
                <w:rFonts w:ascii="Times New Roman" w:hAnsi="Times New Roman" w:cs="Times New Roman"/>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23A37CC7"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eastAsia="Times New Roman" w:hAnsi="Times New Roman" w:cs="Times New Roman"/>
                <w:sz w:val="24"/>
                <w:szCs w:val="24"/>
                <w:lang w:val="en-US"/>
              </w:rPr>
            </w:pPr>
            <w:r w:rsidRPr="00683E44">
              <w:rPr>
                <w:rFonts w:ascii="Times New Roman" w:hAnsi="Times New Roman" w:cs="Times New Roman"/>
                <w:sz w:val="24"/>
                <w:szCs w:val="24"/>
                <w:lang w:val="en-US"/>
              </w:rPr>
              <w:t xml:space="preserve">Oral </w:t>
            </w:r>
          </w:p>
          <w:p w14:paraId="51F6B01D"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Assignments</w:t>
            </w:r>
          </w:p>
          <w:p w14:paraId="7FCF2FDC"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US"/>
              </w:rPr>
              <w:t>Supervised exercises</w:t>
            </w:r>
          </w:p>
        </w:tc>
      </w:tr>
      <w:tr w:rsidR="00DE34C9" w:rsidRPr="00683E44" w14:paraId="335A351E" w14:textId="77777777" w:rsidTr="00DE34C9">
        <w:trPr>
          <w:trHeight w:val="755"/>
        </w:trPr>
        <w:tc>
          <w:tcPr>
            <w:tcW w:w="2538" w:type="dxa"/>
            <w:tcBorders>
              <w:top w:val="single" w:sz="4" w:space="0" w:color="auto"/>
              <w:left w:val="single" w:sz="4" w:space="0" w:color="auto"/>
              <w:bottom w:val="single" w:sz="4" w:space="0" w:color="auto"/>
              <w:right w:val="single" w:sz="4" w:space="0" w:color="auto"/>
            </w:tcBorders>
            <w:hideMark/>
          </w:tcPr>
          <w:p w14:paraId="2AF9DEB8" w14:textId="77777777" w:rsidR="00DE34C9" w:rsidRPr="00683E44" w:rsidRDefault="00DE34C9" w:rsidP="00DE34C9">
            <w:pPr>
              <w:pStyle w:val="ListParagraph"/>
              <w:numPr>
                <w:ilvl w:val="0"/>
                <w:numId w:val="34"/>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4EE20BB7" w14:textId="77777777" w:rsidR="00DE34C9" w:rsidRPr="00683E44" w:rsidRDefault="00DE34C9" w:rsidP="00DF1C47">
            <w:pPr>
              <w:pStyle w:val="ListParagraph"/>
              <w:numPr>
                <w:ilvl w:val="1"/>
                <w:numId w:val="48"/>
              </w:numPr>
              <w:spacing w:after="0" w:line="276" w:lineRule="auto"/>
              <w:ind w:left="252" w:hanging="270"/>
              <w:rPr>
                <w:rFonts w:ascii="Times New Roman" w:hAnsi="Times New Roman" w:cs="Times New Roman"/>
                <w:sz w:val="24"/>
                <w:szCs w:val="24"/>
                <w:lang w:val="en-US"/>
              </w:rPr>
            </w:pPr>
            <w:r w:rsidRPr="00683E44">
              <w:rPr>
                <w:rFonts w:ascii="Times New Roman" w:hAnsi="Times New Roman" w:cs="Times New Roman"/>
                <w:sz w:val="24"/>
                <w:szCs w:val="24"/>
                <w:lang w:val="en-US"/>
              </w:rPr>
              <w:t>Two dimensional shapes</w:t>
            </w:r>
          </w:p>
          <w:p w14:paraId="50E84146" w14:textId="77777777" w:rsidR="00DE34C9" w:rsidRPr="00683E44" w:rsidRDefault="00DE34C9" w:rsidP="00DF1C47">
            <w:pPr>
              <w:pStyle w:val="ListParagraph"/>
              <w:numPr>
                <w:ilvl w:val="1"/>
                <w:numId w:val="48"/>
              </w:numPr>
              <w:spacing w:after="0" w:line="276" w:lineRule="auto"/>
              <w:ind w:left="252" w:hanging="270"/>
              <w:rPr>
                <w:rFonts w:ascii="Times New Roman" w:hAnsi="Times New Roman" w:cs="Times New Roman"/>
                <w:sz w:val="24"/>
                <w:szCs w:val="24"/>
                <w:lang w:val="en-US"/>
              </w:rPr>
            </w:pPr>
            <w:r w:rsidRPr="00683E44">
              <w:rPr>
                <w:rFonts w:ascii="Times New Roman" w:hAnsi="Times New Roman" w:cs="Times New Roman"/>
                <w:sz w:val="24"/>
                <w:szCs w:val="24"/>
                <w:lang w:val="en-US"/>
              </w:rPr>
              <w:t xml:space="preserve">Describe common objects in terms of size and shape </w:t>
            </w:r>
          </w:p>
          <w:p w14:paraId="791CF371" w14:textId="77777777" w:rsidR="00DE34C9" w:rsidRPr="00683E44" w:rsidRDefault="00DE34C9" w:rsidP="00DF1C47">
            <w:pPr>
              <w:pStyle w:val="ListParagraph"/>
              <w:numPr>
                <w:ilvl w:val="1"/>
                <w:numId w:val="48"/>
              </w:numPr>
              <w:spacing w:after="0" w:line="276" w:lineRule="auto"/>
              <w:ind w:left="252" w:hanging="270"/>
              <w:rPr>
                <w:rFonts w:ascii="Times New Roman" w:hAnsi="Times New Roman" w:cs="Times New Roman"/>
                <w:sz w:val="24"/>
                <w:szCs w:val="24"/>
                <w:lang w:val="en-US"/>
              </w:rPr>
            </w:pPr>
            <w:r w:rsidRPr="00683E44">
              <w:rPr>
                <w:rFonts w:ascii="Times New Roman" w:hAnsi="Times New Roman" w:cs="Times New Roman"/>
                <w:sz w:val="24"/>
                <w:szCs w:val="24"/>
                <w:lang w:val="en-US"/>
              </w:rPr>
              <w:t>Compare objects</w:t>
            </w:r>
          </w:p>
          <w:p w14:paraId="66B42E29" w14:textId="77777777" w:rsidR="00DE34C9" w:rsidRPr="00683E44" w:rsidRDefault="00DE34C9" w:rsidP="00DF1C47">
            <w:pPr>
              <w:pStyle w:val="ListParagraph"/>
              <w:numPr>
                <w:ilvl w:val="1"/>
                <w:numId w:val="48"/>
              </w:numPr>
              <w:spacing w:after="0" w:line="276" w:lineRule="auto"/>
              <w:ind w:left="252" w:hanging="270"/>
              <w:rPr>
                <w:rFonts w:ascii="Times New Roman" w:hAnsi="Times New Roman" w:cs="Times New Roman"/>
                <w:sz w:val="24"/>
                <w:szCs w:val="24"/>
                <w:lang w:val="en-ZW"/>
              </w:rPr>
            </w:pPr>
            <w:r w:rsidRPr="00683E44">
              <w:rPr>
                <w:rFonts w:ascii="Times New Roman" w:hAnsi="Times New Roman" w:cs="Times New Roman"/>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295BBB54"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Written tests</w:t>
            </w:r>
          </w:p>
          <w:p w14:paraId="3F2E5697"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Assignments</w:t>
            </w:r>
          </w:p>
          <w:p w14:paraId="6FBCA6DC"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Supervised exercises</w:t>
            </w:r>
          </w:p>
        </w:tc>
      </w:tr>
      <w:tr w:rsidR="00DE34C9" w:rsidRPr="00683E44" w14:paraId="125CF1D0" w14:textId="77777777" w:rsidTr="00DE34C9">
        <w:trPr>
          <w:trHeight w:val="1727"/>
        </w:trPr>
        <w:tc>
          <w:tcPr>
            <w:tcW w:w="2538" w:type="dxa"/>
            <w:tcBorders>
              <w:top w:val="single" w:sz="4" w:space="0" w:color="auto"/>
              <w:left w:val="single" w:sz="4" w:space="0" w:color="auto"/>
              <w:bottom w:val="single" w:sz="4" w:space="0" w:color="auto"/>
              <w:right w:val="single" w:sz="4" w:space="0" w:color="auto"/>
            </w:tcBorders>
            <w:hideMark/>
          </w:tcPr>
          <w:p w14:paraId="26B488A8" w14:textId="77777777" w:rsidR="00DE34C9" w:rsidRPr="00683E44" w:rsidRDefault="00DE34C9" w:rsidP="00DE34C9">
            <w:pPr>
              <w:numPr>
                <w:ilvl w:val="0"/>
                <w:numId w:val="34"/>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76EB56D1" w14:textId="77777777" w:rsidR="00DE34C9" w:rsidRPr="00683E44" w:rsidRDefault="00DE34C9" w:rsidP="00DF1C47">
            <w:pPr>
              <w:pStyle w:val="ListParagraph"/>
              <w:numPr>
                <w:ilvl w:val="1"/>
                <w:numId w:val="48"/>
              </w:numPr>
              <w:spacing w:after="0" w:line="276" w:lineRule="auto"/>
              <w:ind w:left="252" w:hanging="270"/>
              <w:rPr>
                <w:rFonts w:ascii="Times New Roman" w:hAnsi="Times New Roman" w:cs="Times New Roman"/>
                <w:sz w:val="24"/>
                <w:szCs w:val="24"/>
                <w:lang w:val="en-US"/>
              </w:rPr>
            </w:pPr>
            <w:r w:rsidRPr="00683E44">
              <w:rPr>
                <w:rFonts w:ascii="Times New Roman" w:hAnsi="Times New Roman" w:cs="Times New Roman"/>
                <w:sz w:val="24"/>
                <w:szCs w:val="24"/>
                <w:lang w:val="en-US"/>
              </w:rPr>
              <w:t>Simple tables</w:t>
            </w:r>
          </w:p>
          <w:p w14:paraId="3D6E7C33" w14:textId="77777777" w:rsidR="00DE34C9" w:rsidRPr="00683E44" w:rsidRDefault="00DE34C9" w:rsidP="00DF1C47">
            <w:pPr>
              <w:pStyle w:val="ListParagraph"/>
              <w:numPr>
                <w:ilvl w:val="1"/>
                <w:numId w:val="48"/>
              </w:numPr>
              <w:spacing w:after="0" w:line="276" w:lineRule="auto"/>
              <w:ind w:left="252" w:hanging="270"/>
              <w:rPr>
                <w:rFonts w:ascii="Times New Roman" w:hAnsi="Times New Roman" w:cs="Times New Roman"/>
                <w:sz w:val="24"/>
                <w:szCs w:val="24"/>
                <w:lang w:val="en-US"/>
              </w:rPr>
            </w:pPr>
            <w:r w:rsidRPr="00683E44">
              <w:rPr>
                <w:rFonts w:ascii="Times New Roman" w:hAnsi="Times New Roman" w:cs="Times New Roman"/>
                <w:sz w:val="24"/>
                <w:szCs w:val="24"/>
                <w:lang w:val="en-US"/>
              </w:rPr>
              <w:t>Features of simple graphs and charts</w:t>
            </w:r>
          </w:p>
          <w:p w14:paraId="529F7623" w14:textId="77777777" w:rsidR="00DE34C9" w:rsidRPr="00683E44" w:rsidRDefault="00DE34C9" w:rsidP="00DF1C47">
            <w:pPr>
              <w:pStyle w:val="ListParagraph"/>
              <w:numPr>
                <w:ilvl w:val="1"/>
                <w:numId w:val="48"/>
              </w:numPr>
              <w:spacing w:after="0" w:line="276" w:lineRule="auto"/>
              <w:ind w:left="252" w:hanging="270"/>
              <w:rPr>
                <w:rFonts w:ascii="Times New Roman" w:hAnsi="Times New Roman" w:cs="Times New Roman"/>
                <w:sz w:val="24"/>
                <w:szCs w:val="24"/>
                <w:lang w:val="en-ZW"/>
              </w:rPr>
            </w:pPr>
            <w:r w:rsidRPr="00683E44">
              <w:rPr>
                <w:rFonts w:ascii="Times New Roman" w:hAnsi="Times New Roman" w:cs="Times New Roman"/>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4A83ECBD"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 xml:space="preserve">Oral </w:t>
            </w:r>
          </w:p>
          <w:p w14:paraId="421DE833"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Assignments</w:t>
            </w:r>
          </w:p>
          <w:p w14:paraId="1061C8B1" w14:textId="77777777" w:rsidR="00DE34C9" w:rsidRPr="00683E44" w:rsidRDefault="00DE34C9" w:rsidP="00DF1C47">
            <w:pPr>
              <w:pStyle w:val="ListParagraph"/>
              <w:numPr>
                <w:ilvl w:val="0"/>
                <w:numId w:val="46"/>
              </w:numPr>
              <w:autoSpaceDE w:val="0"/>
              <w:autoSpaceDN w:val="0"/>
              <w:adjustRightInd w:val="0"/>
              <w:spacing w:after="0" w:line="276" w:lineRule="auto"/>
              <w:rPr>
                <w:rFonts w:ascii="Times New Roman" w:hAnsi="Times New Roman" w:cs="Times New Roman"/>
                <w:sz w:val="24"/>
                <w:szCs w:val="24"/>
                <w:lang w:val="en-US"/>
              </w:rPr>
            </w:pPr>
            <w:r w:rsidRPr="00683E44">
              <w:rPr>
                <w:rFonts w:ascii="Times New Roman" w:hAnsi="Times New Roman" w:cs="Times New Roman"/>
                <w:sz w:val="24"/>
                <w:szCs w:val="24"/>
                <w:lang w:val="en-US"/>
              </w:rPr>
              <w:t>Supervised exercises</w:t>
            </w:r>
          </w:p>
        </w:tc>
      </w:tr>
    </w:tbl>
    <w:p w14:paraId="12B5854B" w14:textId="77777777" w:rsidR="00DE34C9" w:rsidRPr="00683E44" w:rsidRDefault="00DE34C9" w:rsidP="00DE34C9">
      <w:pPr>
        <w:spacing w:after="0" w:line="276" w:lineRule="auto"/>
        <w:jc w:val="both"/>
        <w:rPr>
          <w:rFonts w:ascii="Times New Roman" w:eastAsia="Calibri" w:hAnsi="Times New Roman" w:cs="Times New Roman"/>
          <w:b/>
          <w:sz w:val="24"/>
          <w:szCs w:val="24"/>
        </w:rPr>
      </w:pPr>
    </w:p>
    <w:p w14:paraId="58C741B8" w14:textId="55BB6EF4" w:rsidR="00DE34C9" w:rsidRPr="00683E44" w:rsidRDefault="00DE34C9" w:rsidP="00DE34C9">
      <w:pPr>
        <w:spacing w:after="0" w:line="276" w:lineRule="auto"/>
        <w:jc w:val="both"/>
        <w:rPr>
          <w:rFonts w:ascii="Times New Roman" w:hAnsi="Times New Roman" w:cs="Times New Roman"/>
          <w:b/>
          <w:sz w:val="24"/>
          <w:szCs w:val="24"/>
          <w:lang w:val="en-ZW"/>
        </w:rPr>
      </w:pPr>
      <w:r w:rsidRPr="00683E44">
        <w:rPr>
          <w:rFonts w:ascii="Times New Roman" w:hAnsi="Times New Roman" w:cs="Times New Roman"/>
          <w:b/>
          <w:sz w:val="24"/>
          <w:szCs w:val="24"/>
        </w:rPr>
        <w:t>Suggested Methods of Instruction</w:t>
      </w:r>
    </w:p>
    <w:p w14:paraId="6F3127E0" w14:textId="77777777" w:rsidR="00DE34C9" w:rsidRPr="00683E44" w:rsidRDefault="00DE34C9" w:rsidP="00DF1C47">
      <w:pPr>
        <w:numPr>
          <w:ilvl w:val="0"/>
          <w:numId w:val="50"/>
        </w:numPr>
        <w:spacing w:line="276" w:lineRule="auto"/>
        <w:contextualSpacing/>
        <w:rPr>
          <w:rFonts w:ascii="Times New Roman" w:hAnsi="Times New Roman" w:cs="Times New Roman"/>
          <w:sz w:val="24"/>
          <w:szCs w:val="24"/>
        </w:rPr>
      </w:pPr>
      <w:r w:rsidRPr="00683E44">
        <w:rPr>
          <w:rFonts w:ascii="Times New Roman" w:hAnsi="Times New Roman" w:cs="Times New Roman"/>
          <w:sz w:val="24"/>
          <w:szCs w:val="24"/>
        </w:rPr>
        <w:t>Instructor led facilitation of theory.</w:t>
      </w:r>
    </w:p>
    <w:p w14:paraId="4BD3BC21" w14:textId="77777777" w:rsidR="00DE34C9" w:rsidRPr="00683E44" w:rsidRDefault="00DE34C9" w:rsidP="00DF1C47">
      <w:pPr>
        <w:numPr>
          <w:ilvl w:val="0"/>
          <w:numId w:val="50"/>
        </w:numPr>
        <w:spacing w:line="276" w:lineRule="auto"/>
        <w:contextualSpacing/>
        <w:rPr>
          <w:rFonts w:ascii="Times New Roman" w:hAnsi="Times New Roman" w:cs="Times New Roman"/>
          <w:sz w:val="24"/>
          <w:szCs w:val="24"/>
        </w:rPr>
      </w:pPr>
      <w:r w:rsidRPr="00683E44">
        <w:rPr>
          <w:rFonts w:ascii="Times New Roman" w:hAnsi="Times New Roman" w:cs="Times New Roman"/>
          <w:sz w:val="24"/>
          <w:szCs w:val="24"/>
        </w:rPr>
        <w:t>Practical demonstration of tasks by trainer</w:t>
      </w:r>
    </w:p>
    <w:p w14:paraId="14E50C4B" w14:textId="77777777" w:rsidR="00DE34C9" w:rsidRPr="00683E44" w:rsidRDefault="00DE34C9" w:rsidP="00DF1C47">
      <w:pPr>
        <w:numPr>
          <w:ilvl w:val="0"/>
          <w:numId w:val="50"/>
        </w:numPr>
        <w:spacing w:line="276" w:lineRule="auto"/>
        <w:contextualSpacing/>
        <w:rPr>
          <w:rFonts w:ascii="Times New Roman" w:hAnsi="Times New Roman" w:cs="Times New Roman"/>
          <w:sz w:val="24"/>
          <w:szCs w:val="24"/>
        </w:rPr>
      </w:pPr>
      <w:r w:rsidRPr="00683E44">
        <w:rPr>
          <w:rFonts w:ascii="Times New Roman" w:hAnsi="Times New Roman" w:cs="Times New Roman"/>
          <w:sz w:val="24"/>
          <w:szCs w:val="24"/>
        </w:rPr>
        <w:t>Role play</w:t>
      </w:r>
    </w:p>
    <w:p w14:paraId="3215459B" w14:textId="77777777" w:rsidR="00DE34C9" w:rsidRPr="00683E44" w:rsidRDefault="00DE34C9" w:rsidP="00DF1C47">
      <w:pPr>
        <w:numPr>
          <w:ilvl w:val="0"/>
          <w:numId w:val="50"/>
        </w:numPr>
        <w:spacing w:line="276" w:lineRule="auto"/>
        <w:contextualSpacing/>
        <w:rPr>
          <w:rFonts w:ascii="Times New Roman" w:hAnsi="Times New Roman" w:cs="Times New Roman"/>
          <w:sz w:val="24"/>
          <w:szCs w:val="24"/>
        </w:rPr>
      </w:pPr>
      <w:r w:rsidRPr="00683E44">
        <w:rPr>
          <w:rFonts w:ascii="Times New Roman" w:hAnsi="Times New Roman" w:cs="Times New Roman"/>
          <w:sz w:val="24"/>
          <w:szCs w:val="24"/>
        </w:rPr>
        <w:t>Discussion</w:t>
      </w:r>
    </w:p>
    <w:p w14:paraId="751C1329" w14:textId="77777777" w:rsidR="00DE34C9" w:rsidRPr="00683E44" w:rsidRDefault="00DE34C9" w:rsidP="00DF1C47">
      <w:pPr>
        <w:numPr>
          <w:ilvl w:val="0"/>
          <w:numId w:val="50"/>
        </w:numPr>
        <w:spacing w:line="276" w:lineRule="auto"/>
        <w:contextualSpacing/>
        <w:rPr>
          <w:rFonts w:ascii="Times New Roman" w:hAnsi="Times New Roman" w:cs="Times New Roman"/>
          <w:sz w:val="24"/>
          <w:szCs w:val="24"/>
        </w:rPr>
      </w:pPr>
      <w:r w:rsidRPr="00683E44">
        <w:rPr>
          <w:rFonts w:ascii="Times New Roman" w:hAnsi="Times New Roman" w:cs="Times New Roman"/>
          <w:sz w:val="24"/>
          <w:szCs w:val="24"/>
        </w:rPr>
        <w:t>Demonstration by trainees and comments and corrections by trainers</w:t>
      </w:r>
    </w:p>
    <w:p w14:paraId="51181384"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23B1801A" w14:textId="77777777" w:rsidR="00DE34C9" w:rsidRPr="00683E44" w:rsidRDefault="00DE34C9" w:rsidP="00DE34C9">
      <w:pPr>
        <w:spacing w:after="0" w:line="276" w:lineRule="auto"/>
        <w:jc w:val="both"/>
        <w:rPr>
          <w:rFonts w:ascii="Times New Roman" w:hAnsi="Times New Roman" w:cs="Times New Roman"/>
          <w:b/>
          <w:sz w:val="24"/>
          <w:szCs w:val="24"/>
          <w:lang w:val="en-ZW"/>
        </w:rPr>
      </w:pPr>
      <w:r w:rsidRPr="00683E44">
        <w:rPr>
          <w:rFonts w:ascii="Times New Roman" w:hAnsi="Times New Roman" w:cs="Times New Roman"/>
          <w:b/>
          <w:sz w:val="24"/>
          <w:szCs w:val="24"/>
        </w:rPr>
        <w:t>Recommended Resources</w:t>
      </w:r>
    </w:p>
    <w:p w14:paraId="6B8C346B" w14:textId="77777777" w:rsidR="00DE34C9" w:rsidRPr="00683E44" w:rsidRDefault="00DE34C9" w:rsidP="00DF1C47">
      <w:pPr>
        <w:numPr>
          <w:ilvl w:val="0"/>
          <w:numId w:val="5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Common 2D shapes objects</w:t>
      </w:r>
    </w:p>
    <w:p w14:paraId="7CC3D7F1" w14:textId="77777777" w:rsidR="00DE34C9" w:rsidRPr="00683E44" w:rsidRDefault="00DE34C9" w:rsidP="00DF1C47">
      <w:pPr>
        <w:numPr>
          <w:ilvl w:val="0"/>
          <w:numId w:val="51"/>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Calculator</w:t>
      </w:r>
    </w:p>
    <w:p w14:paraId="00402820" w14:textId="77777777" w:rsidR="00DE34C9" w:rsidRPr="00683E44" w:rsidRDefault="00DE34C9" w:rsidP="00DF1C47">
      <w:pPr>
        <w:numPr>
          <w:ilvl w:val="0"/>
          <w:numId w:val="5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Basic measuring instruments</w:t>
      </w:r>
    </w:p>
    <w:p w14:paraId="384FF292" w14:textId="77777777" w:rsidR="00DE34C9" w:rsidRPr="00683E44" w:rsidRDefault="00DE34C9" w:rsidP="00DF1C47">
      <w:pPr>
        <w:numPr>
          <w:ilvl w:val="0"/>
          <w:numId w:val="5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Mathematical tables</w:t>
      </w:r>
    </w:p>
    <w:p w14:paraId="6E19A58D" w14:textId="77777777" w:rsidR="00DE34C9" w:rsidRPr="00683E44" w:rsidRDefault="00DE34C9" w:rsidP="00DE34C9">
      <w:pPr>
        <w:spacing w:after="0" w:line="276" w:lineRule="auto"/>
        <w:rPr>
          <w:rFonts w:ascii="Times New Roman" w:hAnsi="Times New Roman" w:cs="Times New Roman"/>
          <w:sz w:val="24"/>
          <w:szCs w:val="24"/>
        </w:rPr>
      </w:pPr>
    </w:p>
    <w:p w14:paraId="68F10AA1" w14:textId="77777777" w:rsidR="00DE34C9" w:rsidRPr="00683E44" w:rsidRDefault="00DE34C9" w:rsidP="00DE34C9">
      <w:pPr>
        <w:spacing w:after="0" w:line="276" w:lineRule="auto"/>
        <w:rPr>
          <w:rFonts w:ascii="Times New Roman" w:eastAsia="Times New Roman" w:hAnsi="Times New Roman" w:cs="Times New Roman"/>
          <w:b/>
          <w:sz w:val="24"/>
          <w:szCs w:val="24"/>
        </w:rPr>
      </w:pPr>
      <w:r w:rsidRPr="00683E44">
        <w:rPr>
          <w:rFonts w:ascii="Times New Roman" w:hAnsi="Times New Roman" w:cs="Times New Roman"/>
          <w:sz w:val="24"/>
          <w:szCs w:val="24"/>
        </w:rPr>
        <w:br w:type="page"/>
      </w:r>
    </w:p>
    <w:p w14:paraId="0231BECC" w14:textId="77777777" w:rsidR="00DE34C9" w:rsidRPr="00683E44" w:rsidRDefault="00DE34C9" w:rsidP="001D5754">
      <w:pPr>
        <w:pStyle w:val="Heading1"/>
        <w:jc w:val="center"/>
        <w:rPr>
          <w:rFonts w:ascii="Times New Roman" w:eastAsia="Times New Roman" w:hAnsi="Times New Roman" w:cs="Times New Roman"/>
          <w:b/>
          <w:color w:val="000000" w:themeColor="text1"/>
          <w:sz w:val="24"/>
          <w:szCs w:val="24"/>
        </w:rPr>
      </w:pPr>
      <w:bookmarkStart w:id="26" w:name="_Toc501083787"/>
      <w:bookmarkStart w:id="27" w:name="_Toc526159930"/>
      <w:r w:rsidRPr="00683E44">
        <w:rPr>
          <w:rFonts w:ascii="Times New Roman" w:hAnsi="Times New Roman" w:cs="Times New Roman"/>
          <w:b/>
          <w:color w:val="000000" w:themeColor="text1"/>
          <w:sz w:val="24"/>
          <w:szCs w:val="24"/>
        </w:rPr>
        <w:lastRenderedPageBreak/>
        <w:t>DIGITAL LITERACY</w:t>
      </w:r>
      <w:bookmarkEnd w:id="25"/>
      <w:bookmarkEnd w:id="26"/>
      <w:bookmarkEnd w:id="27"/>
    </w:p>
    <w:p w14:paraId="497158B3" w14:textId="77777777" w:rsidR="00DE34C9" w:rsidRPr="00683E44" w:rsidRDefault="00DE34C9" w:rsidP="00DE34C9">
      <w:pPr>
        <w:spacing w:after="0" w:line="276" w:lineRule="auto"/>
        <w:ind w:left="1440" w:firstLine="720"/>
        <w:jc w:val="both"/>
        <w:rPr>
          <w:rFonts w:ascii="Times New Roman" w:hAnsi="Times New Roman" w:cs="Times New Roman"/>
          <w:b/>
          <w:sz w:val="24"/>
          <w:szCs w:val="24"/>
          <w:lang w:val="en-ZA"/>
        </w:rPr>
      </w:pPr>
    </w:p>
    <w:p w14:paraId="1C649489" w14:textId="013E87EA"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UNIT CODE:</w:t>
      </w:r>
      <w:r w:rsidRPr="00683E44">
        <w:rPr>
          <w:rFonts w:ascii="Times New Roman" w:hAnsi="Times New Roman" w:cs="Times New Roman"/>
          <w:b/>
          <w:sz w:val="24"/>
          <w:szCs w:val="24"/>
          <w:lang w:val="en-ZA"/>
        </w:rPr>
        <w:tab/>
        <w:t xml:space="preserve"> </w:t>
      </w:r>
      <w:r w:rsidR="00740954">
        <w:rPr>
          <w:rFonts w:ascii="Times New Roman" w:hAnsi="Times New Roman" w:cs="Times New Roman"/>
          <w:b/>
          <w:sz w:val="24"/>
          <w:szCs w:val="24"/>
        </w:rPr>
        <w:t>ENG/CU/WEF</w:t>
      </w:r>
      <w:r w:rsidRPr="00683E44">
        <w:rPr>
          <w:rFonts w:ascii="Times New Roman" w:hAnsi="Times New Roman" w:cs="Times New Roman"/>
          <w:b/>
          <w:sz w:val="24"/>
          <w:szCs w:val="24"/>
        </w:rPr>
        <w:t>/BC/03/3/A</w:t>
      </w:r>
    </w:p>
    <w:p w14:paraId="59A31D84" w14:textId="77777777"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ab/>
      </w:r>
    </w:p>
    <w:p w14:paraId="61B0314F" w14:textId="77777777" w:rsidR="00DE34C9" w:rsidRPr="00683E44" w:rsidRDefault="00DE34C9" w:rsidP="00657192">
      <w:pPr>
        <w:pStyle w:val="Timesnewroman"/>
      </w:pPr>
      <w:r w:rsidRPr="00683E44">
        <w:t>Relationship to Occupational Standards</w:t>
      </w:r>
    </w:p>
    <w:p w14:paraId="3F60942B" w14:textId="77777777" w:rsidR="00DE34C9" w:rsidRPr="00683E44" w:rsidRDefault="00DE34C9" w:rsidP="00657192">
      <w:pPr>
        <w:pStyle w:val="Timesnewroman"/>
      </w:pPr>
      <w:r w:rsidRPr="00683E44">
        <w:t>This unit addresses the Unit of Competency: Demonstrate Digital Literacy</w:t>
      </w:r>
    </w:p>
    <w:p w14:paraId="772101BF" w14:textId="77777777" w:rsidR="00DE34C9" w:rsidRPr="00683E44" w:rsidRDefault="00DE34C9" w:rsidP="00657192">
      <w:pPr>
        <w:pStyle w:val="Timesnewroman"/>
      </w:pPr>
    </w:p>
    <w:p w14:paraId="484CEB35" w14:textId="77777777" w:rsidR="00DE34C9" w:rsidRPr="00683E44" w:rsidRDefault="00DE34C9" w:rsidP="00657192">
      <w:pPr>
        <w:pStyle w:val="Timesnewroman"/>
      </w:pPr>
      <w:r w:rsidRPr="00683E44">
        <w:t>Duration of Unit: 20 hours</w:t>
      </w:r>
    </w:p>
    <w:p w14:paraId="49E81C9B"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689E43AB" w14:textId="77777777" w:rsidR="00DE34C9" w:rsidRPr="00683E44" w:rsidRDefault="00DE34C9" w:rsidP="00657192">
      <w:pPr>
        <w:pStyle w:val="Timesnewroman"/>
      </w:pPr>
      <w:r w:rsidRPr="00683E44">
        <w:t>Unit Description</w:t>
      </w:r>
    </w:p>
    <w:p w14:paraId="1A96DD67" w14:textId="77777777" w:rsidR="00DE34C9" w:rsidRPr="00683E44" w:rsidRDefault="00DE34C9" w:rsidP="00657192">
      <w:pPr>
        <w:pStyle w:val="Timesnewroman"/>
        <w:rPr>
          <w:b w:val="0"/>
          <w:bCs/>
          <w:lang w:val="en-ZW"/>
        </w:rPr>
      </w:pPr>
      <w:r w:rsidRPr="00683E44">
        <w:rPr>
          <w:b w:val="0"/>
          <w:bCs/>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28B86993"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45B6E5DF" w14:textId="77777777"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Summary of Learning Outcomes</w:t>
      </w:r>
    </w:p>
    <w:p w14:paraId="149D8211" w14:textId="77777777" w:rsidR="00DE34C9" w:rsidRPr="00683E44" w:rsidRDefault="00DE34C9" w:rsidP="00657192">
      <w:pPr>
        <w:pStyle w:val="Timesnewroman"/>
        <w:rPr>
          <w:b w:val="0"/>
          <w:bCs/>
          <w:lang w:val="en-ZW"/>
        </w:rPr>
      </w:pPr>
      <w:r w:rsidRPr="00683E44">
        <w:rPr>
          <w:b w:val="0"/>
          <w:bCs/>
        </w:rPr>
        <w:t>Identify computer hardware and software</w:t>
      </w:r>
    </w:p>
    <w:p w14:paraId="799388C9" w14:textId="77777777" w:rsidR="00DE34C9" w:rsidRPr="00683E44" w:rsidRDefault="00DE34C9" w:rsidP="00657192">
      <w:pPr>
        <w:pStyle w:val="Timesnewroman"/>
        <w:rPr>
          <w:b w:val="0"/>
          <w:bCs/>
        </w:rPr>
      </w:pPr>
      <w:r w:rsidRPr="00683E44">
        <w:rPr>
          <w:b w:val="0"/>
          <w:bCs/>
        </w:rPr>
        <w:t>Apply security measures to data, hardware and software</w:t>
      </w:r>
    </w:p>
    <w:p w14:paraId="2BF37338" w14:textId="77777777" w:rsidR="00DE34C9" w:rsidRPr="00683E44" w:rsidRDefault="00DE34C9" w:rsidP="00657192">
      <w:pPr>
        <w:pStyle w:val="Timesnewroman"/>
        <w:rPr>
          <w:b w:val="0"/>
          <w:bCs/>
        </w:rPr>
      </w:pPr>
      <w:r w:rsidRPr="00683E44">
        <w:rPr>
          <w:b w:val="0"/>
          <w:bCs/>
        </w:rPr>
        <w:t>Apply computer software in solving tasks</w:t>
      </w:r>
    </w:p>
    <w:p w14:paraId="3597E9E9" w14:textId="77777777" w:rsidR="00DE34C9" w:rsidRPr="00683E44" w:rsidRDefault="00DE34C9" w:rsidP="00657192">
      <w:pPr>
        <w:pStyle w:val="Timesnewroman"/>
        <w:rPr>
          <w:b w:val="0"/>
          <w:bCs/>
        </w:rPr>
      </w:pPr>
      <w:r w:rsidRPr="00683E44">
        <w:rPr>
          <w:b w:val="0"/>
          <w:bCs/>
        </w:rPr>
        <w:t>Apply internet and email in communication at workplace</w:t>
      </w:r>
    </w:p>
    <w:p w14:paraId="1FF55CD3" w14:textId="77777777" w:rsidR="00DE34C9" w:rsidRPr="00683E44" w:rsidRDefault="00DE34C9" w:rsidP="00DE34C9">
      <w:pPr>
        <w:spacing w:line="276" w:lineRule="auto"/>
        <w:contextualSpacing/>
        <w:jc w:val="both"/>
        <w:rPr>
          <w:rFonts w:ascii="Times New Roman" w:hAnsi="Times New Roman" w:cs="Times New Roman"/>
          <w:b/>
          <w:sz w:val="24"/>
          <w:szCs w:val="24"/>
          <w:lang w:val="en-ZA"/>
        </w:rPr>
      </w:pPr>
    </w:p>
    <w:p w14:paraId="22F6C194" w14:textId="77777777" w:rsidR="00DE34C9" w:rsidRPr="00683E44" w:rsidRDefault="00DE34C9" w:rsidP="00DE34C9">
      <w:pPr>
        <w:spacing w:after="0" w:line="276" w:lineRule="auto"/>
        <w:ind w:left="357" w:hanging="357"/>
        <w:contextualSpacing/>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Learning Outcomes, Content and Suggested Assessment Methods</w:t>
      </w:r>
    </w:p>
    <w:p w14:paraId="6F6D03B5" w14:textId="77777777" w:rsidR="00DE34C9" w:rsidRPr="00683E44" w:rsidRDefault="00DE34C9" w:rsidP="00DE34C9">
      <w:pPr>
        <w:spacing w:after="0" w:line="276" w:lineRule="auto"/>
        <w:ind w:left="357" w:hanging="357"/>
        <w:contextualSpacing/>
        <w:jc w:val="both"/>
        <w:rPr>
          <w:rFonts w:ascii="Times New Roman" w:hAnsi="Times New Roman" w:cs="Times New Roman"/>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E34C9" w:rsidRPr="00683E44" w14:paraId="7B7EA524" w14:textId="77777777" w:rsidTr="00DE34C9">
        <w:trPr>
          <w:trHeight w:val="620"/>
        </w:trPr>
        <w:tc>
          <w:tcPr>
            <w:tcW w:w="2851" w:type="dxa"/>
            <w:tcBorders>
              <w:top w:val="single" w:sz="4" w:space="0" w:color="auto"/>
              <w:left w:val="single" w:sz="4" w:space="0" w:color="auto"/>
              <w:bottom w:val="single" w:sz="4" w:space="0" w:color="auto"/>
              <w:right w:val="single" w:sz="4" w:space="0" w:color="auto"/>
            </w:tcBorders>
            <w:hideMark/>
          </w:tcPr>
          <w:p w14:paraId="443438C1" w14:textId="77777777" w:rsidR="00DE34C9" w:rsidRPr="00683E44" w:rsidRDefault="00DE34C9">
            <w:pPr>
              <w:spacing w:after="0" w:line="276" w:lineRule="auto"/>
              <w:rPr>
                <w:rFonts w:ascii="Times New Roman" w:hAnsi="Times New Roman" w:cs="Times New Roman"/>
                <w:sz w:val="24"/>
                <w:szCs w:val="24"/>
                <w:lang w:val="en-ZW"/>
              </w:rPr>
            </w:pPr>
            <w:r w:rsidRPr="00683E44">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227223A6" w14:textId="77777777" w:rsidR="00DE34C9" w:rsidRPr="00683E44" w:rsidRDefault="00DE34C9">
            <w:pPr>
              <w:spacing w:after="0" w:line="276" w:lineRule="auto"/>
              <w:rPr>
                <w:rFonts w:ascii="Times New Roman" w:hAnsi="Times New Roman" w:cs="Times New Roman"/>
                <w:sz w:val="24"/>
                <w:szCs w:val="24"/>
                <w:lang w:val="en-ZA"/>
              </w:rPr>
            </w:pPr>
            <w:r w:rsidRPr="00683E44">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0FCE617D" w14:textId="77777777" w:rsidR="00DE34C9" w:rsidRPr="00683E44" w:rsidRDefault="00DE34C9">
            <w:pPr>
              <w:spacing w:after="0" w:line="276" w:lineRule="auto"/>
              <w:rPr>
                <w:rFonts w:ascii="Times New Roman" w:hAnsi="Times New Roman" w:cs="Times New Roman"/>
                <w:sz w:val="24"/>
                <w:szCs w:val="24"/>
                <w:lang w:val="en-ZA"/>
              </w:rPr>
            </w:pPr>
            <w:r w:rsidRPr="00683E44">
              <w:rPr>
                <w:rFonts w:ascii="Times New Roman" w:hAnsi="Times New Roman" w:cs="Times New Roman"/>
                <w:b/>
                <w:sz w:val="24"/>
                <w:szCs w:val="24"/>
                <w:lang w:val="en-ZA"/>
              </w:rPr>
              <w:t>Suggested Assessment Methods</w:t>
            </w:r>
          </w:p>
        </w:tc>
      </w:tr>
      <w:tr w:rsidR="00DE34C9" w:rsidRPr="00683E44" w14:paraId="6DC227CD" w14:textId="77777777" w:rsidTr="00DE34C9">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49240C7" w14:textId="77777777" w:rsidR="00DE34C9" w:rsidRPr="00683E44" w:rsidRDefault="00DE34C9" w:rsidP="00DE34C9">
            <w:pPr>
              <w:numPr>
                <w:ilvl w:val="0"/>
                <w:numId w:val="18"/>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39CBDEF2"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Definition of a computer</w:t>
            </w:r>
          </w:p>
          <w:p w14:paraId="5D34BCC9"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Functions of a computer</w:t>
            </w:r>
          </w:p>
          <w:p w14:paraId="4B3B40D0"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Components of a computer</w:t>
            </w:r>
          </w:p>
          <w:p w14:paraId="3B324494"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Classification of computers</w:t>
            </w:r>
          </w:p>
          <w:p w14:paraId="127DB384"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7B5C88F2"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p w14:paraId="27FE9C62"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Practice assignments </w:t>
            </w:r>
          </w:p>
        </w:tc>
      </w:tr>
      <w:tr w:rsidR="00DE34C9" w:rsidRPr="00683E44" w14:paraId="210AE612" w14:textId="77777777" w:rsidTr="00DE34C9">
        <w:trPr>
          <w:trHeight w:val="755"/>
        </w:trPr>
        <w:tc>
          <w:tcPr>
            <w:tcW w:w="2851" w:type="dxa"/>
            <w:tcBorders>
              <w:top w:val="single" w:sz="4" w:space="0" w:color="auto"/>
              <w:left w:val="single" w:sz="4" w:space="0" w:color="auto"/>
              <w:bottom w:val="single" w:sz="4" w:space="0" w:color="auto"/>
              <w:right w:val="single" w:sz="4" w:space="0" w:color="auto"/>
            </w:tcBorders>
            <w:hideMark/>
          </w:tcPr>
          <w:p w14:paraId="4C7DD942" w14:textId="77777777" w:rsidR="00DE34C9" w:rsidRPr="00683E44" w:rsidRDefault="00DE34C9" w:rsidP="00DE34C9">
            <w:pPr>
              <w:numPr>
                <w:ilvl w:val="0"/>
                <w:numId w:val="18"/>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1304A780"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Data security and control</w:t>
            </w:r>
          </w:p>
          <w:p w14:paraId="349A89E8"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Security threats and control measures</w:t>
            </w:r>
          </w:p>
          <w:p w14:paraId="27A949CC"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Types of computer crimes</w:t>
            </w:r>
          </w:p>
          <w:p w14:paraId="2480D9A6"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tcPr>
          <w:p w14:paraId="7E2A742B"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p w14:paraId="3DB77EAC"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Oral presentation</w:t>
            </w:r>
          </w:p>
          <w:p w14:paraId="43835970" w14:textId="77777777" w:rsidR="00DE34C9" w:rsidRPr="00683E44" w:rsidRDefault="00DE34C9">
            <w:pPr>
              <w:spacing w:after="0" w:line="276" w:lineRule="auto"/>
              <w:ind w:left="50"/>
              <w:rPr>
                <w:rFonts w:ascii="Times New Roman" w:hAnsi="Times New Roman" w:cs="Times New Roman"/>
                <w:sz w:val="24"/>
                <w:szCs w:val="24"/>
                <w:lang w:val="en-ZA"/>
              </w:rPr>
            </w:pPr>
          </w:p>
        </w:tc>
      </w:tr>
      <w:tr w:rsidR="00DE34C9" w:rsidRPr="00683E44" w14:paraId="312C3182" w14:textId="77777777" w:rsidTr="00DE34C9">
        <w:trPr>
          <w:trHeight w:val="416"/>
        </w:trPr>
        <w:tc>
          <w:tcPr>
            <w:tcW w:w="2851" w:type="dxa"/>
            <w:tcBorders>
              <w:top w:val="single" w:sz="4" w:space="0" w:color="auto"/>
              <w:left w:val="single" w:sz="4" w:space="0" w:color="auto"/>
              <w:bottom w:val="single" w:sz="4" w:space="0" w:color="auto"/>
              <w:right w:val="single" w:sz="4" w:space="0" w:color="auto"/>
            </w:tcBorders>
            <w:hideMark/>
          </w:tcPr>
          <w:p w14:paraId="3A2905D9" w14:textId="77777777" w:rsidR="00DE34C9" w:rsidRPr="00683E44" w:rsidRDefault="00DE34C9" w:rsidP="00DE34C9">
            <w:pPr>
              <w:numPr>
                <w:ilvl w:val="0"/>
                <w:numId w:val="18"/>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52D23058"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Operating systems</w:t>
            </w:r>
          </w:p>
          <w:p w14:paraId="649589FE"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Word processing</w:t>
            </w:r>
          </w:p>
          <w:p w14:paraId="57DBAFEF"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Spread sheets</w:t>
            </w:r>
          </w:p>
          <w:p w14:paraId="21F95BC9"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rPr>
              <w:lastRenderedPageBreak/>
              <w:t>Data base</w:t>
            </w:r>
          </w:p>
        </w:tc>
        <w:tc>
          <w:tcPr>
            <w:tcW w:w="2610" w:type="dxa"/>
            <w:tcBorders>
              <w:top w:val="single" w:sz="4" w:space="0" w:color="auto"/>
              <w:left w:val="single" w:sz="4" w:space="0" w:color="auto"/>
              <w:bottom w:val="single" w:sz="4" w:space="0" w:color="auto"/>
              <w:right w:val="single" w:sz="4" w:space="0" w:color="auto"/>
            </w:tcBorders>
            <w:hideMark/>
          </w:tcPr>
          <w:p w14:paraId="76430070"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lastRenderedPageBreak/>
              <w:t>Oral questioning</w:t>
            </w:r>
          </w:p>
          <w:p w14:paraId="0374C167"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Practical </w:t>
            </w:r>
          </w:p>
        </w:tc>
      </w:tr>
      <w:tr w:rsidR="00DE34C9" w:rsidRPr="00683E44" w14:paraId="5E720E5F" w14:textId="77777777" w:rsidTr="00DE34C9">
        <w:trPr>
          <w:trHeight w:val="755"/>
        </w:trPr>
        <w:tc>
          <w:tcPr>
            <w:tcW w:w="2851" w:type="dxa"/>
            <w:tcBorders>
              <w:top w:val="single" w:sz="4" w:space="0" w:color="auto"/>
              <w:left w:val="single" w:sz="4" w:space="0" w:color="auto"/>
              <w:bottom w:val="single" w:sz="4" w:space="0" w:color="auto"/>
              <w:right w:val="single" w:sz="4" w:space="0" w:color="auto"/>
            </w:tcBorders>
            <w:hideMark/>
          </w:tcPr>
          <w:p w14:paraId="07741EB3" w14:textId="77777777" w:rsidR="00DE34C9" w:rsidRPr="00683E44" w:rsidRDefault="00DE34C9" w:rsidP="00DE34C9">
            <w:pPr>
              <w:numPr>
                <w:ilvl w:val="0"/>
                <w:numId w:val="18"/>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0CCA5DAC"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Computer networks</w:t>
            </w:r>
          </w:p>
          <w:p w14:paraId="4A783C24"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Uses of internet</w:t>
            </w:r>
          </w:p>
          <w:p w14:paraId="01A814D0"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rPr>
            </w:pPr>
            <w:r w:rsidRPr="00683E44">
              <w:rPr>
                <w:rFonts w:ascii="Times New Roman" w:hAnsi="Times New Roman" w:cs="Times New Roman"/>
                <w:sz w:val="24"/>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283319F9"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Oral questioning</w:t>
            </w:r>
          </w:p>
          <w:p w14:paraId="4B7837F4"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Oral presentation </w:t>
            </w:r>
          </w:p>
          <w:p w14:paraId="5E077075" w14:textId="77777777" w:rsidR="00DE34C9" w:rsidRPr="00683E44" w:rsidRDefault="00DE34C9" w:rsidP="00DF1C47">
            <w:pPr>
              <w:numPr>
                <w:ilvl w:val="0"/>
                <w:numId w:val="52"/>
              </w:numPr>
              <w:spacing w:after="0" w:line="276" w:lineRule="auto"/>
              <w:ind w:left="410"/>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w:t>
            </w:r>
          </w:p>
        </w:tc>
      </w:tr>
    </w:tbl>
    <w:p w14:paraId="589E327E" w14:textId="77777777" w:rsidR="00DE34C9" w:rsidRPr="00683E44" w:rsidRDefault="00DE34C9" w:rsidP="00DE34C9">
      <w:pPr>
        <w:spacing w:after="0" w:line="276" w:lineRule="auto"/>
        <w:rPr>
          <w:rFonts w:ascii="Times New Roman" w:eastAsia="Calibri" w:hAnsi="Times New Roman" w:cs="Times New Roman"/>
          <w:sz w:val="24"/>
          <w:szCs w:val="24"/>
          <w:lang w:val="en-ZW"/>
        </w:rPr>
      </w:pPr>
    </w:p>
    <w:p w14:paraId="4803FFC3" w14:textId="2DA604E3"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Suggested Methods of Instruction</w:t>
      </w:r>
    </w:p>
    <w:p w14:paraId="5C77BC92" w14:textId="77777777" w:rsidR="00DE34C9" w:rsidRPr="00683E44" w:rsidRDefault="00DE34C9" w:rsidP="00DF1C47">
      <w:pPr>
        <w:numPr>
          <w:ilvl w:val="0"/>
          <w:numId w:val="43"/>
        </w:numPr>
        <w:spacing w:after="0" w:line="276" w:lineRule="auto"/>
        <w:rPr>
          <w:rFonts w:ascii="Times New Roman" w:hAnsi="Times New Roman" w:cs="Times New Roman"/>
          <w:noProof/>
          <w:sz w:val="24"/>
          <w:szCs w:val="24"/>
          <w:lang w:val="en-ZW"/>
        </w:rPr>
      </w:pPr>
      <w:r w:rsidRPr="00683E44">
        <w:rPr>
          <w:rFonts w:ascii="Times New Roman" w:hAnsi="Times New Roman" w:cs="Times New Roman"/>
          <w:noProof/>
          <w:sz w:val="24"/>
          <w:szCs w:val="24"/>
        </w:rPr>
        <w:t xml:space="preserve">Instructor led facilitation of theory </w:t>
      </w:r>
    </w:p>
    <w:p w14:paraId="788A19FB" w14:textId="77777777" w:rsidR="00DE34C9" w:rsidRPr="00683E44" w:rsidRDefault="00DE34C9" w:rsidP="00DF1C47">
      <w:pPr>
        <w:numPr>
          <w:ilvl w:val="0"/>
          <w:numId w:val="43"/>
        </w:numPr>
        <w:spacing w:after="0" w:line="276" w:lineRule="auto"/>
        <w:rPr>
          <w:rFonts w:ascii="Times New Roman" w:hAnsi="Times New Roman" w:cs="Times New Roman"/>
          <w:noProof/>
          <w:sz w:val="24"/>
          <w:szCs w:val="24"/>
        </w:rPr>
      </w:pPr>
      <w:r w:rsidRPr="00683E44">
        <w:rPr>
          <w:rFonts w:ascii="Times New Roman" w:hAnsi="Times New Roman" w:cs="Times New Roman"/>
          <w:noProof/>
          <w:sz w:val="24"/>
          <w:szCs w:val="24"/>
        </w:rPr>
        <w:t xml:space="preserve">Demonstration by trainer </w:t>
      </w:r>
    </w:p>
    <w:p w14:paraId="6513B66E" w14:textId="77777777" w:rsidR="00DE34C9" w:rsidRPr="00683E44" w:rsidRDefault="00DE34C9" w:rsidP="00DF1C47">
      <w:pPr>
        <w:numPr>
          <w:ilvl w:val="0"/>
          <w:numId w:val="43"/>
        </w:numPr>
        <w:spacing w:after="0" w:line="276" w:lineRule="auto"/>
        <w:rPr>
          <w:rFonts w:ascii="Times New Roman" w:hAnsi="Times New Roman" w:cs="Times New Roman"/>
          <w:noProof/>
          <w:sz w:val="24"/>
          <w:szCs w:val="24"/>
        </w:rPr>
      </w:pPr>
      <w:r w:rsidRPr="00683E44">
        <w:rPr>
          <w:rFonts w:ascii="Times New Roman" w:hAnsi="Times New Roman" w:cs="Times New Roman"/>
          <w:noProof/>
          <w:sz w:val="24"/>
          <w:szCs w:val="24"/>
        </w:rPr>
        <w:t>Assignments</w:t>
      </w:r>
    </w:p>
    <w:p w14:paraId="404A8ABA" w14:textId="77777777" w:rsidR="00DE34C9" w:rsidRPr="00683E44" w:rsidRDefault="00DE34C9" w:rsidP="00DF1C47">
      <w:pPr>
        <w:numPr>
          <w:ilvl w:val="0"/>
          <w:numId w:val="43"/>
        </w:numPr>
        <w:spacing w:after="0" w:line="276" w:lineRule="auto"/>
        <w:rPr>
          <w:rFonts w:ascii="Times New Roman" w:hAnsi="Times New Roman" w:cs="Times New Roman"/>
          <w:noProof/>
          <w:sz w:val="24"/>
          <w:szCs w:val="24"/>
        </w:rPr>
      </w:pPr>
      <w:r w:rsidRPr="00683E44">
        <w:rPr>
          <w:rFonts w:ascii="Times New Roman" w:hAnsi="Times New Roman" w:cs="Times New Roman"/>
          <w:noProof/>
          <w:sz w:val="24"/>
          <w:szCs w:val="24"/>
        </w:rPr>
        <w:t>Viewing of related videos</w:t>
      </w:r>
    </w:p>
    <w:p w14:paraId="06B8E993" w14:textId="77777777" w:rsidR="00DE34C9" w:rsidRPr="00683E44" w:rsidRDefault="00DE34C9" w:rsidP="00DF1C47">
      <w:pPr>
        <w:numPr>
          <w:ilvl w:val="0"/>
          <w:numId w:val="43"/>
        </w:numPr>
        <w:spacing w:after="0" w:line="276" w:lineRule="auto"/>
        <w:rPr>
          <w:rFonts w:ascii="Times New Roman" w:hAnsi="Times New Roman" w:cs="Times New Roman"/>
          <w:noProof/>
          <w:sz w:val="24"/>
          <w:szCs w:val="24"/>
        </w:rPr>
      </w:pPr>
      <w:r w:rsidRPr="00683E44">
        <w:rPr>
          <w:rFonts w:ascii="Times New Roman" w:hAnsi="Times New Roman" w:cs="Times New Roman"/>
          <w:noProof/>
          <w:sz w:val="24"/>
          <w:szCs w:val="24"/>
        </w:rPr>
        <w:t xml:space="preserve">Group discussions </w:t>
      </w:r>
    </w:p>
    <w:p w14:paraId="7EE5645F" w14:textId="77777777" w:rsidR="00DE34C9" w:rsidRPr="00683E44" w:rsidRDefault="00DE34C9" w:rsidP="00DE34C9">
      <w:pPr>
        <w:spacing w:after="0" w:line="276" w:lineRule="auto"/>
        <w:rPr>
          <w:rFonts w:ascii="Times New Roman" w:hAnsi="Times New Roman" w:cs="Times New Roman"/>
          <w:noProof/>
          <w:sz w:val="24"/>
          <w:szCs w:val="24"/>
        </w:rPr>
      </w:pPr>
    </w:p>
    <w:p w14:paraId="414884A7" w14:textId="77777777" w:rsidR="00DE34C9" w:rsidRPr="00683E44" w:rsidRDefault="00DE34C9" w:rsidP="00DE34C9">
      <w:pPr>
        <w:spacing w:after="0" w:line="276" w:lineRule="auto"/>
        <w:rPr>
          <w:rFonts w:ascii="Times New Roman" w:hAnsi="Times New Roman" w:cs="Times New Roman"/>
          <w:b/>
          <w:sz w:val="24"/>
          <w:szCs w:val="24"/>
        </w:rPr>
      </w:pPr>
      <w:r w:rsidRPr="00683E44">
        <w:rPr>
          <w:rFonts w:ascii="Times New Roman" w:hAnsi="Times New Roman" w:cs="Times New Roman"/>
          <w:b/>
          <w:sz w:val="24"/>
          <w:szCs w:val="24"/>
        </w:rPr>
        <w:t>Recommended Resources</w:t>
      </w:r>
    </w:p>
    <w:p w14:paraId="1615C320" w14:textId="77777777" w:rsidR="00DE34C9" w:rsidRPr="00683E44" w:rsidRDefault="00DE34C9" w:rsidP="00DF1C47">
      <w:pPr>
        <w:numPr>
          <w:ilvl w:val="0"/>
          <w:numId w:val="53"/>
        </w:numPr>
        <w:spacing w:after="0" w:line="276" w:lineRule="auto"/>
        <w:rPr>
          <w:rFonts w:ascii="Times New Roman" w:hAnsi="Times New Roman" w:cs="Times New Roman"/>
          <w:noProof/>
          <w:sz w:val="24"/>
          <w:szCs w:val="24"/>
        </w:rPr>
      </w:pPr>
      <w:r w:rsidRPr="00683E44">
        <w:rPr>
          <w:rFonts w:ascii="Times New Roman" w:hAnsi="Times New Roman" w:cs="Times New Roman"/>
          <w:noProof/>
          <w:sz w:val="24"/>
          <w:szCs w:val="24"/>
        </w:rPr>
        <w:t>Desk top computers</w:t>
      </w:r>
    </w:p>
    <w:p w14:paraId="5BEB6EE7" w14:textId="77777777" w:rsidR="00DE34C9" w:rsidRPr="00683E44" w:rsidRDefault="00DE34C9" w:rsidP="00DF1C47">
      <w:pPr>
        <w:numPr>
          <w:ilvl w:val="0"/>
          <w:numId w:val="53"/>
        </w:numPr>
        <w:spacing w:after="0" w:line="276" w:lineRule="auto"/>
        <w:rPr>
          <w:rFonts w:ascii="Times New Roman" w:hAnsi="Times New Roman" w:cs="Times New Roman"/>
          <w:noProof/>
          <w:sz w:val="24"/>
          <w:szCs w:val="24"/>
        </w:rPr>
      </w:pPr>
      <w:r w:rsidRPr="00683E44">
        <w:rPr>
          <w:rFonts w:ascii="Times New Roman" w:hAnsi="Times New Roman" w:cs="Times New Roman"/>
          <w:noProof/>
          <w:sz w:val="24"/>
          <w:szCs w:val="24"/>
        </w:rPr>
        <w:t>Laptop computers</w:t>
      </w:r>
    </w:p>
    <w:p w14:paraId="720A6A4F" w14:textId="77777777" w:rsidR="00DE34C9" w:rsidRPr="00683E44" w:rsidRDefault="00DE34C9" w:rsidP="00DF1C47">
      <w:pPr>
        <w:numPr>
          <w:ilvl w:val="0"/>
          <w:numId w:val="53"/>
        </w:numPr>
        <w:spacing w:after="0" w:line="276" w:lineRule="auto"/>
        <w:rPr>
          <w:rFonts w:ascii="Times New Roman" w:hAnsi="Times New Roman" w:cs="Times New Roman"/>
          <w:noProof/>
          <w:sz w:val="24"/>
          <w:szCs w:val="24"/>
        </w:rPr>
      </w:pPr>
      <w:r w:rsidRPr="00683E44">
        <w:rPr>
          <w:rFonts w:ascii="Times New Roman" w:hAnsi="Times New Roman" w:cs="Times New Roman"/>
          <w:noProof/>
          <w:sz w:val="24"/>
          <w:szCs w:val="24"/>
        </w:rPr>
        <w:t>Other digital devices</w:t>
      </w:r>
    </w:p>
    <w:p w14:paraId="149D431A" w14:textId="77777777" w:rsidR="00DE34C9" w:rsidRPr="00683E44" w:rsidRDefault="00DE34C9" w:rsidP="00DF1C47">
      <w:pPr>
        <w:numPr>
          <w:ilvl w:val="0"/>
          <w:numId w:val="53"/>
        </w:numPr>
        <w:spacing w:after="0" w:line="276" w:lineRule="auto"/>
        <w:rPr>
          <w:rFonts w:ascii="Times New Roman" w:hAnsi="Times New Roman" w:cs="Times New Roman"/>
          <w:noProof/>
          <w:sz w:val="24"/>
          <w:szCs w:val="24"/>
        </w:rPr>
      </w:pPr>
      <w:r w:rsidRPr="00683E44">
        <w:rPr>
          <w:rFonts w:ascii="Times New Roman" w:hAnsi="Times New Roman" w:cs="Times New Roman"/>
          <w:noProof/>
          <w:sz w:val="24"/>
          <w:szCs w:val="24"/>
        </w:rPr>
        <w:t>Printers</w:t>
      </w:r>
    </w:p>
    <w:p w14:paraId="7023ED39" w14:textId="77777777" w:rsidR="00DE34C9" w:rsidRPr="00683E44" w:rsidRDefault="00DE34C9" w:rsidP="00DF1C47">
      <w:pPr>
        <w:numPr>
          <w:ilvl w:val="0"/>
          <w:numId w:val="53"/>
        </w:numPr>
        <w:spacing w:after="0" w:line="276" w:lineRule="auto"/>
        <w:rPr>
          <w:rFonts w:ascii="Times New Roman" w:hAnsi="Times New Roman" w:cs="Times New Roman"/>
          <w:noProof/>
          <w:sz w:val="24"/>
          <w:szCs w:val="24"/>
        </w:rPr>
      </w:pPr>
      <w:r w:rsidRPr="00683E44">
        <w:rPr>
          <w:rFonts w:ascii="Times New Roman" w:hAnsi="Times New Roman" w:cs="Times New Roman"/>
          <w:noProof/>
          <w:sz w:val="24"/>
          <w:szCs w:val="24"/>
        </w:rPr>
        <w:t>Storage devices</w:t>
      </w:r>
    </w:p>
    <w:p w14:paraId="2D508710" w14:textId="77777777" w:rsidR="00DE34C9" w:rsidRPr="00683E44" w:rsidRDefault="00DE34C9" w:rsidP="00DF1C47">
      <w:pPr>
        <w:numPr>
          <w:ilvl w:val="0"/>
          <w:numId w:val="53"/>
        </w:numPr>
        <w:spacing w:after="0" w:line="276" w:lineRule="auto"/>
        <w:rPr>
          <w:rFonts w:ascii="Times New Roman" w:hAnsi="Times New Roman" w:cs="Times New Roman"/>
          <w:noProof/>
          <w:sz w:val="24"/>
          <w:szCs w:val="24"/>
        </w:rPr>
      </w:pPr>
      <w:r w:rsidRPr="00683E44">
        <w:rPr>
          <w:rFonts w:ascii="Times New Roman" w:hAnsi="Times New Roman" w:cs="Times New Roman"/>
          <w:noProof/>
          <w:sz w:val="24"/>
          <w:szCs w:val="24"/>
        </w:rPr>
        <w:t>Internet access</w:t>
      </w:r>
    </w:p>
    <w:p w14:paraId="055A4543" w14:textId="77777777" w:rsidR="00DE34C9" w:rsidRPr="00683E44" w:rsidRDefault="00DE34C9" w:rsidP="00DF1C47">
      <w:pPr>
        <w:numPr>
          <w:ilvl w:val="0"/>
          <w:numId w:val="53"/>
        </w:numPr>
        <w:spacing w:after="0" w:line="276" w:lineRule="auto"/>
        <w:rPr>
          <w:rFonts w:ascii="Times New Roman" w:hAnsi="Times New Roman" w:cs="Times New Roman"/>
          <w:noProof/>
          <w:sz w:val="24"/>
          <w:szCs w:val="24"/>
        </w:rPr>
      </w:pPr>
      <w:r w:rsidRPr="00683E44">
        <w:rPr>
          <w:rFonts w:ascii="Times New Roman" w:hAnsi="Times New Roman" w:cs="Times New Roman"/>
          <w:noProof/>
          <w:sz w:val="24"/>
          <w:szCs w:val="24"/>
        </w:rPr>
        <w:t>Computer software</w:t>
      </w:r>
    </w:p>
    <w:p w14:paraId="731FC3A6" w14:textId="77777777" w:rsidR="00DE34C9" w:rsidRPr="00683E44" w:rsidRDefault="00DE34C9" w:rsidP="001D5754">
      <w:pPr>
        <w:pStyle w:val="Heading1"/>
        <w:jc w:val="center"/>
        <w:rPr>
          <w:rFonts w:ascii="Times New Roman" w:hAnsi="Times New Roman" w:cs="Times New Roman"/>
          <w:b/>
          <w:color w:val="000000" w:themeColor="text1"/>
          <w:sz w:val="24"/>
          <w:szCs w:val="24"/>
          <w:lang w:eastAsia="fr-FR"/>
        </w:rPr>
      </w:pPr>
      <w:r w:rsidRPr="00683E44">
        <w:rPr>
          <w:rFonts w:ascii="Times New Roman" w:eastAsia="Times New Roman" w:hAnsi="Times New Roman" w:cs="Times New Roman"/>
          <w:b/>
          <w:color w:val="000000" w:themeColor="text1"/>
          <w:sz w:val="24"/>
          <w:szCs w:val="24"/>
        </w:rPr>
        <w:br w:type="page"/>
      </w:r>
      <w:bookmarkStart w:id="28" w:name="_Toc501083788"/>
      <w:bookmarkStart w:id="29" w:name="_Toc494967593"/>
      <w:bookmarkStart w:id="30" w:name="_Toc526159931"/>
      <w:r w:rsidRPr="00683E44">
        <w:rPr>
          <w:rFonts w:ascii="Times New Roman" w:hAnsi="Times New Roman" w:cs="Times New Roman"/>
          <w:b/>
          <w:color w:val="000000" w:themeColor="text1"/>
          <w:sz w:val="24"/>
          <w:szCs w:val="24"/>
        </w:rPr>
        <w:lastRenderedPageBreak/>
        <w:t>ENTREPRENEURIAL SKILLS</w:t>
      </w:r>
    </w:p>
    <w:p w14:paraId="24A1ACDF" w14:textId="6E85A307" w:rsidR="00DE34C9" w:rsidRPr="00683E44" w:rsidRDefault="00DE34C9" w:rsidP="00DE34C9">
      <w:pPr>
        <w:spacing w:before="120" w:after="0" w:line="276" w:lineRule="auto"/>
        <w:jc w:val="both"/>
        <w:rPr>
          <w:rFonts w:ascii="Times New Roman" w:hAnsi="Times New Roman" w:cs="Times New Roman"/>
          <w:b/>
          <w:bCs/>
          <w:sz w:val="24"/>
          <w:szCs w:val="24"/>
          <w:lang w:val="en-ZA"/>
        </w:rPr>
      </w:pPr>
      <w:r w:rsidRPr="00683E44">
        <w:rPr>
          <w:rFonts w:ascii="Times New Roman" w:hAnsi="Times New Roman" w:cs="Times New Roman"/>
          <w:b/>
          <w:bCs/>
          <w:sz w:val="24"/>
          <w:szCs w:val="24"/>
          <w:lang w:val="en-ZA"/>
        </w:rPr>
        <w:t>UNI</w:t>
      </w:r>
      <w:r w:rsidRPr="00683E44">
        <w:rPr>
          <w:rFonts w:ascii="Times New Roman" w:hAnsi="Times New Roman" w:cs="Times New Roman"/>
          <w:b/>
          <w:bCs/>
          <w:sz w:val="24"/>
          <w:szCs w:val="24"/>
          <w:lang w:val="en-ZA" w:eastAsia="fr-FR"/>
        </w:rPr>
        <w:t xml:space="preserve">T </w:t>
      </w:r>
      <w:r w:rsidRPr="00683E44">
        <w:rPr>
          <w:rFonts w:ascii="Times New Roman" w:hAnsi="Times New Roman" w:cs="Times New Roman"/>
          <w:b/>
          <w:bCs/>
          <w:sz w:val="24"/>
          <w:szCs w:val="24"/>
          <w:lang w:val="en-ZA"/>
        </w:rPr>
        <w:t xml:space="preserve">CODE: </w:t>
      </w:r>
      <w:r w:rsidR="00740954">
        <w:rPr>
          <w:rFonts w:ascii="Times New Roman" w:hAnsi="Times New Roman" w:cs="Times New Roman"/>
          <w:b/>
          <w:bCs/>
          <w:sz w:val="24"/>
          <w:szCs w:val="24"/>
        </w:rPr>
        <w:t>ENG/CU/WEF</w:t>
      </w:r>
      <w:r w:rsidRPr="00683E44">
        <w:rPr>
          <w:rFonts w:ascii="Times New Roman" w:hAnsi="Times New Roman" w:cs="Times New Roman"/>
          <w:b/>
          <w:bCs/>
          <w:sz w:val="24"/>
          <w:szCs w:val="24"/>
          <w:lang w:val="en-ZA"/>
        </w:rPr>
        <w:t xml:space="preserve"> /BC/04/3/A</w:t>
      </w:r>
    </w:p>
    <w:p w14:paraId="69719A56" w14:textId="77777777" w:rsidR="00DE34C9" w:rsidRPr="00683E44" w:rsidRDefault="00DE34C9" w:rsidP="00657192">
      <w:pPr>
        <w:pStyle w:val="Timesnewroman"/>
      </w:pPr>
      <w:r w:rsidRPr="00683E44">
        <w:t>Relationship to occupational standards</w:t>
      </w:r>
    </w:p>
    <w:p w14:paraId="463ABF57" w14:textId="77777777" w:rsidR="00DE34C9" w:rsidRPr="00683E44" w:rsidRDefault="00DE34C9" w:rsidP="00657192">
      <w:pPr>
        <w:pStyle w:val="Timesnewroman"/>
      </w:pPr>
      <w:r w:rsidRPr="00683E44">
        <w:t>This unit addresses the Unit of Competency: Demonstrate Entrepreneurial Skills</w:t>
      </w:r>
    </w:p>
    <w:p w14:paraId="56CB4E3C"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508547A3" w14:textId="77777777" w:rsidR="00DE34C9" w:rsidRPr="00683E44" w:rsidRDefault="00DE34C9" w:rsidP="00657192">
      <w:pPr>
        <w:pStyle w:val="Timesnewroman"/>
      </w:pPr>
      <w:r w:rsidRPr="00683E44">
        <w:t>Duration of unit: 40 hours</w:t>
      </w:r>
    </w:p>
    <w:p w14:paraId="241A0B03" w14:textId="77777777" w:rsidR="00DE34C9" w:rsidRPr="00683E44" w:rsidRDefault="00DE34C9" w:rsidP="00657192">
      <w:pPr>
        <w:pStyle w:val="Timesnewroman"/>
      </w:pPr>
    </w:p>
    <w:p w14:paraId="162540EB" w14:textId="77777777" w:rsidR="00DE34C9" w:rsidRPr="00683E44" w:rsidRDefault="00DE34C9" w:rsidP="00657192">
      <w:pPr>
        <w:pStyle w:val="Timesnewroman"/>
      </w:pPr>
      <w:r w:rsidRPr="00683E44">
        <w:t>Unit description</w:t>
      </w:r>
    </w:p>
    <w:p w14:paraId="2E382E25" w14:textId="77777777" w:rsidR="00DE34C9" w:rsidRPr="00683E44" w:rsidRDefault="00DE34C9" w:rsidP="00657192">
      <w:pPr>
        <w:pStyle w:val="Timesnewroman"/>
        <w:rPr>
          <w:b w:val="0"/>
          <w:bCs/>
          <w:lang w:val="en-ZA"/>
        </w:rPr>
      </w:pPr>
      <w:r w:rsidRPr="00683E44">
        <w:rPr>
          <w:b w:val="0"/>
          <w:bCs/>
          <w:lang w:val="en-ZA" w:eastAsia="fr-FR"/>
        </w:rPr>
        <w:t xml:space="preserve">This </w:t>
      </w:r>
      <w:r w:rsidRPr="00683E44">
        <w:rPr>
          <w:b w:val="0"/>
          <w:bCs/>
          <w:lang w:val="en-ZA"/>
        </w:rPr>
        <w:t>unit</w:t>
      </w:r>
      <w:r w:rsidRPr="00683E44">
        <w:rPr>
          <w:b w:val="0"/>
          <w:bCs/>
          <w:lang w:val="en-ZA" w:eastAsia="fr-FR"/>
        </w:rPr>
        <w:t xml:space="preserve"> describes the </w:t>
      </w:r>
      <w:r w:rsidRPr="00683E44">
        <w:rPr>
          <w:b w:val="0"/>
          <w:bCs/>
          <w:lang w:val="en-ZA"/>
        </w:rPr>
        <w:t xml:space="preserve">competencies required </w:t>
      </w:r>
      <w:r w:rsidRPr="00683E44">
        <w:rPr>
          <w:b w:val="0"/>
          <w:bCs/>
        </w:rPr>
        <w:t xml:space="preserve">to demonstrate entrepreneurial competencies. It involves, developing entrepreneurial culture, identifying entrepreneurial opportunities, starting, operating and growing a small business. </w:t>
      </w:r>
    </w:p>
    <w:p w14:paraId="3C4F12D0"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40919971" w14:textId="77777777"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Summary of Learning Outcomes</w:t>
      </w:r>
    </w:p>
    <w:p w14:paraId="2CB862C3" w14:textId="77777777" w:rsidR="00DE34C9" w:rsidRPr="00683E44" w:rsidRDefault="00DE34C9" w:rsidP="00DF1C47">
      <w:pPr>
        <w:pStyle w:val="ListParagraph"/>
        <w:numPr>
          <w:ilvl w:val="0"/>
          <w:numId w:val="35"/>
        </w:numPr>
        <w:spacing w:after="0" w:line="276" w:lineRule="auto"/>
        <w:jc w:val="both"/>
        <w:rPr>
          <w:rFonts w:ascii="Times New Roman" w:hAnsi="Times New Roman" w:cs="Times New Roman"/>
          <w:sz w:val="24"/>
          <w:szCs w:val="24"/>
          <w:lang w:val="en-ZW"/>
        </w:rPr>
      </w:pPr>
      <w:r w:rsidRPr="00683E44">
        <w:rPr>
          <w:rFonts w:ascii="Times New Roman" w:hAnsi="Times New Roman" w:cs="Times New Roman"/>
          <w:sz w:val="24"/>
          <w:szCs w:val="24"/>
        </w:rPr>
        <w:t xml:space="preserve">Develop entrepreneurial culture </w:t>
      </w:r>
    </w:p>
    <w:p w14:paraId="38B19D18" w14:textId="77777777" w:rsidR="00DE34C9" w:rsidRPr="00683E44" w:rsidRDefault="00DE34C9" w:rsidP="00DF1C47">
      <w:pPr>
        <w:pStyle w:val="ListParagraph"/>
        <w:numPr>
          <w:ilvl w:val="0"/>
          <w:numId w:val="35"/>
        </w:num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sz w:val="24"/>
          <w:szCs w:val="24"/>
        </w:rPr>
        <w:t xml:space="preserve">Identify entrepreneurial opportunities </w:t>
      </w:r>
    </w:p>
    <w:p w14:paraId="10E47BC9" w14:textId="77777777" w:rsidR="00DE34C9" w:rsidRPr="00683E44" w:rsidRDefault="00DE34C9" w:rsidP="00DF1C47">
      <w:pPr>
        <w:pStyle w:val="ListParagraph"/>
        <w:numPr>
          <w:ilvl w:val="0"/>
          <w:numId w:val="35"/>
        </w:num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sz w:val="24"/>
          <w:szCs w:val="24"/>
        </w:rPr>
        <w:t>Start a small business</w:t>
      </w:r>
    </w:p>
    <w:p w14:paraId="286D8E3C" w14:textId="77777777" w:rsidR="00DE34C9" w:rsidRPr="00683E44" w:rsidRDefault="00DE34C9" w:rsidP="00DF1C47">
      <w:pPr>
        <w:pStyle w:val="ListParagraph"/>
        <w:numPr>
          <w:ilvl w:val="0"/>
          <w:numId w:val="35"/>
        </w:num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sz w:val="24"/>
          <w:szCs w:val="24"/>
        </w:rPr>
        <w:t>Operate a small business</w:t>
      </w:r>
    </w:p>
    <w:p w14:paraId="0DF660D4" w14:textId="77777777" w:rsidR="00DE34C9" w:rsidRPr="00683E44" w:rsidRDefault="00DE34C9" w:rsidP="00DF1C47">
      <w:pPr>
        <w:pStyle w:val="ListParagraph"/>
        <w:numPr>
          <w:ilvl w:val="0"/>
          <w:numId w:val="35"/>
        </w:num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sz w:val="24"/>
          <w:szCs w:val="24"/>
        </w:rPr>
        <w:t xml:space="preserve">Grow a small business </w:t>
      </w:r>
    </w:p>
    <w:p w14:paraId="3FED4E00" w14:textId="77777777" w:rsidR="00DE34C9" w:rsidRPr="00683E44" w:rsidRDefault="00DE34C9" w:rsidP="00DE34C9">
      <w:pPr>
        <w:spacing w:after="0" w:line="276" w:lineRule="auto"/>
        <w:jc w:val="both"/>
        <w:rPr>
          <w:rFonts w:ascii="Times New Roman" w:hAnsi="Times New Roman" w:cs="Times New Roman"/>
          <w:sz w:val="24"/>
          <w:szCs w:val="24"/>
          <w:lang w:val="en-ZA"/>
        </w:rPr>
      </w:pPr>
    </w:p>
    <w:p w14:paraId="0DD63D8E" w14:textId="77777777" w:rsidR="00DE34C9" w:rsidRPr="00683E44" w:rsidRDefault="00DE34C9" w:rsidP="00DE34C9">
      <w:pPr>
        <w:spacing w:after="0" w:line="276" w:lineRule="auto"/>
        <w:ind w:left="357" w:hanging="357"/>
        <w:contextualSpacing/>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DE34C9" w:rsidRPr="00683E44" w14:paraId="64CAD2C0" w14:textId="77777777" w:rsidTr="00DE34C9">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6F04251C" w14:textId="77777777" w:rsidR="00DE34C9" w:rsidRPr="00683E44" w:rsidRDefault="00DE34C9">
            <w:pPr>
              <w:spacing w:after="0" w:line="276" w:lineRule="auto"/>
              <w:rPr>
                <w:rFonts w:ascii="Times New Roman" w:hAnsi="Times New Roman" w:cs="Times New Roman"/>
                <w:b/>
                <w:sz w:val="24"/>
                <w:szCs w:val="24"/>
                <w:lang w:val="en-ZA"/>
              </w:rPr>
            </w:pPr>
            <w:r w:rsidRPr="00683E44">
              <w:rPr>
                <w:rFonts w:ascii="Times New Roman" w:hAnsi="Times New Roman" w:cs="Times New Roman"/>
                <w:b/>
                <w:sz w:val="24"/>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0D1089AD" w14:textId="77777777" w:rsidR="00DE34C9" w:rsidRPr="00683E44" w:rsidRDefault="00DE34C9">
            <w:pPr>
              <w:spacing w:after="0" w:line="276" w:lineRule="auto"/>
              <w:ind w:left="357" w:hanging="357"/>
              <w:rPr>
                <w:rFonts w:ascii="Times New Roman" w:hAnsi="Times New Roman" w:cs="Times New Roman"/>
                <w:b/>
                <w:sz w:val="24"/>
                <w:szCs w:val="24"/>
                <w:lang w:val="en-ZA"/>
              </w:rPr>
            </w:pPr>
            <w:r w:rsidRPr="00683E44">
              <w:rPr>
                <w:rFonts w:ascii="Times New Roman" w:hAnsi="Times New Roman" w:cs="Times New Roman"/>
                <w:b/>
                <w:sz w:val="24"/>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4E7E77E8" w14:textId="77777777" w:rsidR="00DE34C9" w:rsidRPr="00683E44" w:rsidRDefault="00DE34C9">
            <w:pPr>
              <w:spacing w:after="0" w:line="276" w:lineRule="auto"/>
              <w:rPr>
                <w:rFonts w:ascii="Times New Roman" w:hAnsi="Times New Roman" w:cs="Times New Roman"/>
                <w:b/>
                <w:sz w:val="24"/>
                <w:szCs w:val="24"/>
                <w:lang w:val="en-ZA"/>
              </w:rPr>
            </w:pPr>
            <w:r w:rsidRPr="00683E44">
              <w:rPr>
                <w:rFonts w:ascii="Times New Roman" w:hAnsi="Times New Roman" w:cs="Times New Roman"/>
                <w:b/>
                <w:sz w:val="24"/>
                <w:szCs w:val="24"/>
                <w:lang w:val="en-ZA"/>
              </w:rPr>
              <w:t>Suggested Assessment Methods</w:t>
            </w:r>
          </w:p>
        </w:tc>
      </w:tr>
      <w:tr w:rsidR="00DE34C9" w:rsidRPr="00683E44" w14:paraId="51EA25CD" w14:textId="77777777" w:rsidTr="00DE34C9">
        <w:trPr>
          <w:trHeight w:val="1106"/>
        </w:trPr>
        <w:tc>
          <w:tcPr>
            <w:tcW w:w="2880" w:type="dxa"/>
            <w:tcBorders>
              <w:top w:val="single" w:sz="4" w:space="0" w:color="auto"/>
              <w:left w:val="single" w:sz="4" w:space="0" w:color="auto"/>
              <w:bottom w:val="single" w:sz="4" w:space="0" w:color="auto"/>
              <w:right w:val="single" w:sz="4" w:space="0" w:color="auto"/>
            </w:tcBorders>
            <w:hideMark/>
          </w:tcPr>
          <w:p w14:paraId="5403F6ED" w14:textId="77777777" w:rsidR="00DE34C9" w:rsidRPr="00683E44" w:rsidRDefault="00DE34C9" w:rsidP="00DF1C47">
            <w:pPr>
              <w:pStyle w:val="ListParagraph"/>
              <w:numPr>
                <w:ilvl w:val="0"/>
                <w:numId w:val="36"/>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3724C082"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Definition of entrepreneur</w:t>
            </w:r>
          </w:p>
          <w:p w14:paraId="17FA0FF9"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Importance of entrepreneurship</w:t>
            </w:r>
          </w:p>
          <w:p w14:paraId="6F4387A4"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 xml:space="preserve">Common terminologies in entrepreneurship </w:t>
            </w:r>
          </w:p>
          <w:p w14:paraId="0CB783A9"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Entrepreneurship and employment creation</w:t>
            </w:r>
          </w:p>
          <w:p w14:paraId="77429F37"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 xml:space="preserve">Formal and informal employment </w:t>
            </w:r>
          </w:p>
          <w:p w14:paraId="51E3035B"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Habits that promote entrepreneurial development</w:t>
            </w:r>
          </w:p>
          <w:p w14:paraId="0D049600"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03FB2C9C"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Individual/group assignments </w:t>
            </w:r>
          </w:p>
          <w:p w14:paraId="55EB0F66"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p w14:paraId="35BA94C5"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Oral </w:t>
            </w:r>
          </w:p>
        </w:tc>
      </w:tr>
      <w:tr w:rsidR="00DE34C9" w:rsidRPr="00683E44" w14:paraId="3EC41347" w14:textId="77777777" w:rsidTr="00DE34C9">
        <w:trPr>
          <w:trHeight w:val="2420"/>
        </w:trPr>
        <w:tc>
          <w:tcPr>
            <w:tcW w:w="2880" w:type="dxa"/>
            <w:tcBorders>
              <w:top w:val="single" w:sz="4" w:space="0" w:color="auto"/>
              <w:left w:val="single" w:sz="4" w:space="0" w:color="auto"/>
              <w:bottom w:val="single" w:sz="4" w:space="0" w:color="auto"/>
              <w:right w:val="single" w:sz="4" w:space="0" w:color="auto"/>
            </w:tcBorders>
            <w:hideMark/>
          </w:tcPr>
          <w:p w14:paraId="1EB91A51" w14:textId="77777777" w:rsidR="00DE34C9" w:rsidRPr="00683E44" w:rsidRDefault="00DE34C9" w:rsidP="00DF1C47">
            <w:pPr>
              <w:pStyle w:val="ListParagraph"/>
              <w:numPr>
                <w:ilvl w:val="0"/>
                <w:numId w:val="36"/>
              </w:numPr>
              <w:spacing w:after="0" w:line="276" w:lineRule="auto"/>
              <w:rPr>
                <w:rFonts w:ascii="Times New Roman" w:hAnsi="Times New Roman" w:cs="Times New Roman"/>
                <w:b/>
                <w:sz w:val="24"/>
                <w:szCs w:val="24"/>
                <w:lang w:val="en-ZA"/>
              </w:rPr>
            </w:pPr>
            <w:r w:rsidRPr="00683E44">
              <w:rPr>
                <w:rFonts w:ascii="Times New Roman" w:hAnsi="Times New Roman" w:cs="Times New Roman"/>
                <w:sz w:val="24"/>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3E335E08"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 xml:space="preserve">Types,  characteristics, qualities &amp; role of entrepreneurs </w:t>
            </w:r>
          </w:p>
          <w:p w14:paraId="53AB331E"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SWOT analysis</w:t>
            </w:r>
          </w:p>
          <w:p w14:paraId="69D4FA69"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 xml:space="preserve">Generating Business ideas </w:t>
            </w:r>
          </w:p>
          <w:p w14:paraId="2A97794B"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Business opportunities</w:t>
            </w:r>
          </w:p>
          <w:p w14:paraId="10150259"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1107CA7B"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Individual/group assignments </w:t>
            </w:r>
          </w:p>
          <w:p w14:paraId="72EF825C"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p w14:paraId="6968EDAB"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Oral questioning </w:t>
            </w:r>
          </w:p>
          <w:p w14:paraId="7972A8D6"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Oral presentation </w:t>
            </w:r>
          </w:p>
        </w:tc>
      </w:tr>
      <w:tr w:rsidR="00DE34C9" w:rsidRPr="00683E44" w14:paraId="677D1D11" w14:textId="77777777" w:rsidTr="00DE34C9">
        <w:trPr>
          <w:trHeight w:val="665"/>
        </w:trPr>
        <w:tc>
          <w:tcPr>
            <w:tcW w:w="2880" w:type="dxa"/>
            <w:tcBorders>
              <w:top w:val="single" w:sz="4" w:space="0" w:color="auto"/>
              <w:left w:val="single" w:sz="4" w:space="0" w:color="auto"/>
              <w:bottom w:val="single" w:sz="4" w:space="0" w:color="auto"/>
              <w:right w:val="single" w:sz="4" w:space="0" w:color="auto"/>
            </w:tcBorders>
            <w:hideMark/>
          </w:tcPr>
          <w:p w14:paraId="03245640" w14:textId="77777777" w:rsidR="00DE34C9" w:rsidRPr="00683E44" w:rsidRDefault="00DE34C9" w:rsidP="00DF1C47">
            <w:pPr>
              <w:pStyle w:val="ListParagraph"/>
              <w:numPr>
                <w:ilvl w:val="0"/>
                <w:numId w:val="36"/>
              </w:numPr>
              <w:spacing w:after="0" w:line="276" w:lineRule="auto"/>
              <w:rPr>
                <w:rFonts w:ascii="Times New Roman" w:hAnsi="Times New Roman" w:cs="Times New Roman"/>
                <w:b/>
                <w:sz w:val="24"/>
                <w:szCs w:val="24"/>
                <w:lang w:val="en-ZA"/>
              </w:rPr>
            </w:pPr>
            <w:r w:rsidRPr="00683E44">
              <w:rPr>
                <w:rFonts w:ascii="Times New Roman" w:hAnsi="Times New Roman" w:cs="Times New Roman"/>
                <w:sz w:val="24"/>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240D855B"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 xml:space="preserve">Factors to consider when starting a small business </w:t>
            </w:r>
          </w:p>
          <w:p w14:paraId="35C1BF11" w14:textId="77777777" w:rsidR="00DE34C9" w:rsidRPr="00683E44" w:rsidRDefault="00DE34C9" w:rsidP="00DF1C47">
            <w:pPr>
              <w:pStyle w:val="Default"/>
              <w:numPr>
                <w:ilvl w:val="0"/>
                <w:numId w:val="54"/>
              </w:numPr>
              <w:spacing w:line="276" w:lineRule="auto"/>
              <w:rPr>
                <w:rFonts w:ascii="Times New Roman" w:hAnsi="Times New Roman" w:cs="Times New Roman"/>
              </w:rPr>
            </w:pPr>
            <w:r w:rsidRPr="00683E44">
              <w:rPr>
                <w:rFonts w:ascii="Times New Roman" w:hAnsi="Times New Roman" w:cs="Times New Roman"/>
              </w:rPr>
              <w:t xml:space="preserve">Legal requirement for starting a small business </w:t>
            </w:r>
          </w:p>
          <w:p w14:paraId="64CBB2D6"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Procedure of starting a small business</w:t>
            </w:r>
          </w:p>
          <w:p w14:paraId="75989667"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 xml:space="preserve">The dos and don’ts of starting a small business </w:t>
            </w:r>
          </w:p>
          <w:p w14:paraId="79CEE560"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Challenges faced when starting a small business  and mitigating factors</w:t>
            </w:r>
          </w:p>
          <w:p w14:paraId="11428CBD"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411DE1B0"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Oral questioning </w:t>
            </w:r>
          </w:p>
          <w:p w14:paraId="3267EB2A"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Individual/group assignments </w:t>
            </w:r>
          </w:p>
          <w:p w14:paraId="57B57602"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tc>
      </w:tr>
      <w:tr w:rsidR="00DE34C9" w:rsidRPr="00683E44" w14:paraId="65033E78" w14:textId="77777777" w:rsidTr="00DE34C9">
        <w:trPr>
          <w:trHeight w:val="665"/>
        </w:trPr>
        <w:tc>
          <w:tcPr>
            <w:tcW w:w="2880" w:type="dxa"/>
            <w:tcBorders>
              <w:top w:val="single" w:sz="4" w:space="0" w:color="auto"/>
              <w:left w:val="single" w:sz="4" w:space="0" w:color="auto"/>
              <w:bottom w:val="single" w:sz="4" w:space="0" w:color="auto"/>
              <w:right w:val="single" w:sz="4" w:space="0" w:color="auto"/>
            </w:tcBorders>
            <w:hideMark/>
          </w:tcPr>
          <w:p w14:paraId="45D0F60F" w14:textId="77777777" w:rsidR="00DE34C9" w:rsidRPr="00683E44" w:rsidRDefault="00DE34C9" w:rsidP="00DF1C47">
            <w:pPr>
              <w:pStyle w:val="ListParagraph"/>
              <w:numPr>
                <w:ilvl w:val="0"/>
                <w:numId w:val="36"/>
              </w:numPr>
              <w:spacing w:after="0" w:line="276" w:lineRule="auto"/>
              <w:rPr>
                <w:rFonts w:ascii="Times New Roman" w:hAnsi="Times New Roman" w:cs="Times New Roman"/>
                <w:b/>
                <w:sz w:val="24"/>
                <w:szCs w:val="24"/>
                <w:lang w:val="en-ZA"/>
              </w:rPr>
            </w:pPr>
            <w:r w:rsidRPr="00683E44">
              <w:rPr>
                <w:rFonts w:ascii="Times New Roman" w:hAnsi="Times New Roman" w:cs="Times New Roman"/>
                <w:sz w:val="24"/>
                <w:szCs w:val="24"/>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7C7C71F7"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Organizational structure of a small business</w:t>
            </w:r>
          </w:p>
          <w:p w14:paraId="4D2D0CBC"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 xml:space="preserve">Managing small  business finances </w:t>
            </w:r>
          </w:p>
          <w:p w14:paraId="544E79D0"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 xml:space="preserve">Book keeping </w:t>
            </w:r>
          </w:p>
          <w:p w14:paraId="61A40185"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 xml:space="preserve">Business support services </w:t>
            </w:r>
          </w:p>
          <w:p w14:paraId="6BDB26CD"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 xml:space="preserve">Marketing for small businesses </w:t>
            </w:r>
          </w:p>
          <w:p w14:paraId="516C7E5B"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 xml:space="preserve">Basic IT application in small business </w:t>
            </w:r>
          </w:p>
        </w:tc>
        <w:tc>
          <w:tcPr>
            <w:tcW w:w="2700" w:type="dxa"/>
            <w:tcBorders>
              <w:top w:val="single" w:sz="4" w:space="0" w:color="auto"/>
              <w:left w:val="single" w:sz="4" w:space="0" w:color="auto"/>
              <w:bottom w:val="single" w:sz="4" w:space="0" w:color="auto"/>
              <w:right w:val="single" w:sz="4" w:space="0" w:color="auto"/>
            </w:tcBorders>
            <w:hideMark/>
          </w:tcPr>
          <w:p w14:paraId="4A385AE0"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Individual/group assignments </w:t>
            </w:r>
          </w:p>
          <w:p w14:paraId="6F0319D7"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tc>
      </w:tr>
      <w:tr w:rsidR="00DE34C9" w:rsidRPr="00683E44" w14:paraId="2305FC23" w14:textId="77777777" w:rsidTr="00DE34C9">
        <w:trPr>
          <w:trHeight w:val="665"/>
        </w:trPr>
        <w:tc>
          <w:tcPr>
            <w:tcW w:w="2880" w:type="dxa"/>
            <w:tcBorders>
              <w:top w:val="single" w:sz="4" w:space="0" w:color="auto"/>
              <w:left w:val="single" w:sz="4" w:space="0" w:color="auto"/>
              <w:bottom w:val="single" w:sz="4" w:space="0" w:color="auto"/>
              <w:right w:val="single" w:sz="4" w:space="0" w:color="auto"/>
            </w:tcBorders>
            <w:hideMark/>
          </w:tcPr>
          <w:p w14:paraId="48807B0D" w14:textId="77777777" w:rsidR="00DE34C9" w:rsidRPr="00683E44" w:rsidRDefault="00DE34C9" w:rsidP="00DF1C47">
            <w:pPr>
              <w:pStyle w:val="ListParagraph"/>
              <w:numPr>
                <w:ilvl w:val="0"/>
                <w:numId w:val="36"/>
              </w:numPr>
              <w:spacing w:after="0" w:line="276" w:lineRule="auto"/>
              <w:rPr>
                <w:rFonts w:ascii="Times New Roman" w:hAnsi="Times New Roman" w:cs="Times New Roman"/>
                <w:b/>
                <w:sz w:val="24"/>
                <w:szCs w:val="24"/>
                <w:lang w:val="en-ZA"/>
              </w:rPr>
            </w:pPr>
            <w:r w:rsidRPr="00683E44">
              <w:rPr>
                <w:rFonts w:ascii="Times New Roman" w:hAnsi="Times New Roman" w:cs="Times New Roman"/>
                <w:sz w:val="24"/>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03FD8C6D"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 xml:space="preserve">Methods of growing/expanding a small business </w:t>
            </w:r>
          </w:p>
          <w:p w14:paraId="3100D7E3"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 xml:space="preserve">Resources for growing small business </w:t>
            </w:r>
          </w:p>
          <w:p w14:paraId="0866F257"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Small business growth plan</w:t>
            </w:r>
          </w:p>
          <w:p w14:paraId="706BA308" w14:textId="77777777" w:rsidR="00DE34C9" w:rsidRPr="00683E44" w:rsidRDefault="00DE34C9" w:rsidP="00DF1C47">
            <w:pPr>
              <w:pStyle w:val="ListParagraph"/>
              <w:numPr>
                <w:ilvl w:val="0"/>
                <w:numId w:val="54"/>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6C5A6948"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Individual/group assignments </w:t>
            </w:r>
          </w:p>
          <w:p w14:paraId="6385E744" w14:textId="77777777" w:rsidR="00DE34C9" w:rsidRPr="00683E44" w:rsidRDefault="00DE34C9" w:rsidP="00DF1C47">
            <w:pPr>
              <w:numPr>
                <w:ilvl w:val="0"/>
                <w:numId w:val="55"/>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tc>
      </w:tr>
    </w:tbl>
    <w:p w14:paraId="37A69BCA" w14:textId="77777777" w:rsidR="00DE34C9" w:rsidRPr="00683E44" w:rsidRDefault="00DE34C9" w:rsidP="00DE34C9">
      <w:pPr>
        <w:spacing w:after="0" w:line="276" w:lineRule="auto"/>
        <w:jc w:val="both"/>
        <w:rPr>
          <w:rFonts w:ascii="Times New Roman" w:eastAsia="Calibri" w:hAnsi="Times New Roman" w:cs="Times New Roman"/>
          <w:b/>
          <w:sz w:val="24"/>
          <w:szCs w:val="24"/>
          <w:lang w:val="en-ZA"/>
        </w:rPr>
      </w:pPr>
    </w:p>
    <w:p w14:paraId="0DB35C64"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34EC3129" w14:textId="201F13F2"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lastRenderedPageBreak/>
        <w:t>Suggested Methods of Instruction</w:t>
      </w:r>
    </w:p>
    <w:p w14:paraId="6426BAA6" w14:textId="77777777" w:rsidR="00DE34C9" w:rsidRPr="00683E44" w:rsidRDefault="00DE34C9" w:rsidP="00DF1C47">
      <w:pPr>
        <w:pStyle w:val="elementperfxhead"/>
        <w:numPr>
          <w:ilvl w:val="0"/>
          <w:numId w:val="43"/>
        </w:numPr>
        <w:spacing w:line="276" w:lineRule="auto"/>
        <w:ind w:right="0"/>
        <w:jc w:val="both"/>
        <w:rPr>
          <w:rFonts w:ascii="Times New Roman" w:hAnsi="Times New Roman"/>
          <w:b w:val="0"/>
          <w:sz w:val="24"/>
          <w:szCs w:val="24"/>
          <w:lang w:val="en-US"/>
        </w:rPr>
      </w:pPr>
      <w:r w:rsidRPr="00683E44">
        <w:rPr>
          <w:rFonts w:ascii="Times New Roman" w:hAnsi="Times New Roman"/>
          <w:b w:val="0"/>
          <w:sz w:val="24"/>
          <w:szCs w:val="24"/>
        </w:rPr>
        <w:t xml:space="preserve">Instructor led facilitation of theory </w:t>
      </w:r>
    </w:p>
    <w:p w14:paraId="3CD35A75" w14:textId="77777777" w:rsidR="00DE34C9" w:rsidRPr="00683E44" w:rsidRDefault="00DE34C9" w:rsidP="00DF1C47">
      <w:pPr>
        <w:pStyle w:val="elementperfxhead"/>
        <w:numPr>
          <w:ilvl w:val="0"/>
          <w:numId w:val="43"/>
        </w:numPr>
        <w:spacing w:line="276" w:lineRule="auto"/>
        <w:ind w:right="0"/>
        <w:jc w:val="both"/>
        <w:rPr>
          <w:rFonts w:ascii="Times New Roman" w:hAnsi="Times New Roman"/>
          <w:b w:val="0"/>
          <w:sz w:val="24"/>
          <w:szCs w:val="24"/>
        </w:rPr>
      </w:pPr>
      <w:r w:rsidRPr="00683E44">
        <w:rPr>
          <w:rFonts w:ascii="Times New Roman" w:hAnsi="Times New Roman"/>
          <w:b w:val="0"/>
          <w:sz w:val="24"/>
          <w:szCs w:val="24"/>
        </w:rPr>
        <w:t>Demonstration by trainer</w:t>
      </w:r>
    </w:p>
    <w:p w14:paraId="1342006A" w14:textId="77777777" w:rsidR="00DE34C9" w:rsidRPr="00683E44" w:rsidRDefault="00DE34C9" w:rsidP="00DF1C47">
      <w:pPr>
        <w:pStyle w:val="elementperfxhead"/>
        <w:numPr>
          <w:ilvl w:val="0"/>
          <w:numId w:val="43"/>
        </w:numPr>
        <w:spacing w:line="276" w:lineRule="auto"/>
        <w:ind w:right="0"/>
        <w:jc w:val="both"/>
        <w:rPr>
          <w:rFonts w:ascii="Times New Roman" w:hAnsi="Times New Roman"/>
          <w:b w:val="0"/>
          <w:sz w:val="24"/>
          <w:szCs w:val="24"/>
        </w:rPr>
      </w:pPr>
      <w:r w:rsidRPr="00683E44">
        <w:rPr>
          <w:rFonts w:ascii="Times New Roman" w:hAnsi="Times New Roman"/>
          <w:b w:val="0"/>
          <w:sz w:val="24"/>
          <w:szCs w:val="24"/>
        </w:rPr>
        <w:t>assignments</w:t>
      </w:r>
    </w:p>
    <w:p w14:paraId="6616A80A" w14:textId="77777777" w:rsidR="00DE34C9" w:rsidRPr="00683E44" w:rsidRDefault="00DE34C9" w:rsidP="00DF1C47">
      <w:pPr>
        <w:pStyle w:val="elementperfxhead"/>
        <w:numPr>
          <w:ilvl w:val="0"/>
          <w:numId w:val="43"/>
        </w:numPr>
        <w:spacing w:line="276" w:lineRule="auto"/>
        <w:ind w:right="0"/>
        <w:jc w:val="both"/>
        <w:rPr>
          <w:rFonts w:ascii="Times New Roman" w:hAnsi="Times New Roman"/>
          <w:b w:val="0"/>
          <w:sz w:val="24"/>
          <w:szCs w:val="24"/>
        </w:rPr>
      </w:pPr>
      <w:r w:rsidRPr="00683E44">
        <w:rPr>
          <w:rFonts w:ascii="Times New Roman" w:hAnsi="Times New Roman"/>
          <w:b w:val="0"/>
          <w:sz w:val="24"/>
          <w:szCs w:val="24"/>
        </w:rPr>
        <w:t>Role play</w:t>
      </w:r>
    </w:p>
    <w:p w14:paraId="0E39770E" w14:textId="77777777" w:rsidR="00DE34C9" w:rsidRPr="00683E44" w:rsidRDefault="00DE34C9" w:rsidP="00DF1C47">
      <w:pPr>
        <w:pStyle w:val="elementperfxhead"/>
        <w:numPr>
          <w:ilvl w:val="0"/>
          <w:numId w:val="43"/>
        </w:numPr>
        <w:spacing w:line="276" w:lineRule="auto"/>
        <w:ind w:right="0"/>
        <w:jc w:val="both"/>
        <w:rPr>
          <w:rFonts w:ascii="Times New Roman" w:hAnsi="Times New Roman"/>
          <w:b w:val="0"/>
          <w:sz w:val="24"/>
          <w:szCs w:val="24"/>
        </w:rPr>
      </w:pPr>
      <w:r w:rsidRPr="00683E44">
        <w:rPr>
          <w:rFonts w:ascii="Times New Roman" w:hAnsi="Times New Roman"/>
          <w:b w:val="0"/>
          <w:sz w:val="24"/>
          <w:szCs w:val="24"/>
        </w:rPr>
        <w:t>Case study</w:t>
      </w:r>
    </w:p>
    <w:p w14:paraId="4D990B62" w14:textId="77777777" w:rsidR="00DE34C9" w:rsidRPr="00683E44" w:rsidRDefault="00DE34C9" w:rsidP="00DE34C9">
      <w:pPr>
        <w:pStyle w:val="elementperfxhead"/>
        <w:spacing w:line="276" w:lineRule="auto"/>
        <w:ind w:left="720" w:right="0"/>
        <w:jc w:val="both"/>
        <w:rPr>
          <w:rFonts w:ascii="Times New Roman" w:hAnsi="Times New Roman"/>
          <w:b w:val="0"/>
          <w:sz w:val="24"/>
          <w:szCs w:val="24"/>
        </w:rPr>
      </w:pPr>
    </w:p>
    <w:p w14:paraId="03568A65" w14:textId="77777777" w:rsidR="00DE34C9" w:rsidRPr="00683E44" w:rsidRDefault="00DE34C9" w:rsidP="00657192">
      <w:pPr>
        <w:pStyle w:val="Timesnewroman"/>
      </w:pPr>
      <w:r w:rsidRPr="00683E44">
        <w:t>Recommended Resources</w:t>
      </w:r>
    </w:p>
    <w:p w14:paraId="2A07E55D" w14:textId="77777777" w:rsidR="00DE34C9" w:rsidRPr="00683E44" w:rsidRDefault="00DE34C9" w:rsidP="00DF1C47">
      <w:pPr>
        <w:pStyle w:val="Timesnewroman"/>
        <w:numPr>
          <w:ilvl w:val="0"/>
          <w:numId w:val="69"/>
        </w:numPr>
        <w:rPr>
          <w:b w:val="0"/>
          <w:bCs/>
        </w:rPr>
      </w:pPr>
      <w:r w:rsidRPr="00683E44">
        <w:rPr>
          <w:b w:val="0"/>
          <w:bCs/>
        </w:rPr>
        <w:t>Case studies for small businesses</w:t>
      </w:r>
    </w:p>
    <w:p w14:paraId="0FE26A58" w14:textId="77777777" w:rsidR="009B43BF" w:rsidRPr="00683E44" w:rsidRDefault="00DE34C9" w:rsidP="00DF1C47">
      <w:pPr>
        <w:pStyle w:val="Timesnewroman"/>
        <w:numPr>
          <w:ilvl w:val="0"/>
          <w:numId w:val="69"/>
        </w:numPr>
        <w:rPr>
          <w:b w:val="0"/>
          <w:bCs/>
        </w:rPr>
      </w:pPr>
      <w:r w:rsidRPr="00683E44">
        <w:rPr>
          <w:b w:val="0"/>
          <w:bCs/>
        </w:rPr>
        <w:t>Business plan template</w:t>
      </w:r>
    </w:p>
    <w:p w14:paraId="5A72B784" w14:textId="77777777" w:rsidR="009B43BF" w:rsidRPr="00683E44" w:rsidRDefault="00DE34C9" w:rsidP="00DF1C47">
      <w:pPr>
        <w:pStyle w:val="Timesnewroman"/>
        <w:numPr>
          <w:ilvl w:val="0"/>
          <w:numId w:val="69"/>
        </w:numPr>
        <w:rPr>
          <w:b w:val="0"/>
          <w:bCs/>
        </w:rPr>
      </w:pPr>
      <w:r w:rsidRPr="00683E44">
        <w:rPr>
          <w:b w:val="0"/>
          <w:bCs/>
        </w:rPr>
        <w:t xml:space="preserve">Laptop/ desktop computer </w:t>
      </w:r>
    </w:p>
    <w:p w14:paraId="35D5098C" w14:textId="610A1273" w:rsidR="00DE34C9" w:rsidRPr="00683E44" w:rsidRDefault="00DE34C9" w:rsidP="00DF1C47">
      <w:pPr>
        <w:pStyle w:val="Timesnewroman"/>
        <w:numPr>
          <w:ilvl w:val="0"/>
          <w:numId w:val="69"/>
        </w:numPr>
        <w:rPr>
          <w:b w:val="0"/>
          <w:bCs/>
        </w:rPr>
      </w:pPr>
      <w:r w:rsidRPr="00683E44">
        <w:rPr>
          <w:b w:val="0"/>
          <w:bCs/>
        </w:rPr>
        <w:t>Internet</w:t>
      </w:r>
    </w:p>
    <w:p w14:paraId="48DC0D2F" w14:textId="77777777" w:rsidR="00DE34C9" w:rsidRPr="00683E44" w:rsidRDefault="00DE34C9" w:rsidP="00DF1C47">
      <w:pPr>
        <w:pStyle w:val="BodyText"/>
        <w:numPr>
          <w:ilvl w:val="0"/>
          <w:numId w:val="56"/>
        </w:numPr>
        <w:spacing w:after="0" w:line="276" w:lineRule="auto"/>
        <w:jc w:val="both"/>
      </w:pPr>
      <w:r w:rsidRPr="00683E44">
        <w:t xml:space="preserve">Telephone </w:t>
      </w:r>
    </w:p>
    <w:p w14:paraId="3CF2AF4C" w14:textId="77777777" w:rsidR="00DE34C9" w:rsidRPr="00683E44" w:rsidRDefault="00DE34C9" w:rsidP="00DF1C47">
      <w:pPr>
        <w:pStyle w:val="BodyText"/>
        <w:numPr>
          <w:ilvl w:val="0"/>
          <w:numId w:val="56"/>
        </w:numPr>
        <w:spacing w:after="0" w:line="276" w:lineRule="auto"/>
        <w:jc w:val="both"/>
        <w:rPr>
          <w:b/>
          <w:lang w:val="en-ZA" w:eastAsia="fr-FR"/>
        </w:rPr>
      </w:pPr>
      <w:r w:rsidRPr="00683E44">
        <w:t>Writing materials</w:t>
      </w:r>
    </w:p>
    <w:p w14:paraId="453BCDAD" w14:textId="77777777" w:rsidR="00DE34C9" w:rsidRPr="00683E44" w:rsidRDefault="00DE34C9" w:rsidP="00DE34C9">
      <w:pPr>
        <w:spacing w:after="0" w:line="276" w:lineRule="auto"/>
        <w:jc w:val="both"/>
        <w:rPr>
          <w:rFonts w:ascii="Times New Roman" w:hAnsi="Times New Roman" w:cs="Times New Roman"/>
          <w:b/>
          <w:sz w:val="24"/>
          <w:szCs w:val="24"/>
          <w:lang w:val="en-ZA" w:eastAsia="fr-FR"/>
        </w:rPr>
      </w:pPr>
    </w:p>
    <w:p w14:paraId="224E423D" w14:textId="77777777" w:rsidR="00DE34C9" w:rsidRPr="00683E44" w:rsidRDefault="00DE34C9" w:rsidP="001D5754">
      <w:pPr>
        <w:pStyle w:val="Heading1"/>
        <w:jc w:val="center"/>
        <w:rPr>
          <w:rFonts w:ascii="Times New Roman" w:hAnsi="Times New Roman" w:cs="Times New Roman"/>
          <w:b/>
          <w:color w:val="000000" w:themeColor="text1"/>
          <w:sz w:val="24"/>
          <w:szCs w:val="24"/>
        </w:rPr>
      </w:pPr>
      <w:r w:rsidRPr="00683E44">
        <w:rPr>
          <w:rFonts w:ascii="Times New Roman" w:eastAsia="Times New Roman" w:hAnsi="Times New Roman" w:cs="Times New Roman"/>
          <w:b/>
          <w:color w:val="000000" w:themeColor="text1"/>
          <w:sz w:val="24"/>
          <w:szCs w:val="24"/>
        </w:rPr>
        <w:br w:type="page"/>
      </w:r>
      <w:bookmarkEnd w:id="28"/>
      <w:bookmarkEnd w:id="29"/>
      <w:bookmarkEnd w:id="30"/>
    </w:p>
    <w:p w14:paraId="2F4FD037" w14:textId="53CB7501" w:rsidR="00DE34C9" w:rsidRPr="00683E44" w:rsidRDefault="00DE34C9" w:rsidP="001D5754">
      <w:pPr>
        <w:pStyle w:val="Heading1"/>
        <w:jc w:val="center"/>
        <w:rPr>
          <w:rFonts w:ascii="Times New Roman" w:hAnsi="Times New Roman" w:cs="Times New Roman"/>
          <w:b/>
          <w:color w:val="000000" w:themeColor="text1"/>
          <w:sz w:val="24"/>
          <w:szCs w:val="24"/>
        </w:rPr>
      </w:pPr>
    </w:p>
    <w:p w14:paraId="23F38E59" w14:textId="77777777" w:rsidR="00DE34C9" w:rsidRPr="00683E44" w:rsidRDefault="00DE34C9" w:rsidP="001D5754">
      <w:pPr>
        <w:pStyle w:val="Heading1"/>
        <w:jc w:val="center"/>
        <w:rPr>
          <w:rFonts w:ascii="Times New Roman" w:hAnsi="Times New Roman" w:cs="Times New Roman"/>
          <w:bCs/>
          <w:i/>
          <w:color w:val="000000" w:themeColor="text1"/>
          <w:sz w:val="24"/>
          <w:szCs w:val="24"/>
          <w:lang w:val="en-ZA"/>
        </w:rPr>
      </w:pPr>
      <w:bookmarkStart w:id="31" w:name="_Toc497549711"/>
      <w:bookmarkStart w:id="32" w:name="_Toc501225516"/>
      <w:bookmarkStart w:id="33" w:name="_Toc526156395"/>
      <w:r w:rsidRPr="00683E44">
        <w:rPr>
          <w:rFonts w:ascii="Times New Roman" w:hAnsi="Times New Roman" w:cs="Times New Roman"/>
          <w:b/>
          <w:color w:val="000000" w:themeColor="text1"/>
          <w:sz w:val="24"/>
          <w:szCs w:val="24"/>
        </w:rPr>
        <w:t>EMPLOYABILITY SKILLS</w:t>
      </w:r>
    </w:p>
    <w:p w14:paraId="51A8A0EE" w14:textId="126F66CA" w:rsidR="00DE34C9" w:rsidRPr="00683E44" w:rsidRDefault="00DE34C9" w:rsidP="00DE34C9">
      <w:pPr>
        <w:spacing w:before="120" w:after="0" w:line="276" w:lineRule="auto"/>
        <w:jc w:val="both"/>
        <w:rPr>
          <w:rFonts w:ascii="Times New Roman" w:hAnsi="Times New Roman" w:cs="Times New Roman"/>
          <w:b/>
          <w:bCs/>
          <w:sz w:val="24"/>
          <w:szCs w:val="24"/>
          <w:lang w:val="en-ZA"/>
        </w:rPr>
      </w:pPr>
      <w:r w:rsidRPr="00683E44">
        <w:rPr>
          <w:rFonts w:ascii="Times New Roman" w:hAnsi="Times New Roman" w:cs="Times New Roman"/>
          <w:b/>
          <w:bCs/>
          <w:sz w:val="24"/>
          <w:szCs w:val="24"/>
          <w:lang w:val="en-ZA"/>
        </w:rPr>
        <w:t xml:space="preserve">UNIT CODE: </w:t>
      </w:r>
      <w:r w:rsidR="00740954">
        <w:rPr>
          <w:rFonts w:ascii="Times New Roman" w:hAnsi="Times New Roman" w:cs="Times New Roman"/>
          <w:b/>
          <w:bCs/>
          <w:sz w:val="24"/>
          <w:szCs w:val="24"/>
        </w:rPr>
        <w:t>ENG/CU/WEF</w:t>
      </w:r>
      <w:r w:rsidRPr="00683E44">
        <w:rPr>
          <w:rFonts w:ascii="Times New Roman" w:hAnsi="Times New Roman" w:cs="Times New Roman"/>
          <w:b/>
          <w:bCs/>
          <w:sz w:val="24"/>
          <w:szCs w:val="24"/>
          <w:lang w:val="en-ZA"/>
        </w:rPr>
        <w:t xml:space="preserve"> /BC/05/3/A </w:t>
      </w:r>
    </w:p>
    <w:p w14:paraId="4D32B7EE" w14:textId="77777777" w:rsidR="00DE34C9" w:rsidRPr="00683E44" w:rsidRDefault="00DE34C9" w:rsidP="00DE34C9">
      <w:pPr>
        <w:spacing w:before="120" w:after="0" w:line="276" w:lineRule="auto"/>
        <w:jc w:val="both"/>
        <w:rPr>
          <w:rFonts w:ascii="Times New Roman" w:hAnsi="Times New Roman" w:cs="Times New Roman"/>
          <w:b/>
          <w:bCs/>
          <w:sz w:val="24"/>
          <w:szCs w:val="24"/>
          <w:lang w:val="en-ZA"/>
        </w:rPr>
      </w:pPr>
    </w:p>
    <w:p w14:paraId="2DC70DC3" w14:textId="77777777" w:rsidR="00DE34C9" w:rsidRPr="00683E44" w:rsidRDefault="00DE34C9" w:rsidP="00657192">
      <w:pPr>
        <w:pStyle w:val="Timesnewroman"/>
      </w:pPr>
      <w:r w:rsidRPr="00683E44">
        <w:t>Relationship to Occupational Standards</w:t>
      </w:r>
    </w:p>
    <w:p w14:paraId="4867C5AF" w14:textId="77777777" w:rsidR="00DE34C9" w:rsidRPr="00683E44" w:rsidRDefault="00DE34C9" w:rsidP="00657192">
      <w:pPr>
        <w:pStyle w:val="Timesnewroman"/>
        <w:rPr>
          <w:lang w:val="en-ZW"/>
        </w:rPr>
      </w:pPr>
      <w:r w:rsidRPr="00683E44">
        <w:t>This unit addresses the Unit of Competency: Demonstrate employability skills</w:t>
      </w:r>
    </w:p>
    <w:p w14:paraId="5017AE3A" w14:textId="77777777" w:rsidR="00DE34C9" w:rsidRPr="00683E44" w:rsidRDefault="00DE34C9" w:rsidP="00657192">
      <w:pPr>
        <w:pStyle w:val="Timesnewroman"/>
      </w:pPr>
    </w:p>
    <w:p w14:paraId="3783D73D" w14:textId="77777777" w:rsidR="00DE34C9" w:rsidRPr="00683E44" w:rsidRDefault="00DE34C9" w:rsidP="00657192">
      <w:pPr>
        <w:pStyle w:val="Timesnewroman"/>
      </w:pPr>
      <w:r w:rsidRPr="00683E44">
        <w:t>Duration of Unit: 20 hours</w:t>
      </w:r>
    </w:p>
    <w:p w14:paraId="57E515C7" w14:textId="77777777" w:rsidR="00DE34C9" w:rsidRPr="00683E44" w:rsidRDefault="00DE34C9" w:rsidP="00657192">
      <w:pPr>
        <w:pStyle w:val="Timesnewroman"/>
      </w:pPr>
    </w:p>
    <w:p w14:paraId="0A814C3D" w14:textId="77777777"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Unit Description</w:t>
      </w:r>
    </w:p>
    <w:p w14:paraId="1D566494" w14:textId="77777777" w:rsidR="00DE34C9" w:rsidRPr="00683E44" w:rsidRDefault="00DE34C9" w:rsidP="00657192">
      <w:pPr>
        <w:pStyle w:val="Timesnewroman"/>
        <w:rPr>
          <w:b w:val="0"/>
          <w:bCs/>
          <w:lang w:val="en-ZW"/>
        </w:rPr>
      </w:pPr>
      <w:r w:rsidRPr="00683E44">
        <w:rPr>
          <w:b w:val="0"/>
          <w:bCs/>
        </w:rPr>
        <w:t>This unit covers competencies required to demonstrate employability skills. It involves conducting self-management, demonstrating critical safe work habits, demonstrating workplace learning and workplace ethics.</w:t>
      </w:r>
    </w:p>
    <w:p w14:paraId="165D3FE2" w14:textId="77777777" w:rsidR="00DE34C9" w:rsidRPr="00683E44" w:rsidRDefault="00DE34C9" w:rsidP="00657192">
      <w:pPr>
        <w:pStyle w:val="Timesnewroman"/>
      </w:pPr>
    </w:p>
    <w:p w14:paraId="12688AD6" w14:textId="77777777" w:rsidR="00DE34C9" w:rsidRPr="00683E44" w:rsidRDefault="00DE34C9" w:rsidP="00DE34C9">
      <w:pPr>
        <w:spacing w:after="0" w:line="276" w:lineRule="auto"/>
        <w:rPr>
          <w:rFonts w:ascii="Times New Roman" w:hAnsi="Times New Roman" w:cs="Times New Roman"/>
          <w:b/>
          <w:sz w:val="24"/>
          <w:szCs w:val="24"/>
          <w:lang w:val="en-ZA"/>
        </w:rPr>
      </w:pPr>
      <w:r w:rsidRPr="00683E44">
        <w:rPr>
          <w:rFonts w:ascii="Times New Roman" w:hAnsi="Times New Roman" w:cs="Times New Roman"/>
          <w:b/>
          <w:sz w:val="24"/>
          <w:szCs w:val="24"/>
          <w:lang w:val="en-ZA"/>
        </w:rPr>
        <w:t>Summary of Learning Outcomes</w:t>
      </w:r>
    </w:p>
    <w:p w14:paraId="4FA2DD07" w14:textId="77777777" w:rsidR="00DE34C9" w:rsidRPr="00683E44" w:rsidRDefault="00DE34C9" w:rsidP="00DF1C47">
      <w:pPr>
        <w:pStyle w:val="ListParagraph"/>
        <w:numPr>
          <w:ilvl w:val="0"/>
          <w:numId w:val="39"/>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Conduct self-management </w:t>
      </w:r>
    </w:p>
    <w:p w14:paraId="3606329B" w14:textId="77777777" w:rsidR="00DE34C9" w:rsidRPr="00683E44" w:rsidRDefault="00DE34C9" w:rsidP="00DF1C47">
      <w:pPr>
        <w:pStyle w:val="ListParagraph"/>
        <w:numPr>
          <w:ilvl w:val="0"/>
          <w:numId w:val="39"/>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Demonstrate critical safe work habits  </w:t>
      </w:r>
    </w:p>
    <w:p w14:paraId="26D02EB7" w14:textId="77777777" w:rsidR="00DE34C9" w:rsidRPr="00683E44" w:rsidRDefault="00DE34C9" w:rsidP="00DF1C47">
      <w:pPr>
        <w:pStyle w:val="ListParagraph"/>
        <w:numPr>
          <w:ilvl w:val="0"/>
          <w:numId w:val="39"/>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Demonstrate workplace learning </w:t>
      </w:r>
    </w:p>
    <w:p w14:paraId="1B9CE41F" w14:textId="77777777" w:rsidR="00DE34C9" w:rsidRPr="00683E44" w:rsidRDefault="00DE34C9" w:rsidP="00DF1C47">
      <w:pPr>
        <w:pStyle w:val="ListParagraph"/>
        <w:numPr>
          <w:ilvl w:val="0"/>
          <w:numId w:val="39"/>
        </w:numPr>
        <w:spacing w:after="0" w:line="276" w:lineRule="auto"/>
        <w:rPr>
          <w:rFonts w:ascii="Times New Roman" w:hAnsi="Times New Roman" w:cs="Times New Roman"/>
          <w:sz w:val="24"/>
          <w:szCs w:val="24"/>
          <w:lang w:val="en-ZA"/>
        </w:rPr>
      </w:pPr>
      <w:r w:rsidRPr="00683E44">
        <w:rPr>
          <w:rFonts w:ascii="Times New Roman" w:hAnsi="Times New Roman" w:cs="Times New Roman"/>
          <w:sz w:val="24"/>
          <w:szCs w:val="24"/>
          <w:lang w:val="en-ZA"/>
        </w:rPr>
        <w:t>Demonstrate workplace ethics</w:t>
      </w:r>
    </w:p>
    <w:p w14:paraId="6CE8313B" w14:textId="77777777" w:rsidR="00DE34C9" w:rsidRPr="00683E44" w:rsidRDefault="00DE34C9" w:rsidP="00DE34C9">
      <w:pPr>
        <w:spacing w:after="0" w:line="276" w:lineRule="auto"/>
        <w:rPr>
          <w:rFonts w:ascii="Times New Roman" w:hAnsi="Times New Roman" w:cs="Times New Roman"/>
          <w:sz w:val="24"/>
          <w:szCs w:val="24"/>
          <w:lang w:val="en-ZA"/>
        </w:rPr>
      </w:pPr>
    </w:p>
    <w:p w14:paraId="22B59893" w14:textId="77777777" w:rsidR="00DE34C9" w:rsidRPr="00683E44" w:rsidRDefault="00DE34C9" w:rsidP="00DE34C9">
      <w:pPr>
        <w:spacing w:after="0" w:line="276" w:lineRule="auto"/>
        <w:ind w:left="720"/>
        <w:rPr>
          <w:rFonts w:ascii="Times New Roman" w:hAnsi="Times New Roman" w:cs="Times New Roman"/>
          <w:b/>
          <w:sz w:val="24"/>
          <w:szCs w:val="24"/>
          <w:lang w:val="en-ZA"/>
        </w:rPr>
      </w:pPr>
    </w:p>
    <w:p w14:paraId="2BAB07DC" w14:textId="77777777" w:rsidR="00DE34C9" w:rsidRPr="00683E44" w:rsidRDefault="00DE34C9" w:rsidP="00DE34C9">
      <w:pPr>
        <w:spacing w:after="0" w:line="276" w:lineRule="auto"/>
        <w:ind w:left="357" w:hanging="357"/>
        <w:contextualSpacing/>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E34C9" w:rsidRPr="00683E44" w14:paraId="3328AEB6" w14:textId="77777777" w:rsidTr="00DE34C9">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B594F33" w14:textId="77777777" w:rsidR="00DE34C9" w:rsidRPr="00683E44" w:rsidRDefault="00DE34C9">
            <w:pPr>
              <w:spacing w:before="120" w:after="0" w:line="276" w:lineRule="auto"/>
              <w:rPr>
                <w:rFonts w:ascii="Times New Roman" w:hAnsi="Times New Roman" w:cs="Times New Roman"/>
                <w:b/>
                <w:color w:val="000000"/>
                <w:sz w:val="24"/>
                <w:szCs w:val="24"/>
                <w:lang w:val="en-ZA"/>
              </w:rPr>
            </w:pPr>
            <w:r w:rsidRPr="00683E44">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C402DEC" w14:textId="77777777" w:rsidR="00DE34C9" w:rsidRPr="00683E44" w:rsidRDefault="00DE34C9">
            <w:pPr>
              <w:spacing w:before="120" w:after="0" w:line="276" w:lineRule="auto"/>
              <w:ind w:left="357" w:hanging="357"/>
              <w:rPr>
                <w:rFonts w:ascii="Times New Roman" w:hAnsi="Times New Roman" w:cs="Times New Roman"/>
                <w:b/>
                <w:sz w:val="24"/>
                <w:szCs w:val="24"/>
                <w:lang w:val="en-ZA"/>
              </w:rPr>
            </w:pPr>
            <w:r w:rsidRPr="00683E44">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52E7AC6" w14:textId="77777777" w:rsidR="00DE34C9" w:rsidRPr="00683E44" w:rsidRDefault="00DE34C9">
            <w:pPr>
              <w:spacing w:before="120" w:after="0" w:line="276" w:lineRule="auto"/>
              <w:rPr>
                <w:rFonts w:ascii="Times New Roman" w:hAnsi="Times New Roman" w:cs="Times New Roman"/>
                <w:b/>
                <w:sz w:val="24"/>
                <w:szCs w:val="24"/>
                <w:lang w:val="en-ZA"/>
              </w:rPr>
            </w:pPr>
            <w:r w:rsidRPr="00683E44">
              <w:rPr>
                <w:rFonts w:ascii="Times New Roman" w:hAnsi="Times New Roman" w:cs="Times New Roman"/>
                <w:b/>
                <w:sz w:val="24"/>
                <w:szCs w:val="24"/>
                <w:lang w:val="en-ZA"/>
              </w:rPr>
              <w:t>Suggested Assessment Methods</w:t>
            </w:r>
          </w:p>
        </w:tc>
      </w:tr>
      <w:tr w:rsidR="00DE34C9" w:rsidRPr="00683E44" w14:paraId="35DB39CD" w14:textId="77777777" w:rsidTr="00DE34C9">
        <w:trPr>
          <w:trHeight w:val="841"/>
        </w:trPr>
        <w:tc>
          <w:tcPr>
            <w:tcW w:w="1491" w:type="pct"/>
            <w:tcBorders>
              <w:top w:val="single" w:sz="4" w:space="0" w:color="auto"/>
              <w:left w:val="single" w:sz="4" w:space="0" w:color="auto"/>
              <w:bottom w:val="single" w:sz="4" w:space="0" w:color="auto"/>
              <w:right w:val="single" w:sz="4" w:space="0" w:color="auto"/>
            </w:tcBorders>
            <w:hideMark/>
          </w:tcPr>
          <w:p w14:paraId="3AC3391C" w14:textId="77777777" w:rsidR="00DE34C9" w:rsidRPr="00683E44" w:rsidRDefault="00DE34C9" w:rsidP="00DF1C47">
            <w:pPr>
              <w:pStyle w:val="ListParagraph"/>
              <w:numPr>
                <w:ilvl w:val="0"/>
                <w:numId w:val="40"/>
              </w:numPr>
              <w:spacing w:after="0" w:line="276" w:lineRule="auto"/>
              <w:rPr>
                <w:rFonts w:ascii="Times New Roman" w:hAnsi="Times New Roman" w:cs="Times New Roman"/>
                <w:sz w:val="24"/>
                <w:szCs w:val="24"/>
                <w:lang w:val="x-none"/>
              </w:rPr>
            </w:pPr>
            <w:r w:rsidRPr="00683E44">
              <w:rPr>
                <w:rFonts w:ascii="Times New Roman" w:hAnsi="Times New Roman" w:cs="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E72BB77" w14:textId="77777777" w:rsidR="00DE34C9" w:rsidRPr="00683E44" w:rsidRDefault="00DE34C9" w:rsidP="00DF1C47">
            <w:pPr>
              <w:pStyle w:val="ListParagraph"/>
              <w:numPr>
                <w:ilvl w:val="0"/>
                <w:numId w:val="57"/>
              </w:numPr>
              <w:spacing w:after="0" w:line="276" w:lineRule="auto"/>
              <w:ind w:left="426"/>
              <w:rPr>
                <w:rFonts w:ascii="Times New Roman" w:hAnsi="Times New Roman" w:cs="Times New Roman"/>
                <w:sz w:val="24"/>
                <w:szCs w:val="24"/>
                <w:lang w:val="x-none"/>
              </w:rPr>
            </w:pPr>
            <w:r w:rsidRPr="00683E44">
              <w:rPr>
                <w:rFonts w:ascii="Times New Roman" w:hAnsi="Times New Roman" w:cs="Times New Roman"/>
                <w:sz w:val="24"/>
                <w:szCs w:val="24"/>
              </w:rPr>
              <w:t>Self-awareness</w:t>
            </w:r>
          </w:p>
          <w:p w14:paraId="428EAB55" w14:textId="77777777" w:rsidR="00DE34C9" w:rsidRPr="00683E44" w:rsidRDefault="00DE34C9" w:rsidP="00DF1C47">
            <w:pPr>
              <w:pStyle w:val="ListParagraph"/>
              <w:numPr>
                <w:ilvl w:val="0"/>
                <w:numId w:val="57"/>
              </w:numPr>
              <w:spacing w:after="0" w:line="276" w:lineRule="auto"/>
              <w:ind w:left="426"/>
              <w:rPr>
                <w:rFonts w:ascii="Times New Roman" w:hAnsi="Times New Roman" w:cs="Times New Roman"/>
                <w:sz w:val="24"/>
                <w:szCs w:val="24"/>
                <w:lang w:val="en-ZW"/>
              </w:rPr>
            </w:pPr>
            <w:r w:rsidRPr="00683E44">
              <w:rPr>
                <w:rFonts w:ascii="Times New Roman" w:hAnsi="Times New Roman" w:cs="Times New Roman"/>
                <w:sz w:val="24"/>
                <w:szCs w:val="24"/>
              </w:rPr>
              <w:t xml:space="preserve">Formulating personal vision, mission and goals </w:t>
            </w:r>
          </w:p>
          <w:p w14:paraId="764FB351" w14:textId="77777777" w:rsidR="00DE34C9" w:rsidRPr="00683E44" w:rsidRDefault="00DE34C9" w:rsidP="00DF1C47">
            <w:pPr>
              <w:pStyle w:val="ListParagraph"/>
              <w:numPr>
                <w:ilvl w:val="0"/>
                <w:numId w:val="57"/>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Strategies for overcoming life challenges</w:t>
            </w:r>
          </w:p>
          <w:p w14:paraId="6A9F29A7" w14:textId="77777777" w:rsidR="00DE34C9" w:rsidRPr="00683E44" w:rsidRDefault="00DE34C9" w:rsidP="00DF1C47">
            <w:pPr>
              <w:pStyle w:val="ListParagraph"/>
              <w:numPr>
                <w:ilvl w:val="0"/>
                <w:numId w:val="57"/>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Emotional intelligence</w:t>
            </w:r>
          </w:p>
          <w:p w14:paraId="770DD5FD" w14:textId="77777777" w:rsidR="00DE34C9" w:rsidRPr="00683E44" w:rsidRDefault="00DE34C9" w:rsidP="00DF1C47">
            <w:pPr>
              <w:pStyle w:val="ListParagraph"/>
              <w:numPr>
                <w:ilvl w:val="0"/>
                <w:numId w:val="58"/>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Assertiveness</w:t>
            </w:r>
          </w:p>
          <w:p w14:paraId="68D74172" w14:textId="77777777" w:rsidR="00DE34C9" w:rsidRPr="00683E44" w:rsidRDefault="00DE34C9" w:rsidP="00DF1C47">
            <w:pPr>
              <w:pStyle w:val="ListParagraph"/>
              <w:numPr>
                <w:ilvl w:val="0"/>
                <w:numId w:val="59"/>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 xml:space="preserve">Developing and maintaining high self-esteem </w:t>
            </w:r>
          </w:p>
          <w:p w14:paraId="24F69A0B" w14:textId="77777777" w:rsidR="00DE34C9" w:rsidRPr="00683E44" w:rsidRDefault="00DE34C9" w:rsidP="00DF1C47">
            <w:pPr>
              <w:pStyle w:val="ListParagraph"/>
              <w:numPr>
                <w:ilvl w:val="0"/>
                <w:numId w:val="59"/>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 xml:space="preserve">Developing and maintaining positive self-image </w:t>
            </w:r>
          </w:p>
          <w:p w14:paraId="2380537E" w14:textId="77777777" w:rsidR="00DE34C9" w:rsidRPr="00683E44" w:rsidRDefault="00DE34C9" w:rsidP="00DF1C47">
            <w:pPr>
              <w:pStyle w:val="ListParagraph"/>
              <w:numPr>
                <w:ilvl w:val="0"/>
                <w:numId w:val="57"/>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 xml:space="preserve">Accountability and responsibility </w:t>
            </w:r>
          </w:p>
          <w:p w14:paraId="0D0FC4CB" w14:textId="77777777" w:rsidR="00DE34C9" w:rsidRPr="00683E44" w:rsidRDefault="00DE34C9" w:rsidP="00DF1C47">
            <w:pPr>
              <w:pStyle w:val="ListParagraph"/>
              <w:numPr>
                <w:ilvl w:val="0"/>
                <w:numId w:val="57"/>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lastRenderedPageBreak/>
              <w:t xml:space="preserve">Good work habits </w:t>
            </w:r>
          </w:p>
          <w:p w14:paraId="30FD662E" w14:textId="77777777" w:rsidR="00DE34C9" w:rsidRPr="00683E44" w:rsidRDefault="00DE34C9" w:rsidP="00DF1C47">
            <w:pPr>
              <w:pStyle w:val="ListParagraph"/>
              <w:numPr>
                <w:ilvl w:val="0"/>
                <w:numId w:val="57"/>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Self-awareness</w:t>
            </w:r>
          </w:p>
          <w:p w14:paraId="0445C2AA" w14:textId="77777777" w:rsidR="00DE34C9" w:rsidRPr="00683E44" w:rsidRDefault="00DE34C9" w:rsidP="00DF1C47">
            <w:pPr>
              <w:pStyle w:val="ListParagraph"/>
              <w:numPr>
                <w:ilvl w:val="0"/>
                <w:numId w:val="57"/>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Financial literacy</w:t>
            </w:r>
          </w:p>
          <w:p w14:paraId="03499FF8" w14:textId="77777777" w:rsidR="00DE34C9" w:rsidRPr="00683E44" w:rsidRDefault="00DE34C9" w:rsidP="00DF1C47">
            <w:pPr>
              <w:pStyle w:val="ListParagraph"/>
              <w:numPr>
                <w:ilvl w:val="0"/>
                <w:numId w:val="57"/>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A8AA704"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rPr>
            </w:pPr>
            <w:r w:rsidRPr="00683E44">
              <w:rPr>
                <w:rFonts w:ascii="Times New Roman" w:hAnsi="Times New Roman" w:cs="Times New Roman"/>
                <w:sz w:val="24"/>
                <w:szCs w:val="24"/>
              </w:rPr>
              <w:lastRenderedPageBreak/>
              <w:t>Written tests</w:t>
            </w:r>
          </w:p>
          <w:p w14:paraId="74360797"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rPr>
            </w:pPr>
            <w:r w:rsidRPr="00683E44">
              <w:rPr>
                <w:rFonts w:ascii="Times New Roman" w:hAnsi="Times New Roman" w:cs="Times New Roman"/>
                <w:sz w:val="24"/>
                <w:szCs w:val="24"/>
              </w:rPr>
              <w:t>Oral questioning</w:t>
            </w:r>
          </w:p>
          <w:p w14:paraId="57CE131B"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rPr>
            </w:pPr>
            <w:r w:rsidRPr="00683E44">
              <w:rPr>
                <w:rFonts w:ascii="Times New Roman" w:hAnsi="Times New Roman" w:cs="Times New Roman"/>
                <w:sz w:val="24"/>
                <w:szCs w:val="24"/>
              </w:rPr>
              <w:t>Portfolio of evidence</w:t>
            </w:r>
          </w:p>
          <w:p w14:paraId="17BFD857"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lang w:val="en-ZA"/>
              </w:rPr>
            </w:pPr>
            <w:r w:rsidRPr="00683E44">
              <w:rPr>
                <w:rFonts w:ascii="Times New Roman" w:hAnsi="Times New Roman" w:cs="Times New Roman"/>
                <w:sz w:val="24"/>
                <w:szCs w:val="24"/>
              </w:rPr>
              <w:t>Third party report</w:t>
            </w:r>
          </w:p>
        </w:tc>
      </w:tr>
      <w:tr w:rsidR="00DE34C9" w:rsidRPr="00683E44" w14:paraId="2C8E586A" w14:textId="77777777" w:rsidTr="00DE34C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455027" w14:textId="77777777" w:rsidR="00DE34C9" w:rsidRPr="00683E44" w:rsidRDefault="00DE34C9" w:rsidP="00DF1C47">
            <w:pPr>
              <w:pStyle w:val="ListParagraph"/>
              <w:numPr>
                <w:ilvl w:val="0"/>
                <w:numId w:val="40"/>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1C20CA7A" w14:textId="77777777" w:rsidR="00DE34C9" w:rsidRPr="00683E44" w:rsidRDefault="00DE34C9" w:rsidP="00DF1C47">
            <w:pPr>
              <w:pStyle w:val="ListParagraph"/>
              <w:numPr>
                <w:ilvl w:val="0"/>
                <w:numId w:val="58"/>
              </w:numPr>
              <w:spacing w:after="0" w:line="276" w:lineRule="auto"/>
              <w:ind w:left="426"/>
              <w:rPr>
                <w:rFonts w:ascii="Times New Roman" w:hAnsi="Times New Roman" w:cs="Times New Roman"/>
                <w:sz w:val="24"/>
                <w:szCs w:val="24"/>
                <w:lang w:val="x-none"/>
              </w:rPr>
            </w:pPr>
            <w:r w:rsidRPr="00683E44">
              <w:rPr>
                <w:rFonts w:ascii="Times New Roman" w:hAnsi="Times New Roman" w:cs="Times New Roman"/>
                <w:sz w:val="24"/>
                <w:szCs w:val="24"/>
              </w:rPr>
              <w:t>Stress and stress management</w:t>
            </w:r>
          </w:p>
          <w:p w14:paraId="310469C9" w14:textId="77777777" w:rsidR="00DE34C9" w:rsidRPr="00683E44" w:rsidRDefault="00DE34C9" w:rsidP="00DF1C47">
            <w:pPr>
              <w:pStyle w:val="ListParagraph"/>
              <w:numPr>
                <w:ilvl w:val="0"/>
                <w:numId w:val="58"/>
              </w:numPr>
              <w:spacing w:after="0" w:line="276" w:lineRule="auto"/>
              <w:ind w:left="426"/>
              <w:rPr>
                <w:rFonts w:ascii="Times New Roman" w:hAnsi="Times New Roman" w:cs="Times New Roman"/>
                <w:sz w:val="24"/>
                <w:szCs w:val="24"/>
                <w:lang w:val="en-ZW"/>
              </w:rPr>
            </w:pPr>
            <w:r w:rsidRPr="00683E44">
              <w:rPr>
                <w:rFonts w:ascii="Times New Roman" w:hAnsi="Times New Roman" w:cs="Times New Roman"/>
                <w:sz w:val="24"/>
                <w:szCs w:val="24"/>
              </w:rPr>
              <w:t>Punctuality and time consciousness</w:t>
            </w:r>
          </w:p>
          <w:p w14:paraId="115B1818" w14:textId="77777777" w:rsidR="00DE34C9" w:rsidRPr="00683E44" w:rsidRDefault="00DE34C9" w:rsidP="00DF1C47">
            <w:pPr>
              <w:pStyle w:val="ListParagraph"/>
              <w:numPr>
                <w:ilvl w:val="0"/>
                <w:numId w:val="58"/>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 xml:space="preserve">Interpersonal communication  </w:t>
            </w:r>
          </w:p>
          <w:p w14:paraId="6EB7FC8D" w14:textId="77777777" w:rsidR="00DE34C9" w:rsidRPr="00683E44" w:rsidRDefault="00DE34C9" w:rsidP="00DF1C47">
            <w:pPr>
              <w:pStyle w:val="ListParagraph"/>
              <w:numPr>
                <w:ilvl w:val="0"/>
                <w:numId w:val="58"/>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 xml:space="preserve">Sharing information </w:t>
            </w:r>
          </w:p>
          <w:p w14:paraId="23609107" w14:textId="77777777" w:rsidR="00DE34C9" w:rsidRPr="00683E44" w:rsidRDefault="00DE34C9" w:rsidP="00DF1C47">
            <w:pPr>
              <w:pStyle w:val="ListParagraph"/>
              <w:numPr>
                <w:ilvl w:val="0"/>
                <w:numId w:val="58"/>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 xml:space="preserve">Resources utilization </w:t>
            </w:r>
          </w:p>
          <w:p w14:paraId="4AA89149" w14:textId="77777777" w:rsidR="00DE34C9" w:rsidRPr="00683E44" w:rsidRDefault="00DE34C9" w:rsidP="00DF1C47">
            <w:pPr>
              <w:pStyle w:val="ListParagraph"/>
              <w:numPr>
                <w:ilvl w:val="0"/>
                <w:numId w:val="58"/>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 xml:space="preserve">HIV and AIDS </w:t>
            </w:r>
          </w:p>
          <w:p w14:paraId="3FDA6BE5" w14:textId="77777777" w:rsidR="00DE34C9" w:rsidRPr="00683E44" w:rsidRDefault="00DE34C9" w:rsidP="00DF1C47">
            <w:pPr>
              <w:pStyle w:val="ListParagraph"/>
              <w:numPr>
                <w:ilvl w:val="0"/>
                <w:numId w:val="58"/>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 xml:space="preserve">Drug and substance abuse </w:t>
            </w:r>
          </w:p>
          <w:p w14:paraId="396A09E2" w14:textId="77777777" w:rsidR="00DE34C9" w:rsidRPr="00683E44" w:rsidRDefault="00DE34C9" w:rsidP="00DF1C47">
            <w:pPr>
              <w:pStyle w:val="ListParagraph"/>
              <w:numPr>
                <w:ilvl w:val="0"/>
                <w:numId w:val="58"/>
              </w:numPr>
              <w:spacing w:after="0" w:line="276" w:lineRule="auto"/>
              <w:ind w:left="426"/>
              <w:rPr>
                <w:rFonts w:ascii="Times New Roman" w:hAnsi="Times New Roman" w:cs="Times New Roman"/>
                <w:sz w:val="24"/>
                <w:szCs w:val="24"/>
              </w:rPr>
            </w:pPr>
            <w:r w:rsidRPr="00683E44">
              <w:rPr>
                <w:rFonts w:ascii="Times New Roman" w:hAnsi="Times New Roman" w:cs="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409E6D6"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rPr>
            </w:pPr>
            <w:r w:rsidRPr="00683E44">
              <w:rPr>
                <w:rFonts w:ascii="Times New Roman" w:hAnsi="Times New Roman" w:cs="Times New Roman"/>
                <w:sz w:val="24"/>
                <w:szCs w:val="24"/>
              </w:rPr>
              <w:t>Written tests</w:t>
            </w:r>
          </w:p>
          <w:p w14:paraId="7AE9815F"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rPr>
            </w:pPr>
            <w:r w:rsidRPr="00683E44">
              <w:rPr>
                <w:rFonts w:ascii="Times New Roman" w:hAnsi="Times New Roman" w:cs="Times New Roman"/>
                <w:sz w:val="24"/>
                <w:szCs w:val="24"/>
              </w:rPr>
              <w:t>Oral questioning</w:t>
            </w:r>
          </w:p>
          <w:p w14:paraId="6B150D59"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rPr>
            </w:pPr>
            <w:r w:rsidRPr="00683E44">
              <w:rPr>
                <w:rFonts w:ascii="Times New Roman" w:hAnsi="Times New Roman" w:cs="Times New Roman"/>
                <w:sz w:val="24"/>
                <w:szCs w:val="24"/>
              </w:rPr>
              <w:t>Portfolio of evidence</w:t>
            </w:r>
          </w:p>
          <w:p w14:paraId="21AE08A5"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lang w:val="en-ZA"/>
              </w:rPr>
            </w:pPr>
            <w:r w:rsidRPr="00683E44">
              <w:rPr>
                <w:rFonts w:ascii="Times New Roman" w:hAnsi="Times New Roman" w:cs="Times New Roman"/>
                <w:sz w:val="24"/>
                <w:szCs w:val="24"/>
              </w:rPr>
              <w:t>Third party report</w:t>
            </w:r>
          </w:p>
        </w:tc>
      </w:tr>
      <w:tr w:rsidR="00DE34C9" w:rsidRPr="00683E44" w14:paraId="5997F8B3" w14:textId="77777777" w:rsidTr="00DE34C9">
        <w:trPr>
          <w:trHeight w:val="755"/>
        </w:trPr>
        <w:tc>
          <w:tcPr>
            <w:tcW w:w="1491" w:type="pct"/>
            <w:tcBorders>
              <w:top w:val="single" w:sz="4" w:space="0" w:color="auto"/>
              <w:left w:val="single" w:sz="4" w:space="0" w:color="auto"/>
              <w:bottom w:val="single" w:sz="4" w:space="0" w:color="auto"/>
              <w:right w:val="single" w:sz="4" w:space="0" w:color="auto"/>
            </w:tcBorders>
          </w:tcPr>
          <w:p w14:paraId="6BE2B65E" w14:textId="77777777" w:rsidR="00DE34C9" w:rsidRPr="00683E44" w:rsidRDefault="00DE34C9" w:rsidP="00DF1C47">
            <w:pPr>
              <w:numPr>
                <w:ilvl w:val="0"/>
                <w:numId w:val="40"/>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 xml:space="preserve">Demonstrate workplace learning </w:t>
            </w:r>
          </w:p>
          <w:p w14:paraId="737B2882" w14:textId="77777777" w:rsidR="00DE34C9" w:rsidRPr="00683E44" w:rsidRDefault="00DE34C9">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6CE06E0" w14:textId="77777777" w:rsidR="00DE34C9" w:rsidRPr="00683E44" w:rsidRDefault="00DE34C9" w:rsidP="00DF1C47">
            <w:pPr>
              <w:pStyle w:val="Default"/>
              <w:numPr>
                <w:ilvl w:val="0"/>
                <w:numId w:val="61"/>
              </w:numPr>
              <w:spacing w:line="276" w:lineRule="auto"/>
              <w:ind w:left="426"/>
              <w:rPr>
                <w:rFonts w:ascii="Times New Roman" w:hAnsi="Times New Roman" w:cs="Times New Roman"/>
                <w:color w:val="auto"/>
              </w:rPr>
            </w:pPr>
            <w:r w:rsidRPr="00683E44">
              <w:rPr>
                <w:rFonts w:ascii="Times New Roman" w:hAnsi="Times New Roman" w:cs="Times New Roman"/>
                <w:color w:val="auto"/>
              </w:rPr>
              <w:t xml:space="preserve">Personal training needs identification and assessment </w:t>
            </w:r>
          </w:p>
          <w:p w14:paraId="38EA9EC2" w14:textId="77777777" w:rsidR="00DE34C9" w:rsidRPr="00683E44" w:rsidRDefault="00DE34C9" w:rsidP="00DF1C47">
            <w:pPr>
              <w:pStyle w:val="Default"/>
              <w:numPr>
                <w:ilvl w:val="0"/>
                <w:numId w:val="61"/>
              </w:numPr>
              <w:spacing w:line="276" w:lineRule="auto"/>
              <w:ind w:left="426"/>
              <w:rPr>
                <w:rFonts w:ascii="Times New Roman" w:hAnsi="Times New Roman" w:cs="Times New Roman"/>
              </w:rPr>
            </w:pPr>
            <w:r w:rsidRPr="00683E44">
              <w:rPr>
                <w:rFonts w:ascii="Times New Roman" w:hAnsi="Times New Roman" w:cs="Times New Roman"/>
              </w:rPr>
              <w:t>Cultural aspects of work</w:t>
            </w:r>
          </w:p>
          <w:p w14:paraId="1BD95B16" w14:textId="77777777" w:rsidR="00DE34C9" w:rsidRPr="00683E44" w:rsidRDefault="00DE34C9" w:rsidP="00DF1C47">
            <w:pPr>
              <w:pStyle w:val="Default"/>
              <w:numPr>
                <w:ilvl w:val="0"/>
                <w:numId w:val="61"/>
              </w:numPr>
              <w:spacing w:line="276" w:lineRule="auto"/>
              <w:ind w:left="426"/>
              <w:rPr>
                <w:rFonts w:ascii="Times New Roman" w:hAnsi="Times New Roman" w:cs="Times New Roman"/>
                <w:color w:val="auto"/>
              </w:rPr>
            </w:pPr>
            <w:r w:rsidRPr="00683E44">
              <w:rPr>
                <w:rFonts w:ascii="Times New Roman" w:hAnsi="Times New Roman" w:cs="Times New Roman"/>
                <w:color w:val="auto"/>
              </w:rPr>
              <w:t xml:space="preserve">Application of learning </w:t>
            </w:r>
          </w:p>
          <w:p w14:paraId="7C880FF7" w14:textId="77777777" w:rsidR="00DE34C9" w:rsidRPr="00683E44" w:rsidRDefault="00DE34C9" w:rsidP="00DF1C47">
            <w:pPr>
              <w:pStyle w:val="Default"/>
              <w:numPr>
                <w:ilvl w:val="0"/>
                <w:numId w:val="61"/>
              </w:numPr>
              <w:spacing w:line="276" w:lineRule="auto"/>
              <w:ind w:left="426"/>
              <w:rPr>
                <w:rFonts w:ascii="Times New Roman" w:hAnsi="Times New Roman" w:cs="Times New Roman"/>
                <w:color w:val="auto"/>
              </w:rPr>
            </w:pPr>
            <w:r w:rsidRPr="00683E44">
              <w:rPr>
                <w:rFonts w:ascii="Times New Roman" w:hAnsi="Times New Roman" w:cs="Times New Roman"/>
                <w:color w:val="auto"/>
              </w:rPr>
              <w:t>Safe use of technology</w:t>
            </w:r>
          </w:p>
          <w:p w14:paraId="0AD960AF" w14:textId="77777777" w:rsidR="00DE34C9" w:rsidRPr="00683E44" w:rsidRDefault="00DE34C9" w:rsidP="00DF1C47">
            <w:pPr>
              <w:pStyle w:val="Default"/>
              <w:numPr>
                <w:ilvl w:val="0"/>
                <w:numId w:val="61"/>
              </w:numPr>
              <w:spacing w:line="276" w:lineRule="auto"/>
              <w:ind w:left="426"/>
              <w:rPr>
                <w:rFonts w:ascii="Times New Roman" w:hAnsi="Times New Roman" w:cs="Times New Roman"/>
                <w:color w:val="auto"/>
              </w:rPr>
            </w:pPr>
            <w:r w:rsidRPr="00683E44">
              <w:rPr>
                <w:rFonts w:ascii="Times New Roman" w:hAnsi="Times New Roman" w:cs="Times New Roman"/>
                <w:color w:val="auto"/>
              </w:rPr>
              <w:t>Identifying opportunities</w:t>
            </w:r>
          </w:p>
          <w:p w14:paraId="505EC70E" w14:textId="77777777" w:rsidR="00DE34C9" w:rsidRPr="00683E44" w:rsidRDefault="00DE34C9" w:rsidP="00DF1C47">
            <w:pPr>
              <w:pStyle w:val="Default"/>
              <w:numPr>
                <w:ilvl w:val="0"/>
                <w:numId w:val="61"/>
              </w:numPr>
              <w:spacing w:line="276" w:lineRule="auto"/>
              <w:ind w:left="426"/>
              <w:rPr>
                <w:rFonts w:ascii="Times New Roman" w:hAnsi="Times New Roman" w:cs="Times New Roman"/>
                <w:color w:val="auto"/>
              </w:rPr>
            </w:pPr>
            <w:r w:rsidRPr="00683E44">
              <w:rPr>
                <w:rFonts w:ascii="Times New Roman" w:hAnsi="Times New Roman" w:cs="Times New Roman"/>
                <w:color w:val="auto"/>
              </w:rPr>
              <w:t>Workplace innovation</w:t>
            </w:r>
          </w:p>
          <w:p w14:paraId="5F0747BD" w14:textId="77777777" w:rsidR="00DE34C9" w:rsidRPr="00683E44" w:rsidRDefault="00DE34C9" w:rsidP="00DF1C47">
            <w:pPr>
              <w:pStyle w:val="Default"/>
              <w:numPr>
                <w:ilvl w:val="0"/>
                <w:numId w:val="61"/>
              </w:numPr>
              <w:spacing w:line="276" w:lineRule="auto"/>
              <w:ind w:left="426"/>
              <w:rPr>
                <w:rFonts w:ascii="Times New Roman" w:hAnsi="Times New Roman" w:cs="Times New Roman"/>
                <w:color w:val="auto"/>
              </w:rPr>
            </w:pPr>
            <w:r w:rsidRPr="00683E44">
              <w:rPr>
                <w:rFonts w:ascii="Times New Roman" w:hAnsi="Times New Roman" w:cs="Times New Roman"/>
                <w:color w:val="auto"/>
              </w:rPr>
              <w:t xml:space="preserve">Handling emerging issues </w:t>
            </w:r>
          </w:p>
          <w:p w14:paraId="35580DD4" w14:textId="77777777" w:rsidR="00DE34C9" w:rsidRPr="00683E44" w:rsidRDefault="00DE34C9" w:rsidP="00DF1C47">
            <w:pPr>
              <w:pStyle w:val="Default"/>
              <w:numPr>
                <w:ilvl w:val="0"/>
                <w:numId w:val="61"/>
              </w:numPr>
              <w:spacing w:line="276" w:lineRule="auto"/>
              <w:ind w:left="426"/>
              <w:rPr>
                <w:rFonts w:ascii="Times New Roman" w:hAnsi="Times New Roman" w:cs="Times New Roman"/>
                <w:color w:val="auto"/>
              </w:rPr>
            </w:pPr>
            <w:r w:rsidRPr="00683E44">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hideMark/>
          </w:tcPr>
          <w:p w14:paraId="0E1754A3" w14:textId="77777777" w:rsidR="00DE34C9" w:rsidRPr="00683E44" w:rsidRDefault="00DE34C9" w:rsidP="00DF1C47">
            <w:pPr>
              <w:pStyle w:val="ListParagraph"/>
              <w:numPr>
                <w:ilvl w:val="0"/>
                <w:numId w:val="6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Written tests</w:t>
            </w:r>
          </w:p>
          <w:p w14:paraId="3016A3CB" w14:textId="77777777" w:rsidR="00DE34C9" w:rsidRPr="00683E44" w:rsidRDefault="00DE34C9" w:rsidP="00DF1C47">
            <w:pPr>
              <w:pStyle w:val="ListParagraph"/>
              <w:numPr>
                <w:ilvl w:val="0"/>
                <w:numId w:val="6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Oral questioning</w:t>
            </w:r>
          </w:p>
          <w:p w14:paraId="6F966D86" w14:textId="77777777" w:rsidR="00DE34C9" w:rsidRPr="00683E44" w:rsidRDefault="00DE34C9" w:rsidP="00DF1C47">
            <w:pPr>
              <w:pStyle w:val="ListParagraph"/>
              <w:numPr>
                <w:ilvl w:val="0"/>
                <w:numId w:val="6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Portfolio of evidence</w:t>
            </w:r>
          </w:p>
          <w:p w14:paraId="78F49228" w14:textId="77777777" w:rsidR="00DE34C9" w:rsidRPr="00683E44" w:rsidRDefault="00DE34C9" w:rsidP="00DF1C47">
            <w:pPr>
              <w:pStyle w:val="ListParagraph"/>
              <w:numPr>
                <w:ilvl w:val="0"/>
                <w:numId w:val="6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Third party report</w:t>
            </w:r>
            <w:r w:rsidRPr="00683E44">
              <w:rPr>
                <w:rFonts w:ascii="Times New Roman" w:hAnsi="Times New Roman" w:cs="Times New Roman"/>
                <w:sz w:val="24"/>
                <w:szCs w:val="24"/>
                <w:lang w:val="en-ZA"/>
              </w:rPr>
              <w:t xml:space="preserve"> </w:t>
            </w:r>
          </w:p>
        </w:tc>
      </w:tr>
      <w:tr w:rsidR="00DE34C9" w:rsidRPr="00683E44" w14:paraId="27D773D5" w14:textId="77777777" w:rsidTr="00DE34C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2CC1B8" w14:textId="77777777" w:rsidR="00DE34C9" w:rsidRPr="00683E44" w:rsidRDefault="00DE34C9" w:rsidP="00DF1C47">
            <w:pPr>
              <w:numPr>
                <w:ilvl w:val="0"/>
                <w:numId w:val="40"/>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hideMark/>
          </w:tcPr>
          <w:p w14:paraId="6E108FC0" w14:textId="77777777" w:rsidR="00DE34C9" w:rsidRPr="00683E44" w:rsidRDefault="00DE34C9" w:rsidP="00DF1C47">
            <w:pPr>
              <w:pStyle w:val="Default"/>
              <w:numPr>
                <w:ilvl w:val="0"/>
                <w:numId w:val="61"/>
              </w:numPr>
              <w:spacing w:line="276" w:lineRule="auto"/>
              <w:ind w:left="360"/>
              <w:rPr>
                <w:rFonts w:ascii="Times New Roman" w:hAnsi="Times New Roman" w:cs="Times New Roman"/>
                <w:color w:val="auto"/>
              </w:rPr>
            </w:pPr>
            <w:r w:rsidRPr="00683E44">
              <w:rPr>
                <w:rFonts w:ascii="Times New Roman" w:hAnsi="Times New Roman" w:cs="Times New Roman"/>
                <w:color w:val="auto"/>
              </w:rPr>
              <w:t xml:space="preserve">Meaning of ethics </w:t>
            </w:r>
          </w:p>
          <w:p w14:paraId="0C67A5C6" w14:textId="77777777" w:rsidR="00DE34C9" w:rsidRPr="00683E44" w:rsidRDefault="00DE34C9" w:rsidP="00DF1C47">
            <w:pPr>
              <w:pStyle w:val="Default"/>
              <w:numPr>
                <w:ilvl w:val="0"/>
                <w:numId w:val="61"/>
              </w:numPr>
              <w:spacing w:line="276" w:lineRule="auto"/>
              <w:ind w:left="360"/>
              <w:rPr>
                <w:rFonts w:ascii="Times New Roman" w:hAnsi="Times New Roman" w:cs="Times New Roman"/>
                <w:color w:val="auto"/>
              </w:rPr>
            </w:pPr>
            <w:r w:rsidRPr="00683E44">
              <w:rPr>
                <w:rFonts w:ascii="Times New Roman" w:hAnsi="Times New Roman" w:cs="Times New Roman"/>
                <w:color w:val="auto"/>
              </w:rPr>
              <w:t xml:space="preserve">Ethical perspectives </w:t>
            </w:r>
          </w:p>
          <w:p w14:paraId="7F4F5B7E" w14:textId="77777777" w:rsidR="00DE34C9" w:rsidRPr="00683E44" w:rsidRDefault="00DE34C9" w:rsidP="00DF1C47">
            <w:pPr>
              <w:pStyle w:val="ListParagraph"/>
              <w:numPr>
                <w:ilvl w:val="0"/>
                <w:numId w:val="61"/>
              </w:numPr>
              <w:spacing w:after="0" w:line="276" w:lineRule="auto"/>
              <w:ind w:left="360"/>
              <w:rPr>
                <w:rFonts w:ascii="Times New Roman" w:hAnsi="Times New Roman" w:cs="Times New Roman"/>
                <w:sz w:val="24"/>
                <w:szCs w:val="24"/>
              </w:rPr>
            </w:pPr>
            <w:r w:rsidRPr="00683E44">
              <w:rPr>
                <w:rFonts w:ascii="Times New Roman" w:hAnsi="Times New Roman" w:cs="Times New Roman"/>
                <w:sz w:val="24"/>
                <w:szCs w:val="24"/>
              </w:rPr>
              <w:t>Values and beliefs</w:t>
            </w:r>
          </w:p>
          <w:p w14:paraId="2275E451" w14:textId="77777777" w:rsidR="00DE34C9" w:rsidRPr="00683E44" w:rsidRDefault="00DE34C9" w:rsidP="00DF1C47">
            <w:pPr>
              <w:pStyle w:val="Default"/>
              <w:numPr>
                <w:ilvl w:val="0"/>
                <w:numId w:val="61"/>
              </w:numPr>
              <w:spacing w:line="276" w:lineRule="auto"/>
              <w:ind w:left="360"/>
              <w:rPr>
                <w:rFonts w:ascii="Times New Roman" w:hAnsi="Times New Roman" w:cs="Times New Roman"/>
                <w:color w:val="auto"/>
              </w:rPr>
            </w:pPr>
            <w:r w:rsidRPr="00683E44">
              <w:rPr>
                <w:rFonts w:ascii="Times New Roman" w:hAnsi="Times New Roman" w:cs="Times New Roman"/>
                <w:color w:val="auto"/>
              </w:rPr>
              <w:t xml:space="preserve">Organization code of ethics </w:t>
            </w:r>
          </w:p>
          <w:p w14:paraId="1FC4AE80" w14:textId="77777777" w:rsidR="00DE34C9" w:rsidRPr="00683E44" w:rsidRDefault="00DE34C9" w:rsidP="00DF1C47">
            <w:pPr>
              <w:pStyle w:val="Default"/>
              <w:numPr>
                <w:ilvl w:val="0"/>
                <w:numId w:val="61"/>
              </w:numPr>
              <w:spacing w:line="276" w:lineRule="auto"/>
              <w:ind w:left="360"/>
              <w:rPr>
                <w:rFonts w:ascii="Times New Roman" w:hAnsi="Times New Roman" w:cs="Times New Roman"/>
                <w:color w:val="auto"/>
              </w:rPr>
            </w:pPr>
            <w:r w:rsidRPr="00683E44">
              <w:rPr>
                <w:rFonts w:ascii="Times New Roman" w:hAnsi="Times New Roman" w:cs="Times New Roman"/>
                <w:color w:val="auto"/>
              </w:rPr>
              <w:t xml:space="preserve">Common ethical dilemmas </w:t>
            </w:r>
          </w:p>
          <w:p w14:paraId="57672B62" w14:textId="77777777" w:rsidR="00DE34C9" w:rsidRPr="00683E44" w:rsidRDefault="00DE34C9" w:rsidP="00DF1C47">
            <w:pPr>
              <w:pStyle w:val="Default"/>
              <w:numPr>
                <w:ilvl w:val="0"/>
                <w:numId w:val="61"/>
              </w:numPr>
              <w:spacing w:line="276" w:lineRule="auto"/>
              <w:ind w:left="360"/>
              <w:rPr>
                <w:rFonts w:ascii="Times New Roman" w:hAnsi="Times New Roman" w:cs="Times New Roman"/>
                <w:color w:val="auto"/>
              </w:rPr>
            </w:pPr>
            <w:r w:rsidRPr="00683E44">
              <w:rPr>
                <w:rFonts w:ascii="Times New Roman" w:hAnsi="Times New Roman" w:cs="Times New Roman"/>
                <w:color w:val="auto"/>
              </w:rPr>
              <w:t>Organization culture</w:t>
            </w:r>
          </w:p>
          <w:p w14:paraId="2BF82200" w14:textId="77777777" w:rsidR="00DE34C9" w:rsidRPr="00683E44" w:rsidRDefault="00DE34C9" w:rsidP="00DF1C47">
            <w:pPr>
              <w:pStyle w:val="Default"/>
              <w:numPr>
                <w:ilvl w:val="0"/>
                <w:numId w:val="61"/>
              </w:numPr>
              <w:spacing w:line="276" w:lineRule="auto"/>
              <w:ind w:left="360"/>
              <w:rPr>
                <w:rFonts w:ascii="Times New Roman" w:hAnsi="Times New Roman" w:cs="Times New Roman"/>
                <w:color w:val="auto"/>
              </w:rPr>
            </w:pPr>
            <w:r w:rsidRPr="00683E44">
              <w:rPr>
                <w:rFonts w:ascii="Times New Roman" w:hAnsi="Times New Roman" w:cs="Times New Roman"/>
                <w:color w:val="auto"/>
              </w:rPr>
              <w:t>Corruption, bribery and conflict of interest</w:t>
            </w:r>
          </w:p>
          <w:p w14:paraId="693D13D8" w14:textId="77777777" w:rsidR="00DE34C9" w:rsidRPr="00683E44" w:rsidRDefault="00DE34C9" w:rsidP="00DF1C47">
            <w:pPr>
              <w:pStyle w:val="Default"/>
              <w:numPr>
                <w:ilvl w:val="0"/>
                <w:numId w:val="61"/>
              </w:numPr>
              <w:spacing w:line="276" w:lineRule="auto"/>
              <w:ind w:left="360"/>
              <w:rPr>
                <w:rFonts w:ascii="Times New Roman" w:hAnsi="Times New Roman" w:cs="Times New Roman"/>
                <w:color w:val="auto"/>
              </w:rPr>
            </w:pPr>
            <w:r w:rsidRPr="00683E44">
              <w:rPr>
                <w:rFonts w:ascii="Times New Roman" w:hAnsi="Times New Roman" w:cs="Times New Roman"/>
                <w:color w:val="auto"/>
              </w:rPr>
              <w:t xml:space="preserve">Privacy and data protection </w:t>
            </w:r>
          </w:p>
          <w:p w14:paraId="672F27FF" w14:textId="77777777" w:rsidR="00DE34C9" w:rsidRPr="00683E44" w:rsidRDefault="00DE34C9" w:rsidP="00DF1C47">
            <w:pPr>
              <w:pStyle w:val="Default"/>
              <w:numPr>
                <w:ilvl w:val="0"/>
                <w:numId w:val="61"/>
              </w:numPr>
              <w:spacing w:line="276" w:lineRule="auto"/>
              <w:ind w:left="360"/>
              <w:rPr>
                <w:rFonts w:ascii="Times New Roman" w:hAnsi="Times New Roman" w:cs="Times New Roman"/>
                <w:color w:val="auto"/>
              </w:rPr>
            </w:pPr>
            <w:r w:rsidRPr="00683E44">
              <w:rPr>
                <w:rFonts w:ascii="Times New Roman" w:hAnsi="Times New Roman" w:cs="Times New Roman"/>
                <w:color w:val="auto"/>
              </w:rPr>
              <w:t>Harassment and mutual respect</w:t>
            </w:r>
          </w:p>
          <w:p w14:paraId="171E5C5F" w14:textId="77777777" w:rsidR="00DE34C9" w:rsidRPr="00683E44" w:rsidRDefault="00DE34C9" w:rsidP="00DF1C47">
            <w:pPr>
              <w:pStyle w:val="Default"/>
              <w:numPr>
                <w:ilvl w:val="0"/>
                <w:numId w:val="61"/>
              </w:numPr>
              <w:spacing w:line="276" w:lineRule="auto"/>
              <w:ind w:left="360"/>
              <w:rPr>
                <w:rFonts w:ascii="Times New Roman" w:hAnsi="Times New Roman" w:cs="Times New Roman"/>
                <w:color w:val="auto"/>
              </w:rPr>
            </w:pPr>
            <w:r w:rsidRPr="00683E44">
              <w:rPr>
                <w:rFonts w:ascii="Times New Roman" w:hAnsi="Times New Roman" w:cs="Times New Roman"/>
                <w:color w:val="auto"/>
              </w:rPr>
              <w:t xml:space="preserve">Financial responsibility/accountability </w:t>
            </w:r>
          </w:p>
          <w:p w14:paraId="02CA7039" w14:textId="77777777" w:rsidR="00DE34C9" w:rsidRPr="00683E44" w:rsidRDefault="00DE34C9" w:rsidP="00DF1C47">
            <w:pPr>
              <w:pStyle w:val="Default"/>
              <w:numPr>
                <w:ilvl w:val="0"/>
                <w:numId w:val="61"/>
              </w:numPr>
              <w:spacing w:line="276" w:lineRule="auto"/>
              <w:ind w:left="360"/>
              <w:rPr>
                <w:rFonts w:ascii="Times New Roman" w:hAnsi="Times New Roman" w:cs="Times New Roman"/>
                <w:color w:val="auto"/>
              </w:rPr>
            </w:pPr>
            <w:r w:rsidRPr="00683E44">
              <w:rPr>
                <w:rFonts w:ascii="Times New Roman" w:hAnsi="Times New Roman" w:cs="Times New Roman"/>
                <w:color w:val="auto"/>
              </w:rPr>
              <w:t xml:space="preserve">Etiquette </w:t>
            </w:r>
          </w:p>
          <w:p w14:paraId="2B3FE7AA" w14:textId="77777777" w:rsidR="00DE34C9" w:rsidRPr="00683E44" w:rsidRDefault="00DE34C9" w:rsidP="00DF1C47">
            <w:pPr>
              <w:pStyle w:val="Default"/>
              <w:numPr>
                <w:ilvl w:val="0"/>
                <w:numId w:val="61"/>
              </w:numPr>
              <w:spacing w:line="276" w:lineRule="auto"/>
              <w:ind w:left="360"/>
              <w:rPr>
                <w:rFonts w:ascii="Times New Roman" w:hAnsi="Times New Roman" w:cs="Times New Roman"/>
                <w:color w:val="auto"/>
              </w:rPr>
            </w:pPr>
            <w:r w:rsidRPr="00683E44">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4DA73E00"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rPr>
            </w:pPr>
            <w:r w:rsidRPr="00683E44">
              <w:rPr>
                <w:rFonts w:ascii="Times New Roman" w:hAnsi="Times New Roman" w:cs="Times New Roman"/>
                <w:sz w:val="24"/>
                <w:szCs w:val="24"/>
              </w:rPr>
              <w:t>Written tests</w:t>
            </w:r>
          </w:p>
          <w:p w14:paraId="24025D4B"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rPr>
            </w:pPr>
            <w:r w:rsidRPr="00683E44">
              <w:rPr>
                <w:rFonts w:ascii="Times New Roman" w:hAnsi="Times New Roman" w:cs="Times New Roman"/>
                <w:sz w:val="24"/>
                <w:szCs w:val="24"/>
              </w:rPr>
              <w:t>Oral questioning</w:t>
            </w:r>
          </w:p>
          <w:p w14:paraId="09C1D12E"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rPr>
            </w:pPr>
            <w:r w:rsidRPr="00683E44">
              <w:rPr>
                <w:rFonts w:ascii="Times New Roman" w:hAnsi="Times New Roman" w:cs="Times New Roman"/>
                <w:sz w:val="24"/>
                <w:szCs w:val="24"/>
              </w:rPr>
              <w:t>Portfolio of evidence</w:t>
            </w:r>
          </w:p>
          <w:p w14:paraId="6B827766" w14:textId="77777777" w:rsidR="00DE34C9" w:rsidRPr="00683E44" w:rsidRDefault="00DE34C9" w:rsidP="00DF1C47">
            <w:pPr>
              <w:pStyle w:val="ListParagraph"/>
              <w:numPr>
                <w:ilvl w:val="0"/>
                <w:numId w:val="60"/>
              </w:numPr>
              <w:spacing w:after="0" w:line="276" w:lineRule="auto"/>
              <w:ind w:left="282" w:hanging="284"/>
              <w:rPr>
                <w:rFonts w:ascii="Times New Roman" w:hAnsi="Times New Roman" w:cs="Times New Roman"/>
                <w:sz w:val="24"/>
                <w:szCs w:val="24"/>
              </w:rPr>
            </w:pPr>
            <w:r w:rsidRPr="00683E44">
              <w:rPr>
                <w:rFonts w:ascii="Times New Roman" w:hAnsi="Times New Roman" w:cs="Times New Roman"/>
                <w:sz w:val="24"/>
                <w:szCs w:val="24"/>
              </w:rPr>
              <w:t>Third party report</w:t>
            </w:r>
          </w:p>
          <w:p w14:paraId="072B6BE9" w14:textId="77777777" w:rsidR="00DE34C9" w:rsidRPr="00683E44" w:rsidRDefault="00DE34C9">
            <w:pPr>
              <w:spacing w:after="0" w:line="276" w:lineRule="auto"/>
              <w:ind w:left="-2"/>
              <w:rPr>
                <w:rFonts w:ascii="Times New Roman" w:hAnsi="Times New Roman" w:cs="Times New Roman"/>
                <w:sz w:val="24"/>
                <w:szCs w:val="24"/>
              </w:rPr>
            </w:pPr>
          </w:p>
        </w:tc>
      </w:tr>
    </w:tbl>
    <w:p w14:paraId="0F836FF9" w14:textId="77777777" w:rsidR="00DE34C9" w:rsidRPr="00683E44" w:rsidRDefault="00DE34C9" w:rsidP="00DE34C9">
      <w:pPr>
        <w:spacing w:after="0" w:line="276" w:lineRule="auto"/>
        <w:rPr>
          <w:rFonts w:ascii="Times New Roman" w:eastAsia="Calibri" w:hAnsi="Times New Roman" w:cs="Times New Roman"/>
          <w:color w:val="000000"/>
          <w:sz w:val="24"/>
          <w:szCs w:val="24"/>
          <w:lang w:val="en-ZW"/>
        </w:rPr>
      </w:pPr>
    </w:p>
    <w:p w14:paraId="406B62C6" w14:textId="77777777" w:rsidR="00DE34C9" w:rsidRPr="00683E44" w:rsidRDefault="00DE34C9" w:rsidP="00DE34C9">
      <w:pPr>
        <w:spacing w:after="0" w:line="276" w:lineRule="auto"/>
        <w:rPr>
          <w:rFonts w:ascii="Times New Roman" w:hAnsi="Times New Roman" w:cs="Times New Roman"/>
          <w:b/>
          <w:sz w:val="24"/>
          <w:szCs w:val="24"/>
        </w:rPr>
      </w:pPr>
    </w:p>
    <w:p w14:paraId="72B90C0F" w14:textId="55163BC0" w:rsidR="00DE34C9" w:rsidRPr="00683E44" w:rsidRDefault="00DE34C9" w:rsidP="00DE34C9">
      <w:pPr>
        <w:spacing w:after="0" w:line="276" w:lineRule="auto"/>
        <w:rPr>
          <w:rFonts w:ascii="Times New Roman" w:hAnsi="Times New Roman" w:cs="Times New Roman"/>
          <w:b/>
          <w:sz w:val="24"/>
          <w:szCs w:val="24"/>
        </w:rPr>
      </w:pPr>
      <w:r w:rsidRPr="00683E44">
        <w:rPr>
          <w:rFonts w:ascii="Times New Roman" w:hAnsi="Times New Roman" w:cs="Times New Roman"/>
          <w:b/>
          <w:sz w:val="24"/>
          <w:szCs w:val="24"/>
        </w:rPr>
        <w:t>Suggested Methods of Instruction</w:t>
      </w:r>
    </w:p>
    <w:p w14:paraId="40109C40" w14:textId="77777777" w:rsidR="00DE34C9" w:rsidRPr="00683E44" w:rsidRDefault="00DE34C9" w:rsidP="00DF1C47">
      <w:pPr>
        <w:pStyle w:val="ListParagraph"/>
        <w:numPr>
          <w:ilvl w:val="0"/>
          <w:numId w:val="62"/>
        </w:numPr>
        <w:spacing w:line="276" w:lineRule="auto"/>
        <w:rPr>
          <w:rFonts w:ascii="Times New Roman" w:hAnsi="Times New Roman" w:cs="Times New Roman"/>
          <w:sz w:val="24"/>
          <w:szCs w:val="24"/>
        </w:rPr>
      </w:pPr>
      <w:r w:rsidRPr="00683E44">
        <w:rPr>
          <w:rFonts w:ascii="Times New Roman" w:hAnsi="Times New Roman" w:cs="Times New Roman"/>
          <w:sz w:val="24"/>
          <w:szCs w:val="24"/>
        </w:rPr>
        <w:t>Simulation/Role play</w:t>
      </w:r>
    </w:p>
    <w:p w14:paraId="58472661" w14:textId="77777777" w:rsidR="00DE34C9" w:rsidRPr="00683E44" w:rsidRDefault="00DE34C9" w:rsidP="00DF1C47">
      <w:pPr>
        <w:pStyle w:val="ListParagraph"/>
        <w:numPr>
          <w:ilvl w:val="0"/>
          <w:numId w:val="62"/>
        </w:numPr>
        <w:spacing w:line="276" w:lineRule="auto"/>
        <w:rPr>
          <w:rFonts w:ascii="Times New Roman" w:hAnsi="Times New Roman" w:cs="Times New Roman"/>
          <w:sz w:val="24"/>
          <w:szCs w:val="24"/>
        </w:rPr>
      </w:pPr>
      <w:r w:rsidRPr="00683E44">
        <w:rPr>
          <w:rFonts w:ascii="Times New Roman" w:hAnsi="Times New Roman" w:cs="Times New Roman"/>
          <w:sz w:val="24"/>
          <w:szCs w:val="24"/>
        </w:rPr>
        <w:t>Group Discussion</w:t>
      </w:r>
    </w:p>
    <w:p w14:paraId="3C983CFE" w14:textId="77777777" w:rsidR="00DE34C9" w:rsidRPr="00683E44" w:rsidRDefault="00DE34C9" w:rsidP="00DF1C47">
      <w:pPr>
        <w:pStyle w:val="ListParagraph"/>
        <w:numPr>
          <w:ilvl w:val="0"/>
          <w:numId w:val="62"/>
        </w:numPr>
        <w:spacing w:line="276" w:lineRule="auto"/>
        <w:rPr>
          <w:rFonts w:ascii="Times New Roman" w:hAnsi="Times New Roman" w:cs="Times New Roman"/>
          <w:sz w:val="24"/>
          <w:szCs w:val="24"/>
        </w:rPr>
      </w:pPr>
      <w:r w:rsidRPr="00683E44">
        <w:rPr>
          <w:rFonts w:ascii="Times New Roman" w:hAnsi="Times New Roman" w:cs="Times New Roman"/>
          <w:sz w:val="24"/>
          <w:szCs w:val="24"/>
        </w:rPr>
        <w:t xml:space="preserve">Presentations </w:t>
      </w:r>
    </w:p>
    <w:p w14:paraId="3768A960" w14:textId="77777777" w:rsidR="00DE34C9" w:rsidRPr="00683E44" w:rsidRDefault="00DE34C9" w:rsidP="00DF1C47">
      <w:pPr>
        <w:pStyle w:val="ListParagraph"/>
        <w:numPr>
          <w:ilvl w:val="0"/>
          <w:numId w:val="62"/>
        </w:numPr>
        <w:spacing w:line="276" w:lineRule="auto"/>
        <w:rPr>
          <w:rFonts w:ascii="Times New Roman" w:hAnsi="Times New Roman" w:cs="Times New Roman"/>
          <w:sz w:val="24"/>
          <w:szCs w:val="24"/>
        </w:rPr>
      </w:pPr>
      <w:r w:rsidRPr="00683E44">
        <w:rPr>
          <w:rFonts w:ascii="Times New Roman" w:hAnsi="Times New Roman" w:cs="Times New Roman"/>
          <w:sz w:val="24"/>
          <w:szCs w:val="24"/>
        </w:rPr>
        <w:t>Q&amp;A</w:t>
      </w:r>
    </w:p>
    <w:p w14:paraId="45369E31" w14:textId="77777777" w:rsidR="00DE34C9" w:rsidRPr="00683E44" w:rsidRDefault="00DE34C9" w:rsidP="00DF1C47">
      <w:pPr>
        <w:pStyle w:val="ListParagraph"/>
        <w:numPr>
          <w:ilvl w:val="0"/>
          <w:numId w:val="62"/>
        </w:numPr>
        <w:spacing w:line="276" w:lineRule="auto"/>
        <w:rPr>
          <w:rFonts w:ascii="Times New Roman" w:hAnsi="Times New Roman" w:cs="Times New Roman"/>
          <w:sz w:val="24"/>
          <w:szCs w:val="24"/>
        </w:rPr>
      </w:pPr>
      <w:r w:rsidRPr="00683E44">
        <w:rPr>
          <w:rFonts w:ascii="Times New Roman" w:hAnsi="Times New Roman" w:cs="Times New Roman"/>
          <w:sz w:val="24"/>
          <w:szCs w:val="24"/>
        </w:rPr>
        <w:t>Case studies</w:t>
      </w:r>
    </w:p>
    <w:p w14:paraId="5B5FA13B" w14:textId="77777777" w:rsidR="00DE34C9" w:rsidRPr="00683E44" w:rsidRDefault="00DE34C9" w:rsidP="00DF1C47">
      <w:pPr>
        <w:pStyle w:val="ListParagraph"/>
        <w:numPr>
          <w:ilvl w:val="0"/>
          <w:numId w:val="62"/>
        </w:numPr>
        <w:spacing w:line="276" w:lineRule="auto"/>
        <w:rPr>
          <w:rFonts w:ascii="Times New Roman" w:hAnsi="Times New Roman" w:cs="Times New Roman"/>
          <w:sz w:val="24"/>
          <w:szCs w:val="24"/>
        </w:rPr>
      </w:pPr>
      <w:r w:rsidRPr="00683E44">
        <w:rPr>
          <w:rFonts w:ascii="Times New Roman" w:hAnsi="Times New Roman" w:cs="Times New Roman"/>
          <w:sz w:val="24"/>
          <w:szCs w:val="24"/>
        </w:rPr>
        <w:t xml:space="preserve">Assignments </w:t>
      </w:r>
    </w:p>
    <w:p w14:paraId="7EB92FB1" w14:textId="77777777" w:rsidR="00DE34C9" w:rsidRPr="00683E44" w:rsidRDefault="00DE34C9" w:rsidP="00DE34C9">
      <w:pPr>
        <w:spacing w:after="0" w:line="276" w:lineRule="auto"/>
        <w:rPr>
          <w:rFonts w:ascii="Times New Roman" w:hAnsi="Times New Roman" w:cs="Times New Roman"/>
          <w:b/>
          <w:sz w:val="24"/>
          <w:szCs w:val="24"/>
        </w:rPr>
      </w:pPr>
    </w:p>
    <w:p w14:paraId="2167A2A6" w14:textId="77777777" w:rsidR="00DE34C9" w:rsidRPr="00683E44" w:rsidRDefault="00DE34C9" w:rsidP="00DE34C9">
      <w:pPr>
        <w:spacing w:after="0" w:line="276" w:lineRule="auto"/>
        <w:rPr>
          <w:rFonts w:ascii="Times New Roman" w:hAnsi="Times New Roman" w:cs="Times New Roman"/>
          <w:b/>
          <w:sz w:val="24"/>
          <w:szCs w:val="24"/>
        </w:rPr>
      </w:pPr>
      <w:r w:rsidRPr="00683E44">
        <w:rPr>
          <w:rFonts w:ascii="Times New Roman" w:hAnsi="Times New Roman" w:cs="Times New Roman"/>
          <w:b/>
          <w:sz w:val="24"/>
          <w:szCs w:val="24"/>
        </w:rPr>
        <w:t>Recommended Resources</w:t>
      </w:r>
    </w:p>
    <w:p w14:paraId="1FD76BD6" w14:textId="77777777" w:rsidR="00DE34C9" w:rsidRPr="00683E44" w:rsidRDefault="00DE34C9" w:rsidP="00DF1C47">
      <w:pPr>
        <w:pStyle w:val="elementperfxhead"/>
        <w:numPr>
          <w:ilvl w:val="0"/>
          <w:numId w:val="43"/>
        </w:numPr>
        <w:spacing w:line="276" w:lineRule="auto"/>
        <w:ind w:right="0"/>
        <w:rPr>
          <w:rFonts w:ascii="Times New Roman" w:hAnsi="Times New Roman"/>
          <w:b w:val="0"/>
          <w:sz w:val="24"/>
          <w:szCs w:val="24"/>
        </w:rPr>
      </w:pPr>
      <w:r w:rsidRPr="00683E44">
        <w:rPr>
          <w:rFonts w:ascii="Times New Roman" w:hAnsi="Times New Roman"/>
          <w:b w:val="0"/>
          <w:sz w:val="24"/>
          <w:szCs w:val="24"/>
        </w:rPr>
        <w:t>Computers</w:t>
      </w:r>
    </w:p>
    <w:p w14:paraId="2650A6B1" w14:textId="77777777" w:rsidR="00DE34C9" w:rsidRPr="00683E44" w:rsidRDefault="00DE34C9" w:rsidP="00DF1C47">
      <w:pPr>
        <w:pStyle w:val="elementperfxhead"/>
        <w:numPr>
          <w:ilvl w:val="0"/>
          <w:numId w:val="43"/>
        </w:numPr>
        <w:spacing w:line="276" w:lineRule="auto"/>
        <w:ind w:right="0"/>
        <w:rPr>
          <w:rFonts w:ascii="Times New Roman" w:hAnsi="Times New Roman"/>
          <w:b w:val="0"/>
          <w:sz w:val="24"/>
          <w:szCs w:val="24"/>
        </w:rPr>
      </w:pPr>
      <w:r w:rsidRPr="00683E44">
        <w:rPr>
          <w:rFonts w:ascii="Times New Roman" w:hAnsi="Times New Roman"/>
          <w:b w:val="0"/>
          <w:sz w:val="24"/>
          <w:szCs w:val="24"/>
        </w:rPr>
        <w:t>Stationery</w:t>
      </w:r>
    </w:p>
    <w:p w14:paraId="7F17A5BF" w14:textId="77777777" w:rsidR="00DE34C9" w:rsidRPr="00683E44" w:rsidRDefault="00DE34C9" w:rsidP="00DF1C47">
      <w:pPr>
        <w:pStyle w:val="elementperfxhead"/>
        <w:numPr>
          <w:ilvl w:val="0"/>
          <w:numId w:val="43"/>
        </w:numPr>
        <w:spacing w:line="276" w:lineRule="auto"/>
        <w:ind w:right="0"/>
        <w:rPr>
          <w:rFonts w:ascii="Times New Roman" w:hAnsi="Times New Roman"/>
          <w:b w:val="0"/>
          <w:sz w:val="24"/>
          <w:szCs w:val="24"/>
        </w:rPr>
      </w:pPr>
      <w:r w:rsidRPr="00683E44">
        <w:rPr>
          <w:rFonts w:ascii="Times New Roman" w:hAnsi="Times New Roman"/>
          <w:b w:val="0"/>
          <w:sz w:val="24"/>
          <w:szCs w:val="24"/>
        </w:rPr>
        <w:t>Charts</w:t>
      </w:r>
    </w:p>
    <w:p w14:paraId="493E7B3C" w14:textId="77777777" w:rsidR="00DE34C9" w:rsidRPr="00683E44" w:rsidRDefault="00DE34C9" w:rsidP="00DF1C47">
      <w:pPr>
        <w:pStyle w:val="elementperfxhead"/>
        <w:numPr>
          <w:ilvl w:val="0"/>
          <w:numId w:val="43"/>
        </w:numPr>
        <w:spacing w:line="276" w:lineRule="auto"/>
        <w:ind w:right="0"/>
        <w:rPr>
          <w:rFonts w:ascii="Times New Roman" w:hAnsi="Times New Roman"/>
          <w:b w:val="0"/>
          <w:sz w:val="24"/>
          <w:szCs w:val="24"/>
        </w:rPr>
      </w:pPr>
      <w:r w:rsidRPr="00683E44">
        <w:rPr>
          <w:rFonts w:ascii="Times New Roman" w:hAnsi="Times New Roman"/>
          <w:b w:val="0"/>
          <w:sz w:val="24"/>
          <w:szCs w:val="24"/>
        </w:rPr>
        <w:t>Video clips</w:t>
      </w:r>
    </w:p>
    <w:p w14:paraId="7D0A8788" w14:textId="77777777" w:rsidR="00DE34C9" w:rsidRPr="00683E44" w:rsidRDefault="00DE34C9" w:rsidP="00DF1C47">
      <w:pPr>
        <w:pStyle w:val="elementperfxhead"/>
        <w:numPr>
          <w:ilvl w:val="0"/>
          <w:numId w:val="43"/>
        </w:numPr>
        <w:spacing w:line="276" w:lineRule="auto"/>
        <w:ind w:right="0"/>
        <w:rPr>
          <w:rFonts w:ascii="Times New Roman" w:hAnsi="Times New Roman"/>
          <w:b w:val="0"/>
          <w:sz w:val="24"/>
          <w:szCs w:val="24"/>
        </w:rPr>
      </w:pPr>
      <w:r w:rsidRPr="00683E44">
        <w:rPr>
          <w:rFonts w:ascii="Times New Roman" w:hAnsi="Times New Roman"/>
          <w:b w:val="0"/>
          <w:sz w:val="24"/>
          <w:szCs w:val="24"/>
        </w:rPr>
        <w:t>Audio tapes</w:t>
      </w:r>
    </w:p>
    <w:p w14:paraId="17FE6B56" w14:textId="77777777" w:rsidR="00DE34C9" w:rsidRPr="00683E44" w:rsidRDefault="00DE34C9" w:rsidP="00DF1C47">
      <w:pPr>
        <w:pStyle w:val="elementperfxhead"/>
        <w:numPr>
          <w:ilvl w:val="0"/>
          <w:numId w:val="43"/>
        </w:numPr>
        <w:spacing w:line="276" w:lineRule="auto"/>
        <w:ind w:right="0"/>
        <w:rPr>
          <w:rFonts w:ascii="Times New Roman" w:hAnsi="Times New Roman"/>
          <w:b w:val="0"/>
          <w:sz w:val="24"/>
          <w:szCs w:val="24"/>
        </w:rPr>
      </w:pPr>
      <w:r w:rsidRPr="00683E44">
        <w:rPr>
          <w:rFonts w:ascii="Times New Roman" w:hAnsi="Times New Roman"/>
          <w:b w:val="0"/>
          <w:sz w:val="24"/>
          <w:szCs w:val="24"/>
        </w:rPr>
        <w:t>Radio sets</w:t>
      </w:r>
    </w:p>
    <w:p w14:paraId="166890B2" w14:textId="77777777" w:rsidR="00DE34C9" w:rsidRPr="00683E44" w:rsidRDefault="00DE34C9" w:rsidP="00DF1C47">
      <w:pPr>
        <w:pStyle w:val="elementperfxhead"/>
        <w:numPr>
          <w:ilvl w:val="0"/>
          <w:numId w:val="43"/>
        </w:numPr>
        <w:spacing w:line="276" w:lineRule="auto"/>
        <w:ind w:right="0"/>
        <w:rPr>
          <w:rFonts w:ascii="Times New Roman" w:hAnsi="Times New Roman"/>
          <w:b w:val="0"/>
          <w:sz w:val="24"/>
          <w:szCs w:val="24"/>
        </w:rPr>
      </w:pPr>
      <w:r w:rsidRPr="00683E44">
        <w:rPr>
          <w:rFonts w:ascii="Times New Roman" w:hAnsi="Times New Roman"/>
          <w:b w:val="0"/>
          <w:sz w:val="24"/>
          <w:szCs w:val="24"/>
        </w:rPr>
        <w:t>TV sets</w:t>
      </w:r>
    </w:p>
    <w:p w14:paraId="4483B6F5" w14:textId="77777777" w:rsidR="00DE34C9" w:rsidRPr="00683E44" w:rsidRDefault="00DE34C9" w:rsidP="00DF1C47">
      <w:pPr>
        <w:pStyle w:val="elementperfxhead"/>
        <w:numPr>
          <w:ilvl w:val="0"/>
          <w:numId w:val="43"/>
        </w:numPr>
        <w:spacing w:line="276" w:lineRule="auto"/>
        <w:ind w:right="0"/>
        <w:rPr>
          <w:rFonts w:ascii="Times New Roman" w:hAnsi="Times New Roman"/>
          <w:b w:val="0"/>
          <w:sz w:val="24"/>
          <w:szCs w:val="24"/>
        </w:rPr>
      </w:pPr>
      <w:r w:rsidRPr="00683E44">
        <w:rPr>
          <w:rFonts w:ascii="Times New Roman" w:hAnsi="Times New Roman"/>
          <w:b w:val="0"/>
          <w:sz w:val="24"/>
          <w:szCs w:val="24"/>
        </w:rPr>
        <w:t>LCD projectors</w:t>
      </w:r>
    </w:p>
    <w:p w14:paraId="0C0EBAFC" w14:textId="77777777" w:rsidR="00DE34C9" w:rsidRPr="00683E44" w:rsidRDefault="00DE34C9" w:rsidP="00DE34C9">
      <w:pPr>
        <w:spacing w:before="120" w:after="0" w:line="276" w:lineRule="auto"/>
        <w:jc w:val="both"/>
        <w:rPr>
          <w:rFonts w:ascii="Times New Roman" w:hAnsi="Times New Roman" w:cs="Times New Roman"/>
          <w:b/>
          <w:sz w:val="24"/>
          <w:szCs w:val="24"/>
          <w:lang w:val="en-ZA"/>
        </w:rPr>
      </w:pPr>
    </w:p>
    <w:p w14:paraId="2C281131" w14:textId="77777777" w:rsidR="00DE34C9" w:rsidRPr="00683E44" w:rsidRDefault="00DE34C9" w:rsidP="00DE34C9">
      <w:pPr>
        <w:rPr>
          <w:rFonts w:ascii="Times New Roman" w:hAnsi="Times New Roman" w:cs="Times New Roman"/>
          <w:sz w:val="24"/>
          <w:szCs w:val="24"/>
          <w:lang w:val="en-ZW"/>
        </w:rPr>
      </w:pPr>
    </w:p>
    <w:bookmarkEnd w:id="31"/>
    <w:bookmarkEnd w:id="32"/>
    <w:bookmarkEnd w:id="33"/>
    <w:p w14:paraId="18284EC2" w14:textId="77777777" w:rsidR="00DE34C9" w:rsidRPr="00683E44" w:rsidRDefault="00DE34C9" w:rsidP="00DE34C9">
      <w:pPr>
        <w:pStyle w:val="elementperfxhead"/>
        <w:spacing w:line="276" w:lineRule="auto"/>
        <w:ind w:left="720" w:right="0"/>
        <w:rPr>
          <w:rFonts w:ascii="Times New Roman" w:hAnsi="Times New Roman"/>
          <w:b w:val="0"/>
          <w:sz w:val="24"/>
          <w:szCs w:val="24"/>
        </w:rPr>
      </w:pPr>
    </w:p>
    <w:p w14:paraId="5D6226AA" w14:textId="77777777" w:rsidR="00DE34C9" w:rsidRPr="00683E44" w:rsidRDefault="00DE34C9" w:rsidP="00DE34C9">
      <w:pPr>
        <w:rPr>
          <w:rFonts w:ascii="Times New Roman" w:hAnsi="Times New Roman" w:cs="Times New Roman"/>
          <w:b/>
          <w:sz w:val="24"/>
          <w:szCs w:val="24"/>
        </w:rPr>
      </w:pPr>
      <w:r w:rsidRPr="00683E44">
        <w:rPr>
          <w:rFonts w:ascii="Times New Roman" w:hAnsi="Times New Roman" w:cs="Times New Roman"/>
          <w:b/>
          <w:sz w:val="24"/>
          <w:szCs w:val="24"/>
        </w:rPr>
        <w:br w:type="page"/>
      </w:r>
    </w:p>
    <w:p w14:paraId="19723ED2" w14:textId="77777777" w:rsidR="00DE34C9" w:rsidRPr="00683E44" w:rsidRDefault="00DE34C9" w:rsidP="001D5754">
      <w:pPr>
        <w:pStyle w:val="Heading1"/>
        <w:jc w:val="center"/>
        <w:rPr>
          <w:rFonts w:ascii="Times New Roman" w:hAnsi="Times New Roman" w:cs="Times New Roman"/>
          <w:b/>
          <w:color w:val="000000" w:themeColor="text1"/>
          <w:sz w:val="24"/>
          <w:szCs w:val="24"/>
        </w:rPr>
      </w:pPr>
      <w:bookmarkStart w:id="34" w:name="_Toc501083790"/>
      <w:bookmarkStart w:id="35" w:name="_Toc494967595"/>
      <w:bookmarkStart w:id="36" w:name="_Toc526159933"/>
      <w:r w:rsidRPr="00683E44">
        <w:rPr>
          <w:rFonts w:ascii="Times New Roman" w:hAnsi="Times New Roman" w:cs="Times New Roman"/>
          <w:b/>
          <w:color w:val="000000" w:themeColor="text1"/>
          <w:sz w:val="24"/>
          <w:szCs w:val="24"/>
        </w:rPr>
        <w:lastRenderedPageBreak/>
        <w:t>ENVIRONMENTAL LITERACY</w:t>
      </w:r>
      <w:bookmarkEnd w:id="34"/>
      <w:bookmarkEnd w:id="35"/>
      <w:bookmarkEnd w:id="36"/>
    </w:p>
    <w:p w14:paraId="4EE0C9D1"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20AB345D" w14:textId="2D590C58" w:rsidR="00DE34C9" w:rsidRPr="00683E44" w:rsidRDefault="00DE34C9" w:rsidP="00657192">
      <w:pPr>
        <w:pStyle w:val="Timesnewroman"/>
        <w:rPr>
          <w:lang w:val="en-ZA"/>
        </w:rPr>
      </w:pPr>
      <w:r w:rsidRPr="00683E44">
        <w:rPr>
          <w:lang w:val="en-ZA"/>
        </w:rPr>
        <w:t xml:space="preserve">UNIT CODE: </w:t>
      </w:r>
      <w:bookmarkStart w:id="37" w:name="_Hlk64885641"/>
      <w:r w:rsidR="00740954">
        <w:t>ENG/CU/WEF</w:t>
      </w:r>
      <w:r w:rsidRPr="00683E44">
        <w:t xml:space="preserve"> /BC/06/3/A</w:t>
      </w:r>
      <w:bookmarkEnd w:id="37"/>
    </w:p>
    <w:p w14:paraId="63049AAA" w14:textId="77777777" w:rsidR="00DE34C9" w:rsidRPr="00683E44" w:rsidRDefault="00DE34C9" w:rsidP="00657192">
      <w:pPr>
        <w:pStyle w:val="Timesnewroman"/>
      </w:pPr>
      <w:r w:rsidRPr="00683E44">
        <w:t xml:space="preserve">Relationship to Occupational Standards: </w:t>
      </w:r>
    </w:p>
    <w:p w14:paraId="42AE6584" w14:textId="77777777" w:rsidR="00DE34C9" w:rsidRPr="00683E44" w:rsidRDefault="00DE34C9" w:rsidP="00657192">
      <w:pPr>
        <w:pStyle w:val="Timesnewroman"/>
      </w:pPr>
      <w:r w:rsidRPr="00683E44">
        <w:t xml:space="preserve">This unit addresses the Unit of Competency: </w:t>
      </w:r>
      <w:r w:rsidRPr="00683E44">
        <w:rPr>
          <w:rFonts w:eastAsia="Times New Roman"/>
        </w:rPr>
        <w:t>Demonstrate Environmental Literacy</w:t>
      </w:r>
    </w:p>
    <w:p w14:paraId="37795929"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455E5C6D" w14:textId="77777777" w:rsidR="00DE34C9" w:rsidRPr="00683E44" w:rsidRDefault="00DE34C9" w:rsidP="00657192">
      <w:pPr>
        <w:pStyle w:val="Timesnewroman"/>
      </w:pPr>
      <w:r w:rsidRPr="00683E44">
        <w:t>Duration of Unit: 15 hours</w:t>
      </w:r>
    </w:p>
    <w:p w14:paraId="500C95F7"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0DE212CE" w14:textId="77777777" w:rsidR="00DE34C9" w:rsidRPr="00683E44" w:rsidRDefault="00DE34C9" w:rsidP="00657192">
      <w:pPr>
        <w:pStyle w:val="Timesnewroman"/>
      </w:pPr>
      <w:r w:rsidRPr="00683E44">
        <w:t>Unit Description</w:t>
      </w:r>
    </w:p>
    <w:p w14:paraId="34F815CB" w14:textId="788BC25E" w:rsidR="00DE34C9" w:rsidRPr="00683E44" w:rsidRDefault="00DE34C9" w:rsidP="00657192">
      <w:pPr>
        <w:pStyle w:val="Timesnewroman"/>
        <w:rPr>
          <w:b w:val="0"/>
          <w:bCs/>
        </w:rPr>
      </w:pPr>
      <w:r w:rsidRPr="00683E44">
        <w:rPr>
          <w:b w:val="0"/>
          <w:bCs/>
          <w:lang w:eastAsia="fr-FR"/>
        </w:rPr>
        <w:t>This unit specifies the competencies required to demonstrate environmental literacy. It involves controlling environmental hazard, controlling environmental pollution and demonstrating sustainable resource use.</w:t>
      </w:r>
    </w:p>
    <w:p w14:paraId="2C68E5FD"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4F4BDB33" w14:textId="77777777"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Summary of Learning Outcomes</w:t>
      </w:r>
    </w:p>
    <w:p w14:paraId="2C250786" w14:textId="77777777" w:rsidR="00DE34C9" w:rsidRPr="00683E44" w:rsidRDefault="00DE34C9" w:rsidP="00657192">
      <w:pPr>
        <w:pStyle w:val="Timesnewroman"/>
        <w:rPr>
          <w:b w:val="0"/>
          <w:bCs/>
          <w:lang w:val="en-ZW"/>
        </w:rPr>
      </w:pPr>
      <w:r w:rsidRPr="00683E44">
        <w:rPr>
          <w:b w:val="0"/>
          <w:bCs/>
        </w:rPr>
        <w:t xml:space="preserve">Control environmental hazard </w:t>
      </w:r>
    </w:p>
    <w:p w14:paraId="239E6AE9" w14:textId="77777777" w:rsidR="00DE34C9" w:rsidRPr="00683E44" w:rsidRDefault="00DE34C9" w:rsidP="00657192">
      <w:pPr>
        <w:pStyle w:val="Timesnewroman"/>
        <w:rPr>
          <w:b w:val="0"/>
          <w:bCs/>
        </w:rPr>
      </w:pPr>
      <w:r w:rsidRPr="00683E44">
        <w:rPr>
          <w:b w:val="0"/>
          <w:bCs/>
        </w:rPr>
        <w:t xml:space="preserve">Control environmental Pollution </w:t>
      </w:r>
    </w:p>
    <w:p w14:paraId="0F782E36" w14:textId="77777777" w:rsidR="00DE34C9" w:rsidRPr="00683E44" w:rsidRDefault="00DE34C9" w:rsidP="00657192">
      <w:pPr>
        <w:pStyle w:val="Timesnewroman"/>
        <w:rPr>
          <w:b w:val="0"/>
          <w:bCs/>
        </w:rPr>
      </w:pPr>
      <w:r w:rsidRPr="00683E44">
        <w:rPr>
          <w:b w:val="0"/>
          <w:bCs/>
        </w:rPr>
        <w:t>Demonstrate sustainable resource use</w:t>
      </w:r>
    </w:p>
    <w:p w14:paraId="10917EA0" w14:textId="77777777" w:rsidR="00DE34C9" w:rsidRPr="00683E44" w:rsidRDefault="00DE34C9" w:rsidP="00657192">
      <w:pPr>
        <w:pStyle w:val="Timesnewroman"/>
      </w:pPr>
    </w:p>
    <w:p w14:paraId="38B36BA9" w14:textId="77777777"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560"/>
        <w:gridCol w:w="3609"/>
        <w:gridCol w:w="2461"/>
      </w:tblGrid>
      <w:tr w:rsidR="00DE34C9" w:rsidRPr="00683E44" w14:paraId="0FFF7877" w14:textId="77777777" w:rsidTr="00DE34C9">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35FA53" w14:textId="77777777" w:rsidR="00DE34C9" w:rsidRPr="00683E44" w:rsidRDefault="00DE34C9">
            <w:pPr>
              <w:spacing w:after="0" w:line="276" w:lineRule="auto"/>
              <w:rPr>
                <w:rFonts w:ascii="Times New Roman" w:hAnsi="Times New Roman" w:cs="Times New Roman"/>
                <w:b/>
                <w:sz w:val="24"/>
                <w:szCs w:val="24"/>
                <w:lang w:val="en-ZA"/>
              </w:rPr>
            </w:pPr>
            <w:r w:rsidRPr="00683E44">
              <w:rPr>
                <w:rFonts w:ascii="Times New Roman"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D12A60" w14:textId="77777777" w:rsidR="00DE34C9" w:rsidRPr="00683E44" w:rsidRDefault="00DE34C9">
            <w:pPr>
              <w:spacing w:after="0" w:line="276" w:lineRule="auto"/>
              <w:rPr>
                <w:rFonts w:ascii="Times New Roman" w:hAnsi="Times New Roman" w:cs="Times New Roman"/>
                <w:b/>
                <w:sz w:val="24"/>
                <w:szCs w:val="24"/>
                <w:lang w:val="en-ZA"/>
              </w:rPr>
            </w:pPr>
            <w:r w:rsidRPr="00683E44">
              <w:rPr>
                <w:rFonts w:ascii="Times New Roman" w:hAnsi="Times New Roman" w:cs="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3981D" w14:textId="77777777" w:rsidR="00DE34C9" w:rsidRPr="00683E44" w:rsidRDefault="00DE34C9">
            <w:pPr>
              <w:spacing w:after="0" w:line="276" w:lineRule="auto"/>
              <w:rPr>
                <w:rFonts w:ascii="Times New Roman" w:hAnsi="Times New Roman" w:cs="Times New Roman"/>
                <w:b/>
                <w:sz w:val="24"/>
                <w:szCs w:val="24"/>
                <w:lang w:val="en-ZA"/>
              </w:rPr>
            </w:pPr>
            <w:r w:rsidRPr="00683E44">
              <w:rPr>
                <w:rFonts w:ascii="Times New Roman" w:hAnsi="Times New Roman" w:cs="Times New Roman"/>
                <w:b/>
                <w:sz w:val="24"/>
                <w:szCs w:val="24"/>
                <w:lang w:val="en-ZA"/>
              </w:rPr>
              <w:t>Suggested Assessment Methods</w:t>
            </w:r>
          </w:p>
        </w:tc>
      </w:tr>
      <w:tr w:rsidR="00DE34C9" w:rsidRPr="00683E44" w14:paraId="3720CA9D" w14:textId="77777777" w:rsidTr="00DE34C9">
        <w:trPr>
          <w:trHeight w:val="1250"/>
        </w:trPr>
        <w:tc>
          <w:tcPr>
            <w:tcW w:w="1483" w:type="pct"/>
            <w:tcBorders>
              <w:top w:val="single" w:sz="4" w:space="0" w:color="auto"/>
              <w:left w:val="single" w:sz="4" w:space="0" w:color="auto"/>
              <w:bottom w:val="single" w:sz="4" w:space="0" w:color="auto"/>
              <w:right w:val="single" w:sz="4" w:space="0" w:color="auto"/>
            </w:tcBorders>
            <w:hideMark/>
          </w:tcPr>
          <w:p w14:paraId="56BD1E3C" w14:textId="77777777" w:rsidR="00DE34C9" w:rsidRPr="00683E44" w:rsidRDefault="00DE34C9" w:rsidP="00DF1C47">
            <w:pPr>
              <w:numPr>
                <w:ilvl w:val="0"/>
                <w:numId w:val="37"/>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303DB5B2"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Environmental Management and Coordination Act 1999 </w:t>
            </w:r>
          </w:p>
          <w:p w14:paraId="4A703598"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Solid Waste Act </w:t>
            </w:r>
          </w:p>
          <w:p w14:paraId="4DC4F072"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Storage of environmentally hazardous materials </w:t>
            </w:r>
          </w:p>
          <w:p w14:paraId="1749124B"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Disposal of hazardous wastes </w:t>
            </w:r>
          </w:p>
          <w:p w14:paraId="694F88A8"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Types and uses of PPEs in line with environmental regulations</w:t>
            </w:r>
          </w:p>
          <w:p w14:paraId="2B3A84D3"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7F066CCA"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p w14:paraId="34886EEE"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Oral questions </w:t>
            </w:r>
          </w:p>
          <w:p w14:paraId="71146983" w14:textId="77777777" w:rsidR="00DE34C9" w:rsidRPr="00683E44" w:rsidRDefault="00DE34C9" w:rsidP="00DF1C47">
            <w:pPr>
              <w:numPr>
                <w:ilvl w:val="0"/>
                <w:numId w:val="63"/>
              </w:numPr>
              <w:spacing w:after="0" w:line="276" w:lineRule="auto"/>
              <w:ind w:left="311" w:hanging="284"/>
              <w:rPr>
                <w:rFonts w:ascii="Times New Roman" w:hAnsi="Times New Roman" w:cs="Times New Roman"/>
                <w:color w:val="FF0000"/>
                <w:sz w:val="24"/>
                <w:szCs w:val="24"/>
                <w:lang w:val="en-ZA"/>
              </w:rPr>
            </w:pPr>
            <w:r w:rsidRPr="00683E44">
              <w:rPr>
                <w:rFonts w:ascii="Times New Roman" w:hAnsi="Times New Roman" w:cs="Times New Roman"/>
                <w:sz w:val="24"/>
                <w:szCs w:val="24"/>
                <w:lang w:val="en-ZA"/>
              </w:rPr>
              <w:t>Observation of work procedures</w:t>
            </w:r>
          </w:p>
        </w:tc>
      </w:tr>
      <w:tr w:rsidR="00DE34C9" w:rsidRPr="00683E44" w14:paraId="3AC57294" w14:textId="77777777" w:rsidTr="00DE34C9">
        <w:trPr>
          <w:trHeight w:val="890"/>
        </w:trPr>
        <w:tc>
          <w:tcPr>
            <w:tcW w:w="1483" w:type="pct"/>
            <w:tcBorders>
              <w:top w:val="single" w:sz="4" w:space="0" w:color="auto"/>
              <w:left w:val="single" w:sz="4" w:space="0" w:color="auto"/>
              <w:bottom w:val="single" w:sz="4" w:space="0" w:color="auto"/>
              <w:right w:val="single" w:sz="4" w:space="0" w:color="auto"/>
            </w:tcBorders>
            <w:hideMark/>
          </w:tcPr>
          <w:p w14:paraId="0009C4FA" w14:textId="77777777" w:rsidR="00DE34C9" w:rsidRPr="00683E44" w:rsidRDefault="00DE34C9" w:rsidP="00DF1C47">
            <w:pPr>
              <w:numPr>
                <w:ilvl w:val="0"/>
                <w:numId w:val="37"/>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11D6596E"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Types of pollution</w:t>
            </w:r>
          </w:p>
          <w:p w14:paraId="673183B0" w14:textId="77777777" w:rsidR="00DE34C9" w:rsidRPr="00683E44" w:rsidRDefault="00DE34C9" w:rsidP="00DF1C47">
            <w:pPr>
              <w:numPr>
                <w:ilvl w:val="0"/>
                <w:numId w:val="63"/>
              </w:numPr>
              <w:spacing w:after="0" w:line="276" w:lineRule="auto"/>
              <w:ind w:left="311" w:hanging="284"/>
              <w:contextualSpacing/>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Environmental pollution control and management  </w:t>
            </w:r>
          </w:p>
          <w:p w14:paraId="7195DD4E" w14:textId="77777777" w:rsidR="00DE34C9" w:rsidRPr="00683E44" w:rsidRDefault="00DE34C9" w:rsidP="00DF1C47">
            <w:pPr>
              <w:numPr>
                <w:ilvl w:val="0"/>
                <w:numId w:val="63"/>
              </w:numPr>
              <w:spacing w:after="0" w:line="276" w:lineRule="auto"/>
              <w:ind w:left="311" w:hanging="284"/>
              <w:contextualSpacing/>
              <w:rPr>
                <w:rFonts w:ascii="Times New Roman" w:hAnsi="Times New Roman" w:cs="Times New Roman"/>
                <w:sz w:val="24"/>
                <w:szCs w:val="24"/>
                <w:lang w:val="en-ZA"/>
              </w:rPr>
            </w:pPr>
            <w:r w:rsidRPr="00683E44">
              <w:rPr>
                <w:rFonts w:ascii="Times New Roman" w:hAnsi="Times New Roman" w:cs="Times New Roman"/>
                <w:sz w:val="24"/>
                <w:szCs w:val="24"/>
                <w:lang w:val="en-ZA"/>
              </w:rPr>
              <w:t>Procedures for waste management</w:t>
            </w:r>
          </w:p>
        </w:tc>
        <w:tc>
          <w:tcPr>
            <w:tcW w:w="1426" w:type="pct"/>
            <w:tcBorders>
              <w:top w:val="single" w:sz="4" w:space="0" w:color="auto"/>
              <w:left w:val="single" w:sz="4" w:space="0" w:color="auto"/>
              <w:bottom w:val="single" w:sz="4" w:space="0" w:color="auto"/>
              <w:right w:val="single" w:sz="4" w:space="0" w:color="auto"/>
            </w:tcBorders>
            <w:hideMark/>
          </w:tcPr>
          <w:p w14:paraId="1D57F652"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p w14:paraId="52915A5D"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Oral questions </w:t>
            </w:r>
          </w:p>
          <w:p w14:paraId="2D4492EE"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Observation of work procedures</w:t>
            </w:r>
          </w:p>
        </w:tc>
      </w:tr>
      <w:tr w:rsidR="00DE34C9" w:rsidRPr="00683E44" w14:paraId="5C14D7BD" w14:textId="77777777" w:rsidTr="00DE34C9">
        <w:trPr>
          <w:trHeight w:val="890"/>
        </w:trPr>
        <w:tc>
          <w:tcPr>
            <w:tcW w:w="1483" w:type="pct"/>
            <w:tcBorders>
              <w:top w:val="single" w:sz="4" w:space="0" w:color="auto"/>
              <w:left w:val="single" w:sz="4" w:space="0" w:color="auto"/>
              <w:bottom w:val="single" w:sz="4" w:space="0" w:color="auto"/>
              <w:right w:val="single" w:sz="4" w:space="0" w:color="auto"/>
            </w:tcBorders>
            <w:hideMark/>
          </w:tcPr>
          <w:p w14:paraId="43C9617F" w14:textId="77777777" w:rsidR="00DE34C9" w:rsidRPr="00683E44" w:rsidRDefault="00DE34C9" w:rsidP="00DF1C47">
            <w:pPr>
              <w:numPr>
                <w:ilvl w:val="0"/>
                <w:numId w:val="37"/>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1FAE14CA"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Types of resources </w:t>
            </w:r>
          </w:p>
          <w:p w14:paraId="74604014"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Sustainable resource use and management</w:t>
            </w:r>
          </w:p>
          <w:p w14:paraId="2B873009"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lastRenderedPageBreak/>
              <w:t>Principles of 3</w:t>
            </w:r>
            <w:proofErr w:type="gramStart"/>
            <w:r w:rsidRPr="00683E44">
              <w:rPr>
                <w:rFonts w:ascii="Times New Roman" w:hAnsi="Times New Roman" w:cs="Times New Roman"/>
                <w:sz w:val="24"/>
                <w:szCs w:val="24"/>
                <w:lang w:val="en-ZA"/>
              </w:rPr>
              <w:t>Rs  (</w:t>
            </w:r>
            <w:proofErr w:type="gramEnd"/>
            <w:r w:rsidRPr="00683E44">
              <w:rPr>
                <w:rFonts w:ascii="Times New Roman" w:hAnsi="Times New Roman" w:cs="Times New Roman"/>
                <w:sz w:val="24"/>
                <w:szCs w:val="24"/>
                <w:lang w:val="en-ZA"/>
              </w:rPr>
              <w:t>Reduce, Reuse, Recycle)</w:t>
            </w:r>
          </w:p>
        </w:tc>
        <w:tc>
          <w:tcPr>
            <w:tcW w:w="1426" w:type="pct"/>
            <w:tcBorders>
              <w:top w:val="single" w:sz="4" w:space="0" w:color="auto"/>
              <w:left w:val="single" w:sz="4" w:space="0" w:color="auto"/>
              <w:bottom w:val="single" w:sz="4" w:space="0" w:color="auto"/>
              <w:right w:val="single" w:sz="4" w:space="0" w:color="auto"/>
            </w:tcBorders>
          </w:tcPr>
          <w:p w14:paraId="7C4A8AFA"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lastRenderedPageBreak/>
              <w:t>Written tests</w:t>
            </w:r>
          </w:p>
          <w:p w14:paraId="52C2A47C"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Oral questions </w:t>
            </w:r>
          </w:p>
          <w:p w14:paraId="102D1911" w14:textId="77777777" w:rsidR="00DE34C9" w:rsidRPr="00683E44" w:rsidRDefault="00DE34C9" w:rsidP="00DF1C47">
            <w:pPr>
              <w:numPr>
                <w:ilvl w:val="0"/>
                <w:numId w:val="63"/>
              </w:numPr>
              <w:spacing w:after="0" w:line="276" w:lineRule="auto"/>
              <w:ind w:left="311" w:hanging="284"/>
              <w:rPr>
                <w:rFonts w:ascii="Times New Roman" w:hAnsi="Times New Roman" w:cs="Times New Roman"/>
                <w:sz w:val="24"/>
                <w:szCs w:val="24"/>
                <w:lang w:val="en-ZA"/>
              </w:rPr>
            </w:pPr>
            <w:r w:rsidRPr="00683E44">
              <w:rPr>
                <w:rFonts w:ascii="Times New Roman" w:hAnsi="Times New Roman" w:cs="Times New Roman"/>
                <w:sz w:val="24"/>
                <w:szCs w:val="24"/>
                <w:lang w:val="en-ZA"/>
              </w:rPr>
              <w:lastRenderedPageBreak/>
              <w:t>Observation of work procedures</w:t>
            </w:r>
          </w:p>
          <w:p w14:paraId="2D2769DC" w14:textId="77777777" w:rsidR="00DE34C9" w:rsidRPr="00683E44" w:rsidRDefault="00DE34C9">
            <w:pPr>
              <w:spacing w:after="0" w:line="276" w:lineRule="auto"/>
              <w:ind w:left="311"/>
              <w:rPr>
                <w:rFonts w:ascii="Times New Roman" w:hAnsi="Times New Roman" w:cs="Times New Roman"/>
                <w:color w:val="FF0000"/>
                <w:sz w:val="24"/>
                <w:szCs w:val="24"/>
                <w:lang w:val="en-ZA"/>
              </w:rPr>
            </w:pPr>
          </w:p>
        </w:tc>
      </w:tr>
    </w:tbl>
    <w:p w14:paraId="26A55E0E" w14:textId="77777777" w:rsidR="00DE34C9" w:rsidRPr="00683E44" w:rsidRDefault="00DE34C9" w:rsidP="00DE34C9">
      <w:pPr>
        <w:spacing w:after="0" w:line="276" w:lineRule="auto"/>
        <w:jc w:val="both"/>
        <w:rPr>
          <w:rFonts w:ascii="Times New Roman" w:eastAsia="Calibri" w:hAnsi="Times New Roman" w:cs="Times New Roman"/>
          <w:b/>
          <w:sz w:val="24"/>
          <w:szCs w:val="24"/>
          <w:lang w:val="en-ZA"/>
        </w:rPr>
      </w:pPr>
    </w:p>
    <w:p w14:paraId="3116043F" w14:textId="50FF12EF"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 xml:space="preserve">Suggested Methods of Instruction </w:t>
      </w:r>
    </w:p>
    <w:p w14:paraId="34ADB177" w14:textId="77777777" w:rsidR="00DE34C9" w:rsidRPr="00683E44" w:rsidRDefault="00DE34C9" w:rsidP="00DF1C47">
      <w:pPr>
        <w:numPr>
          <w:ilvl w:val="0"/>
          <w:numId w:val="64"/>
        </w:numPr>
        <w:spacing w:line="276" w:lineRule="auto"/>
        <w:contextualSpacing/>
        <w:rPr>
          <w:rFonts w:ascii="Times New Roman" w:hAnsi="Times New Roman" w:cs="Times New Roman"/>
          <w:sz w:val="24"/>
          <w:szCs w:val="24"/>
          <w:lang w:val="en-ZW"/>
        </w:rPr>
      </w:pPr>
      <w:r w:rsidRPr="00683E44">
        <w:rPr>
          <w:rFonts w:ascii="Times New Roman" w:hAnsi="Times New Roman" w:cs="Times New Roman"/>
          <w:sz w:val="24"/>
          <w:szCs w:val="24"/>
        </w:rPr>
        <w:t xml:space="preserve">Instructor led facilitation theory </w:t>
      </w:r>
    </w:p>
    <w:p w14:paraId="067DEE23" w14:textId="77777777" w:rsidR="00DE34C9" w:rsidRPr="00683E44" w:rsidRDefault="00DE34C9" w:rsidP="00DF1C47">
      <w:pPr>
        <w:numPr>
          <w:ilvl w:val="0"/>
          <w:numId w:val="64"/>
        </w:numPr>
        <w:spacing w:line="276" w:lineRule="auto"/>
        <w:contextualSpacing/>
        <w:rPr>
          <w:rFonts w:ascii="Times New Roman" w:hAnsi="Times New Roman" w:cs="Times New Roman"/>
          <w:sz w:val="24"/>
          <w:szCs w:val="24"/>
        </w:rPr>
      </w:pPr>
      <w:r w:rsidRPr="00683E44">
        <w:rPr>
          <w:rFonts w:ascii="Times New Roman" w:hAnsi="Times New Roman" w:cs="Times New Roman"/>
          <w:sz w:val="24"/>
          <w:szCs w:val="24"/>
        </w:rPr>
        <w:t>Discussion</w:t>
      </w:r>
    </w:p>
    <w:p w14:paraId="28256844" w14:textId="77777777" w:rsidR="00DE34C9" w:rsidRPr="00683E44" w:rsidRDefault="00DE34C9" w:rsidP="00DF1C47">
      <w:pPr>
        <w:numPr>
          <w:ilvl w:val="0"/>
          <w:numId w:val="64"/>
        </w:numPr>
        <w:spacing w:line="276" w:lineRule="auto"/>
        <w:contextualSpacing/>
        <w:rPr>
          <w:rFonts w:ascii="Times New Roman" w:hAnsi="Times New Roman" w:cs="Times New Roman"/>
          <w:sz w:val="24"/>
          <w:szCs w:val="24"/>
        </w:rPr>
      </w:pPr>
      <w:r w:rsidRPr="00683E44">
        <w:rPr>
          <w:rFonts w:ascii="Times New Roman" w:hAnsi="Times New Roman" w:cs="Times New Roman"/>
          <w:sz w:val="24"/>
          <w:szCs w:val="24"/>
        </w:rPr>
        <w:t>Demonstration by trainer</w:t>
      </w:r>
    </w:p>
    <w:p w14:paraId="3E1DD158" w14:textId="77777777" w:rsidR="00DE34C9" w:rsidRPr="00683E44" w:rsidRDefault="00DE34C9" w:rsidP="00DF1C47">
      <w:pPr>
        <w:numPr>
          <w:ilvl w:val="0"/>
          <w:numId w:val="64"/>
        </w:numPr>
        <w:spacing w:line="276" w:lineRule="auto"/>
        <w:contextualSpacing/>
        <w:rPr>
          <w:rFonts w:ascii="Times New Roman" w:hAnsi="Times New Roman" w:cs="Times New Roman"/>
          <w:sz w:val="24"/>
          <w:szCs w:val="24"/>
        </w:rPr>
      </w:pPr>
      <w:r w:rsidRPr="00683E44">
        <w:rPr>
          <w:rFonts w:ascii="Times New Roman" w:hAnsi="Times New Roman" w:cs="Times New Roman"/>
          <w:sz w:val="24"/>
          <w:szCs w:val="24"/>
        </w:rPr>
        <w:t xml:space="preserve"> Assignments</w:t>
      </w:r>
    </w:p>
    <w:p w14:paraId="18F4F23D" w14:textId="77777777" w:rsidR="00DE34C9" w:rsidRPr="00683E44" w:rsidRDefault="00DE34C9" w:rsidP="00DF1C47">
      <w:pPr>
        <w:numPr>
          <w:ilvl w:val="0"/>
          <w:numId w:val="64"/>
        </w:numPr>
        <w:spacing w:line="276" w:lineRule="auto"/>
        <w:contextualSpacing/>
        <w:rPr>
          <w:rFonts w:ascii="Times New Roman" w:hAnsi="Times New Roman" w:cs="Times New Roman"/>
          <w:sz w:val="24"/>
          <w:szCs w:val="24"/>
        </w:rPr>
      </w:pPr>
      <w:r w:rsidRPr="00683E44">
        <w:rPr>
          <w:rFonts w:ascii="Times New Roman" w:hAnsi="Times New Roman" w:cs="Times New Roman"/>
          <w:sz w:val="24"/>
          <w:szCs w:val="24"/>
        </w:rPr>
        <w:t xml:space="preserve">Field trip </w:t>
      </w:r>
    </w:p>
    <w:p w14:paraId="07FDDCC4" w14:textId="77777777" w:rsidR="00DE34C9" w:rsidRPr="00683E44" w:rsidRDefault="00DE34C9" w:rsidP="00DE34C9">
      <w:pPr>
        <w:tabs>
          <w:tab w:val="left" w:pos="3198"/>
        </w:tabs>
        <w:spacing w:after="0" w:line="276" w:lineRule="auto"/>
        <w:ind w:left="720"/>
        <w:contextualSpacing/>
        <w:rPr>
          <w:rFonts w:ascii="Times New Roman" w:hAnsi="Times New Roman" w:cs="Times New Roman"/>
          <w:sz w:val="24"/>
          <w:szCs w:val="24"/>
        </w:rPr>
      </w:pPr>
      <w:r w:rsidRPr="00683E44">
        <w:rPr>
          <w:rFonts w:ascii="Times New Roman" w:hAnsi="Times New Roman" w:cs="Times New Roman"/>
          <w:sz w:val="24"/>
          <w:szCs w:val="24"/>
        </w:rPr>
        <w:tab/>
      </w:r>
    </w:p>
    <w:p w14:paraId="310AED12" w14:textId="77777777" w:rsidR="00DE34C9" w:rsidRPr="00683E44" w:rsidRDefault="00DE34C9" w:rsidP="00DE34C9">
      <w:pPr>
        <w:tabs>
          <w:tab w:val="left" w:pos="1190"/>
        </w:tabs>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 xml:space="preserve">Recommended Resources </w:t>
      </w:r>
    </w:p>
    <w:p w14:paraId="0B35A947" w14:textId="77777777" w:rsidR="00DE34C9" w:rsidRPr="00683E44" w:rsidRDefault="00DE34C9" w:rsidP="00DF1C47">
      <w:pPr>
        <w:numPr>
          <w:ilvl w:val="0"/>
          <w:numId w:val="65"/>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Standard operating and/or other workplace procedures manuals</w:t>
      </w:r>
    </w:p>
    <w:p w14:paraId="24ABC530" w14:textId="77777777" w:rsidR="00DE34C9" w:rsidRPr="00683E44" w:rsidRDefault="00DE34C9" w:rsidP="00DF1C47">
      <w:pPr>
        <w:numPr>
          <w:ilvl w:val="0"/>
          <w:numId w:val="65"/>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Specific job procedures manuals</w:t>
      </w:r>
    </w:p>
    <w:p w14:paraId="6CB88559" w14:textId="77777777" w:rsidR="00DE34C9" w:rsidRPr="00683E44" w:rsidRDefault="00DE34C9" w:rsidP="00DF1C47">
      <w:pPr>
        <w:numPr>
          <w:ilvl w:val="0"/>
          <w:numId w:val="65"/>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 xml:space="preserve">Solid Waste Act </w:t>
      </w:r>
    </w:p>
    <w:p w14:paraId="7DE08909" w14:textId="77777777" w:rsidR="00DE34C9" w:rsidRPr="00683E44" w:rsidRDefault="00DE34C9" w:rsidP="00DF1C47">
      <w:pPr>
        <w:numPr>
          <w:ilvl w:val="0"/>
          <w:numId w:val="65"/>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Environmental Management and Coordination Act 1999</w:t>
      </w:r>
    </w:p>
    <w:p w14:paraId="29F61914" w14:textId="77777777" w:rsidR="00DE34C9" w:rsidRPr="00683E44" w:rsidRDefault="00DE34C9" w:rsidP="00DF1C47">
      <w:pPr>
        <w:numPr>
          <w:ilvl w:val="0"/>
          <w:numId w:val="65"/>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Machine/equipment manufacturer’s specifications and instructions</w:t>
      </w:r>
    </w:p>
    <w:p w14:paraId="612CE303" w14:textId="77777777" w:rsidR="00DE34C9" w:rsidRPr="00683E44" w:rsidRDefault="00DE34C9" w:rsidP="00DF1C47">
      <w:pPr>
        <w:numPr>
          <w:ilvl w:val="0"/>
          <w:numId w:val="65"/>
        </w:numPr>
        <w:spacing w:after="0" w:line="276" w:lineRule="auto"/>
        <w:rPr>
          <w:rFonts w:ascii="Times New Roman" w:eastAsia="Times New Roman" w:hAnsi="Times New Roman" w:cs="Times New Roman"/>
          <w:noProof/>
          <w:sz w:val="24"/>
          <w:szCs w:val="24"/>
        </w:rPr>
      </w:pPr>
      <w:r w:rsidRPr="00683E44">
        <w:rPr>
          <w:rFonts w:ascii="Times New Roman" w:hAnsi="Times New Roman" w:cs="Times New Roman"/>
          <w:sz w:val="24"/>
          <w:szCs w:val="24"/>
        </w:rPr>
        <w:t xml:space="preserve">Personal Protective Equipment (PPE) </w:t>
      </w:r>
    </w:p>
    <w:p w14:paraId="120DE6A0" w14:textId="77777777" w:rsidR="00DE34C9" w:rsidRPr="00683E44" w:rsidRDefault="00DE34C9" w:rsidP="00DE34C9">
      <w:pPr>
        <w:spacing w:after="0" w:line="276" w:lineRule="auto"/>
        <w:jc w:val="both"/>
        <w:rPr>
          <w:rFonts w:ascii="Times New Roman" w:eastAsia="Calibri" w:hAnsi="Times New Roman" w:cs="Times New Roman"/>
          <w:b/>
          <w:sz w:val="24"/>
          <w:szCs w:val="24"/>
        </w:rPr>
      </w:pPr>
    </w:p>
    <w:p w14:paraId="3A553741" w14:textId="77777777" w:rsidR="00DE34C9" w:rsidRPr="00683E44" w:rsidRDefault="00DE34C9" w:rsidP="001D5754">
      <w:pPr>
        <w:pStyle w:val="Heading1"/>
        <w:jc w:val="center"/>
        <w:rPr>
          <w:rFonts w:ascii="Times New Roman" w:hAnsi="Times New Roman" w:cs="Times New Roman"/>
          <w:b/>
          <w:color w:val="000000" w:themeColor="text1"/>
          <w:sz w:val="24"/>
          <w:szCs w:val="24"/>
        </w:rPr>
      </w:pPr>
      <w:r w:rsidRPr="00683E44">
        <w:rPr>
          <w:rFonts w:ascii="Times New Roman" w:eastAsia="Times New Roman" w:hAnsi="Times New Roman" w:cs="Times New Roman"/>
          <w:b/>
          <w:color w:val="000000" w:themeColor="text1"/>
          <w:sz w:val="24"/>
          <w:szCs w:val="24"/>
        </w:rPr>
        <w:br w:type="page"/>
      </w:r>
      <w:r w:rsidRPr="00683E44">
        <w:rPr>
          <w:rFonts w:ascii="Times New Roman" w:hAnsi="Times New Roman" w:cs="Times New Roman"/>
          <w:b/>
          <w:color w:val="000000" w:themeColor="text1"/>
          <w:sz w:val="24"/>
          <w:szCs w:val="24"/>
        </w:rPr>
        <w:lastRenderedPageBreak/>
        <w:t>OCCUPATIONAL SAFETY AND HEALTH PRACTICES</w:t>
      </w:r>
    </w:p>
    <w:p w14:paraId="72359C1E"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0DB30D22" w14:textId="1BAF7F8A" w:rsidR="00DE34C9" w:rsidRPr="00683E44" w:rsidRDefault="00DE34C9" w:rsidP="00657192">
      <w:pPr>
        <w:pStyle w:val="Timesnewroman"/>
      </w:pPr>
      <w:r w:rsidRPr="00683E44">
        <w:t xml:space="preserve">UNIT CODE:  </w:t>
      </w:r>
      <w:r w:rsidR="00740954">
        <w:t>ENG/CU/WEF</w:t>
      </w:r>
      <w:r w:rsidRPr="00683E44">
        <w:rPr>
          <w:bCs/>
        </w:rPr>
        <w:t>/BC/07/3/A</w:t>
      </w:r>
    </w:p>
    <w:p w14:paraId="290B89ED"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3AB701E5" w14:textId="77777777" w:rsidR="00DE34C9" w:rsidRPr="00683E44" w:rsidRDefault="00DE34C9" w:rsidP="00657192">
      <w:pPr>
        <w:pStyle w:val="Timesnewroman"/>
      </w:pPr>
      <w:r w:rsidRPr="00683E44">
        <w:t>Relationship to Occupational Standards</w:t>
      </w:r>
    </w:p>
    <w:p w14:paraId="19D07BE5" w14:textId="77777777" w:rsidR="00DE34C9" w:rsidRPr="00683E44" w:rsidRDefault="00DE34C9" w:rsidP="00657192">
      <w:pPr>
        <w:pStyle w:val="Timesnewroman"/>
      </w:pPr>
      <w:r w:rsidRPr="00683E44">
        <w:t xml:space="preserve">This unit addresses the unit of competency: </w:t>
      </w:r>
      <w:r w:rsidRPr="00683E44">
        <w:rPr>
          <w:rFonts w:eastAsia="Times New Roman"/>
        </w:rPr>
        <w:t>Demonstrate safety and health practices</w:t>
      </w:r>
    </w:p>
    <w:p w14:paraId="6E2DC187"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6C6640DE" w14:textId="77777777" w:rsidR="00DE34C9" w:rsidRPr="00683E44" w:rsidRDefault="00DE34C9" w:rsidP="00657192">
      <w:pPr>
        <w:pStyle w:val="Timesnewroman"/>
      </w:pPr>
      <w:r w:rsidRPr="00683E44">
        <w:t>Duration of Unit: 15 hours</w:t>
      </w:r>
    </w:p>
    <w:p w14:paraId="29D362FC"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2D892B66" w14:textId="77777777" w:rsidR="00DE34C9" w:rsidRPr="00683E44" w:rsidRDefault="00DE34C9" w:rsidP="00657192">
      <w:pPr>
        <w:pStyle w:val="Timesnewroman"/>
      </w:pPr>
      <w:r w:rsidRPr="00683E44">
        <w:t>Unit Description</w:t>
      </w:r>
    </w:p>
    <w:p w14:paraId="0252B755" w14:textId="77777777" w:rsidR="00DE34C9" w:rsidRPr="00683E44" w:rsidRDefault="00DE34C9" w:rsidP="00DE34C9">
      <w:pPr>
        <w:tabs>
          <w:tab w:val="left" w:pos="2880"/>
          <w:tab w:val="left" w:pos="9000"/>
        </w:tabs>
        <w:spacing w:after="200" w:line="276" w:lineRule="auto"/>
        <w:jc w:val="both"/>
        <w:rPr>
          <w:rFonts w:ascii="Times New Roman" w:eastAsiaTheme="minorEastAsia" w:hAnsi="Times New Roman" w:cs="Times New Roman"/>
          <w:sz w:val="24"/>
          <w:szCs w:val="24"/>
        </w:rPr>
      </w:pPr>
      <w:r w:rsidRPr="00683E44">
        <w:rPr>
          <w:rFonts w:ascii="Times New Roman" w:eastAsiaTheme="minorEastAsia" w:hAnsi="Times New Roman" w:cs="Times New Roman"/>
          <w:sz w:val="24"/>
          <w:szCs w:val="24"/>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3A4FF219" w14:textId="77777777" w:rsidR="00DE34C9" w:rsidRPr="00683E44" w:rsidRDefault="00DE34C9" w:rsidP="00DE34C9">
      <w:pPr>
        <w:spacing w:after="0" w:line="276" w:lineRule="auto"/>
        <w:jc w:val="both"/>
        <w:rPr>
          <w:rFonts w:ascii="Times New Roman" w:eastAsia="Calibri" w:hAnsi="Times New Roman" w:cs="Times New Roman"/>
          <w:b/>
          <w:sz w:val="24"/>
          <w:szCs w:val="24"/>
          <w:lang w:val="en-ZA"/>
        </w:rPr>
      </w:pPr>
      <w:r w:rsidRPr="00683E44">
        <w:rPr>
          <w:rFonts w:ascii="Times New Roman" w:hAnsi="Times New Roman" w:cs="Times New Roman"/>
          <w:b/>
          <w:sz w:val="24"/>
          <w:szCs w:val="24"/>
          <w:lang w:val="en-ZA"/>
        </w:rPr>
        <w:t>Summary of Learning Outcomes</w:t>
      </w:r>
    </w:p>
    <w:p w14:paraId="28078818" w14:textId="77777777" w:rsidR="00DE34C9" w:rsidRPr="00683E44" w:rsidRDefault="00DE34C9" w:rsidP="00DF1C47">
      <w:pPr>
        <w:numPr>
          <w:ilvl w:val="0"/>
          <w:numId w:val="38"/>
        </w:numPr>
        <w:autoSpaceDE w:val="0"/>
        <w:autoSpaceDN w:val="0"/>
        <w:adjustRightInd w:val="0"/>
        <w:spacing w:line="276" w:lineRule="auto"/>
        <w:contextualSpacing/>
        <w:jc w:val="both"/>
        <w:rPr>
          <w:rFonts w:ascii="Times New Roman" w:hAnsi="Times New Roman" w:cs="Times New Roman"/>
          <w:sz w:val="24"/>
          <w:szCs w:val="24"/>
          <w:lang w:val="en-ZA"/>
        </w:rPr>
      </w:pPr>
      <w:r w:rsidRPr="00683E44">
        <w:rPr>
          <w:rFonts w:ascii="Times New Roman" w:eastAsia="Times New Roman" w:hAnsi="Times New Roman" w:cs="Times New Roman"/>
          <w:sz w:val="24"/>
          <w:szCs w:val="24"/>
        </w:rPr>
        <w:t>Prepare to apply workplace safety and health practices</w:t>
      </w:r>
    </w:p>
    <w:p w14:paraId="43FCD77C" w14:textId="77777777" w:rsidR="00DE34C9" w:rsidRPr="00683E44" w:rsidRDefault="00DE34C9" w:rsidP="00DF1C47">
      <w:pPr>
        <w:numPr>
          <w:ilvl w:val="0"/>
          <w:numId w:val="38"/>
        </w:numPr>
        <w:autoSpaceDE w:val="0"/>
        <w:autoSpaceDN w:val="0"/>
        <w:adjustRightInd w:val="0"/>
        <w:spacing w:line="276" w:lineRule="auto"/>
        <w:contextualSpacing/>
        <w:jc w:val="both"/>
        <w:rPr>
          <w:rFonts w:ascii="Times New Roman" w:hAnsi="Times New Roman" w:cs="Times New Roman"/>
          <w:sz w:val="24"/>
          <w:szCs w:val="24"/>
          <w:lang w:val="en-ZA"/>
        </w:rPr>
      </w:pPr>
      <w:r w:rsidRPr="00683E44">
        <w:rPr>
          <w:rFonts w:ascii="Times New Roman" w:eastAsia="Times New Roman" w:hAnsi="Times New Roman" w:cs="Times New Roman"/>
          <w:sz w:val="24"/>
          <w:szCs w:val="24"/>
        </w:rPr>
        <w:t xml:space="preserve">Compliance with occupational safety and health Act </w:t>
      </w:r>
    </w:p>
    <w:p w14:paraId="55E396EC" w14:textId="77777777" w:rsidR="00DE34C9" w:rsidRPr="00683E44" w:rsidRDefault="00DE34C9" w:rsidP="00DE34C9">
      <w:pPr>
        <w:autoSpaceDE w:val="0"/>
        <w:autoSpaceDN w:val="0"/>
        <w:adjustRightInd w:val="0"/>
        <w:spacing w:after="0" w:line="276" w:lineRule="auto"/>
        <w:ind w:left="720"/>
        <w:contextualSpacing/>
        <w:jc w:val="both"/>
        <w:rPr>
          <w:rFonts w:ascii="Times New Roman" w:hAnsi="Times New Roman" w:cs="Times New Roman"/>
          <w:sz w:val="24"/>
          <w:szCs w:val="24"/>
          <w:lang w:val="en-ZA"/>
        </w:rPr>
      </w:pPr>
    </w:p>
    <w:p w14:paraId="1721C4A3" w14:textId="77777777"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438"/>
        <w:gridCol w:w="2456"/>
      </w:tblGrid>
      <w:tr w:rsidR="00DE34C9" w:rsidRPr="00683E44" w14:paraId="0B10C9E2" w14:textId="77777777" w:rsidTr="00DE34C9">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816015" w14:textId="77777777" w:rsidR="00DE34C9" w:rsidRPr="00683E44" w:rsidRDefault="00DE34C9">
            <w:pPr>
              <w:spacing w:after="0" w:line="276" w:lineRule="auto"/>
              <w:rPr>
                <w:rFonts w:ascii="Times New Roman" w:hAnsi="Times New Roman" w:cs="Times New Roman"/>
                <w:b/>
                <w:sz w:val="24"/>
                <w:szCs w:val="24"/>
                <w:lang w:val="en-ZA"/>
              </w:rPr>
            </w:pPr>
            <w:r w:rsidRPr="00683E44">
              <w:rPr>
                <w:rFonts w:ascii="Times New Roman"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4FC851" w14:textId="77777777" w:rsidR="00DE34C9" w:rsidRPr="00683E44" w:rsidRDefault="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C4983A" w14:textId="77777777" w:rsidR="00DE34C9" w:rsidRPr="00683E44" w:rsidRDefault="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Suggested Assessment Methods</w:t>
            </w:r>
          </w:p>
        </w:tc>
      </w:tr>
      <w:tr w:rsidR="00DE34C9" w:rsidRPr="00683E44" w14:paraId="46108DD5" w14:textId="77777777" w:rsidTr="00DE34C9">
        <w:trPr>
          <w:trHeight w:val="1340"/>
        </w:trPr>
        <w:tc>
          <w:tcPr>
            <w:tcW w:w="1463" w:type="pct"/>
            <w:tcBorders>
              <w:top w:val="single" w:sz="4" w:space="0" w:color="auto"/>
              <w:left w:val="single" w:sz="4" w:space="0" w:color="auto"/>
              <w:bottom w:val="single" w:sz="4" w:space="0" w:color="auto"/>
              <w:right w:val="single" w:sz="4" w:space="0" w:color="auto"/>
            </w:tcBorders>
          </w:tcPr>
          <w:p w14:paraId="1E1D8A4B" w14:textId="77777777" w:rsidR="00DE34C9" w:rsidRPr="00683E44" w:rsidRDefault="00DE34C9" w:rsidP="00DF1C47">
            <w:pPr>
              <w:pStyle w:val="ListParagraph"/>
              <w:numPr>
                <w:ilvl w:val="0"/>
                <w:numId w:val="41"/>
              </w:numPr>
              <w:autoSpaceDE w:val="0"/>
              <w:autoSpaceDN w:val="0"/>
              <w:adjustRightInd w:val="0"/>
              <w:spacing w:after="0" w:line="276" w:lineRule="auto"/>
              <w:jc w:val="both"/>
              <w:rPr>
                <w:rFonts w:ascii="Times New Roman" w:hAnsi="Times New Roman" w:cs="Times New Roman"/>
                <w:sz w:val="24"/>
                <w:szCs w:val="24"/>
                <w:lang w:val="en-ZW"/>
              </w:rPr>
            </w:pPr>
            <w:r w:rsidRPr="00683E44">
              <w:rPr>
                <w:rFonts w:ascii="Times New Roman" w:hAnsi="Times New Roman" w:cs="Times New Roman"/>
                <w:sz w:val="24"/>
                <w:szCs w:val="24"/>
              </w:rPr>
              <w:t>Prepare to apply workplace safety and health practices</w:t>
            </w:r>
          </w:p>
          <w:p w14:paraId="6E4F12A5" w14:textId="77777777" w:rsidR="00DE34C9" w:rsidRPr="00683E44" w:rsidRDefault="00DE34C9">
            <w:pPr>
              <w:pStyle w:val="ListParagraph"/>
              <w:spacing w:after="0" w:line="276" w:lineRule="auto"/>
              <w:ind w:left="2520"/>
              <w:rPr>
                <w:rFonts w:ascii="Times New Roman" w:hAnsi="Times New Roman" w:cs="Times New Roman"/>
                <w:color w:val="FF0000"/>
                <w:sz w:val="24"/>
                <w:szCs w:val="24"/>
              </w:rPr>
            </w:pPr>
          </w:p>
          <w:p w14:paraId="6A8B3502" w14:textId="77777777" w:rsidR="00DE34C9" w:rsidRPr="00683E44" w:rsidRDefault="00DE34C9">
            <w:pPr>
              <w:spacing w:after="0" w:line="276" w:lineRule="auto"/>
              <w:ind w:left="284" w:hanging="218"/>
              <w:jc w:val="both"/>
              <w:rPr>
                <w:rFonts w:ascii="Times New Roman" w:hAnsi="Times New Roman" w:cs="Times New Roman"/>
                <w:color w:val="FF0000"/>
                <w:sz w:val="24"/>
                <w:szCs w:val="24"/>
              </w:rPr>
            </w:pPr>
          </w:p>
          <w:p w14:paraId="797D6B4F" w14:textId="77777777" w:rsidR="00DE34C9" w:rsidRPr="00683E44" w:rsidRDefault="00DE34C9">
            <w:pPr>
              <w:spacing w:after="0" w:line="276" w:lineRule="auto"/>
              <w:ind w:left="284" w:hanging="218"/>
              <w:jc w:val="both"/>
              <w:rPr>
                <w:rFonts w:ascii="Times New Roman" w:hAnsi="Times New Roman" w:cs="Times New Roman"/>
                <w:color w:val="FF0000"/>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5B8AB0E1" w14:textId="77777777" w:rsidR="00DE34C9" w:rsidRPr="00683E44" w:rsidRDefault="00DE34C9" w:rsidP="00DF1C47">
            <w:pPr>
              <w:numPr>
                <w:ilvl w:val="0"/>
                <w:numId w:val="66"/>
              </w:numPr>
              <w:spacing w:after="0" w:line="276" w:lineRule="auto"/>
              <w:ind w:left="284" w:hanging="218"/>
              <w:contextualSpacing/>
              <w:rPr>
                <w:rFonts w:ascii="Times New Roman" w:eastAsia="Times New Roman" w:hAnsi="Times New Roman" w:cs="Times New Roman"/>
                <w:color w:val="FF0000"/>
                <w:sz w:val="24"/>
                <w:szCs w:val="24"/>
                <w:lang w:val="en-ZA"/>
              </w:rPr>
            </w:pPr>
            <w:r w:rsidRPr="00683E44">
              <w:rPr>
                <w:rFonts w:ascii="Times New Roman" w:eastAsia="Times New Roman" w:hAnsi="Times New Roman" w:cs="Times New Roman"/>
                <w:sz w:val="24"/>
                <w:szCs w:val="24"/>
              </w:rPr>
              <w:t>Awareness of legislation that outlines the minimum standards for occupational safety and health requirements/ regulations</w:t>
            </w:r>
          </w:p>
          <w:p w14:paraId="72B09940" w14:textId="77777777" w:rsidR="00DE34C9" w:rsidRPr="00683E44" w:rsidRDefault="00DE34C9" w:rsidP="00DF1C47">
            <w:pPr>
              <w:numPr>
                <w:ilvl w:val="0"/>
                <w:numId w:val="66"/>
              </w:numPr>
              <w:spacing w:after="0" w:line="276" w:lineRule="auto"/>
              <w:ind w:left="284" w:hanging="218"/>
              <w:contextualSpacing/>
              <w:rPr>
                <w:rFonts w:ascii="Times New Roman" w:eastAsia="Times New Roman" w:hAnsi="Times New Roman" w:cs="Times New Roman"/>
                <w:color w:val="FF0000"/>
                <w:sz w:val="24"/>
                <w:szCs w:val="24"/>
                <w:lang w:val="en-ZA"/>
              </w:rPr>
            </w:pPr>
            <w:r w:rsidRPr="00683E44">
              <w:rPr>
                <w:rFonts w:ascii="Times New Roman" w:eastAsia="Times New Roman" w:hAnsi="Times New Roman" w:cs="Times New Roman"/>
                <w:sz w:val="24"/>
                <w:szCs w:val="24"/>
              </w:rPr>
              <w:t xml:space="preserve">Benefits of implementing an occupational safety and health program </w:t>
            </w:r>
          </w:p>
          <w:p w14:paraId="7BF43391" w14:textId="77777777" w:rsidR="00DE34C9" w:rsidRPr="00683E44" w:rsidRDefault="00DE34C9" w:rsidP="00DF1C47">
            <w:pPr>
              <w:numPr>
                <w:ilvl w:val="0"/>
                <w:numId w:val="66"/>
              </w:numPr>
              <w:spacing w:after="0" w:line="276" w:lineRule="auto"/>
              <w:ind w:left="284" w:hanging="218"/>
              <w:contextualSpacing/>
              <w:rPr>
                <w:rFonts w:ascii="Times New Roman" w:eastAsia="Calibri" w:hAnsi="Times New Roman" w:cs="Times New Roman"/>
                <w:color w:val="FF0000"/>
                <w:sz w:val="24"/>
                <w:szCs w:val="24"/>
                <w:lang w:val="en-ZA"/>
              </w:rPr>
            </w:pPr>
            <w:r w:rsidRPr="00683E44">
              <w:rPr>
                <w:rFonts w:ascii="Times New Roman" w:eastAsia="Times New Roman" w:hAnsi="Times New Roman" w:cs="Times New Roman"/>
                <w:sz w:val="24"/>
                <w:szCs w:val="24"/>
              </w:rPr>
              <w:t>Safety requirements/ regulations of own work and of other workers</w:t>
            </w:r>
          </w:p>
          <w:p w14:paraId="626B43AD" w14:textId="77777777" w:rsidR="00DE34C9" w:rsidRPr="00683E44" w:rsidRDefault="00DE34C9" w:rsidP="00DF1C47">
            <w:pPr>
              <w:numPr>
                <w:ilvl w:val="0"/>
                <w:numId w:val="66"/>
              </w:numPr>
              <w:spacing w:after="0" w:line="276" w:lineRule="auto"/>
              <w:ind w:left="284" w:hanging="218"/>
              <w:contextualSpacing/>
              <w:rPr>
                <w:rFonts w:ascii="Times New Roman" w:hAnsi="Times New Roman" w:cs="Times New Roman"/>
                <w:color w:val="FF0000"/>
                <w:sz w:val="24"/>
                <w:szCs w:val="24"/>
                <w:lang w:val="en-ZA"/>
              </w:rPr>
            </w:pPr>
            <w:r w:rsidRPr="00683E44">
              <w:rPr>
                <w:rFonts w:ascii="Times New Roman" w:eastAsia="Times New Roman" w:hAnsi="Times New Roman" w:cs="Times New Roman"/>
                <w:sz w:val="24"/>
                <w:szCs w:val="24"/>
              </w:rPr>
              <w:t xml:space="preserve">Workplace standards and procedures for incidents and emergencies </w:t>
            </w:r>
          </w:p>
          <w:p w14:paraId="48102362" w14:textId="77777777" w:rsidR="00DE34C9" w:rsidRPr="00683E44" w:rsidRDefault="00DE34C9" w:rsidP="00DF1C47">
            <w:pPr>
              <w:numPr>
                <w:ilvl w:val="0"/>
                <w:numId w:val="66"/>
              </w:numPr>
              <w:spacing w:after="0" w:line="276" w:lineRule="auto"/>
              <w:ind w:left="284" w:hanging="218"/>
              <w:contextualSpacing/>
              <w:rPr>
                <w:rFonts w:ascii="Times New Roman" w:hAnsi="Times New Roman" w:cs="Times New Roman"/>
                <w:color w:val="FF0000"/>
                <w:sz w:val="24"/>
                <w:szCs w:val="24"/>
                <w:lang w:val="en-ZA"/>
              </w:rPr>
            </w:pPr>
            <w:r w:rsidRPr="00683E44">
              <w:rPr>
                <w:rFonts w:ascii="Times New Roman" w:eastAsia="Times New Roman" w:hAnsi="Times New Roman" w:cs="Times New Roman"/>
                <w:sz w:val="24"/>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2E2A30C8" w14:textId="77777777" w:rsidR="00DE34C9" w:rsidRPr="00683E44" w:rsidRDefault="00DE34C9" w:rsidP="00DF1C47">
            <w:pPr>
              <w:numPr>
                <w:ilvl w:val="0"/>
                <w:numId w:val="67"/>
              </w:numPr>
              <w:spacing w:after="0" w:line="276" w:lineRule="auto"/>
              <w:ind w:left="284" w:hanging="218"/>
              <w:contextualSpacing/>
              <w:rPr>
                <w:rFonts w:ascii="Times New Roman" w:hAnsi="Times New Roman" w:cs="Times New Roman"/>
                <w:sz w:val="24"/>
                <w:szCs w:val="24"/>
                <w:lang w:val="en-ZA"/>
              </w:rPr>
            </w:pPr>
            <w:r w:rsidRPr="00683E44">
              <w:rPr>
                <w:rFonts w:ascii="Times New Roman" w:hAnsi="Times New Roman" w:cs="Times New Roman"/>
                <w:sz w:val="24"/>
                <w:szCs w:val="24"/>
                <w:lang w:val="en-ZA"/>
              </w:rPr>
              <w:t>Oral tests</w:t>
            </w:r>
          </w:p>
          <w:p w14:paraId="239E3BC1" w14:textId="77777777" w:rsidR="00DE34C9" w:rsidRPr="00683E44" w:rsidRDefault="00DE34C9" w:rsidP="00DF1C47">
            <w:pPr>
              <w:numPr>
                <w:ilvl w:val="0"/>
                <w:numId w:val="67"/>
              </w:numPr>
              <w:spacing w:after="0" w:line="276" w:lineRule="auto"/>
              <w:ind w:left="284" w:hanging="218"/>
              <w:rPr>
                <w:rFonts w:ascii="Times New Roman" w:hAnsi="Times New Roman" w:cs="Times New Roman"/>
                <w:sz w:val="24"/>
                <w:szCs w:val="24"/>
                <w:lang w:val="en-ZA"/>
              </w:rPr>
            </w:pPr>
            <w:r w:rsidRPr="00683E44">
              <w:rPr>
                <w:rFonts w:ascii="Times New Roman" w:hAnsi="Times New Roman" w:cs="Times New Roman"/>
                <w:sz w:val="24"/>
                <w:szCs w:val="24"/>
                <w:lang w:val="en-ZA"/>
              </w:rPr>
              <w:t>Written questions</w:t>
            </w:r>
          </w:p>
          <w:p w14:paraId="08671F74" w14:textId="77777777" w:rsidR="00DE34C9" w:rsidRPr="00683E44" w:rsidRDefault="00DE34C9" w:rsidP="00DF1C47">
            <w:pPr>
              <w:numPr>
                <w:ilvl w:val="0"/>
                <w:numId w:val="67"/>
              </w:numPr>
              <w:spacing w:after="0" w:line="276" w:lineRule="auto"/>
              <w:ind w:left="284" w:hanging="218"/>
              <w:rPr>
                <w:rFonts w:ascii="Times New Roman" w:hAnsi="Times New Roman" w:cs="Times New Roman"/>
                <w:sz w:val="24"/>
                <w:szCs w:val="24"/>
                <w:lang w:val="en-ZA"/>
              </w:rPr>
            </w:pPr>
            <w:r w:rsidRPr="00683E44">
              <w:rPr>
                <w:rFonts w:ascii="Times New Roman" w:hAnsi="Times New Roman" w:cs="Times New Roman"/>
                <w:sz w:val="24"/>
                <w:szCs w:val="24"/>
                <w:lang w:val="en-ZA"/>
              </w:rPr>
              <w:t>Observation of work procedures</w:t>
            </w:r>
          </w:p>
          <w:p w14:paraId="772E4B6D" w14:textId="77777777" w:rsidR="00DE34C9" w:rsidRPr="00683E44" w:rsidRDefault="00DE34C9">
            <w:pPr>
              <w:spacing w:after="0" w:line="276" w:lineRule="auto"/>
              <w:ind w:left="284" w:hanging="218"/>
              <w:contextualSpacing/>
              <w:rPr>
                <w:rFonts w:ascii="Times New Roman" w:hAnsi="Times New Roman" w:cs="Times New Roman"/>
                <w:color w:val="FF0000"/>
                <w:sz w:val="24"/>
                <w:szCs w:val="24"/>
                <w:lang w:val="en-ZA"/>
              </w:rPr>
            </w:pPr>
          </w:p>
        </w:tc>
      </w:tr>
      <w:tr w:rsidR="00DE34C9" w:rsidRPr="00683E44" w14:paraId="4730697C" w14:textId="77777777" w:rsidTr="00DE34C9">
        <w:trPr>
          <w:trHeight w:val="2546"/>
        </w:trPr>
        <w:tc>
          <w:tcPr>
            <w:tcW w:w="1463" w:type="pct"/>
            <w:tcBorders>
              <w:top w:val="single" w:sz="4" w:space="0" w:color="auto"/>
              <w:left w:val="single" w:sz="4" w:space="0" w:color="auto"/>
              <w:bottom w:val="single" w:sz="4" w:space="0" w:color="auto"/>
              <w:right w:val="single" w:sz="4" w:space="0" w:color="auto"/>
            </w:tcBorders>
            <w:hideMark/>
          </w:tcPr>
          <w:p w14:paraId="041DFA53" w14:textId="77777777" w:rsidR="00DE34C9" w:rsidRPr="00683E44" w:rsidRDefault="00DE34C9">
            <w:pPr>
              <w:spacing w:line="276" w:lineRule="auto"/>
              <w:contextualSpacing/>
              <w:rPr>
                <w:rFonts w:ascii="Times New Roman" w:hAnsi="Times New Roman" w:cs="Times New Roman"/>
                <w:sz w:val="24"/>
                <w:szCs w:val="24"/>
                <w:lang w:val="en-ZA"/>
              </w:rPr>
            </w:pPr>
            <w:r w:rsidRPr="00683E44">
              <w:rPr>
                <w:rFonts w:ascii="Times New Roman" w:eastAsia="Times New Roman" w:hAnsi="Times New Roman" w:cs="Times New Roman"/>
                <w:sz w:val="24"/>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0D1902BE" w14:textId="77777777" w:rsidR="00DE34C9" w:rsidRPr="00683E44" w:rsidRDefault="00DE34C9" w:rsidP="00DF1C47">
            <w:pPr>
              <w:numPr>
                <w:ilvl w:val="0"/>
                <w:numId w:val="66"/>
              </w:numPr>
              <w:spacing w:after="0" w:line="276" w:lineRule="auto"/>
              <w:ind w:left="284" w:hanging="218"/>
              <w:contextualSpacing/>
              <w:rPr>
                <w:rFonts w:ascii="Times New Roman" w:hAnsi="Times New Roman" w:cs="Times New Roman"/>
                <w:color w:val="FF0000"/>
                <w:sz w:val="24"/>
                <w:szCs w:val="24"/>
                <w:lang w:val="en-ZA"/>
              </w:rPr>
            </w:pPr>
            <w:r w:rsidRPr="00683E44">
              <w:rPr>
                <w:rFonts w:ascii="Times New Roman" w:eastAsia="Times New Roman" w:hAnsi="Times New Roman" w:cs="Times New Roman"/>
                <w:sz w:val="24"/>
                <w:szCs w:val="24"/>
              </w:rPr>
              <w:t xml:space="preserve">Safety instructions and safety signs </w:t>
            </w:r>
          </w:p>
          <w:p w14:paraId="138AFC88" w14:textId="77777777" w:rsidR="00DE34C9" w:rsidRPr="00683E44" w:rsidRDefault="00DE34C9" w:rsidP="00DF1C47">
            <w:pPr>
              <w:numPr>
                <w:ilvl w:val="0"/>
                <w:numId w:val="66"/>
              </w:numPr>
              <w:spacing w:after="0" w:line="276" w:lineRule="auto"/>
              <w:ind w:left="284" w:hanging="218"/>
              <w:contextualSpacing/>
              <w:rPr>
                <w:rFonts w:ascii="Times New Roman" w:eastAsia="Times New Roman" w:hAnsi="Times New Roman" w:cs="Times New Roman"/>
                <w:color w:val="FF0000"/>
                <w:sz w:val="24"/>
                <w:szCs w:val="24"/>
                <w:lang w:val="en-ZA"/>
              </w:rPr>
            </w:pPr>
            <w:r w:rsidRPr="00683E44">
              <w:rPr>
                <w:rFonts w:ascii="Times New Roman" w:eastAsia="Times New Roman" w:hAnsi="Times New Roman" w:cs="Times New Roman"/>
                <w:sz w:val="24"/>
                <w:szCs w:val="24"/>
              </w:rPr>
              <w:t xml:space="preserve">Safe handling of tools, equipment and materials </w:t>
            </w:r>
          </w:p>
          <w:p w14:paraId="5606A826" w14:textId="77777777" w:rsidR="00DE34C9" w:rsidRPr="00683E44" w:rsidRDefault="00DE34C9" w:rsidP="00DF1C47">
            <w:pPr>
              <w:numPr>
                <w:ilvl w:val="0"/>
                <w:numId w:val="66"/>
              </w:numPr>
              <w:spacing w:after="0" w:line="276" w:lineRule="auto"/>
              <w:ind w:left="284" w:hanging="218"/>
              <w:contextualSpacing/>
              <w:rPr>
                <w:rFonts w:ascii="Times New Roman" w:eastAsia="Calibri" w:hAnsi="Times New Roman" w:cs="Times New Roman"/>
                <w:color w:val="FF0000"/>
                <w:sz w:val="24"/>
                <w:szCs w:val="24"/>
                <w:lang w:val="en-ZA"/>
              </w:rPr>
            </w:pPr>
            <w:r w:rsidRPr="00683E44">
              <w:rPr>
                <w:rFonts w:ascii="Times New Roman" w:eastAsia="Times New Roman" w:hAnsi="Times New Roman" w:cs="Times New Roman"/>
                <w:sz w:val="24"/>
                <w:szCs w:val="24"/>
              </w:rPr>
              <w:t xml:space="preserve">Use of safe guards and safety devices </w:t>
            </w:r>
          </w:p>
          <w:p w14:paraId="586DA33A" w14:textId="77777777" w:rsidR="00DE34C9" w:rsidRPr="00683E44" w:rsidRDefault="00DE34C9" w:rsidP="00DF1C47">
            <w:pPr>
              <w:numPr>
                <w:ilvl w:val="0"/>
                <w:numId w:val="66"/>
              </w:numPr>
              <w:spacing w:after="0" w:line="276" w:lineRule="auto"/>
              <w:ind w:left="284" w:hanging="218"/>
              <w:contextualSpacing/>
              <w:rPr>
                <w:rFonts w:ascii="Times New Roman" w:hAnsi="Times New Roman" w:cs="Times New Roman"/>
                <w:color w:val="FF0000"/>
                <w:sz w:val="24"/>
                <w:szCs w:val="24"/>
                <w:lang w:val="en-ZA"/>
              </w:rPr>
            </w:pPr>
            <w:r w:rsidRPr="00683E44">
              <w:rPr>
                <w:rFonts w:ascii="Times New Roman" w:eastAsia="Times New Roman" w:hAnsi="Times New Roman" w:cs="Times New Roman"/>
                <w:sz w:val="24"/>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011BD7B8" w14:textId="77777777" w:rsidR="00DE34C9" w:rsidRPr="00683E44" w:rsidRDefault="00DE34C9" w:rsidP="00DF1C47">
            <w:pPr>
              <w:numPr>
                <w:ilvl w:val="0"/>
                <w:numId w:val="67"/>
              </w:numPr>
              <w:spacing w:after="0" w:line="276" w:lineRule="auto"/>
              <w:ind w:left="284" w:hanging="218"/>
              <w:rPr>
                <w:rFonts w:ascii="Times New Roman" w:hAnsi="Times New Roman" w:cs="Times New Roman"/>
                <w:sz w:val="24"/>
                <w:szCs w:val="24"/>
                <w:lang w:val="en-ZA"/>
              </w:rPr>
            </w:pPr>
            <w:r w:rsidRPr="00683E44">
              <w:rPr>
                <w:rFonts w:ascii="Times New Roman" w:hAnsi="Times New Roman" w:cs="Times New Roman"/>
                <w:sz w:val="24"/>
                <w:szCs w:val="24"/>
                <w:lang w:val="en-ZA"/>
              </w:rPr>
              <w:t>Written tests</w:t>
            </w:r>
          </w:p>
          <w:p w14:paraId="242F53AF" w14:textId="77777777" w:rsidR="00DE34C9" w:rsidRPr="00683E44" w:rsidRDefault="00DE34C9" w:rsidP="00DF1C47">
            <w:pPr>
              <w:numPr>
                <w:ilvl w:val="0"/>
                <w:numId w:val="67"/>
              </w:numPr>
              <w:spacing w:after="0" w:line="276" w:lineRule="auto"/>
              <w:ind w:left="284" w:hanging="218"/>
              <w:rPr>
                <w:rFonts w:ascii="Times New Roman" w:hAnsi="Times New Roman" w:cs="Times New Roman"/>
                <w:sz w:val="24"/>
                <w:szCs w:val="24"/>
                <w:lang w:val="en-ZA"/>
              </w:rPr>
            </w:pPr>
            <w:r w:rsidRPr="00683E44">
              <w:rPr>
                <w:rFonts w:ascii="Times New Roman" w:hAnsi="Times New Roman" w:cs="Times New Roman"/>
                <w:sz w:val="24"/>
                <w:szCs w:val="24"/>
                <w:lang w:val="en-ZA"/>
              </w:rPr>
              <w:t xml:space="preserve">Oral questions </w:t>
            </w:r>
          </w:p>
          <w:p w14:paraId="46AA3000" w14:textId="77777777" w:rsidR="00DE34C9" w:rsidRPr="00683E44" w:rsidRDefault="00DE34C9" w:rsidP="00DF1C47">
            <w:pPr>
              <w:numPr>
                <w:ilvl w:val="0"/>
                <w:numId w:val="67"/>
              </w:numPr>
              <w:spacing w:after="0" w:line="276" w:lineRule="auto"/>
              <w:ind w:left="284" w:hanging="218"/>
              <w:rPr>
                <w:rFonts w:ascii="Times New Roman" w:hAnsi="Times New Roman" w:cs="Times New Roman"/>
                <w:sz w:val="24"/>
                <w:szCs w:val="24"/>
                <w:lang w:val="en-ZA"/>
              </w:rPr>
            </w:pPr>
            <w:r w:rsidRPr="00683E44">
              <w:rPr>
                <w:rFonts w:ascii="Times New Roman" w:hAnsi="Times New Roman" w:cs="Times New Roman"/>
                <w:sz w:val="24"/>
                <w:szCs w:val="24"/>
                <w:lang w:val="en-ZA"/>
              </w:rPr>
              <w:t>Observation of work procedures</w:t>
            </w:r>
          </w:p>
          <w:p w14:paraId="0A0043A9" w14:textId="77777777" w:rsidR="00DE34C9" w:rsidRPr="00683E44" w:rsidRDefault="00DE34C9">
            <w:pPr>
              <w:spacing w:after="0" w:line="276" w:lineRule="auto"/>
              <w:ind w:left="284" w:hanging="218"/>
              <w:rPr>
                <w:rFonts w:ascii="Times New Roman" w:hAnsi="Times New Roman" w:cs="Times New Roman"/>
                <w:color w:val="FF0000"/>
                <w:sz w:val="24"/>
                <w:szCs w:val="24"/>
                <w:lang w:val="en-ZA"/>
              </w:rPr>
            </w:pPr>
          </w:p>
        </w:tc>
      </w:tr>
    </w:tbl>
    <w:p w14:paraId="274B91A4" w14:textId="77777777" w:rsidR="00DE34C9" w:rsidRPr="00683E44" w:rsidRDefault="00DE34C9" w:rsidP="00DE34C9">
      <w:pPr>
        <w:tabs>
          <w:tab w:val="left" w:pos="6915"/>
        </w:tabs>
        <w:spacing w:after="0" w:line="276" w:lineRule="auto"/>
        <w:jc w:val="both"/>
        <w:rPr>
          <w:rFonts w:ascii="Times New Roman" w:eastAsia="Calibri" w:hAnsi="Times New Roman" w:cs="Times New Roman"/>
          <w:b/>
          <w:sz w:val="24"/>
          <w:szCs w:val="24"/>
          <w:lang w:val="en-ZA"/>
        </w:rPr>
      </w:pPr>
    </w:p>
    <w:p w14:paraId="191F0105" w14:textId="64864106" w:rsidR="00DE34C9" w:rsidRPr="00683E44" w:rsidRDefault="00DE34C9" w:rsidP="00DE34C9">
      <w:pPr>
        <w:tabs>
          <w:tab w:val="left" w:pos="6915"/>
        </w:tabs>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Suggested Methods of Instruction</w:t>
      </w:r>
      <w:r w:rsidRPr="00683E44">
        <w:rPr>
          <w:rFonts w:ascii="Times New Roman" w:hAnsi="Times New Roman" w:cs="Times New Roman"/>
          <w:b/>
          <w:sz w:val="24"/>
          <w:szCs w:val="24"/>
          <w:lang w:val="en-ZA"/>
        </w:rPr>
        <w:tab/>
      </w:r>
    </w:p>
    <w:p w14:paraId="5576D862" w14:textId="77777777" w:rsidR="00DE34C9" w:rsidRPr="00683E44" w:rsidRDefault="00DE34C9" w:rsidP="00DF1C47">
      <w:pPr>
        <w:pStyle w:val="elementperfxhead"/>
        <w:numPr>
          <w:ilvl w:val="0"/>
          <w:numId w:val="68"/>
        </w:numPr>
        <w:spacing w:line="276" w:lineRule="auto"/>
        <w:ind w:right="0"/>
        <w:rPr>
          <w:rFonts w:ascii="Times New Roman" w:hAnsi="Times New Roman"/>
          <w:b w:val="0"/>
          <w:sz w:val="24"/>
          <w:szCs w:val="24"/>
          <w:lang w:val="en-US"/>
        </w:rPr>
      </w:pPr>
      <w:r w:rsidRPr="00683E44">
        <w:rPr>
          <w:rFonts w:ascii="Times New Roman" w:hAnsi="Times New Roman"/>
          <w:b w:val="0"/>
          <w:sz w:val="24"/>
          <w:szCs w:val="24"/>
        </w:rPr>
        <w:t>Assigments</w:t>
      </w:r>
    </w:p>
    <w:p w14:paraId="4B5810F3" w14:textId="77777777" w:rsidR="00DE34C9" w:rsidRPr="00683E44" w:rsidRDefault="00DE34C9" w:rsidP="00DF1C47">
      <w:pPr>
        <w:pStyle w:val="elementperfxhead"/>
        <w:numPr>
          <w:ilvl w:val="0"/>
          <w:numId w:val="68"/>
        </w:numPr>
        <w:spacing w:line="276" w:lineRule="auto"/>
        <w:ind w:right="0"/>
        <w:rPr>
          <w:rFonts w:ascii="Times New Roman" w:hAnsi="Times New Roman"/>
          <w:b w:val="0"/>
          <w:sz w:val="24"/>
          <w:szCs w:val="24"/>
        </w:rPr>
      </w:pPr>
      <w:r w:rsidRPr="00683E44">
        <w:rPr>
          <w:rFonts w:ascii="Times New Roman" w:hAnsi="Times New Roman"/>
          <w:b w:val="0"/>
          <w:sz w:val="24"/>
          <w:szCs w:val="24"/>
        </w:rPr>
        <w:t>Discussion</w:t>
      </w:r>
    </w:p>
    <w:p w14:paraId="0C8F22F5" w14:textId="77777777" w:rsidR="00DE34C9" w:rsidRPr="00683E44" w:rsidRDefault="00DE34C9" w:rsidP="00DF1C47">
      <w:pPr>
        <w:pStyle w:val="elementperfxhead"/>
        <w:numPr>
          <w:ilvl w:val="0"/>
          <w:numId w:val="68"/>
        </w:numPr>
        <w:spacing w:line="276" w:lineRule="auto"/>
        <w:ind w:right="0"/>
        <w:rPr>
          <w:rFonts w:ascii="Times New Roman" w:hAnsi="Times New Roman"/>
          <w:b w:val="0"/>
          <w:sz w:val="24"/>
          <w:szCs w:val="24"/>
        </w:rPr>
      </w:pPr>
      <w:r w:rsidRPr="00683E44">
        <w:rPr>
          <w:rFonts w:ascii="Times New Roman" w:hAnsi="Times New Roman"/>
          <w:b w:val="0"/>
          <w:sz w:val="24"/>
          <w:szCs w:val="24"/>
        </w:rPr>
        <w:t>Q&amp;A</w:t>
      </w:r>
    </w:p>
    <w:p w14:paraId="6A3CBAF6" w14:textId="77777777" w:rsidR="00DE34C9" w:rsidRPr="00683E44" w:rsidRDefault="00DE34C9" w:rsidP="00DF1C47">
      <w:pPr>
        <w:pStyle w:val="elementperfxhead"/>
        <w:numPr>
          <w:ilvl w:val="0"/>
          <w:numId w:val="68"/>
        </w:numPr>
        <w:spacing w:line="276" w:lineRule="auto"/>
        <w:ind w:right="0"/>
        <w:rPr>
          <w:rFonts w:ascii="Times New Roman" w:hAnsi="Times New Roman"/>
          <w:b w:val="0"/>
          <w:sz w:val="24"/>
          <w:szCs w:val="24"/>
        </w:rPr>
      </w:pPr>
      <w:r w:rsidRPr="00683E44">
        <w:rPr>
          <w:rFonts w:ascii="Times New Roman" w:hAnsi="Times New Roman"/>
          <w:b w:val="0"/>
          <w:sz w:val="24"/>
          <w:szCs w:val="24"/>
        </w:rPr>
        <w:t>Role play</w:t>
      </w:r>
    </w:p>
    <w:p w14:paraId="36DD64C8" w14:textId="77777777" w:rsidR="00DE34C9" w:rsidRPr="00683E44" w:rsidRDefault="00DE34C9" w:rsidP="00DF1C47">
      <w:pPr>
        <w:pStyle w:val="elementperfxhead"/>
        <w:numPr>
          <w:ilvl w:val="0"/>
          <w:numId w:val="68"/>
        </w:numPr>
        <w:spacing w:line="276" w:lineRule="auto"/>
        <w:ind w:right="0"/>
        <w:rPr>
          <w:rFonts w:ascii="Times New Roman" w:hAnsi="Times New Roman"/>
          <w:b w:val="0"/>
          <w:sz w:val="24"/>
          <w:szCs w:val="24"/>
        </w:rPr>
      </w:pPr>
      <w:r w:rsidRPr="00683E44">
        <w:rPr>
          <w:rFonts w:ascii="Times New Roman" w:hAnsi="Times New Roman"/>
          <w:b w:val="0"/>
          <w:sz w:val="24"/>
          <w:szCs w:val="24"/>
        </w:rPr>
        <w:t>Viewing of related videos</w:t>
      </w:r>
    </w:p>
    <w:p w14:paraId="66701855" w14:textId="77777777" w:rsidR="00DE34C9" w:rsidRPr="00683E44" w:rsidRDefault="00DE34C9" w:rsidP="00DE34C9">
      <w:pPr>
        <w:spacing w:after="0" w:line="276" w:lineRule="auto"/>
        <w:jc w:val="both"/>
        <w:rPr>
          <w:rFonts w:ascii="Times New Roman" w:hAnsi="Times New Roman" w:cs="Times New Roman"/>
          <w:b/>
          <w:sz w:val="24"/>
          <w:szCs w:val="24"/>
          <w:lang w:val="en-ZA"/>
        </w:rPr>
      </w:pPr>
    </w:p>
    <w:p w14:paraId="75626040" w14:textId="77777777" w:rsidR="00DE34C9" w:rsidRPr="00683E44" w:rsidRDefault="00DE34C9" w:rsidP="00DE34C9">
      <w:pPr>
        <w:spacing w:after="0" w:line="276" w:lineRule="auto"/>
        <w:jc w:val="both"/>
        <w:rPr>
          <w:rFonts w:ascii="Times New Roman" w:hAnsi="Times New Roman" w:cs="Times New Roman"/>
          <w:b/>
          <w:sz w:val="24"/>
          <w:szCs w:val="24"/>
          <w:lang w:val="en-ZA"/>
        </w:rPr>
      </w:pPr>
      <w:r w:rsidRPr="00683E44">
        <w:rPr>
          <w:rFonts w:ascii="Times New Roman" w:hAnsi="Times New Roman" w:cs="Times New Roman"/>
          <w:b/>
          <w:sz w:val="24"/>
          <w:szCs w:val="24"/>
          <w:lang w:val="en-ZA"/>
        </w:rPr>
        <w:t>Recommended Resources</w:t>
      </w:r>
    </w:p>
    <w:p w14:paraId="5A135C41" w14:textId="77777777" w:rsidR="00DE34C9" w:rsidRPr="00683E44" w:rsidRDefault="00DE34C9" w:rsidP="00DF1C47">
      <w:pPr>
        <w:numPr>
          <w:ilvl w:val="0"/>
          <w:numId w:val="51"/>
        </w:numPr>
        <w:spacing w:after="0" w:line="276" w:lineRule="auto"/>
        <w:rPr>
          <w:rFonts w:ascii="Times New Roman" w:hAnsi="Times New Roman" w:cs="Times New Roman"/>
          <w:sz w:val="24"/>
          <w:szCs w:val="24"/>
          <w:lang w:val="en-ZW"/>
        </w:rPr>
      </w:pPr>
      <w:r w:rsidRPr="00683E44">
        <w:rPr>
          <w:rFonts w:ascii="Times New Roman" w:hAnsi="Times New Roman" w:cs="Times New Roman"/>
          <w:sz w:val="24"/>
          <w:szCs w:val="24"/>
        </w:rPr>
        <w:t>Occupational safety and health standards</w:t>
      </w:r>
    </w:p>
    <w:p w14:paraId="33C6FDC2" w14:textId="77777777" w:rsidR="00DE34C9" w:rsidRPr="00683E44" w:rsidRDefault="00DE34C9" w:rsidP="00DF1C47">
      <w:pPr>
        <w:numPr>
          <w:ilvl w:val="0"/>
          <w:numId w:val="5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Standard operating and/or other workplace procedures manuals</w:t>
      </w:r>
    </w:p>
    <w:p w14:paraId="7401D4A3" w14:textId="77777777" w:rsidR="00DE34C9" w:rsidRPr="00683E44" w:rsidRDefault="00DE34C9" w:rsidP="00DF1C47">
      <w:pPr>
        <w:numPr>
          <w:ilvl w:val="0"/>
          <w:numId w:val="5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Specific job procedures manuals</w:t>
      </w:r>
    </w:p>
    <w:p w14:paraId="05477744" w14:textId="77777777" w:rsidR="00DE34C9" w:rsidRPr="00683E44" w:rsidRDefault="00DE34C9" w:rsidP="00DF1C47">
      <w:pPr>
        <w:numPr>
          <w:ilvl w:val="0"/>
          <w:numId w:val="5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 xml:space="preserve">Client/supplier instructions </w:t>
      </w:r>
    </w:p>
    <w:p w14:paraId="21B71D88" w14:textId="77777777" w:rsidR="00DE34C9" w:rsidRPr="00683E44" w:rsidRDefault="00DE34C9" w:rsidP="00DF1C47">
      <w:pPr>
        <w:numPr>
          <w:ilvl w:val="0"/>
          <w:numId w:val="5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Organizational or external personnel</w:t>
      </w:r>
    </w:p>
    <w:p w14:paraId="08F4BC3B" w14:textId="77777777" w:rsidR="00DE34C9" w:rsidRPr="00683E44" w:rsidRDefault="00DE34C9" w:rsidP="00DF1C47">
      <w:pPr>
        <w:numPr>
          <w:ilvl w:val="0"/>
          <w:numId w:val="5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Machine/equipment manufacturer’s specifications and instructions</w:t>
      </w:r>
    </w:p>
    <w:p w14:paraId="2FE5E466" w14:textId="77777777" w:rsidR="00DE34C9" w:rsidRPr="00683E44" w:rsidRDefault="00DE34C9" w:rsidP="00DF1C47">
      <w:pPr>
        <w:numPr>
          <w:ilvl w:val="0"/>
          <w:numId w:val="51"/>
        </w:numPr>
        <w:spacing w:after="0" w:line="276" w:lineRule="auto"/>
        <w:rPr>
          <w:rFonts w:ascii="Times New Roman" w:hAnsi="Times New Roman" w:cs="Times New Roman"/>
          <w:sz w:val="24"/>
          <w:szCs w:val="24"/>
        </w:rPr>
      </w:pPr>
      <w:r w:rsidRPr="00683E44">
        <w:rPr>
          <w:rFonts w:ascii="Times New Roman" w:hAnsi="Times New Roman" w:cs="Times New Roman"/>
          <w:sz w:val="24"/>
          <w:szCs w:val="24"/>
        </w:rPr>
        <w:t>Quality standards</w:t>
      </w:r>
    </w:p>
    <w:p w14:paraId="2177E30A" w14:textId="77777777" w:rsidR="00DE34C9" w:rsidRPr="00683E44" w:rsidRDefault="00DE34C9" w:rsidP="00DE34C9">
      <w:pPr>
        <w:spacing w:after="0" w:line="276" w:lineRule="auto"/>
        <w:jc w:val="both"/>
        <w:rPr>
          <w:rFonts w:ascii="Times New Roman" w:hAnsi="Times New Roman" w:cs="Times New Roman"/>
          <w:b/>
          <w:sz w:val="24"/>
          <w:szCs w:val="24"/>
        </w:rPr>
      </w:pPr>
    </w:p>
    <w:p w14:paraId="0F4DC323" w14:textId="77777777" w:rsidR="00DE34C9" w:rsidRPr="00683E44" w:rsidRDefault="00DE34C9" w:rsidP="00DE34C9">
      <w:pPr>
        <w:rPr>
          <w:rFonts w:ascii="Times New Roman" w:hAnsi="Times New Roman" w:cs="Times New Roman"/>
          <w:sz w:val="24"/>
          <w:szCs w:val="24"/>
        </w:rPr>
      </w:pPr>
    </w:p>
    <w:p w14:paraId="548B8C11" w14:textId="77777777" w:rsidR="00BF03CB" w:rsidRPr="00683E44" w:rsidRDefault="00BF03CB" w:rsidP="00BF03CB">
      <w:pPr>
        <w:spacing w:after="0" w:line="276" w:lineRule="auto"/>
        <w:jc w:val="both"/>
        <w:rPr>
          <w:rFonts w:ascii="Times New Roman" w:hAnsi="Times New Roman" w:cs="Times New Roman"/>
          <w:b/>
          <w:sz w:val="24"/>
          <w:szCs w:val="24"/>
        </w:rPr>
      </w:pPr>
    </w:p>
    <w:bookmarkEnd w:id="18"/>
    <w:bookmarkEnd w:id="19"/>
    <w:bookmarkEnd w:id="20"/>
    <w:p w14:paraId="088956A0" w14:textId="77777777" w:rsidR="00BF03CB" w:rsidRPr="00683E44" w:rsidRDefault="00BF03CB" w:rsidP="00BF03CB">
      <w:pPr>
        <w:rPr>
          <w:rFonts w:ascii="Times New Roman" w:hAnsi="Times New Roman" w:cs="Times New Roman"/>
          <w:sz w:val="24"/>
          <w:szCs w:val="24"/>
        </w:rPr>
      </w:pPr>
    </w:p>
    <w:p w14:paraId="02F292C2" w14:textId="77777777" w:rsidR="004263CE" w:rsidRPr="00683E44" w:rsidRDefault="004263CE" w:rsidP="004263CE">
      <w:pPr>
        <w:spacing w:after="0" w:line="276" w:lineRule="auto"/>
        <w:jc w:val="both"/>
        <w:rPr>
          <w:rFonts w:ascii="Times New Roman" w:eastAsia="Calibri" w:hAnsi="Times New Roman" w:cs="Times New Roman"/>
          <w:b/>
          <w:sz w:val="24"/>
          <w:szCs w:val="24"/>
          <w:lang w:val="en-GB"/>
        </w:rPr>
      </w:pPr>
    </w:p>
    <w:bookmarkEnd w:id="14"/>
    <w:p w14:paraId="2EF4D460" w14:textId="77777777" w:rsidR="004263CE" w:rsidRPr="00683E44" w:rsidRDefault="004263CE" w:rsidP="004263CE">
      <w:pPr>
        <w:spacing w:after="0" w:line="276" w:lineRule="auto"/>
        <w:rPr>
          <w:rFonts w:ascii="Times New Roman" w:eastAsia="Times New Roman" w:hAnsi="Times New Roman" w:cs="Times New Roman"/>
          <w:b/>
          <w:sz w:val="24"/>
          <w:szCs w:val="24"/>
        </w:rPr>
      </w:pPr>
    </w:p>
    <w:p w14:paraId="01842DB0" w14:textId="77777777" w:rsidR="004263CE" w:rsidRPr="00683E44" w:rsidRDefault="004263CE" w:rsidP="004263CE">
      <w:pPr>
        <w:spacing w:line="276" w:lineRule="auto"/>
        <w:rPr>
          <w:rFonts w:ascii="Times New Roman" w:eastAsia="Calibri" w:hAnsi="Times New Roman" w:cs="Times New Roman"/>
          <w:b/>
          <w:sz w:val="24"/>
          <w:szCs w:val="24"/>
          <w:lang w:val="en-GB"/>
        </w:rPr>
      </w:pPr>
    </w:p>
    <w:p w14:paraId="46D97601"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1F90DFA1"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13DFEB93"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105D0FD7"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5D356FBD"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660C8E2F"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0AB789D4"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3E2F3AF2"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34F520D8"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3AF9CA86"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1BDB382B"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44069A05"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4C4F87D5"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221AE44D"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7CB5235A"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4C1A3B8A"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256B031D"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15632B2E"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187C4DAB" w14:textId="77777777" w:rsidR="004263CE" w:rsidRPr="00683E44" w:rsidRDefault="004263CE" w:rsidP="004263CE">
      <w:pPr>
        <w:spacing w:line="276" w:lineRule="auto"/>
        <w:jc w:val="center"/>
        <w:rPr>
          <w:rFonts w:ascii="Times New Roman" w:eastAsia="Calibri" w:hAnsi="Times New Roman" w:cs="Times New Roman"/>
          <w:b/>
          <w:sz w:val="24"/>
          <w:szCs w:val="24"/>
          <w:lang w:val="en-GB"/>
        </w:rPr>
      </w:pPr>
    </w:p>
    <w:p w14:paraId="73BC574F" w14:textId="77777777" w:rsidR="004263CE" w:rsidRPr="00683E44" w:rsidRDefault="004263CE" w:rsidP="004263CE">
      <w:pPr>
        <w:keepNext/>
        <w:keepLines/>
        <w:spacing w:before="240" w:after="0" w:line="276" w:lineRule="auto"/>
        <w:jc w:val="center"/>
        <w:outlineLvl w:val="0"/>
        <w:rPr>
          <w:rFonts w:ascii="Times New Roman" w:eastAsia="Times New Roman" w:hAnsi="Times New Roman" w:cs="Times New Roman"/>
          <w:b/>
          <w:sz w:val="24"/>
          <w:szCs w:val="24"/>
          <w:lang w:val="en-GB" w:eastAsia="fr-FR"/>
        </w:rPr>
      </w:pPr>
      <w:bookmarkStart w:id="38" w:name="_Toc66975690"/>
      <w:r w:rsidRPr="00683E44">
        <w:rPr>
          <w:rFonts w:ascii="Times New Roman" w:eastAsia="Times New Roman" w:hAnsi="Times New Roman" w:cs="Times New Roman"/>
          <w:b/>
          <w:sz w:val="24"/>
          <w:szCs w:val="24"/>
          <w:lang w:val="en-GB" w:eastAsia="fr-FR"/>
        </w:rPr>
        <w:t>COMMON UNITS OF COMPETENCY</w:t>
      </w:r>
      <w:bookmarkEnd w:id="38"/>
    </w:p>
    <w:p w14:paraId="1B6E68C3"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75B5CC71"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5A70EF74"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399F1E44" w14:textId="77777777" w:rsidR="004263CE" w:rsidRPr="00683E44" w:rsidRDefault="004263CE" w:rsidP="004263CE">
      <w:pPr>
        <w:spacing w:after="0" w:line="276" w:lineRule="auto"/>
        <w:rPr>
          <w:rFonts w:ascii="Times New Roman" w:eastAsia="Calibri" w:hAnsi="Times New Roman" w:cs="Times New Roman"/>
          <w:sz w:val="24"/>
          <w:szCs w:val="24"/>
          <w:lang w:val="en-GB" w:eastAsia="en-GB"/>
        </w:rPr>
      </w:pPr>
    </w:p>
    <w:p w14:paraId="2858EA7A" w14:textId="77777777" w:rsidR="004263CE" w:rsidRPr="00683E44" w:rsidRDefault="004263CE" w:rsidP="004263CE">
      <w:pPr>
        <w:spacing w:after="0" w:line="276" w:lineRule="auto"/>
        <w:rPr>
          <w:rFonts w:ascii="Times New Roman" w:eastAsia="Calibri" w:hAnsi="Times New Roman" w:cs="Times New Roman"/>
          <w:sz w:val="24"/>
          <w:szCs w:val="24"/>
          <w:lang w:val="en-GB" w:eastAsia="en-GB"/>
        </w:rPr>
      </w:pPr>
    </w:p>
    <w:p w14:paraId="762800A4" w14:textId="77777777" w:rsidR="004263CE" w:rsidRPr="00683E44" w:rsidRDefault="004263CE" w:rsidP="004263CE">
      <w:pPr>
        <w:spacing w:line="276" w:lineRule="auto"/>
        <w:rPr>
          <w:rFonts w:ascii="Times New Roman" w:eastAsia="Times New Roman" w:hAnsi="Times New Roman" w:cs="Times New Roman"/>
          <w:b/>
          <w:sz w:val="24"/>
          <w:szCs w:val="24"/>
          <w:lang w:val="en-GB"/>
        </w:rPr>
      </w:pPr>
      <w:bookmarkStart w:id="39" w:name="_Toc500407881"/>
      <w:r w:rsidRPr="00683E44">
        <w:rPr>
          <w:rFonts w:ascii="Times New Roman" w:eastAsia="Times New Roman" w:hAnsi="Times New Roman" w:cs="Times New Roman"/>
          <w:sz w:val="24"/>
          <w:szCs w:val="24"/>
          <w:lang w:val="en-GB"/>
        </w:rPr>
        <w:br w:type="page"/>
      </w:r>
    </w:p>
    <w:p w14:paraId="77AD87DD" w14:textId="77777777" w:rsidR="004263CE" w:rsidRPr="00683E44" w:rsidRDefault="004263CE" w:rsidP="004263CE">
      <w:pPr>
        <w:keepNext/>
        <w:keepLines/>
        <w:spacing w:before="240" w:after="0" w:line="276" w:lineRule="auto"/>
        <w:jc w:val="center"/>
        <w:outlineLvl w:val="0"/>
        <w:rPr>
          <w:rFonts w:ascii="Times New Roman" w:eastAsia="Times New Roman" w:hAnsi="Times New Roman" w:cs="Times New Roman"/>
          <w:b/>
          <w:sz w:val="24"/>
          <w:szCs w:val="24"/>
        </w:rPr>
      </w:pPr>
      <w:bookmarkStart w:id="40" w:name="_Toc66975691"/>
      <w:r w:rsidRPr="00683E44">
        <w:rPr>
          <w:rFonts w:ascii="Times New Roman" w:eastAsia="Times New Roman" w:hAnsi="Times New Roman" w:cs="Times New Roman"/>
          <w:b/>
          <w:sz w:val="24"/>
          <w:szCs w:val="24"/>
          <w:lang w:val="en-GB"/>
        </w:rPr>
        <w:lastRenderedPageBreak/>
        <w:t>BASIC WORKSHOP CONCEPTS</w:t>
      </w:r>
      <w:bookmarkEnd w:id="40"/>
      <w:r w:rsidRPr="00683E44">
        <w:rPr>
          <w:rFonts w:ascii="Times New Roman" w:eastAsia="Times New Roman" w:hAnsi="Times New Roman" w:cs="Times New Roman"/>
          <w:b/>
          <w:sz w:val="24"/>
          <w:szCs w:val="24"/>
          <w:lang w:val="en-GB"/>
        </w:rPr>
        <w:t xml:space="preserve"> </w:t>
      </w:r>
    </w:p>
    <w:p w14:paraId="574225E4" w14:textId="77777777" w:rsidR="004263CE" w:rsidRPr="00683E44" w:rsidRDefault="004263CE" w:rsidP="004263CE">
      <w:pPr>
        <w:tabs>
          <w:tab w:val="left" w:pos="2880"/>
        </w:tabs>
        <w:spacing w:line="276" w:lineRule="auto"/>
        <w:ind w:left="3480" w:hanging="3480"/>
        <w:rPr>
          <w:rFonts w:ascii="Times New Roman" w:eastAsia="Calibri" w:hAnsi="Times New Roman" w:cs="Times New Roman"/>
          <w:b/>
          <w:sz w:val="24"/>
          <w:szCs w:val="24"/>
          <w:lang w:val="en-GB"/>
        </w:rPr>
      </w:pPr>
    </w:p>
    <w:p w14:paraId="1FB4785E" w14:textId="3D0DCD32"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UNIT CODE:</w:t>
      </w:r>
      <w:r w:rsidRPr="00683E44">
        <w:rPr>
          <w:rFonts w:ascii="Times New Roman" w:eastAsia="Calibri" w:hAnsi="Times New Roman" w:cs="Times New Roman"/>
          <w:sz w:val="24"/>
          <w:szCs w:val="24"/>
          <w:lang w:val="en-ZA" w:eastAsia="fr-FR"/>
        </w:rPr>
        <w:t xml:space="preserve"> </w:t>
      </w:r>
      <w:r w:rsidR="00740954">
        <w:rPr>
          <w:rFonts w:ascii="Times New Roman" w:eastAsia="Calibri" w:hAnsi="Times New Roman" w:cs="Times New Roman"/>
          <w:b/>
          <w:sz w:val="24"/>
          <w:szCs w:val="24"/>
          <w:lang w:val="en-ZA"/>
        </w:rPr>
        <w:t>ENG/CU/WEF</w:t>
      </w:r>
      <w:r w:rsidRPr="00683E44">
        <w:rPr>
          <w:rFonts w:ascii="Times New Roman" w:eastAsia="Calibri" w:hAnsi="Times New Roman" w:cs="Times New Roman"/>
          <w:b/>
          <w:sz w:val="24"/>
          <w:szCs w:val="24"/>
          <w:lang w:val="en-ZA"/>
        </w:rPr>
        <w:t>/CC/01/3/A</w:t>
      </w:r>
    </w:p>
    <w:p w14:paraId="697A6E23" w14:textId="77777777" w:rsidR="004263CE" w:rsidRPr="00683E44" w:rsidRDefault="004263CE" w:rsidP="004263CE">
      <w:pPr>
        <w:spacing w:after="0" w:line="276" w:lineRule="auto"/>
        <w:rPr>
          <w:rFonts w:ascii="Times New Roman" w:eastAsia="Calibri" w:hAnsi="Times New Roman" w:cs="Times New Roman"/>
          <w:b/>
          <w:sz w:val="24"/>
          <w:szCs w:val="24"/>
          <w:lang w:val="en-GB"/>
        </w:rPr>
      </w:pPr>
    </w:p>
    <w:p w14:paraId="18E01334"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Relationship to Occupational Standards</w:t>
      </w:r>
    </w:p>
    <w:p w14:paraId="674D673D" w14:textId="77777777" w:rsidR="004263CE" w:rsidRPr="00683E44" w:rsidRDefault="004263CE" w:rsidP="004263CE">
      <w:p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This unit addresses the unit of competency: apply basic workshop concepts </w:t>
      </w:r>
    </w:p>
    <w:p w14:paraId="1F7E7597" w14:textId="77777777" w:rsidR="004263CE" w:rsidRPr="00683E44" w:rsidRDefault="004263CE" w:rsidP="004263CE">
      <w:pPr>
        <w:spacing w:after="0" w:line="276" w:lineRule="auto"/>
        <w:rPr>
          <w:rFonts w:ascii="Times New Roman" w:eastAsia="Calibri" w:hAnsi="Times New Roman" w:cs="Times New Roman"/>
          <w:b/>
          <w:sz w:val="24"/>
          <w:szCs w:val="24"/>
          <w:lang w:val="en-GB"/>
        </w:rPr>
      </w:pPr>
    </w:p>
    <w:p w14:paraId="5171E0F2" w14:textId="3C4B3C93"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 xml:space="preserve">Duration of Unit: </w:t>
      </w:r>
      <w:r w:rsidR="003B0EE1" w:rsidRPr="00683E44">
        <w:rPr>
          <w:rFonts w:ascii="Times New Roman" w:eastAsia="Calibri" w:hAnsi="Times New Roman" w:cs="Times New Roman"/>
          <w:b/>
          <w:sz w:val="24"/>
          <w:szCs w:val="24"/>
          <w:lang w:val="en-GB"/>
        </w:rPr>
        <w:t>3</w:t>
      </w:r>
      <w:r w:rsidRPr="00683E44">
        <w:rPr>
          <w:rFonts w:ascii="Times New Roman" w:eastAsia="Calibri" w:hAnsi="Times New Roman" w:cs="Times New Roman"/>
          <w:b/>
          <w:sz w:val="24"/>
          <w:szCs w:val="24"/>
          <w:lang w:val="en-GB"/>
        </w:rPr>
        <w:t>0 hours</w:t>
      </w:r>
    </w:p>
    <w:p w14:paraId="18CF7B82" w14:textId="77777777" w:rsidR="004263CE" w:rsidRPr="00683E44" w:rsidRDefault="004263CE" w:rsidP="004263CE">
      <w:pPr>
        <w:spacing w:after="0" w:line="276" w:lineRule="auto"/>
        <w:rPr>
          <w:rFonts w:ascii="Times New Roman" w:eastAsia="Calibri" w:hAnsi="Times New Roman" w:cs="Times New Roman"/>
          <w:b/>
          <w:sz w:val="24"/>
          <w:szCs w:val="24"/>
          <w:lang w:val="en-GB"/>
        </w:rPr>
      </w:pPr>
    </w:p>
    <w:p w14:paraId="6AC1EAAA"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Unit Description</w:t>
      </w:r>
    </w:p>
    <w:p w14:paraId="2C545DB1" w14:textId="77777777" w:rsidR="004263CE" w:rsidRPr="00683E44" w:rsidRDefault="004263CE" w:rsidP="004263CE">
      <w:pPr>
        <w:spacing w:line="276" w:lineRule="auto"/>
        <w:jc w:val="both"/>
        <w:rPr>
          <w:rFonts w:ascii="Times New Roman" w:eastAsia="Calibri" w:hAnsi="Times New Roman" w:cs="Times New Roman"/>
          <w:sz w:val="24"/>
          <w:szCs w:val="24"/>
          <w:lang w:val="en-GB"/>
        </w:rPr>
      </w:pPr>
      <w:r w:rsidRPr="00683E44">
        <w:rPr>
          <w:rFonts w:ascii="Times New Roman" w:eastAsia="Times New Roman" w:hAnsi="Times New Roman" w:cs="Times New Roman"/>
          <w:sz w:val="24"/>
          <w:szCs w:val="24"/>
          <w:lang w:val="en-GB"/>
        </w:rPr>
        <w:t xml:space="preserve">This unit describes the competencies required by a welding worker in order to </w:t>
      </w:r>
      <w:r w:rsidRPr="00683E44">
        <w:rPr>
          <w:rFonts w:ascii="Times New Roman" w:eastAsia="Calibri" w:hAnsi="Times New Roman" w:cs="Times New Roman"/>
          <w:sz w:val="24"/>
          <w:szCs w:val="24"/>
          <w:lang w:val="en-GB"/>
        </w:rPr>
        <w:t xml:space="preserve">apply basic calculations, measurements, and workshops while carrying out day-to-day welding works. </w:t>
      </w:r>
    </w:p>
    <w:p w14:paraId="3B9B124A"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Summary of Learning Outcomes</w:t>
      </w:r>
    </w:p>
    <w:p w14:paraId="47196332" w14:textId="77777777" w:rsidR="004263CE" w:rsidRPr="00683E44" w:rsidRDefault="004263CE" w:rsidP="00561401">
      <w:pPr>
        <w:numPr>
          <w:ilvl w:val="0"/>
          <w:numId w:val="16"/>
        </w:numPr>
        <w:spacing w:after="0" w:line="276" w:lineRule="auto"/>
        <w:contextualSpacing/>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 xml:space="preserve">Apply basic calculations and measurements  </w:t>
      </w:r>
      <w:r w:rsidRPr="00683E44">
        <w:rPr>
          <w:rFonts w:ascii="Times New Roman" w:eastAsia="Times New Roman" w:hAnsi="Times New Roman" w:cs="Times New Roman"/>
          <w:sz w:val="24"/>
          <w:szCs w:val="24"/>
          <w:lang w:val="en-GB"/>
        </w:rPr>
        <w:tab/>
        <w:t xml:space="preserve"> </w:t>
      </w:r>
    </w:p>
    <w:p w14:paraId="33FF457D" w14:textId="77777777" w:rsidR="004263CE" w:rsidRPr="00683E44" w:rsidRDefault="004263CE" w:rsidP="00561401">
      <w:pPr>
        <w:numPr>
          <w:ilvl w:val="0"/>
          <w:numId w:val="16"/>
        </w:numPr>
        <w:spacing w:after="0" w:line="276" w:lineRule="auto"/>
        <w:contextualSpacing/>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Apply workshop tools</w:t>
      </w:r>
    </w:p>
    <w:p w14:paraId="63199B75" w14:textId="77777777" w:rsidR="004263CE" w:rsidRPr="00683E44" w:rsidRDefault="004263CE" w:rsidP="004263CE">
      <w:pPr>
        <w:spacing w:after="20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Learning Outcomes, Content and Suggested Assessment Methods</w:t>
      </w:r>
    </w:p>
    <w:tbl>
      <w:tblPr>
        <w:tblStyle w:val="TableGrid"/>
        <w:tblW w:w="5000" w:type="pct"/>
        <w:jc w:val="center"/>
        <w:tblLook w:val="04A0" w:firstRow="1" w:lastRow="0" w:firstColumn="1" w:lastColumn="0" w:noHBand="0" w:noVBand="1"/>
      </w:tblPr>
      <w:tblGrid>
        <w:gridCol w:w="2346"/>
        <w:gridCol w:w="3443"/>
        <w:gridCol w:w="2841"/>
      </w:tblGrid>
      <w:tr w:rsidR="004263CE" w:rsidRPr="00683E44" w14:paraId="07AFA3D1" w14:textId="77777777" w:rsidTr="00E706FD">
        <w:trPr>
          <w:jc w:val="center"/>
        </w:trPr>
        <w:tc>
          <w:tcPr>
            <w:tcW w:w="1359" w:type="pct"/>
            <w:tcBorders>
              <w:top w:val="single" w:sz="4" w:space="0" w:color="auto"/>
              <w:left w:val="single" w:sz="4" w:space="0" w:color="auto"/>
              <w:bottom w:val="single" w:sz="4" w:space="0" w:color="auto"/>
              <w:right w:val="single" w:sz="4" w:space="0" w:color="auto"/>
            </w:tcBorders>
            <w:shd w:val="clear" w:color="auto" w:fill="auto"/>
          </w:tcPr>
          <w:p w14:paraId="686DC98B" w14:textId="77777777" w:rsidR="004263CE" w:rsidRPr="00683E44" w:rsidRDefault="004263CE" w:rsidP="004263CE">
            <w:pPr>
              <w:spacing w:line="276" w:lineRule="auto"/>
              <w:rPr>
                <w:rFonts w:ascii="Times New Roman" w:hAnsi="Times New Roman"/>
                <w:b/>
                <w:sz w:val="24"/>
                <w:szCs w:val="24"/>
                <w:lang w:val="en-GB"/>
              </w:rPr>
            </w:pPr>
            <w:r w:rsidRPr="00683E44">
              <w:rPr>
                <w:rFonts w:ascii="Times New Roman" w:hAnsi="Times New Roman"/>
                <w:b/>
                <w:sz w:val="24"/>
                <w:szCs w:val="24"/>
                <w:lang w:val="en-GB"/>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auto"/>
          </w:tcPr>
          <w:p w14:paraId="56D9C4DE" w14:textId="77777777" w:rsidR="004263CE" w:rsidRPr="00683E44" w:rsidRDefault="004263CE" w:rsidP="004263CE">
            <w:pPr>
              <w:spacing w:line="276" w:lineRule="auto"/>
              <w:rPr>
                <w:rFonts w:ascii="Times New Roman" w:hAnsi="Times New Roman"/>
                <w:b/>
                <w:sz w:val="24"/>
                <w:szCs w:val="24"/>
                <w:lang w:val="en-GB"/>
              </w:rPr>
            </w:pPr>
            <w:r w:rsidRPr="00683E44">
              <w:rPr>
                <w:rFonts w:ascii="Times New Roman" w:hAnsi="Times New Roman"/>
                <w:b/>
                <w:sz w:val="24"/>
                <w:szCs w:val="24"/>
                <w:lang w:val="en-GB"/>
              </w:rPr>
              <w:t>Content</w:t>
            </w:r>
          </w:p>
        </w:tc>
        <w:tc>
          <w:tcPr>
            <w:tcW w:w="1646" w:type="pct"/>
            <w:tcBorders>
              <w:top w:val="single" w:sz="4" w:space="0" w:color="auto"/>
              <w:left w:val="single" w:sz="4" w:space="0" w:color="auto"/>
              <w:bottom w:val="single" w:sz="4" w:space="0" w:color="auto"/>
              <w:right w:val="single" w:sz="4" w:space="0" w:color="auto"/>
            </w:tcBorders>
            <w:shd w:val="clear" w:color="auto" w:fill="auto"/>
          </w:tcPr>
          <w:p w14:paraId="7B625DA6" w14:textId="77777777" w:rsidR="004263CE" w:rsidRPr="00683E44" w:rsidRDefault="004263CE" w:rsidP="004263CE">
            <w:pPr>
              <w:spacing w:line="276" w:lineRule="auto"/>
              <w:rPr>
                <w:rFonts w:ascii="Times New Roman" w:hAnsi="Times New Roman"/>
                <w:b/>
                <w:sz w:val="24"/>
                <w:szCs w:val="24"/>
                <w:lang w:val="en-GB"/>
              </w:rPr>
            </w:pPr>
            <w:r w:rsidRPr="00683E44">
              <w:rPr>
                <w:rFonts w:ascii="Times New Roman" w:hAnsi="Times New Roman"/>
                <w:b/>
                <w:sz w:val="24"/>
                <w:szCs w:val="24"/>
                <w:lang w:val="en-GB"/>
              </w:rPr>
              <w:t>Suggested Assessment Methods</w:t>
            </w:r>
          </w:p>
        </w:tc>
      </w:tr>
      <w:tr w:rsidR="004263CE" w:rsidRPr="00683E44" w14:paraId="40255DC7" w14:textId="77777777" w:rsidTr="00E706FD">
        <w:trPr>
          <w:trHeight w:val="530"/>
          <w:jc w:val="center"/>
        </w:trPr>
        <w:tc>
          <w:tcPr>
            <w:tcW w:w="1359" w:type="pct"/>
          </w:tcPr>
          <w:p w14:paraId="782C3BCD" w14:textId="77777777" w:rsidR="004263CE" w:rsidRPr="00683E44" w:rsidRDefault="004263CE" w:rsidP="00561401">
            <w:pPr>
              <w:numPr>
                <w:ilvl w:val="2"/>
                <w:numId w:val="14"/>
              </w:numPr>
              <w:spacing w:line="276" w:lineRule="auto"/>
              <w:ind w:left="517"/>
              <w:contextualSpacing/>
              <w:rPr>
                <w:rFonts w:ascii="Times New Roman" w:hAnsi="Times New Roman"/>
                <w:sz w:val="24"/>
                <w:szCs w:val="24"/>
                <w:lang w:val="en-GB"/>
              </w:rPr>
            </w:pPr>
            <w:r w:rsidRPr="00683E44">
              <w:rPr>
                <w:rFonts w:ascii="Times New Roman" w:hAnsi="Times New Roman"/>
                <w:sz w:val="24"/>
                <w:szCs w:val="24"/>
                <w:lang w:val="en-GB"/>
              </w:rPr>
              <w:t>Apply basic calculations and measurements</w:t>
            </w:r>
          </w:p>
        </w:tc>
        <w:tc>
          <w:tcPr>
            <w:tcW w:w="1995" w:type="pct"/>
          </w:tcPr>
          <w:p w14:paraId="53FF0E20" w14:textId="77777777" w:rsidR="004263CE" w:rsidRPr="00683E44" w:rsidRDefault="004263CE" w:rsidP="00561401">
            <w:pPr>
              <w:numPr>
                <w:ilvl w:val="0"/>
                <w:numId w:val="17"/>
              </w:numPr>
              <w:spacing w:line="276" w:lineRule="auto"/>
              <w:contextualSpacing/>
              <w:rPr>
                <w:rFonts w:ascii="Times New Roman" w:hAnsi="Times New Roman"/>
                <w:sz w:val="24"/>
                <w:szCs w:val="24"/>
                <w:lang w:val="en-GB"/>
              </w:rPr>
            </w:pPr>
            <w:r w:rsidRPr="00683E44">
              <w:rPr>
                <w:rFonts w:ascii="Times New Roman" w:eastAsia="Times New Roman" w:hAnsi="Times New Roman"/>
                <w:sz w:val="24"/>
                <w:szCs w:val="24"/>
                <w:lang w:val="en-GB"/>
              </w:rPr>
              <w:t xml:space="preserve">Basic mathematical operations  </w:t>
            </w:r>
          </w:p>
          <w:p w14:paraId="7ACDB5C4" w14:textId="77777777" w:rsidR="004263CE" w:rsidRPr="00683E44" w:rsidRDefault="004263CE" w:rsidP="00561401">
            <w:pPr>
              <w:numPr>
                <w:ilvl w:val="0"/>
                <w:numId w:val="22"/>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 xml:space="preserve">Addition </w:t>
            </w:r>
          </w:p>
          <w:p w14:paraId="40C31FBB" w14:textId="77777777" w:rsidR="004263CE" w:rsidRPr="00683E44" w:rsidRDefault="004263CE" w:rsidP="00561401">
            <w:pPr>
              <w:numPr>
                <w:ilvl w:val="0"/>
                <w:numId w:val="22"/>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 xml:space="preserve">Subtraction </w:t>
            </w:r>
          </w:p>
          <w:p w14:paraId="18A528C5" w14:textId="77777777" w:rsidR="004263CE" w:rsidRPr="00683E44" w:rsidRDefault="004263CE" w:rsidP="00561401">
            <w:pPr>
              <w:numPr>
                <w:ilvl w:val="0"/>
                <w:numId w:val="22"/>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 xml:space="preserve">Division </w:t>
            </w:r>
          </w:p>
          <w:p w14:paraId="1319CD42" w14:textId="77777777" w:rsidR="004263CE" w:rsidRPr="00683E44" w:rsidRDefault="004263CE" w:rsidP="00561401">
            <w:pPr>
              <w:numPr>
                <w:ilvl w:val="0"/>
                <w:numId w:val="22"/>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 xml:space="preserve">Multiplication </w:t>
            </w:r>
          </w:p>
          <w:p w14:paraId="5FE41F96" w14:textId="77777777" w:rsidR="004263CE" w:rsidRPr="00683E44" w:rsidRDefault="004263CE" w:rsidP="00561401">
            <w:pPr>
              <w:numPr>
                <w:ilvl w:val="0"/>
                <w:numId w:val="17"/>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Manipulation of fraction and mixed numbers</w:t>
            </w:r>
          </w:p>
          <w:p w14:paraId="4D9CA9B0" w14:textId="77777777" w:rsidR="004263CE" w:rsidRPr="00683E44" w:rsidRDefault="004263CE" w:rsidP="00561401">
            <w:pPr>
              <w:numPr>
                <w:ilvl w:val="0"/>
                <w:numId w:val="17"/>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 xml:space="preserve">Percentages, averages, rations and proportions </w:t>
            </w:r>
          </w:p>
          <w:p w14:paraId="0E26A9DF" w14:textId="77777777" w:rsidR="004263CE" w:rsidRPr="00683E44" w:rsidRDefault="004263CE" w:rsidP="004263CE">
            <w:pPr>
              <w:spacing w:line="276" w:lineRule="auto"/>
              <w:rPr>
                <w:rFonts w:ascii="Times New Roman" w:hAnsi="Times New Roman"/>
                <w:sz w:val="24"/>
                <w:szCs w:val="24"/>
                <w:lang w:val="en-GB"/>
              </w:rPr>
            </w:pPr>
            <w:r w:rsidRPr="00683E44">
              <w:rPr>
                <w:rFonts w:ascii="Times New Roman" w:hAnsi="Times New Roman"/>
                <w:sz w:val="24"/>
                <w:szCs w:val="24"/>
                <w:lang w:val="en-GB"/>
              </w:rPr>
              <w:t xml:space="preserve">Measurements </w:t>
            </w:r>
          </w:p>
          <w:p w14:paraId="7C4F76D2" w14:textId="77777777" w:rsidR="004263CE" w:rsidRPr="00683E44" w:rsidRDefault="004263CE" w:rsidP="00561401">
            <w:pPr>
              <w:numPr>
                <w:ilvl w:val="0"/>
                <w:numId w:val="17"/>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 xml:space="preserve">Basic units of measurements (metric and imperial) </w:t>
            </w:r>
          </w:p>
          <w:p w14:paraId="0F8E59F1" w14:textId="77777777" w:rsidR="004263CE" w:rsidRPr="00683E44" w:rsidRDefault="004263CE" w:rsidP="00561401">
            <w:pPr>
              <w:numPr>
                <w:ilvl w:val="0"/>
                <w:numId w:val="17"/>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 xml:space="preserve">Conversion of units </w:t>
            </w:r>
          </w:p>
          <w:p w14:paraId="631D2B92" w14:textId="77777777" w:rsidR="004263CE" w:rsidRPr="00683E44" w:rsidRDefault="004263CE" w:rsidP="00561401">
            <w:pPr>
              <w:numPr>
                <w:ilvl w:val="0"/>
                <w:numId w:val="17"/>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 xml:space="preserve">Drawing plane figures </w:t>
            </w:r>
          </w:p>
          <w:p w14:paraId="711D62A4" w14:textId="77777777" w:rsidR="004263CE" w:rsidRPr="00683E44" w:rsidRDefault="004263CE" w:rsidP="00561401">
            <w:pPr>
              <w:numPr>
                <w:ilvl w:val="0"/>
                <w:numId w:val="17"/>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Mensuration – plane figures</w:t>
            </w:r>
          </w:p>
          <w:p w14:paraId="0F5E2F48" w14:textId="77777777" w:rsidR="004263CE" w:rsidRPr="00683E44" w:rsidRDefault="004263CE" w:rsidP="00561401">
            <w:pPr>
              <w:numPr>
                <w:ilvl w:val="0"/>
                <w:numId w:val="23"/>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 xml:space="preserve">Length, perimeters, areas, and volume </w:t>
            </w:r>
          </w:p>
          <w:p w14:paraId="2B48A0D1" w14:textId="77777777" w:rsidR="004263CE" w:rsidRPr="00683E44" w:rsidRDefault="004263CE" w:rsidP="00561401">
            <w:pPr>
              <w:numPr>
                <w:ilvl w:val="0"/>
                <w:numId w:val="24"/>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Free hand sketches of plane figures</w:t>
            </w:r>
          </w:p>
        </w:tc>
        <w:tc>
          <w:tcPr>
            <w:tcW w:w="1646" w:type="pct"/>
          </w:tcPr>
          <w:p w14:paraId="1C4E4C97" w14:textId="77777777" w:rsidR="004263CE" w:rsidRPr="00683E44" w:rsidRDefault="004263CE" w:rsidP="00561401">
            <w:pPr>
              <w:numPr>
                <w:ilvl w:val="0"/>
                <w:numId w:val="15"/>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Written tests</w:t>
            </w:r>
          </w:p>
          <w:p w14:paraId="02DD0E75" w14:textId="77777777" w:rsidR="004263CE" w:rsidRPr="00683E44" w:rsidRDefault="004263CE" w:rsidP="00561401">
            <w:pPr>
              <w:numPr>
                <w:ilvl w:val="0"/>
                <w:numId w:val="15"/>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Oral questioning</w:t>
            </w:r>
          </w:p>
          <w:p w14:paraId="75804A8F" w14:textId="77777777" w:rsidR="004263CE" w:rsidRPr="00683E44" w:rsidRDefault="004263CE" w:rsidP="00561401">
            <w:pPr>
              <w:numPr>
                <w:ilvl w:val="0"/>
                <w:numId w:val="15"/>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Assignments</w:t>
            </w:r>
          </w:p>
          <w:p w14:paraId="55B948A9" w14:textId="77777777" w:rsidR="004263CE" w:rsidRPr="00683E44" w:rsidRDefault="004263CE" w:rsidP="004263CE">
            <w:pPr>
              <w:spacing w:line="276" w:lineRule="auto"/>
              <w:ind w:left="720"/>
              <w:contextualSpacing/>
              <w:rPr>
                <w:rFonts w:ascii="Times New Roman" w:hAnsi="Times New Roman"/>
                <w:sz w:val="24"/>
                <w:szCs w:val="24"/>
                <w:lang w:val="en-GB"/>
              </w:rPr>
            </w:pPr>
          </w:p>
        </w:tc>
      </w:tr>
      <w:tr w:rsidR="004263CE" w:rsidRPr="00683E44" w14:paraId="6D4C6989" w14:textId="77777777" w:rsidTr="00E706FD">
        <w:trPr>
          <w:trHeight w:val="3500"/>
          <w:jc w:val="center"/>
        </w:trPr>
        <w:tc>
          <w:tcPr>
            <w:tcW w:w="1359" w:type="pct"/>
          </w:tcPr>
          <w:p w14:paraId="748B61B9" w14:textId="77777777" w:rsidR="004263CE" w:rsidRPr="00683E44" w:rsidRDefault="004263CE" w:rsidP="00561401">
            <w:pPr>
              <w:numPr>
                <w:ilvl w:val="0"/>
                <w:numId w:val="14"/>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lastRenderedPageBreak/>
              <w:t>Apply workshop tools</w:t>
            </w:r>
          </w:p>
        </w:tc>
        <w:tc>
          <w:tcPr>
            <w:tcW w:w="1995" w:type="pct"/>
          </w:tcPr>
          <w:p w14:paraId="2230EC85" w14:textId="77777777" w:rsidR="004263CE" w:rsidRPr="00683E44" w:rsidRDefault="004263CE" w:rsidP="00561401">
            <w:pPr>
              <w:numPr>
                <w:ilvl w:val="0"/>
                <w:numId w:val="17"/>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Workshop safety </w:t>
            </w:r>
          </w:p>
          <w:p w14:paraId="49EE7CF6" w14:textId="77777777" w:rsidR="004263CE" w:rsidRPr="00683E44" w:rsidRDefault="004263CE" w:rsidP="00561401">
            <w:pPr>
              <w:numPr>
                <w:ilvl w:val="0"/>
                <w:numId w:val="23"/>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Hazards and accidents</w:t>
            </w:r>
          </w:p>
          <w:p w14:paraId="5D3CD09E" w14:textId="77777777" w:rsidR="004263CE" w:rsidRPr="00683E44" w:rsidRDefault="004263CE" w:rsidP="00561401">
            <w:pPr>
              <w:numPr>
                <w:ilvl w:val="0"/>
                <w:numId w:val="23"/>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Movement of materials (manual and mechanical) – chains, crane, forklift, etc. </w:t>
            </w:r>
          </w:p>
          <w:p w14:paraId="011C22C8" w14:textId="77777777" w:rsidR="004263CE" w:rsidRPr="00683E44" w:rsidRDefault="004263CE" w:rsidP="00561401">
            <w:pPr>
              <w:numPr>
                <w:ilvl w:val="0"/>
                <w:numId w:val="17"/>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Behaviour in workshop </w:t>
            </w:r>
          </w:p>
          <w:p w14:paraId="2F6EFCEB" w14:textId="77777777" w:rsidR="004263CE" w:rsidRPr="00683E44" w:rsidRDefault="004263CE" w:rsidP="00561401">
            <w:pPr>
              <w:numPr>
                <w:ilvl w:val="0"/>
                <w:numId w:val="17"/>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Machine </w:t>
            </w:r>
          </w:p>
          <w:p w14:paraId="4FE987EE" w14:textId="77777777" w:rsidR="004263CE" w:rsidRPr="00683E44" w:rsidRDefault="004263CE" w:rsidP="00561401">
            <w:pPr>
              <w:numPr>
                <w:ilvl w:val="0"/>
                <w:numId w:val="26"/>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Guards </w:t>
            </w:r>
          </w:p>
          <w:p w14:paraId="4D10A285" w14:textId="77777777" w:rsidR="004263CE" w:rsidRPr="00683E44" w:rsidRDefault="004263CE" w:rsidP="00561401">
            <w:pPr>
              <w:numPr>
                <w:ilvl w:val="0"/>
                <w:numId w:val="26"/>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Gangways, aisles, etc. </w:t>
            </w:r>
          </w:p>
          <w:p w14:paraId="12379D70" w14:textId="77777777" w:rsidR="004263CE" w:rsidRPr="00683E44" w:rsidRDefault="004263CE" w:rsidP="00561401">
            <w:pPr>
              <w:numPr>
                <w:ilvl w:val="0"/>
                <w:numId w:val="17"/>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Hand-operated tools e.g. hammers, hacksaws, vices, chisel, files, etc. </w:t>
            </w:r>
          </w:p>
          <w:p w14:paraId="7A9F9259" w14:textId="77777777" w:rsidR="004263CE" w:rsidRPr="00683E44" w:rsidRDefault="004263CE" w:rsidP="00561401">
            <w:pPr>
              <w:numPr>
                <w:ilvl w:val="0"/>
                <w:numId w:val="25"/>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Use </w:t>
            </w:r>
          </w:p>
          <w:p w14:paraId="56BE572B" w14:textId="77777777" w:rsidR="004263CE" w:rsidRPr="00683E44" w:rsidRDefault="004263CE" w:rsidP="00561401">
            <w:pPr>
              <w:numPr>
                <w:ilvl w:val="0"/>
                <w:numId w:val="25"/>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Dangers </w:t>
            </w:r>
          </w:p>
          <w:p w14:paraId="5F22E9C1" w14:textId="77777777" w:rsidR="004263CE" w:rsidRPr="00683E44" w:rsidRDefault="004263CE" w:rsidP="00561401">
            <w:pPr>
              <w:numPr>
                <w:ilvl w:val="0"/>
                <w:numId w:val="25"/>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Care and maintenance </w:t>
            </w:r>
          </w:p>
          <w:p w14:paraId="596E88D9" w14:textId="77777777" w:rsidR="004263CE" w:rsidRPr="00683E44" w:rsidRDefault="004263CE" w:rsidP="00561401">
            <w:pPr>
              <w:numPr>
                <w:ilvl w:val="0"/>
                <w:numId w:val="17"/>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Power operated tools e.g. power hand grinder, swage, block, anvil, band saw, cut off grinder, hand power drill, etc. </w:t>
            </w:r>
          </w:p>
          <w:p w14:paraId="0084D0B7" w14:textId="77777777" w:rsidR="004263CE" w:rsidRPr="00683E44" w:rsidRDefault="004263CE" w:rsidP="00561401">
            <w:pPr>
              <w:numPr>
                <w:ilvl w:val="0"/>
                <w:numId w:val="27"/>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Use </w:t>
            </w:r>
          </w:p>
          <w:p w14:paraId="0247B4D5" w14:textId="77777777" w:rsidR="004263CE" w:rsidRPr="00683E44" w:rsidRDefault="004263CE" w:rsidP="00561401">
            <w:pPr>
              <w:numPr>
                <w:ilvl w:val="0"/>
                <w:numId w:val="27"/>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Dangers</w:t>
            </w:r>
          </w:p>
          <w:p w14:paraId="13F0F346" w14:textId="77777777" w:rsidR="004263CE" w:rsidRPr="00683E44" w:rsidRDefault="004263CE" w:rsidP="00561401">
            <w:pPr>
              <w:numPr>
                <w:ilvl w:val="0"/>
                <w:numId w:val="27"/>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Care and maintenance </w:t>
            </w:r>
          </w:p>
          <w:p w14:paraId="1DB183A2" w14:textId="77777777" w:rsidR="004263CE" w:rsidRPr="00683E44" w:rsidRDefault="004263CE" w:rsidP="00561401">
            <w:pPr>
              <w:numPr>
                <w:ilvl w:val="0"/>
                <w:numId w:val="28"/>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Cutting techniques </w:t>
            </w:r>
          </w:p>
          <w:p w14:paraId="3E1395B6" w14:textId="77777777" w:rsidR="004263CE" w:rsidRPr="00683E44" w:rsidRDefault="004263CE" w:rsidP="00561401">
            <w:pPr>
              <w:numPr>
                <w:ilvl w:val="0"/>
                <w:numId w:val="29"/>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Grinding </w:t>
            </w:r>
          </w:p>
          <w:p w14:paraId="10633DA0" w14:textId="77777777" w:rsidR="004263CE" w:rsidRPr="00683E44" w:rsidRDefault="004263CE" w:rsidP="00561401">
            <w:pPr>
              <w:numPr>
                <w:ilvl w:val="0"/>
                <w:numId w:val="29"/>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Sawing </w:t>
            </w:r>
          </w:p>
          <w:p w14:paraId="4A3FDE78" w14:textId="77777777" w:rsidR="004263CE" w:rsidRPr="00683E44" w:rsidRDefault="004263CE" w:rsidP="00561401">
            <w:pPr>
              <w:numPr>
                <w:ilvl w:val="0"/>
                <w:numId w:val="29"/>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Filing </w:t>
            </w:r>
          </w:p>
          <w:p w14:paraId="0F46760B" w14:textId="77777777" w:rsidR="004263CE" w:rsidRPr="00683E44" w:rsidRDefault="004263CE" w:rsidP="00561401">
            <w:pPr>
              <w:numPr>
                <w:ilvl w:val="0"/>
                <w:numId w:val="29"/>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Chiselling </w:t>
            </w:r>
          </w:p>
          <w:p w14:paraId="1D2B2C4F" w14:textId="77777777" w:rsidR="004263CE" w:rsidRPr="00683E44" w:rsidRDefault="004263CE" w:rsidP="00561401">
            <w:pPr>
              <w:numPr>
                <w:ilvl w:val="0"/>
                <w:numId w:val="28"/>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Verification checklist for safe workshop operations </w:t>
            </w:r>
          </w:p>
          <w:p w14:paraId="1C4FA1E7" w14:textId="77777777" w:rsidR="004263CE" w:rsidRPr="00683E44" w:rsidRDefault="004263CE" w:rsidP="00561401">
            <w:pPr>
              <w:numPr>
                <w:ilvl w:val="0"/>
                <w:numId w:val="30"/>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Checklist for safe operation</w:t>
            </w:r>
          </w:p>
          <w:p w14:paraId="3602CE2B" w14:textId="77777777" w:rsidR="004263CE" w:rsidRPr="00683E44" w:rsidRDefault="004263CE" w:rsidP="00561401">
            <w:pPr>
              <w:numPr>
                <w:ilvl w:val="0"/>
                <w:numId w:val="30"/>
              </w:numPr>
              <w:spacing w:line="276" w:lineRule="auto"/>
              <w:contextualSpacing/>
              <w:rPr>
                <w:rFonts w:ascii="Times New Roman" w:eastAsia="Times New Roman" w:hAnsi="Times New Roman"/>
                <w:sz w:val="24"/>
                <w:szCs w:val="24"/>
                <w:lang w:val="en-GB"/>
              </w:rPr>
            </w:pPr>
            <w:r w:rsidRPr="00683E44">
              <w:rPr>
                <w:rFonts w:ascii="Times New Roman" w:eastAsia="Times New Roman" w:hAnsi="Times New Roman"/>
                <w:sz w:val="24"/>
                <w:szCs w:val="24"/>
                <w:lang w:val="en-GB"/>
              </w:rPr>
              <w:t xml:space="preserve">Checklist for welding environment </w:t>
            </w:r>
          </w:p>
        </w:tc>
        <w:tc>
          <w:tcPr>
            <w:tcW w:w="1646" w:type="pct"/>
          </w:tcPr>
          <w:p w14:paraId="24AC2AC1" w14:textId="77777777" w:rsidR="004263CE" w:rsidRPr="00683E44" w:rsidRDefault="004263CE" w:rsidP="00561401">
            <w:pPr>
              <w:numPr>
                <w:ilvl w:val="0"/>
                <w:numId w:val="15"/>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Written tests</w:t>
            </w:r>
          </w:p>
          <w:p w14:paraId="7BF0ED80" w14:textId="77777777" w:rsidR="004263CE" w:rsidRPr="00683E44" w:rsidRDefault="004263CE" w:rsidP="00561401">
            <w:pPr>
              <w:numPr>
                <w:ilvl w:val="0"/>
                <w:numId w:val="15"/>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Oral questioning</w:t>
            </w:r>
          </w:p>
          <w:p w14:paraId="64D43AF6" w14:textId="77777777" w:rsidR="004263CE" w:rsidRPr="00683E44" w:rsidRDefault="004263CE" w:rsidP="00561401">
            <w:pPr>
              <w:numPr>
                <w:ilvl w:val="0"/>
                <w:numId w:val="15"/>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Assignments</w:t>
            </w:r>
          </w:p>
          <w:p w14:paraId="3CE6EC20" w14:textId="77777777" w:rsidR="004263CE" w:rsidRPr="00683E44" w:rsidRDefault="004263CE" w:rsidP="00561401">
            <w:pPr>
              <w:numPr>
                <w:ilvl w:val="0"/>
                <w:numId w:val="15"/>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Product checklist</w:t>
            </w:r>
          </w:p>
          <w:p w14:paraId="01FD4BAA" w14:textId="77777777" w:rsidR="004263CE" w:rsidRPr="00683E44" w:rsidRDefault="004263CE" w:rsidP="00561401">
            <w:pPr>
              <w:numPr>
                <w:ilvl w:val="0"/>
                <w:numId w:val="15"/>
              </w:numPr>
              <w:spacing w:line="276" w:lineRule="auto"/>
              <w:contextualSpacing/>
              <w:rPr>
                <w:rFonts w:ascii="Times New Roman" w:hAnsi="Times New Roman"/>
                <w:sz w:val="24"/>
                <w:szCs w:val="24"/>
                <w:lang w:val="en-GB"/>
              </w:rPr>
            </w:pPr>
            <w:r w:rsidRPr="00683E44">
              <w:rPr>
                <w:rFonts w:ascii="Times New Roman" w:hAnsi="Times New Roman"/>
                <w:sz w:val="24"/>
                <w:szCs w:val="24"/>
                <w:lang w:val="en-GB"/>
              </w:rPr>
              <w:t xml:space="preserve">Project </w:t>
            </w:r>
          </w:p>
        </w:tc>
      </w:tr>
    </w:tbl>
    <w:p w14:paraId="27799021" w14:textId="77777777" w:rsidR="004263CE" w:rsidRPr="00683E44" w:rsidRDefault="004263CE" w:rsidP="004263CE">
      <w:pPr>
        <w:spacing w:after="0" w:line="276" w:lineRule="auto"/>
        <w:rPr>
          <w:rFonts w:ascii="Times New Roman" w:eastAsia="Calibri" w:hAnsi="Times New Roman" w:cs="Times New Roman"/>
          <w:b/>
          <w:sz w:val="24"/>
          <w:szCs w:val="24"/>
          <w:lang w:val="en-GB"/>
        </w:rPr>
      </w:pPr>
    </w:p>
    <w:p w14:paraId="183AEEB7" w14:textId="77777777" w:rsidR="008420CF" w:rsidRPr="00683E44" w:rsidRDefault="008420CF" w:rsidP="008420CF">
      <w:pPr>
        <w:spacing w:after="0" w:line="276" w:lineRule="auto"/>
        <w:rPr>
          <w:rFonts w:ascii="Times New Roman" w:eastAsia="Calibri" w:hAnsi="Times New Roman" w:cs="Times New Roman"/>
          <w:b/>
          <w:sz w:val="24"/>
          <w:szCs w:val="24"/>
          <w:lang w:val="en-GB"/>
        </w:rPr>
      </w:pPr>
      <w:r w:rsidRPr="00683E44">
        <w:rPr>
          <w:rFonts w:ascii="Times New Roman" w:hAnsi="Times New Roman" w:cs="Times New Roman"/>
          <w:b/>
          <w:sz w:val="24"/>
          <w:szCs w:val="24"/>
          <w:lang w:val="en-ZA"/>
        </w:rPr>
        <w:t>Suggested Methods of Instruction</w:t>
      </w:r>
      <w:r w:rsidRPr="00683E44">
        <w:rPr>
          <w:rFonts w:ascii="Times New Roman" w:eastAsia="Calibri" w:hAnsi="Times New Roman" w:cs="Times New Roman"/>
          <w:b/>
          <w:sz w:val="24"/>
          <w:szCs w:val="24"/>
          <w:lang w:val="en-GB"/>
        </w:rPr>
        <w:t xml:space="preserve"> </w:t>
      </w:r>
    </w:p>
    <w:p w14:paraId="3F6849A4" w14:textId="1963798E" w:rsidR="004263CE" w:rsidRPr="00683E44" w:rsidRDefault="004263CE" w:rsidP="00561401">
      <w:pPr>
        <w:numPr>
          <w:ilvl w:val="0"/>
          <w:numId w:val="4"/>
        </w:num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Group discussions</w:t>
      </w:r>
    </w:p>
    <w:p w14:paraId="1EDDECBA" w14:textId="77777777" w:rsidR="004263CE" w:rsidRPr="00683E44" w:rsidRDefault="004263CE" w:rsidP="00561401">
      <w:pPr>
        <w:numPr>
          <w:ilvl w:val="0"/>
          <w:numId w:val="4"/>
        </w:num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Demonstration by trainer</w:t>
      </w:r>
    </w:p>
    <w:p w14:paraId="42CF4E5F" w14:textId="77777777" w:rsidR="004263CE" w:rsidRPr="00683E44" w:rsidRDefault="004263CE" w:rsidP="00561401">
      <w:pPr>
        <w:numPr>
          <w:ilvl w:val="0"/>
          <w:numId w:val="4"/>
        </w:num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lastRenderedPageBreak/>
        <w:t>Exercises by trainee</w:t>
      </w:r>
    </w:p>
    <w:p w14:paraId="25FE7232" w14:textId="77777777" w:rsidR="004263CE" w:rsidRPr="00683E44" w:rsidRDefault="004263CE" w:rsidP="004263CE">
      <w:pPr>
        <w:spacing w:after="0" w:line="276" w:lineRule="auto"/>
        <w:rPr>
          <w:rFonts w:ascii="Times New Roman" w:eastAsia="Calibri" w:hAnsi="Times New Roman" w:cs="Times New Roman"/>
          <w:b/>
          <w:sz w:val="24"/>
          <w:szCs w:val="24"/>
          <w:lang w:val="en-GB"/>
        </w:rPr>
      </w:pPr>
    </w:p>
    <w:p w14:paraId="2D6FC048" w14:textId="77777777" w:rsidR="004263CE" w:rsidRPr="00683E44" w:rsidRDefault="004263CE" w:rsidP="004263CE">
      <w:pPr>
        <w:spacing w:after="0" w:line="276" w:lineRule="auto"/>
        <w:rPr>
          <w:rFonts w:ascii="Times New Roman" w:eastAsia="Calibri" w:hAnsi="Times New Roman" w:cs="Times New Roman"/>
          <w:b/>
          <w:sz w:val="24"/>
          <w:szCs w:val="24"/>
          <w:lang w:val="en-GB"/>
        </w:rPr>
      </w:pPr>
    </w:p>
    <w:p w14:paraId="33305503"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Recommended Resources</w:t>
      </w:r>
    </w:p>
    <w:p w14:paraId="603A192C" w14:textId="77777777" w:rsidR="004263CE" w:rsidRPr="00683E44" w:rsidRDefault="004263CE" w:rsidP="00561401">
      <w:pPr>
        <w:numPr>
          <w:ilvl w:val="0"/>
          <w:numId w:val="4"/>
        </w:num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Calculators</w:t>
      </w:r>
    </w:p>
    <w:p w14:paraId="2FE498F5" w14:textId="77777777" w:rsidR="004263CE" w:rsidRPr="00683E44" w:rsidRDefault="004263CE" w:rsidP="00561401">
      <w:pPr>
        <w:numPr>
          <w:ilvl w:val="0"/>
          <w:numId w:val="4"/>
        </w:num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Stationery </w:t>
      </w:r>
    </w:p>
    <w:p w14:paraId="6FCCBF06" w14:textId="77777777" w:rsidR="004263CE" w:rsidRPr="00683E44" w:rsidRDefault="004263CE" w:rsidP="00561401">
      <w:pPr>
        <w:numPr>
          <w:ilvl w:val="0"/>
          <w:numId w:val="4"/>
        </w:num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Assorted workshop tools </w:t>
      </w:r>
    </w:p>
    <w:p w14:paraId="1CC94916" w14:textId="77777777" w:rsidR="004263CE" w:rsidRPr="00683E44" w:rsidRDefault="004263CE" w:rsidP="00561401">
      <w:pPr>
        <w:numPr>
          <w:ilvl w:val="0"/>
          <w:numId w:val="4"/>
        </w:num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Video of safe use of hand-operated tools.</w:t>
      </w:r>
    </w:p>
    <w:p w14:paraId="710586DD" w14:textId="77777777" w:rsidR="004263CE" w:rsidRPr="00683E44" w:rsidRDefault="004263CE" w:rsidP="00561401">
      <w:pPr>
        <w:numPr>
          <w:ilvl w:val="0"/>
          <w:numId w:val="4"/>
        </w:num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Video of safe use of power-operated tools.</w:t>
      </w:r>
    </w:p>
    <w:p w14:paraId="7C13BD20" w14:textId="77777777" w:rsidR="004263CE" w:rsidRPr="00683E44" w:rsidRDefault="004263CE" w:rsidP="00561401">
      <w:pPr>
        <w:numPr>
          <w:ilvl w:val="0"/>
          <w:numId w:val="4"/>
        </w:numPr>
        <w:spacing w:after="0" w:line="276" w:lineRule="auto"/>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Sample welding safety checklists </w:t>
      </w:r>
    </w:p>
    <w:bookmarkEnd w:id="39"/>
    <w:p w14:paraId="1C4B63BF" w14:textId="77777777" w:rsidR="004263CE" w:rsidRPr="00683E44" w:rsidRDefault="004263CE" w:rsidP="004263CE">
      <w:pPr>
        <w:spacing w:line="276" w:lineRule="auto"/>
        <w:rPr>
          <w:rFonts w:ascii="Times New Roman" w:eastAsia="Calibri" w:hAnsi="Times New Roman" w:cs="Times New Roman"/>
          <w:sz w:val="24"/>
          <w:szCs w:val="24"/>
          <w:lang w:val="en-GB"/>
        </w:rPr>
      </w:pPr>
    </w:p>
    <w:p w14:paraId="133E5840" w14:textId="77777777" w:rsidR="004263CE" w:rsidRPr="00683E44" w:rsidRDefault="004263CE" w:rsidP="004263CE">
      <w:pPr>
        <w:spacing w:after="0" w:line="276" w:lineRule="auto"/>
        <w:rPr>
          <w:rFonts w:ascii="Times New Roman" w:eastAsia="Times New Roman" w:hAnsi="Times New Roman" w:cs="Times New Roman"/>
          <w:sz w:val="24"/>
          <w:szCs w:val="24"/>
          <w:lang w:val="en-GB" w:eastAsia="en-GB"/>
        </w:rPr>
      </w:pPr>
      <w:bookmarkStart w:id="41" w:name="_Toc523757217"/>
      <w:r w:rsidRPr="00683E44">
        <w:rPr>
          <w:rFonts w:ascii="Times New Roman" w:eastAsia="Times New Roman" w:hAnsi="Times New Roman" w:cs="Times New Roman"/>
          <w:sz w:val="24"/>
          <w:szCs w:val="24"/>
          <w:lang w:val="en-GB" w:eastAsia="en-GB"/>
        </w:rPr>
        <w:br w:type="page"/>
      </w:r>
      <w:bookmarkEnd w:id="41"/>
      <w:r w:rsidRPr="00683E44">
        <w:rPr>
          <w:rFonts w:ascii="Times New Roman" w:eastAsia="Times New Roman" w:hAnsi="Times New Roman" w:cs="Times New Roman"/>
          <w:sz w:val="24"/>
          <w:szCs w:val="24"/>
          <w:lang w:val="en-GB" w:eastAsia="en-GB"/>
        </w:rPr>
        <w:lastRenderedPageBreak/>
        <w:t xml:space="preserve"> </w:t>
      </w:r>
    </w:p>
    <w:p w14:paraId="59CC5C20" w14:textId="77777777" w:rsidR="004263CE" w:rsidRPr="00683E44" w:rsidRDefault="004263CE" w:rsidP="004263CE">
      <w:pPr>
        <w:spacing w:line="276" w:lineRule="auto"/>
        <w:rPr>
          <w:rFonts w:ascii="Times New Roman" w:eastAsia="Calibri" w:hAnsi="Times New Roman" w:cs="Times New Roman"/>
          <w:sz w:val="24"/>
          <w:szCs w:val="24"/>
          <w:lang w:val="en-GB" w:eastAsia="fr-FR"/>
        </w:rPr>
      </w:pPr>
    </w:p>
    <w:p w14:paraId="0FF71F67" w14:textId="77777777" w:rsidR="004263CE" w:rsidRPr="00683E44" w:rsidRDefault="004263CE" w:rsidP="004263CE">
      <w:pPr>
        <w:spacing w:line="276" w:lineRule="auto"/>
        <w:rPr>
          <w:rFonts w:ascii="Times New Roman" w:eastAsia="Calibri" w:hAnsi="Times New Roman" w:cs="Times New Roman"/>
          <w:sz w:val="24"/>
          <w:szCs w:val="24"/>
          <w:lang w:val="en-GB" w:eastAsia="fr-FR"/>
        </w:rPr>
      </w:pPr>
    </w:p>
    <w:p w14:paraId="167C7BDA" w14:textId="77777777" w:rsidR="004263CE" w:rsidRPr="00683E44" w:rsidRDefault="004263CE" w:rsidP="004263CE">
      <w:pPr>
        <w:spacing w:line="276" w:lineRule="auto"/>
        <w:rPr>
          <w:rFonts w:ascii="Times New Roman" w:eastAsia="Calibri" w:hAnsi="Times New Roman" w:cs="Times New Roman"/>
          <w:sz w:val="24"/>
          <w:szCs w:val="24"/>
          <w:lang w:val="en-GB" w:eastAsia="fr-FR"/>
        </w:rPr>
      </w:pPr>
    </w:p>
    <w:p w14:paraId="40A80DF9" w14:textId="77777777" w:rsidR="004263CE" w:rsidRPr="00683E44" w:rsidRDefault="004263CE" w:rsidP="004263CE">
      <w:pPr>
        <w:spacing w:line="276" w:lineRule="auto"/>
        <w:rPr>
          <w:rFonts w:ascii="Times New Roman" w:eastAsia="Calibri" w:hAnsi="Times New Roman" w:cs="Times New Roman"/>
          <w:sz w:val="24"/>
          <w:szCs w:val="24"/>
          <w:lang w:val="en-GB" w:eastAsia="fr-FR"/>
        </w:rPr>
      </w:pPr>
    </w:p>
    <w:p w14:paraId="0A2CD0A4" w14:textId="77777777" w:rsidR="004263CE" w:rsidRPr="00683E44" w:rsidRDefault="004263CE" w:rsidP="004263CE">
      <w:pPr>
        <w:spacing w:line="276" w:lineRule="auto"/>
        <w:rPr>
          <w:rFonts w:ascii="Times New Roman" w:eastAsia="Calibri" w:hAnsi="Times New Roman" w:cs="Times New Roman"/>
          <w:sz w:val="24"/>
          <w:szCs w:val="24"/>
          <w:lang w:val="en-GB" w:eastAsia="fr-FR"/>
        </w:rPr>
      </w:pPr>
    </w:p>
    <w:p w14:paraId="744CEC7B" w14:textId="77777777" w:rsidR="004263CE" w:rsidRPr="00683E44" w:rsidRDefault="004263CE" w:rsidP="004263CE">
      <w:pPr>
        <w:spacing w:line="276" w:lineRule="auto"/>
        <w:rPr>
          <w:rFonts w:ascii="Times New Roman" w:eastAsia="Calibri" w:hAnsi="Times New Roman" w:cs="Times New Roman"/>
          <w:sz w:val="24"/>
          <w:szCs w:val="24"/>
          <w:lang w:val="en-GB" w:eastAsia="fr-FR"/>
        </w:rPr>
      </w:pPr>
    </w:p>
    <w:p w14:paraId="461920C5" w14:textId="77777777" w:rsidR="004263CE" w:rsidRPr="00683E44" w:rsidRDefault="004263CE" w:rsidP="004263CE">
      <w:pPr>
        <w:spacing w:line="276" w:lineRule="auto"/>
        <w:rPr>
          <w:rFonts w:ascii="Times New Roman" w:eastAsia="Calibri" w:hAnsi="Times New Roman" w:cs="Times New Roman"/>
          <w:sz w:val="24"/>
          <w:szCs w:val="24"/>
          <w:lang w:val="en-GB" w:eastAsia="fr-FR"/>
        </w:rPr>
      </w:pPr>
    </w:p>
    <w:p w14:paraId="4D0B0998" w14:textId="77777777" w:rsidR="004263CE" w:rsidRPr="00683E44" w:rsidRDefault="004263CE" w:rsidP="004263CE">
      <w:pPr>
        <w:spacing w:line="276" w:lineRule="auto"/>
        <w:rPr>
          <w:rFonts w:ascii="Times New Roman" w:eastAsia="Calibri" w:hAnsi="Times New Roman" w:cs="Times New Roman"/>
          <w:sz w:val="24"/>
          <w:szCs w:val="24"/>
          <w:lang w:val="en-GB" w:eastAsia="fr-FR"/>
        </w:rPr>
      </w:pPr>
    </w:p>
    <w:p w14:paraId="3B7BF8DE" w14:textId="77777777" w:rsidR="004263CE" w:rsidRPr="00683E44" w:rsidRDefault="004263CE" w:rsidP="004263CE">
      <w:pPr>
        <w:spacing w:line="276" w:lineRule="auto"/>
        <w:rPr>
          <w:rFonts w:ascii="Times New Roman" w:eastAsia="Calibri" w:hAnsi="Times New Roman" w:cs="Times New Roman"/>
          <w:sz w:val="24"/>
          <w:szCs w:val="24"/>
          <w:lang w:val="en-GB" w:eastAsia="fr-FR"/>
        </w:rPr>
      </w:pPr>
    </w:p>
    <w:p w14:paraId="1E071EAA" w14:textId="77777777" w:rsidR="004263CE" w:rsidRPr="00683E44" w:rsidRDefault="004263CE" w:rsidP="004263CE">
      <w:pPr>
        <w:spacing w:line="276" w:lineRule="auto"/>
        <w:rPr>
          <w:rFonts w:ascii="Times New Roman" w:eastAsia="Calibri" w:hAnsi="Times New Roman" w:cs="Times New Roman"/>
          <w:sz w:val="24"/>
          <w:szCs w:val="24"/>
          <w:lang w:val="en-GB" w:eastAsia="fr-FR"/>
        </w:rPr>
      </w:pPr>
    </w:p>
    <w:p w14:paraId="12301436" w14:textId="77777777" w:rsidR="004263CE" w:rsidRPr="00683E44" w:rsidRDefault="004263CE" w:rsidP="004263CE">
      <w:pPr>
        <w:spacing w:line="276" w:lineRule="auto"/>
        <w:rPr>
          <w:rFonts w:ascii="Times New Roman" w:eastAsia="Calibri" w:hAnsi="Times New Roman" w:cs="Times New Roman"/>
          <w:sz w:val="24"/>
          <w:szCs w:val="24"/>
          <w:lang w:val="en-GB" w:eastAsia="fr-FR"/>
        </w:rPr>
      </w:pPr>
    </w:p>
    <w:p w14:paraId="598414C9" w14:textId="77777777" w:rsidR="004263CE" w:rsidRPr="00683E44" w:rsidRDefault="004263CE" w:rsidP="004263CE">
      <w:pPr>
        <w:keepNext/>
        <w:keepLines/>
        <w:spacing w:before="240" w:after="0" w:line="276" w:lineRule="auto"/>
        <w:jc w:val="center"/>
        <w:outlineLvl w:val="0"/>
        <w:rPr>
          <w:rFonts w:ascii="Times New Roman" w:eastAsia="Times New Roman" w:hAnsi="Times New Roman" w:cs="Times New Roman"/>
          <w:b/>
          <w:sz w:val="24"/>
          <w:szCs w:val="24"/>
          <w:lang w:val="en-GB" w:eastAsia="fr-FR"/>
        </w:rPr>
      </w:pPr>
      <w:bookmarkStart w:id="42" w:name="_Toc66975692"/>
      <w:bookmarkStart w:id="43" w:name="_Hlk67042318"/>
      <w:r w:rsidRPr="00683E44">
        <w:rPr>
          <w:rFonts w:ascii="Times New Roman" w:eastAsia="Times New Roman" w:hAnsi="Times New Roman" w:cs="Times New Roman"/>
          <w:b/>
          <w:sz w:val="24"/>
          <w:szCs w:val="24"/>
          <w:lang w:val="en-GB" w:eastAsia="fr-FR"/>
        </w:rPr>
        <w:t>CORE UNIT OF COMPETENCY</w:t>
      </w:r>
      <w:bookmarkEnd w:id="42"/>
      <w:r w:rsidRPr="00683E44">
        <w:rPr>
          <w:rFonts w:ascii="Times New Roman" w:eastAsia="Times New Roman" w:hAnsi="Times New Roman" w:cs="Times New Roman"/>
          <w:b/>
          <w:sz w:val="24"/>
          <w:szCs w:val="24"/>
          <w:lang w:val="en-GB" w:eastAsia="fr-FR"/>
        </w:rPr>
        <w:t xml:space="preserve"> </w:t>
      </w:r>
    </w:p>
    <w:bookmarkEnd w:id="43"/>
    <w:p w14:paraId="3B1E5390"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15788E69"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4CFC167B"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7DF73955"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105F6B1E"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379D0D7B"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1F1AE846"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664D8EEF"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487147EE"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3CE15EE3" w14:textId="77777777" w:rsidR="004263CE" w:rsidRPr="00683E44" w:rsidRDefault="004263CE" w:rsidP="004263CE">
      <w:pPr>
        <w:spacing w:line="276" w:lineRule="auto"/>
        <w:rPr>
          <w:rFonts w:ascii="Times New Roman" w:eastAsia="Calibri" w:hAnsi="Times New Roman" w:cs="Times New Roman"/>
          <w:b/>
          <w:sz w:val="24"/>
          <w:szCs w:val="24"/>
          <w:lang w:val="en-GB" w:eastAsia="fr-FR"/>
        </w:rPr>
      </w:pPr>
    </w:p>
    <w:p w14:paraId="2D01F3BF" w14:textId="77777777" w:rsidR="004263CE" w:rsidRPr="00683E44" w:rsidRDefault="004263CE" w:rsidP="004263CE">
      <w:pPr>
        <w:spacing w:after="200" w:line="276" w:lineRule="auto"/>
        <w:rPr>
          <w:rFonts w:ascii="Times New Roman" w:eastAsia="Times New Roman" w:hAnsi="Times New Roman" w:cs="Times New Roman"/>
          <w:b/>
          <w:sz w:val="24"/>
          <w:szCs w:val="24"/>
          <w:lang w:val="en-GB"/>
        </w:rPr>
      </w:pPr>
    </w:p>
    <w:p w14:paraId="3EF0B297" w14:textId="77777777" w:rsidR="004263CE" w:rsidRPr="00683E44" w:rsidRDefault="004263CE" w:rsidP="004263CE">
      <w:pPr>
        <w:spacing w:after="200" w:line="276" w:lineRule="auto"/>
        <w:rPr>
          <w:rFonts w:ascii="Times New Roman" w:eastAsia="Times New Roman" w:hAnsi="Times New Roman" w:cs="Times New Roman"/>
          <w:b/>
          <w:sz w:val="24"/>
          <w:szCs w:val="24"/>
          <w:lang w:val="en-GB"/>
        </w:rPr>
      </w:pPr>
      <w:r w:rsidRPr="00683E44">
        <w:rPr>
          <w:rFonts w:ascii="Times New Roman" w:eastAsia="Times New Roman" w:hAnsi="Times New Roman" w:cs="Times New Roman"/>
          <w:b/>
          <w:sz w:val="24"/>
          <w:szCs w:val="24"/>
          <w:lang w:val="en-GB"/>
        </w:rPr>
        <w:br w:type="page"/>
      </w:r>
    </w:p>
    <w:p w14:paraId="33001A48" w14:textId="77777777" w:rsidR="004263CE" w:rsidRPr="00683E44" w:rsidRDefault="004263CE" w:rsidP="004263CE">
      <w:pPr>
        <w:keepNext/>
        <w:keepLines/>
        <w:spacing w:before="240" w:after="0" w:line="276" w:lineRule="auto"/>
        <w:jc w:val="center"/>
        <w:outlineLvl w:val="0"/>
        <w:rPr>
          <w:rFonts w:ascii="Times New Roman" w:eastAsia="Times New Roman" w:hAnsi="Times New Roman" w:cs="Times New Roman"/>
          <w:b/>
          <w:sz w:val="24"/>
          <w:szCs w:val="24"/>
          <w:lang w:val="en-GB"/>
        </w:rPr>
      </w:pPr>
      <w:bookmarkStart w:id="44" w:name="_Toc527372799"/>
      <w:bookmarkStart w:id="45" w:name="_Toc66975693"/>
      <w:bookmarkStart w:id="46" w:name="_Hlk67042298"/>
      <w:r w:rsidRPr="00683E44">
        <w:rPr>
          <w:rFonts w:ascii="Times New Roman" w:eastAsia="Times New Roman" w:hAnsi="Times New Roman" w:cs="Times New Roman"/>
          <w:b/>
          <w:sz w:val="24"/>
          <w:szCs w:val="24"/>
          <w:lang w:val="en-GB"/>
        </w:rPr>
        <w:lastRenderedPageBreak/>
        <w:t>MANUAL METAL ARC WELDING</w:t>
      </w:r>
      <w:bookmarkEnd w:id="44"/>
      <w:bookmarkEnd w:id="45"/>
    </w:p>
    <w:p w14:paraId="25FD0450" w14:textId="77777777" w:rsidR="004263CE" w:rsidRPr="00683E44" w:rsidRDefault="004263CE" w:rsidP="004263CE">
      <w:pPr>
        <w:spacing w:after="0" w:line="276" w:lineRule="auto"/>
        <w:jc w:val="both"/>
        <w:rPr>
          <w:rFonts w:ascii="Times New Roman" w:eastAsia="Times New Roman" w:hAnsi="Times New Roman" w:cs="Times New Roman"/>
          <w:b/>
          <w:sz w:val="24"/>
          <w:szCs w:val="24"/>
          <w:lang w:val="en-GB"/>
        </w:rPr>
      </w:pPr>
    </w:p>
    <w:p w14:paraId="769B47D4" w14:textId="17CD1636" w:rsidR="004263CE" w:rsidRPr="00683E44" w:rsidRDefault="004263CE" w:rsidP="00657192">
      <w:pPr>
        <w:pStyle w:val="Timesnewroman"/>
      </w:pPr>
      <w:r w:rsidRPr="00683E44">
        <w:t xml:space="preserve">UNIT CODE: </w:t>
      </w:r>
      <w:r w:rsidR="00740954">
        <w:t>ENG/CU/WEF</w:t>
      </w:r>
      <w:r w:rsidRPr="00683E44">
        <w:t>/CR/01/3/A</w:t>
      </w:r>
    </w:p>
    <w:bookmarkEnd w:id="46"/>
    <w:p w14:paraId="3E1F76E5"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p>
    <w:p w14:paraId="5820F1CD" w14:textId="77777777" w:rsidR="004263CE" w:rsidRPr="00683E44" w:rsidRDefault="004263CE" w:rsidP="00657192">
      <w:pPr>
        <w:pStyle w:val="Timesnewroman"/>
      </w:pPr>
      <w:r w:rsidRPr="00683E44">
        <w:t>Relationship to Occupational Standards</w:t>
      </w:r>
    </w:p>
    <w:p w14:paraId="02E931AC"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This unit of learning addresses the unit of competency: Perform manual metal arc welding   </w:t>
      </w:r>
    </w:p>
    <w:p w14:paraId="4723520D" w14:textId="77777777" w:rsidR="004263CE" w:rsidRPr="00683E44" w:rsidRDefault="004263CE" w:rsidP="004263CE">
      <w:pPr>
        <w:spacing w:after="0" w:line="276" w:lineRule="auto"/>
        <w:jc w:val="both"/>
        <w:rPr>
          <w:rFonts w:ascii="Times New Roman" w:eastAsia="Calibri" w:hAnsi="Times New Roman" w:cs="Times New Roman"/>
          <w:sz w:val="24"/>
          <w:szCs w:val="24"/>
          <w:lang w:val="en-GB"/>
        </w:rPr>
      </w:pPr>
    </w:p>
    <w:p w14:paraId="310F89E7" w14:textId="1A904DD3" w:rsidR="004263CE" w:rsidRPr="00683E44" w:rsidRDefault="004263CE" w:rsidP="00657192">
      <w:pPr>
        <w:pStyle w:val="Timesnewroman"/>
      </w:pPr>
      <w:r w:rsidRPr="00683E44">
        <w:t xml:space="preserve">Duration of Unit: </w:t>
      </w:r>
      <w:r w:rsidR="00683E44" w:rsidRPr="00683E44">
        <w:t>12</w:t>
      </w:r>
      <w:r w:rsidRPr="00683E44">
        <w:t>0 hours</w:t>
      </w:r>
    </w:p>
    <w:p w14:paraId="3C2A30D8" w14:textId="77777777" w:rsidR="004263CE" w:rsidRPr="00683E44" w:rsidRDefault="004263CE" w:rsidP="004263CE">
      <w:pPr>
        <w:spacing w:after="0" w:line="276" w:lineRule="auto"/>
        <w:jc w:val="both"/>
        <w:rPr>
          <w:rFonts w:ascii="Times New Roman" w:eastAsia="Calibri" w:hAnsi="Times New Roman" w:cs="Times New Roman"/>
          <w:b/>
          <w:sz w:val="24"/>
          <w:szCs w:val="24"/>
          <w:lang w:val="en-GB"/>
        </w:rPr>
      </w:pPr>
    </w:p>
    <w:p w14:paraId="39A0A4B6" w14:textId="77777777" w:rsidR="004263CE" w:rsidRPr="00683E44" w:rsidRDefault="004263CE" w:rsidP="00657192">
      <w:pPr>
        <w:pStyle w:val="Timesnewroman"/>
      </w:pPr>
      <w:r w:rsidRPr="00683E44">
        <w:t>Unit Description</w:t>
      </w:r>
    </w:p>
    <w:p w14:paraId="6D2AEA84" w14:textId="77777777" w:rsidR="00666FE7" w:rsidRPr="00683E44" w:rsidRDefault="00666FE7" w:rsidP="00666FE7">
      <w:pPr>
        <w:rPr>
          <w:rFonts w:ascii="Times New Roman" w:hAnsi="Times New Roman" w:cs="Times New Roman"/>
          <w:sz w:val="24"/>
          <w:szCs w:val="24"/>
        </w:rPr>
      </w:pPr>
      <w:bookmarkStart w:id="47" w:name="_Hlk21341449"/>
      <w:r w:rsidRPr="00683E44">
        <w:rPr>
          <w:rFonts w:ascii="Times New Roman" w:eastAsia="Times New Roman" w:hAnsi="Times New Roman" w:cs="Times New Roman"/>
          <w:sz w:val="24"/>
          <w:szCs w:val="24"/>
        </w:rPr>
        <w:t xml:space="preserve">This unit standard is intended for those who carry out manual metal arc welding operations in flat and horizontal positions. It specifies competencies required in </w:t>
      </w:r>
      <w:r w:rsidRPr="00683E44">
        <w:rPr>
          <w:rFonts w:ascii="Times New Roman" w:eastAsia="Times New Roman" w:hAnsi="Times New Roman" w:cs="Times New Roman"/>
          <w:sz w:val="24"/>
          <w:szCs w:val="24"/>
          <w:lang w:eastAsia="x-none"/>
        </w:rPr>
        <w:t>a</w:t>
      </w:r>
      <w:proofErr w:type="spellStart"/>
      <w:r w:rsidRPr="00683E44">
        <w:rPr>
          <w:rFonts w:ascii="Times New Roman" w:eastAsia="Times New Roman" w:hAnsi="Times New Roman" w:cs="Times New Roman"/>
          <w:sz w:val="24"/>
          <w:szCs w:val="24"/>
          <w:lang w:val="x-none" w:eastAsia="x-none"/>
        </w:rPr>
        <w:t>pply</w:t>
      </w:r>
      <w:r w:rsidRPr="00683E44">
        <w:rPr>
          <w:rFonts w:ascii="Times New Roman" w:eastAsia="Times New Roman" w:hAnsi="Times New Roman" w:cs="Times New Roman"/>
          <w:sz w:val="24"/>
          <w:szCs w:val="24"/>
          <w:lang w:eastAsia="x-none"/>
        </w:rPr>
        <w:t>ing</w:t>
      </w:r>
      <w:proofErr w:type="spellEnd"/>
      <w:r w:rsidRPr="00683E44">
        <w:rPr>
          <w:rFonts w:ascii="Times New Roman" w:eastAsia="Times New Roman" w:hAnsi="Times New Roman" w:cs="Times New Roman"/>
          <w:sz w:val="24"/>
          <w:szCs w:val="24"/>
          <w:lang w:val="x-none" w:eastAsia="x-none"/>
        </w:rPr>
        <w:t xml:space="preserve"> safety to a workplace</w:t>
      </w:r>
      <w:r w:rsidRPr="00683E44">
        <w:rPr>
          <w:rFonts w:ascii="Times New Roman" w:eastAsia="Times New Roman" w:hAnsi="Times New Roman" w:cs="Times New Roman"/>
          <w:sz w:val="24"/>
          <w:szCs w:val="24"/>
          <w:lang w:eastAsia="x-none"/>
        </w:rPr>
        <w:t xml:space="preserve">, </w:t>
      </w:r>
      <w:r w:rsidRPr="00683E44">
        <w:rPr>
          <w:rFonts w:ascii="Times New Roman" w:eastAsia="Times New Roman" w:hAnsi="Times New Roman" w:cs="Times New Roman"/>
          <w:sz w:val="24"/>
          <w:szCs w:val="24"/>
          <w:lang w:val="x-none" w:eastAsia="x-none"/>
        </w:rPr>
        <w:t>housekeeping to welding work area</w:t>
      </w:r>
      <w:r w:rsidRPr="00683E44">
        <w:rPr>
          <w:rFonts w:ascii="Times New Roman" w:hAnsi="Times New Roman" w:cs="Times New Roman"/>
          <w:sz w:val="24"/>
          <w:szCs w:val="24"/>
        </w:rPr>
        <w:t xml:space="preserve">, </w:t>
      </w:r>
      <w:r w:rsidRPr="00683E44">
        <w:rPr>
          <w:rFonts w:ascii="Times New Roman" w:eastAsia="Times New Roman" w:hAnsi="Times New Roman" w:cs="Times New Roman"/>
          <w:sz w:val="24"/>
          <w:szCs w:val="24"/>
          <w:lang w:eastAsia="x-none"/>
        </w:rPr>
        <w:t>t</w:t>
      </w:r>
      <w:proofErr w:type="spellStart"/>
      <w:r w:rsidRPr="00683E44">
        <w:rPr>
          <w:rFonts w:ascii="Times New Roman" w:eastAsia="Times New Roman" w:hAnsi="Times New Roman" w:cs="Times New Roman"/>
          <w:sz w:val="24"/>
          <w:szCs w:val="24"/>
          <w:lang w:val="x-none" w:eastAsia="x-none"/>
        </w:rPr>
        <w:t>a</w:t>
      </w:r>
      <w:r w:rsidRPr="00683E44">
        <w:rPr>
          <w:rFonts w:ascii="Times New Roman" w:eastAsia="Times New Roman" w:hAnsi="Times New Roman" w:cs="Times New Roman"/>
          <w:sz w:val="24"/>
          <w:szCs w:val="24"/>
          <w:lang w:eastAsia="x-none"/>
        </w:rPr>
        <w:t>king</w:t>
      </w:r>
      <w:proofErr w:type="spellEnd"/>
      <w:r w:rsidRPr="00683E44">
        <w:rPr>
          <w:rFonts w:ascii="Times New Roman" w:eastAsia="Times New Roman" w:hAnsi="Times New Roman" w:cs="Times New Roman"/>
          <w:sz w:val="24"/>
          <w:szCs w:val="24"/>
          <w:lang w:eastAsia="x-none"/>
        </w:rPr>
        <w:t xml:space="preserve"> </w:t>
      </w:r>
      <w:r w:rsidRPr="00683E44">
        <w:rPr>
          <w:rFonts w:ascii="Times New Roman" w:eastAsia="Times New Roman" w:hAnsi="Times New Roman" w:cs="Times New Roman"/>
          <w:sz w:val="24"/>
          <w:szCs w:val="24"/>
          <w:lang w:val="x-none" w:eastAsia="x-none"/>
        </w:rPr>
        <w:t>in Instruction</w:t>
      </w:r>
      <w:r w:rsidRPr="00683E44">
        <w:rPr>
          <w:rFonts w:ascii="Times New Roman" w:eastAsia="Times New Roman" w:hAnsi="Times New Roman" w:cs="Times New Roman"/>
          <w:sz w:val="24"/>
          <w:szCs w:val="24"/>
          <w:lang w:eastAsia="x-none"/>
        </w:rPr>
        <w:t>s, s</w:t>
      </w:r>
      <w:r w:rsidRPr="00683E44">
        <w:rPr>
          <w:rFonts w:ascii="Times New Roman" w:eastAsia="Times New Roman" w:hAnsi="Times New Roman" w:cs="Times New Roman"/>
          <w:sz w:val="24"/>
          <w:szCs w:val="24"/>
          <w:lang w:val="x-none" w:eastAsia="x-none"/>
        </w:rPr>
        <w:t>elect</w:t>
      </w:r>
      <w:r w:rsidRPr="00683E44">
        <w:rPr>
          <w:rFonts w:ascii="Times New Roman" w:eastAsia="Times New Roman" w:hAnsi="Times New Roman" w:cs="Times New Roman"/>
          <w:sz w:val="24"/>
          <w:szCs w:val="24"/>
          <w:lang w:eastAsia="x-none"/>
        </w:rPr>
        <w:t>ing</w:t>
      </w:r>
      <w:r w:rsidRPr="00683E44">
        <w:rPr>
          <w:rFonts w:ascii="Times New Roman" w:eastAsia="Times New Roman" w:hAnsi="Times New Roman" w:cs="Times New Roman"/>
          <w:sz w:val="24"/>
          <w:szCs w:val="24"/>
          <w:lang w:val="x-none" w:eastAsia="x-none"/>
        </w:rPr>
        <w:t xml:space="preserve"> materials, tool and equipment</w:t>
      </w:r>
      <w:r w:rsidRPr="00683E44">
        <w:rPr>
          <w:rFonts w:ascii="Times New Roman" w:hAnsi="Times New Roman" w:cs="Times New Roman"/>
          <w:sz w:val="24"/>
          <w:szCs w:val="24"/>
        </w:rPr>
        <w:t xml:space="preserve"> and </w:t>
      </w:r>
      <w:r w:rsidRPr="00683E44">
        <w:rPr>
          <w:rFonts w:ascii="Times New Roman" w:eastAsia="Times New Roman" w:hAnsi="Times New Roman" w:cs="Times New Roman"/>
          <w:sz w:val="24"/>
          <w:szCs w:val="24"/>
          <w:lang w:eastAsia="x-none"/>
        </w:rPr>
        <w:t>welding work pieces in flat and horizontal positions</w:t>
      </w:r>
      <w:r w:rsidRPr="00683E44">
        <w:rPr>
          <w:rFonts w:ascii="Times New Roman" w:eastAsia="Times New Roman" w:hAnsi="Times New Roman" w:cs="Times New Roman"/>
          <w:sz w:val="24"/>
          <w:szCs w:val="24"/>
        </w:rPr>
        <w:t>. It is also known as Shielded Metal Arc Welding (SMAW).</w:t>
      </w:r>
    </w:p>
    <w:bookmarkEnd w:id="47"/>
    <w:p w14:paraId="21F82B27" w14:textId="77777777" w:rsidR="004263CE" w:rsidRPr="00683E44" w:rsidRDefault="004263CE" w:rsidP="004263CE">
      <w:pPr>
        <w:tabs>
          <w:tab w:val="left" w:pos="2880"/>
        </w:tabs>
        <w:spacing w:after="0" w:line="276" w:lineRule="auto"/>
        <w:ind w:left="357"/>
        <w:rPr>
          <w:rFonts w:ascii="Times New Roman" w:eastAsia="Calibri" w:hAnsi="Times New Roman" w:cs="Times New Roman"/>
          <w:sz w:val="24"/>
          <w:szCs w:val="24"/>
          <w:lang w:val="en-GB"/>
        </w:rPr>
      </w:pPr>
    </w:p>
    <w:p w14:paraId="489C3369" w14:textId="77777777" w:rsidR="004263CE" w:rsidRPr="00683E44" w:rsidRDefault="004263CE" w:rsidP="00657192">
      <w:pPr>
        <w:pStyle w:val="Timesnewroman"/>
        <w:rPr>
          <w:lang w:eastAsia="fr-FR"/>
        </w:rPr>
      </w:pPr>
      <w:r w:rsidRPr="00683E44">
        <w:t>Summary of Learning Outcomes</w:t>
      </w:r>
    </w:p>
    <w:p w14:paraId="2B6D1E7C" w14:textId="77777777" w:rsidR="004263CE" w:rsidRPr="00683E44" w:rsidRDefault="004263CE" w:rsidP="00561401">
      <w:pPr>
        <w:numPr>
          <w:ilvl w:val="0"/>
          <w:numId w:val="11"/>
        </w:numPr>
        <w:autoSpaceDE w:val="0"/>
        <w:adjustRightInd w:val="0"/>
        <w:spacing w:after="0" w:line="276" w:lineRule="auto"/>
        <w:jc w:val="both"/>
        <w:rPr>
          <w:rFonts w:ascii="Times New Roman" w:eastAsia="Calibri" w:hAnsi="Times New Roman" w:cs="Times New Roman"/>
          <w:sz w:val="24"/>
          <w:szCs w:val="24"/>
          <w:lang w:val="en-GB" w:eastAsia="fr-FR"/>
        </w:rPr>
      </w:pPr>
      <w:r w:rsidRPr="00683E44">
        <w:rPr>
          <w:rFonts w:ascii="Times New Roman" w:eastAsia="Calibri" w:hAnsi="Times New Roman" w:cs="Times New Roman"/>
          <w:sz w:val="24"/>
          <w:szCs w:val="24"/>
          <w:lang w:val="en-GB" w:eastAsia="fr-FR"/>
        </w:rPr>
        <w:t xml:space="preserve">Set up MMA equipment and materials </w:t>
      </w:r>
    </w:p>
    <w:p w14:paraId="14373EA3" w14:textId="77777777" w:rsidR="004263CE" w:rsidRPr="00683E44" w:rsidRDefault="004263CE" w:rsidP="00561401">
      <w:pPr>
        <w:numPr>
          <w:ilvl w:val="0"/>
          <w:numId w:val="11"/>
        </w:numPr>
        <w:autoSpaceDE w:val="0"/>
        <w:adjustRightInd w:val="0"/>
        <w:spacing w:after="0" w:line="276" w:lineRule="auto"/>
        <w:jc w:val="both"/>
        <w:rPr>
          <w:rFonts w:ascii="Times New Roman" w:eastAsia="Calibri" w:hAnsi="Times New Roman" w:cs="Times New Roman"/>
          <w:sz w:val="24"/>
          <w:szCs w:val="24"/>
          <w:lang w:val="en-GB" w:eastAsia="fr-FR"/>
        </w:rPr>
      </w:pPr>
      <w:r w:rsidRPr="00683E44">
        <w:rPr>
          <w:rFonts w:ascii="Times New Roman" w:eastAsia="Calibri" w:hAnsi="Times New Roman" w:cs="Times New Roman"/>
          <w:sz w:val="24"/>
          <w:szCs w:val="24"/>
          <w:lang w:val="en-GB"/>
        </w:rPr>
        <w:t>Carry out MMA welding</w:t>
      </w:r>
    </w:p>
    <w:p w14:paraId="266AA08C" w14:textId="77777777" w:rsidR="004263CE" w:rsidRPr="00683E44" w:rsidRDefault="004263CE" w:rsidP="004263CE">
      <w:pPr>
        <w:spacing w:after="0" w:line="276" w:lineRule="auto"/>
        <w:jc w:val="both"/>
        <w:rPr>
          <w:rFonts w:ascii="Times New Roman" w:eastAsia="Calibri" w:hAnsi="Times New Roman" w:cs="Times New Roman"/>
          <w:b/>
          <w:sz w:val="24"/>
          <w:szCs w:val="24"/>
          <w:lang w:val="en-GB"/>
        </w:rPr>
      </w:pPr>
    </w:p>
    <w:p w14:paraId="639DF093" w14:textId="77777777" w:rsidR="004263CE" w:rsidRPr="00683E44" w:rsidRDefault="004263CE" w:rsidP="004263CE">
      <w:pPr>
        <w:spacing w:after="0" w:line="276" w:lineRule="auto"/>
        <w:jc w:val="both"/>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Learning Outcomes, Content and Suggested Assessment Methods</w:t>
      </w:r>
    </w:p>
    <w:tbl>
      <w:tblPr>
        <w:tblW w:w="5000" w:type="pct"/>
        <w:tblLook w:val="04A0" w:firstRow="1" w:lastRow="0" w:firstColumn="1" w:lastColumn="0" w:noHBand="0" w:noVBand="1"/>
      </w:tblPr>
      <w:tblGrid>
        <w:gridCol w:w="2420"/>
        <w:gridCol w:w="3913"/>
        <w:gridCol w:w="2297"/>
      </w:tblGrid>
      <w:tr w:rsidR="004263CE" w:rsidRPr="00683E44" w14:paraId="4D0ED48A" w14:textId="77777777" w:rsidTr="00E706FD">
        <w:trPr>
          <w:trHeight w:val="719"/>
        </w:trPr>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D232FD0"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Learning Outcome</w:t>
            </w:r>
          </w:p>
        </w:tc>
        <w:tc>
          <w:tcPr>
            <w:tcW w:w="2267" w:type="pct"/>
            <w:tcBorders>
              <w:top w:val="single" w:sz="4" w:space="0" w:color="auto"/>
              <w:left w:val="single" w:sz="4" w:space="0" w:color="auto"/>
              <w:bottom w:val="single" w:sz="4" w:space="0" w:color="auto"/>
              <w:right w:val="single" w:sz="4" w:space="0" w:color="auto"/>
            </w:tcBorders>
            <w:shd w:val="clear" w:color="auto" w:fill="auto"/>
            <w:vAlign w:val="center"/>
          </w:tcPr>
          <w:p w14:paraId="09EE146F"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14:paraId="0D929FF3" w14:textId="77777777" w:rsidR="004263CE" w:rsidRPr="00683E44" w:rsidRDefault="004263CE" w:rsidP="004263CE">
            <w:pPr>
              <w:spacing w:after="0" w:line="276" w:lineRule="auto"/>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Suggested Assessment Methods</w:t>
            </w:r>
          </w:p>
        </w:tc>
      </w:tr>
      <w:tr w:rsidR="004263CE" w:rsidRPr="00683E44" w14:paraId="0D3EB2BD" w14:textId="77777777" w:rsidTr="00E706FD">
        <w:tc>
          <w:tcPr>
            <w:tcW w:w="1402" w:type="pct"/>
            <w:tcBorders>
              <w:top w:val="single" w:sz="4" w:space="0" w:color="auto"/>
              <w:left w:val="single" w:sz="4" w:space="0" w:color="auto"/>
              <w:bottom w:val="single" w:sz="4" w:space="0" w:color="auto"/>
              <w:right w:val="single" w:sz="4" w:space="0" w:color="auto"/>
            </w:tcBorders>
          </w:tcPr>
          <w:p w14:paraId="4CFC92DD" w14:textId="77777777" w:rsidR="004263CE" w:rsidRPr="00683E44" w:rsidRDefault="004263CE" w:rsidP="00561401">
            <w:pPr>
              <w:numPr>
                <w:ilvl w:val="0"/>
                <w:numId w:val="12"/>
              </w:numPr>
              <w:spacing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Set up MMA equipment and materials </w:t>
            </w:r>
          </w:p>
        </w:tc>
        <w:tc>
          <w:tcPr>
            <w:tcW w:w="2267" w:type="pct"/>
            <w:tcBorders>
              <w:top w:val="single" w:sz="4" w:space="0" w:color="auto"/>
              <w:left w:val="single" w:sz="4" w:space="0" w:color="auto"/>
              <w:bottom w:val="single" w:sz="4" w:space="0" w:color="auto"/>
              <w:right w:val="single" w:sz="4" w:space="0" w:color="auto"/>
            </w:tcBorders>
          </w:tcPr>
          <w:p w14:paraId="109B153C" w14:textId="77777777" w:rsidR="004263CE" w:rsidRPr="00683E44" w:rsidRDefault="004263CE" w:rsidP="00561401">
            <w:pPr>
              <w:numPr>
                <w:ilvl w:val="0"/>
                <w:numId w:val="13"/>
              </w:numPr>
              <w:spacing w:after="0" w:line="276" w:lineRule="auto"/>
              <w:ind w:left="36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Safety in welding workshop</w:t>
            </w:r>
          </w:p>
          <w:p w14:paraId="288A5652" w14:textId="77777777" w:rsidR="004263CE" w:rsidRPr="00683E44" w:rsidRDefault="004263CE" w:rsidP="00561401">
            <w:pPr>
              <w:numPr>
                <w:ilvl w:val="0"/>
                <w:numId w:val="19"/>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Workplace safety</w:t>
            </w:r>
          </w:p>
          <w:p w14:paraId="5E1E521E" w14:textId="77777777" w:rsidR="004263CE" w:rsidRPr="00683E44" w:rsidRDefault="004263CE" w:rsidP="00561401">
            <w:pPr>
              <w:numPr>
                <w:ilvl w:val="0"/>
                <w:numId w:val="19"/>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Welding area safety – checklist  </w:t>
            </w:r>
          </w:p>
          <w:p w14:paraId="4C4129EE" w14:textId="77777777" w:rsidR="004263CE" w:rsidRPr="00683E44" w:rsidRDefault="004263CE" w:rsidP="00561401">
            <w:pPr>
              <w:numPr>
                <w:ilvl w:val="0"/>
                <w:numId w:val="19"/>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Workplace housekeeping (before, during and after working) - workstation cleaning, care and storage of tools and equipment, and waste disposal</w:t>
            </w:r>
          </w:p>
          <w:p w14:paraId="7AF271EA" w14:textId="77777777" w:rsidR="004263CE" w:rsidRPr="00683E44" w:rsidRDefault="004263CE" w:rsidP="00561401">
            <w:pPr>
              <w:numPr>
                <w:ilvl w:val="0"/>
                <w:numId w:val="13"/>
              </w:numPr>
              <w:spacing w:after="0" w:line="276" w:lineRule="auto"/>
              <w:ind w:left="36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Materials, tools and equipment</w:t>
            </w:r>
          </w:p>
          <w:p w14:paraId="420911C6" w14:textId="77777777" w:rsidR="004263CE" w:rsidRPr="00683E44" w:rsidRDefault="004263CE" w:rsidP="004263CE">
            <w:pPr>
              <w:spacing w:after="0" w:line="276" w:lineRule="auto"/>
              <w:ind w:left="360"/>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Materials </w:t>
            </w:r>
          </w:p>
          <w:p w14:paraId="70FBA4D4" w14:textId="77777777" w:rsidR="004263CE" w:rsidRPr="00683E44" w:rsidRDefault="004263CE" w:rsidP="00561401">
            <w:pPr>
              <w:numPr>
                <w:ilvl w:val="0"/>
                <w:numId w:val="19"/>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Carbon steels, Stainless, and Aluminium and alloys </w:t>
            </w:r>
          </w:p>
          <w:p w14:paraId="00EF594C" w14:textId="77777777" w:rsidR="004263CE" w:rsidRPr="00683E44" w:rsidRDefault="004263CE" w:rsidP="004263CE">
            <w:pPr>
              <w:spacing w:after="0" w:line="276" w:lineRule="auto"/>
              <w:ind w:left="414"/>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Uses different types of electrodes</w:t>
            </w:r>
          </w:p>
          <w:p w14:paraId="79416AE2" w14:textId="77777777" w:rsidR="004263CE" w:rsidRPr="00683E44" w:rsidRDefault="004263CE" w:rsidP="00561401">
            <w:pPr>
              <w:numPr>
                <w:ilvl w:val="0"/>
                <w:numId w:val="19"/>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lastRenderedPageBreak/>
              <w:t xml:space="preserve">Electrodes for welding carbon steels, </w:t>
            </w:r>
          </w:p>
          <w:p w14:paraId="5DAE5BBC" w14:textId="77777777" w:rsidR="004263CE" w:rsidRPr="00683E44" w:rsidRDefault="004263CE" w:rsidP="00561401">
            <w:pPr>
              <w:numPr>
                <w:ilvl w:val="0"/>
                <w:numId w:val="19"/>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Electrodes for welding aluminium </w:t>
            </w:r>
          </w:p>
          <w:p w14:paraId="05021571" w14:textId="77777777" w:rsidR="004263CE" w:rsidRPr="00683E44" w:rsidRDefault="004263CE" w:rsidP="00561401">
            <w:pPr>
              <w:numPr>
                <w:ilvl w:val="0"/>
                <w:numId w:val="19"/>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Electrodes for welding stainless steel</w:t>
            </w:r>
          </w:p>
          <w:p w14:paraId="3BFD30DF" w14:textId="77777777" w:rsidR="004263CE" w:rsidRPr="00683E44" w:rsidRDefault="004263CE" w:rsidP="004263CE">
            <w:pPr>
              <w:spacing w:after="0" w:line="276" w:lineRule="auto"/>
              <w:ind w:left="414"/>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Tools and equipment</w:t>
            </w:r>
          </w:p>
          <w:p w14:paraId="7B48A3EA" w14:textId="77777777" w:rsidR="004263CE" w:rsidRPr="00683E44" w:rsidRDefault="004263CE" w:rsidP="00561401">
            <w:pPr>
              <w:numPr>
                <w:ilvl w:val="0"/>
                <w:numId w:val="19"/>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Tools essential in welding works</w:t>
            </w:r>
          </w:p>
          <w:p w14:paraId="2CC53E19" w14:textId="77777777" w:rsidR="004263CE" w:rsidRPr="00683E44" w:rsidRDefault="004263CE" w:rsidP="00561401">
            <w:pPr>
              <w:numPr>
                <w:ilvl w:val="0"/>
                <w:numId w:val="19"/>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MMA equipment </w:t>
            </w:r>
          </w:p>
          <w:p w14:paraId="25EC02C0" w14:textId="77777777" w:rsidR="004263CE" w:rsidRPr="00683E44" w:rsidRDefault="004263CE" w:rsidP="00561401">
            <w:pPr>
              <w:numPr>
                <w:ilvl w:val="0"/>
                <w:numId w:val="19"/>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MMA accessories </w:t>
            </w:r>
          </w:p>
          <w:p w14:paraId="6A324608" w14:textId="77777777" w:rsidR="004263CE" w:rsidRPr="00683E44" w:rsidRDefault="004263CE" w:rsidP="00561401">
            <w:pPr>
              <w:numPr>
                <w:ilvl w:val="0"/>
                <w:numId w:val="13"/>
              </w:numPr>
              <w:spacing w:after="0" w:line="276" w:lineRule="auto"/>
              <w:ind w:left="36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Steps of setting up MMA equipment </w:t>
            </w:r>
          </w:p>
          <w:p w14:paraId="25B58949" w14:textId="77777777" w:rsidR="004263CE" w:rsidRPr="00683E44" w:rsidRDefault="004263CE" w:rsidP="00561401">
            <w:pPr>
              <w:numPr>
                <w:ilvl w:val="0"/>
                <w:numId w:val="13"/>
              </w:numPr>
              <w:spacing w:after="0" w:line="276" w:lineRule="auto"/>
              <w:ind w:left="36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Joint geometry preparation</w:t>
            </w:r>
          </w:p>
          <w:p w14:paraId="406069F8" w14:textId="77777777" w:rsidR="004263CE" w:rsidRPr="00683E44" w:rsidRDefault="004263CE" w:rsidP="00561401">
            <w:pPr>
              <w:numPr>
                <w:ilvl w:val="0"/>
                <w:numId w:val="2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Butt, Square, etc. </w:t>
            </w:r>
          </w:p>
        </w:tc>
        <w:tc>
          <w:tcPr>
            <w:tcW w:w="1331" w:type="pct"/>
            <w:tcBorders>
              <w:top w:val="single" w:sz="4" w:space="0" w:color="auto"/>
              <w:left w:val="single" w:sz="4" w:space="0" w:color="auto"/>
              <w:bottom w:val="single" w:sz="4" w:space="0" w:color="auto"/>
              <w:right w:val="single" w:sz="4" w:space="0" w:color="auto"/>
            </w:tcBorders>
          </w:tcPr>
          <w:p w14:paraId="4DCE2EA0" w14:textId="77777777" w:rsidR="004263CE" w:rsidRPr="00683E44" w:rsidRDefault="004263CE" w:rsidP="00561401">
            <w:pPr>
              <w:numPr>
                <w:ilvl w:val="0"/>
                <w:numId w:val="6"/>
              </w:numPr>
              <w:spacing w:after="0" w:line="276" w:lineRule="auto"/>
              <w:ind w:left="39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lastRenderedPageBreak/>
              <w:t xml:space="preserve">Observation checklist  </w:t>
            </w:r>
          </w:p>
          <w:p w14:paraId="79DFA0AA" w14:textId="77777777" w:rsidR="004263CE" w:rsidRPr="00683E44" w:rsidRDefault="004263CE" w:rsidP="00561401">
            <w:pPr>
              <w:numPr>
                <w:ilvl w:val="0"/>
                <w:numId w:val="6"/>
              </w:numPr>
              <w:spacing w:after="0" w:line="276" w:lineRule="auto"/>
              <w:ind w:left="39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Oral questioning</w:t>
            </w:r>
          </w:p>
          <w:p w14:paraId="13239338" w14:textId="77777777" w:rsidR="004263CE" w:rsidRPr="00683E44" w:rsidRDefault="004263CE" w:rsidP="00561401">
            <w:pPr>
              <w:numPr>
                <w:ilvl w:val="0"/>
                <w:numId w:val="6"/>
              </w:numPr>
              <w:spacing w:after="0" w:line="276" w:lineRule="auto"/>
              <w:ind w:left="39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Written tests</w:t>
            </w:r>
          </w:p>
          <w:p w14:paraId="56D38FC1" w14:textId="77777777" w:rsidR="004263CE" w:rsidRPr="00683E44" w:rsidRDefault="004263CE" w:rsidP="00561401">
            <w:pPr>
              <w:numPr>
                <w:ilvl w:val="0"/>
                <w:numId w:val="6"/>
              </w:numPr>
              <w:spacing w:after="0" w:line="276" w:lineRule="auto"/>
              <w:ind w:left="39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Product checklist</w:t>
            </w:r>
          </w:p>
        </w:tc>
      </w:tr>
      <w:tr w:rsidR="004263CE" w:rsidRPr="00683E44" w14:paraId="657AD789" w14:textId="77777777" w:rsidTr="00E706FD">
        <w:tc>
          <w:tcPr>
            <w:tcW w:w="1402" w:type="pct"/>
            <w:tcBorders>
              <w:top w:val="single" w:sz="4" w:space="0" w:color="auto"/>
              <w:left w:val="single" w:sz="4" w:space="0" w:color="auto"/>
              <w:bottom w:val="single" w:sz="4" w:space="0" w:color="auto"/>
              <w:right w:val="single" w:sz="4" w:space="0" w:color="auto"/>
            </w:tcBorders>
          </w:tcPr>
          <w:p w14:paraId="395BA50C" w14:textId="77777777" w:rsidR="004263CE" w:rsidRPr="00683E44" w:rsidRDefault="004263CE" w:rsidP="00561401">
            <w:pPr>
              <w:numPr>
                <w:ilvl w:val="0"/>
                <w:numId w:val="12"/>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Carry out MMA welding</w:t>
            </w:r>
          </w:p>
        </w:tc>
        <w:tc>
          <w:tcPr>
            <w:tcW w:w="2267" w:type="pct"/>
            <w:tcBorders>
              <w:top w:val="single" w:sz="4" w:space="0" w:color="auto"/>
              <w:left w:val="single" w:sz="4" w:space="0" w:color="auto"/>
              <w:bottom w:val="single" w:sz="4" w:space="0" w:color="auto"/>
              <w:right w:val="single" w:sz="4" w:space="0" w:color="auto"/>
            </w:tcBorders>
          </w:tcPr>
          <w:p w14:paraId="0BD79388" w14:textId="77777777" w:rsidR="004263CE" w:rsidRPr="00683E44" w:rsidRDefault="004263CE" w:rsidP="00561401">
            <w:pPr>
              <w:numPr>
                <w:ilvl w:val="0"/>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Current setting </w:t>
            </w:r>
          </w:p>
          <w:p w14:paraId="68437789" w14:textId="77777777" w:rsidR="004263CE" w:rsidRPr="00683E44" w:rsidRDefault="004263CE" w:rsidP="00561401">
            <w:pPr>
              <w:numPr>
                <w:ilvl w:val="0"/>
                <w:numId w:val="2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Material type and thickness </w:t>
            </w:r>
          </w:p>
          <w:p w14:paraId="7F4DA645" w14:textId="77777777" w:rsidR="004263CE" w:rsidRPr="00683E44" w:rsidRDefault="004263CE" w:rsidP="00561401">
            <w:pPr>
              <w:numPr>
                <w:ilvl w:val="0"/>
                <w:numId w:val="2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Electrode type and size </w:t>
            </w:r>
          </w:p>
          <w:p w14:paraId="60F0ADA9" w14:textId="77777777" w:rsidR="004263CE" w:rsidRPr="00683E44" w:rsidRDefault="004263CE" w:rsidP="00561401">
            <w:pPr>
              <w:numPr>
                <w:ilvl w:val="0"/>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Workpiece positions </w:t>
            </w:r>
          </w:p>
          <w:p w14:paraId="0C430B55" w14:textId="77777777" w:rsidR="004263CE" w:rsidRPr="00683E44" w:rsidRDefault="004263CE" w:rsidP="00561401">
            <w:pPr>
              <w:numPr>
                <w:ilvl w:val="0"/>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Safety in MMA welding</w:t>
            </w:r>
          </w:p>
          <w:p w14:paraId="031674AE" w14:textId="77777777" w:rsidR="004263CE" w:rsidRPr="00683E44" w:rsidRDefault="004263CE" w:rsidP="00561401">
            <w:pPr>
              <w:numPr>
                <w:ilvl w:val="0"/>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Welding polarity</w:t>
            </w:r>
          </w:p>
          <w:p w14:paraId="0F86DE8D" w14:textId="77777777" w:rsidR="004263CE" w:rsidRPr="00683E44" w:rsidRDefault="004263CE" w:rsidP="00561401">
            <w:pPr>
              <w:numPr>
                <w:ilvl w:val="0"/>
                <w:numId w:val="21"/>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DC; DC positive and DC negative </w:t>
            </w:r>
          </w:p>
          <w:p w14:paraId="44148890" w14:textId="77777777" w:rsidR="004263CE" w:rsidRPr="00683E44" w:rsidRDefault="004263CE" w:rsidP="00561401">
            <w:pPr>
              <w:numPr>
                <w:ilvl w:val="0"/>
                <w:numId w:val="21"/>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AC </w:t>
            </w:r>
          </w:p>
          <w:p w14:paraId="62C7D5C6" w14:textId="77777777" w:rsidR="004263CE" w:rsidRPr="00683E44" w:rsidRDefault="004263CE" w:rsidP="00561401">
            <w:pPr>
              <w:numPr>
                <w:ilvl w:val="0"/>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Striking an arc </w:t>
            </w:r>
          </w:p>
          <w:p w14:paraId="2761087D" w14:textId="77777777" w:rsidR="004263CE" w:rsidRPr="00683E44" w:rsidRDefault="004263CE" w:rsidP="00561401">
            <w:pPr>
              <w:numPr>
                <w:ilvl w:val="1"/>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Scratching </w:t>
            </w:r>
          </w:p>
          <w:p w14:paraId="508F6B0A" w14:textId="77777777" w:rsidR="004263CE" w:rsidRPr="00683E44" w:rsidRDefault="004263CE" w:rsidP="00561401">
            <w:pPr>
              <w:numPr>
                <w:ilvl w:val="1"/>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Tapping</w:t>
            </w:r>
          </w:p>
          <w:p w14:paraId="290A515A" w14:textId="77777777" w:rsidR="004263CE" w:rsidRPr="00683E44" w:rsidRDefault="004263CE" w:rsidP="00561401">
            <w:pPr>
              <w:numPr>
                <w:ilvl w:val="0"/>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Factors affecting quality of weld </w:t>
            </w:r>
          </w:p>
          <w:p w14:paraId="0BDFA0B2" w14:textId="77777777" w:rsidR="004263CE" w:rsidRPr="00683E44" w:rsidRDefault="004263CE" w:rsidP="00561401">
            <w:pPr>
              <w:numPr>
                <w:ilvl w:val="1"/>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Arc length </w:t>
            </w:r>
          </w:p>
          <w:p w14:paraId="1D248C95" w14:textId="77777777" w:rsidR="004263CE" w:rsidRPr="00683E44" w:rsidRDefault="004263CE" w:rsidP="00561401">
            <w:pPr>
              <w:numPr>
                <w:ilvl w:val="1"/>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Travel speed</w:t>
            </w:r>
          </w:p>
          <w:p w14:paraId="1E31E149" w14:textId="77777777" w:rsidR="004263CE" w:rsidRPr="00683E44" w:rsidRDefault="004263CE" w:rsidP="00561401">
            <w:pPr>
              <w:numPr>
                <w:ilvl w:val="1"/>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Current setting </w:t>
            </w:r>
          </w:p>
          <w:p w14:paraId="7A9C66FC" w14:textId="77777777" w:rsidR="004263CE" w:rsidRPr="00683E44" w:rsidRDefault="004263CE" w:rsidP="00561401">
            <w:pPr>
              <w:numPr>
                <w:ilvl w:val="1"/>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Angle of electrode </w:t>
            </w:r>
          </w:p>
          <w:p w14:paraId="5D27DDF6" w14:textId="77777777" w:rsidR="004263CE" w:rsidRPr="00683E44" w:rsidRDefault="004263CE" w:rsidP="00561401">
            <w:pPr>
              <w:numPr>
                <w:ilvl w:val="0"/>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MMA welding of carbon steels </w:t>
            </w:r>
          </w:p>
          <w:p w14:paraId="5D7B0F7D" w14:textId="77777777" w:rsidR="004263CE" w:rsidRPr="00683E44" w:rsidRDefault="004263CE" w:rsidP="00561401">
            <w:pPr>
              <w:numPr>
                <w:ilvl w:val="0"/>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Welding patterns </w:t>
            </w:r>
          </w:p>
          <w:p w14:paraId="550E288B" w14:textId="77777777" w:rsidR="004263CE" w:rsidRPr="00683E44" w:rsidRDefault="004263CE" w:rsidP="00561401">
            <w:pPr>
              <w:numPr>
                <w:ilvl w:val="0"/>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MMA welding defects, causes and remedies </w:t>
            </w:r>
          </w:p>
          <w:p w14:paraId="1B36392F" w14:textId="77777777" w:rsidR="004263CE" w:rsidRPr="00683E44" w:rsidRDefault="004263CE" w:rsidP="00561401">
            <w:pPr>
              <w:numPr>
                <w:ilvl w:val="0"/>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Dressing</w:t>
            </w:r>
          </w:p>
          <w:p w14:paraId="0A3C8E01" w14:textId="77777777" w:rsidR="004263CE" w:rsidRPr="00683E44" w:rsidRDefault="004263CE" w:rsidP="00561401">
            <w:pPr>
              <w:numPr>
                <w:ilvl w:val="0"/>
                <w:numId w:val="10"/>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Applications of MMA welding</w:t>
            </w:r>
          </w:p>
        </w:tc>
        <w:tc>
          <w:tcPr>
            <w:tcW w:w="1331" w:type="pct"/>
            <w:tcBorders>
              <w:top w:val="single" w:sz="4" w:space="0" w:color="auto"/>
              <w:left w:val="single" w:sz="4" w:space="0" w:color="auto"/>
              <w:bottom w:val="single" w:sz="4" w:space="0" w:color="auto"/>
              <w:right w:val="single" w:sz="4" w:space="0" w:color="auto"/>
            </w:tcBorders>
          </w:tcPr>
          <w:p w14:paraId="50206C3E" w14:textId="77777777" w:rsidR="004263CE" w:rsidRPr="00683E44" w:rsidRDefault="004263CE" w:rsidP="00561401">
            <w:pPr>
              <w:numPr>
                <w:ilvl w:val="0"/>
                <w:numId w:val="6"/>
              </w:numPr>
              <w:spacing w:after="0" w:line="276" w:lineRule="auto"/>
              <w:ind w:left="39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Observation checklist </w:t>
            </w:r>
          </w:p>
          <w:p w14:paraId="06E562FD" w14:textId="77777777" w:rsidR="004263CE" w:rsidRPr="00683E44" w:rsidRDefault="004263CE" w:rsidP="00561401">
            <w:pPr>
              <w:numPr>
                <w:ilvl w:val="0"/>
                <w:numId w:val="6"/>
              </w:numPr>
              <w:spacing w:after="0" w:line="276" w:lineRule="auto"/>
              <w:ind w:left="39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Product checklist  </w:t>
            </w:r>
          </w:p>
          <w:p w14:paraId="29133CEF" w14:textId="77777777" w:rsidR="004263CE" w:rsidRPr="00683E44" w:rsidRDefault="004263CE" w:rsidP="00561401">
            <w:pPr>
              <w:numPr>
                <w:ilvl w:val="0"/>
                <w:numId w:val="6"/>
              </w:numPr>
              <w:spacing w:after="0" w:line="276" w:lineRule="auto"/>
              <w:ind w:left="39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Oral questioning</w:t>
            </w:r>
          </w:p>
          <w:p w14:paraId="62155911" w14:textId="77777777" w:rsidR="004263CE" w:rsidRPr="00683E44" w:rsidRDefault="004263CE" w:rsidP="00561401">
            <w:pPr>
              <w:numPr>
                <w:ilvl w:val="0"/>
                <w:numId w:val="6"/>
              </w:numPr>
              <w:spacing w:after="0" w:line="276" w:lineRule="auto"/>
              <w:ind w:left="39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Written tests</w:t>
            </w:r>
          </w:p>
          <w:p w14:paraId="6806BC83" w14:textId="77777777" w:rsidR="004263CE" w:rsidRPr="00683E44" w:rsidRDefault="004263CE" w:rsidP="00561401">
            <w:pPr>
              <w:numPr>
                <w:ilvl w:val="0"/>
                <w:numId w:val="6"/>
              </w:numPr>
              <w:spacing w:after="0" w:line="276" w:lineRule="auto"/>
              <w:ind w:left="390"/>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Project checklist  </w:t>
            </w:r>
          </w:p>
        </w:tc>
      </w:tr>
    </w:tbl>
    <w:p w14:paraId="34AB9CD4" w14:textId="77777777" w:rsidR="004263CE" w:rsidRPr="00683E44" w:rsidRDefault="004263CE" w:rsidP="004263CE">
      <w:pPr>
        <w:spacing w:after="0" w:line="276" w:lineRule="auto"/>
        <w:jc w:val="both"/>
        <w:rPr>
          <w:rFonts w:ascii="Times New Roman" w:eastAsia="Calibri" w:hAnsi="Times New Roman" w:cs="Times New Roman"/>
          <w:b/>
          <w:sz w:val="24"/>
          <w:szCs w:val="24"/>
          <w:lang w:val="en-GB"/>
        </w:rPr>
      </w:pPr>
    </w:p>
    <w:p w14:paraId="36AC46BC" w14:textId="77777777" w:rsidR="004263CE" w:rsidRPr="00683E44" w:rsidRDefault="004263CE" w:rsidP="004263CE">
      <w:pPr>
        <w:spacing w:after="0" w:line="276" w:lineRule="auto"/>
        <w:jc w:val="both"/>
        <w:rPr>
          <w:rFonts w:ascii="Times New Roman" w:eastAsia="Calibri" w:hAnsi="Times New Roman" w:cs="Times New Roman"/>
          <w:b/>
          <w:sz w:val="24"/>
          <w:szCs w:val="24"/>
          <w:lang w:val="en-GB"/>
        </w:rPr>
      </w:pPr>
    </w:p>
    <w:p w14:paraId="0A226C59" w14:textId="77777777" w:rsidR="004263CE" w:rsidRPr="00683E44" w:rsidRDefault="004263CE" w:rsidP="004263CE">
      <w:pPr>
        <w:spacing w:after="0" w:line="276" w:lineRule="auto"/>
        <w:jc w:val="both"/>
        <w:rPr>
          <w:rFonts w:ascii="Times New Roman" w:eastAsia="Calibri" w:hAnsi="Times New Roman" w:cs="Times New Roman"/>
          <w:b/>
          <w:sz w:val="24"/>
          <w:szCs w:val="24"/>
          <w:lang w:val="en-GB"/>
        </w:rPr>
      </w:pPr>
    </w:p>
    <w:p w14:paraId="65A341D6" w14:textId="77777777" w:rsidR="004263CE" w:rsidRPr="00683E44" w:rsidRDefault="004263CE" w:rsidP="004263CE">
      <w:pPr>
        <w:spacing w:after="0" w:line="276" w:lineRule="auto"/>
        <w:jc w:val="both"/>
        <w:rPr>
          <w:rFonts w:ascii="Times New Roman" w:eastAsia="Calibri" w:hAnsi="Times New Roman" w:cs="Times New Roman"/>
          <w:b/>
          <w:sz w:val="24"/>
          <w:szCs w:val="24"/>
          <w:lang w:val="en-GB"/>
        </w:rPr>
      </w:pPr>
    </w:p>
    <w:p w14:paraId="74974E2B" w14:textId="77777777" w:rsidR="00666FE7" w:rsidRPr="00683E44" w:rsidRDefault="00666FE7" w:rsidP="00666FE7">
      <w:pPr>
        <w:spacing w:after="0" w:line="276" w:lineRule="auto"/>
        <w:contextualSpacing/>
        <w:rPr>
          <w:rFonts w:ascii="Times New Roman" w:eastAsia="Calibri" w:hAnsi="Times New Roman" w:cs="Times New Roman"/>
          <w:b/>
          <w:sz w:val="24"/>
          <w:szCs w:val="24"/>
          <w:lang w:val="en-GB"/>
        </w:rPr>
      </w:pPr>
      <w:bookmarkStart w:id="48" w:name="_Hlk67042253"/>
      <w:r w:rsidRPr="00683E44">
        <w:rPr>
          <w:rFonts w:ascii="Times New Roman" w:hAnsi="Times New Roman" w:cs="Times New Roman"/>
          <w:b/>
          <w:sz w:val="24"/>
          <w:szCs w:val="24"/>
          <w:lang w:val="en-ZA"/>
        </w:rPr>
        <w:t>Suggested Methods of Instruction</w:t>
      </w:r>
      <w:bookmarkEnd w:id="48"/>
      <w:r w:rsidRPr="00683E44">
        <w:rPr>
          <w:rFonts w:ascii="Times New Roman" w:eastAsia="Calibri" w:hAnsi="Times New Roman" w:cs="Times New Roman"/>
          <w:b/>
          <w:sz w:val="24"/>
          <w:szCs w:val="24"/>
          <w:lang w:val="en-GB"/>
        </w:rPr>
        <w:t xml:space="preserve"> </w:t>
      </w:r>
    </w:p>
    <w:p w14:paraId="796D4331" w14:textId="32795AA6" w:rsidR="004263CE" w:rsidRPr="00683E44" w:rsidRDefault="004263CE" w:rsidP="00561401">
      <w:pPr>
        <w:numPr>
          <w:ilvl w:val="0"/>
          <w:numId w:val="7"/>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Facilitation of theory by trainer</w:t>
      </w:r>
    </w:p>
    <w:p w14:paraId="6FB7B5E5" w14:textId="77777777" w:rsidR="004263CE" w:rsidRPr="00683E44" w:rsidRDefault="004263CE" w:rsidP="00561401">
      <w:pPr>
        <w:numPr>
          <w:ilvl w:val="0"/>
          <w:numId w:val="7"/>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Demonstration of tasks by trainer</w:t>
      </w:r>
    </w:p>
    <w:p w14:paraId="75C9FF36" w14:textId="77777777" w:rsidR="004263CE" w:rsidRPr="00683E44" w:rsidRDefault="004263CE" w:rsidP="00561401">
      <w:pPr>
        <w:numPr>
          <w:ilvl w:val="0"/>
          <w:numId w:val="7"/>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Practice by trainee</w:t>
      </w:r>
    </w:p>
    <w:p w14:paraId="61509F8B" w14:textId="77777777" w:rsidR="004263CE" w:rsidRPr="00683E44" w:rsidRDefault="004263CE" w:rsidP="00561401">
      <w:pPr>
        <w:numPr>
          <w:ilvl w:val="0"/>
          <w:numId w:val="7"/>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Viewing videos of MMA welding </w:t>
      </w:r>
    </w:p>
    <w:p w14:paraId="6D058B1C" w14:textId="77777777" w:rsidR="004263CE" w:rsidRPr="00683E44" w:rsidRDefault="004263CE" w:rsidP="00561401">
      <w:pPr>
        <w:numPr>
          <w:ilvl w:val="0"/>
          <w:numId w:val="7"/>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Viewing welding simulations</w:t>
      </w:r>
    </w:p>
    <w:p w14:paraId="08B6956E" w14:textId="77777777" w:rsidR="004263CE" w:rsidRPr="00683E44" w:rsidRDefault="004263CE" w:rsidP="00561401">
      <w:pPr>
        <w:numPr>
          <w:ilvl w:val="0"/>
          <w:numId w:val="7"/>
        </w:numPr>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Industrial visits </w:t>
      </w:r>
    </w:p>
    <w:p w14:paraId="5F8F51EF" w14:textId="77777777" w:rsidR="004263CE" w:rsidRPr="00683E44" w:rsidRDefault="004263CE" w:rsidP="004263CE">
      <w:pPr>
        <w:tabs>
          <w:tab w:val="left" w:pos="1190"/>
        </w:tabs>
        <w:spacing w:after="0" w:line="276" w:lineRule="auto"/>
        <w:jc w:val="both"/>
        <w:rPr>
          <w:rFonts w:ascii="Times New Roman" w:eastAsia="Calibri" w:hAnsi="Times New Roman" w:cs="Times New Roman"/>
          <w:b/>
          <w:sz w:val="24"/>
          <w:szCs w:val="24"/>
          <w:lang w:val="en-GB"/>
        </w:rPr>
      </w:pPr>
    </w:p>
    <w:p w14:paraId="184727C7" w14:textId="77777777" w:rsidR="004263CE" w:rsidRPr="00683E44" w:rsidRDefault="004263CE" w:rsidP="004263CE">
      <w:pPr>
        <w:tabs>
          <w:tab w:val="left" w:pos="1190"/>
        </w:tabs>
        <w:spacing w:after="0" w:line="276" w:lineRule="auto"/>
        <w:jc w:val="both"/>
        <w:rPr>
          <w:rFonts w:ascii="Times New Roman" w:eastAsia="Calibri" w:hAnsi="Times New Roman" w:cs="Times New Roman"/>
          <w:b/>
          <w:sz w:val="24"/>
          <w:szCs w:val="24"/>
          <w:lang w:val="en-GB"/>
        </w:rPr>
      </w:pPr>
      <w:r w:rsidRPr="00683E44">
        <w:rPr>
          <w:rFonts w:ascii="Times New Roman" w:eastAsia="Calibri" w:hAnsi="Times New Roman" w:cs="Times New Roman"/>
          <w:b/>
          <w:sz w:val="24"/>
          <w:szCs w:val="24"/>
          <w:lang w:val="en-GB"/>
        </w:rPr>
        <w:t xml:space="preserve">Recommended Resources </w:t>
      </w:r>
    </w:p>
    <w:p w14:paraId="7CCDAA9F" w14:textId="4A21284D" w:rsidR="004263CE" w:rsidRPr="00683E44" w:rsidRDefault="009B43BF" w:rsidP="009B43BF">
      <w:pPr>
        <w:numPr>
          <w:ilvl w:val="0"/>
          <w:numId w:val="8"/>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     </w:t>
      </w:r>
      <w:r w:rsidR="004263CE" w:rsidRPr="00683E44">
        <w:rPr>
          <w:rFonts w:ascii="Times New Roman" w:eastAsia="Calibri" w:hAnsi="Times New Roman" w:cs="Times New Roman"/>
          <w:sz w:val="24"/>
          <w:szCs w:val="24"/>
          <w:lang w:val="en-GB"/>
        </w:rPr>
        <w:t xml:space="preserve">Personal Protective Equipment </w:t>
      </w:r>
    </w:p>
    <w:p w14:paraId="791791D7" w14:textId="77777777" w:rsidR="004263CE" w:rsidRPr="00683E44" w:rsidRDefault="004263CE" w:rsidP="009B43BF">
      <w:pPr>
        <w:numPr>
          <w:ilvl w:val="0"/>
          <w:numId w:val="8"/>
        </w:numPr>
        <w:tabs>
          <w:tab w:val="left" w:pos="3480"/>
        </w:tabs>
        <w:autoSpaceDE w:val="0"/>
        <w:autoSpaceDN w:val="0"/>
        <w:adjustRightInd w:val="0"/>
        <w:spacing w:after="0" w:line="276" w:lineRule="auto"/>
        <w:ind w:left="993" w:hanging="633"/>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Welding overall/ apron </w:t>
      </w:r>
    </w:p>
    <w:p w14:paraId="1842DD85" w14:textId="77777777" w:rsidR="004263CE" w:rsidRPr="00683E44" w:rsidRDefault="004263CE" w:rsidP="009B43BF">
      <w:pPr>
        <w:numPr>
          <w:ilvl w:val="0"/>
          <w:numId w:val="8"/>
        </w:numPr>
        <w:tabs>
          <w:tab w:val="left" w:pos="3480"/>
        </w:tabs>
        <w:autoSpaceDE w:val="0"/>
        <w:autoSpaceDN w:val="0"/>
        <w:adjustRightInd w:val="0"/>
        <w:spacing w:after="0" w:line="276" w:lineRule="auto"/>
        <w:ind w:left="993" w:hanging="633"/>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MMA welding shades/lens and goggles </w:t>
      </w:r>
    </w:p>
    <w:p w14:paraId="5838E6E5" w14:textId="77777777" w:rsidR="004263CE" w:rsidRPr="00683E44" w:rsidRDefault="004263CE" w:rsidP="009B43BF">
      <w:pPr>
        <w:numPr>
          <w:ilvl w:val="0"/>
          <w:numId w:val="8"/>
        </w:numPr>
        <w:tabs>
          <w:tab w:val="left" w:pos="3480"/>
        </w:tabs>
        <w:autoSpaceDE w:val="0"/>
        <w:autoSpaceDN w:val="0"/>
        <w:adjustRightInd w:val="0"/>
        <w:spacing w:after="0" w:line="276" w:lineRule="auto"/>
        <w:ind w:left="993" w:hanging="633"/>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Special fire proof head cap </w:t>
      </w:r>
    </w:p>
    <w:p w14:paraId="19FEC625" w14:textId="77777777" w:rsidR="004263CE" w:rsidRPr="00683E44" w:rsidRDefault="004263CE" w:rsidP="009B43BF">
      <w:pPr>
        <w:numPr>
          <w:ilvl w:val="0"/>
          <w:numId w:val="8"/>
        </w:numPr>
        <w:tabs>
          <w:tab w:val="left" w:pos="3480"/>
        </w:tabs>
        <w:autoSpaceDE w:val="0"/>
        <w:autoSpaceDN w:val="0"/>
        <w:adjustRightInd w:val="0"/>
        <w:spacing w:after="0" w:line="276" w:lineRule="auto"/>
        <w:ind w:left="993" w:hanging="633"/>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Safety boots </w:t>
      </w:r>
    </w:p>
    <w:p w14:paraId="5E0442F2" w14:textId="77777777" w:rsidR="004263CE" w:rsidRPr="00683E44" w:rsidRDefault="004263CE" w:rsidP="009B43BF">
      <w:pPr>
        <w:numPr>
          <w:ilvl w:val="0"/>
          <w:numId w:val="8"/>
        </w:numPr>
        <w:tabs>
          <w:tab w:val="left" w:pos="3480"/>
        </w:tabs>
        <w:autoSpaceDE w:val="0"/>
        <w:autoSpaceDN w:val="0"/>
        <w:adjustRightInd w:val="0"/>
        <w:spacing w:after="0" w:line="276" w:lineRule="auto"/>
        <w:ind w:left="993" w:hanging="633"/>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MMA welding gloves</w:t>
      </w:r>
    </w:p>
    <w:p w14:paraId="64891F05" w14:textId="77777777" w:rsidR="004263CE" w:rsidRPr="00683E44" w:rsidRDefault="004263CE" w:rsidP="009B43BF">
      <w:pPr>
        <w:numPr>
          <w:ilvl w:val="0"/>
          <w:numId w:val="8"/>
        </w:numPr>
        <w:tabs>
          <w:tab w:val="left" w:pos="3480"/>
        </w:tabs>
        <w:autoSpaceDE w:val="0"/>
        <w:autoSpaceDN w:val="0"/>
        <w:adjustRightInd w:val="0"/>
        <w:spacing w:after="0" w:line="276" w:lineRule="auto"/>
        <w:ind w:left="993" w:hanging="633"/>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Ear safety devices </w:t>
      </w:r>
    </w:p>
    <w:p w14:paraId="7B77EC3D" w14:textId="77777777" w:rsidR="004263CE" w:rsidRPr="00683E44" w:rsidRDefault="004263CE" w:rsidP="009B43BF">
      <w:pPr>
        <w:numPr>
          <w:ilvl w:val="0"/>
          <w:numId w:val="8"/>
        </w:numPr>
        <w:tabs>
          <w:tab w:val="left" w:pos="3480"/>
        </w:tabs>
        <w:autoSpaceDE w:val="0"/>
        <w:autoSpaceDN w:val="0"/>
        <w:adjustRightInd w:val="0"/>
        <w:spacing w:after="0" w:line="276" w:lineRule="auto"/>
        <w:ind w:left="993" w:hanging="633"/>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Welding bay/welding booth </w:t>
      </w:r>
    </w:p>
    <w:p w14:paraId="42AECFCE" w14:textId="57DFE1FE" w:rsidR="004263CE" w:rsidRPr="00683E44" w:rsidRDefault="009B43BF" w:rsidP="009B43BF">
      <w:pPr>
        <w:numPr>
          <w:ilvl w:val="0"/>
          <w:numId w:val="8"/>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     </w:t>
      </w:r>
      <w:r w:rsidR="004263CE" w:rsidRPr="00683E44">
        <w:rPr>
          <w:rFonts w:ascii="Times New Roman" w:eastAsia="Calibri" w:hAnsi="Times New Roman" w:cs="Times New Roman"/>
          <w:sz w:val="24"/>
          <w:szCs w:val="24"/>
          <w:lang w:val="en-GB"/>
        </w:rPr>
        <w:t xml:space="preserve">MMA welding tools, equipment and accessories </w:t>
      </w:r>
    </w:p>
    <w:p w14:paraId="4766DE30" w14:textId="77777777" w:rsidR="004263CE" w:rsidRPr="00683E44" w:rsidRDefault="004263CE" w:rsidP="009B43BF">
      <w:pPr>
        <w:numPr>
          <w:ilvl w:val="0"/>
          <w:numId w:val="8"/>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Welding materials</w:t>
      </w:r>
    </w:p>
    <w:p w14:paraId="5066B4CC" w14:textId="77777777" w:rsidR="004263CE" w:rsidRPr="00683E44" w:rsidRDefault="004263CE" w:rsidP="009B43BF">
      <w:pPr>
        <w:numPr>
          <w:ilvl w:val="0"/>
          <w:numId w:val="8"/>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 xml:space="preserve">Welding electrodes </w:t>
      </w:r>
    </w:p>
    <w:p w14:paraId="0F32DC64" w14:textId="77777777" w:rsidR="004263CE" w:rsidRPr="00683E44" w:rsidRDefault="004263CE" w:rsidP="009B43BF">
      <w:pPr>
        <w:numPr>
          <w:ilvl w:val="0"/>
          <w:numId w:val="8"/>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lang w:val="en-GB"/>
        </w:rPr>
      </w:pPr>
      <w:r w:rsidRPr="00683E44">
        <w:rPr>
          <w:rFonts w:ascii="Times New Roman" w:eastAsia="Calibri" w:hAnsi="Times New Roman" w:cs="Times New Roman"/>
          <w:sz w:val="24"/>
          <w:szCs w:val="24"/>
          <w:lang w:val="en-GB"/>
        </w:rPr>
        <w:t>Video clips on MMA welding</w:t>
      </w:r>
    </w:p>
    <w:p w14:paraId="2D3D997C" w14:textId="77777777" w:rsidR="004263CE" w:rsidRPr="00683E44" w:rsidRDefault="004263CE" w:rsidP="004263CE">
      <w:pPr>
        <w:spacing w:line="276" w:lineRule="auto"/>
        <w:rPr>
          <w:rFonts w:ascii="Times New Roman" w:eastAsia="Times New Roman" w:hAnsi="Times New Roman" w:cs="Times New Roman"/>
          <w:b/>
          <w:sz w:val="24"/>
          <w:szCs w:val="24"/>
          <w:lang w:val="en-GB"/>
        </w:rPr>
      </w:pPr>
    </w:p>
    <w:p w14:paraId="2F35E385" w14:textId="77777777" w:rsidR="004263CE" w:rsidRPr="00683E44" w:rsidRDefault="004263CE" w:rsidP="004263CE">
      <w:pPr>
        <w:spacing w:line="276" w:lineRule="auto"/>
        <w:rPr>
          <w:rFonts w:ascii="Times New Roman" w:eastAsia="Times New Roman" w:hAnsi="Times New Roman" w:cs="Times New Roman"/>
          <w:b/>
          <w:sz w:val="24"/>
          <w:szCs w:val="24"/>
          <w:lang w:val="en-GB"/>
        </w:rPr>
      </w:pPr>
    </w:p>
    <w:p w14:paraId="41662501" w14:textId="77777777" w:rsidR="004263CE" w:rsidRPr="00683E44" w:rsidRDefault="004263CE" w:rsidP="004263CE">
      <w:pPr>
        <w:spacing w:line="276" w:lineRule="auto"/>
        <w:rPr>
          <w:rFonts w:ascii="Times New Roman" w:eastAsia="Times New Roman" w:hAnsi="Times New Roman" w:cs="Times New Roman"/>
          <w:b/>
          <w:sz w:val="24"/>
          <w:szCs w:val="24"/>
          <w:lang w:val="en-GB"/>
        </w:rPr>
      </w:pPr>
    </w:p>
    <w:p w14:paraId="06A68057" w14:textId="77777777" w:rsidR="004263CE" w:rsidRPr="00683E44" w:rsidRDefault="004263CE" w:rsidP="004263CE">
      <w:pPr>
        <w:spacing w:after="200" w:line="276" w:lineRule="auto"/>
        <w:rPr>
          <w:rFonts w:ascii="Times New Roman" w:eastAsia="Times New Roman" w:hAnsi="Times New Roman" w:cs="Times New Roman"/>
          <w:sz w:val="24"/>
          <w:szCs w:val="24"/>
          <w:lang w:val="en-GB"/>
        </w:rPr>
      </w:pPr>
    </w:p>
    <w:p w14:paraId="3C964F70" w14:textId="77777777" w:rsidR="004263CE" w:rsidRPr="00683E44" w:rsidRDefault="004263CE" w:rsidP="004263CE">
      <w:pPr>
        <w:spacing w:line="276" w:lineRule="auto"/>
        <w:rPr>
          <w:rFonts w:ascii="Times New Roman" w:eastAsia="Times New Roman" w:hAnsi="Times New Roman" w:cs="Times New Roman"/>
          <w:sz w:val="24"/>
          <w:szCs w:val="24"/>
          <w:lang w:val="en-GB"/>
        </w:rPr>
      </w:pPr>
    </w:p>
    <w:p w14:paraId="6D72609D" w14:textId="77777777" w:rsidR="004263CE" w:rsidRPr="00683E44" w:rsidRDefault="004263CE" w:rsidP="004263CE">
      <w:pPr>
        <w:spacing w:line="276" w:lineRule="auto"/>
        <w:rPr>
          <w:rFonts w:ascii="Times New Roman" w:eastAsia="Times New Roman" w:hAnsi="Times New Roman" w:cs="Times New Roman"/>
          <w:sz w:val="24"/>
          <w:szCs w:val="24"/>
          <w:lang w:val="en-GB"/>
        </w:rPr>
      </w:pPr>
    </w:p>
    <w:p w14:paraId="57F15A93" w14:textId="77777777" w:rsidR="004263CE" w:rsidRPr="00683E44" w:rsidRDefault="004263CE" w:rsidP="004263CE">
      <w:pPr>
        <w:spacing w:line="276" w:lineRule="auto"/>
        <w:rPr>
          <w:rFonts w:ascii="Times New Roman" w:eastAsia="Times New Roman" w:hAnsi="Times New Roman" w:cs="Times New Roman"/>
          <w:sz w:val="24"/>
          <w:szCs w:val="24"/>
          <w:lang w:val="en-GB"/>
        </w:rPr>
      </w:pPr>
    </w:p>
    <w:p w14:paraId="612C96D6" w14:textId="77777777" w:rsidR="004263CE" w:rsidRPr="00683E44" w:rsidRDefault="004263CE" w:rsidP="004263CE">
      <w:pPr>
        <w:spacing w:line="276" w:lineRule="auto"/>
        <w:rPr>
          <w:rFonts w:ascii="Times New Roman" w:eastAsia="Times New Roman" w:hAnsi="Times New Roman" w:cs="Times New Roman"/>
          <w:b/>
          <w:sz w:val="24"/>
          <w:szCs w:val="24"/>
          <w:lang w:val="en-GB"/>
        </w:rPr>
      </w:pPr>
    </w:p>
    <w:p w14:paraId="06A37CFE" w14:textId="77777777" w:rsidR="004263CE" w:rsidRPr="00683E44" w:rsidRDefault="004263CE" w:rsidP="004263CE">
      <w:pPr>
        <w:tabs>
          <w:tab w:val="left" w:pos="1027"/>
        </w:tabs>
        <w:spacing w:line="276" w:lineRule="auto"/>
        <w:rPr>
          <w:rFonts w:ascii="Times New Roman" w:eastAsia="Times New Roman" w:hAnsi="Times New Roman" w:cs="Times New Roman"/>
          <w:sz w:val="24"/>
          <w:szCs w:val="24"/>
          <w:lang w:val="en-GB"/>
        </w:rPr>
      </w:pPr>
      <w:r w:rsidRPr="00683E44">
        <w:rPr>
          <w:rFonts w:ascii="Times New Roman" w:eastAsia="Times New Roman" w:hAnsi="Times New Roman" w:cs="Times New Roman"/>
          <w:sz w:val="24"/>
          <w:szCs w:val="24"/>
          <w:lang w:val="en-GB"/>
        </w:rPr>
        <w:tab/>
      </w:r>
    </w:p>
    <w:p w14:paraId="48FEC94E" w14:textId="77777777" w:rsidR="008C2858" w:rsidRPr="00683E44" w:rsidRDefault="008C2858">
      <w:pPr>
        <w:rPr>
          <w:rFonts w:ascii="Times New Roman" w:hAnsi="Times New Roman" w:cs="Times New Roman"/>
          <w:sz w:val="24"/>
          <w:szCs w:val="24"/>
        </w:rPr>
      </w:pPr>
    </w:p>
    <w:sectPr w:rsidR="008C2858" w:rsidRPr="00683E44" w:rsidSect="00B86ABD">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FBB8" w14:textId="77777777" w:rsidR="004A6AAE" w:rsidRDefault="004A6AAE" w:rsidP="004263CE">
      <w:pPr>
        <w:spacing w:after="0" w:line="240" w:lineRule="auto"/>
      </w:pPr>
      <w:r>
        <w:separator/>
      </w:r>
    </w:p>
  </w:endnote>
  <w:endnote w:type="continuationSeparator" w:id="0">
    <w:p w14:paraId="13253916" w14:textId="77777777" w:rsidR="004A6AAE" w:rsidRDefault="004A6AAE" w:rsidP="0042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DE34C9" w14:paraId="004E417D" w14:textId="77777777">
      <w:trPr>
        <w:trHeight w:hRule="exact" w:val="115"/>
        <w:jc w:val="center"/>
      </w:trPr>
      <w:tc>
        <w:tcPr>
          <w:tcW w:w="4686" w:type="dxa"/>
          <w:shd w:val="clear" w:color="auto" w:fill="5B9BD5" w:themeFill="accent1"/>
          <w:tcMar>
            <w:top w:w="0" w:type="dxa"/>
            <w:bottom w:w="0" w:type="dxa"/>
          </w:tcMar>
        </w:tcPr>
        <w:p w14:paraId="566C1F26" w14:textId="77777777" w:rsidR="00DE34C9" w:rsidRDefault="00DE34C9">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CF3CEB9" w14:textId="77777777" w:rsidR="00DE34C9" w:rsidRDefault="00DE34C9">
          <w:pPr>
            <w:pStyle w:val="Header"/>
            <w:tabs>
              <w:tab w:val="clear" w:pos="4680"/>
              <w:tab w:val="clear" w:pos="9360"/>
            </w:tabs>
            <w:jc w:val="right"/>
            <w:rPr>
              <w:caps/>
              <w:sz w:val="18"/>
            </w:rPr>
          </w:pPr>
        </w:p>
      </w:tc>
    </w:tr>
    <w:tr w:rsidR="00DE34C9" w14:paraId="71454C28" w14:textId="77777777">
      <w:trPr>
        <w:jc w:val="center"/>
      </w:trPr>
      <w:tc>
        <w:tcPr>
          <w:tcW w:w="4686" w:type="dxa"/>
          <w:shd w:val="clear" w:color="auto" w:fill="auto"/>
          <w:vAlign w:val="center"/>
        </w:tcPr>
        <w:p w14:paraId="55330750" w14:textId="77777777" w:rsidR="00DE34C9" w:rsidRDefault="00DE34C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2020</w:t>
          </w:r>
        </w:p>
      </w:tc>
      <w:tc>
        <w:tcPr>
          <w:tcW w:w="4674" w:type="dxa"/>
          <w:shd w:val="clear" w:color="auto" w:fill="auto"/>
          <w:vAlign w:val="center"/>
        </w:tcPr>
        <w:p w14:paraId="21AC7D07" w14:textId="77777777" w:rsidR="00DE34C9" w:rsidRDefault="00DE34C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0A8799D7" w14:textId="77777777" w:rsidR="00DE34C9" w:rsidRDefault="00DE3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DE34C9" w14:paraId="518D7DF5" w14:textId="77777777">
      <w:trPr>
        <w:trHeight w:hRule="exact" w:val="115"/>
        <w:jc w:val="center"/>
      </w:trPr>
      <w:tc>
        <w:tcPr>
          <w:tcW w:w="4686" w:type="dxa"/>
          <w:shd w:val="clear" w:color="auto" w:fill="5B9BD5" w:themeFill="accent1"/>
          <w:tcMar>
            <w:top w:w="0" w:type="dxa"/>
            <w:bottom w:w="0" w:type="dxa"/>
          </w:tcMar>
        </w:tcPr>
        <w:p w14:paraId="2A83BFAB" w14:textId="77777777" w:rsidR="00DE34C9" w:rsidRDefault="00DE34C9">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B5CC8BB" w14:textId="77777777" w:rsidR="00DE34C9" w:rsidRDefault="00DE34C9">
          <w:pPr>
            <w:pStyle w:val="Header"/>
            <w:tabs>
              <w:tab w:val="clear" w:pos="4680"/>
              <w:tab w:val="clear" w:pos="9360"/>
            </w:tabs>
            <w:jc w:val="right"/>
            <w:rPr>
              <w:caps/>
              <w:sz w:val="18"/>
            </w:rPr>
          </w:pPr>
        </w:p>
      </w:tc>
    </w:tr>
    <w:tr w:rsidR="00DE34C9" w14:paraId="002887E9" w14:textId="77777777">
      <w:trPr>
        <w:jc w:val="center"/>
      </w:trPr>
      <w:tc>
        <w:tcPr>
          <w:tcW w:w="4686" w:type="dxa"/>
          <w:shd w:val="clear" w:color="auto" w:fill="auto"/>
          <w:vAlign w:val="center"/>
        </w:tcPr>
        <w:p w14:paraId="3C25F98B" w14:textId="77777777" w:rsidR="00DE34C9" w:rsidRDefault="00DE34C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2020</w:t>
          </w:r>
        </w:p>
      </w:tc>
      <w:tc>
        <w:tcPr>
          <w:tcW w:w="4674" w:type="dxa"/>
          <w:shd w:val="clear" w:color="auto" w:fill="auto"/>
          <w:vAlign w:val="center"/>
        </w:tcPr>
        <w:p w14:paraId="17E325A9" w14:textId="77777777" w:rsidR="00DE34C9" w:rsidRDefault="00DE34C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2DF29C02" w14:textId="77777777" w:rsidR="00DE34C9" w:rsidRDefault="00DE3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DE34C9" w14:paraId="26C251FC" w14:textId="77777777" w:rsidTr="004263CE">
      <w:trPr>
        <w:trHeight w:hRule="exact" w:val="115"/>
        <w:jc w:val="center"/>
      </w:trPr>
      <w:tc>
        <w:tcPr>
          <w:tcW w:w="4686" w:type="dxa"/>
          <w:shd w:val="clear" w:color="auto" w:fill="5B9BD5"/>
          <w:tcMar>
            <w:top w:w="0" w:type="dxa"/>
            <w:bottom w:w="0" w:type="dxa"/>
          </w:tcMar>
        </w:tcPr>
        <w:p w14:paraId="0DB80B85" w14:textId="77777777" w:rsidR="00DE34C9" w:rsidRDefault="00DE34C9">
          <w:pPr>
            <w:pStyle w:val="Header"/>
            <w:tabs>
              <w:tab w:val="clear" w:pos="4680"/>
              <w:tab w:val="clear" w:pos="9360"/>
            </w:tabs>
            <w:rPr>
              <w:caps/>
              <w:sz w:val="18"/>
            </w:rPr>
          </w:pPr>
        </w:p>
      </w:tc>
      <w:tc>
        <w:tcPr>
          <w:tcW w:w="4674" w:type="dxa"/>
          <w:shd w:val="clear" w:color="auto" w:fill="5B9BD5"/>
          <w:tcMar>
            <w:top w:w="0" w:type="dxa"/>
            <w:bottom w:w="0" w:type="dxa"/>
          </w:tcMar>
        </w:tcPr>
        <w:p w14:paraId="689E94E0" w14:textId="77777777" w:rsidR="00DE34C9" w:rsidRDefault="00DE34C9">
          <w:pPr>
            <w:pStyle w:val="Header"/>
            <w:tabs>
              <w:tab w:val="clear" w:pos="4680"/>
              <w:tab w:val="clear" w:pos="9360"/>
            </w:tabs>
            <w:jc w:val="right"/>
            <w:rPr>
              <w:caps/>
              <w:sz w:val="18"/>
            </w:rPr>
          </w:pPr>
        </w:p>
      </w:tc>
    </w:tr>
    <w:tr w:rsidR="00DE34C9" w14:paraId="45817DC2" w14:textId="77777777">
      <w:trPr>
        <w:jc w:val="center"/>
      </w:trPr>
      <w:tc>
        <w:tcPr>
          <w:tcW w:w="4686" w:type="dxa"/>
          <w:shd w:val="clear" w:color="auto" w:fill="auto"/>
          <w:vAlign w:val="center"/>
        </w:tcPr>
        <w:p w14:paraId="07CFE6A6" w14:textId="77777777" w:rsidR="00DE34C9" w:rsidRPr="004263CE" w:rsidRDefault="00DE34C9">
          <w:pPr>
            <w:pStyle w:val="Footer"/>
            <w:tabs>
              <w:tab w:val="clear" w:pos="4680"/>
              <w:tab w:val="clear" w:pos="9360"/>
            </w:tabs>
            <w:rPr>
              <w:caps/>
              <w:color w:val="808080"/>
              <w:sz w:val="18"/>
              <w:szCs w:val="18"/>
            </w:rPr>
          </w:pPr>
          <w:r>
            <w:rPr>
              <w:caps/>
              <w:color w:val="808080"/>
              <w:sz w:val="18"/>
              <w:szCs w:val="18"/>
            </w:rPr>
            <w:t>©TVET CDACC 2020</w:t>
          </w:r>
        </w:p>
      </w:tc>
      <w:tc>
        <w:tcPr>
          <w:tcW w:w="4674" w:type="dxa"/>
          <w:shd w:val="clear" w:color="auto" w:fill="auto"/>
          <w:vAlign w:val="center"/>
        </w:tcPr>
        <w:p w14:paraId="4DD02753" w14:textId="77777777" w:rsidR="00DE34C9" w:rsidRPr="004263CE" w:rsidRDefault="00DE34C9">
          <w:pPr>
            <w:pStyle w:val="Footer"/>
            <w:tabs>
              <w:tab w:val="clear" w:pos="4680"/>
              <w:tab w:val="clear" w:pos="9360"/>
            </w:tabs>
            <w:jc w:val="right"/>
            <w:rPr>
              <w:caps/>
              <w:color w:val="808080"/>
              <w:sz w:val="18"/>
              <w:szCs w:val="18"/>
            </w:rPr>
          </w:pPr>
          <w:r w:rsidRPr="004263CE">
            <w:rPr>
              <w:caps/>
              <w:color w:val="808080"/>
              <w:sz w:val="18"/>
              <w:szCs w:val="18"/>
            </w:rPr>
            <w:fldChar w:fldCharType="begin"/>
          </w:r>
          <w:r w:rsidRPr="004263CE">
            <w:rPr>
              <w:caps/>
              <w:color w:val="808080"/>
              <w:sz w:val="18"/>
              <w:szCs w:val="18"/>
            </w:rPr>
            <w:instrText xml:space="preserve"> PAGE   \* MERGEFORMAT </w:instrText>
          </w:r>
          <w:r w:rsidRPr="004263CE">
            <w:rPr>
              <w:caps/>
              <w:color w:val="808080"/>
              <w:sz w:val="18"/>
              <w:szCs w:val="18"/>
            </w:rPr>
            <w:fldChar w:fldCharType="separate"/>
          </w:r>
          <w:r>
            <w:rPr>
              <w:caps/>
              <w:noProof/>
              <w:color w:val="808080"/>
              <w:sz w:val="18"/>
              <w:szCs w:val="18"/>
            </w:rPr>
            <w:t>3</w:t>
          </w:r>
          <w:r w:rsidRPr="004263CE">
            <w:rPr>
              <w:caps/>
              <w:noProof/>
              <w:color w:val="808080"/>
              <w:sz w:val="18"/>
              <w:szCs w:val="18"/>
            </w:rPr>
            <w:fldChar w:fldCharType="end"/>
          </w:r>
        </w:p>
      </w:tc>
    </w:tr>
  </w:tbl>
  <w:p w14:paraId="13C256D1" w14:textId="77777777" w:rsidR="00DE34C9" w:rsidRDefault="00DE34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DE34C9" w14:paraId="61806034" w14:textId="77777777">
      <w:trPr>
        <w:trHeight w:hRule="exact" w:val="115"/>
        <w:jc w:val="center"/>
      </w:trPr>
      <w:tc>
        <w:tcPr>
          <w:tcW w:w="4686" w:type="dxa"/>
          <w:shd w:val="clear" w:color="auto" w:fill="5B9BD5" w:themeFill="accent1"/>
          <w:tcMar>
            <w:top w:w="0" w:type="dxa"/>
            <w:bottom w:w="0" w:type="dxa"/>
          </w:tcMar>
        </w:tcPr>
        <w:p w14:paraId="2C559C49" w14:textId="77777777" w:rsidR="00DE34C9" w:rsidRDefault="00DE34C9">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6B59723C" w14:textId="77777777" w:rsidR="00DE34C9" w:rsidRDefault="00DE34C9">
          <w:pPr>
            <w:pStyle w:val="Header"/>
            <w:tabs>
              <w:tab w:val="clear" w:pos="4680"/>
              <w:tab w:val="clear" w:pos="9360"/>
            </w:tabs>
            <w:jc w:val="right"/>
            <w:rPr>
              <w:caps/>
              <w:sz w:val="18"/>
            </w:rPr>
          </w:pPr>
        </w:p>
      </w:tc>
    </w:tr>
    <w:tr w:rsidR="00DE34C9" w14:paraId="5E351867" w14:textId="77777777">
      <w:trPr>
        <w:jc w:val="center"/>
      </w:trPr>
      <w:tc>
        <w:tcPr>
          <w:tcW w:w="4686" w:type="dxa"/>
          <w:shd w:val="clear" w:color="auto" w:fill="auto"/>
          <w:vAlign w:val="center"/>
        </w:tcPr>
        <w:p w14:paraId="14F7A733" w14:textId="77777777" w:rsidR="00DE34C9" w:rsidRDefault="00DE34C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2020</w:t>
          </w:r>
        </w:p>
      </w:tc>
      <w:tc>
        <w:tcPr>
          <w:tcW w:w="4674" w:type="dxa"/>
          <w:shd w:val="clear" w:color="auto" w:fill="auto"/>
          <w:vAlign w:val="center"/>
        </w:tcPr>
        <w:p w14:paraId="7BD6101D" w14:textId="77777777" w:rsidR="00DE34C9" w:rsidRDefault="00DE34C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35F6089A" w14:textId="77777777" w:rsidR="00DE34C9" w:rsidRDefault="00DE3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12DA" w14:textId="77777777" w:rsidR="004A6AAE" w:rsidRDefault="004A6AAE" w:rsidP="004263CE">
      <w:pPr>
        <w:spacing w:after="0" w:line="240" w:lineRule="auto"/>
      </w:pPr>
      <w:r>
        <w:separator/>
      </w:r>
    </w:p>
  </w:footnote>
  <w:footnote w:type="continuationSeparator" w:id="0">
    <w:p w14:paraId="47AF23D7" w14:textId="77777777" w:rsidR="004A6AAE" w:rsidRDefault="004A6AAE" w:rsidP="00426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E4BB" w14:textId="77777777" w:rsidR="00DE34C9" w:rsidRPr="00BD22C5" w:rsidRDefault="00DE34C9" w:rsidP="00E70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9"/>
    <w:multiLevelType w:val="hybridMultilevel"/>
    <w:tmpl w:val="CA12B196"/>
    <w:lvl w:ilvl="0" w:tplc="04090001">
      <w:start w:val="1"/>
      <w:numFmt w:val="bullet"/>
      <w:lvlText w:val=""/>
      <w:lvlJc w:val="left"/>
      <w:pPr>
        <w:ind w:left="54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50"/>
    <w:multiLevelType w:val="hybridMultilevel"/>
    <w:tmpl w:val="6C64978E"/>
    <w:lvl w:ilvl="0" w:tplc="7E9A4874">
      <w:start w:val="1"/>
      <w:numFmt w:val="bullet"/>
      <w:lvlText w:val=""/>
      <w:lvlJc w:val="left"/>
      <w:pPr>
        <w:ind w:left="720" w:hanging="360"/>
      </w:pPr>
      <w:rPr>
        <w:rFonts w:ascii="Symbol" w:hAnsi="Symbol" w:hint="default"/>
        <w:color w:val="auto"/>
        <w:sz w:val="24"/>
      </w:rPr>
    </w:lvl>
    <w:lvl w:ilvl="1" w:tplc="1C090003">
      <w:start w:val="1"/>
      <w:numFmt w:val="bullet"/>
      <w:lvlRestart w:val="0"/>
      <w:lvlText w:val="o"/>
      <w:lvlJc w:val="left"/>
      <w:pPr>
        <w:ind w:left="1440" w:hanging="360"/>
      </w:pPr>
      <w:rPr>
        <w:rFonts w:ascii="Courier New" w:hAnsi="Courier New" w:cs="Courier New" w:hint="default"/>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5D"/>
    <w:multiLevelType w:val="hybridMultilevel"/>
    <w:tmpl w:val="A1C203F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4100AFC"/>
    <w:multiLevelType w:val="hybridMultilevel"/>
    <w:tmpl w:val="F0E06866"/>
    <w:lvl w:ilvl="0" w:tplc="16FC1BBC">
      <w:numFmt w:val="decimal"/>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5F9646D"/>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78360CB"/>
    <w:multiLevelType w:val="hybridMultilevel"/>
    <w:tmpl w:val="F640A17A"/>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87673"/>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8" w15:restartNumberingAfterBreak="0">
    <w:nsid w:val="0A1F7171"/>
    <w:multiLevelType w:val="hybridMultilevel"/>
    <w:tmpl w:val="CBF870CC"/>
    <w:lvl w:ilvl="0" w:tplc="04090001">
      <w:start w:val="1"/>
      <w:numFmt w:val="bullet"/>
      <w:lvlText w:val=""/>
      <w:lvlJc w:val="left"/>
      <w:pPr>
        <w:ind w:left="360" w:hanging="360"/>
      </w:pPr>
      <w:rPr>
        <w:rFonts w:ascii="Symbol" w:hAnsi="Symbol" w:hint="default"/>
        <w:color w:val="auto"/>
        <w:sz w:val="24"/>
        <w:szCs w:val="24"/>
      </w:rPr>
    </w:lvl>
    <w:lvl w:ilvl="1" w:tplc="D2EC4504">
      <w:start w:val="1"/>
      <w:numFmt w:val="bullet"/>
      <w:lvlText w:val=""/>
      <w:lvlJc w:val="left"/>
      <w:pPr>
        <w:ind w:left="810" w:hanging="360"/>
      </w:pPr>
      <w:rPr>
        <w:rFonts w:ascii="Wingdings" w:hAnsi="Wingdings" w:hint="default"/>
        <w:color w:val="auto"/>
        <w:sz w:val="1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243F7"/>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D454ABD"/>
    <w:multiLevelType w:val="hybridMultilevel"/>
    <w:tmpl w:val="4C142208"/>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9C41E44"/>
    <w:multiLevelType w:val="hybridMultilevel"/>
    <w:tmpl w:val="EE20F678"/>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4C7073"/>
    <w:multiLevelType w:val="hybridMultilevel"/>
    <w:tmpl w:val="C6E0FF02"/>
    <w:lvl w:ilvl="0" w:tplc="D2EC4504">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6B5262E"/>
    <w:multiLevelType w:val="hybridMultilevel"/>
    <w:tmpl w:val="D024AC64"/>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8A21829"/>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C75B65"/>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D501966"/>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7"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E3A1174"/>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7C83E99"/>
    <w:multiLevelType w:val="hybridMultilevel"/>
    <w:tmpl w:val="93FCA75E"/>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8D44ADF"/>
    <w:multiLevelType w:val="hybridMultilevel"/>
    <w:tmpl w:val="99606B6C"/>
    <w:lvl w:ilvl="0" w:tplc="5128F738">
      <w:start w:val="1"/>
      <w:numFmt w:val="bullet"/>
      <w:lvlText w:val=""/>
      <w:lvlJc w:val="left"/>
      <w:pPr>
        <w:ind w:left="720" w:hanging="360"/>
      </w:pPr>
      <w:rPr>
        <w:rFonts w:ascii="Symbol" w:hAnsi="Symbol" w:hint="default"/>
      </w:rPr>
    </w:lvl>
    <w:lvl w:ilvl="1" w:tplc="88C46E94">
      <w:start w:val="4"/>
      <w:numFmt w:val="bullet"/>
      <w:lvlText w:val="-"/>
      <w:lvlJc w:val="left"/>
      <w:pPr>
        <w:ind w:left="1440" w:hanging="360"/>
      </w:pPr>
      <w:rPr>
        <w:rFonts w:ascii="Times New Roman" w:eastAsia="Times New Roman"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396C267B"/>
    <w:multiLevelType w:val="hybridMultilevel"/>
    <w:tmpl w:val="F4201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2B312E"/>
    <w:multiLevelType w:val="hybridMultilevel"/>
    <w:tmpl w:val="BCF0EDA6"/>
    <w:lvl w:ilvl="0" w:tplc="D2EC4504">
      <w:start w:val="1"/>
      <w:numFmt w:val="bullet"/>
      <w:lvlText w:val=""/>
      <w:lvlJc w:val="left"/>
      <w:pPr>
        <w:ind w:left="774" w:hanging="360"/>
      </w:pPr>
      <w:rPr>
        <w:rFonts w:ascii="Wingdings" w:hAnsi="Wingdings" w:hint="default"/>
        <w:color w:val="auto"/>
        <w:sz w:val="16"/>
      </w:rPr>
    </w:lvl>
    <w:lvl w:ilvl="1" w:tplc="04090001">
      <w:start w:val="1"/>
      <w:numFmt w:val="bullet"/>
      <w:lvlText w:val=""/>
      <w:lvlJc w:val="left"/>
      <w:pPr>
        <w:ind w:left="1494" w:hanging="360"/>
      </w:pPr>
      <w:rPr>
        <w:rFonts w:ascii="Symbol" w:hAnsi="Symbol"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3B9B718A"/>
    <w:multiLevelType w:val="hybridMultilevel"/>
    <w:tmpl w:val="C3C2670A"/>
    <w:lvl w:ilvl="0" w:tplc="04090001">
      <w:start w:val="1"/>
      <w:numFmt w:val="bullet"/>
      <w:lvlText w:val=""/>
      <w:lvlJc w:val="left"/>
      <w:pPr>
        <w:ind w:left="774" w:hanging="360"/>
      </w:pPr>
      <w:rPr>
        <w:rFonts w:ascii="Symbol" w:hAnsi="Symbol" w:hint="default"/>
        <w:color w:val="auto"/>
        <w:sz w:val="24"/>
        <w:szCs w:val="24"/>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3F8938EE"/>
    <w:multiLevelType w:val="hybridMultilevel"/>
    <w:tmpl w:val="48A8D0F8"/>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C3659E"/>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9" w15:restartNumberingAfterBreak="0">
    <w:nsid w:val="429520FC"/>
    <w:multiLevelType w:val="hybridMultilevel"/>
    <w:tmpl w:val="79AC2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44F4105D"/>
    <w:multiLevelType w:val="hybridMultilevel"/>
    <w:tmpl w:val="538C84DA"/>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15:restartNumberingAfterBreak="0">
    <w:nsid w:val="45F57D33"/>
    <w:multiLevelType w:val="hybridMultilevel"/>
    <w:tmpl w:val="17706130"/>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0D0237"/>
    <w:multiLevelType w:val="hybridMultilevel"/>
    <w:tmpl w:val="284A0B44"/>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A490D66"/>
    <w:multiLevelType w:val="hybridMultilevel"/>
    <w:tmpl w:val="4D5E7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D869CA"/>
    <w:multiLevelType w:val="hybridMultilevel"/>
    <w:tmpl w:val="886071D2"/>
    <w:lvl w:ilvl="0" w:tplc="EBA0E80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3C6690"/>
    <w:multiLevelType w:val="multilevel"/>
    <w:tmpl w:val="3F96D40E"/>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50A340AD"/>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51C661DE"/>
    <w:multiLevelType w:val="hybridMultilevel"/>
    <w:tmpl w:val="40125084"/>
    <w:lvl w:ilvl="0" w:tplc="557E5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6A6381"/>
    <w:multiLevelType w:val="hybridMultilevel"/>
    <w:tmpl w:val="DD081186"/>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2"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43811E9"/>
    <w:multiLevelType w:val="hybridMultilevel"/>
    <w:tmpl w:val="3B28B73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5"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A697959"/>
    <w:multiLevelType w:val="hybridMultilevel"/>
    <w:tmpl w:val="1CC64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BDA4A1A"/>
    <w:multiLevelType w:val="hybridMultilevel"/>
    <w:tmpl w:val="5722041C"/>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FF4B48"/>
    <w:multiLevelType w:val="hybridMultilevel"/>
    <w:tmpl w:val="29FAC9D0"/>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tentative="1">
      <w:start w:val="1"/>
      <w:numFmt w:val="decimal"/>
      <w:lvlText w:val="%4."/>
      <w:lvlJc w:val="left"/>
      <w:pPr>
        <w:tabs>
          <w:tab w:val="num" w:pos="4320"/>
        </w:tabs>
        <w:ind w:left="4320" w:hanging="360"/>
      </w:pPr>
    </w:lvl>
    <w:lvl w:ilvl="4" w:tplc="1C090019" w:tentative="1">
      <w:start w:val="1"/>
      <w:numFmt w:val="lowerLetter"/>
      <w:lvlText w:val="%5."/>
      <w:lvlJc w:val="left"/>
      <w:pPr>
        <w:tabs>
          <w:tab w:val="num" w:pos="5040"/>
        </w:tabs>
        <w:ind w:left="5040" w:hanging="360"/>
      </w:pPr>
    </w:lvl>
    <w:lvl w:ilvl="5" w:tplc="1C09001B" w:tentative="1">
      <w:start w:val="1"/>
      <w:numFmt w:val="lowerRoman"/>
      <w:lvlText w:val="%6."/>
      <w:lvlJc w:val="right"/>
      <w:pPr>
        <w:tabs>
          <w:tab w:val="num" w:pos="5760"/>
        </w:tabs>
        <w:ind w:left="5760" w:hanging="180"/>
      </w:pPr>
    </w:lvl>
    <w:lvl w:ilvl="6" w:tplc="1C09000F" w:tentative="1">
      <w:start w:val="1"/>
      <w:numFmt w:val="decimal"/>
      <w:lvlText w:val="%7."/>
      <w:lvlJc w:val="left"/>
      <w:pPr>
        <w:tabs>
          <w:tab w:val="num" w:pos="6480"/>
        </w:tabs>
        <w:ind w:left="6480" w:hanging="360"/>
      </w:pPr>
    </w:lvl>
    <w:lvl w:ilvl="7" w:tplc="1C090019" w:tentative="1">
      <w:start w:val="1"/>
      <w:numFmt w:val="lowerLetter"/>
      <w:lvlText w:val="%8."/>
      <w:lvlJc w:val="left"/>
      <w:pPr>
        <w:tabs>
          <w:tab w:val="num" w:pos="7200"/>
        </w:tabs>
        <w:ind w:left="7200" w:hanging="360"/>
      </w:pPr>
    </w:lvl>
    <w:lvl w:ilvl="8" w:tplc="1C09001B" w:tentative="1">
      <w:start w:val="1"/>
      <w:numFmt w:val="lowerRoman"/>
      <w:lvlText w:val="%9."/>
      <w:lvlJc w:val="right"/>
      <w:pPr>
        <w:tabs>
          <w:tab w:val="num" w:pos="7920"/>
        </w:tabs>
        <w:ind w:left="7920" w:hanging="180"/>
      </w:pPr>
    </w:lvl>
  </w:abstractNum>
  <w:abstractNum w:abstractNumId="65" w15:restartNumberingAfterBreak="0">
    <w:nsid w:val="7C1510E8"/>
    <w:multiLevelType w:val="hybridMultilevel"/>
    <w:tmpl w:val="93FCCDA2"/>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DF86181"/>
    <w:multiLevelType w:val="hybridMultilevel"/>
    <w:tmpl w:val="D70EC886"/>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7F216B22"/>
    <w:multiLevelType w:val="multilevel"/>
    <w:tmpl w:val="C104657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5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8"/>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3"/>
  </w:num>
  <w:num w:numId="9">
    <w:abstractNumId w:val="64"/>
  </w:num>
  <w:num w:numId="10">
    <w:abstractNumId w:val="8"/>
  </w:num>
  <w:num w:numId="11">
    <w:abstractNumId w:val="26"/>
  </w:num>
  <w:num w:numId="12">
    <w:abstractNumId w:val="38"/>
  </w:num>
  <w:num w:numId="13">
    <w:abstractNumId w:val="36"/>
  </w:num>
  <w:num w:numId="14">
    <w:abstractNumId w:val="32"/>
  </w:num>
  <w:num w:numId="15">
    <w:abstractNumId w:val="59"/>
  </w:num>
  <w:num w:numId="16">
    <w:abstractNumId w:val="34"/>
  </w:num>
  <w:num w:numId="17">
    <w:abstractNumId w:val="11"/>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60"/>
  </w:num>
  <w:num w:numId="21">
    <w:abstractNumId w:val="40"/>
  </w:num>
  <w:num w:numId="22">
    <w:abstractNumId w:val="19"/>
  </w:num>
  <w:num w:numId="23">
    <w:abstractNumId w:val="41"/>
  </w:num>
  <w:num w:numId="24">
    <w:abstractNumId w:val="61"/>
  </w:num>
  <w:num w:numId="25">
    <w:abstractNumId w:val="66"/>
  </w:num>
  <w:num w:numId="26">
    <w:abstractNumId w:val="21"/>
  </w:num>
  <w:num w:numId="27">
    <w:abstractNumId w:val="37"/>
  </w:num>
  <w:num w:numId="28">
    <w:abstractNumId w:val="44"/>
  </w:num>
  <w:num w:numId="29">
    <w:abstractNumId w:val="42"/>
  </w:num>
  <w:num w:numId="30">
    <w:abstractNumId w:val="6"/>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num>
  <w:num w:numId="43">
    <w:abstractNumId w:val="29"/>
  </w:num>
  <w:num w:numId="44">
    <w:abstractNumId w:val="27"/>
  </w:num>
  <w:num w:numId="45">
    <w:abstractNumId w:val="39"/>
  </w:num>
  <w:num w:numId="4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num>
  <w:num w:numId="48">
    <w:abstractNumId w:val="4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31"/>
  </w:num>
  <w:num w:numId="51">
    <w:abstractNumId w:val="20"/>
  </w:num>
  <w:num w:numId="52">
    <w:abstractNumId w:val="28"/>
  </w:num>
  <w:num w:numId="53">
    <w:abstractNumId w:val="9"/>
  </w:num>
  <w:num w:numId="54">
    <w:abstractNumId w:val="57"/>
  </w:num>
  <w:num w:numId="55">
    <w:abstractNumId w:val="16"/>
  </w:num>
  <w:num w:numId="56">
    <w:abstractNumId w:val="2"/>
  </w:num>
  <w:num w:numId="57">
    <w:abstractNumId w:val="47"/>
  </w:num>
  <w:num w:numId="58">
    <w:abstractNumId w:val="25"/>
  </w:num>
  <w:num w:numId="59">
    <w:abstractNumId w:val="23"/>
  </w:num>
  <w:num w:numId="60">
    <w:abstractNumId w:val="4"/>
  </w:num>
  <w:num w:numId="61">
    <w:abstractNumId w:val="10"/>
  </w:num>
  <w:num w:numId="62">
    <w:abstractNumId w:val="62"/>
  </w:num>
  <w:num w:numId="63">
    <w:abstractNumId w:val="52"/>
  </w:num>
  <w:num w:numId="64">
    <w:abstractNumId w:val="17"/>
  </w:num>
  <w:num w:numId="65">
    <w:abstractNumId w:val="5"/>
  </w:num>
  <w:num w:numId="66">
    <w:abstractNumId w:val="13"/>
  </w:num>
  <w:num w:numId="67">
    <w:abstractNumId w:val="49"/>
  </w:num>
  <w:num w:numId="6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CE"/>
    <w:rsid w:val="000642DC"/>
    <w:rsid w:val="00096248"/>
    <w:rsid w:val="000E1EFC"/>
    <w:rsid w:val="00171197"/>
    <w:rsid w:val="00174A04"/>
    <w:rsid w:val="00187AE4"/>
    <w:rsid w:val="001D0921"/>
    <w:rsid w:val="001D5754"/>
    <w:rsid w:val="002967EE"/>
    <w:rsid w:val="003640D1"/>
    <w:rsid w:val="0039049B"/>
    <w:rsid w:val="003B0EE1"/>
    <w:rsid w:val="004263CE"/>
    <w:rsid w:val="0048191D"/>
    <w:rsid w:val="004877E4"/>
    <w:rsid w:val="004A6AAE"/>
    <w:rsid w:val="005164EA"/>
    <w:rsid w:val="00561401"/>
    <w:rsid w:val="006347EA"/>
    <w:rsid w:val="00657192"/>
    <w:rsid w:val="00666FE7"/>
    <w:rsid w:val="00683E44"/>
    <w:rsid w:val="00697E70"/>
    <w:rsid w:val="00740954"/>
    <w:rsid w:val="007D029D"/>
    <w:rsid w:val="007F17C6"/>
    <w:rsid w:val="008420CF"/>
    <w:rsid w:val="008C2858"/>
    <w:rsid w:val="00984CEC"/>
    <w:rsid w:val="009B43BF"/>
    <w:rsid w:val="009E2358"/>
    <w:rsid w:val="00B86ABD"/>
    <w:rsid w:val="00BF03CB"/>
    <w:rsid w:val="00C12169"/>
    <w:rsid w:val="00CC1371"/>
    <w:rsid w:val="00CE70A9"/>
    <w:rsid w:val="00D14017"/>
    <w:rsid w:val="00D20D1B"/>
    <w:rsid w:val="00D806D7"/>
    <w:rsid w:val="00DE34C9"/>
    <w:rsid w:val="00DF1C47"/>
    <w:rsid w:val="00E706FD"/>
    <w:rsid w:val="00FD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F55BE"/>
  <w15:chartTrackingRefBased/>
  <w15:docId w15:val="{F0869261-35BE-4B71-B11E-177528B5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2"/>
    <w:uiPriority w:val="9"/>
    <w:qFormat/>
    <w:rsid w:val="004263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63CE"/>
    <w:pPr>
      <w:keepNext/>
      <w:keepLines/>
      <w:spacing w:before="40" w:after="0"/>
      <w:jc w:val="center"/>
      <w:outlineLvl w:val="1"/>
    </w:pPr>
    <w:rPr>
      <w:rFonts w:ascii="Times New Roman" w:eastAsia="Times New Roman" w:hAnsi="Times New Roman" w:cs="Times New Roman"/>
      <w:b/>
      <w:sz w:val="24"/>
      <w:szCs w:val="24"/>
      <w:lang w:val="en-ZW"/>
    </w:rPr>
  </w:style>
  <w:style w:type="paragraph" w:styleId="Heading3">
    <w:name w:val="heading 3"/>
    <w:basedOn w:val="Normal"/>
    <w:next w:val="Normal"/>
    <w:link w:val="Heading3Char"/>
    <w:uiPriority w:val="9"/>
    <w:unhideWhenUsed/>
    <w:qFormat/>
    <w:rsid w:val="004263CE"/>
    <w:pPr>
      <w:keepNext/>
      <w:spacing w:before="240" w:after="60" w:line="276" w:lineRule="auto"/>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4263CE"/>
    <w:pPr>
      <w:spacing w:before="240" w:after="60" w:line="276" w:lineRule="auto"/>
      <w:outlineLvl w:val="5"/>
    </w:pPr>
    <w:rPr>
      <w:rFonts w:ascii="Calibri" w:eastAsia="Times New Roman" w:hAnsi="Calibri" w:cs="Times New Roman"/>
      <w:b/>
      <w:bCs/>
      <w:lang w:val="en-GB"/>
    </w:rPr>
  </w:style>
  <w:style w:type="paragraph" w:styleId="Heading9">
    <w:name w:val="heading 9"/>
    <w:basedOn w:val="Normal"/>
    <w:next w:val="Normal"/>
    <w:link w:val="Heading9Char"/>
    <w:uiPriority w:val="9"/>
    <w:semiHidden/>
    <w:unhideWhenUsed/>
    <w:qFormat/>
    <w:rsid w:val="004263CE"/>
    <w:pPr>
      <w:spacing w:before="240" w:after="60"/>
      <w:outlineLvl w:val="8"/>
    </w:pPr>
    <w:rPr>
      <w:rFonts w:ascii="Calibri Light" w:eastAsia="Times New Roman" w:hAnsi="Calibri Light"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1"/>
    <w:uiPriority w:val="9"/>
    <w:qFormat/>
    <w:rsid w:val="004263CE"/>
    <w:pPr>
      <w:keepNext/>
      <w:keepLines/>
      <w:spacing w:before="240" w:after="0" w:line="360" w:lineRule="auto"/>
      <w:jc w:val="center"/>
      <w:outlineLvl w:val="0"/>
    </w:pPr>
    <w:rPr>
      <w:rFonts w:ascii="Times New Roman" w:eastAsia="Times New Roman" w:hAnsi="Times New Roman" w:cs="Times New Roman"/>
      <w:b/>
      <w:sz w:val="24"/>
      <w:szCs w:val="32"/>
      <w:lang w:val="en-GB"/>
    </w:rPr>
  </w:style>
  <w:style w:type="character" w:customStyle="1" w:styleId="Heading2Char">
    <w:name w:val="Heading 2 Char"/>
    <w:basedOn w:val="DefaultParagraphFont"/>
    <w:link w:val="Heading2"/>
    <w:uiPriority w:val="9"/>
    <w:rsid w:val="004263CE"/>
    <w:rPr>
      <w:rFonts w:ascii="Times New Roman" w:eastAsia="Times New Roman" w:hAnsi="Times New Roman" w:cs="Times New Roman"/>
      <w:b/>
      <w:sz w:val="24"/>
      <w:szCs w:val="24"/>
      <w:lang w:val="en-ZW"/>
    </w:rPr>
  </w:style>
  <w:style w:type="character" w:customStyle="1" w:styleId="Heading3Char">
    <w:name w:val="Heading 3 Char"/>
    <w:basedOn w:val="DefaultParagraphFont"/>
    <w:link w:val="Heading3"/>
    <w:uiPriority w:val="9"/>
    <w:rsid w:val="004263CE"/>
    <w:rPr>
      <w:rFonts w:ascii="Cambria" w:eastAsia="Times New Roman" w:hAnsi="Cambria" w:cs="Times New Roman"/>
      <w:b/>
      <w:bCs/>
      <w:sz w:val="26"/>
      <w:szCs w:val="26"/>
      <w:lang w:val="en-GB"/>
    </w:rPr>
  </w:style>
  <w:style w:type="character" w:customStyle="1" w:styleId="Heading6Char">
    <w:name w:val="Heading 6 Char"/>
    <w:basedOn w:val="DefaultParagraphFont"/>
    <w:link w:val="Heading6"/>
    <w:uiPriority w:val="9"/>
    <w:rsid w:val="004263CE"/>
    <w:rPr>
      <w:rFonts w:ascii="Calibri" w:eastAsia="Times New Roman" w:hAnsi="Calibri" w:cs="Times New Roman"/>
      <w:b/>
      <w:bCs/>
      <w:lang w:val="en-GB"/>
    </w:rPr>
  </w:style>
  <w:style w:type="character" w:customStyle="1" w:styleId="Heading9Char">
    <w:name w:val="Heading 9 Char"/>
    <w:basedOn w:val="DefaultParagraphFont"/>
    <w:link w:val="Heading9"/>
    <w:uiPriority w:val="9"/>
    <w:semiHidden/>
    <w:rsid w:val="004263CE"/>
    <w:rPr>
      <w:rFonts w:ascii="Calibri Light" w:eastAsia="Times New Roman" w:hAnsi="Calibri Light" w:cs="Times New Roman"/>
      <w:lang w:val="en-GB"/>
    </w:rPr>
  </w:style>
  <w:style w:type="paragraph" w:customStyle="1" w:styleId="Heading21">
    <w:name w:val="Heading 21"/>
    <w:basedOn w:val="Normal"/>
    <w:next w:val="Normal"/>
    <w:autoRedefine/>
    <w:uiPriority w:val="9"/>
    <w:unhideWhenUsed/>
    <w:qFormat/>
    <w:rsid w:val="004263CE"/>
    <w:pPr>
      <w:keepNext/>
      <w:keepLines/>
      <w:spacing w:after="0"/>
      <w:jc w:val="center"/>
      <w:outlineLvl w:val="1"/>
    </w:pPr>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4263CE"/>
  </w:style>
  <w:style w:type="paragraph" w:customStyle="1" w:styleId="elementperfxhead">
    <w:name w:val="elementperfx head"/>
    <w:basedOn w:val="Normal"/>
    <w:uiPriority w:val="99"/>
    <w:rsid w:val="004263CE"/>
    <w:pPr>
      <w:spacing w:after="0" w:line="240" w:lineRule="auto"/>
      <w:ind w:right="-28"/>
    </w:pPr>
    <w:rPr>
      <w:rFonts w:ascii="Arial Narrow" w:eastAsia="Calibri" w:hAnsi="Arial Narrow" w:cs="Times New Roman"/>
      <w:b/>
      <w:noProof/>
      <w:sz w:val="16"/>
      <w:szCs w:val="20"/>
      <w:lang w:val="en-GB"/>
    </w:rPr>
  </w:style>
  <w:style w:type="character" w:styleId="Hyperlink">
    <w:name w:val="Hyperlink"/>
    <w:basedOn w:val="DefaultParagraphFont"/>
    <w:uiPriority w:val="99"/>
    <w:unhideWhenUsed/>
    <w:rsid w:val="004263CE"/>
    <w:rPr>
      <w:color w:val="0000FF"/>
      <w:u w:val="single"/>
    </w:rPr>
  </w:style>
  <w:style w:type="paragraph" w:customStyle="1" w:styleId="Bullet11">
    <w:name w:val="Bullet 11"/>
    <w:basedOn w:val="Normal"/>
    <w:next w:val="ListParagraph"/>
    <w:link w:val="ListParagraphChar"/>
    <w:uiPriority w:val="34"/>
    <w:qFormat/>
    <w:rsid w:val="004263CE"/>
    <w:pPr>
      <w:spacing w:after="200" w:line="276" w:lineRule="auto"/>
      <w:ind w:left="720"/>
      <w:contextualSpacing/>
    </w:pPr>
    <w:rPr>
      <w:lang w:val="en-GB"/>
    </w:rPr>
  </w:style>
  <w:style w:type="paragraph" w:styleId="BalloonText">
    <w:name w:val="Balloon Text"/>
    <w:basedOn w:val="Normal"/>
    <w:link w:val="BalloonTextChar"/>
    <w:uiPriority w:val="99"/>
    <w:semiHidden/>
    <w:unhideWhenUsed/>
    <w:rsid w:val="004263CE"/>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4263CE"/>
    <w:rPr>
      <w:rFonts w:ascii="Tahoma" w:eastAsia="Calibri" w:hAnsi="Tahoma" w:cs="Tahoma"/>
      <w:sz w:val="16"/>
      <w:szCs w:val="16"/>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Bullet11"/>
    <w:uiPriority w:val="34"/>
    <w:locked/>
    <w:rsid w:val="004263CE"/>
    <w:rPr>
      <w:lang w:val="en-GB"/>
    </w:rPr>
  </w:style>
  <w:style w:type="paragraph" w:styleId="NormalWeb">
    <w:name w:val="Normal (Web)"/>
    <w:basedOn w:val="Normal"/>
    <w:uiPriority w:val="99"/>
    <w:rsid w:val="004263CE"/>
    <w:pPr>
      <w:spacing w:before="100" w:beforeAutospacing="1" w:after="100" w:afterAutospacing="1" w:line="240" w:lineRule="auto"/>
    </w:pPr>
    <w:rPr>
      <w:rFonts w:ascii="Calibri" w:eastAsia="Calibri" w:hAnsi="Calibri" w:cs="Times New Roman"/>
      <w:sz w:val="24"/>
      <w:szCs w:val="24"/>
      <w:lang w:val="en-GB"/>
    </w:rPr>
  </w:style>
  <w:style w:type="character" w:customStyle="1" w:styleId="apple-converted-space">
    <w:name w:val="apple-converted-space"/>
    <w:rsid w:val="004263CE"/>
    <w:rPr>
      <w:rFonts w:ascii="Calibri" w:eastAsia="Calibri" w:hAnsi="Calibri" w:cs="Times New Roman"/>
    </w:rPr>
  </w:style>
  <w:style w:type="character" w:customStyle="1" w:styleId="PlainTextChar">
    <w:name w:val="Plain Text Char"/>
    <w:link w:val="PlainText"/>
    <w:rsid w:val="004263CE"/>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4263CE"/>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4263CE"/>
    <w:rPr>
      <w:rFonts w:ascii="Consolas" w:hAnsi="Consolas"/>
      <w:sz w:val="21"/>
      <w:szCs w:val="21"/>
    </w:rPr>
  </w:style>
  <w:style w:type="character" w:styleId="HTMLCite">
    <w:name w:val="HTML Cite"/>
    <w:basedOn w:val="DefaultParagraphFont"/>
    <w:uiPriority w:val="99"/>
    <w:semiHidden/>
    <w:unhideWhenUsed/>
    <w:rsid w:val="004263CE"/>
    <w:rPr>
      <w:i/>
      <w:iCs/>
    </w:rPr>
  </w:style>
  <w:style w:type="character" w:styleId="Strong">
    <w:name w:val="Strong"/>
    <w:basedOn w:val="DefaultParagraphFont"/>
    <w:uiPriority w:val="22"/>
    <w:qFormat/>
    <w:rsid w:val="004263CE"/>
    <w:rPr>
      <w:b/>
      <w:bCs/>
    </w:rPr>
  </w:style>
  <w:style w:type="character" w:styleId="Emphasis">
    <w:name w:val="Emphasis"/>
    <w:basedOn w:val="DefaultParagraphFont"/>
    <w:uiPriority w:val="20"/>
    <w:qFormat/>
    <w:rsid w:val="004263CE"/>
    <w:rPr>
      <w:i/>
      <w:iCs/>
    </w:rPr>
  </w:style>
  <w:style w:type="paragraph" w:styleId="Header">
    <w:name w:val="header"/>
    <w:basedOn w:val="Normal"/>
    <w:link w:val="HeaderChar"/>
    <w:uiPriority w:val="99"/>
    <w:unhideWhenUsed/>
    <w:rsid w:val="004263CE"/>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4263CE"/>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4263CE"/>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4263CE"/>
    <w:rPr>
      <w:rFonts w:ascii="Times New Roman" w:eastAsia="Calibri" w:hAnsi="Times New Roman" w:cs="Times New Roman"/>
      <w:sz w:val="24"/>
      <w:lang w:val="en-GB"/>
    </w:rPr>
  </w:style>
  <w:style w:type="character" w:customStyle="1" w:styleId="Heading1Char">
    <w:name w:val="Heading 1 Char"/>
    <w:basedOn w:val="DefaultParagraphFont"/>
    <w:uiPriority w:val="9"/>
    <w:rsid w:val="004263CE"/>
    <w:rPr>
      <w:rFonts w:ascii="Times New Roman" w:eastAsia="Times New Roman" w:hAnsi="Times New Roman" w:cs="Times New Roman"/>
      <w:b/>
      <w:bCs/>
      <w:sz w:val="24"/>
      <w:szCs w:val="28"/>
      <w:lang w:eastAsia="fr-FR"/>
    </w:rPr>
  </w:style>
  <w:style w:type="character" w:customStyle="1" w:styleId="Heading1Char1">
    <w:name w:val="Heading 1 Char1"/>
    <w:basedOn w:val="DefaultParagraphFont"/>
    <w:link w:val="Heading11"/>
    <w:uiPriority w:val="9"/>
    <w:rsid w:val="004263CE"/>
    <w:rPr>
      <w:rFonts w:ascii="Times New Roman" w:eastAsia="Times New Roman" w:hAnsi="Times New Roman" w:cs="Times New Roman"/>
      <w:b/>
      <w:sz w:val="24"/>
      <w:szCs w:val="32"/>
      <w:lang w:val="en-GB"/>
    </w:rPr>
  </w:style>
  <w:style w:type="character" w:customStyle="1" w:styleId="Heading1Char2">
    <w:name w:val="Heading 1 Char2"/>
    <w:basedOn w:val="DefaultParagraphFont"/>
    <w:link w:val="Heading1"/>
    <w:uiPriority w:val="9"/>
    <w:rsid w:val="004263C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263CE"/>
    <w:pPr>
      <w:spacing w:before="480" w:line="276" w:lineRule="auto"/>
      <w:jc w:val="center"/>
      <w:outlineLvl w:val="9"/>
    </w:pPr>
    <w:rPr>
      <w:rFonts w:ascii="Times New Roman" w:eastAsia="MS Gothic" w:hAnsi="Times New Roman" w:cs="Times New Roman"/>
      <w:bCs/>
      <w:color w:val="auto"/>
      <w:sz w:val="24"/>
      <w:szCs w:val="28"/>
      <w:lang w:val="en-GB" w:eastAsia="ja-JP"/>
    </w:rPr>
  </w:style>
  <w:style w:type="paragraph" w:styleId="TOC1">
    <w:name w:val="toc 1"/>
    <w:basedOn w:val="Normal"/>
    <w:next w:val="Normal"/>
    <w:autoRedefine/>
    <w:uiPriority w:val="39"/>
    <w:unhideWhenUsed/>
    <w:rsid w:val="004263CE"/>
    <w:pPr>
      <w:tabs>
        <w:tab w:val="right" w:leader="dot" w:pos="8630"/>
      </w:tabs>
      <w:spacing w:after="200" w:line="276" w:lineRule="auto"/>
    </w:pPr>
    <w:rPr>
      <w:rFonts w:ascii="Times New Roman" w:eastAsia="Calibri" w:hAnsi="Times New Roman" w:cs="Times New Roman"/>
      <w:noProof/>
      <w:lang w:val="en-GB"/>
    </w:rPr>
  </w:style>
  <w:style w:type="paragraph" w:styleId="TOC3">
    <w:name w:val="toc 3"/>
    <w:basedOn w:val="Normal"/>
    <w:next w:val="Normal"/>
    <w:autoRedefine/>
    <w:uiPriority w:val="39"/>
    <w:unhideWhenUsed/>
    <w:rsid w:val="004263CE"/>
    <w:pPr>
      <w:spacing w:after="200" w:line="276" w:lineRule="auto"/>
      <w:ind w:left="440"/>
    </w:pPr>
    <w:rPr>
      <w:rFonts w:ascii="Calibri" w:eastAsia="Calibri" w:hAnsi="Calibri" w:cs="Times New Roman"/>
      <w:lang w:val="en-GB"/>
    </w:rPr>
  </w:style>
  <w:style w:type="character" w:customStyle="1" w:styleId="tgc">
    <w:name w:val="_tgc"/>
    <w:rsid w:val="004263CE"/>
  </w:style>
  <w:style w:type="character" w:customStyle="1" w:styleId="st">
    <w:name w:val="st"/>
    <w:rsid w:val="004263CE"/>
  </w:style>
  <w:style w:type="paragraph" w:styleId="BodyText">
    <w:name w:val="Body Text"/>
    <w:basedOn w:val="Normal"/>
    <w:link w:val="BodyTextChar"/>
    <w:unhideWhenUsed/>
    <w:rsid w:val="004263CE"/>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4263CE"/>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4263CE"/>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4263CE"/>
    <w:rPr>
      <w:rFonts w:ascii="Times New Roman" w:eastAsia="Times New Roman" w:hAnsi="Times New Roman" w:cs="Times New Roman"/>
      <w:sz w:val="24"/>
      <w:szCs w:val="24"/>
      <w:lang w:val="en-GB"/>
    </w:rPr>
  </w:style>
  <w:style w:type="paragraph" w:customStyle="1" w:styleId="Default">
    <w:name w:val="Default"/>
    <w:uiPriority w:val="99"/>
    <w:rsid w:val="004263CE"/>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4263CE"/>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4263CE"/>
    <w:rPr>
      <w:rFonts w:ascii="Calibri" w:eastAsia="Times New Roman" w:hAnsi="Calibri" w:cs="Times New Roman"/>
      <w:lang w:val="en-GB" w:eastAsia="en-GB"/>
    </w:rPr>
  </w:style>
  <w:style w:type="paragraph" w:customStyle="1" w:styleId="ListItem01">
    <w:name w:val="List Item 01"/>
    <w:basedOn w:val="Normal"/>
    <w:uiPriority w:val="99"/>
    <w:rsid w:val="004263CE"/>
    <w:pPr>
      <w:widowControl w:val="0"/>
      <w:numPr>
        <w:numId w:val="2"/>
      </w:numPr>
      <w:adjustRightInd w:val="0"/>
      <w:spacing w:after="0" w:line="360" w:lineRule="atLeast"/>
      <w:jc w:val="both"/>
    </w:pPr>
    <w:rPr>
      <w:rFonts w:ascii="Times New Roman" w:eastAsia="MS Mincho" w:hAnsi="Times New Roman" w:cs="Times New Roman"/>
      <w:sz w:val="24"/>
      <w:szCs w:val="24"/>
      <w:lang w:val="en-GB" w:eastAsia="ja-JP"/>
    </w:rPr>
  </w:style>
  <w:style w:type="paragraph" w:customStyle="1" w:styleId="indent2">
    <w:name w:val="indent2"/>
    <w:basedOn w:val="Normal"/>
    <w:link w:val="indent2Char"/>
    <w:autoRedefine/>
    <w:rsid w:val="004263CE"/>
    <w:pPr>
      <w:numPr>
        <w:numId w:val="3"/>
      </w:numPr>
      <w:spacing w:after="0" w:line="240" w:lineRule="auto"/>
    </w:pPr>
    <w:rPr>
      <w:rFonts w:ascii="Arial" w:eastAsia="Times New Roman" w:hAnsi="Arial" w:cs="Times New Roman"/>
      <w:sz w:val="24"/>
      <w:szCs w:val="20"/>
      <w:lang w:val="en-GB"/>
    </w:rPr>
  </w:style>
  <w:style w:type="character" w:customStyle="1" w:styleId="indent2Char">
    <w:name w:val="indent2 Char"/>
    <w:link w:val="indent2"/>
    <w:rsid w:val="004263CE"/>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4263CE"/>
    <w:pPr>
      <w:tabs>
        <w:tab w:val="right" w:leader="dot" w:pos="8630"/>
      </w:tabs>
      <w:spacing w:after="0" w:line="240" w:lineRule="auto"/>
      <w:ind w:left="240"/>
    </w:pPr>
    <w:rPr>
      <w:rFonts w:ascii="Times New Roman" w:eastAsia="Calibri" w:hAnsi="Times New Roman" w:cs="Times New Roman"/>
      <w:sz w:val="24"/>
      <w:lang w:val="en-GB"/>
    </w:rPr>
  </w:style>
  <w:style w:type="paragraph" w:customStyle="1" w:styleId="Bullet1">
    <w:name w:val="Bullet1"/>
    <w:basedOn w:val="Normal"/>
    <w:rsid w:val="004263CE"/>
    <w:pPr>
      <w:numPr>
        <w:numId w:val="9"/>
      </w:numPr>
      <w:spacing w:after="0" w:line="240" w:lineRule="auto"/>
    </w:pPr>
    <w:rPr>
      <w:rFonts w:ascii="Arial" w:eastAsia="Times New Roman" w:hAnsi="Arial" w:cs="Arial"/>
      <w:sz w:val="24"/>
      <w:szCs w:val="24"/>
      <w:lang w:val="en-GB"/>
    </w:rPr>
  </w:style>
  <w:style w:type="table" w:styleId="TableGrid">
    <w:name w:val="Table Grid"/>
    <w:basedOn w:val="TableNormal"/>
    <w:uiPriority w:val="59"/>
    <w:rsid w:val="004263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263CE"/>
  </w:style>
  <w:style w:type="paragraph" w:styleId="List">
    <w:name w:val="List"/>
    <w:basedOn w:val="Normal"/>
    <w:rsid w:val="004263CE"/>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4263CE"/>
    <w:rPr>
      <w:color w:val="954F72"/>
      <w:u w:val="single"/>
    </w:rPr>
  </w:style>
  <w:style w:type="paragraph" w:styleId="Title">
    <w:name w:val="Title"/>
    <w:basedOn w:val="Normal"/>
    <w:next w:val="Normal"/>
    <w:link w:val="TitleChar"/>
    <w:uiPriority w:val="10"/>
    <w:qFormat/>
    <w:rsid w:val="004263CE"/>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4263CE"/>
    <w:rPr>
      <w:rFonts w:ascii="Cambria" w:eastAsia="Times New Roman" w:hAnsi="Cambria" w:cs="Times New Roman"/>
      <w:b/>
      <w:bCs/>
      <w:kern w:val="28"/>
      <w:sz w:val="32"/>
      <w:szCs w:val="32"/>
      <w:lang w:val="en-GB"/>
    </w:rPr>
  </w:style>
  <w:style w:type="paragraph" w:styleId="FootnoteText">
    <w:name w:val="footnote text"/>
    <w:basedOn w:val="Normal"/>
    <w:link w:val="FootnoteTextChar"/>
    <w:uiPriority w:val="99"/>
    <w:semiHidden/>
    <w:unhideWhenUsed/>
    <w:rsid w:val="004263CE"/>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263CE"/>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4263CE"/>
    <w:rPr>
      <w:vertAlign w:val="superscript"/>
    </w:rPr>
  </w:style>
  <w:style w:type="character" w:customStyle="1" w:styleId="UnresolvedMention1">
    <w:name w:val="Unresolved Mention1"/>
    <w:basedOn w:val="DefaultParagraphFont"/>
    <w:uiPriority w:val="99"/>
    <w:semiHidden/>
    <w:unhideWhenUsed/>
    <w:rsid w:val="004263CE"/>
    <w:rPr>
      <w:color w:val="808080"/>
      <w:shd w:val="clear" w:color="auto" w:fill="E6E6E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uiPriority w:val="34"/>
    <w:qFormat/>
    <w:rsid w:val="004263CE"/>
    <w:pPr>
      <w:ind w:left="720"/>
      <w:contextualSpacing/>
    </w:pPr>
    <w:rPr>
      <w:lang w:val="en-GB"/>
    </w:rPr>
  </w:style>
  <w:style w:type="character" w:customStyle="1" w:styleId="Heading2Char1">
    <w:name w:val="Heading 2 Char1"/>
    <w:basedOn w:val="DefaultParagraphFont"/>
    <w:uiPriority w:val="9"/>
    <w:semiHidden/>
    <w:rsid w:val="004263CE"/>
    <w:rPr>
      <w:rFonts w:ascii="Calibri Light" w:eastAsia="Times New Roman" w:hAnsi="Calibri Light" w:cs="Times New Roman"/>
      <w:color w:val="2E74B5"/>
      <w:sz w:val="26"/>
      <w:szCs w:val="26"/>
    </w:rPr>
  </w:style>
  <w:style w:type="numbering" w:customStyle="1" w:styleId="NoList2">
    <w:name w:val="No List2"/>
    <w:next w:val="NoList"/>
    <w:uiPriority w:val="99"/>
    <w:semiHidden/>
    <w:unhideWhenUsed/>
    <w:rsid w:val="004263CE"/>
  </w:style>
  <w:style w:type="table" w:customStyle="1" w:styleId="TableGrid1">
    <w:name w:val="Table Grid1"/>
    <w:basedOn w:val="TableNormal"/>
    <w:next w:val="TableGrid"/>
    <w:uiPriority w:val="59"/>
    <w:rsid w:val="004263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63CE"/>
  </w:style>
  <w:style w:type="table" w:customStyle="1" w:styleId="TableGrid2">
    <w:name w:val="Table Grid2"/>
    <w:basedOn w:val="TableNormal"/>
    <w:next w:val="TableGrid"/>
    <w:uiPriority w:val="59"/>
    <w:rsid w:val="004263CE"/>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rsid w:val="004263CE"/>
    <w:pPr>
      <w:spacing w:after="0" w:line="240" w:lineRule="auto"/>
    </w:pPr>
    <w:rPr>
      <w:rFonts w:ascii="Times New Roman" w:eastAsia="Times New Roman" w:hAnsi="Times New Roman" w:cs="Times New Roman"/>
      <w:b/>
      <w:sz w:val="24"/>
      <w:szCs w:val="20"/>
    </w:rPr>
  </w:style>
  <w:style w:type="numbering" w:customStyle="1" w:styleId="NoList12">
    <w:name w:val="No List12"/>
    <w:next w:val="NoList"/>
    <w:uiPriority w:val="99"/>
    <w:semiHidden/>
    <w:unhideWhenUsed/>
    <w:rsid w:val="004263CE"/>
  </w:style>
  <w:style w:type="character" w:styleId="PlaceholderText">
    <w:name w:val="Placeholder Text"/>
    <w:basedOn w:val="DefaultParagraphFont"/>
    <w:uiPriority w:val="99"/>
    <w:semiHidden/>
    <w:rsid w:val="004263CE"/>
    <w:rPr>
      <w:color w:val="808080"/>
    </w:rPr>
  </w:style>
  <w:style w:type="numbering" w:customStyle="1" w:styleId="NoList4">
    <w:name w:val="No List4"/>
    <w:next w:val="NoList"/>
    <w:uiPriority w:val="99"/>
    <w:semiHidden/>
    <w:unhideWhenUsed/>
    <w:rsid w:val="004263CE"/>
  </w:style>
  <w:style w:type="paragraph" w:styleId="EndnoteText">
    <w:name w:val="endnote text"/>
    <w:basedOn w:val="Normal"/>
    <w:link w:val="EndnoteTextChar"/>
    <w:uiPriority w:val="99"/>
    <w:semiHidden/>
    <w:unhideWhenUsed/>
    <w:rsid w:val="004263CE"/>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4263CE"/>
    <w:rPr>
      <w:rFonts w:ascii="Times New Roman" w:eastAsia="Calibri" w:hAnsi="Times New Roman" w:cs="Times New Roman"/>
      <w:sz w:val="20"/>
      <w:szCs w:val="20"/>
      <w:lang w:val="en-ZW"/>
    </w:rPr>
  </w:style>
  <w:style w:type="character" w:styleId="EndnoteReference">
    <w:name w:val="endnote reference"/>
    <w:uiPriority w:val="99"/>
    <w:semiHidden/>
    <w:unhideWhenUsed/>
    <w:rsid w:val="004263CE"/>
    <w:rPr>
      <w:vertAlign w:val="superscript"/>
    </w:rPr>
  </w:style>
  <w:style w:type="paragraph" w:customStyle="1" w:styleId="msonormal0">
    <w:name w:val="msonormal"/>
    <w:basedOn w:val="Normal"/>
    <w:rsid w:val="004263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
    <w:name w:val="Times new roman"/>
    <w:basedOn w:val="Normal"/>
    <w:qFormat/>
    <w:rsid w:val="00657192"/>
    <w:pPr>
      <w:spacing w:after="0" w:line="276" w:lineRule="auto"/>
      <w:jc w:val="both"/>
    </w:pPr>
    <w:rPr>
      <w:rFonts w:ascii="Times New Roman" w:eastAsia="Calibri" w:hAnsi="Times New Roman" w:cs="Times New Roman"/>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05489">
      <w:bodyDiv w:val="1"/>
      <w:marLeft w:val="0"/>
      <w:marRight w:val="0"/>
      <w:marTop w:val="0"/>
      <w:marBottom w:val="0"/>
      <w:divBdr>
        <w:top w:val="none" w:sz="0" w:space="0" w:color="auto"/>
        <w:left w:val="none" w:sz="0" w:space="0" w:color="auto"/>
        <w:bottom w:val="none" w:sz="0" w:space="0" w:color="auto"/>
        <w:right w:val="none" w:sz="0" w:space="0" w:color="auto"/>
      </w:divBdr>
    </w:div>
    <w:div w:id="16919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A1298-E8C8-43C9-841B-6FC05F57E48F}">
  <ds:schemaRefs>
    <ds:schemaRef ds:uri="http://schemas.openxmlformats.org/officeDocument/2006/bibliography"/>
  </ds:schemaRefs>
</ds:datastoreItem>
</file>

<file path=customXml/itemProps2.xml><?xml version="1.0" encoding="utf-8"?>
<ds:datastoreItem xmlns:ds="http://schemas.openxmlformats.org/officeDocument/2006/customXml" ds:itemID="{D5DB2B0C-8FF3-4761-BDB1-6ED6D10321ED}"/>
</file>

<file path=customXml/itemProps3.xml><?xml version="1.0" encoding="utf-8"?>
<ds:datastoreItem xmlns:ds="http://schemas.openxmlformats.org/officeDocument/2006/customXml" ds:itemID="{6C86A068-C94A-4BB0-91CF-1AD9BE8CAB9D}"/>
</file>

<file path=customXml/itemProps4.xml><?xml version="1.0" encoding="utf-8"?>
<ds:datastoreItem xmlns:ds="http://schemas.openxmlformats.org/officeDocument/2006/customXml" ds:itemID="{BC8A1B01-6FCC-4C6E-BA7C-498D823ABA6B}"/>
</file>

<file path=docProps/app.xml><?xml version="1.0" encoding="utf-8"?>
<Properties xmlns="http://schemas.openxmlformats.org/officeDocument/2006/extended-properties" xmlns:vt="http://schemas.openxmlformats.org/officeDocument/2006/docPropsVTypes">
  <Template>Normal</Template>
  <TotalTime>184</TotalTime>
  <Pages>1</Pages>
  <Words>4798</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 kemunto</dc:creator>
  <cp:keywords/>
  <dc:description/>
  <cp:lastModifiedBy>Admin</cp:lastModifiedBy>
  <cp:revision>20</cp:revision>
  <cp:lastPrinted>2021-06-25T21:21:00Z</cp:lastPrinted>
  <dcterms:created xsi:type="dcterms:W3CDTF">2020-08-13T12:43:00Z</dcterms:created>
  <dcterms:modified xsi:type="dcterms:W3CDTF">2021-06-25T21:21:00Z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