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D319" w14:textId="77777777" w:rsidR="008F626A" w:rsidRPr="006B4213" w:rsidRDefault="008F626A" w:rsidP="00306DEF">
      <w:pPr>
        <w:pStyle w:val="Title"/>
        <w:rPr>
          <w:rFonts w:ascii="Times New Roman" w:hAnsi="Times New Roman" w:cs="Times New Roman"/>
          <w:sz w:val="24"/>
          <w:szCs w:val="24"/>
        </w:rPr>
      </w:pPr>
      <w:bookmarkStart w:id="0" w:name="_Toc482710197"/>
      <w:bookmarkStart w:id="1" w:name="_Toc501075843"/>
      <w:bookmarkStart w:id="2" w:name="_Hlk534964661"/>
      <w:r w:rsidRPr="006B4213">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01C75F4C" wp14:editId="589FA65F">
            <wp:simplePos x="0" y="0"/>
            <wp:positionH relativeFrom="page">
              <wp:align>center</wp:align>
            </wp:positionH>
            <wp:positionV relativeFrom="paragraph">
              <wp:posOffset>9525</wp:posOffset>
            </wp:positionV>
            <wp:extent cx="1371600" cy="11322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32205"/>
                    </a:xfrm>
                    <a:prstGeom prst="rect">
                      <a:avLst/>
                    </a:prstGeom>
                    <a:noFill/>
                    <a:ln w="9525">
                      <a:noFill/>
                      <a:miter lim="800000"/>
                      <a:headEnd/>
                      <a:tailEnd/>
                    </a:ln>
                  </pic:spPr>
                </pic:pic>
              </a:graphicData>
            </a:graphic>
          </wp:anchor>
        </w:drawing>
      </w:r>
      <w:r w:rsidRPr="006B4213">
        <w:rPr>
          <w:rFonts w:ascii="Times New Roman" w:hAnsi="Times New Roman" w:cs="Times New Roman"/>
          <w:sz w:val="24"/>
          <w:szCs w:val="24"/>
        </w:rPr>
        <w:br w:type="textWrapping" w:clear="all"/>
      </w:r>
    </w:p>
    <w:p w14:paraId="65175FD7" w14:textId="77777777" w:rsidR="008F626A" w:rsidRPr="006B4213" w:rsidRDefault="008F626A" w:rsidP="00802ADD">
      <w:pPr>
        <w:spacing w:after="0" w:line="276" w:lineRule="auto"/>
        <w:jc w:val="center"/>
        <w:rPr>
          <w:b/>
          <w:sz w:val="24"/>
          <w:szCs w:val="24"/>
        </w:rPr>
      </w:pPr>
      <w:r w:rsidRPr="006B4213">
        <w:rPr>
          <w:b/>
          <w:sz w:val="24"/>
          <w:szCs w:val="24"/>
        </w:rPr>
        <w:t>REPUBLIC OF KENYA</w:t>
      </w:r>
    </w:p>
    <w:p w14:paraId="4CC49B50" w14:textId="77777777" w:rsidR="008F626A" w:rsidRPr="006B4213" w:rsidRDefault="008F626A" w:rsidP="00802ADD">
      <w:pPr>
        <w:spacing w:after="0" w:line="276" w:lineRule="auto"/>
        <w:rPr>
          <w:noProof/>
          <w:sz w:val="24"/>
          <w:szCs w:val="24"/>
        </w:rPr>
      </w:pPr>
    </w:p>
    <w:p w14:paraId="2D872E98" w14:textId="114BAFA2" w:rsidR="008F626A" w:rsidRPr="006B4213" w:rsidRDefault="008F626A" w:rsidP="00802ADD">
      <w:pPr>
        <w:spacing w:after="0" w:line="276" w:lineRule="auto"/>
        <w:ind w:right="-514"/>
        <w:jc w:val="center"/>
        <w:rPr>
          <w:b/>
          <w:sz w:val="24"/>
          <w:szCs w:val="24"/>
        </w:rPr>
      </w:pPr>
      <w:r w:rsidRPr="006B4213">
        <w:rPr>
          <w:b/>
          <w:sz w:val="24"/>
          <w:szCs w:val="24"/>
        </w:rPr>
        <w:t xml:space="preserve">COMPETENCY BASED </w:t>
      </w:r>
      <w:r w:rsidR="00253D80" w:rsidRPr="006B4213">
        <w:rPr>
          <w:b/>
          <w:sz w:val="24"/>
          <w:szCs w:val="24"/>
        </w:rPr>
        <w:t>CURRICULUM</w:t>
      </w:r>
    </w:p>
    <w:p w14:paraId="36135197" w14:textId="77777777" w:rsidR="008F626A" w:rsidRPr="006B4213" w:rsidRDefault="008F626A" w:rsidP="00802ADD">
      <w:pPr>
        <w:spacing w:after="0" w:line="276" w:lineRule="auto"/>
        <w:ind w:right="-514"/>
        <w:jc w:val="center"/>
        <w:rPr>
          <w:b/>
          <w:sz w:val="24"/>
          <w:szCs w:val="24"/>
        </w:rPr>
      </w:pPr>
    </w:p>
    <w:p w14:paraId="1E2DD590" w14:textId="77777777" w:rsidR="008F626A" w:rsidRPr="006B4213" w:rsidRDefault="008F626A" w:rsidP="00802ADD">
      <w:pPr>
        <w:spacing w:after="0" w:line="276" w:lineRule="auto"/>
        <w:ind w:right="-514"/>
        <w:jc w:val="center"/>
        <w:rPr>
          <w:b/>
          <w:sz w:val="24"/>
          <w:szCs w:val="24"/>
        </w:rPr>
      </w:pPr>
      <w:r w:rsidRPr="006B4213">
        <w:rPr>
          <w:b/>
          <w:sz w:val="24"/>
          <w:szCs w:val="24"/>
        </w:rPr>
        <w:t>FOR</w:t>
      </w:r>
    </w:p>
    <w:p w14:paraId="5F66C8A2" w14:textId="77777777" w:rsidR="008F626A" w:rsidRPr="006B4213" w:rsidRDefault="008F626A" w:rsidP="00802ADD">
      <w:pPr>
        <w:spacing w:after="0" w:line="276" w:lineRule="auto"/>
        <w:ind w:right="-514"/>
        <w:jc w:val="center"/>
        <w:rPr>
          <w:b/>
          <w:sz w:val="24"/>
          <w:szCs w:val="24"/>
        </w:rPr>
      </w:pPr>
    </w:p>
    <w:p w14:paraId="052BC818" w14:textId="77777777" w:rsidR="008F626A" w:rsidRPr="006B4213" w:rsidRDefault="008F626A" w:rsidP="00802ADD">
      <w:pPr>
        <w:spacing w:after="0" w:line="276" w:lineRule="auto"/>
        <w:ind w:right="-514"/>
        <w:jc w:val="center"/>
        <w:rPr>
          <w:b/>
          <w:sz w:val="24"/>
          <w:szCs w:val="24"/>
        </w:rPr>
      </w:pPr>
      <w:r w:rsidRPr="006B4213">
        <w:rPr>
          <w:b/>
          <w:sz w:val="24"/>
          <w:szCs w:val="24"/>
        </w:rPr>
        <w:t xml:space="preserve">WATER ENGINEERING </w:t>
      </w:r>
      <w:r w:rsidR="007C16FF" w:rsidRPr="006B4213">
        <w:rPr>
          <w:b/>
          <w:sz w:val="24"/>
          <w:szCs w:val="24"/>
        </w:rPr>
        <w:t>TECHNOLOGY</w:t>
      </w:r>
    </w:p>
    <w:p w14:paraId="7BA80101" w14:textId="77777777" w:rsidR="008F626A" w:rsidRPr="006B4213" w:rsidRDefault="008F626A" w:rsidP="00802ADD">
      <w:pPr>
        <w:spacing w:after="0" w:line="276" w:lineRule="auto"/>
        <w:ind w:right="-514"/>
        <w:jc w:val="center"/>
        <w:rPr>
          <w:b/>
          <w:sz w:val="24"/>
          <w:szCs w:val="24"/>
        </w:rPr>
      </w:pPr>
    </w:p>
    <w:p w14:paraId="773B7DB8" w14:textId="77777777" w:rsidR="008F626A" w:rsidRPr="006B4213" w:rsidRDefault="008F626A" w:rsidP="00802ADD">
      <w:pPr>
        <w:spacing w:after="0" w:line="276" w:lineRule="auto"/>
        <w:ind w:right="-514"/>
        <w:jc w:val="center"/>
        <w:rPr>
          <w:b/>
          <w:sz w:val="24"/>
          <w:szCs w:val="24"/>
        </w:rPr>
      </w:pPr>
      <w:r w:rsidRPr="006B4213">
        <w:rPr>
          <w:b/>
          <w:sz w:val="24"/>
          <w:szCs w:val="24"/>
        </w:rPr>
        <w:t>LEVEL 6</w:t>
      </w:r>
    </w:p>
    <w:p w14:paraId="4052ED83" w14:textId="77777777" w:rsidR="008F626A" w:rsidRPr="006B4213" w:rsidRDefault="008F626A" w:rsidP="00802ADD">
      <w:pPr>
        <w:spacing w:after="0" w:line="276" w:lineRule="auto"/>
        <w:rPr>
          <w:noProof/>
          <w:sz w:val="24"/>
          <w:szCs w:val="24"/>
        </w:rPr>
      </w:pPr>
    </w:p>
    <w:p w14:paraId="486E8332" w14:textId="77777777" w:rsidR="008F626A" w:rsidRPr="006B4213" w:rsidRDefault="008F626A" w:rsidP="00802ADD">
      <w:pPr>
        <w:spacing w:after="0" w:line="276" w:lineRule="auto"/>
        <w:jc w:val="center"/>
        <w:rPr>
          <w:b/>
          <w:sz w:val="24"/>
          <w:szCs w:val="24"/>
        </w:rPr>
      </w:pPr>
    </w:p>
    <w:p w14:paraId="52ABEF60" w14:textId="77777777" w:rsidR="008E466B" w:rsidRPr="006B4213" w:rsidRDefault="008E466B" w:rsidP="008E466B">
      <w:pPr>
        <w:spacing w:after="0" w:line="276" w:lineRule="auto"/>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913"/>
      </w:tblGrid>
      <w:tr w:rsidR="008E466B" w:rsidRPr="006B4213" w14:paraId="60923FA2" w14:textId="77777777" w:rsidTr="008E466B">
        <w:tc>
          <w:tcPr>
            <w:tcW w:w="5013" w:type="dxa"/>
          </w:tcPr>
          <w:p w14:paraId="290B2A64" w14:textId="77777777" w:rsidR="008E466B" w:rsidRPr="006B4213" w:rsidRDefault="008E466B" w:rsidP="008E466B">
            <w:pPr>
              <w:spacing w:after="0" w:line="276" w:lineRule="auto"/>
              <w:jc w:val="center"/>
              <w:rPr>
                <w:b/>
                <w:sz w:val="24"/>
                <w:szCs w:val="24"/>
              </w:rPr>
            </w:pPr>
            <w:r w:rsidRPr="006B4213">
              <w:rPr>
                <w:sz w:val="24"/>
                <w:szCs w:val="24"/>
              </w:rPr>
              <w:object w:dxaOrig="7590" w:dyaOrig="6480" w14:anchorId="7FBE7A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85pt;height:94.6pt" o:ole="" o:allowoverlap="f">
                  <v:imagedata r:id="rId9" o:title=""/>
                </v:shape>
                <o:OLEObject Type="Embed" ProgID="PBrush" ShapeID="_x0000_i1025" DrawAspect="Content" ObjectID="_1682422326" r:id="rId10"/>
              </w:object>
            </w:r>
          </w:p>
        </w:tc>
        <w:tc>
          <w:tcPr>
            <w:tcW w:w="5013" w:type="dxa"/>
          </w:tcPr>
          <w:p w14:paraId="2C66031D" w14:textId="77777777" w:rsidR="008E466B" w:rsidRPr="006B4213" w:rsidRDefault="008E466B" w:rsidP="008E466B">
            <w:pPr>
              <w:spacing w:after="0" w:line="276" w:lineRule="auto"/>
              <w:jc w:val="center"/>
              <w:rPr>
                <w:b/>
                <w:sz w:val="24"/>
                <w:szCs w:val="24"/>
              </w:rPr>
            </w:pPr>
            <w:r w:rsidRPr="006B4213">
              <w:rPr>
                <w:b/>
                <w:noProof/>
                <w:sz w:val="24"/>
                <w:szCs w:val="24"/>
                <w:lang w:val="en-US"/>
              </w:rPr>
              <w:drawing>
                <wp:inline distT="0" distB="0" distL="0" distR="0" wp14:anchorId="496CB338" wp14:editId="6A244794">
                  <wp:extent cx="1659102" cy="12046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9745" cy="1205166"/>
                          </a:xfrm>
                          <a:prstGeom prst="rect">
                            <a:avLst/>
                          </a:prstGeom>
                          <a:noFill/>
                          <a:ln>
                            <a:noFill/>
                          </a:ln>
                        </pic:spPr>
                      </pic:pic>
                    </a:graphicData>
                  </a:graphic>
                </wp:inline>
              </w:drawing>
            </w:r>
          </w:p>
        </w:tc>
      </w:tr>
      <w:tr w:rsidR="008E466B" w:rsidRPr="006B4213" w14:paraId="0A9F52C0" w14:textId="77777777" w:rsidTr="008E466B">
        <w:tc>
          <w:tcPr>
            <w:tcW w:w="5013" w:type="dxa"/>
          </w:tcPr>
          <w:p w14:paraId="65A00A5B" w14:textId="77777777" w:rsidR="003408E5" w:rsidRPr="006B4213" w:rsidRDefault="003408E5" w:rsidP="008E466B">
            <w:pPr>
              <w:pStyle w:val="NoSpacing"/>
              <w:spacing w:line="276" w:lineRule="auto"/>
              <w:jc w:val="center"/>
              <w:rPr>
                <w:rFonts w:ascii="Times New Roman" w:hAnsi="Times New Roman" w:cs="Times New Roman"/>
                <w:b/>
                <w:sz w:val="24"/>
                <w:szCs w:val="24"/>
              </w:rPr>
            </w:pPr>
          </w:p>
          <w:p w14:paraId="47BA4376" w14:textId="77777777" w:rsidR="008E466B" w:rsidRPr="006B4213" w:rsidRDefault="008E466B" w:rsidP="008E466B">
            <w:pPr>
              <w:pStyle w:val="NoSpacing"/>
              <w:spacing w:line="276" w:lineRule="auto"/>
              <w:jc w:val="center"/>
              <w:rPr>
                <w:rFonts w:ascii="Times New Roman" w:hAnsi="Times New Roman" w:cs="Times New Roman"/>
                <w:b/>
                <w:sz w:val="24"/>
                <w:szCs w:val="24"/>
              </w:rPr>
            </w:pPr>
            <w:r w:rsidRPr="006B4213">
              <w:rPr>
                <w:rFonts w:ascii="Times New Roman" w:hAnsi="Times New Roman" w:cs="Times New Roman"/>
                <w:b/>
                <w:sz w:val="24"/>
                <w:szCs w:val="24"/>
              </w:rPr>
              <w:t>KENYA WATER INSTITUTE</w:t>
            </w:r>
          </w:p>
          <w:p w14:paraId="4FBAF01D" w14:textId="77777777" w:rsidR="008E466B" w:rsidRPr="006B4213" w:rsidRDefault="008E466B" w:rsidP="008E466B">
            <w:pPr>
              <w:pStyle w:val="NoSpacing"/>
              <w:spacing w:line="276" w:lineRule="auto"/>
              <w:jc w:val="center"/>
              <w:rPr>
                <w:rFonts w:ascii="Times New Roman" w:hAnsi="Times New Roman" w:cs="Times New Roman"/>
                <w:b/>
                <w:sz w:val="24"/>
                <w:szCs w:val="24"/>
              </w:rPr>
            </w:pPr>
            <w:r w:rsidRPr="006B4213">
              <w:rPr>
                <w:rFonts w:ascii="Times New Roman" w:hAnsi="Times New Roman" w:cs="Times New Roman"/>
                <w:b/>
                <w:sz w:val="24"/>
                <w:szCs w:val="24"/>
              </w:rPr>
              <w:t>P.O. BOX 60013-00200</w:t>
            </w:r>
          </w:p>
          <w:p w14:paraId="519A781A" w14:textId="77777777" w:rsidR="008E466B" w:rsidRPr="006B4213" w:rsidRDefault="008E466B" w:rsidP="008E466B">
            <w:pPr>
              <w:pStyle w:val="NoSpacing"/>
              <w:spacing w:line="276" w:lineRule="auto"/>
              <w:jc w:val="center"/>
              <w:rPr>
                <w:rFonts w:ascii="Times New Roman" w:hAnsi="Times New Roman" w:cs="Times New Roman"/>
                <w:sz w:val="24"/>
                <w:szCs w:val="24"/>
              </w:rPr>
            </w:pPr>
            <w:r w:rsidRPr="006B4213">
              <w:rPr>
                <w:rFonts w:ascii="Times New Roman" w:hAnsi="Times New Roman" w:cs="Times New Roman"/>
                <w:b/>
                <w:sz w:val="24"/>
                <w:szCs w:val="24"/>
              </w:rPr>
              <w:t>NAIROBI</w:t>
            </w:r>
          </w:p>
        </w:tc>
        <w:tc>
          <w:tcPr>
            <w:tcW w:w="5013" w:type="dxa"/>
          </w:tcPr>
          <w:p w14:paraId="2DFE690B" w14:textId="77777777" w:rsidR="003408E5" w:rsidRPr="006B4213" w:rsidRDefault="003408E5" w:rsidP="00267A89">
            <w:pPr>
              <w:pStyle w:val="NoSpacing"/>
              <w:spacing w:line="276" w:lineRule="auto"/>
              <w:jc w:val="center"/>
              <w:rPr>
                <w:rFonts w:ascii="Times New Roman" w:hAnsi="Times New Roman" w:cs="Times New Roman"/>
                <w:b/>
                <w:sz w:val="24"/>
                <w:szCs w:val="24"/>
              </w:rPr>
            </w:pPr>
          </w:p>
          <w:p w14:paraId="14109E8B" w14:textId="77777777" w:rsidR="008E466B" w:rsidRPr="006B4213" w:rsidRDefault="008E466B" w:rsidP="00267A89">
            <w:pPr>
              <w:pStyle w:val="NoSpacing"/>
              <w:spacing w:line="276" w:lineRule="auto"/>
              <w:jc w:val="center"/>
              <w:rPr>
                <w:rFonts w:ascii="Times New Roman" w:hAnsi="Times New Roman" w:cs="Times New Roman"/>
                <w:b/>
                <w:sz w:val="24"/>
                <w:szCs w:val="24"/>
              </w:rPr>
            </w:pPr>
            <w:r w:rsidRPr="006B4213">
              <w:rPr>
                <w:rFonts w:ascii="Times New Roman" w:hAnsi="Times New Roman" w:cs="Times New Roman"/>
                <w:b/>
                <w:sz w:val="24"/>
                <w:szCs w:val="24"/>
              </w:rPr>
              <w:t>TVET CDACC</w:t>
            </w:r>
          </w:p>
          <w:p w14:paraId="5C9F0247" w14:textId="77777777" w:rsidR="008E466B" w:rsidRPr="006B4213" w:rsidRDefault="008E466B" w:rsidP="00267A89">
            <w:pPr>
              <w:pStyle w:val="NoSpacing"/>
              <w:spacing w:line="276" w:lineRule="auto"/>
              <w:jc w:val="center"/>
              <w:rPr>
                <w:rFonts w:ascii="Times New Roman" w:hAnsi="Times New Roman" w:cs="Times New Roman"/>
                <w:b/>
                <w:sz w:val="24"/>
                <w:szCs w:val="24"/>
              </w:rPr>
            </w:pPr>
            <w:r w:rsidRPr="006B4213">
              <w:rPr>
                <w:rFonts w:ascii="Times New Roman" w:hAnsi="Times New Roman" w:cs="Times New Roman"/>
                <w:b/>
                <w:sz w:val="24"/>
                <w:szCs w:val="24"/>
              </w:rPr>
              <w:t>P.O. BOX 15745-00100</w:t>
            </w:r>
          </w:p>
          <w:p w14:paraId="5B273815" w14:textId="77777777" w:rsidR="008E466B" w:rsidRPr="006B4213" w:rsidRDefault="008E466B" w:rsidP="00267A89">
            <w:pPr>
              <w:pStyle w:val="NoSpacing"/>
              <w:spacing w:line="276" w:lineRule="auto"/>
              <w:jc w:val="center"/>
              <w:rPr>
                <w:rFonts w:ascii="Times New Roman" w:hAnsi="Times New Roman" w:cs="Times New Roman"/>
                <w:b/>
                <w:sz w:val="24"/>
                <w:szCs w:val="24"/>
              </w:rPr>
            </w:pPr>
            <w:r w:rsidRPr="006B4213">
              <w:rPr>
                <w:rFonts w:ascii="Times New Roman" w:hAnsi="Times New Roman" w:cs="Times New Roman"/>
                <w:b/>
                <w:sz w:val="24"/>
                <w:szCs w:val="24"/>
              </w:rPr>
              <w:t>NAIROBI</w:t>
            </w:r>
          </w:p>
        </w:tc>
      </w:tr>
    </w:tbl>
    <w:p w14:paraId="1D36506A" w14:textId="77777777" w:rsidR="008F626A" w:rsidRPr="006B4213" w:rsidRDefault="008F626A" w:rsidP="008E466B">
      <w:pPr>
        <w:spacing w:after="0" w:line="276" w:lineRule="auto"/>
        <w:rPr>
          <w:b/>
          <w:sz w:val="24"/>
          <w:szCs w:val="24"/>
        </w:rPr>
      </w:pPr>
    </w:p>
    <w:p w14:paraId="47B7C2FB" w14:textId="77777777" w:rsidR="008F626A" w:rsidRPr="006B4213" w:rsidRDefault="008F626A" w:rsidP="00802ADD">
      <w:pPr>
        <w:spacing w:after="0" w:line="276" w:lineRule="auto"/>
        <w:rPr>
          <w:b/>
          <w:sz w:val="24"/>
          <w:szCs w:val="24"/>
        </w:rPr>
      </w:pPr>
    </w:p>
    <w:p w14:paraId="6FBFF42B" w14:textId="77777777" w:rsidR="008F626A" w:rsidRPr="006B4213" w:rsidRDefault="008F626A" w:rsidP="00802ADD">
      <w:pPr>
        <w:spacing w:after="0" w:line="276" w:lineRule="auto"/>
        <w:rPr>
          <w:b/>
          <w:sz w:val="24"/>
          <w:szCs w:val="24"/>
        </w:rPr>
      </w:pPr>
    </w:p>
    <w:p w14:paraId="3206FF6C" w14:textId="77777777" w:rsidR="00AE0BB3" w:rsidRPr="006B4213" w:rsidRDefault="00AE0BB3" w:rsidP="00EF6B10">
      <w:pPr>
        <w:spacing w:after="0" w:line="276" w:lineRule="auto"/>
        <w:rPr>
          <w:sz w:val="24"/>
          <w:szCs w:val="24"/>
          <w:lang w:val="en-US"/>
        </w:rPr>
      </w:pPr>
      <w:r w:rsidRPr="006B4213">
        <w:rPr>
          <w:sz w:val="24"/>
          <w:szCs w:val="24"/>
        </w:rPr>
        <w:t>First published 201</w:t>
      </w:r>
      <w:r w:rsidR="001C3DAE" w:rsidRPr="006B4213">
        <w:rPr>
          <w:sz w:val="24"/>
          <w:szCs w:val="24"/>
        </w:rPr>
        <w:t>9</w:t>
      </w:r>
    </w:p>
    <w:p w14:paraId="518197FE" w14:textId="02D76F51" w:rsidR="00AE0BB3" w:rsidRPr="006B4213" w:rsidRDefault="00AE0BB3" w:rsidP="00EF6B10">
      <w:pPr>
        <w:spacing w:after="0" w:line="276" w:lineRule="auto"/>
        <w:rPr>
          <w:sz w:val="24"/>
          <w:szCs w:val="24"/>
        </w:rPr>
      </w:pPr>
      <w:r w:rsidRPr="006B4213">
        <w:rPr>
          <w:sz w:val="24"/>
          <w:szCs w:val="24"/>
        </w:rPr>
        <w:t>©</w:t>
      </w:r>
      <w:r w:rsidR="00CC6A0F" w:rsidRPr="006B4213">
        <w:rPr>
          <w:sz w:val="24"/>
          <w:szCs w:val="24"/>
        </w:rPr>
        <w:t xml:space="preserve"> </w:t>
      </w:r>
      <w:r w:rsidR="00253D80" w:rsidRPr="006B4213">
        <w:rPr>
          <w:sz w:val="24"/>
          <w:szCs w:val="24"/>
        </w:rPr>
        <w:t>2019, KEWI</w:t>
      </w:r>
    </w:p>
    <w:p w14:paraId="73B0C93B" w14:textId="09CBA85D" w:rsidR="00AE0BB3" w:rsidRPr="006B4213" w:rsidRDefault="00AE0BB3" w:rsidP="00802ADD">
      <w:pPr>
        <w:spacing w:after="0" w:line="276" w:lineRule="auto"/>
        <w:rPr>
          <w:sz w:val="24"/>
          <w:szCs w:val="24"/>
        </w:rPr>
      </w:pPr>
      <w:r w:rsidRPr="006B4213">
        <w:rPr>
          <w:sz w:val="24"/>
          <w:szCs w:val="24"/>
        </w:rPr>
        <w:t xml:space="preserve">All rights reserved. No part of this </w:t>
      </w:r>
      <w:r w:rsidR="00253D80" w:rsidRPr="006B4213">
        <w:rPr>
          <w:sz w:val="24"/>
          <w:szCs w:val="24"/>
        </w:rPr>
        <w:t>Curriculum</w:t>
      </w:r>
      <w:r w:rsidRPr="006B4213">
        <w:rPr>
          <w:sz w:val="24"/>
          <w:szCs w:val="24"/>
        </w:rPr>
        <w:t xml:space="preserve"> may be reproduced, distributed, or transmitted in any form or by any means, including photocopying, recording, or other electronic or mechanical methods without the prior written permission of the </w:t>
      </w:r>
      <w:r w:rsidR="001C3DAE" w:rsidRPr="006B4213">
        <w:rPr>
          <w:sz w:val="24"/>
          <w:szCs w:val="24"/>
        </w:rPr>
        <w:t>KEWI</w:t>
      </w:r>
      <w:r w:rsidRPr="006B4213">
        <w:rPr>
          <w:sz w:val="24"/>
          <w:szCs w:val="24"/>
        </w:rPr>
        <w:t xml:space="preserve">, except in the case of brief quotations embodied in critical reviews and certain other non-commercial uses permitted by copyright law. For permission requests, write to the </w:t>
      </w:r>
      <w:r w:rsidR="001C3DAE" w:rsidRPr="006B4213">
        <w:rPr>
          <w:sz w:val="24"/>
          <w:szCs w:val="24"/>
        </w:rPr>
        <w:t>Director</w:t>
      </w:r>
      <w:r w:rsidRPr="006B4213">
        <w:rPr>
          <w:sz w:val="24"/>
          <w:szCs w:val="24"/>
        </w:rPr>
        <w:t xml:space="preserve">, </w:t>
      </w:r>
      <w:r w:rsidR="009E61D1" w:rsidRPr="006B4213">
        <w:rPr>
          <w:sz w:val="24"/>
          <w:szCs w:val="24"/>
        </w:rPr>
        <w:t xml:space="preserve">Kenya Water Institute </w:t>
      </w:r>
      <w:r w:rsidRPr="006B4213">
        <w:rPr>
          <w:sz w:val="24"/>
          <w:szCs w:val="24"/>
        </w:rPr>
        <w:t>at the address below:</w:t>
      </w:r>
    </w:p>
    <w:p w14:paraId="6024D418" w14:textId="77777777" w:rsidR="00407D35" w:rsidRPr="006B4213" w:rsidRDefault="00407D35" w:rsidP="00AB3819">
      <w:pPr>
        <w:spacing w:after="0" w:line="276" w:lineRule="auto"/>
        <w:rPr>
          <w:b/>
          <w:sz w:val="24"/>
          <w:szCs w:val="24"/>
        </w:rPr>
      </w:pPr>
    </w:p>
    <w:p w14:paraId="7FE979B4" w14:textId="77777777" w:rsidR="00407D35" w:rsidRPr="006B4213" w:rsidRDefault="00407D35" w:rsidP="00AB3819">
      <w:pPr>
        <w:spacing w:after="0" w:line="276" w:lineRule="auto"/>
        <w:rPr>
          <w:b/>
          <w:sz w:val="24"/>
          <w:szCs w:val="24"/>
        </w:rPr>
      </w:pPr>
    </w:p>
    <w:p w14:paraId="3AEED831" w14:textId="77777777" w:rsidR="00AB3819" w:rsidRPr="006B4213" w:rsidRDefault="00AB3819" w:rsidP="00407D35">
      <w:pPr>
        <w:pStyle w:val="NoSpacing"/>
        <w:rPr>
          <w:rFonts w:ascii="Times New Roman" w:hAnsi="Times New Roman" w:cs="Times New Roman"/>
          <w:b/>
          <w:bCs/>
          <w:sz w:val="24"/>
          <w:szCs w:val="24"/>
        </w:rPr>
      </w:pPr>
      <w:r w:rsidRPr="006B4213">
        <w:rPr>
          <w:rFonts w:ascii="Times New Roman" w:hAnsi="Times New Roman" w:cs="Times New Roman"/>
          <w:b/>
          <w:bCs/>
          <w:sz w:val="24"/>
          <w:szCs w:val="24"/>
        </w:rPr>
        <w:t>DIRECTOR</w:t>
      </w:r>
    </w:p>
    <w:p w14:paraId="77E8958E" w14:textId="77777777" w:rsidR="00AB3819" w:rsidRPr="006B4213" w:rsidRDefault="00AB3819" w:rsidP="00407D35">
      <w:pPr>
        <w:pStyle w:val="NoSpacing"/>
        <w:rPr>
          <w:rFonts w:ascii="Times New Roman" w:hAnsi="Times New Roman" w:cs="Times New Roman"/>
          <w:b/>
          <w:bCs/>
          <w:sz w:val="24"/>
          <w:szCs w:val="24"/>
        </w:rPr>
      </w:pPr>
      <w:r w:rsidRPr="006B4213">
        <w:rPr>
          <w:rFonts w:ascii="Times New Roman" w:hAnsi="Times New Roman" w:cs="Times New Roman"/>
          <w:b/>
          <w:bCs/>
          <w:sz w:val="24"/>
          <w:szCs w:val="24"/>
        </w:rPr>
        <w:t>KENYA WATER INSTITUTE (KEWI)</w:t>
      </w:r>
      <w:r w:rsidR="00EF6B10" w:rsidRPr="006B4213">
        <w:rPr>
          <w:rFonts w:ascii="Times New Roman" w:hAnsi="Times New Roman" w:cs="Times New Roman"/>
          <w:b/>
          <w:bCs/>
          <w:sz w:val="24"/>
          <w:szCs w:val="24"/>
        </w:rPr>
        <w:tab/>
      </w:r>
    </w:p>
    <w:p w14:paraId="30BE6CE9" w14:textId="77777777" w:rsidR="00AB3819" w:rsidRPr="006B4213" w:rsidRDefault="00AB3819" w:rsidP="00407D35">
      <w:pPr>
        <w:pStyle w:val="NoSpacing"/>
        <w:rPr>
          <w:rFonts w:ascii="Times New Roman" w:hAnsi="Times New Roman" w:cs="Times New Roman"/>
          <w:b/>
          <w:bCs/>
          <w:sz w:val="24"/>
          <w:szCs w:val="24"/>
        </w:rPr>
      </w:pPr>
      <w:r w:rsidRPr="006B4213">
        <w:rPr>
          <w:rFonts w:ascii="Times New Roman" w:hAnsi="Times New Roman" w:cs="Times New Roman"/>
          <w:b/>
          <w:bCs/>
          <w:sz w:val="24"/>
          <w:szCs w:val="24"/>
        </w:rPr>
        <w:t>P.O. Box 60013–00200</w:t>
      </w:r>
    </w:p>
    <w:p w14:paraId="1464F818" w14:textId="77777777" w:rsidR="00AB3819" w:rsidRPr="006B4213" w:rsidRDefault="00AB3819" w:rsidP="00407D35">
      <w:pPr>
        <w:pStyle w:val="NoSpacing"/>
        <w:rPr>
          <w:rFonts w:ascii="Times New Roman" w:hAnsi="Times New Roman" w:cs="Times New Roman"/>
          <w:b/>
          <w:bCs/>
          <w:sz w:val="24"/>
          <w:szCs w:val="24"/>
        </w:rPr>
      </w:pPr>
      <w:r w:rsidRPr="006B4213">
        <w:rPr>
          <w:rFonts w:ascii="Times New Roman" w:hAnsi="Times New Roman" w:cs="Times New Roman"/>
          <w:b/>
          <w:bCs/>
          <w:sz w:val="24"/>
          <w:szCs w:val="24"/>
        </w:rPr>
        <w:t>Nairobi, Kenya </w:t>
      </w:r>
    </w:p>
    <w:p w14:paraId="008E7535" w14:textId="77777777" w:rsidR="00AB3819" w:rsidRPr="006B4213" w:rsidRDefault="00AB3819" w:rsidP="00407D35">
      <w:pPr>
        <w:pStyle w:val="NoSpacing"/>
        <w:rPr>
          <w:rFonts w:ascii="Times New Roman" w:hAnsi="Times New Roman" w:cs="Times New Roman"/>
          <w:b/>
          <w:bCs/>
          <w:sz w:val="24"/>
          <w:szCs w:val="24"/>
        </w:rPr>
      </w:pPr>
      <w:r w:rsidRPr="006B4213">
        <w:rPr>
          <w:rFonts w:ascii="Times New Roman" w:hAnsi="Times New Roman" w:cs="Times New Roman"/>
          <w:b/>
          <w:bCs/>
          <w:sz w:val="24"/>
          <w:szCs w:val="24"/>
        </w:rPr>
        <w:t xml:space="preserve">Email: </w:t>
      </w:r>
      <w:hyperlink r:id="rId12" w:history="1">
        <w:r w:rsidRPr="006B4213">
          <w:rPr>
            <w:rStyle w:val="Hyperlink"/>
            <w:rFonts w:ascii="Times New Roman" w:hAnsi="Times New Roman" w:cs="Times New Roman"/>
            <w:b/>
            <w:bCs/>
            <w:sz w:val="24"/>
            <w:szCs w:val="24"/>
          </w:rPr>
          <w:t>info@kewi.or.ke</w:t>
        </w:r>
      </w:hyperlink>
    </w:p>
    <w:p w14:paraId="7433267A" w14:textId="77777777" w:rsidR="00AB3819" w:rsidRPr="006B4213" w:rsidRDefault="00AB3819" w:rsidP="00407D35">
      <w:pPr>
        <w:pStyle w:val="NoSpacing"/>
        <w:rPr>
          <w:rFonts w:ascii="Times New Roman" w:hAnsi="Times New Roman" w:cs="Times New Roman"/>
          <w:b/>
          <w:bCs/>
          <w:sz w:val="24"/>
          <w:szCs w:val="24"/>
        </w:rPr>
      </w:pPr>
      <w:r w:rsidRPr="006B4213">
        <w:rPr>
          <w:rFonts w:ascii="Times New Roman" w:hAnsi="Times New Roman" w:cs="Times New Roman"/>
          <w:b/>
          <w:bCs/>
          <w:sz w:val="24"/>
          <w:szCs w:val="24"/>
        </w:rPr>
        <w:t>Cell Phone: +254 722 207757</w:t>
      </w:r>
    </w:p>
    <w:p w14:paraId="69580750" w14:textId="77777777" w:rsidR="00AB3819" w:rsidRPr="006B4213" w:rsidRDefault="00AB3819" w:rsidP="00407D35">
      <w:pPr>
        <w:pStyle w:val="NoSpacing"/>
        <w:rPr>
          <w:rFonts w:ascii="Times New Roman" w:hAnsi="Times New Roman" w:cs="Times New Roman"/>
          <w:b/>
          <w:bCs/>
          <w:sz w:val="24"/>
          <w:szCs w:val="24"/>
        </w:rPr>
      </w:pPr>
      <w:r w:rsidRPr="006B4213">
        <w:rPr>
          <w:rFonts w:ascii="Times New Roman" w:hAnsi="Times New Roman" w:cs="Times New Roman"/>
          <w:b/>
          <w:bCs/>
          <w:sz w:val="24"/>
          <w:szCs w:val="24"/>
        </w:rPr>
        <w:t xml:space="preserve">Website: </w:t>
      </w:r>
      <w:hyperlink r:id="rId13" w:history="1">
        <w:r w:rsidRPr="006B4213">
          <w:rPr>
            <w:rStyle w:val="Hyperlink"/>
            <w:rFonts w:ascii="Times New Roman" w:hAnsi="Times New Roman" w:cs="Times New Roman"/>
            <w:b/>
            <w:bCs/>
            <w:color w:val="auto"/>
            <w:sz w:val="24"/>
            <w:szCs w:val="24"/>
          </w:rPr>
          <w:t>www@kewi.or.ke</w:t>
        </w:r>
      </w:hyperlink>
    </w:p>
    <w:p w14:paraId="711D6A24" w14:textId="77777777" w:rsidR="00AE0BB3" w:rsidRPr="006B4213" w:rsidRDefault="00AE0BB3" w:rsidP="004D5A50">
      <w:pPr>
        <w:tabs>
          <w:tab w:val="center" w:pos="4905"/>
        </w:tabs>
        <w:rPr>
          <w:sz w:val="24"/>
          <w:szCs w:val="24"/>
        </w:rPr>
        <w:sectPr w:rsidR="00AE0BB3" w:rsidRPr="006B4213" w:rsidSect="008D1949">
          <w:footerReference w:type="default" r:id="rId14"/>
          <w:pgSz w:w="12240" w:h="15840"/>
          <w:pgMar w:top="709" w:right="1440" w:bottom="1440" w:left="990" w:header="720" w:footer="720" w:gutter="0"/>
          <w:pgNumType w:fmt="lowerRoman" w:start="1"/>
          <w:cols w:space="720"/>
          <w:titlePg/>
          <w:docGrid w:linePitch="299"/>
        </w:sectPr>
      </w:pPr>
    </w:p>
    <w:p w14:paraId="107DDE5E" w14:textId="77777777" w:rsidR="00AE0BB3" w:rsidRPr="006B4213" w:rsidRDefault="00AE0BB3" w:rsidP="001035E4">
      <w:pPr>
        <w:pStyle w:val="Heading1"/>
        <w:rPr>
          <w:szCs w:val="24"/>
        </w:rPr>
      </w:pPr>
      <w:bookmarkStart w:id="3" w:name="_Toc17964427"/>
      <w:bookmarkStart w:id="4" w:name="_Toc22290182"/>
      <w:bookmarkStart w:id="5" w:name="_Toc71800559"/>
      <w:r w:rsidRPr="006B4213">
        <w:rPr>
          <w:szCs w:val="24"/>
        </w:rPr>
        <w:lastRenderedPageBreak/>
        <w:t>FOREWORD</w:t>
      </w:r>
      <w:bookmarkEnd w:id="3"/>
      <w:bookmarkEnd w:id="4"/>
      <w:bookmarkEnd w:id="5"/>
    </w:p>
    <w:p w14:paraId="47C87638" w14:textId="77777777" w:rsidR="00AE0BB3" w:rsidRPr="006B4213" w:rsidRDefault="00AE0BB3" w:rsidP="001035E4">
      <w:pPr>
        <w:rPr>
          <w:sz w:val="24"/>
          <w:szCs w:val="24"/>
        </w:rPr>
      </w:pPr>
      <w:r w:rsidRPr="006B4213">
        <w:rPr>
          <w:sz w:val="24"/>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706C136A" w14:textId="4B975E81" w:rsidR="00AE0BB3" w:rsidRPr="006B4213" w:rsidRDefault="00AE0BB3" w:rsidP="001035E4">
      <w:pPr>
        <w:rPr>
          <w:sz w:val="24"/>
          <w:szCs w:val="24"/>
        </w:rPr>
      </w:pPr>
      <w:r w:rsidRPr="006B4213">
        <w:rPr>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w:t>
      </w:r>
      <w:r w:rsidR="00253D80" w:rsidRPr="006B4213">
        <w:rPr>
          <w:sz w:val="24"/>
          <w:szCs w:val="24"/>
        </w:rPr>
        <w:t>Curriculum</w:t>
      </w:r>
      <w:r w:rsidRPr="006B4213">
        <w:rPr>
          <w:sz w:val="24"/>
          <w:szCs w:val="24"/>
        </w:rPr>
        <w:t xml:space="preserve"> development be industry led, certification be based on demonstration of competence and mode of delivery allows for multiple entry and exit in TVET programmes. </w:t>
      </w:r>
    </w:p>
    <w:p w14:paraId="7D31B7E0" w14:textId="242EA9FB" w:rsidR="00AE0BB3" w:rsidRPr="006B4213" w:rsidRDefault="00AE0BB3" w:rsidP="001035E4">
      <w:pPr>
        <w:rPr>
          <w:sz w:val="24"/>
          <w:szCs w:val="24"/>
        </w:rPr>
      </w:pPr>
      <w:r w:rsidRPr="006B4213">
        <w:rPr>
          <w:sz w:val="24"/>
          <w:szCs w:val="24"/>
        </w:rPr>
        <w:t xml:space="preserve">These reforms demand that Industry takes a leading role in </w:t>
      </w:r>
      <w:r w:rsidR="00253D80" w:rsidRPr="006B4213">
        <w:rPr>
          <w:sz w:val="24"/>
          <w:szCs w:val="24"/>
        </w:rPr>
        <w:t>Curriculum</w:t>
      </w:r>
      <w:r w:rsidRPr="006B4213">
        <w:rPr>
          <w:sz w:val="24"/>
          <w:szCs w:val="24"/>
        </w:rPr>
        <w:t xml:space="preserve"> development to ensure the </w:t>
      </w:r>
      <w:r w:rsidR="00253D80" w:rsidRPr="006B4213">
        <w:rPr>
          <w:sz w:val="24"/>
          <w:szCs w:val="24"/>
        </w:rPr>
        <w:t>Curriculum</w:t>
      </w:r>
      <w:r w:rsidRPr="006B4213">
        <w:rPr>
          <w:sz w:val="24"/>
          <w:szCs w:val="24"/>
        </w:rPr>
        <w:t xml:space="preserve"> addresses its competence needs. It is against this background that this </w:t>
      </w:r>
      <w:r w:rsidR="00253D80" w:rsidRPr="006B4213">
        <w:rPr>
          <w:sz w:val="24"/>
          <w:szCs w:val="24"/>
        </w:rPr>
        <w:t>Curriculum</w:t>
      </w:r>
      <w:r w:rsidRPr="006B4213">
        <w:rPr>
          <w:sz w:val="24"/>
          <w:szCs w:val="24"/>
        </w:rPr>
        <w:t xml:space="preserve"> has been developed.  </w:t>
      </w:r>
    </w:p>
    <w:p w14:paraId="7767FBA4" w14:textId="69022B8D" w:rsidR="00AE0BB3" w:rsidRPr="006B4213" w:rsidRDefault="00AE0BB3" w:rsidP="001035E4">
      <w:pPr>
        <w:rPr>
          <w:sz w:val="24"/>
          <w:szCs w:val="24"/>
        </w:rPr>
      </w:pPr>
      <w:r w:rsidRPr="006B4213">
        <w:rPr>
          <w:sz w:val="24"/>
          <w:szCs w:val="24"/>
        </w:rPr>
        <w:t xml:space="preserve">It is my conviction that this </w:t>
      </w:r>
      <w:r w:rsidR="00253D80" w:rsidRPr="006B4213">
        <w:rPr>
          <w:sz w:val="24"/>
          <w:szCs w:val="24"/>
        </w:rPr>
        <w:t>Curriculum</w:t>
      </w:r>
      <w:r w:rsidRPr="006B4213">
        <w:rPr>
          <w:sz w:val="24"/>
          <w:szCs w:val="24"/>
        </w:rPr>
        <w:t xml:space="preserve"> will play a great role towards development of competent human resource for the </w:t>
      </w:r>
      <w:r w:rsidR="0085423C" w:rsidRPr="006B4213">
        <w:rPr>
          <w:sz w:val="24"/>
          <w:szCs w:val="24"/>
        </w:rPr>
        <w:t>Water sector’s</w:t>
      </w:r>
      <w:r w:rsidRPr="006B4213">
        <w:rPr>
          <w:sz w:val="24"/>
          <w:szCs w:val="24"/>
        </w:rPr>
        <w:t xml:space="preserve"> growth and sustainable development.</w:t>
      </w:r>
    </w:p>
    <w:p w14:paraId="6B2DB8BD" w14:textId="77777777" w:rsidR="00802ADD" w:rsidRPr="006B4213" w:rsidRDefault="00802ADD" w:rsidP="00802ADD">
      <w:pPr>
        <w:spacing w:after="0" w:line="276" w:lineRule="auto"/>
        <w:rPr>
          <w:b/>
          <w:sz w:val="24"/>
          <w:szCs w:val="24"/>
        </w:rPr>
      </w:pPr>
    </w:p>
    <w:p w14:paraId="541515BB" w14:textId="77777777" w:rsidR="00802ADD" w:rsidRPr="006B4213" w:rsidRDefault="00802ADD" w:rsidP="00802ADD">
      <w:pPr>
        <w:spacing w:after="0" w:line="276" w:lineRule="auto"/>
        <w:rPr>
          <w:b/>
          <w:sz w:val="24"/>
          <w:szCs w:val="24"/>
        </w:rPr>
      </w:pPr>
    </w:p>
    <w:p w14:paraId="47EF9680" w14:textId="77777777" w:rsidR="00802ADD" w:rsidRPr="006B4213" w:rsidRDefault="00802ADD" w:rsidP="001035E4">
      <w:pPr>
        <w:rPr>
          <w:b/>
          <w:sz w:val="24"/>
          <w:szCs w:val="24"/>
        </w:rPr>
      </w:pPr>
      <w:r w:rsidRPr="006B4213">
        <w:rPr>
          <w:b/>
          <w:sz w:val="24"/>
          <w:szCs w:val="24"/>
        </w:rPr>
        <w:t>PRINCIPAL SECRETARY</w:t>
      </w:r>
    </w:p>
    <w:p w14:paraId="4D6D9819" w14:textId="77777777" w:rsidR="00AE0BB3" w:rsidRPr="006B4213" w:rsidRDefault="005D387F" w:rsidP="001035E4">
      <w:pPr>
        <w:rPr>
          <w:b/>
          <w:sz w:val="24"/>
          <w:szCs w:val="24"/>
        </w:rPr>
      </w:pPr>
      <w:r w:rsidRPr="006B4213">
        <w:rPr>
          <w:b/>
          <w:sz w:val="24"/>
          <w:szCs w:val="24"/>
        </w:rPr>
        <w:t xml:space="preserve">MINISTRY OF WATER </w:t>
      </w:r>
      <w:r w:rsidR="00802ADD" w:rsidRPr="006B4213">
        <w:rPr>
          <w:b/>
          <w:sz w:val="24"/>
          <w:szCs w:val="24"/>
        </w:rPr>
        <w:t>&amp;</w:t>
      </w:r>
      <w:r w:rsidRPr="006B4213">
        <w:rPr>
          <w:b/>
          <w:sz w:val="24"/>
          <w:szCs w:val="24"/>
        </w:rPr>
        <w:t xml:space="preserve"> SANITATION</w:t>
      </w:r>
      <w:r w:rsidR="00802ADD" w:rsidRPr="006B4213">
        <w:rPr>
          <w:b/>
          <w:sz w:val="24"/>
          <w:szCs w:val="24"/>
        </w:rPr>
        <w:t xml:space="preserve"> AND IRRIGATION</w:t>
      </w:r>
    </w:p>
    <w:p w14:paraId="0070CAA2" w14:textId="77777777" w:rsidR="005D387F" w:rsidRPr="006B4213" w:rsidRDefault="005D387F" w:rsidP="00802ADD">
      <w:pPr>
        <w:spacing w:after="0" w:line="276" w:lineRule="auto"/>
        <w:rPr>
          <w:b/>
          <w:sz w:val="24"/>
          <w:szCs w:val="24"/>
        </w:rPr>
      </w:pPr>
    </w:p>
    <w:p w14:paraId="021A4A46" w14:textId="77777777" w:rsidR="00AE0BB3" w:rsidRPr="006B4213" w:rsidRDefault="00AE0BB3" w:rsidP="00802ADD">
      <w:pPr>
        <w:spacing w:after="0" w:line="276" w:lineRule="auto"/>
        <w:rPr>
          <w:b/>
          <w:sz w:val="24"/>
          <w:szCs w:val="24"/>
        </w:rPr>
      </w:pPr>
    </w:p>
    <w:p w14:paraId="45A0135B" w14:textId="77777777" w:rsidR="00AE0BB3" w:rsidRPr="006B4213" w:rsidRDefault="00AE0BB3" w:rsidP="001035E4">
      <w:pPr>
        <w:pStyle w:val="Heading1"/>
        <w:rPr>
          <w:szCs w:val="24"/>
        </w:rPr>
      </w:pPr>
      <w:r w:rsidRPr="006B4213">
        <w:rPr>
          <w:szCs w:val="24"/>
        </w:rPr>
        <w:br w:type="page"/>
      </w:r>
      <w:bookmarkStart w:id="6" w:name="_Toc17964428"/>
      <w:bookmarkStart w:id="7" w:name="_Toc22290183"/>
      <w:bookmarkStart w:id="8" w:name="_Toc71800560"/>
      <w:r w:rsidRPr="006B4213">
        <w:rPr>
          <w:szCs w:val="24"/>
        </w:rPr>
        <w:lastRenderedPageBreak/>
        <w:t>PREFACE</w:t>
      </w:r>
      <w:bookmarkEnd w:id="6"/>
      <w:bookmarkEnd w:id="7"/>
      <w:bookmarkEnd w:id="8"/>
    </w:p>
    <w:p w14:paraId="29136AAE" w14:textId="77777777" w:rsidR="00AE0BB3" w:rsidRPr="006B4213" w:rsidRDefault="00AE0BB3" w:rsidP="001035E4">
      <w:pPr>
        <w:rPr>
          <w:sz w:val="24"/>
          <w:szCs w:val="24"/>
        </w:rPr>
      </w:pPr>
      <w:r w:rsidRPr="006B4213">
        <w:rPr>
          <w:sz w:val="24"/>
          <w:szCs w:val="24"/>
        </w:rPr>
        <w:t xml:space="preserve">Kenya Vision 2030 aims to transform the country into a newly industrializing, “middle-income country providing a </w:t>
      </w:r>
      <w:proofErr w:type="gramStart"/>
      <w:r w:rsidRPr="006B4213">
        <w:rPr>
          <w:sz w:val="24"/>
          <w:szCs w:val="24"/>
        </w:rPr>
        <w:t>high quality</w:t>
      </w:r>
      <w:proofErr w:type="gramEnd"/>
      <w:r w:rsidRPr="006B4213">
        <w:rPr>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8F04D8E" w14:textId="28AB0978" w:rsidR="00AE0BB3" w:rsidRPr="006B4213" w:rsidRDefault="00AE0BB3" w:rsidP="001035E4">
      <w:pPr>
        <w:rPr>
          <w:bCs/>
          <w:sz w:val="24"/>
          <w:szCs w:val="24"/>
        </w:rPr>
      </w:pPr>
      <w:r w:rsidRPr="006B4213">
        <w:rPr>
          <w:sz w:val="24"/>
          <w:szCs w:val="24"/>
        </w:rPr>
        <w:t xml:space="preserve">The Technical and Vocational Education and Training Act No. 29 of 2013 on Reforming Education and Training in Kenya, emphasized the need </w:t>
      </w:r>
      <w:r w:rsidR="00B55185" w:rsidRPr="006B4213">
        <w:rPr>
          <w:sz w:val="24"/>
          <w:szCs w:val="24"/>
        </w:rPr>
        <w:t>to</w:t>
      </w:r>
      <w:r w:rsidR="00B55185" w:rsidRPr="006B4213">
        <w:rPr>
          <w:bCs/>
          <w:sz w:val="24"/>
          <w:szCs w:val="24"/>
        </w:rPr>
        <w:t xml:space="preserve"> reform</w:t>
      </w:r>
      <w:r w:rsidR="008D1949" w:rsidRPr="006B4213">
        <w:rPr>
          <w:bCs/>
          <w:sz w:val="24"/>
          <w:szCs w:val="24"/>
        </w:rPr>
        <w:t xml:space="preserve"> </w:t>
      </w:r>
      <w:r w:rsidR="00253D80" w:rsidRPr="006B4213">
        <w:rPr>
          <w:sz w:val="24"/>
          <w:szCs w:val="24"/>
        </w:rPr>
        <w:t>Curriculum</w:t>
      </w:r>
      <w:r w:rsidRPr="006B4213">
        <w:rPr>
          <w:sz w:val="24"/>
          <w:szCs w:val="24"/>
        </w:rPr>
        <w:t xml:space="preserve"> development, assessment and certification. This called for a shift to CBET to address the mismatch between skills acquired through training and skills needed by industry as well as increase the global competitiveness of Kenyan labour force.</w:t>
      </w:r>
    </w:p>
    <w:p w14:paraId="65DC3134" w14:textId="7DF2B4A7" w:rsidR="00624436" w:rsidRPr="006B4213" w:rsidRDefault="00624436" w:rsidP="001035E4">
      <w:pPr>
        <w:rPr>
          <w:sz w:val="24"/>
          <w:szCs w:val="24"/>
        </w:rPr>
      </w:pPr>
      <w:r w:rsidRPr="006B4213">
        <w:rPr>
          <w:sz w:val="24"/>
          <w:szCs w:val="24"/>
        </w:rPr>
        <w:t>Kenya Water Institute</w:t>
      </w:r>
      <w:r w:rsidR="006A0AA1" w:rsidRPr="006B4213">
        <w:rPr>
          <w:sz w:val="24"/>
          <w:szCs w:val="24"/>
        </w:rPr>
        <w:t xml:space="preserve"> (KEWI)</w:t>
      </w:r>
      <w:r w:rsidRPr="006B4213">
        <w:rPr>
          <w:sz w:val="24"/>
          <w:szCs w:val="24"/>
        </w:rPr>
        <w:t xml:space="preserve"> in conjunction with Water Sector Skills Advisory Committee (SSAC)</w:t>
      </w:r>
      <w:r w:rsidR="00B153A6" w:rsidRPr="006B4213">
        <w:rPr>
          <w:sz w:val="24"/>
          <w:szCs w:val="24"/>
        </w:rPr>
        <w:t xml:space="preserve">, </w:t>
      </w:r>
      <w:r w:rsidRPr="006B4213">
        <w:rPr>
          <w:sz w:val="24"/>
          <w:szCs w:val="24"/>
        </w:rPr>
        <w:t xml:space="preserve">Kenyatta University and </w:t>
      </w:r>
      <w:r w:rsidR="003E0601" w:rsidRPr="006B4213">
        <w:rPr>
          <w:sz w:val="24"/>
          <w:szCs w:val="24"/>
        </w:rPr>
        <w:t>Water Service Provider</w:t>
      </w:r>
      <w:r w:rsidR="009B2EE1" w:rsidRPr="006B4213">
        <w:rPr>
          <w:sz w:val="24"/>
          <w:szCs w:val="24"/>
        </w:rPr>
        <w:t>s’</w:t>
      </w:r>
      <w:r w:rsidR="003E0601" w:rsidRPr="006B4213">
        <w:rPr>
          <w:sz w:val="24"/>
          <w:szCs w:val="24"/>
        </w:rPr>
        <w:t xml:space="preserve"> Association (WASPA)</w:t>
      </w:r>
      <w:r w:rsidRPr="006B4213">
        <w:rPr>
          <w:sz w:val="24"/>
          <w:szCs w:val="24"/>
        </w:rPr>
        <w:t xml:space="preserve">, with guidance from TVET </w:t>
      </w:r>
      <w:r w:rsidR="00253D80" w:rsidRPr="006B4213">
        <w:rPr>
          <w:sz w:val="24"/>
          <w:szCs w:val="24"/>
        </w:rPr>
        <w:t>Curriculum</w:t>
      </w:r>
      <w:r w:rsidRPr="006B4213">
        <w:rPr>
          <w:sz w:val="24"/>
          <w:szCs w:val="24"/>
        </w:rPr>
        <w:t xml:space="preserve"> Development, Assessment and Certification Council (TVET CDACC) </w:t>
      </w:r>
      <w:r w:rsidR="003E0601" w:rsidRPr="006B4213">
        <w:rPr>
          <w:sz w:val="24"/>
          <w:szCs w:val="24"/>
        </w:rPr>
        <w:t>has</w:t>
      </w:r>
      <w:r w:rsidRPr="006B4213">
        <w:rPr>
          <w:sz w:val="24"/>
          <w:szCs w:val="24"/>
        </w:rPr>
        <w:t xml:space="preserve"> developed this </w:t>
      </w:r>
      <w:r w:rsidR="00253D80" w:rsidRPr="006B4213">
        <w:rPr>
          <w:sz w:val="24"/>
          <w:szCs w:val="24"/>
        </w:rPr>
        <w:t>Curriculum</w:t>
      </w:r>
      <w:r w:rsidRPr="006B4213">
        <w:rPr>
          <w:sz w:val="24"/>
          <w:szCs w:val="24"/>
        </w:rPr>
        <w:t>.</w:t>
      </w:r>
    </w:p>
    <w:p w14:paraId="4B5871F4" w14:textId="5C448EA7" w:rsidR="00AE0BB3" w:rsidRPr="006B4213" w:rsidRDefault="00AE0BB3" w:rsidP="001035E4">
      <w:pPr>
        <w:rPr>
          <w:sz w:val="24"/>
          <w:szCs w:val="24"/>
        </w:rPr>
      </w:pPr>
      <w:r w:rsidRPr="006B4213">
        <w:rPr>
          <w:sz w:val="24"/>
          <w:szCs w:val="24"/>
        </w:rPr>
        <w:t xml:space="preserve">The </w:t>
      </w:r>
      <w:r w:rsidR="00253D80" w:rsidRPr="006B4213">
        <w:rPr>
          <w:sz w:val="24"/>
          <w:szCs w:val="24"/>
        </w:rPr>
        <w:t>Curriculum</w:t>
      </w:r>
      <w:r w:rsidRPr="006B4213">
        <w:rPr>
          <w:sz w:val="24"/>
          <w:szCs w:val="24"/>
        </w:rPr>
        <w:t xml:space="preserve"> is designed and organized with an outline of learning outcomes; </w:t>
      </w:r>
      <w:r w:rsidR="006608AF">
        <w:rPr>
          <w:sz w:val="24"/>
          <w:szCs w:val="24"/>
        </w:rPr>
        <w:t xml:space="preserve">Suggested Methods of </w:t>
      </w:r>
      <w:proofErr w:type="gramStart"/>
      <w:r w:rsidR="006608AF">
        <w:rPr>
          <w:sz w:val="24"/>
          <w:szCs w:val="24"/>
        </w:rPr>
        <w:t>Instruction:</w:t>
      </w:r>
      <w:r w:rsidRPr="006B4213">
        <w:rPr>
          <w:sz w:val="24"/>
          <w:szCs w:val="24"/>
        </w:rPr>
        <w:t>,</w:t>
      </w:r>
      <w:proofErr w:type="gramEnd"/>
      <w:r w:rsidRPr="006B4213">
        <w:rPr>
          <w:sz w:val="24"/>
          <w:szCs w:val="24"/>
        </w:rPr>
        <w:t xml:space="preserve"> training/learning resources and methods of assessing the trainee’s achievement. The </w:t>
      </w:r>
      <w:r w:rsidR="00253D80" w:rsidRPr="006B4213">
        <w:rPr>
          <w:sz w:val="24"/>
          <w:szCs w:val="24"/>
        </w:rPr>
        <w:t>Curriculum</w:t>
      </w:r>
      <w:r w:rsidRPr="006B4213">
        <w:rPr>
          <w:sz w:val="24"/>
          <w:szCs w:val="24"/>
        </w:rPr>
        <w:t xml:space="preserve"> is competency-based and allows multiple entry and exit to the course.</w:t>
      </w:r>
    </w:p>
    <w:p w14:paraId="4A9F01F9" w14:textId="2204468B" w:rsidR="00EC60FB" w:rsidRPr="006B4213" w:rsidRDefault="00EC60FB" w:rsidP="00EC60FB">
      <w:pPr>
        <w:rPr>
          <w:sz w:val="24"/>
          <w:szCs w:val="24"/>
        </w:rPr>
      </w:pPr>
      <w:r w:rsidRPr="006B4213">
        <w:rPr>
          <w:sz w:val="24"/>
          <w:szCs w:val="24"/>
        </w:rPr>
        <w:t xml:space="preserve">This </w:t>
      </w:r>
      <w:r w:rsidR="00253D80" w:rsidRPr="006B4213">
        <w:rPr>
          <w:sz w:val="24"/>
          <w:szCs w:val="24"/>
        </w:rPr>
        <w:t>Curriculum</w:t>
      </w:r>
      <w:r w:rsidRPr="006B4213">
        <w:rPr>
          <w:sz w:val="24"/>
          <w:szCs w:val="24"/>
        </w:rPr>
        <w:t xml:space="preserve"> has been developed following the CBET framework policy; the CBETA Standards and guidelines provided by the TVET Authority and the Kenya National Qualification framework designed by the Kenya National Qualification Authority.</w:t>
      </w:r>
    </w:p>
    <w:p w14:paraId="1B188438" w14:textId="07BAFFE6" w:rsidR="00A521C9" w:rsidRPr="006B4213" w:rsidRDefault="00A521C9" w:rsidP="001035E4">
      <w:pPr>
        <w:rPr>
          <w:sz w:val="24"/>
          <w:szCs w:val="24"/>
        </w:rPr>
      </w:pPr>
      <w:r w:rsidRPr="006B4213">
        <w:rPr>
          <w:sz w:val="24"/>
          <w:szCs w:val="24"/>
        </w:rPr>
        <w:t>I am grateful to the KEWI Academic Board, Technical Committees, TVET CDACC, Water SSAC, expert workers</w:t>
      </w:r>
      <w:r w:rsidR="00852A47" w:rsidRPr="006B4213">
        <w:rPr>
          <w:sz w:val="24"/>
          <w:szCs w:val="24"/>
        </w:rPr>
        <w:t xml:space="preserve"> from participating Water Service </w:t>
      </w:r>
      <w:r w:rsidR="001F2E66" w:rsidRPr="006B4213">
        <w:rPr>
          <w:sz w:val="24"/>
          <w:szCs w:val="24"/>
        </w:rPr>
        <w:t>Providers and</w:t>
      </w:r>
      <w:r w:rsidRPr="006B4213">
        <w:rPr>
          <w:sz w:val="24"/>
          <w:szCs w:val="24"/>
        </w:rPr>
        <w:t xml:space="preserve"> all those who participated in the development of this </w:t>
      </w:r>
      <w:r w:rsidR="00253D80" w:rsidRPr="006B4213">
        <w:rPr>
          <w:sz w:val="24"/>
          <w:szCs w:val="24"/>
        </w:rPr>
        <w:t>Curriculum</w:t>
      </w:r>
      <w:r w:rsidRPr="006B4213">
        <w:rPr>
          <w:sz w:val="24"/>
          <w:szCs w:val="24"/>
        </w:rPr>
        <w:t xml:space="preserve">. </w:t>
      </w:r>
    </w:p>
    <w:p w14:paraId="72C77CDC" w14:textId="77777777" w:rsidR="001035E4" w:rsidRPr="006B4213" w:rsidRDefault="001035E4" w:rsidP="00A521C9">
      <w:pPr>
        <w:spacing w:line="276" w:lineRule="auto"/>
        <w:rPr>
          <w:sz w:val="24"/>
          <w:szCs w:val="24"/>
        </w:rPr>
      </w:pPr>
    </w:p>
    <w:p w14:paraId="6A0DEB78" w14:textId="77777777" w:rsidR="00A521C9" w:rsidRPr="006B4213" w:rsidRDefault="00A521C9" w:rsidP="001035E4">
      <w:pPr>
        <w:rPr>
          <w:b/>
          <w:sz w:val="24"/>
          <w:szCs w:val="24"/>
          <w:lang w:val="en-GB"/>
        </w:rPr>
      </w:pPr>
      <w:r w:rsidRPr="006B4213">
        <w:rPr>
          <w:b/>
          <w:sz w:val="24"/>
          <w:szCs w:val="24"/>
          <w:lang w:val="en-GB"/>
        </w:rPr>
        <w:t>CHAIRPERSON,</w:t>
      </w:r>
    </w:p>
    <w:p w14:paraId="330F5BFF" w14:textId="77777777" w:rsidR="00A521C9" w:rsidRPr="006B4213" w:rsidRDefault="00A521C9" w:rsidP="001035E4">
      <w:pPr>
        <w:rPr>
          <w:b/>
          <w:sz w:val="24"/>
          <w:szCs w:val="24"/>
          <w:lang w:val="en-GB"/>
        </w:rPr>
      </w:pPr>
      <w:r w:rsidRPr="006B4213">
        <w:rPr>
          <w:b/>
          <w:sz w:val="24"/>
          <w:szCs w:val="24"/>
          <w:lang w:val="en-GB"/>
        </w:rPr>
        <w:t>KENYA WATER INSTITUTE GOVERNING COUNCIL</w:t>
      </w:r>
    </w:p>
    <w:p w14:paraId="6F4913B6" w14:textId="77777777" w:rsidR="00AE0BB3" w:rsidRPr="006B4213" w:rsidRDefault="00AE0BB3" w:rsidP="001035E4">
      <w:pPr>
        <w:pStyle w:val="Heading1"/>
        <w:rPr>
          <w:szCs w:val="24"/>
        </w:rPr>
      </w:pPr>
      <w:r w:rsidRPr="006B4213">
        <w:rPr>
          <w:szCs w:val="24"/>
        </w:rPr>
        <w:br w:type="page"/>
      </w:r>
      <w:bookmarkStart w:id="9" w:name="_Toc17964429"/>
      <w:bookmarkStart w:id="10" w:name="_Toc22290184"/>
      <w:bookmarkStart w:id="11" w:name="_Toc71800561"/>
      <w:r w:rsidRPr="006B4213">
        <w:rPr>
          <w:szCs w:val="24"/>
        </w:rPr>
        <w:lastRenderedPageBreak/>
        <w:t>ACKNOWLEDGEMENT</w:t>
      </w:r>
      <w:bookmarkEnd w:id="9"/>
      <w:bookmarkEnd w:id="10"/>
      <w:bookmarkEnd w:id="11"/>
    </w:p>
    <w:p w14:paraId="6186114B" w14:textId="7AC7112F" w:rsidR="00AE0BB3" w:rsidRPr="006B4213" w:rsidRDefault="00AE0BB3" w:rsidP="001035E4">
      <w:pPr>
        <w:rPr>
          <w:sz w:val="24"/>
          <w:szCs w:val="24"/>
        </w:rPr>
      </w:pPr>
      <w:r w:rsidRPr="006B4213">
        <w:rPr>
          <w:sz w:val="24"/>
          <w:szCs w:val="24"/>
        </w:rPr>
        <w:t xml:space="preserve">This </w:t>
      </w:r>
      <w:r w:rsidR="00253D80" w:rsidRPr="006B4213">
        <w:rPr>
          <w:sz w:val="24"/>
          <w:szCs w:val="24"/>
        </w:rPr>
        <w:t>Curriculum</w:t>
      </w:r>
      <w:r w:rsidRPr="006B4213">
        <w:rPr>
          <w:sz w:val="24"/>
          <w:szCs w:val="24"/>
        </w:rPr>
        <w:t xml:space="preserve"> has been designed for competency-based training and has independent units of learning that allow the trainee flexibility in entry and exit. In developing the </w:t>
      </w:r>
      <w:r w:rsidR="00253D80" w:rsidRPr="006B4213">
        <w:rPr>
          <w:sz w:val="24"/>
          <w:szCs w:val="24"/>
        </w:rPr>
        <w:t>Curriculum</w:t>
      </w:r>
      <w:r w:rsidRPr="006B4213">
        <w:rPr>
          <w:sz w:val="24"/>
          <w:szCs w:val="24"/>
        </w:rPr>
        <w:t>, significant involvement and support was received from various</w:t>
      </w:r>
      <w:r w:rsidR="00C376F2" w:rsidRPr="006B4213">
        <w:rPr>
          <w:sz w:val="24"/>
          <w:szCs w:val="24"/>
        </w:rPr>
        <w:t xml:space="preserve"> relevant </w:t>
      </w:r>
      <w:r w:rsidRPr="006B4213">
        <w:rPr>
          <w:sz w:val="24"/>
          <w:szCs w:val="24"/>
        </w:rPr>
        <w:t>organizations</w:t>
      </w:r>
      <w:r w:rsidR="00C376F2" w:rsidRPr="006B4213">
        <w:rPr>
          <w:sz w:val="24"/>
          <w:szCs w:val="24"/>
        </w:rPr>
        <w:t xml:space="preserve"> and key stakeholders</w:t>
      </w:r>
      <w:r w:rsidRPr="006B4213">
        <w:rPr>
          <w:sz w:val="24"/>
          <w:szCs w:val="24"/>
        </w:rPr>
        <w:t xml:space="preserve">. </w:t>
      </w:r>
    </w:p>
    <w:p w14:paraId="6F5264E7" w14:textId="7470F4DA" w:rsidR="00F875D5" w:rsidRPr="006B4213" w:rsidRDefault="00F875D5" w:rsidP="001035E4">
      <w:pPr>
        <w:rPr>
          <w:sz w:val="24"/>
          <w:szCs w:val="24"/>
        </w:rPr>
      </w:pPr>
      <w:r w:rsidRPr="006B4213">
        <w:rPr>
          <w:sz w:val="24"/>
          <w:szCs w:val="24"/>
        </w:rPr>
        <w:t xml:space="preserve">I appreciate Water Service Providers </w:t>
      </w:r>
      <w:r w:rsidR="004A583B" w:rsidRPr="006B4213">
        <w:rPr>
          <w:sz w:val="24"/>
          <w:szCs w:val="24"/>
        </w:rPr>
        <w:t>A</w:t>
      </w:r>
      <w:r w:rsidRPr="006B4213">
        <w:rPr>
          <w:sz w:val="24"/>
          <w:szCs w:val="24"/>
        </w:rPr>
        <w:t xml:space="preserve">ssociation </w:t>
      </w:r>
      <w:r w:rsidR="004A583B" w:rsidRPr="006B4213">
        <w:rPr>
          <w:sz w:val="24"/>
          <w:szCs w:val="24"/>
        </w:rPr>
        <w:t>(WASPA)</w:t>
      </w:r>
      <w:r w:rsidR="00DD1628" w:rsidRPr="006B4213">
        <w:rPr>
          <w:sz w:val="24"/>
          <w:szCs w:val="24"/>
        </w:rPr>
        <w:t xml:space="preserve">, Nairobi </w:t>
      </w:r>
      <w:r w:rsidR="008D7F63" w:rsidRPr="006B4213">
        <w:rPr>
          <w:sz w:val="24"/>
          <w:szCs w:val="24"/>
        </w:rPr>
        <w:t xml:space="preserve">City </w:t>
      </w:r>
      <w:r w:rsidR="00DD1628" w:rsidRPr="006B4213">
        <w:rPr>
          <w:sz w:val="24"/>
          <w:szCs w:val="24"/>
        </w:rPr>
        <w:t xml:space="preserve">Water and Sewerage </w:t>
      </w:r>
      <w:r w:rsidR="003A1166" w:rsidRPr="006B4213">
        <w:rPr>
          <w:sz w:val="24"/>
          <w:szCs w:val="24"/>
        </w:rPr>
        <w:t>Company</w:t>
      </w:r>
      <w:r w:rsidR="00DD1628" w:rsidRPr="006B4213">
        <w:rPr>
          <w:sz w:val="24"/>
          <w:szCs w:val="24"/>
        </w:rPr>
        <w:t xml:space="preserve">, and </w:t>
      </w:r>
      <w:proofErr w:type="spellStart"/>
      <w:r w:rsidR="00DD1628" w:rsidRPr="006B4213">
        <w:rPr>
          <w:sz w:val="24"/>
          <w:szCs w:val="24"/>
        </w:rPr>
        <w:t>Ruiru-Juja</w:t>
      </w:r>
      <w:proofErr w:type="spellEnd"/>
      <w:r w:rsidR="00DD1628" w:rsidRPr="006B4213">
        <w:rPr>
          <w:sz w:val="24"/>
          <w:szCs w:val="24"/>
        </w:rPr>
        <w:t xml:space="preserve"> Water and Sanitation Company; </w:t>
      </w:r>
      <w:r w:rsidR="00D81B35" w:rsidRPr="006B4213">
        <w:rPr>
          <w:sz w:val="24"/>
          <w:szCs w:val="24"/>
        </w:rPr>
        <w:t>as well as Kenyatta</w:t>
      </w:r>
      <w:r w:rsidRPr="006B4213">
        <w:rPr>
          <w:sz w:val="24"/>
          <w:szCs w:val="24"/>
        </w:rPr>
        <w:t xml:space="preserve"> University who enabled the development of this </w:t>
      </w:r>
      <w:r w:rsidR="00253D80" w:rsidRPr="006B4213">
        <w:rPr>
          <w:sz w:val="24"/>
          <w:szCs w:val="24"/>
        </w:rPr>
        <w:t>Curriculum</w:t>
      </w:r>
      <w:r w:rsidRPr="006B4213">
        <w:rPr>
          <w:sz w:val="24"/>
          <w:szCs w:val="24"/>
        </w:rPr>
        <w:t xml:space="preserve">. </w:t>
      </w:r>
    </w:p>
    <w:p w14:paraId="46F5D905" w14:textId="52736A54" w:rsidR="00AE0BB3" w:rsidRPr="006B4213" w:rsidRDefault="00AE0BB3" w:rsidP="001035E4">
      <w:pPr>
        <w:rPr>
          <w:sz w:val="24"/>
          <w:szCs w:val="24"/>
        </w:rPr>
      </w:pPr>
      <w:r w:rsidRPr="006B4213">
        <w:rPr>
          <w:sz w:val="24"/>
          <w:szCs w:val="24"/>
        </w:rPr>
        <w:t xml:space="preserve">I recognize with appreciation the role of the </w:t>
      </w:r>
      <w:r w:rsidR="00B40BB2" w:rsidRPr="006B4213">
        <w:rPr>
          <w:sz w:val="24"/>
          <w:szCs w:val="24"/>
        </w:rPr>
        <w:t>W</w:t>
      </w:r>
      <w:r w:rsidR="00227255" w:rsidRPr="006B4213">
        <w:rPr>
          <w:sz w:val="24"/>
          <w:szCs w:val="24"/>
        </w:rPr>
        <w:t xml:space="preserve">ater </w:t>
      </w:r>
      <w:r w:rsidR="00B40BB2" w:rsidRPr="006B4213">
        <w:rPr>
          <w:sz w:val="24"/>
          <w:szCs w:val="24"/>
        </w:rPr>
        <w:t>Sector Skills Advisory Committee (</w:t>
      </w:r>
      <w:r w:rsidRPr="006B4213">
        <w:rPr>
          <w:sz w:val="24"/>
          <w:szCs w:val="24"/>
        </w:rPr>
        <w:t>SSAC</w:t>
      </w:r>
      <w:r w:rsidR="00B40BB2" w:rsidRPr="006B4213">
        <w:rPr>
          <w:sz w:val="24"/>
          <w:szCs w:val="24"/>
        </w:rPr>
        <w:t>)</w:t>
      </w:r>
      <w:r w:rsidRPr="006B4213">
        <w:rPr>
          <w:sz w:val="24"/>
          <w:szCs w:val="24"/>
        </w:rPr>
        <w:t xml:space="preserve"> in ensuring that competencies required by the industry are addressed in this </w:t>
      </w:r>
      <w:r w:rsidR="00253D80" w:rsidRPr="006B4213">
        <w:rPr>
          <w:sz w:val="24"/>
          <w:szCs w:val="24"/>
        </w:rPr>
        <w:t>Curriculum</w:t>
      </w:r>
      <w:r w:rsidRPr="006B4213">
        <w:rPr>
          <w:sz w:val="24"/>
          <w:szCs w:val="24"/>
        </w:rPr>
        <w:t xml:space="preserve">. I also thank all stakeholders in the </w:t>
      </w:r>
      <w:r w:rsidR="00F875D5" w:rsidRPr="006B4213">
        <w:rPr>
          <w:sz w:val="24"/>
          <w:szCs w:val="24"/>
        </w:rPr>
        <w:t>Water sector</w:t>
      </w:r>
      <w:r w:rsidRPr="006B4213">
        <w:rPr>
          <w:sz w:val="24"/>
          <w:szCs w:val="24"/>
        </w:rPr>
        <w:t xml:space="preserve"> for their valuable input and all those who participated in the process of developing this </w:t>
      </w:r>
      <w:r w:rsidR="00253D80" w:rsidRPr="006B4213">
        <w:rPr>
          <w:sz w:val="24"/>
          <w:szCs w:val="24"/>
        </w:rPr>
        <w:t>Curriculum</w:t>
      </w:r>
      <w:r w:rsidRPr="006B4213">
        <w:rPr>
          <w:sz w:val="24"/>
          <w:szCs w:val="24"/>
        </w:rPr>
        <w:t>.</w:t>
      </w:r>
    </w:p>
    <w:p w14:paraId="60936C42" w14:textId="40D2CA80" w:rsidR="00AE0BB3" w:rsidRPr="006B4213" w:rsidRDefault="00AE0BB3" w:rsidP="001035E4">
      <w:pPr>
        <w:rPr>
          <w:sz w:val="24"/>
          <w:szCs w:val="24"/>
        </w:rPr>
      </w:pPr>
      <w:r w:rsidRPr="006B4213">
        <w:rPr>
          <w:sz w:val="24"/>
          <w:szCs w:val="24"/>
        </w:rPr>
        <w:t xml:space="preserve">I am convinced that this </w:t>
      </w:r>
      <w:r w:rsidR="00253D80" w:rsidRPr="006B4213">
        <w:rPr>
          <w:sz w:val="24"/>
          <w:szCs w:val="24"/>
        </w:rPr>
        <w:t>Curriculum</w:t>
      </w:r>
      <w:r w:rsidRPr="006B4213">
        <w:rPr>
          <w:sz w:val="24"/>
          <w:szCs w:val="24"/>
        </w:rPr>
        <w:t xml:space="preserve"> will go a long way in ensuring that workers in </w:t>
      </w:r>
      <w:r w:rsidR="007D06F4" w:rsidRPr="006B4213">
        <w:rPr>
          <w:sz w:val="24"/>
          <w:szCs w:val="24"/>
        </w:rPr>
        <w:t xml:space="preserve">water service provision and entire Water </w:t>
      </w:r>
      <w:r w:rsidR="00B40BB2" w:rsidRPr="006B4213">
        <w:rPr>
          <w:sz w:val="24"/>
          <w:szCs w:val="24"/>
        </w:rPr>
        <w:t xml:space="preserve">sector </w:t>
      </w:r>
      <w:r w:rsidRPr="006B4213">
        <w:rPr>
          <w:sz w:val="24"/>
          <w:szCs w:val="24"/>
        </w:rPr>
        <w:t xml:space="preserve">will acquire competencies that will enable them to perform their work </w:t>
      </w:r>
      <w:r w:rsidR="007D06F4" w:rsidRPr="006B4213">
        <w:rPr>
          <w:sz w:val="24"/>
          <w:szCs w:val="24"/>
        </w:rPr>
        <w:t>competently.</w:t>
      </w:r>
    </w:p>
    <w:p w14:paraId="12ACF8D8" w14:textId="77777777" w:rsidR="00AE0BB3" w:rsidRPr="006B4213" w:rsidRDefault="00AE0BB3" w:rsidP="00EC60FB">
      <w:pPr>
        <w:rPr>
          <w:sz w:val="24"/>
          <w:szCs w:val="24"/>
        </w:rPr>
      </w:pPr>
    </w:p>
    <w:p w14:paraId="10D33A48" w14:textId="77777777" w:rsidR="00802ADD" w:rsidRPr="006B4213" w:rsidRDefault="00802ADD" w:rsidP="00802ADD">
      <w:pPr>
        <w:spacing w:after="0" w:line="276" w:lineRule="auto"/>
        <w:rPr>
          <w:rFonts w:eastAsia="Times New Roman"/>
          <w:b/>
          <w:sz w:val="24"/>
          <w:szCs w:val="24"/>
          <w:lang w:val="en-US"/>
        </w:rPr>
      </w:pPr>
      <w:bookmarkStart w:id="12" w:name="_Toc17964430"/>
      <w:bookmarkEnd w:id="0"/>
      <w:bookmarkEnd w:id="1"/>
    </w:p>
    <w:p w14:paraId="126F9E65" w14:textId="77777777" w:rsidR="008E6F38" w:rsidRPr="006B4213" w:rsidRDefault="008E6F38" w:rsidP="001035E4">
      <w:pPr>
        <w:rPr>
          <w:b/>
          <w:sz w:val="24"/>
          <w:szCs w:val="24"/>
          <w:lang w:val="en-US"/>
        </w:rPr>
      </w:pPr>
      <w:r w:rsidRPr="006B4213">
        <w:rPr>
          <w:b/>
          <w:sz w:val="24"/>
          <w:szCs w:val="24"/>
          <w:lang w:val="en-US"/>
        </w:rPr>
        <w:t>CEO/COUNCIL SECRETARY</w:t>
      </w:r>
    </w:p>
    <w:p w14:paraId="5F1C520B" w14:textId="70338CEC" w:rsidR="008E6F38" w:rsidRPr="006B4213" w:rsidRDefault="008E6F38" w:rsidP="001035E4">
      <w:pPr>
        <w:rPr>
          <w:b/>
          <w:sz w:val="24"/>
          <w:szCs w:val="24"/>
        </w:rPr>
      </w:pPr>
      <w:bookmarkStart w:id="13" w:name="_Toc20428599"/>
      <w:bookmarkStart w:id="14" w:name="_Toc22290185"/>
      <w:r w:rsidRPr="006B4213">
        <w:rPr>
          <w:b/>
          <w:sz w:val="24"/>
          <w:szCs w:val="24"/>
          <w:lang w:val="en-US"/>
        </w:rPr>
        <w:t xml:space="preserve">TVET </w:t>
      </w:r>
      <w:r w:rsidR="00253D80" w:rsidRPr="006B4213">
        <w:rPr>
          <w:b/>
          <w:sz w:val="24"/>
          <w:szCs w:val="24"/>
          <w:lang w:val="en-US"/>
        </w:rPr>
        <w:t>CURRICULUM</w:t>
      </w:r>
      <w:r w:rsidRPr="006B4213">
        <w:rPr>
          <w:b/>
          <w:sz w:val="24"/>
          <w:szCs w:val="24"/>
          <w:lang w:val="en-US"/>
        </w:rPr>
        <w:t xml:space="preserve"> DEVELOPMENT, ASSESSMENT AND CERTIFICATION COUNCIL</w:t>
      </w:r>
      <w:bookmarkEnd w:id="13"/>
      <w:bookmarkEnd w:id="14"/>
    </w:p>
    <w:p w14:paraId="5C846987" w14:textId="684CDE44" w:rsidR="008B412C" w:rsidRPr="006B4213" w:rsidRDefault="008B412C" w:rsidP="00802ADD">
      <w:pPr>
        <w:spacing w:after="200" w:line="276" w:lineRule="auto"/>
        <w:rPr>
          <w:rFonts w:eastAsia="Times New Roman"/>
          <w:b/>
          <w:sz w:val="24"/>
          <w:szCs w:val="24"/>
          <w:lang w:val="en-US"/>
        </w:rPr>
      </w:pPr>
      <w:r w:rsidRPr="006B4213">
        <w:rPr>
          <w:sz w:val="24"/>
          <w:szCs w:val="24"/>
        </w:rPr>
        <w:br w:type="page"/>
      </w:r>
    </w:p>
    <w:bookmarkEnd w:id="12" w:displacedByCustomXml="next"/>
    <w:sdt>
      <w:sdtPr>
        <w:rPr>
          <w:rFonts w:ascii="Times New Roman" w:eastAsia="Calibri" w:hAnsi="Times New Roman" w:cs="Times New Roman"/>
          <w:b w:val="0"/>
          <w:bCs w:val="0"/>
          <w:color w:val="auto"/>
          <w:sz w:val="22"/>
          <w:szCs w:val="24"/>
          <w:lang w:val="en-ZW" w:eastAsia="en-US"/>
        </w:rPr>
        <w:id w:val="97149099"/>
        <w:docPartObj>
          <w:docPartGallery w:val="Table of Contents"/>
          <w:docPartUnique/>
        </w:docPartObj>
      </w:sdtPr>
      <w:sdtEndPr>
        <w:rPr>
          <w:noProof/>
        </w:rPr>
      </w:sdtEndPr>
      <w:sdtContent>
        <w:p w14:paraId="5ED151B5" w14:textId="77777777" w:rsidR="00267A89" w:rsidRPr="006B4213" w:rsidRDefault="001035E4">
          <w:pPr>
            <w:pStyle w:val="TOCHeading"/>
            <w:rPr>
              <w:rFonts w:ascii="Times New Roman" w:hAnsi="Times New Roman" w:cs="Times New Roman"/>
              <w:color w:val="auto"/>
              <w:szCs w:val="24"/>
            </w:rPr>
          </w:pPr>
          <w:r w:rsidRPr="006B4213">
            <w:rPr>
              <w:rFonts w:ascii="Times New Roman" w:hAnsi="Times New Roman" w:cs="Times New Roman"/>
              <w:color w:val="auto"/>
              <w:szCs w:val="24"/>
            </w:rPr>
            <w:t>TABLE OF CONTENTS</w:t>
          </w:r>
        </w:p>
        <w:p w14:paraId="70DDFDA8" w14:textId="52DCBD7A" w:rsidR="00E15B67" w:rsidRPr="00E15B67" w:rsidRDefault="008B03A8">
          <w:pPr>
            <w:pStyle w:val="TOC1"/>
            <w:rPr>
              <w:rFonts w:eastAsiaTheme="minorEastAsia"/>
              <w:caps w:val="0"/>
              <w:lang w:val="en-US"/>
            </w:rPr>
          </w:pPr>
          <w:r w:rsidRPr="00E15B67">
            <w:fldChar w:fldCharType="begin"/>
          </w:r>
          <w:r w:rsidR="00267A89" w:rsidRPr="00E15B67">
            <w:instrText xml:space="preserve"> TOC \o "1-3" \h \z \u </w:instrText>
          </w:r>
          <w:r w:rsidRPr="00E15B67">
            <w:fldChar w:fldCharType="separate"/>
          </w:r>
          <w:hyperlink w:anchor="_Toc71800559" w:history="1">
            <w:r w:rsidR="00E15B67" w:rsidRPr="00E15B67">
              <w:rPr>
                <w:rStyle w:val="Hyperlink"/>
              </w:rPr>
              <w:t>FOREWORD</w:t>
            </w:r>
            <w:r w:rsidR="00E15B67" w:rsidRPr="00E15B67">
              <w:rPr>
                <w:webHidden/>
              </w:rPr>
              <w:tab/>
            </w:r>
            <w:r w:rsidR="00E15B67" w:rsidRPr="00E15B67">
              <w:rPr>
                <w:webHidden/>
              </w:rPr>
              <w:fldChar w:fldCharType="begin"/>
            </w:r>
            <w:r w:rsidR="00E15B67" w:rsidRPr="00E15B67">
              <w:rPr>
                <w:webHidden/>
              </w:rPr>
              <w:instrText xml:space="preserve"> PAGEREF _Toc71800559 \h </w:instrText>
            </w:r>
            <w:r w:rsidR="00E15B67" w:rsidRPr="00E15B67">
              <w:rPr>
                <w:webHidden/>
              </w:rPr>
            </w:r>
            <w:r w:rsidR="00E15B67" w:rsidRPr="00E15B67">
              <w:rPr>
                <w:webHidden/>
              </w:rPr>
              <w:fldChar w:fldCharType="separate"/>
            </w:r>
            <w:r w:rsidR="00E15B67" w:rsidRPr="00E15B67">
              <w:rPr>
                <w:webHidden/>
              </w:rPr>
              <w:t>iii</w:t>
            </w:r>
            <w:r w:rsidR="00E15B67" w:rsidRPr="00E15B67">
              <w:rPr>
                <w:webHidden/>
              </w:rPr>
              <w:fldChar w:fldCharType="end"/>
            </w:r>
          </w:hyperlink>
        </w:p>
        <w:p w14:paraId="0F58FB7D" w14:textId="575E857B" w:rsidR="00E15B67" w:rsidRPr="00E15B67" w:rsidRDefault="00344ACF">
          <w:pPr>
            <w:pStyle w:val="TOC1"/>
            <w:rPr>
              <w:rFonts w:eastAsiaTheme="minorEastAsia"/>
              <w:caps w:val="0"/>
              <w:lang w:val="en-US"/>
            </w:rPr>
          </w:pPr>
          <w:hyperlink w:anchor="_Toc71800560" w:history="1">
            <w:r w:rsidR="00E15B67" w:rsidRPr="00E15B67">
              <w:rPr>
                <w:rStyle w:val="Hyperlink"/>
              </w:rPr>
              <w:t>PREFACE</w:t>
            </w:r>
            <w:r w:rsidR="00E15B67" w:rsidRPr="00E15B67">
              <w:rPr>
                <w:webHidden/>
              </w:rPr>
              <w:tab/>
            </w:r>
            <w:r w:rsidR="00E15B67" w:rsidRPr="00E15B67">
              <w:rPr>
                <w:webHidden/>
              </w:rPr>
              <w:fldChar w:fldCharType="begin"/>
            </w:r>
            <w:r w:rsidR="00E15B67" w:rsidRPr="00E15B67">
              <w:rPr>
                <w:webHidden/>
              </w:rPr>
              <w:instrText xml:space="preserve"> PAGEREF _Toc71800560 \h </w:instrText>
            </w:r>
            <w:r w:rsidR="00E15B67" w:rsidRPr="00E15B67">
              <w:rPr>
                <w:webHidden/>
              </w:rPr>
            </w:r>
            <w:r w:rsidR="00E15B67" w:rsidRPr="00E15B67">
              <w:rPr>
                <w:webHidden/>
              </w:rPr>
              <w:fldChar w:fldCharType="separate"/>
            </w:r>
            <w:r w:rsidR="00E15B67" w:rsidRPr="00E15B67">
              <w:rPr>
                <w:webHidden/>
              </w:rPr>
              <w:t>iv</w:t>
            </w:r>
            <w:r w:rsidR="00E15B67" w:rsidRPr="00E15B67">
              <w:rPr>
                <w:webHidden/>
              </w:rPr>
              <w:fldChar w:fldCharType="end"/>
            </w:r>
          </w:hyperlink>
        </w:p>
        <w:p w14:paraId="63B49BC9" w14:textId="67FBDD6E" w:rsidR="00E15B67" w:rsidRPr="00E15B67" w:rsidRDefault="00344ACF">
          <w:pPr>
            <w:pStyle w:val="TOC1"/>
            <w:rPr>
              <w:rFonts w:eastAsiaTheme="minorEastAsia"/>
              <w:caps w:val="0"/>
              <w:lang w:val="en-US"/>
            </w:rPr>
          </w:pPr>
          <w:hyperlink w:anchor="_Toc71800561" w:history="1">
            <w:r w:rsidR="00E15B67" w:rsidRPr="00E15B67">
              <w:rPr>
                <w:rStyle w:val="Hyperlink"/>
              </w:rPr>
              <w:t>ACKNOWLEDGEMENT</w:t>
            </w:r>
            <w:r w:rsidR="00E15B67" w:rsidRPr="00E15B67">
              <w:rPr>
                <w:webHidden/>
              </w:rPr>
              <w:tab/>
            </w:r>
            <w:r w:rsidR="00E15B67" w:rsidRPr="00E15B67">
              <w:rPr>
                <w:webHidden/>
              </w:rPr>
              <w:fldChar w:fldCharType="begin"/>
            </w:r>
            <w:r w:rsidR="00E15B67" w:rsidRPr="00E15B67">
              <w:rPr>
                <w:webHidden/>
              </w:rPr>
              <w:instrText xml:space="preserve"> PAGEREF _Toc71800561 \h </w:instrText>
            </w:r>
            <w:r w:rsidR="00E15B67" w:rsidRPr="00E15B67">
              <w:rPr>
                <w:webHidden/>
              </w:rPr>
            </w:r>
            <w:r w:rsidR="00E15B67" w:rsidRPr="00E15B67">
              <w:rPr>
                <w:webHidden/>
              </w:rPr>
              <w:fldChar w:fldCharType="separate"/>
            </w:r>
            <w:r w:rsidR="00E15B67" w:rsidRPr="00E15B67">
              <w:rPr>
                <w:webHidden/>
              </w:rPr>
              <w:t>v</w:t>
            </w:r>
            <w:r w:rsidR="00E15B67" w:rsidRPr="00E15B67">
              <w:rPr>
                <w:webHidden/>
              </w:rPr>
              <w:fldChar w:fldCharType="end"/>
            </w:r>
          </w:hyperlink>
        </w:p>
        <w:p w14:paraId="22C962C3" w14:textId="5415F9E5" w:rsidR="00E15B67" w:rsidRPr="00E15B67" w:rsidRDefault="00344ACF">
          <w:pPr>
            <w:pStyle w:val="TOC1"/>
            <w:rPr>
              <w:rFonts w:eastAsiaTheme="minorEastAsia"/>
              <w:caps w:val="0"/>
              <w:lang w:val="en-US"/>
            </w:rPr>
          </w:pPr>
          <w:hyperlink w:anchor="_Toc71800562" w:history="1">
            <w:r w:rsidR="00E15B67" w:rsidRPr="00E15B67">
              <w:rPr>
                <w:rStyle w:val="Hyperlink"/>
                <w:bCs/>
              </w:rPr>
              <w:t xml:space="preserve">Abbreviations and </w:t>
            </w:r>
            <w:r w:rsidR="00E15B67" w:rsidRPr="00E15B67">
              <w:rPr>
                <w:rStyle w:val="Hyperlink"/>
              </w:rPr>
              <w:t>ACRONYMS</w:t>
            </w:r>
            <w:r w:rsidR="00E15B67" w:rsidRPr="00E15B67">
              <w:rPr>
                <w:webHidden/>
              </w:rPr>
              <w:tab/>
            </w:r>
            <w:r w:rsidR="00E15B67" w:rsidRPr="00E15B67">
              <w:rPr>
                <w:webHidden/>
              </w:rPr>
              <w:fldChar w:fldCharType="begin"/>
            </w:r>
            <w:r w:rsidR="00E15B67" w:rsidRPr="00E15B67">
              <w:rPr>
                <w:webHidden/>
              </w:rPr>
              <w:instrText xml:space="preserve"> PAGEREF _Toc71800562 \h </w:instrText>
            </w:r>
            <w:r w:rsidR="00E15B67" w:rsidRPr="00E15B67">
              <w:rPr>
                <w:webHidden/>
              </w:rPr>
            </w:r>
            <w:r w:rsidR="00E15B67" w:rsidRPr="00E15B67">
              <w:rPr>
                <w:webHidden/>
              </w:rPr>
              <w:fldChar w:fldCharType="separate"/>
            </w:r>
            <w:r w:rsidR="00E15B67" w:rsidRPr="00E15B67">
              <w:rPr>
                <w:webHidden/>
              </w:rPr>
              <w:t>viii</w:t>
            </w:r>
            <w:r w:rsidR="00E15B67" w:rsidRPr="00E15B67">
              <w:rPr>
                <w:webHidden/>
              </w:rPr>
              <w:fldChar w:fldCharType="end"/>
            </w:r>
          </w:hyperlink>
        </w:p>
        <w:p w14:paraId="22DE862B" w14:textId="318FC505" w:rsidR="00E15B67" w:rsidRPr="00E15B67" w:rsidRDefault="00344ACF">
          <w:pPr>
            <w:pStyle w:val="TOC1"/>
            <w:rPr>
              <w:rFonts w:eastAsiaTheme="minorEastAsia"/>
              <w:caps w:val="0"/>
              <w:lang w:val="en-US"/>
            </w:rPr>
          </w:pPr>
          <w:hyperlink w:anchor="_Toc71800563" w:history="1">
            <w:r w:rsidR="00E15B67" w:rsidRPr="00E15B67">
              <w:rPr>
                <w:rStyle w:val="Hyperlink"/>
              </w:rPr>
              <w:t>KEY TO UNIT CODE</w:t>
            </w:r>
            <w:r w:rsidR="00E15B67" w:rsidRPr="00E15B67">
              <w:rPr>
                <w:webHidden/>
              </w:rPr>
              <w:tab/>
            </w:r>
            <w:r w:rsidR="00E15B67" w:rsidRPr="00E15B67">
              <w:rPr>
                <w:webHidden/>
              </w:rPr>
              <w:fldChar w:fldCharType="begin"/>
            </w:r>
            <w:r w:rsidR="00E15B67" w:rsidRPr="00E15B67">
              <w:rPr>
                <w:webHidden/>
              </w:rPr>
              <w:instrText xml:space="preserve"> PAGEREF _Toc71800563 \h </w:instrText>
            </w:r>
            <w:r w:rsidR="00E15B67" w:rsidRPr="00E15B67">
              <w:rPr>
                <w:webHidden/>
              </w:rPr>
            </w:r>
            <w:r w:rsidR="00E15B67" w:rsidRPr="00E15B67">
              <w:rPr>
                <w:webHidden/>
              </w:rPr>
              <w:fldChar w:fldCharType="separate"/>
            </w:r>
            <w:r w:rsidR="00E15B67" w:rsidRPr="00E15B67">
              <w:rPr>
                <w:webHidden/>
              </w:rPr>
              <w:t>x</w:t>
            </w:r>
            <w:r w:rsidR="00E15B67" w:rsidRPr="00E15B67">
              <w:rPr>
                <w:webHidden/>
              </w:rPr>
              <w:fldChar w:fldCharType="end"/>
            </w:r>
          </w:hyperlink>
        </w:p>
        <w:p w14:paraId="4DCDE35B" w14:textId="07A8714C" w:rsidR="00E15B67" w:rsidRPr="00E15B67" w:rsidRDefault="00344ACF">
          <w:pPr>
            <w:pStyle w:val="TOC1"/>
            <w:rPr>
              <w:rFonts w:eastAsiaTheme="minorEastAsia"/>
              <w:caps w:val="0"/>
              <w:lang w:val="en-US"/>
            </w:rPr>
          </w:pPr>
          <w:hyperlink w:anchor="_Toc71800564" w:history="1">
            <w:r w:rsidR="00E15B67" w:rsidRPr="00E15B67">
              <w:rPr>
                <w:rStyle w:val="Hyperlink"/>
              </w:rPr>
              <w:t>COURSE OVERVIEW</w:t>
            </w:r>
            <w:r w:rsidR="00E15B67" w:rsidRPr="00E15B67">
              <w:rPr>
                <w:webHidden/>
              </w:rPr>
              <w:tab/>
            </w:r>
            <w:r w:rsidR="00E15B67" w:rsidRPr="00E15B67">
              <w:rPr>
                <w:webHidden/>
              </w:rPr>
              <w:fldChar w:fldCharType="begin"/>
            </w:r>
            <w:r w:rsidR="00E15B67" w:rsidRPr="00E15B67">
              <w:rPr>
                <w:webHidden/>
              </w:rPr>
              <w:instrText xml:space="preserve"> PAGEREF _Toc71800564 \h </w:instrText>
            </w:r>
            <w:r w:rsidR="00E15B67" w:rsidRPr="00E15B67">
              <w:rPr>
                <w:webHidden/>
              </w:rPr>
            </w:r>
            <w:r w:rsidR="00E15B67" w:rsidRPr="00E15B67">
              <w:rPr>
                <w:webHidden/>
              </w:rPr>
              <w:fldChar w:fldCharType="separate"/>
            </w:r>
            <w:r w:rsidR="00E15B67" w:rsidRPr="00E15B67">
              <w:rPr>
                <w:webHidden/>
              </w:rPr>
              <w:t>xi</w:t>
            </w:r>
            <w:r w:rsidR="00E15B67" w:rsidRPr="00E15B67">
              <w:rPr>
                <w:webHidden/>
              </w:rPr>
              <w:fldChar w:fldCharType="end"/>
            </w:r>
          </w:hyperlink>
        </w:p>
        <w:p w14:paraId="6E97FBB0" w14:textId="7E972581" w:rsidR="00E15B67" w:rsidRPr="00E15B67" w:rsidRDefault="00344ACF">
          <w:pPr>
            <w:pStyle w:val="TOC1"/>
            <w:rPr>
              <w:rFonts w:eastAsiaTheme="minorEastAsia"/>
              <w:caps w:val="0"/>
              <w:lang w:val="en-US"/>
            </w:rPr>
          </w:pPr>
          <w:hyperlink w:anchor="_Toc71800565" w:history="1">
            <w:r w:rsidR="00E15B67" w:rsidRPr="00E15B67">
              <w:rPr>
                <w:rStyle w:val="Hyperlink"/>
              </w:rPr>
              <w:t>BASIC UNITS OF LEARNING</w:t>
            </w:r>
            <w:r w:rsidR="00E15B67" w:rsidRPr="00E15B67">
              <w:rPr>
                <w:webHidden/>
              </w:rPr>
              <w:tab/>
            </w:r>
            <w:r w:rsidR="00E15B67" w:rsidRPr="00E15B67">
              <w:rPr>
                <w:webHidden/>
              </w:rPr>
              <w:fldChar w:fldCharType="begin"/>
            </w:r>
            <w:r w:rsidR="00E15B67" w:rsidRPr="00E15B67">
              <w:rPr>
                <w:webHidden/>
              </w:rPr>
              <w:instrText xml:space="preserve"> PAGEREF _Toc71800565 \h </w:instrText>
            </w:r>
            <w:r w:rsidR="00E15B67" w:rsidRPr="00E15B67">
              <w:rPr>
                <w:webHidden/>
              </w:rPr>
            </w:r>
            <w:r w:rsidR="00E15B67" w:rsidRPr="00E15B67">
              <w:rPr>
                <w:webHidden/>
              </w:rPr>
              <w:fldChar w:fldCharType="separate"/>
            </w:r>
            <w:r w:rsidR="00E15B67" w:rsidRPr="00E15B67">
              <w:rPr>
                <w:webHidden/>
              </w:rPr>
              <w:t>1</w:t>
            </w:r>
            <w:r w:rsidR="00E15B67" w:rsidRPr="00E15B67">
              <w:rPr>
                <w:webHidden/>
              </w:rPr>
              <w:fldChar w:fldCharType="end"/>
            </w:r>
          </w:hyperlink>
        </w:p>
        <w:p w14:paraId="579F82C7" w14:textId="75D3FF19" w:rsidR="00E15B67" w:rsidRPr="00E15B67" w:rsidRDefault="00344ACF">
          <w:pPr>
            <w:pStyle w:val="TOC2"/>
            <w:rPr>
              <w:rFonts w:ascii="Times New Roman" w:eastAsiaTheme="minorEastAsia" w:hAnsi="Times New Roman" w:cs="Times New Roman"/>
              <w:smallCaps w:val="0"/>
              <w:noProof/>
              <w:sz w:val="24"/>
              <w:szCs w:val="24"/>
              <w:lang w:val="en-US"/>
            </w:rPr>
          </w:pPr>
          <w:hyperlink w:anchor="_Toc71800566" w:history="1">
            <w:r w:rsidR="00E15B67" w:rsidRPr="00E15B67">
              <w:rPr>
                <w:rStyle w:val="Hyperlink"/>
                <w:rFonts w:ascii="Times New Roman" w:hAnsi="Times New Roman" w:cs="Times New Roman"/>
                <w:noProof/>
                <w:sz w:val="24"/>
                <w:szCs w:val="24"/>
              </w:rPr>
              <w:t>COMMUNICATION SKILLS</w:t>
            </w:r>
            <w:r w:rsidR="00E15B67" w:rsidRPr="00E15B67">
              <w:rPr>
                <w:rFonts w:ascii="Times New Roman" w:hAnsi="Times New Roman" w:cs="Times New Roman"/>
                <w:noProof/>
                <w:webHidden/>
                <w:sz w:val="24"/>
                <w:szCs w:val="24"/>
              </w:rPr>
              <w:tab/>
            </w:r>
            <w:r w:rsidR="00E15B67" w:rsidRPr="00E15B67">
              <w:rPr>
                <w:rFonts w:ascii="Times New Roman" w:hAnsi="Times New Roman" w:cs="Times New Roman"/>
                <w:noProof/>
                <w:webHidden/>
                <w:sz w:val="24"/>
                <w:szCs w:val="24"/>
              </w:rPr>
              <w:fldChar w:fldCharType="begin"/>
            </w:r>
            <w:r w:rsidR="00E15B67" w:rsidRPr="00E15B67">
              <w:rPr>
                <w:rFonts w:ascii="Times New Roman" w:hAnsi="Times New Roman" w:cs="Times New Roman"/>
                <w:noProof/>
                <w:webHidden/>
                <w:sz w:val="24"/>
                <w:szCs w:val="24"/>
              </w:rPr>
              <w:instrText xml:space="preserve"> PAGEREF _Toc71800566 \h </w:instrText>
            </w:r>
            <w:r w:rsidR="00E15B67" w:rsidRPr="00E15B67">
              <w:rPr>
                <w:rFonts w:ascii="Times New Roman" w:hAnsi="Times New Roman" w:cs="Times New Roman"/>
                <w:noProof/>
                <w:webHidden/>
                <w:sz w:val="24"/>
                <w:szCs w:val="24"/>
              </w:rPr>
            </w:r>
            <w:r w:rsidR="00E15B67" w:rsidRPr="00E15B67">
              <w:rPr>
                <w:rFonts w:ascii="Times New Roman" w:hAnsi="Times New Roman" w:cs="Times New Roman"/>
                <w:noProof/>
                <w:webHidden/>
                <w:sz w:val="24"/>
                <w:szCs w:val="24"/>
              </w:rPr>
              <w:fldChar w:fldCharType="separate"/>
            </w:r>
            <w:r w:rsidR="00E15B67" w:rsidRPr="00E15B67">
              <w:rPr>
                <w:rFonts w:ascii="Times New Roman" w:hAnsi="Times New Roman" w:cs="Times New Roman"/>
                <w:noProof/>
                <w:webHidden/>
                <w:sz w:val="24"/>
                <w:szCs w:val="24"/>
              </w:rPr>
              <w:t>2</w:t>
            </w:r>
            <w:r w:rsidR="00E15B67" w:rsidRPr="00E15B67">
              <w:rPr>
                <w:rFonts w:ascii="Times New Roman" w:hAnsi="Times New Roman" w:cs="Times New Roman"/>
                <w:noProof/>
                <w:webHidden/>
                <w:sz w:val="24"/>
                <w:szCs w:val="24"/>
              </w:rPr>
              <w:fldChar w:fldCharType="end"/>
            </w:r>
          </w:hyperlink>
        </w:p>
        <w:p w14:paraId="1D68DF3E" w14:textId="0C3E5C67" w:rsidR="00E15B67" w:rsidRPr="00E15B67" w:rsidRDefault="00344ACF">
          <w:pPr>
            <w:pStyle w:val="TOC2"/>
            <w:rPr>
              <w:rFonts w:ascii="Times New Roman" w:eastAsiaTheme="minorEastAsia" w:hAnsi="Times New Roman" w:cs="Times New Roman"/>
              <w:smallCaps w:val="0"/>
              <w:noProof/>
              <w:sz w:val="24"/>
              <w:szCs w:val="24"/>
              <w:lang w:val="en-US"/>
            </w:rPr>
          </w:pPr>
          <w:hyperlink w:anchor="_Toc71800567" w:history="1">
            <w:r w:rsidR="00E15B67" w:rsidRPr="00E15B67">
              <w:rPr>
                <w:rStyle w:val="Hyperlink"/>
                <w:rFonts w:ascii="Times New Roman" w:hAnsi="Times New Roman" w:cs="Times New Roman"/>
                <w:noProof/>
                <w:sz w:val="24"/>
                <w:szCs w:val="24"/>
              </w:rPr>
              <w:t>DIGITAL LITERACY</w:t>
            </w:r>
            <w:r w:rsidR="00E15B67" w:rsidRPr="00E15B67">
              <w:rPr>
                <w:rFonts w:ascii="Times New Roman" w:hAnsi="Times New Roman" w:cs="Times New Roman"/>
                <w:noProof/>
                <w:webHidden/>
                <w:sz w:val="24"/>
                <w:szCs w:val="24"/>
              </w:rPr>
              <w:tab/>
            </w:r>
            <w:r w:rsidR="00E15B67" w:rsidRPr="00E15B67">
              <w:rPr>
                <w:rFonts w:ascii="Times New Roman" w:hAnsi="Times New Roman" w:cs="Times New Roman"/>
                <w:noProof/>
                <w:webHidden/>
                <w:sz w:val="24"/>
                <w:szCs w:val="24"/>
              </w:rPr>
              <w:fldChar w:fldCharType="begin"/>
            </w:r>
            <w:r w:rsidR="00E15B67" w:rsidRPr="00E15B67">
              <w:rPr>
                <w:rFonts w:ascii="Times New Roman" w:hAnsi="Times New Roman" w:cs="Times New Roman"/>
                <w:noProof/>
                <w:webHidden/>
                <w:sz w:val="24"/>
                <w:szCs w:val="24"/>
              </w:rPr>
              <w:instrText xml:space="preserve"> PAGEREF _Toc71800567 \h </w:instrText>
            </w:r>
            <w:r w:rsidR="00E15B67" w:rsidRPr="00E15B67">
              <w:rPr>
                <w:rFonts w:ascii="Times New Roman" w:hAnsi="Times New Roman" w:cs="Times New Roman"/>
                <w:noProof/>
                <w:webHidden/>
                <w:sz w:val="24"/>
                <w:szCs w:val="24"/>
              </w:rPr>
            </w:r>
            <w:r w:rsidR="00E15B67" w:rsidRPr="00E15B67">
              <w:rPr>
                <w:rFonts w:ascii="Times New Roman" w:hAnsi="Times New Roman" w:cs="Times New Roman"/>
                <w:noProof/>
                <w:webHidden/>
                <w:sz w:val="24"/>
                <w:szCs w:val="24"/>
              </w:rPr>
              <w:fldChar w:fldCharType="separate"/>
            </w:r>
            <w:r w:rsidR="00E15B67" w:rsidRPr="00E15B67">
              <w:rPr>
                <w:rFonts w:ascii="Times New Roman" w:hAnsi="Times New Roman" w:cs="Times New Roman"/>
                <w:noProof/>
                <w:webHidden/>
                <w:sz w:val="24"/>
                <w:szCs w:val="24"/>
              </w:rPr>
              <w:t>6</w:t>
            </w:r>
            <w:r w:rsidR="00E15B67" w:rsidRPr="00E15B67">
              <w:rPr>
                <w:rFonts w:ascii="Times New Roman" w:hAnsi="Times New Roman" w:cs="Times New Roman"/>
                <w:noProof/>
                <w:webHidden/>
                <w:sz w:val="24"/>
                <w:szCs w:val="24"/>
              </w:rPr>
              <w:fldChar w:fldCharType="end"/>
            </w:r>
          </w:hyperlink>
        </w:p>
        <w:p w14:paraId="5B4903EC" w14:textId="57FE4F88" w:rsidR="00E15B67" w:rsidRPr="00E15B67" w:rsidRDefault="00344ACF">
          <w:pPr>
            <w:pStyle w:val="TOC2"/>
            <w:rPr>
              <w:rFonts w:ascii="Times New Roman" w:eastAsiaTheme="minorEastAsia" w:hAnsi="Times New Roman" w:cs="Times New Roman"/>
              <w:smallCaps w:val="0"/>
              <w:noProof/>
              <w:sz w:val="24"/>
              <w:szCs w:val="24"/>
              <w:lang w:val="en-US"/>
            </w:rPr>
          </w:pPr>
          <w:hyperlink w:anchor="_Toc71800568" w:history="1">
            <w:r w:rsidR="00E15B67" w:rsidRPr="00E15B67">
              <w:rPr>
                <w:rStyle w:val="Hyperlink"/>
                <w:rFonts w:ascii="Times New Roman" w:hAnsi="Times New Roman" w:cs="Times New Roman"/>
                <w:noProof/>
                <w:sz w:val="24"/>
                <w:szCs w:val="24"/>
              </w:rPr>
              <w:t>ENTREPRENEURIAL SKILLS</w:t>
            </w:r>
            <w:r w:rsidR="00E15B67" w:rsidRPr="00E15B67">
              <w:rPr>
                <w:rFonts w:ascii="Times New Roman" w:hAnsi="Times New Roman" w:cs="Times New Roman"/>
                <w:noProof/>
                <w:webHidden/>
                <w:sz w:val="24"/>
                <w:szCs w:val="24"/>
              </w:rPr>
              <w:tab/>
            </w:r>
            <w:r w:rsidR="00E15B67" w:rsidRPr="00E15B67">
              <w:rPr>
                <w:rFonts w:ascii="Times New Roman" w:hAnsi="Times New Roman" w:cs="Times New Roman"/>
                <w:noProof/>
                <w:webHidden/>
                <w:sz w:val="24"/>
                <w:szCs w:val="24"/>
              </w:rPr>
              <w:fldChar w:fldCharType="begin"/>
            </w:r>
            <w:r w:rsidR="00E15B67" w:rsidRPr="00E15B67">
              <w:rPr>
                <w:rFonts w:ascii="Times New Roman" w:hAnsi="Times New Roman" w:cs="Times New Roman"/>
                <w:noProof/>
                <w:webHidden/>
                <w:sz w:val="24"/>
                <w:szCs w:val="24"/>
              </w:rPr>
              <w:instrText xml:space="preserve"> PAGEREF _Toc71800568 \h </w:instrText>
            </w:r>
            <w:r w:rsidR="00E15B67" w:rsidRPr="00E15B67">
              <w:rPr>
                <w:rFonts w:ascii="Times New Roman" w:hAnsi="Times New Roman" w:cs="Times New Roman"/>
                <w:noProof/>
                <w:webHidden/>
                <w:sz w:val="24"/>
                <w:szCs w:val="24"/>
              </w:rPr>
            </w:r>
            <w:r w:rsidR="00E15B67" w:rsidRPr="00E15B67">
              <w:rPr>
                <w:rFonts w:ascii="Times New Roman" w:hAnsi="Times New Roman" w:cs="Times New Roman"/>
                <w:noProof/>
                <w:webHidden/>
                <w:sz w:val="24"/>
                <w:szCs w:val="24"/>
              </w:rPr>
              <w:fldChar w:fldCharType="separate"/>
            </w:r>
            <w:r w:rsidR="00E15B67" w:rsidRPr="00E15B67">
              <w:rPr>
                <w:rFonts w:ascii="Times New Roman" w:hAnsi="Times New Roman" w:cs="Times New Roman"/>
                <w:noProof/>
                <w:webHidden/>
                <w:sz w:val="24"/>
                <w:szCs w:val="24"/>
              </w:rPr>
              <w:t>9</w:t>
            </w:r>
            <w:r w:rsidR="00E15B67" w:rsidRPr="00E15B67">
              <w:rPr>
                <w:rFonts w:ascii="Times New Roman" w:hAnsi="Times New Roman" w:cs="Times New Roman"/>
                <w:noProof/>
                <w:webHidden/>
                <w:sz w:val="24"/>
                <w:szCs w:val="24"/>
              </w:rPr>
              <w:fldChar w:fldCharType="end"/>
            </w:r>
          </w:hyperlink>
        </w:p>
        <w:p w14:paraId="1B2849A1" w14:textId="4C28723E" w:rsidR="00E15B67" w:rsidRPr="00E15B67" w:rsidRDefault="00344ACF">
          <w:pPr>
            <w:pStyle w:val="TOC2"/>
            <w:rPr>
              <w:rFonts w:ascii="Times New Roman" w:eastAsiaTheme="minorEastAsia" w:hAnsi="Times New Roman" w:cs="Times New Roman"/>
              <w:smallCaps w:val="0"/>
              <w:noProof/>
              <w:sz w:val="24"/>
              <w:szCs w:val="24"/>
              <w:lang w:val="en-US"/>
            </w:rPr>
          </w:pPr>
          <w:hyperlink w:anchor="_Toc71800569" w:history="1">
            <w:r w:rsidR="00E15B67" w:rsidRPr="00E15B67">
              <w:rPr>
                <w:rStyle w:val="Hyperlink"/>
                <w:rFonts w:ascii="Times New Roman" w:hAnsi="Times New Roman" w:cs="Times New Roman"/>
                <w:noProof/>
                <w:sz w:val="24"/>
                <w:szCs w:val="24"/>
              </w:rPr>
              <w:t>EMPLOYABILITY SKILLS</w:t>
            </w:r>
            <w:r w:rsidR="00E15B67" w:rsidRPr="00E15B67">
              <w:rPr>
                <w:rFonts w:ascii="Times New Roman" w:hAnsi="Times New Roman" w:cs="Times New Roman"/>
                <w:noProof/>
                <w:webHidden/>
                <w:sz w:val="24"/>
                <w:szCs w:val="24"/>
              </w:rPr>
              <w:tab/>
            </w:r>
            <w:r w:rsidR="00E15B67" w:rsidRPr="00E15B67">
              <w:rPr>
                <w:rFonts w:ascii="Times New Roman" w:hAnsi="Times New Roman" w:cs="Times New Roman"/>
                <w:noProof/>
                <w:webHidden/>
                <w:sz w:val="24"/>
                <w:szCs w:val="24"/>
              </w:rPr>
              <w:fldChar w:fldCharType="begin"/>
            </w:r>
            <w:r w:rsidR="00E15B67" w:rsidRPr="00E15B67">
              <w:rPr>
                <w:rFonts w:ascii="Times New Roman" w:hAnsi="Times New Roman" w:cs="Times New Roman"/>
                <w:noProof/>
                <w:webHidden/>
                <w:sz w:val="24"/>
                <w:szCs w:val="24"/>
              </w:rPr>
              <w:instrText xml:space="preserve"> PAGEREF _Toc71800569 \h </w:instrText>
            </w:r>
            <w:r w:rsidR="00E15B67" w:rsidRPr="00E15B67">
              <w:rPr>
                <w:rFonts w:ascii="Times New Roman" w:hAnsi="Times New Roman" w:cs="Times New Roman"/>
                <w:noProof/>
                <w:webHidden/>
                <w:sz w:val="24"/>
                <w:szCs w:val="24"/>
              </w:rPr>
            </w:r>
            <w:r w:rsidR="00E15B67" w:rsidRPr="00E15B67">
              <w:rPr>
                <w:rFonts w:ascii="Times New Roman" w:hAnsi="Times New Roman" w:cs="Times New Roman"/>
                <w:noProof/>
                <w:webHidden/>
                <w:sz w:val="24"/>
                <w:szCs w:val="24"/>
              </w:rPr>
              <w:fldChar w:fldCharType="separate"/>
            </w:r>
            <w:r w:rsidR="00E15B67" w:rsidRPr="00E15B67">
              <w:rPr>
                <w:rFonts w:ascii="Times New Roman" w:hAnsi="Times New Roman" w:cs="Times New Roman"/>
                <w:noProof/>
                <w:webHidden/>
                <w:sz w:val="24"/>
                <w:szCs w:val="24"/>
              </w:rPr>
              <w:t>13</w:t>
            </w:r>
            <w:r w:rsidR="00E15B67" w:rsidRPr="00E15B67">
              <w:rPr>
                <w:rFonts w:ascii="Times New Roman" w:hAnsi="Times New Roman" w:cs="Times New Roman"/>
                <w:noProof/>
                <w:webHidden/>
                <w:sz w:val="24"/>
                <w:szCs w:val="24"/>
              </w:rPr>
              <w:fldChar w:fldCharType="end"/>
            </w:r>
          </w:hyperlink>
        </w:p>
        <w:p w14:paraId="739D779B" w14:textId="0F038341" w:rsidR="00E15B67" w:rsidRPr="00E15B67" w:rsidRDefault="00344ACF">
          <w:pPr>
            <w:pStyle w:val="TOC2"/>
            <w:rPr>
              <w:rFonts w:ascii="Times New Roman" w:eastAsiaTheme="minorEastAsia" w:hAnsi="Times New Roman" w:cs="Times New Roman"/>
              <w:smallCaps w:val="0"/>
              <w:noProof/>
              <w:sz w:val="24"/>
              <w:szCs w:val="24"/>
              <w:lang w:val="en-US"/>
            </w:rPr>
          </w:pPr>
          <w:hyperlink w:anchor="_Toc71800570" w:history="1">
            <w:r w:rsidR="00E15B67" w:rsidRPr="00E15B67">
              <w:rPr>
                <w:rStyle w:val="Hyperlink"/>
                <w:rFonts w:ascii="Times New Roman" w:hAnsi="Times New Roman" w:cs="Times New Roman"/>
                <w:noProof/>
                <w:sz w:val="24"/>
                <w:szCs w:val="24"/>
              </w:rPr>
              <w:t>ENVIRONMENTAL LITERACY</w:t>
            </w:r>
            <w:r w:rsidR="00E15B67" w:rsidRPr="00E15B67">
              <w:rPr>
                <w:rFonts w:ascii="Times New Roman" w:hAnsi="Times New Roman" w:cs="Times New Roman"/>
                <w:noProof/>
                <w:webHidden/>
                <w:sz w:val="24"/>
                <w:szCs w:val="24"/>
              </w:rPr>
              <w:tab/>
            </w:r>
            <w:r w:rsidR="00E15B67" w:rsidRPr="00E15B67">
              <w:rPr>
                <w:rFonts w:ascii="Times New Roman" w:hAnsi="Times New Roman" w:cs="Times New Roman"/>
                <w:noProof/>
                <w:webHidden/>
                <w:sz w:val="24"/>
                <w:szCs w:val="24"/>
              </w:rPr>
              <w:fldChar w:fldCharType="begin"/>
            </w:r>
            <w:r w:rsidR="00E15B67" w:rsidRPr="00E15B67">
              <w:rPr>
                <w:rFonts w:ascii="Times New Roman" w:hAnsi="Times New Roman" w:cs="Times New Roman"/>
                <w:noProof/>
                <w:webHidden/>
                <w:sz w:val="24"/>
                <w:szCs w:val="24"/>
              </w:rPr>
              <w:instrText xml:space="preserve"> PAGEREF _Toc71800570 \h </w:instrText>
            </w:r>
            <w:r w:rsidR="00E15B67" w:rsidRPr="00E15B67">
              <w:rPr>
                <w:rFonts w:ascii="Times New Roman" w:hAnsi="Times New Roman" w:cs="Times New Roman"/>
                <w:noProof/>
                <w:webHidden/>
                <w:sz w:val="24"/>
                <w:szCs w:val="24"/>
              </w:rPr>
            </w:r>
            <w:r w:rsidR="00E15B67" w:rsidRPr="00E15B67">
              <w:rPr>
                <w:rFonts w:ascii="Times New Roman" w:hAnsi="Times New Roman" w:cs="Times New Roman"/>
                <w:noProof/>
                <w:webHidden/>
                <w:sz w:val="24"/>
                <w:szCs w:val="24"/>
              </w:rPr>
              <w:fldChar w:fldCharType="separate"/>
            </w:r>
            <w:r w:rsidR="00E15B67" w:rsidRPr="00E15B67">
              <w:rPr>
                <w:rFonts w:ascii="Times New Roman" w:hAnsi="Times New Roman" w:cs="Times New Roman"/>
                <w:noProof/>
                <w:webHidden/>
                <w:sz w:val="24"/>
                <w:szCs w:val="24"/>
              </w:rPr>
              <w:t>20</w:t>
            </w:r>
            <w:r w:rsidR="00E15B67" w:rsidRPr="00E15B67">
              <w:rPr>
                <w:rFonts w:ascii="Times New Roman" w:hAnsi="Times New Roman" w:cs="Times New Roman"/>
                <w:noProof/>
                <w:webHidden/>
                <w:sz w:val="24"/>
                <w:szCs w:val="24"/>
              </w:rPr>
              <w:fldChar w:fldCharType="end"/>
            </w:r>
          </w:hyperlink>
        </w:p>
        <w:p w14:paraId="7B027881" w14:textId="7BE55AD6" w:rsidR="00E15B67" w:rsidRPr="00E15B67" w:rsidRDefault="00344ACF">
          <w:pPr>
            <w:pStyle w:val="TOC2"/>
            <w:rPr>
              <w:rFonts w:ascii="Times New Roman" w:eastAsiaTheme="minorEastAsia" w:hAnsi="Times New Roman" w:cs="Times New Roman"/>
              <w:smallCaps w:val="0"/>
              <w:noProof/>
              <w:sz w:val="24"/>
              <w:szCs w:val="24"/>
              <w:lang w:val="en-US"/>
            </w:rPr>
          </w:pPr>
          <w:hyperlink w:anchor="_Toc71800571" w:history="1">
            <w:r w:rsidR="00E15B67" w:rsidRPr="00E15B67">
              <w:rPr>
                <w:rStyle w:val="Hyperlink"/>
                <w:rFonts w:ascii="Times New Roman" w:hAnsi="Times New Roman" w:cs="Times New Roman"/>
                <w:noProof/>
                <w:sz w:val="24"/>
                <w:szCs w:val="24"/>
              </w:rPr>
              <w:t>OCCUPATIONAL SAFETY AND HEALTH PRACTICES</w:t>
            </w:r>
            <w:r w:rsidR="00E15B67" w:rsidRPr="00E15B67">
              <w:rPr>
                <w:rFonts w:ascii="Times New Roman" w:hAnsi="Times New Roman" w:cs="Times New Roman"/>
                <w:noProof/>
                <w:webHidden/>
                <w:sz w:val="24"/>
                <w:szCs w:val="24"/>
              </w:rPr>
              <w:tab/>
            </w:r>
            <w:r w:rsidR="00E15B67" w:rsidRPr="00E15B67">
              <w:rPr>
                <w:rFonts w:ascii="Times New Roman" w:hAnsi="Times New Roman" w:cs="Times New Roman"/>
                <w:noProof/>
                <w:webHidden/>
                <w:sz w:val="24"/>
                <w:szCs w:val="24"/>
              </w:rPr>
              <w:fldChar w:fldCharType="begin"/>
            </w:r>
            <w:r w:rsidR="00E15B67" w:rsidRPr="00E15B67">
              <w:rPr>
                <w:rFonts w:ascii="Times New Roman" w:hAnsi="Times New Roman" w:cs="Times New Roman"/>
                <w:noProof/>
                <w:webHidden/>
                <w:sz w:val="24"/>
                <w:szCs w:val="24"/>
              </w:rPr>
              <w:instrText xml:space="preserve"> PAGEREF _Toc71800571 \h </w:instrText>
            </w:r>
            <w:r w:rsidR="00E15B67" w:rsidRPr="00E15B67">
              <w:rPr>
                <w:rFonts w:ascii="Times New Roman" w:hAnsi="Times New Roman" w:cs="Times New Roman"/>
                <w:noProof/>
                <w:webHidden/>
                <w:sz w:val="24"/>
                <w:szCs w:val="24"/>
              </w:rPr>
            </w:r>
            <w:r w:rsidR="00E15B67" w:rsidRPr="00E15B67">
              <w:rPr>
                <w:rFonts w:ascii="Times New Roman" w:hAnsi="Times New Roman" w:cs="Times New Roman"/>
                <w:noProof/>
                <w:webHidden/>
                <w:sz w:val="24"/>
                <w:szCs w:val="24"/>
              </w:rPr>
              <w:fldChar w:fldCharType="separate"/>
            </w:r>
            <w:r w:rsidR="00E15B67" w:rsidRPr="00E15B67">
              <w:rPr>
                <w:rFonts w:ascii="Times New Roman" w:hAnsi="Times New Roman" w:cs="Times New Roman"/>
                <w:noProof/>
                <w:webHidden/>
                <w:sz w:val="24"/>
                <w:szCs w:val="24"/>
              </w:rPr>
              <w:t>25</w:t>
            </w:r>
            <w:r w:rsidR="00E15B67" w:rsidRPr="00E15B67">
              <w:rPr>
                <w:rFonts w:ascii="Times New Roman" w:hAnsi="Times New Roman" w:cs="Times New Roman"/>
                <w:noProof/>
                <w:webHidden/>
                <w:sz w:val="24"/>
                <w:szCs w:val="24"/>
              </w:rPr>
              <w:fldChar w:fldCharType="end"/>
            </w:r>
          </w:hyperlink>
        </w:p>
        <w:p w14:paraId="28D5EF2A" w14:textId="0D999EFD" w:rsidR="00E15B67" w:rsidRPr="00E15B67" w:rsidRDefault="00344ACF">
          <w:pPr>
            <w:pStyle w:val="TOC1"/>
            <w:rPr>
              <w:rFonts w:eastAsiaTheme="minorEastAsia"/>
              <w:caps w:val="0"/>
              <w:lang w:val="en-US"/>
            </w:rPr>
          </w:pPr>
          <w:hyperlink w:anchor="_Toc71800572" w:history="1">
            <w:r w:rsidR="00E15B67" w:rsidRPr="00E15B67">
              <w:rPr>
                <w:rStyle w:val="Hyperlink"/>
              </w:rPr>
              <w:t>COMMON UNITS OF LEARNING</w:t>
            </w:r>
            <w:r w:rsidR="00E15B67" w:rsidRPr="00E15B67">
              <w:rPr>
                <w:webHidden/>
              </w:rPr>
              <w:tab/>
            </w:r>
            <w:r w:rsidR="00E15B67" w:rsidRPr="00E15B67">
              <w:rPr>
                <w:webHidden/>
              </w:rPr>
              <w:fldChar w:fldCharType="begin"/>
            </w:r>
            <w:r w:rsidR="00E15B67" w:rsidRPr="00E15B67">
              <w:rPr>
                <w:webHidden/>
              </w:rPr>
              <w:instrText xml:space="preserve"> PAGEREF _Toc71800572 \h </w:instrText>
            </w:r>
            <w:r w:rsidR="00E15B67" w:rsidRPr="00E15B67">
              <w:rPr>
                <w:webHidden/>
              </w:rPr>
            </w:r>
            <w:r w:rsidR="00E15B67" w:rsidRPr="00E15B67">
              <w:rPr>
                <w:webHidden/>
              </w:rPr>
              <w:fldChar w:fldCharType="separate"/>
            </w:r>
            <w:r w:rsidR="00E15B67" w:rsidRPr="00E15B67">
              <w:rPr>
                <w:webHidden/>
              </w:rPr>
              <w:t>28</w:t>
            </w:r>
            <w:r w:rsidR="00E15B67" w:rsidRPr="00E15B67">
              <w:rPr>
                <w:webHidden/>
              </w:rPr>
              <w:fldChar w:fldCharType="end"/>
            </w:r>
          </w:hyperlink>
        </w:p>
        <w:p w14:paraId="3244F34D" w14:textId="3220A3BD" w:rsidR="00E15B67" w:rsidRPr="00E15B67" w:rsidRDefault="00344ACF">
          <w:pPr>
            <w:pStyle w:val="TOC2"/>
            <w:rPr>
              <w:rFonts w:ascii="Times New Roman" w:eastAsiaTheme="minorEastAsia" w:hAnsi="Times New Roman" w:cs="Times New Roman"/>
              <w:smallCaps w:val="0"/>
              <w:noProof/>
              <w:sz w:val="24"/>
              <w:szCs w:val="24"/>
              <w:lang w:val="en-US"/>
            </w:rPr>
          </w:pPr>
          <w:hyperlink w:anchor="_Toc71800573" w:history="1">
            <w:r w:rsidR="00E15B67" w:rsidRPr="00E15B67">
              <w:rPr>
                <w:rStyle w:val="Hyperlink"/>
                <w:rFonts w:ascii="Times New Roman" w:hAnsi="Times New Roman" w:cs="Times New Roman"/>
                <w:noProof/>
                <w:sz w:val="24"/>
                <w:szCs w:val="24"/>
              </w:rPr>
              <w:t>WATER QUALITY PRINCIPLES</w:t>
            </w:r>
            <w:r w:rsidR="00E15B67" w:rsidRPr="00E15B67">
              <w:rPr>
                <w:rFonts w:ascii="Times New Roman" w:hAnsi="Times New Roman" w:cs="Times New Roman"/>
                <w:noProof/>
                <w:webHidden/>
                <w:sz w:val="24"/>
                <w:szCs w:val="24"/>
              </w:rPr>
              <w:tab/>
            </w:r>
            <w:r w:rsidR="00E15B67" w:rsidRPr="00E15B67">
              <w:rPr>
                <w:rFonts w:ascii="Times New Roman" w:hAnsi="Times New Roman" w:cs="Times New Roman"/>
                <w:noProof/>
                <w:webHidden/>
                <w:sz w:val="24"/>
                <w:szCs w:val="24"/>
              </w:rPr>
              <w:fldChar w:fldCharType="begin"/>
            </w:r>
            <w:r w:rsidR="00E15B67" w:rsidRPr="00E15B67">
              <w:rPr>
                <w:rFonts w:ascii="Times New Roman" w:hAnsi="Times New Roman" w:cs="Times New Roman"/>
                <w:noProof/>
                <w:webHidden/>
                <w:sz w:val="24"/>
                <w:szCs w:val="24"/>
              </w:rPr>
              <w:instrText xml:space="preserve"> PAGEREF _Toc71800573 \h </w:instrText>
            </w:r>
            <w:r w:rsidR="00E15B67" w:rsidRPr="00E15B67">
              <w:rPr>
                <w:rFonts w:ascii="Times New Roman" w:hAnsi="Times New Roman" w:cs="Times New Roman"/>
                <w:noProof/>
                <w:webHidden/>
                <w:sz w:val="24"/>
                <w:szCs w:val="24"/>
              </w:rPr>
            </w:r>
            <w:r w:rsidR="00E15B67" w:rsidRPr="00E15B67">
              <w:rPr>
                <w:rFonts w:ascii="Times New Roman" w:hAnsi="Times New Roman" w:cs="Times New Roman"/>
                <w:noProof/>
                <w:webHidden/>
                <w:sz w:val="24"/>
                <w:szCs w:val="24"/>
              </w:rPr>
              <w:fldChar w:fldCharType="separate"/>
            </w:r>
            <w:r w:rsidR="00E15B67" w:rsidRPr="00E15B67">
              <w:rPr>
                <w:rFonts w:ascii="Times New Roman" w:hAnsi="Times New Roman" w:cs="Times New Roman"/>
                <w:noProof/>
                <w:webHidden/>
                <w:sz w:val="24"/>
                <w:szCs w:val="24"/>
              </w:rPr>
              <w:t>29</w:t>
            </w:r>
            <w:r w:rsidR="00E15B67" w:rsidRPr="00E15B67">
              <w:rPr>
                <w:rFonts w:ascii="Times New Roman" w:hAnsi="Times New Roman" w:cs="Times New Roman"/>
                <w:noProof/>
                <w:webHidden/>
                <w:sz w:val="24"/>
                <w:szCs w:val="24"/>
              </w:rPr>
              <w:fldChar w:fldCharType="end"/>
            </w:r>
          </w:hyperlink>
        </w:p>
        <w:p w14:paraId="1A36B109" w14:textId="60041A27" w:rsidR="00E15B67" w:rsidRPr="00E15B67" w:rsidRDefault="00344ACF">
          <w:pPr>
            <w:pStyle w:val="TOC2"/>
            <w:rPr>
              <w:rFonts w:ascii="Times New Roman" w:eastAsiaTheme="minorEastAsia" w:hAnsi="Times New Roman" w:cs="Times New Roman"/>
              <w:smallCaps w:val="0"/>
              <w:noProof/>
              <w:sz w:val="24"/>
              <w:szCs w:val="24"/>
              <w:lang w:val="en-US"/>
            </w:rPr>
          </w:pPr>
          <w:hyperlink w:anchor="_Toc71800574" w:history="1">
            <w:r w:rsidR="00E15B67" w:rsidRPr="00E15B67">
              <w:rPr>
                <w:rStyle w:val="Hyperlink"/>
                <w:rFonts w:ascii="Times New Roman" w:hAnsi="Times New Roman" w:cs="Times New Roman"/>
                <w:noProof/>
                <w:sz w:val="24"/>
                <w:szCs w:val="24"/>
              </w:rPr>
              <w:t>ENGINEERING MATHEMATICS</w:t>
            </w:r>
            <w:r w:rsidR="00E15B67" w:rsidRPr="00E15B67">
              <w:rPr>
                <w:rFonts w:ascii="Times New Roman" w:hAnsi="Times New Roman" w:cs="Times New Roman"/>
                <w:noProof/>
                <w:webHidden/>
                <w:sz w:val="24"/>
                <w:szCs w:val="24"/>
              </w:rPr>
              <w:tab/>
            </w:r>
            <w:r w:rsidR="00E15B67" w:rsidRPr="00E15B67">
              <w:rPr>
                <w:rFonts w:ascii="Times New Roman" w:hAnsi="Times New Roman" w:cs="Times New Roman"/>
                <w:noProof/>
                <w:webHidden/>
                <w:sz w:val="24"/>
                <w:szCs w:val="24"/>
              </w:rPr>
              <w:fldChar w:fldCharType="begin"/>
            </w:r>
            <w:r w:rsidR="00E15B67" w:rsidRPr="00E15B67">
              <w:rPr>
                <w:rFonts w:ascii="Times New Roman" w:hAnsi="Times New Roman" w:cs="Times New Roman"/>
                <w:noProof/>
                <w:webHidden/>
                <w:sz w:val="24"/>
                <w:szCs w:val="24"/>
              </w:rPr>
              <w:instrText xml:space="preserve"> PAGEREF _Toc71800574 \h </w:instrText>
            </w:r>
            <w:r w:rsidR="00E15B67" w:rsidRPr="00E15B67">
              <w:rPr>
                <w:rFonts w:ascii="Times New Roman" w:hAnsi="Times New Roman" w:cs="Times New Roman"/>
                <w:noProof/>
                <w:webHidden/>
                <w:sz w:val="24"/>
                <w:szCs w:val="24"/>
              </w:rPr>
            </w:r>
            <w:r w:rsidR="00E15B67" w:rsidRPr="00E15B67">
              <w:rPr>
                <w:rFonts w:ascii="Times New Roman" w:hAnsi="Times New Roman" w:cs="Times New Roman"/>
                <w:noProof/>
                <w:webHidden/>
                <w:sz w:val="24"/>
                <w:szCs w:val="24"/>
              </w:rPr>
              <w:fldChar w:fldCharType="separate"/>
            </w:r>
            <w:r w:rsidR="00E15B67" w:rsidRPr="00E15B67">
              <w:rPr>
                <w:rFonts w:ascii="Times New Roman" w:hAnsi="Times New Roman" w:cs="Times New Roman"/>
                <w:noProof/>
                <w:webHidden/>
                <w:sz w:val="24"/>
                <w:szCs w:val="24"/>
              </w:rPr>
              <w:t>35</w:t>
            </w:r>
            <w:r w:rsidR="00E15B67" w:rsidRPr="00E15B67">
              <w:rPr>
                <w:rFonts w:ascii="Times New Roman" w:hAnsi="Times New Roman" w:cs="Times New Roman"/>
                <w:noProof/>
                <w:webHidden/>
                <w:sz w:val="24"/>
                <w:szCs w:val="24"/>
              </w:rPr>
              <w:fldChar w:fldCharType="end"/>
            </w:r>
          </w:hyperlink>
        </w:p>
        <w:p w14:paraId="3F325480" w14:textId="5A00361E" w:rsidR="00E15B67" w:rsidRPr="00E15B67" w:rsidRDefault="00344ACF">
          <w:pPr>
            <w:pStyle w:val="TOC2"/>
            <w:rPr>
              <w:rFonts w:ascii="Times New Roman" w:eastAsiaTheme="minorEastAsia" w:hAnsi="Times New Roman" w:cs="Times New Roman"/>
              <w:smallCaps w:val="0"/>
              <w:noProof/>
              <w:sz w:val="24"/>
              <w:szCs w:val="24"/>
              <w:lang w:val="en-US"/>
            </w:rPr>
          </w:pPr>
          <w:hyperlink w:anchor="_Toc71800575" w:history="1">
            <w:r w:rsidR="00E15B67" w:rsidRPr="00E15B67">
              <w:rPr>
                <w:rStyle w:val="Hyperlink"/>
                <w:rFonts w:ascii="Times New Roman" w:hAnsi="Times New Roman" w:cs="Times New Roman"/>
                <w:noProof/>
                <w:sz w:val="24"/>
                <w:szCs w:val="24"/>
              </w:rPr>
              <w:t>WORKSHOP TECHNOLOGY</w:t>
            </w:r>
            <w:r w:rsidR="00E15B67" w:rsidRPr="00E15B67">
              <w:rPr>
                <w:rFonts w:ascii="Times New Roman" w:hAnsi="Times New Roman" w:cs="Times New Roman"/>
                <w:noProof/>
                <w:webHidden/>
                <w:sz w:val="24"/>
                <w:szCs w:val="24"/>
              </w:rPr>
              <w:tab/>
            </w:r>
            <w:r w:rsidR="00E15B67" w:rsidRPr="00E15B67">
              <w:rPr>
                <w:rFonts w:ascii="Times New Roman" w:hAnsi="Times New Roman" w:cs="Times New Roman"/>
                <w:noProof/>
                <w:webHidden/>
                <w:sz w:val="24"/>
                <w:szCs w:val="24"/>
              </w:rPr>
              <w:fldChar w:fldCharType="begin"/>
            </w:r>
            <w:r w:rsidR="00E15B67" w:rsidRPr="00E15B67">
              <w:rPr>
                <w:rFonts w:ascii="Times New Roman" w:hAnsi="Times New Roman" w:cs="Times New Roman"/>
                <w:noProof/>
                <w:webHidden/>
                <w:sz w:val="24"/>
                <w:szCs w:val="24"/>
              </w:rPr>
              <w:instrText xml:space="preserve"> PAGEREF _Toc71800575 \h </w:instrText>
            </w:r>
            <w:r w:rsidR="00E15B67" w:rsidRPr="00E15B67">
              <w:rPr>
                <w:rFonts w:ascii="Times New Roman" w:hAnsi="Times New Roman" w:cs="Times New Roman"/>
                <w:noProof/>
                <w:webHidden/>
                <w:sz w:val="24"/>
                <w:szCs w:val="24"/>
              </w:rPr>
            </w:r>
            <w:r w:rsidR="00E15B67" w:rsidRPr="00E15B67">
              <w:rPr>
                <w:rFonts w:ascii="Times New Roman" w:hAnsi="Times New Roman" w:cs="Times New Roman"/>
                <w:noProof/>
                <w:webHidden/>
                <w:sz w:val="24"/>
                <w:szCs w:val="24"/>
              </w:rPr>
              <w:fldChar w:fldCharType="separate"/>
            </w:r>
            <w:r w:rsidR="00E15B67" w:rsidRPr="00E15B67">
              <w:rPr>
                <w:rFonts w:ascii="Times New Roman" w:hAnsi="Times New Roman" w:cs="Times New Roman"/>
                <w:noProof/>
                <w:webHidden/>
                <w:sz w:val="24"/>
                <w:szCs w:val="24"/>
              </w:rPr>
              <w:t>41</w:t>
            </w:r>
            <w:r w:rsidR="00E15B67" w:rsidRPr="00E15B67">
              <w:rPr>
                <w:rFonts w:ascii="Times New Roman" w:hAnsi="Times New Roman" w:cs="Times New Roman"/>
                <w:noProof/>
                <w:webHidden/>
                <w:sz w:val="24"/>
                <w:szCs w:val="24"/>
              </w:rPr>
              <w:fldChar w:fldCharType="end"/>
            </w:r>
          </w:hyperlink>
        </w:p>
        <w:p w14:paraId="08E08F1D" w14:textId="030E105C" w:rsidR="00E15B67" w:rsidRPr="00E15B67" w:rsidRDefault="00344ACF">
          <w:pPr>
            <w:pStyle w:val="TOC2"/>
            <w:rPr>
              <w:rFonts w:ascii="Times New Roman" w:eastAsiaTheme="minorEastAsia" w:hAnsi="Times New Roman" w:cs="Times New Roman"/>
              <w:smallCaps w:val="0"/>
              <w:noProof/>
              <w:sz w:val="24"/>
              <w:szCs w:val="24"/>
              <w:lang w:val="en-US"/>
            </w:rPr>
          </w:pPr>
          <w:hyperlink w:anchor="_Toc71800576" w:history="1">
            <w:r w:rsidR="00E15B67" w:rsidRPr="00E15B67">
              <w:rPr>
                <w:rStyle w:val="Hyperlink"/>
                <w:rFonts w:ascii="Times New Roman" w:hAnsi="Times New Roman" w:cs="Times New Roman"/>
                <w:noProof/>
                <w:sz w:val="24"/>
                <w:szCs w:val="24"/>
              </w:rPr>
              <w:t>APPLIED PHYSICS</w:t>
            </w:r>
            <w:r w:rsidR="00E15B67" w:rsidRPr="00E15B67">
              <w:rPr>
                <w:rFonts w:ascii="Times New Roman" w:hAnsi="Times New Roman" w:cs="Times New Roman"/>
                <w:noProof/>
                <w:webHidden/>
                <w:sz w:val="24"/>
                <w:szCs w:val="24"/>
              </w:rPr>
              <w:tab/>
            </w:r>
            <w:r w:rsidR="00E15B67" w:rsidRPr="00E15B67">
              <w:rPr>
                <w:rFonts w:ascii="Times New Roman" w:hAnsi="Times New Roman" w:cs="Times New Roman"/>
                <w:noProof/>
                <w:webHidden/>
                <w:sz w:val="24"/>
                <w:szCs w:val="24"/>
              </w:rPr>
              <w:fldChar w:fldCharType="begin"/>
            </w:r>
            <w:r w:rsidR="00E15B67" w:rsidRPr="00E15B67">
              <w:rPr>
                <w:rFonts w:ascii="Times New Roman" w:hAnsi="Times New Roman" w:cs="Times New Roman"/>
                <w:noProof/>
                <w:webHidden/>
                <w:sz w:val="24"/>
                <w:szCs w:val="24"/>
              </w:rPr>
              <w:instrText xml:space="preserve"> PAGEREF _Toc71800576 \h </w:instrText>
            </w:r>
            <w:r w:rsidR="00E15B67" w:rsidRPr="00E15B67">
              <w:rPr>
                <w:rFonts w:ascii="Times New Roman" w:hAnsi="Times New Roman" w:cs="Times New Roman"/>
                <w:noProof/>
                <w:webHidden/>
                <w:sz w:val="24"/>
                <w:szCs w:val="24"/>
              </w:rPr>
            </w:r>
            <w:r w:rsidR="00E15B67" w:rsidRPr="00E15B67">
              <w:rPr>
                <w:rFonts w:ascii="Times New Roman" w:hAnsi="Times New Roman" w:cs="Times New Roman"/>
                <w:noProof/>
                <w:webHidden/>
                <w:sz w:val="24"/>
                <w:szCs w:val="24"/>
              </w:rPr>
              <w:fldChar w:fldCharType="separate"/>
            </w:r>
            <w:r w:rsidR="00E15B67" w:rsidRPr="00E15B67">
              <w:rPr>
                <w:rFonts w:ascii="Times New Roman" w:hAnsi="Times New Roman" w:cs="Times New Roman"/>
                <w:noProof/>
                <w:webHidden/>
                <w:sz w:val="24"/>
                <w:szCs w:val="24"/>
              </w:rPr>
              <w:t>47</w:t>
            </w:r>
            <w:r w:rsidR="00E15B67" w:rsidRPr="00E15B67">
              <w:rPr>
                <w:rFonts w:ascii="Times New Roman" w:hAnsi="Times New Roman" w:cs="Times New Roman"/>
                <w:noProof/>
                <w:webHidden/>
                <w:sz w:val="24"/>
                <w:szCs w:val="24"/>
              </w:rPr>
              <w:fldChar w:fldCharType="end"/>
            </w:r>
          </w:hyperlink>
        </w:p>
        <w:p w14:paraId="29DF127E" w14:textId="59EB7C40" w:rsidR="00E15B67" w:rsidRPr="00E15B67" w:rsidRDefault="00344ACF">
          <w:pPr>
            <w:pStyle w:val="TOC2"/>
            <w:rPr>
              <w:rFonts w:ascii="Times New Roman" w:eastAsiaTheme="minorEastAsia" w:hAnsi="Times New Roman" w:cs="Times New Roman"/>
              <w:smallCaps w:val="0"/>
              <w:noProof/>
              <w:sz w:val="24"/>
              <w:szCs w:val="24"/>
              <w:lang w:val="en-US"/>
            </w:rPr>
          </w:pPr>
          <w:hyperlink w:anchor="_Toc71800577" w:history="1">
            <w:r w:rsidR="00E15B67" w:rsidRPr="00E15B67">
              <w:rPr>
                <w:rStyle w:val="Hyperlink"/>
                <w:rFonts w:ascii="Times New Roman" w:hAnsi="Times New Roman" w:cs="Times New Roman"/>
                <w:noProof/>
                <w:sz w:val="24"/>
                <w:szCs w:val="24"/>
              </w:rPr>
              <w:t>TECHNICAL DRAWING AND COMPUTER AIDED DRAWING</w:t>
            </w:r>
            <w:r w:rsidR="00E15B67" w:rsidRPr="00E15B67">
              <w:rPr>
                <w:rFonts w:ascii="Times New Roman" w:hAnsi="Times New Roman" w:cs="Times New Roman"/>
                <w:noProof/>
                <w:webHidden/>
                <w:sz w:val="24"/>
                <w:szCs w:val="24"/>
              </w:rPr>
              <w:tab/>
            </w:r>
            <w:r w:rsidR="00E15B67" w:rsidRPr="00E15B67">
              <w:rPr>
                <w:rFonts w:ascii="Times New Roman" w:hAnsi="Times New Roman" w:cs="Times New Roman"/>
                <w:noProof/>
                <w:webHidden/>
                <w:sz w:val="24"/>
                <w:szCs w:val="24"/>
              </w:rPr>
              <w:fldChar w:fldCharType="begin"/>
            </w:r>
            <w:r w:rsidR="00E15B67" w:rsidRPr="00E15B67">
              <w:rPr>
                <w:rFonts w:ascii="Times New Roman" w:hAnsi="Times New Roman" w:cs="Times New Roman"/>
                <w:noProof/>
                <w:webHidden/>
                <w:sz w:val="24"/>
                <w:szCs w:val="24"/>
              </w:rPr>
              <w:instrText xml:space="preserve"> PAGEREF _Toc71800577 \h </w:instrText>
            </w:r>
            <w:r w:rsidR="00E15B67" w:rsidRPr="00E15B67">
              <w:rPr>
                <w:rFonts w:ascii="Times New Roman" w:hAnsi="Times New Roman" w:cs="Times New Roman"/>
                <w:noProof/>
                <w:webHidden/>
                <w:sz w:val="24"/>
                <w:szCs w:val="24"/>
              </w:rPr>
            </w:r>
            <w:r w:rsidR="00E15B67" w:rsidRPr="00E15B67">
              <w:rPr>
                <w:rFonts w:ascii="Times New Roman" w:hAnsi="Times New Roman" w:cs="Times New Roman"/>
                <w:noProof/>
                <w:webHidden/>
                <w:sz w:val="24"/>
                <w:szCs w:val="24"/>
              </w:rPr>
              <w:fldChar w:fldCharType="separate"/>
            </w:r>
            <w:r w:rsidR="00E15B67" w:rsidRPr="00E15B67">
              <w:rPr>
                <w:rFonts w:ascii="Times New Roman" w:hAnsi="Times New Roman" w:cs="Times New Roman"/>
                <w:noProof/>
                <w:webHidden/>
                <w:sz w:val="24"/>
                <w:szCs w:val="24"/>
              </w:rPr>
              <w:t>50</w:t>
            </w:r>
            <w:r w:rsidR="00E15B67" w:rsidRPr="00E15B67">
              <w:rPr>
                <w:rFonts w:ascii="Times New Roman" w:hAnsi="Times New Roman" w:cs="Times New Roman"/>
                <w:noProof/>
                <w:webHidden/>
                <w:sz w:val="24"/>
                <w:szCs w:val="24"/>
              </w:rPr>
              <w:fldChar w:fldCharType="end"/>
            </w:r>
          </w:hyperlink>
        </w:p>
        <w:p w14:paraId="6DD54622" w14:textId="5A351A27" w:rsidR="00E15B67" w:rsidRPr="00E15B67" w:rsidRDefault="00344ACF">
          <w:pPr>
            <w:pStyle w:val="TOC2"/>
            <w:rPr>
              <w:rFonts w:ascii="Times New Roman" w:eastAsiaTheme="minorEastAsia" w:hAnsi="Times New Roman" w:cs="Times New Roman"/>
              <w:smallCaps w:val="0"/>
              <w:noProof/>
              <w:sz w:val="24"/>
              <w:szCs w:val="24"/>
              <w:lang w:val="en-US"/>
            </w:rPr>
          </w:pPr>
          <w:hyperlink w:anchor="_Toc71800578" w:history="1">
            <w:r w:rsidR="00E15B67" w:rsidRPr="00E15B67">
              <w:rPr>
                <w:rStyle w:val="Hyperlink"/>
                <w:rFonts w:ascii="Times New Roman" w:hAnsi="Times New Roman" w:cs="Times New Roman"/>
                <w:noProof/>
                <w:sz w:val="24"/>
                <w:szCs w:val="24"/>
              </w:rPr>
              <w:t>WATER TECHNOLOGY PRINCIPLES</w:t>
            </w:r>
            <w:r w:rsidR="00E15B67" w:rsidRPr="00E15B67">
              <w:rPr>
                <w:rFonts w:ascii="Times New Roman" w:hAnsi="Times New Roman" w:cs="Times New Roman"/>
                <w:noProof/>
                <w:webHidden/>
                <w:sz w:val="24"/>
                <w:szCs w:val="24"/>
              </w:rPr>
              <w:tab/>
            </w:r>
            <w:r w:rsidR="00E15B67" w:rsidRPr="00E15B67">
              <w:rPr>
                <w:rFonts w:ascii="Times New Roman" w:hAnsi="Times New Roman" w:cs="Times New Roman"/>
                <w:noProof/>
                <w:webHidden/>
                <w:sz w:val="24"/>
                <w:szCs w:val="24"/>
              </w:rPr>
              <w:fldChar w:fldCharType="begin"/>
            </w:r>
            <w:r w:rsidR="00E15B67" w:rsidRPr="00E15B67">
              <w:rPr>
                <w:rFonts w:ascii="Times New Roman" w:hAnsi="Times New Roman" w:cs="Times New Roman"/>
                <w:noProof/>
                <w:webHidden/>
                <w:sz w:val="24"/>
                <w:szCs w:val="24"/>
              </w:rPr>
              <w:instrText xml:space="preserve"> PAGEREF _Toc71800578 \h </w:instrText>
            </w:r>
            <w:r w:rsidR="00E15B67" w:rsidRPr="00E15B67">
              <w:rPr>
                <w:rFonts w:ascii="Times New Roman" w:hAnsi="Times New Roman" w:cs="Times New Roman"/>
                <w:noProof/>
                <w:webHidden/>
                <w:sz w:val="24"/>
                <w:szCs w:val="24"/>
              </w:rPr>
            </w:r>
            <w:r w:rsidR="00E15B67" w:rsidRPr="00E15B67">
              <w:rPr>
                <w:rFonts w:ascii="Times New Roman" w:hAnsi="Times New Roman" w:cs="Times New Roman"/>
                <w:noProof/>
                <w:webHidden/>
                <w:sz w:val="24"/>
                <w:szCs w:val="24"/>
              </w:rPr>
              <w:fldChar w:fldCharType="separate"/>
            </w:r>
            <w:r w:rsidR="00E15B67" w:rsidRPr="00E15B67">
              <w:rPr>
                <w:rFonts w:ascii="Times New Roman" w:hAnsi="Times New Roman" w:cs="Times New Roman"/>
                <w:noProof/>
                <w:webHidden/>
                <w:sz w:val="24"/>
                <w:szCs w:val="24"/>
              </w:rPr>
              <w:t>53</w:t>
            </w:r>
            <w:r w:rsidR="00E15B67" w:rsidRPr="00E15B67">
              <w:rPr>
                <w:rFonts w:ascii="Times New Roman" w:hAnsi="Times New Roman" w:cs="Times New Roman"/>
                <w:noProof/>
                <w:webHidden/>
                <w:sz w:val="24"/>
                <w:szCs w:val="24"/>
              </w:rPr>
              <w:fldChar w:fldCharType="end"/>
            </w:r>
          </w:hyperlink>
        </w:p>
        <w:p w14:paraId="29F088CE" w14:textId="42B35577" w:rsidR="00E15B67" w:rsidRPr="00E15B67" w:rsidRDefault="00344ACF">
          <w:pPr>
            <w:pStyle w:val="TOC2"/>
            <w:rPr>
              <w:rFonts w:ascii="Times New Roman" w:eastAsiaTheme="minorEastAsia" w:hAnsi="Times New Roman" w:cs="Times New Roman"/>
              <w:smallCaps w:val="0"/>
              <w:noProof/>
              <w:sz w:val="24"/>
              <w:szCs w:val="24"/>
              <w:lang w:val="en-US"/>
            </w:rPr>
          </w:pPr>
          <w:hyperlink w:anchor="_Toc71800579" w:history="1">
            <w:r w:rsidR="00E15B67" w:rsidRPr="00E15B67">
              <w:rPr>
                <w:rStyle w:val="Hyperlink"/>
                <w:rFonts w:ascii="Times New Roman" w:hAnsi="Times New Roman" w:cs="Times New Roman"/>
                <w:noProof/>
                <w:sz w:val="24"/>
                <w:szCs w:val="24"/>
              </w:rPr>
              <w:t>WATER MANAGEMENT PRINCIPLES</w:t>
            </w:r>
            <w:r w:rsidR="00E15B67" w:rsidRPr="00E15B67">
              <w:rPr>
                <w:rFonts w:ascii="Times New Roman" w:hAnsi="Times New Roman" w:cs="Times New Roman"/>
                <w:noProof/>
                <w:webHidden/>
                <w:sz w:val="24"/>
                <w:szCs w:val="24"/>
              </w:rPr>
              <w:tab/>
            </w:r>
            <w:r w:rsidR="00E15B67" w:rsidRPr="00E15B67">
              <w:rPr>
                <w:rFonts w:ascii="Times New Roman" w:hAnsi="Times New Roman" w:cs="Times New Roman"/>
                <w:noProof/>
                <w:webHidden/>
                <w:sz w:val="24"/>
                <w:szCs w:val="24"/>
              </w:rPr>
              <w:fldChar w:fldCharType="begin"/>
            </w:r>
            <w:r w:rsidR="00E15B67" w:rsidRPr="00E15B67">
              <w:rPr>
                <w:rFonts w:ascii="Times New Roman" w:hAnsi="Times New Roman" w:cs="Times New Roman"/>
                <w:noProof/>
                <w:webHidden/>
                <w:sz w:val="24"/>
                <w:szCs w:val="24"/>
              </w:rPr>
              <w:instrText xml:space="preserve"> PAGEREF _Toc71800579 \h </w:instrText>
            </w:r>
            <w:r w:rsidR="00E15B67" w:rsidRPr="00E15B67">
              <w:rPr>
                <w:rFonts w:ascii="Times New Roman" w:hAnsi="Times New Roman" w:cs="Times New Roman"/>
                <w:noProof/>
                <w:webHidden/>
                <w:sz w:val="24"/>
                <w:szCs w:val="24"/>
              </w:rPr>
            </w:r>
            <w:r w:rsidR="00E15B67" w:rsidRPr="00E15B67">
              <w:rPr>
                <w:rFonts w:ascii="Times New Roman" w:hAnsi="Times New Roman" w:cs="Times New Roman"/>
                <w:noProof/>
                <w:webHidden/>
                <w:sz w:val="24"/>
                <w:szCs w:val="24"/>
              </w:rPr>
              <w:fldChar w:fldCharType="separate"/>
            </w:r>
            <w:r w:rsidR="00E15B67" w:rsidRPr="00E15B67">
              <w:rPr>
                <w:rFonts w:ascii="Times New Roman" w:hAnsi="Times New Roman" w:cs="Times New Roman"/>
                <w:noProof/>
                <w:webHidden/>
                <w:sz w:val="24"/>
                <w:szCs w:val="24"/>
              </w:rPr>
              <w:t>55</w:t>
            </w:r>
            <w:r w:rsidR="00E15B67" w:rsidRPr="00E15B67">
              <w:rPr>
                <w:rFonts w:ascii="Times New Roman" w:hAnsi="Times New Roman" w:cs="Times New Roman"/>
                <w:noProof/>
                <w:webHidden/>
                <w:sz w:val="24"/>
                <w:szCs w:val="24"/>
              </w:rPr>
              <w:fldChar w:fldCharType="end"/>
            </w:r>
          </w:hyperlink>
        </w:p>
        <w:p w14:paraId="0BBD0375" w14:textId="479D94FE" w:rsidR="00E15B67" w:rsidRPr="00E15B67" w:rsidRDefault="00344ACF">
          <w:pPr>
            <w:pStyle w:val="TOC1"/>
            <w:rPr>
              <w:rFonts w:eastAsiaTheme="minorEastAsia"/>
              <w:caps w:val="0"/>
              <w:lang w:val="en-US"/>
            </w:rPr>
          </w:pPr>
          <w:hyperlink w:anchor="_Toc71800580" w:history="1">
            <w:r w:rsidR="00E15B67" w:rsidRPr="00E15B67">
              <w:rPr>
                <w:rStyle w:val="Hyperlink"/>
              </w:rPr>
              <w:t>CORE UNITS OF LEARNING</w:t>
            </w:r>
            <w:r w:rsidR="00E15B67" w:rsidRPr="00E15B67">
              <w:rPr>
                <w:webHidden/>
              </w:rPr>
              <w:tab/>
            </w:r>
            <w:r w:rsidR="00E15B67" w:rsidRPr="00E15B67">
              <w:rPr>
                <w:webHidden/>
              </w:rPr>
              <w:fldChar w:fldCharType="begin"/>
            </w:r>
            <w:r w:rsidR="00E15B67" w:rsidRPr="00E15B67">
              <w:rPr>
                <w:webHidden/>
              </w:rPr>
              <w:instrText xml:space="preserve"> PAGEREF _Toc71800580 \h </w:instrText>
            </w:r>
            <w:r w:rsidR="00E15B67" w:rsidRPr="00E15B67">
              <w:rPr>
                <w:webHidden/>
              </w:rPr>
            </w:r>
            <w:r w:rsidR="00E15B67" w:rsidRPr="00E15B67">
              <w:rPr>
                <w:webHidden/>
              </w:rPr>
              <w:fldChar w:fldCharType="separate"/>
            </w:r>
            <w:r w:rsidR="00E15B67" w:rsidRPr="00E15B67">
              <w:rPr>
                <w:webHidden/>
              </w:rPr>
              <w:t>59</w:t>
            </w:r>
            <w:r w:rsidR="00E15B67" w:rsidRPr="00E15B67">
              <w:rPr>
                <w:webHidden/>
              </w:rPr>
              <w:fldChar w:fldCharType="end"/>
            </w:r>
          </w:hyperlink>
        </w:p>
        <w:p w14:paraId="6D3A50F4" w14:textId="168AEE07" w:rsidR="00E15B67" w:rsidRPr="00E15B67" w:rsidRDefault="00344ACF">
          <w:pPr>
            <w:pStyle w:val="TOC2"/>
            <w:rPr>
              <w:rFonts w:ascii="Times New Roman" w:eastAsiaTheme="minorEastAsia" w:hAnsi="Times New Roman" w:cs="Times New Roman"/>
              <w:smallCaps w:val="0"/>
              <w:noProof/>
              <w:sz w:val="24"/>
              <w:szCs w:val="24"/>
              <w:lang w:val="en-US"/>
            </w:rPr>
          </w:pPr>
          <w:hyperlink w:anchor="_Toc71800581" w:history="1">
            <w:r w:rsidR="00E15B67" w:rsidRPr="00E15B67">
              <w:rPr>
                <w:rStyle w:val="Hyperlink"/>
                <w:rFonts w:ascii="Times New Roman" w:hAnsi="Times New Roman" w:cs="Times New Roman"/>
                <w:noProof/>
                <w:sz w:val="24"/>
                <w:szCs w:val="24"/>
              </w:rPr>
              <w:t>DESIGN OF WATER SUPPLY INFRASTRUTURE</w:t>
            </w:r>
            <w:r w:rsidR="00E15B67" w:rsidRPr="00E15B67">
              <w:rPr>
                <w:rFonts w:ascii="Times New Roman" w:hAnsi="Times New Roman" w:cs="Times New Roman"/>
                <w:noProof/>
                <w:webHidden/>
                <w:sz w:val="24"/>
                <w:szCs w:val="24"/>
              </w:rPr>
              <w:tab/>
            </w:r>
            <w:r w:rsidR="00E15B67" w:rsidRPr="00E15B67">
              <w:rPr>
                <w:rFonts w:ascii="Times New Roman" w:hAnsi="Times New Roman" w:cs="Times New Roman"/>
                <w:noProof/>
                <w:webHidden/>
                <w:sz w:val="24"/>
                <w:szCs w:val="24"/>
              </w:rPr>
              <w:fldChar w:fldCharType="begin"/>
            </w:r>
            <w:r w:rsidR="00E15B67" w:rsidRPr="00E15B67">
              <w:rPr>
                <w:rFonts w:ascii="Times New Roman" w:hAnsi="Times New Roman" w:cs="Times New Roman"/>
                <w:noProof/>
                <w:webHidden/>
                <w:sz w:val="24"/>
                <w:szCs w:val="24"/>
              </w:rPr>
              <w:instrText xml:space="preserve"> PAGEREF _Toc71800581 \h </w:instrText>
            </w:r>
            <w:r w:rsidR="00E15B67" w:rsidRPr="00E15B67">
              <w:rPr>
                <w:rFonts w:ascii="Times New Roman" w:hAnsi="Times New Roman" w:cs="Times New Roman"/>
                <w:noProof/>
                <w:webHidden/>
                <w:sz w:val="24"/>
                <w:szCs w:val="24"/>
              </w:rPr>
            </w:r>
            <w:r w:rsidR="00E15B67" w:rsidRPr="00E15B67">
              <w:rPr>
                <w:rFonts w:ascii="Times New Roman" w:hAnsi="Times New Roman" w:cs="Times New Roman"/>
                <w:noProof/>
                <w:webHidden/>
                <w:sz w:val="24"/>
                <w:szCs w:val="24"/>
              </w:rPr>
              <w:fldChar w:fldCharType="separate"/>
            </w:r>
            <w:r w:rsidR="00E15B67" w:rsidRPr="00E15B67">
              <w:rPr>
                <w:rFonts w:ascii="Times New Roman" w:hAnsi="Times New Roman" w:cs="Times New Roman"/>
                <w:noProof/>
                <w:webHidden/>
                <w:sz w:val="24"/>
                <w:szCs w:val="24"/>
              </w:rPr>
              <w:t>60</w:t>
            </w:r>
            <w:r w:rsidR="00E15B67" w:rsidRPr="00E15B67">
              <w:rPr>
                <w:rFonts w:ascii="Times New Roman" w:hAnsi="Times New Roman" w:cs="Times New Roman"/>
                <w:noProof/>
                <w:webHidden/>
                <w:sz w:val="24"/>
                <w:szCs w:val="24"/>
              </w:rPr>
              <w:fldChar w:fldCharType="end"/>
            </w:r>
          </w:hyperlink>
        </w:p>
        <w:p w14:paraId="71409C58" w14:textId="09952B92" w:rsidR="00E15B67" w:rsidRPr="00E15B67" w:rsidRDefault="00344ACF">
          <w:pPr>
            <w:pStyle w:val="TOC2"/>
            <w:rPr>
              <w:rFonts w:ascii="Times New Roman" w:eastAsiaTheme="minorEastAsia" w:hAnsi="Times New Roman" w:cs="Times New Roman"/>
              <w:smallCaps w:val="0"/>
              <w:noProof/>
              <w:sz w:val="24"/>
              <w:szCs w:val="24"/>
              <w:lang w:val="en-US"/>
            </w:rPr>
          </w:pPr>
          <w:hyperlink w:anchor="_Toc71800582" w:history="1">
            <w:r w:rsidR="00E15B67" w:rsidRPr="00E15B67">
              <w:rPr>
                <w:rStyle w:val="Hyperlink"/>
                <w:rFonts w:ascii="Times New Roman" w:hAnsi="Times New Roman" w:cs="Times New Roman"/>
                <w:noProof/>
                <w:sz w:val="24"/>
                <w:szCs w:val="24"/>
              </w:rPr>
              <w:t>CONSTRUCTION OF WATER SUPPLY INFRASTRUCTURE</w:t>
            </w:r>
            <w:r w:rsidR="00E15B67" w:rsidRPr="00E15B67">
              <w:rPr>
                <w:rFonts w:ascii="Times New Roman" w:hAnsi="Times New Roman" w:cs="Times New Roman"/>
                <w:noProof/>
                <w:webHidden/>
                <w:sz w:val="24"/>
                <w:szCs w:val="24"/>
              </w:rPr>
              <w:tab/>
            </w:r>
            <w:r w:rsidR="00E15B67" w:rsidRPr="00E15B67">
              <w:rPr>
                <w:rFonts w:ascii="Times New Roman" w:hAnsi="Times New Roman" w:cs="Times New Roman"/>
                <w:noProof/>
                <w:webHidden/>
                <w:sz w:val="24"/>
                <w:szCs w:val="24"/>
              </w:rPr>
              <w:fldChar w:fldCharType="begin"/>
            </w:r>
            <w:r w:rsidR="00E15B67" w:rsidRPr="00E15B67">
              <w:rPr>
                <w:rFonts w:ascii="Times New Roman" w:hAnsi="Times New Roman" w:cs="Times New Roman"/>
                <w:noProof/>
                <w:webHidden/>
                <w:sz w:val="24"/>
                <w:szCs w:val="24"/>
              </w:rPr>
              <w:instrText xml:space="preserve"> PAGEREF _Toc71800582 \h </w:instrText>
            </w:r>
            <w:r w:rsidR="00E15B67" w:rsidRPr="00E15B67">
              <w:rPr>
                <w:rFonts w:ascii="Times New Roman" w:hAnsi="Times New Roman" w:cs="Times New Roman"/>
                <w:noProof/>
                <w:webHidden/>
                <w:sz w:val="24"/>
                <w:szCs w:val="24"/>
              </w:rPr>
            </w:r>
            <w:r w:rsidR="00E15B67" w:rsidRPr="00E15B67">
              <w:rPr>
                <w:rFonts w:ascii="Times New Roman" w:hAnsi="Times New Roman" w:cs="Times New Roman"/>
                <w:noProof/>
                <w:webHidden/>
                <w:sz w:val="24"/>
                <w:szCs w:val="24"/>
              </w:rPr>
              <w:fldChar w:fldCharType="separate"/>
            </w:r>
            <w:r w:rsidR="00E15B67" w:rsidRPr="00E15B67">
              <w:rPr>
                <w:rFonts w:ascii="Times New Roman" w:hAnsi="Times New Roman" w:cs="Times New Roman"/>
                <w:noProof/>
                <w:webHidden/>
                <w:sz w:val="24"/>
                <w:szCs w:val="24"/>
              </w:rPr>
              <w:t>63</w:t>
            </w:r>
            <w:r w:rsidR="00E15B67" w:rsidRPr="00E15B67">
              <w:rPr>
                <w:rFonts w:ascii="Times New Roman" w:hAnsi="Times New Roman" w:cs="Times New Roman"/>
                <w:noProof/>
                <w:webHidden/>
                <w:sz w:val="24"/>
                <w:szCs w:val="24"/>
              </w:rPr>
              <w:fldChar w:fldCharType="end"/>
            </w:r>
          </w:hyperlink>
        </w:p>
        <w:p w14:paraId="56BAD7F9" w14:textId="6977FA49" w:rsidR="00E15B67" w:rsidRPr="00E15B67" w:rsidRDefault="00344ACF">
          <w:pPr>
            <w:pStyle w:val="TOC2"/>
            <w:rPr>
              <w:rFonts w:ascii="Times New Roman" w:eastAsiaTheme="minorEastAsia" w:hAnsi="Times New Roman" w:cs="Times New Roman"/>
              <w:smallCaps w:val="0"/>
              <w:noProof/>
              <w:sz w:val="24"/>
              <w:szCs w:val="24"/>
              <w:lang w:val="en-US"/>
            </w:rPr>
          </w:pPr>
          <w:hyperlink w:anchor="_Toc71800583" w:history="1">
            <w:r w:rsidR="00E15B67" w:rsidRPr="00E15B67">
              <w:rPr>
                <w:rStyle w:val="Hyperlink"/>
                <w:rFonts w:ascii="Times New Roman" w:hAnsi="Times New Roman" w:cs="Times New Roman"/>
                <w:noProof/>
                <w:sz w:val="24"/>
                <w:szCs w:val="24"/>
              </w:rPr>
              <w:t>OPERATION AND MAINTENANCE OF WATER SUPPLY INFRASTRUCTURE</w:t>
            </w:r>
            <w:r w:rsidR="00E15B67" w:rsidRPr="00E15B67">
              <w:rPr>
                <w:rFonts w:ascii="Times New Roman" w:hAnsi="Times New Roman" w:cs="Times New Roman"/>
                <w:noProof/>
                <w:webHidden/>
                <w:sz w:val="24"/>
                <w:szCs w:val="24"/>
              </w:rPr>
              <w:tab/>
            </w:r>
            <w:r w:rsidR="00E15B67" w:rsidRPr="00E15B67">
              <w:rPr>
                <w:rFonts w:ascii="Times New Roman" w:hAnsi="Times New Roman" w:cs="Times New Roman"/>
                <w:noProof/>
                <w:webHidden/>
                <w:sz w:val="24"/>
                <w:szCs w:val="24"/>
              </w:rPr>
              <w:fldChar w:fldCharType="begin"/>
            </w:r>
            <w:r w:rsidR="00E15B67" w:rsidRPr="00E15B67">
              <w:rPr>
                <w:rFonts w:ascii="Times New Roman" w:hAnsi="Times New Roman" w:cs="Times New Roman"/>
                <w:noProof/>
                <w:webHidden/>
                <w:sz w:val="24"/>
                <w:szCs w:val="24"/>
              </w:rPr>
              <w:instrText xml:space="preserve"> PAGEREF _Toc71800583 \h </w:instrText>
            </w:r>
            <w:r w:rsidR="00E15B67" w:rsidRPr="00E15B67">
              <w:rPr>
                <w:rFonts w:ascii="Times New Roman" w:hAnsi="Times New Roman" w:cs="Times New Roman"/>
                <w:noProof/>
                <w:webHidden/>
                <w:sz w:val="24"/>
                <w:szCs w:val="24"/>
              </w:rPr>
            </w:r>
            <w:r w:rsidR="00E15B67" w:rsidRPr="00E15B67">
              <w:rPr>
                <w:rFonts w:ascii="Times New Roman" w:hAnsi="Times New Roman" w:cs="Times New Roman"/>
                <w:noProof/>
                <w:webHidden/>
                <w:sz w:val="24"/>
                <w:szCs w:val="24"/>
              </w:rPr>
              <w:fldChar w:fldCharType="separate"/>
            </w:r>
            <w:r w:rsidR="00E15B67" w:rsidRPr="00E15B67">
              <w:rPr>
                <w:rFonts w:ascii="Times New Roman" w:hAnsi="Times New Roman" w:cs="Times New Roman"/>
                <w:noProof/>
                <w:webHidden/>
                <w:sz w:val="24"/>
                <w:szCs w:val="24"/>
              </w:rPr>
              <w:t>66</w:t>
            </w:r>
            <w:r w:rsidR="00E15B67" w:rsidRPr="00E15B67">
              <w:rPr>
                <w:rFonts w:ascii="Times New Roman" w:hAnsi="Times New Roman" w:cs="Times New Roman"/>
                <w:noProof/>
                <w:webHidden/>
                <w:sz w:val="24"/>
                <w:szCs w:val="24"/>
              </w:rPr>
              <w:fldChar w:fldCharType="end"/>
            </w:r>
          </w:hyperlink>
        </w:p>
        <w:p w14:paraId="58FC5CF9" w14:textId="3CEC98D6" w:rsidR="00E15B67" w:rsidRPr="00E15B67" w:rsidRDefault="00344ACF">
          <w:pPr>
            <w:pStyle w:val="TOC2"/>
            <w:rPr>
              <w:rFonts w:ascii="Times New Roman" w:eastAsiaTheme="minorEastAsia" w:hAnsi="Times New Roman" w:cs="Times New Roman"/>
              <w:smallCaps w:val="0"/>
              <w:noProof/>
              <w:sz w:val="24"/>
              <w:szCs w:val="24"/>
              <w:lang w:val="en-US"/>
            </w:rPr>
          </w:pPr>
          <w:hyperlink w:anchor="_Toc71800584" w:history="1">
            <w:r w:rsidR="00E15B67" w:rsidRPr="00E15B67">
              <w:rPr>
                <w:rStyle w:val="Hyperlink"/>
                <w:rFonts w:ascii="Times New Roman" w:hAnsi="Times New Roman" w:cs="Times New Roman"/>
                <w:noProof/>
                <w:sz w:val="24"/>
                <w:szCs w:val="24"/>
              </w:rPr>
              <w:t>NON-REVENUE WATER MANAGEMENT</w:t>
            </w:r>
            <w:r w:rsidR="00E15B67" w:rsidRPr="00E15B67">
              <w:rPr>
                <w:rFonts w:ascii="Times New Roman" w:hAnsi="Times New Roman" w:cs="Times New Roman"/>
                <w:noProof/>
                <w:webHidden/>
                <w:sz w:val="24"/>
                <w:szCs w:val="24"/>
              </w:rPr>
              <w:tab/>
            </w:r>
            <w:r w:rsidR="00E15B67" w:rsidRPr="00E15B67">
              <w:rPr>
                <w:rFonts w:ascii="Times New Roman" w:hAnsi="Times New Roman" w:cs="Times New Roman"/>
                <w:noProof/>
                <w:webHidden/>
                <w:sz w:val="24"/>
                <w:szCs w:val="24"/>
              </w:rPr>
              <w:fldChar w:fldCharType="begin"/>
            </w:r>
            <w:r w:rsidR="00E15B67" w:rsidRPr="00E15B67">
              <w:rPr>
                <w:rFonts w:ascii="Times New Roman" w:hAnsi="Times New Roman" w:cs="Times New Roman"/>
                <w:noProof/>
                <w:webHidden/>
                <w:sz w:val="24"/>
                <w:szCs w:val="24"/>
              </w:rPr>
              <w:instrText xml:space="preserve"> PAGEREF _Toc71800584 \h </w:instrText>
            </w:r>
            <w:r w:rsidR="00E15B67" w:rsidRPr="00E15B67">
              <w:rPr>
                <w:rFonts w:ascii="Times New Roman" w:hAnsi="Times New Roman" w:cs="Times New Roman"/>
                <w:noProof/>
                <w:webHidden/>
                <w:sz w:val="24"/>
                <w:szCs w:val="24"/>
              </w:rPr>
            </w:r>
            <w:r w:rsidR="00E15B67" w:rsidRPr="00E15B67">
              <w:rPr>
                <w:rFonts w:ascii="Times New Roman" w:hAnsi="Times New Roman" w:cs="Times New Roman"/>
                <w:noProof/>
                <w:webHidden/>
                <w:sz w:val="24"/>
                <w:szCs w:val="24"/>
              </w:rPr>
              <w:fldChar w:fldCharType="separate"/>
            </w:r>
            <w:r w:rsidR="00E15B67" w:rsidRPr="00E15B67">
              <w:rPr>
                <w:rFonts w:ascii="Times New Roman" w:hAnsi="Times New Roman" w:cs="Times New Roman"/>
                <w:noProof/>
                <w:webHidden/>
                <w:sz w:val="24"/>
                <w:szCs w:val="24"/>
              </w:rPr>
              <w:t>68</w:t>
            </w:r>
            <w:r w:rsidR="00E15B67" w:rsidRPr="00E15B67">
              <w:rPr>
                <w:rFonts w:ascii="Times New Roman" w:hAnsi="Times New Roman" w:cs="Times New Roman"/>
                <w:noProof/>
                <w:webHidden/>
                <w:sz w:val="24"/>
                <w:szCs w:val="24"/>
              </w:rPr>
              <w:fldChar w:fldCharType="end"/>
            </w:r>
          </w:hyperlink>
        </w:p>
        <w:p w14:paraId="7CCD0CE1" w14:textId="64879D6A" w:rsidR="00267A89" w:rsidRPr="00E15B67" w:rsidRDefault="008B03A8">
          <w:pPr>
            <w:rPr>
              <w:sz w:val="24"/>
              <w:szCs w:val="24"/>
            </w:rPr>
          </w:pPr>
          <w:r w:rsidRPr="00E15B67">
            <w:rPr>
              <w:bCs/>
              <w:noProof/>
              <w:sz w:val="24"/>
              <w:szCs w:val="24"/>
            </w:rPr>
            <w:fldChar w:fldCharType="end"/>
          </w:r>
        </w:p>
      </w:sdtContent>
    </w:sdt>
    <w:p w14:paraId="617420C0" w14:textId="5EEAFB97" w:rsidR="00AE0BB3" w:rsidRPr="006B4213" w:rsidRDefault="00267A89" w:rsidP="005151DF">
      <w:pPr>
        <w:pStyle w:val="Heading1"/>
        <w:rPr>
          <w:szCs w:val="24"/>
        </w:rPr>
      </w:pPr>
      <w:r w:rsidRPr="00E15B67">
        <w:rPr>
          <w:bCs/>
          <w:caps/>
          <w:szCs w:val="24"/>
        </w:rPr>
        <w:br w:type="page"/>
      </w:r>
      <w:bookmarkStart w:id="15" w:name="_Toc22290187"/>
      <w:bookmarkStart w:id="16" w:name="_Toc71800562"/>
      <w:r w:rsidR="00253D80" w:rsidRPr="006B4213">
        <w:rPr>
          <w:bCs/>
          <w:caps/>
          <w:szCs w:val="24"/>
        </w:rPr>
        <w:lastRenderedPageBreak/>
        <w:t xml:space="preserve">Abbreviations and </w:t>
      </w:r>
      <w:r w:rsidR="00AE0BB3" w:rsidRPr="006B4213">
        <w:rPr>
          <w:szCs w:val="24"/>
        </w:rPr>
        <w:t>ACRONYMS</w:t>
      </w:r>
      <w:bookmarkEnd w:id="15"/>
      <w:bookmarkEnd w:id="16"/>
    </w:p>
    <w:tbl>
      <w:tblPr>
        <w:tblStyle w:val="TableGrid1"/>
        <w:tblW w:w="0" w:type="auto"/>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6429"/>
      </w:tblGrid>
      <w:tr w:rsidR="00615321" w:rsidRPr="006B4213" w14:paraId="7B304ACB" w14:textId="77777777" w:rsidTr="00253D80">
        <w:trPr>
          <w:trHeight w:val="300"/>
        </w:trPr>
        <w:tc>
          <w:tcPr>
            <w:tcW w:w="0" w:type="auto"/>
            <w:noWrap/>
            <w:hideMark/>
          </w:tcPr>
          <w:p w14:paraId="4AA27A03"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AP</w:t>
            </w:r>
          </w:p>
        </w:tc>
        <w:tc>
          <w:tcPr>
            <w:tcW w:w="0" w:type="auto"/>
            <w:noWrap/>
            <w:hideMark/>
          </w:tcPr>
          <w:p w14:paraId="562F99E8"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Arithmetic Progression</w:t>
            </w:r>
          </w:p>
        </w:tc>
      </w:tr>
      <w:tr w:rsidR="00615321" w:rsidRPr="006B4213" w14:paraId="04E3D37D" w14:textId="77777777" w:rsidTr="00253D80">
        <w:trPr>
          <w:trHeight w:val="300"/>
        </w:trPr>
        <w:tc>
          <w:tcPr>
            <w:tcW w:w="0" w:type="auto"/>
            <w:noWrap/>
            <w:hideMark/>
          </w:tcPr>
          <w:p w14:paraId="1E7D8E32"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CAD</w:t>
            </w:r>
          </w:p>
        </w:tc>
        <w:tc>
          <w:tcPr>
            <w:tcW w:w="0" w:type="auto"/>
            <w:noWrap/>
            <w:hideMark/>
          </w:tcPr>
          <w:p w14:paraId="51C4C5C4"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Computer Aided Design</w:t>
            </w:r>
          </w:p>
        </w:tc>
      </w:tr>
      <w:tr w:rsidR="00615321" w:rsidRPr="006B4213" w14:paraId="0F193F5E" w14:textId="77777777" w:rsidTr="00253D80">
        <w:trPr>
          <w:trHeight w:val="300"/>
        </w:trPr>
        <w:tc>
          <w:tcPr>
            <w:tcW w:w="0" w:type="auto"/>
            <w:noWrap/>
            <w:hideMark/>
          </w:tcPr>
          <w:p w14:paraId="33350960"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CBC</w:t>
            </w:r>
          </w:p>
        </w:tc>
        <w:tc>
          <w:tcPr>
            <w:tcW w:w="0" w:type="auto"/>
            <w:noWrap/>
            <w:hideMark/>
          </w:tcPr>
          <w:p w14:paraId="14B56CBD" w14:textId="44543EB6"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 xml:space="preserve">Competence Based </w:t>
            </w:r>
            <w:r w:rsidR="00253D80" w:rsidRPr="006B4213">
              <w:rPr>
                <w:rFonts w:ascii="Times New Roman" w:hAnsi="Times New Roman" w:cs="Times New Roman"/>
                <w:sz w:val="24"/>
                <w:szCs w:val="24"/>
              </w:rPr>
              <w:t>Curriculum</w:t>
            </w:r>
          </w:p>
        </w:tc>
      </w:tr>
      <w:tr w:rsidR="00615321" w:rsidRPr="006B4213" w14:paraId="445517BD" w14:textId="77777777" w:rsidTr="00253D80">
        <w:trPr>
          <w:trHeight w:val="300"/>
        </w:trPr>
        <w:tc>
          <w:tcPr>
            <w:tcW w:w="0" w:type="auto"/>
            <w:noWrap/>
            <w:hideMark/>
          </w:tcPr>
          <w:p w14:paraId="56A0AF2C"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CBET</w:t>
            </w:r>
          </w:p>
          <w:p w14:paraId="6D6D0366"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CBR</w:t>
            </w:r>
          </w:p>
        </w:tc>
        <w:tc>
          <w:tcPr>
            <w:tcW w:w="0" w:type="auto"/>
            <w:noWrap/>
            <w:hideMark/>
          </w:tcPr>
          <w:p w14:paraId="0A2846C9"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Competence Based Education and Training</w:t>
            </w:r>
          </w:p>
          <w:p w14:paraId="463041B2"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California Bearing Ratio</w:t>
            </w:r>
          </w:p>
        </w:tc>
      </w:tr>
      <w:tr w:rsidR="00615321" w:rsidRPr="006B4213" w14:paraId="79198548" w14:textId="77777777" w:rsidTr="00253D80">
        <w:trPr>
          <w:trHeight w:val="300"/>
        </w:trPr>
        <w:tc>
          <w:tcPr>
            <w:tcW w:w="0" w:type="auto"/>
            <w:noWrap/>
            <w:hideMark/>
          </w:tcPr>
          <w:p w14:paraId="0F7C91D8"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CDACC</w:t>
            </w:r>
          </w:p>
        </w:tc>
        <w:tc>
          <w:tcPr>
            <w:tcW w:w="0" w:type="auto"/>
            <w:noWrap/>
            <w:hideMark/>
          </w:tcPr>
          <w:p w14:paraId="38F3B953" w14:textId="063865F7" w:rsidR="00615321" w:rsidRPr="006B4213" w:rsidRDefault="00253D80"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Curriculum</w:t>
            </w:r>
            <w:r w:rsidR="00615321" w:rsidRPr="006B4213">
              <w:rPr>
                <w:rFonts w:ascii="Times New Roman" w:hAnsi="Times New Roman" w:cs="Times New Roman"/>
                <w:sz w:val="24"/>
                <w:szCs w:val="24"/>
              </w:rPr>
              <w:t xml:space="preserve"> Development, Assessment and Certification Council</w:t>
            </w:r>
          </w:p>
        </w:tc>
      </w:tr>
      <w:tr w:rsidR="00615321" w:rsidRPr="006B4213" w14:paraId="474D3756" w14:textId="77777777" w:rsidTr="00253D80">
        <w:trPr>
          <w:trHeight w:val="300"/>
        </w:trPr>
        <w:tc>
          <w:tcPr>
            <w:tcW w:w="0" w:type="auto"/>
            <w:noWrap/>
            <w:hideMark/>
          </w:tcPr>
          <w:p w14:paraId="631B1D15"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COD</w:t>
            </w:r>
          </w:p>
        </w:tc>
        <w:tc>
          <w:tcPr>
            <w:tcW w:w="0" w:type="auto"/>
            <w:noWrap/>
            <w:hideMark/>
          </w:tcPr>
          <w:p w14:paraId="22378745"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Chemical Oxygen Demand</w:t>
            </w:r>
          </w:p>
        </w:tc>
      </w:tr>
      <w:tr w:rsidR="00615321" w:rsidRPr="006B4213" w14:paraId="032C8A56" w14:textId="77777777" w:rsidTr="00253D80">
        <w:trPr>
          <w:trHeight w:val="300"/>
        </w:trPr>
        <w:tc>
          <w:tcPr>
            <w:tcW w:w="0" w:type="auto"/>
            <w:noWrap/>
            <w:hideMark/>
          </w:tcPr>
          <w:p w14:paraId="6759B66F"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EMCA</w:t>
            </w:r>
          </w:p>
        </w:tc>
        <w:tc>
          <w:tcPr>
            <w:tcW w:w="0" w:type="auto"/>
            <w:noWrap/>
            <w:hideMark/>
          </w:tcPr>
          <w:p w14:paraId="77B8AF5D"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Environmental Management Coordination Act</w:t>
            </w:r>
          </w:p>
        </w:tc>
      </w:tr>
      <w:tr w:rsidR="00615321" w:rsidRPr="006B4213" w14:paraId="3065A74F" w14:textId="77777777" w:rsidTr="00253D80">
        <w:trPr>
          <w:trHeight w:val="300"/>
        </w:trPr>
        <w:tc>
          <w:tcPr>
            <w:tcW w:w="0" w:type="auto"/>
            <w:noWrap/>
            <w:hideMark/>
          </w:tcPr>
          <w:p w14:paraId="5EC3A8FB"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EMS</w:t>
            </w:r>
          </w:p>
        </w:tc>
        <w:tc>
          <w:tcPr>
            <w:tcW w:w="0" w:type="auto"/>
            <w:noWrap/>
            <w:hideMark/>
          </w:tcPr>
          <w:p w14:paraId="133697AE"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Environmental Management Systems</w:t>
            </w:r>
          </w:p>
        </w:tc>
      </w:tr>
      <w:tr w:rsidR="00615321" w:rsidRPr="006B4213" w14:paraId="29E6633F" w14:textId="77777777" w:rsidTr="00253D80">
        <w:trPr>
          <w:trHeight w:val="300"/>
        </w:trPr>
        <w:tc>
          <w:tcPr>
            <w:tcW w:w="0" w:type="auto"/>
            <w:noWrap/>
            <w:hideMark/>
          </w:tcPr>
          <w:p w14:paraId="46D044E9"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GHS</w:t>
            </w:r>
          </w:p>
        </w:tc>
        <w:tc>
          <w:tcPr>
            <w:tcW w:w="0" w:type="auto"/>
            <w:noWrap/>
            <w:hideMark/>
          </w:tcPr>
          <w:p w14:paraId="3EF075DD"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Globally Harmonized System</w:t>
            </w:r>
          </w:p>
        </w:tc>
      </w:tr>
      <w:tr w:rsidR="00615321" w:rsidRPr="006B4213" w14:paraId="48A31E04" w14:textId="77777777" w:rsidTr="00253D80">
        <w:trPr>
          <w:trHeight w:val="300"/>
        </w:trPr>
        <w:tc>
          <w:tcPr>
            <w:tcW w:w="0" w:type="auto"/>
            <w:noWrap/>
            <w:hideMark/>
          </w:tcPr>
          <w:p w14:paraId="067A3810"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GI</w:t>
            </w:r>
          </w:p>
        </w:tc>
        <w:tc>
          <w:tcPr>
            <w:tcW w:w="0" w:type="auto"/>
            <w:noWrap/>
            <w:hideMark/>
          </w:tcPr>
          <w:p w14:paraId="19C57EEE"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Galvanized Iron</w:t>
            </w:r>
          </w:p>
        </w:tc>
      </w:tr>
      <w:tr w:rsidR="00615321" w:rsidRPr="006B4213" w14:paraId="0FB3AF46" w14:textId="77777777" w:rsidTr="00253D80">
        <w:trPr>
          <w:trHeight w:val="300"/>
        </w:trPr>
        <w:tc>
          <w:tcPr>
            <w:tcW w:w="0" w:type="auto"/>
            <w:noWrap/>
            <w:hideMark/>
          </w:tcPr>
          <w:p w14:paraId="34C36A14"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GIS</w:t>
            </w:r>
          </w:p>
        </w:tc>
        <w:tc>
          <w:tcPr>
            <w:tcW w:w="0" w:type="auto"/>
            <w:noWrap/>
            <w:hideMark/>
          </w:tcPr>
          <w:p w14:paraId="47C946F3"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Geographical Information Systems</w:t>
            </w:r>
          </w:p>
        </w:tc>
      </w:tr>
      <w:tr w:rsidR="00615321" w:rsidRPr="006B4213" w14:paraId="413D3E8E" w14:textId="77777777" w:rsidTr="00253D80">
        <w:trPr>
          <w:trHeight w:val="300"/>
        </w:trPr>
        <w:tc>
          <w:tcPr>
            <w:tcW w:w="0" w:type="auto"/>
            <w:noWrap/>
            <w:hideMark/>
          </w:tcPr>
          <w:p w14:paraId="7B57BF7B"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GP</w:t>
            </w:r>
          </w:p>
        </w:tc>
        <w:tc>
          <w:tcPr>
            <w:tcW w:w="0" w:type="auto"/>
            <w:noWrap/>
            <w:hideMark/>
          </w:tcPr>
          <w:p w14:paraId="7059D495"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Geometric Progression</w:t>
            </w:r>
          </w:p>
        </w:tc>
      </w:tr>
      <w:tr w:rsidR="00615321" w:rsidRPr="006B4213" w14:paraId="07BF09FD" w14:textId="77777777" w:rsidTr="00253D80">
        <w:trPr>
          <w:trHeight w:val="300"/>
        </w:trPr>
        <w:tc>
          <w:tcPr>
            <w:tcW w:w="0" w:type="auto"/>
            <w:noWrap/>
            <w:hideMark/>
          </w:tcPr>
          <w:p w14:paraId="6595B31D"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GPS</w:t>
            </w:r>
          </w:p>
          <w:p w14:paraId="3B053E18"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GPRS</w:t>
            </w:r>
          </w:p>
          <w:p w14:paraId="532C0166"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HDPE</w:t>
            </w:r>
          </w:p>
        </w:tc>
        <w:tc>
          <w:tcPr>
            <w:tcW w:w="0" w:type="auto"/>
            <w:noWrap/>
            <w:hideMark/>
          </w:tcPr>
          <w:p w14:paraId="5A3E885C"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Global Positioning System</w:t>
            </w:r>
          </w:p>
          <w:p w14:paraId="2C021740" w14:textId="77777777" w:rsidR="00615321" w:rsidRPr="006B4213" w:rsidRDefault="00615321" w:rsidP="001035E4">
            <w:pPr>
              <w:pStyle w:val="NoSpacing"/>
              <w:spacing w:line="360" w:lineRule="auto"/>
              <w:rPr>
                <w:rFonts w:ascii="Times New Roman" w:hAnsi="Times New Roman" w:cs="Times New Roman"/>
                <w:color w:val="000000" w:themeColor="text1"/>
                <w:sz w:val="24"/>
                <w:szCs w:val="24"/>
              </w:rPr>
            </w:pPr>
            <w:r w:rsidRPr="006B4213">
              <w:rPr>
                <w:rStyle w:val="Emphasis"/>
                <w:rFonts w:ascii="Times New Roman" w:hAnsi="Times New Roman" w:cs="Times New Roman"/>
                <w:bCs/>
                <w:i w:val="0"/>
                <w:iCs w:val="0"/>
                <w:color w:val="000000" w:themeColor="text1"/>
                <w:sz w:val="24"/>
                <w:szCs w:val="24"/>
                <w:shd w:val="clear" w:color="auto" w:fill="FFFFFF"/>
              </w:rPr>
              <w:t>General Packet Radio Services</w:t>
            </w:r>
          </w:p>
          <w:p w14:paraId="6742C651"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color w:val="000000" w:themeColor="text1"/>
                <w:sz w:val="24"/>
                <w:szCs w:val="24"/>
                <w:shd w:val="clear" w:color="auto" w:fill="FFFFFF"/>
              </w:rPr>
              <w:t>High-Density Polyethylene</w:t>
            </w:r>
          </w:p>
        </w:tc>
      </w:tr>
      <w:tr w:rsidR="00615321" w:rsidRPr="006B4213" w14:paraId="05F96711" w14:textId="77777777" w:rsidTr="00253D80">
        <w:trPr>
          <w:trHeight w:val="300"/>
        </w:trPr>
        <w:tc>
          <w:tcPr>
            <w:tcW w:w="0" w:type="auto"/>
            <w:noWrap/>
            <w:hideMark/>
          </w:tcPr>
          <w:p w14:paraId="46EEEC5A"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ICT</w:t>
            </w:r>
          </w:p>
        </w:tc>
        <w:tc>
          <w:tcPr>
            <w:tcW w:w="0" w:type="auto"/>
            <w:noWrap/>
            <w:hideMark/>
          </w:tcPr>
          <w:p w14:paraId="56EE106F"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Information Communication Technology</w:t>
            </w:r>
          </w:p>
        </w:tc>
      </w:tr>
      <w:tr w:rsidR="00615321" w:rsidRPr="006B4213" w14:paraId="269E13BB" w14:textId="77777777" w:rsidTr="00253D80">
        <w:trPr>
          <w:trHeight w:val="300"/>
        </w:trPr>
        <w:tc>
          <w:tcPr>
            <w:tcW w:w="0" w:type="auto"/>
            <w:noWrap/>
            <w:hideMark/>
          </w:tcPr>
          <w:p w14:paraId="57DFE23E"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IWRM</w:t>
            </w:r>
          </w:p>
        </w:tc>
        <w:tc>
          <w:tcPr>
            <w:tcW w:w="0" w:type="auto"/>
            <w:noWrap/>
            <w:hideMark/>
          </w:tcPr>
          <w:p w14:paraId="42F75C55"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Integrated Water Resources Management</w:t>
            </w:r>
          </w:p>
        </w:tc>
      </w:tr>
      <w:tr w:rsidR="00615321" w:rsidRPr="006B4213" w14:paraId="53B62739" w14:textId="77777777" w:rsidTr="00253D80">
        <w:trPr>
          <w:trHeight w:val="300"/>
        </w:trPr>
        <w:tc>
          <w:tcPr>
            <w:tcW w:w="0" w:type="auto"/>
            <w:noWrap/>
            <w:hideMark/>
          </w:tcPr>
          <w:p w14:paraId="1967A129"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KCSE</w:t>
            </w:r>
          </w:p>
        </w:tc>
        <w:tc>
          <w:tcPr>
            <w:tcW w:w="0" w:type="auto"/>
            <w:noWrap/>
            <w:hideMark/>
          </w:tcPr>
          <w:p w14:paraId="379E6C86"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Kenya Certificate of Secondary Education</w:t>
            </w:r>
          </w:p>
        </w:tc>
      </w:tr>
      <w:tr w:rsidR="00615321" w:rsidRPr="006B4213" w14:paraId="00752F48" w14:textId="77777777" w:rsidTr="00253D80">
        <w:trPr>
          <w:trHeight w:val="300"/>
        </w:trPr>
        <w:tc>
          <w:tcPr>
            <w:tcW w:w="0" w:type="auto"/>
            <w:noWrap/>
            <w:hideMark/>
          </w:tcPr>
          <w:p w14:paraId="0E0B87AF"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KEBS</w:t>
            </w:r>
          </w:p>
        </w:tc>
        <w:tc>
          <w:tcPr>
            <w:tcW w:w="0" w:type="auto"/>
            <w:noWrap/>
            <w:hideMark/>
          </w:tcPr>
          <w:p w14:paraId="6B60ED1C"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Kenya Bureau of Standards</w:t>
            </w:r>
          </w:p>
        </w:tc>
      </w:tr>
      <w:tr w:rsidR="00615321" w:rsidRPr="006B4213" w14:paraId="46B143F0" w14:textId="77777777" w:rsidTr="00253D80">
        <w:trPr>
          <w:trHeight w:val="300"/>
        </w:trPr>
        <w:tc>
          <w:tcPr>
            <w:tcW w:w="0" w:type="auto"/>
            <w:noWrap/>
            <w:hideMark/>
          </w:tcPr>
          <w:p w14:paraId="2AA3840C"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 xml:space="preserve">KEWI </w:t>
            </w:r>
          </w:p>
        </w:tc>
        <w:tc>
          <w:tcPr>
            <w:tcW w:w="0" w:type="auto"/>
            <w:noWrap/>
            <w:hideMark/>
          </w:tcPr>
          <w:p w14:paraId="5E0D7E40"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Kenya Water Institute</w:t>
            </w:r>
          </w:p>
        </w:tc>
      </w:tr>
      <w:tr w:rsidR="00615321" w:rsidRPr="006B4213" w14:paraId="536536C5" w14:textId="77777777" w:rsidTr="00253D80">
        <w:trPr>
          <w:trHeight w:val="300"/>
        </w:trPr>
        <w:tc>
          <w:tcPr>
            <w:tcW w:w="0" w:type="auto"/>
            <w:noWrap/>
            <w:hideMark/>
          </w:tcPr>
          <w:p w14:paraId="198838E3"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KNQA</w:t>
            </w:r>
          </w:p>
        </w:tc>
        <w:tc>
          <w:tcPr>
            <w:tcW w:w="0" w:type="auto"/>
            <w:noWrap/>
            <w:hideMark/>
          </w:tcPr>
          <w:p w14:paraId="19FB291E"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Kenya National Qualifications Authority</w:t>
            </w:r>
          </w:p>
        </w:tc>
      </w:tr>
      <w:tr w:rsidR="00615321" w:rsidRPr="006B4213" w14:paraId="1B70F570" w14:textId="77777777" w:rsidTr="00253D80">
        <w:trPr>
          <w:trHeight w:val="300"/>
        </w:trPr>
        <w:tc>
          <w:tcPr>
            <w:tcW w:w="0" w:type="auto"/>
            <w:noWrap/>
            <w:hideMark/>
          </w:tcPr>
          <w:p w14:paraId="6CF2F95B"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KNQF</w:t>
            </w:r>
          </w:p>
        </w:tc>
        <w:tc>
          <w:tcPr>
            <w:tcW w:w="0" w:type="auto"/>
            <w:noWrap/>
            <w:hideMark/>
          </w:tcPr>
          <w:p w14:paraId="40551770"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Kenya National Qualifications Framework</w:t>
            </w:r>
          </w:p>
        </w:tc>
      </w:tr>
      <w:tr w:rsidR="00615321" w:rsidRPr="006B4213" w14:paraId="3BC22C29" w14:textId="77777777" w:rsidTr="00253D80">
        <w:trPr>
          <w:trHeight w:val="300"/>
        </w:trPr>
        <w:tc>
          <w:tcPr>
            <w:tcW w:w="0" w:type="auto"/>
            <w:noWrap/>
            <w:hideMark/>
          </w:tcPr>
          <w:p w14:paraId="4E19BF10"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NEMA</w:t>
            </w:r>
          </w:p>
          <w:p w14:paraId="4CC39517"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NRW</w:t>
            </w:r>
          </w:p>
        </w:tc>
        <w:tc>
          <w:tcPr>
            <w:tcW w:w="0" w:type="auto"/>
            <w:noWrap/>
            <w:hideMark/>
          </w:tcPr>
          <w:p w14:paraId="063B69C0"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National Environmental Management Authority</w:t>
            </w:r>
          </w:p>
          <w:p w14:paraId="3054AEC9"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Non- Revenue Water</w:t>
            </w:r>
          </w:p>
        </w:tc>
      </w:tr>
      <w:tr w:rsidR="00615321" w:rsidRPr="006B4213" w14:paraId="2E2CBE99" w14:textId="77777777" w:rsidTr="00253D80">
        <w:trPr>
          <w:trHeight w:val="300"/>
        </w:trPr>
        <w:tc>
          <w:tcPr>
            <w:tcW w:w="0" w:type="auto"/>
            <w:noWrap/>
            <w:hideMark/>
          </w:tcPr>
          <w:p w14:paraId="23250440"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OS</w:t>
            </w:r>
          </w:p>
        </w:tc>
        <w:tc>
          <w:tcPr>
            <w:tcW w:w="0" w:type="auto"/>
            <w:noWrap/>
            <w:hideMark/>
          </w:tcPr>
          <w:p w14:paraId="5E20DF8B"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Operating Systems</w:t>
            </w:r>
          </w:p>
        </w:tc>
      </w:tr>
      <w:tr w:rsidR="00615321" w:rsidRPr="006B4213" w14:paraId="213D562C" w14:textId="77777777" w:rsidTr="00253D80">
        <w:trPr>
          <w:trHeight w:val="300"/>
        </w:trPr>
        <w:tc>
          <w:tcPr>
            <w:tcW w:w="0" w:type="auto"/>
            <w:noWrap/>
            <w:hideMark/>
          </w:tcPr>
          <w:p w14:paraId="0598CB07"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OSH</w:t>
            </w:r>
          </w:p>
        </w:tc>
        <w:tc>
          <w:tcPr>
            <w:tcW w:w="0" w:type="auto"/>
            <w:noWrap/>
            <w:hideMark/>
          </w:tcPr>
          <w:p w14:paraId="51B17E0B"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Occupational Safety and Health</w:t>
            </w:r>
          </w:p>
        </w:tc>
      </w:tr>
      <w:tr w:rsidR="00615321" w:rsidRPr="006B4213" w14:paraId="414D14FC" w14:textId="77777777" w:rsidTr="00253D80">
        <w:trPr>
          <w:trHeight w:val="300"/>
        </w:trPr>
        <w:tc>
          <w:tcPr>
            <w:tcW w:w="0" w:type="auto"/>
            <w:noWrap/>
            <w:hideMark/>
          </w:tcPr>
          <w:p w14:paraId="491F9839"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PC</w:t>
            </w:r>
          </w:p>
        </w:tc>
        <w:tc>
          <w:tcPr>
            <w:tcW w:w="0" w:type="auto"/>
            <w:noWrap/>
            <w:hideMark/>
          </w:tcPr>
          <w:p w14:paraId="5C1F8C0F"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Personal Computer</w:t>
            </w:r>
          </w:p>
        </w:tc>
      </w:tr>
      <w:tr w:rsidR="00615321" w:rsidRPr="006B4213" w14:paraId="6CA12C71" w14:textId="77777777" w:rsidTr="00253D80">
        <w:trPr>
          <w:trHeight w:val="300"/>
        </w:trPr>
        <w:tc>
          <w:tcPr>
            <w:tcW w:w="0" w:type="auto"/>
            <w:noWrap/>
            <w:hideMark/>
          </w:tcPr>
          <w:p w14:paraId="5A5E9DCE"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lastRenderedPageBreak/>
              <w:t>PPE</w:t>
            </w:r>
          </w:p>
        </w:tc>
        <w:tc>
          <w:tcPr>
            <w:tcW w:w="0" w:type="auto"/>
            <w:noWrap/>
            <w:hideMark/>
          </w:tcPr>
          <w:p w14:paraId="7AD8DCF2"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Personal Protective Equipment</w:t>
            </w:r>
          </w:p>
        </w:tc>
      </w:tr>
      <w:tr w:rsidR="00615321" w:rsidRPr="006B4213" w14:paraId="56168BE6" w14:textId="77777777" w:rsidTr="00253D80">
        <w:trPr>
          <w:trHeight w:val="300"/>
        </w:trPr>
        <w:tc>
          <w:tcPr>
            <w:tcW w:w="0" w:type="auto"/>
            <w:noWrap/>
            <w:hideMark/>
          </w:tcPr>
          <w:p w14:paraId="77674743"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SMART</w:t>
            </w:r>
          </w:p>
        </w:tc>
        <w:tc>
          <w:tcPr>
            <w:tcW w:w="0" w:type="auto"/>
            <w:noWrap/>
            <w:hideMark/>
          </w:tcPr>
          <w:p w14:paraId="5025D2D8"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Specific, Measurable, Achievable, Results-focused, time-bound</w:t>
            </w:r>
          </w:p>
        </w:tc>
      </w:tr>
      <w:tr w:rsidR="00615321" w:rsidRPr="006B4213" w14:paraId="5BB09919" w14:textId="77777777" w:rsidTr="00253D80">
        <w:trPr>
          <w:trHeight w:val="300"/>
        </w:trPr>
        <w:tc>
          <w:tcPr>
            <w:tcW w:w="0" w:type="auto"/>
            <w:noWrap/>
            <w:hideMark/>
          </w:tcPr>
          <w:p w14:paraId="3A01D1D1"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SMM</w:t>
            </w:r>
          </w:p>
        </w:tc>
        <w:tc>
          <w:tcPr>
            <w:tcW w:w="0" w:type="auto"/>
            <w:noWrap/>
            <w:hideMark/>
          </w:tcPr>
          <w:p w14:paraId="72DB21E7"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Standard Methods of Measurements</w:t>
            </w:r>
          </w:p>
        </w:tc>
      </w:tr>
      <w:tr w:rsidR="00615321" w:rsidRPr="006B4213" w14:paraId="0F5105BC" w14:textId="77777777" w:rsidTr="00253D80">
        <w:trPr>
          <w:trHeight w:val="300"/>
        </w:trPr>
        <w:tc>
          <w:tcPr>
            <w:tcW w:w="0" w:type="auto"/>
            <w:noWrap/>
            <w:hideMark/>
          </w:tcPr>
          <w:p w14:paraId="20EE296D"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SSAC</w:t>
            </w:r>
          </w:p>
        </w:tc>
        <w:tc>
          <w:tcPr>
            <w:tcW w:w="0" w:type="auto"/>
            <w:noWrap/>
            <w:hideMark/>
          </w:tcPr>
          <w:p w14:paraId="6BB8102A"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Sector Skills Advisory Committee</w:t>
            </w:r>
          </w:p>
        </w:tc>
      </w:tr>
      <w:tr w:rsidR="00615321" w:rsidRPr="006B4213" w14:paraId="38412CF5" w14:textId="77777777" w:rsidTr="00253D80">
        <w:trPr>
          <w:trHeight w:val="300"/>
        </w:trPr>
        <w:tc>
          <w:tcPr>
            <w:tcW w:w="0" w:type="auto"/>
            <w:noWrap/>
            <w:hideMark/>
          </w:tcPr>
          <w:p w14:paraId="7E708B39"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TV</w:t>
            </w:r>
          </w:p>
        </w:tc>
        <w:tc>
          <w:tcPr>
            <w:tcW w:w="0" w:type="auto"/>
            <w:noWrap/>
            <w:hideMark/>
          </w:tcPr>
          <w:p w14:paraId="3E9A15C0"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Television</w:t>
            </w:r>
          </w:p>
        </w:tc>
      </w:tr>
      <w:tr w:rsidR="00615321" w:rsidRPr="006B4213" w14:paraId="5A44616C" w14:textId="77777777" w:rsidTr="00253D80">
        <w:trPr>
          <w:trHeight w:val="300"/>
        </w:trPr>
        <w:tc>
          <w:tcPr>
            <w:tcW w:w="0" w:type="auto"/>
            <w:noWrap/>
            <w:hideMark/>
          </w:tcPr>
          <w:p w14:paraId="37669469"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 xml:space="preserve">TVET </w:t>
            </w:r>
          </w:p>
        </w:tc>
        <w:tc>
          <w:tcPr>
            <w:tcW w:w="0" w:type="auto"/>
            <w:noWrap/>
            <w:hideMark/>
          </w:tcPr>
          <w:p w14:paraId="75585F13"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Technical Vocational Education and Training</w:t>
            </w:r>
          </w:p>
        </w:tc>
      </w:tr>
      <w:tr w:rsidR="00615321" w:rsidRPr="006B4213" w14:paraId="7670324D" w14:textId="77777777" w:rsidTr="00253D80">
        <w:trPr>
          <w:trHeight w:val="300"/>
        </w:trPr>
        <w:tc>
          <w:tcPr>
            <w:tcW w:w="0" w:type="auto"/>
            <w:noWrap/>
            <w:hideMark/>
          </w:tcPr>
          <w:p w14:paraId="0C5A6074"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TVETA</w:t>
            </w:r>
          </w:p>
        </w:tc>
        <w:tc>
          <w:tcPr>
            <w:tcW w:w="0" w:type="auto"/>
            <w:noWrap/>
            <w:hideMark/>
          </w:tcPr>
          <w:p w14:paraId="0232EB0E"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Technical Vocational Education and Training Authority</w:t>
            </w:r>
          </w:p>
        </w:tc>
      </w:tr>
      <w:tr w:rsidR="00615321" w:rsidRPr="006B4213" w14:paraId="7AD60D58" w14:textId="77777777" w:rsidTr="00253D80">
        <w:trPr>
          <w:trHeight w:val="300"/>
        </w:trPr>
        <w:tc>
          <w:tcPr>
            <w:tcW w:w="0" w:type="auto"/>
            <w:noWrap/>
            <w:hideMark/>
          </w:tcPr>
          <w:p w14:paraId="3941622D"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UPVC</w:t>
            </w:r>
          </w:p>
        </w:tc>
        <w:tc>
          <w:tcPr>
            <w:tcW w:w="0" w:type="auto"/>
            <w:noWrap/>
            <w:hideMark/>
          </w:tcPr>
          <w:p w14:paraId="2EB1ECCC"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color w:val="000000" w:themeColor="text1"/>
                <w:sz w:val="24"/>
                <w:szCs w:val="24"/>
                <w:shd w:val="clear" w:color="auto" w:fill="FFFFFF"/>
              </w:rPr>
              <w:t>Unplasticized Polyvinyl Chlorid</w:t>
            </w:r>
            <w:r w:rsidRPr="006B4213">
              <w:rPr>
                <w:rFonts w:ascii="Times New Roman" w:hAnsi="Times New Roman" w:cs="Times New Roman"/>
                <w:sz w:val="24"/>
                <w:szCs w:val="24"/>
              </w:rPr>
              <w:t>e</w:t>
            </w:r>
          </w:p>
        </w:tc>
      </w:tr>
      <w:tr w:rsidR="00615321" w:rsidRPr="006B4213" w14:paraId="4A0A833C" w14:textId="77777777" w:rsidTr="00253D80">
        <w:trPr>
          <w:trHeight w:val="300"/>
        </w:trPr>
        <w:tc>
          <w:tcPr>
            <w:tcW w:w="0" w:type="auto"/>
            <w:noWrap/>
            <w:hideMark/>
          </w:tcPr>
          <w:p w14:paraId="00CAF4DD"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WASPA</w:t>
            </w:r>
          </w:p>
        </w:tc>
        <w:tc>
          <w:tcPr>
            <w:tcW w:w="0" w:type="auto"/>
            <w:noWrap/>
            <w:hideMark/>
          </w:tcPr>
          <w:p w14:paraId="05207A8F"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Water Service Providers Association</w:t>
            </w:r>
          </w:p>
        </w:tc>
      </w:tr>
      <w:tr w:rsidR="00615321" w:rsidRPr="006B4213" w14:paraId="01A0BD13" w14:textId="77777777" w:rsidTr="00253D80">
        <w:trPr>
          <w:trHeight w:val="300"/>
        </w:trPr>
        <w:tc>
          <w:tcPr>
            <w:tcW w:w="0" w:type="auto"/>
            <w:noWrap/>
            <w:hideMark/>
          </w:tcPr>
          <w:p w14:paraId="10597E7B"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WASREB</w:t>
            </w:r>
          </w:p>
        </w:tc>
        <w:tc>
          <w:tcPr>
            <w:tcW w:w="0" w:type="auto"/>
            <w:noWrap/>
            <w:hideMark/>
          </w:tcPr>
          <w:p w14:paraId="5455FB91"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Water Services Regulatory Board</w:t>
            </w:r>
          </w:p>
        </w:tc>
      </w:tr>
      <w:tr w:rsidR="00C168BC" w:rsidRPr="006B4213" w14:paraId="3139473E" w14:textId="77777777" w:rsidTr="00253D80">
        <w:trPr>
          <w:trHeight w:val="300"/>
        </w:trPr>
        <w:tc>
          <w:tcPr>
            <w:tcW w:w="0" w:type="auto"/>
            <w:noWrap/>
          </w:tcPr>
          <w:p w14:paraId="0E823BC0" w14:textId="77777777" w:rsidR="00C168BC" w:rsidRPr="006B4213" w:rsidRDefault="00C168BC"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WET</w:t>
            </w:r>
          </w:p>
        </w:tc>
        <w:tc>
          <w:tcPr>
            <w:tcW w:w="0" w:type="auto"/>
            <w:noWrap/>
          </w:tcPr>
          <w:p w14:paraId="353AF0EB" w14:textId="77777777" w:rsidR="00C168BC" w:rsidRPr="006B4213" w:rsidRDefault="00C168BC"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Water Engineering Technology</w:t>
            </w:r>
          </w:p>
        </w:tc>
      </w:tr>
      <w:tr w:rsidR="00615321" w:rsidRPr="006B4213" w14:paraId="183EEA05" w14:textId="77777777" w:rsidTr="00253D80">
        <w:trPr>
          <w:trHeight w:val="300"/>
        </w:trPr>
        <w:tc>
          <w:tcPr>
            <w:tcW w:w="0" w:type="auto"/>
            <w:noWrap/>
            <w:hideMark/>
          </w:tcPr>
          <w:p w14:paraId="7D6EEBE0"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WHO</w:t>
            </w:r>
          </w:p>
        </w:tc>
        <w:tc>
          <w:tcPr>
            <w:tcW w:w="0" w:type="auto"/>
            <w:noWrap/>
            <w:hideMark/>
          </w:tcPr>
          <w:p w14:paraId="235BEA79"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World Health Organization</w:t>
            </w:r>
          </w:p>
        </w:tc>
      </w:tr>
      <w:tr w:rsidR="00615321" w:rsidRPr="006B4213" w14:paraId="5E20DB0D" w14:textId="77777777" w:rsidTr="00253D80">
        <w:trPr>
          <w:trHeight w:val="300"/>
        </w:trPr>
        <w:tc>
          <w:tcPr>
            <w:tcW w:w="0" w:type="auto"/>
            <w:noWrap/>
            <w:hideMark/>
          </w:tcPr>
          <w:p w14:paraId="40A46EEC"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WHSA</w:t>
            </w:r>
          </w:p>
        </w:tc>
        <w:tc>
          <w:tcPr>
            <w:tcW w:w="0" w:type="auto"/>
            <w:noWrap/>
            <w:hideMark/>
          </w:tcPr>
          <w:p w14:paraId="7F403AE8"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Water Harvesting Storage Authority</w:t>
            </w:r>
          </w:p>
        </w:tc>
      </w:tr>
      <w:tr w:rsidR="00615321" w:rsidRPr="006B4213" w14:paraId="35C56864" w14:textId="77777777" w:rsidTr="00253D80">
        <w:trPr>
          <w:trHeight w:val="300"/>
        </w:trPr>
        <w:tc>
          <w:tcPr>
            <w:tcW w:w="0" w:type="auto"/>
            <w:noWrap/>
            <w:hideMark/>
          </w:tcPr>
          <w:p w14:paraId="2D807CD5"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WSP</w:t>
            </w:r>
          </w:p>
        </w:tc>
        <w:tc>
          <w:tcPr>
            <w:tcW w:w="0" w:type="auto"/>
            <w:noWrap/>
            <w:hideMark/>
          </w:tcPr>
          <w:p w14:paraId="3541BB91"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Water Service Providers</w:t>
            </w:r>
          </w:p>
        </w:tc>
      </w:tr>
      <w:tr w:rsidR="00615321" w:rsidRPr="006B4213" w14:paraId="1DAA83DB" w14:textId="77777777" w:rsidTr="00253D80">
        <w:trPr>
          <w:trHeight w:val="300"/>
        </w:trPr>
        <w:tc>
          <w:tcPr>
            <w:tcW w:w="0" w:type="auto"/>
            <w:noWrap/>
            <w:hideMark/>
          </w:tcPr>
          <w:p w14:paraId="71429F70"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WSTF</w:t>
            </w:r>
          </w:p>
        </w:tc>
        <w:tc>
          <w:tcPr>
            <w:tcW w:w="0" w:type="auto"/>
            <w:noWrap/>
            <w:hideMark/>
          </w:tcPr>
          <w:p w14:paraId="23EB8719" w14:textId="77777777" w:rsidR="00615321" w:rsidRPr="006B4213" w:rsidRDefault="00615321" w:rsidP="001035E4">
            <w:pPr>
              <w:pStyle w:val="NoSpacing"/>
              <w:spacing w:line="360" w:lineRule="auto"/>
              <w:rPr>
                <w:rFonts w:ascii="Times New Roman" w:hAnsi="Times New Roman" w:cs="Times New Roman"/>
                <w:sz w:val="24"/>
                <w:szCs w:val="24"/>
              </w:rPr>
            </w:pPr>
            <w:r w:rsidRPr="006B4213">
              <w:rPr>
                <w:rFonts w:ascii="Times New Roman" w:hAnsi="Times New Roman" w:cs="Times New Roman"/>
                <w:sz w:val="24"/>
                <w:szCs w:val="24"/>
              </w:rPr>
              <w:t>Water Services Trust Fund</w:t>
            </w:r>
          </w:p>
        </w:tc>
      </w:tr>
    </w:tbl>
    <w:p w14:paraId="75DE63C5" w14:textId="77777777" w:rsidR="00AE0BB3" w:rsidRPr="006B4213" w:rsidRDefault="00AE0BB3" w:rsidP="00802ADD">
      <w:pPr>
        <w:spacing w:line="276" w:lineRule="auto"/>
        <w:rPr>
          <w:sz w:val="24"/>
          <w:szCs w:val="24"/>
        </w:rPr>
      </w:pPr>
    </w:p>
    <w:p w14:paraId="6FA66E15" w14:textId="77777777" w:rsidR="00AE0BB3" w:rsidRPr="006B4213" w:rsidRDefault="00AE0BB3" w:rsidP="00802ADD">
      <w:pPr>
        <w:spacing w:line="276" w:lineRule="auto"/>
        <w:rPr>
          <w:b/>
          <w:sz w:val="24"/>
          <w:szCs w:val="24"/>
          <w:lang w:val="en-US"/>
        </w:rPr>
      </w:pPr>
      <w:r w:rsidRPr="006B4213">
        <w:rPr>
          <w:b/>
          <w:sz w:val="24"/>
          <w:szCs w:val="24"/>
        </w:rPr>
        <w:br w:type="page"/>
      </w:r>
    </w:p>
    <w:p w14:paraId="5ED9FCA9" w14:textId="77777777" w:rsidR="00AE0BB3" w:rsidRPr="006B4213" w:rsidRDefault="00AE0BB3" w:rsidP="001035E4">
      <w:pPr>
        <w:pStyle w:val="Heading1"/>
        <w:rPr>
          <w:rFonts w:eastAsia="Calibri"/>
          <w:szCs w:val="24"/>
        </w:rPr>
      </w:pPr>
      <w:bookmarkStart w:id="17" w:name="_Toc17964431"/>
      <w:bookmarkStart w:id="18" w:name="_Toc22290188"/>
      <w:bookmarkStart w:id="19" w:name="_Toc71800563"/>
      <w:r w:rsidRPr="006B4213">
        <w:rPr>
          <w:szCs w:val="24"/>
        </w:rPr>
        <w:lastRenderedPageBreak/>
        <w:t>KEY TO UNIT CODE</w:t>
      </w:r>
      <w:bookmarkEnd w:id="17"/>
      <w:bookmarkEnd w:id="18"/>
      <w:bookmarkEnd w:id="19"/>
    </w:p>
    <w:p w14:paraId="6BBEC1EC" w14:textId="7D4DE970" w:rsidR="00AE0BB3" w:rsidRPr="006B4213" w:rsidRDefault="00772A0F" w:rsidP="00577646">
      <w:pPr>
        <w:pStyle w:val="ListParagraph"/>
        <w:spacing w:after="0" w:line="276" w:lineRule="auto"/>
        <w:ind w:left="0"/>
        <w:rPr>
          <w:rFonts w:ascii="Times New Roman" w:hAnsi="Times New Roman"/>
          <w:sz w:val="24"/>
          <w:szCs w:val="24"/>
          <w:lang w:val="en-US"/>
        </w:rPr>
      </w:pPr>
      <w:r w:rsidRPr="006B4213">
        <w:rPr>
          <w:rFonts w:ascii="Times New Roman" w:hAnsi="Times New Roman"/>
          <w:noProof/>
          <w:sz w:val="24"/>
          <w:szCs w:val="24"/>
          <w:lang w:val="en-US"/>
        </w:rPr>
        <mc:AlternateContent>
          <mc:Choice Requires="wpg">
            <w:drawing>
              <wp:anchor distT="0" distB="0" distL="114300" distR="114300" simplePos="0" relativeHeight="251664384" behindDoc="0" locked="0" layoutInCell="1" allowOverlap="1" wp14:anchorId="62365401" wp14:editId="1C261DB2">
                <wp:simplePos x="0" y="0"/>
                <wp:positionH relativeFrom="column">
                  <wp:posOffset>1282065</wp:posOffset>
                </wp:positionH>
                <wp:positionV relativeFrom="paragraph">
                  <wp:posOffset>334645</wp:posOffset>
                </wp:positionV>
                <wp:extent cx="1842135" cy="1504950"/>
                <wp:effectExtent l="0" t="0" r="5715"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2135" cy="1504950"/>
                          <a:chOff x="0" y="0"/>
                          <a:chExt cx="2729" cy="2062"/>
                        </a:xfrm>
                      </wpg:grpSpPr>
                      <wps:wsp>
                        <wps:cNvPr id="11"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3C2281" id="Group 27" o:spid="_x0000_s1026" style="position:absolute;margin-left:100.95pt;margin-top:26.35pt;width:145.05pt;height:118.5pt;z-index:251664384"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">
                <v:shapetype id="_x0000_t32" coordsize="21600,21600" o:spt="32" o:oned="t" path="m,l21600,21600e" filled="f">
                  <v:path arrowok="t" fillok="f" o:connecttype="none"/>
                  <o:lock v:ext="edit" shapetype="t"/>
                </v:shapetype>
                <v:shape id="AutoShape 15" o:spid="_x0000_s1027" type="#_x0000_t32" style="position:absolute;left:272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6" o:spid="_x0000_s1028" type="#_x0000_t32" style="position:absolute;top:2062;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group>
            </w:pict>
          </mc:Fallback>
        </mc:AlternateContent>
      </w:r>
      <w:r w:rsidRPr="006B4213">
        <w:rPr>
          <w:rFonts w:ascii="Times New Roman" w:hAnsi="Times New Roman"/>
          <w:noProof/>
          <w:sz w:val="24"/>
          <w:szCs w:val="24"/>
          <w:lang w:val="en-US"/>
        </w:rPr>
        <mc:AlternateContent>
          <mc:Choice Requires="wpg">
            <w:drawing>
              <wp:anchor distT="0" distB="0" distL="114300" distR="114300" simplePos="0" relativeHeight="251666432" behindDoc="0" locked="0" layoutInCell="1" allowOverlap="1" wp14:anchorId="4540CE47" wp14:editId="78752E57">
                <wp:simplePos x="0" y="0"/>
                <wp:positionH relativeFrom="column">
                  <wp:posOffset>1282065</wp:posOffset>
                </wp:positionH>
                <wp:positionV relativeFrom="paragraph">
                  <wp:posOffset>344805</wp:posOffset>
                </wp:positionV>
                <wp:extent cx="2080260" cy="1884045"/>
                <wp:effectExtent l="0" t="0" r="15240" b="190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0260" cy="1884045"/>
                          <a:chOff x="0" y="0"/>
                          <a:chExt cx="2869" cy="2535"/>
                        </a:xfrm>
                      </wpg:grpSpPr>
                      <wps:wsp>
                        <wps:cNvPr id="9"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EFCEA3" id="Group 24" o:spid="_x0000_s1026" style="position:absolute;margin-left:100.95pt;margin-top:27.15pt;width:163.8pt;height:148.35pt;z-index:251666432"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group>
            </w:pict>
          </mc:Fallback>
        </mc:AlternateContent>
      </w:r>
      <w:r w:rsidRPr="006B4213">
        <w:rPr>
          <w:rFonts w:ascii="Times New Roman" w:hAnsi="Times New Roman"/>
          <w:noProof/>
          <w:sz w:val="24"/>
          <w:szCs w:val="24"/>
          <w:lang w:val="en-US"/>
        </w:rPr>
        <mc:AlternateContent>
          <mc:Choice Requires="wpg">
            <w:drawing>
              <wp:anchor distT="0" distB="0" distL="114300" distR="114300" simplePos="0" relativeHeight="251665408" behindDoc="0" locked="0" layoutInCell="1" allowOverlap="1" wp14:anchorId="0CDAE99C" wp14:editId="197D86EF">
                <wp:simplePos x="0" y="0"/>
                <wp:positionH relativeFrom="column">
                  <wp:posOffset>1253490</wp:posOffset>
                </wp:positionH>
                <wp:positionV relativeFrom="paragraph">
                  <wp:posOffset>334645</wp:posOffset>
                </wp:positionV>
                <wp:extent cx="2313305" cy="2229485"/>
                <wp:effectExtent l="0" t="0" r="10795" b="18415"/>
                <wp:wrapNone/>
                <wp:docPr id="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305" cy="2229485"/>
                          <a:chOff x="0" y="0"/>
                          <a:chExt cx="3245" cy="3009"/>
                        </a:xfrm>
                      </wpg:grpSpPr>
                      <wps:wsp>
                        <wps:cNvPr id="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351B3B" id="Group 33" o:spid="_x0000_s1026" style="position:absolute;margin-left:98.7pt;margin-top:26.35pt;width:182.15pt;height:175.55pt;z-index:251665408"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AE0BB3" w:rsidRPr="006B4213">
        <w:rPr>
          <w:rFonts w:ascii="Times New Roman" w:hAnsi="Times New Roman"/>
          <w:sz w:val="24"/>
          <w:szCs w:val="24"/>
          <w:lang w:val="en-US"/>
        </w:rPr>
        <w:tab/>
      </w:r>
      <w:r w:rsidR="00AE0BB3" w:rsidRPr="006B4213">
        <w:rPr>
          <w:rFonts w:ascii="Times New Roman" w:hAnsi="Times New Roman"/>
          <w:sz w:val="24"/>
          <w:szCs w:val="24"/>
          <w:lang w:val="en-US"/>
        </w:rPr>
        <w:tab/>
      </w:r>
      <w:r w:rsidR="00AE0BB3" w:rsidRPr="006B4213">
        <w:rPr>
          <w:rFonts w:ascii="Times New Roman" w:hAnsi="Times New Roman"/>
          <w:sz w:val="24"/>
          <w:szCs w:val="24"/>
          <w:lang w:val="en-US"/>
        </w:rPr>
        <w:tab/>
      </w:r>
      <w:r w:rsidR="00AE0BB3" w:rsidRPr="006B4213">
        <w:rPr>
          <w:rFonts w:ascii="Times New Roman" w:hAnsi="Times New Roman"/>
          <w:sz w:val="24"/>
          <w:szCs w:val="24"/>
          <w:lang w:val="en-US"/>
        </w:rPr>
        <w:tab/>
      </w:r>
      <w:r w:rsidR="00F37276" w:rsidRPr="006B4213">
        <w:rPr>
          <w:rFonts w:ascii="Times New Roman" w:hAnsi="Times New Roman"/>
          <w:b/>
          <w:sz w:val="24"/>
          <w:szCs w:val="24"/>
          <w:lang w:val="en-US"/>
        </w:rPr>
        <w:t>WAT</w:t>
      </w:r>
      <w:r w:rsidR="00F37276" w:rsidRPr="006B4213">
        <w:rPr>
          <w:rFonts w:ascii="Times New Roman" w:hAnsi="Times New Roman"/>
          <w:b/>
          <w:sz w:val="24"/>
          <w:szCs w:val="24"/>
        </w:rPr>
        <w:t xml:space="preserve">/ CU/ </w:t>
      </w:r>
      <w:r w:rsidR="0002208B" w:rsidRPr="006B4213">
        <w:rPr>
          <w:rFonts w:ascii="Times New Roman" w:hAnsi="Times New Roman"/>
          <w:b/>
          <w:sz w:val="24"/>
          <w:szCs w:val="24"/>
          <w:lang w:val="en-US"/>
        </w:rPr>
        <w:t>WET</w:t>
      </w:r>
      <w:r w:rsidR="00F37276" w:rsidRPr="006B4213">
        <w:rPr>
          <w:rFonts w:ascii="Times New Roman" w:hAnsi="Times New Roman"/>
          <w:b/>
          <w:sz w:val="24"/>
          <w:szCs w:val="24"/>
        </w:rPr>
        <w:t xml:space="preserve">/ </w:t>
      </w:r>
      <w:r w:rsidR="007C16FF" w:rsidRPr="006B4213">
        <w:rPr>
          <w:rFonts w:ascii="Times New Roman" w:hAnsi="Times New Roman"/>
          <w:b/>
          <w:sz w:val="24"/>
          <w:szCs w:val="24"/>
        </w:rPr>
        <w:t>BC</w:t>
      </w:r>
      <w:r w:rsidR="00F37276" w:rsidRPr="006B4213">
        <w:rPr>
          <w:rFonts w:ascii="Times New Roman" w:hAnsi="Times New Roman"/>
          <w:b/>
          <w:sz w:val="24"/>
          <w:szCs w:val="24"/>
        </w:rPr>
        <w:t xml:space="preserve">/ 01/ </w:t>
      </w:r>
      <w:r w:rsidR="00F37276" w:rsidRPr="006B4213">
        <w:rPr>
          <w:rFonts w:ascii="Times New Roman" w:hAnsi="Times New Roman"/>
          <w:b/>
          <w:sz w:val="24"/>
          <w:szCs w:val="24"/>
          <w:lang w:val="en-US"/>
        </w:rPr>
        <w:t>6</w:t>
      </w:r>
      <w:r w:rsidR="007F6946" w:rsidRPr="006B4213">
        <w:rPr>
          <w:rFonts w:ascii="Times New Roman" w:hAnsi="Times New Roman"/>
          <w:b/>
          <w:sz w:val="24"/>
          <w:szCs w:val="24"/>
          <w:lang w:val="en-US"/>
        </w:rPr>
        <w:t xml:space="preserve">/ </w:t>
      </w:r>
      <w:r w:rsidR="00F37276" w:rsidRPr="006B4213">
        <w:rPr>
          <w:rFonts w:ascii="Times New Roman" w:hAnsi="Times New Roman"/>
          <w:b/>
          <w:sz w:val="24"/>
          <w:szCs w:val="24"/>
          <w:lang w:val="en-US"/>
        </w:rPr>
        <w:t>A</w:t>
      </w:r>
    </w:p>
    <w:p w14:paraId="10227578" w14:textId="083D2122" w:rsidR="004F1ECE" w:rsidRPr="006B4213" w:rsidRDefault="00772A0F" w:rsidP="00802ADD">
      <w:pPr>
        <w:pStyle w:val="ListParagraph"/>
        <w:spacing w:after="0" w:line="276" w:lineRule="auto"/>
        <w:ind w:left="0"/>
        <w:rPr>
          <w:rFonts w:ascii="Times New Roman" w:hAnsi="Times New Roman"/>
          <w:b/>
          <w:sz w:val="24"/>
          <w:szCs w:val="24"/>
          <w:lang w:val="en-US" w:eastAsia="fr-FR"/>
        </w:rPr>
      </w:pPr>
      <w:r w:rsidRPr="006B4213">
        <w:rPr>
          <w:rFonts w:ascii="Times New Roman" w:hAnsi="Times New Roman"/>
          <w:noProof/>
          <w:sz w:val="24"/>
          <w:szCs w:val="24"/>
          <w:lang w:val="en-US"/>
        </w:rPr>
        <mc:AlternateContent>
          <mc:Choice Requires="wpg">
            <w:drawing>
              <wp:anchor distT="0" distB="0" distL="114300" distR="114300" simplePos="0" relativeHeight="251663360" behindDoc="0" locked="0" layoutInCell="1" allowOverlap="1" wp14:anchorId="59419EE0" wp14:editId="3EFCEDD7">
                <wp:simplePos x="0" y="0"/>
                <wp:positionH relativeFrom="column">
                  <wp:posOffset>1320165</wp:posOffset>
                </wp:positionH>
                <wp:positionV relativeFrom="paragraph">
                  <wp:posOffset>10160</wp:posOffset>
                </wp:positionV>
                <wp:extent cx="1431290" cy="1180465"/>
                <wp:effectExtent l="0" t="0" r="16510" b="6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1290" cy="1180465"/>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4C6CE0" id="Group 2" o:spid="_x0000_s1026" style="position:absolute;margin-left:103.95pt;margin-top:.8pt;width:112.7pt;height:92.95pt;z-index:251663360"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">
                <v:shape id="AutoShape 12" o:spid="_x0000_s1027" type="#_x0000_t32" style="position:absolute;top:1633;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6B4213">
        <w:rPr>
          <w:rFonts w:ascii="Times New Roman" w:hAnsi="Times New Roman"/>
          <w:noProof/>
          <w:sz w:val="24"/>
          <w:szCs w:val="24"/>
          <w:lang w:val="en-US"/>
        </w:rPr>
        <mc:AlternateContent>
          <mc:Choice Requires="wpg">
            <w:drawing>
              <wp:anchor distT="0" distB="0" distL="114300" distR="114300" simplePos="0" relativeHeight="251662336" behindDoc="0" locked="0" layoutInCell="1" allowOverlap="1" wp14:anchorId="4578E286" wp14:editId="302E99FE">
                <wp:simplePos x="0" y="0"/>
                <wp:positionH relativeFrom="column">
                  <wp:posOffset>767715</wp:posOffset>
                </wp:positionH>
                <wp:positionV relativeFrom="paragraph">
                  <wp:posOffset>38735</wp:posOffset>
                </wp:positionV>
                <wp:extent cx="1635125" cy="789940"/>
                <wp:effectExtent l="0" t="0" r="22225" b="1016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5125" cy="789940"/>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3518B3" id="Group 30" o:spid="_x0000_s1026" style="position:absolute;margin-left:60.45pt;margin-top:3.05pt;width:128.75pt;height:62.2pt;z-index:25166233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0" o:spid="_x0000_s1028" type="#_x0000_t32" style="position:absolute;top:1148;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pict>
          </mc:Fallback>
        </mc:AlternateContent>
      </w:r>
      <w:r w:rsidRPr="006B4213">
        <w:rPr>
          <w:rFonts w:ascii="Times New Roman" w:hAnsi="Times New Roman"/>
          <w:noProof/>
          <w:sz w:val="24"/>
          <w:szCs w:val="24"/>
          <w:lang w:val="en-ZA" w:eastAsia="fr-FR"/>
        </w:rPr>
        <mc:AlternateContent>
          <mc:Choice Requires="wpg">
            <w:drawing>
              <wp:anchor distT="0" distB="0" distL="114300" distR="114300" simplePos="0" relativeHeight="251667456" behindDoc="0" locked="0" layoutInCell="1" allowOverlap="1" wp14:anchorId="0CDAE99C" wp14:editId="00362A9E">
                <wp:simplePos x="0" y="0"/>
                <wp:positionH relativeFrom="column">
                  <wp:posOffset>1472565</wp:posOffset>
                </wp:positionH>
                <wp:positionV relativeFrom="paragraph">
                  <wp:posOffset>29210</wp:posOffset>
                </wp:positionV>
                <wp:extent cx="2289810" cy="2535555"/>
                <wp:effectExtent l="0" t="0" r="15240" b="1714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810" cy="2535555"/>
                          <a:chOff x="0" y="0"/>
                          <a:chExt cx="3245" cy="3009"/>
                        </a:xfrm>
                      </wpg:grpSpPr>
                      <wps:wsp>
                        <wps:cNvPr id="7"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1E3463" id="Group 33" o:spid="_x0000_s1026" style="position:absolute;margin-left:115.95pt;margin-top:2.3pt;width:180.3pt;height:199.65pt;z-index:251667456"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">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w:pict>
          </mc:Fallback>
        </mc:AlternateContent>
      </w:r>
      <w:r w:rsidRPr="006B4213">
        <w:rPr>
          <w:rFonts w:ascii="Times New Roman" w:hAnsi="Times New Roman"/>
          <w:noProof/>
          <w:sz w:val="24"/>
          <w:szCs w:val="24"/>
          <w:lang w:val="en-US"/>
        </w:rPr>
        <mc:AlternateContent>
          <mc:Choice Requires="wpg">
            <w:drawing>
              <wp:anchor distT="0" distB="0" distL="114300" distR="114300" simplePos="0" relativeHeight="251661312" behindDoc="0" locked="0" layoutInCell="1" allowOverlap="1" wp14:anchorId="4996FEC7" wp14:editId="1C50A05C">
                <wp:simplePos x="0" y="0"/>
                <wp:positionH relativeFrom="column">
                  <wp:posOffset>1270635</wp:posOffset>
                </wp:positionH>
                <wp:positionV relativeFrom="paragraph">
                  <wp:posOffset>64135</wp:posOffset>
                </wp:positionV>
                <wp:extent cx="765175" cy="380365"/>
                <wp:effectExtent l="0" t="0" r="0" b="1968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175" cy="380365"/>
                          <a:chOff x="0" y="0"/>
                          <a:chExt cx="1225" cy="722"/>
                        </a:xfrm>
                      </wpg:grpSpPr>
                      <wps:wsp>
                        <wps:cNvPr id="19"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110318" id="Group 36" o:spid="_x0000_s1026" style="position:absolute;margin-left:100.05pt;margin-top:5.05pt;width:60.25pt;height:29.95pt;z-index:251661312"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p>
    <w:p w14:paraId="15014474" w14:textId="06383215" w:rsidR="004F1ECE" w:rsidRPr="006B4213" w:rsidRDefault="004F1ECE" w:rsidP="00802ADD">
      <w:pPr>
        <w:spacing w:line="276" w:lineRule="auto"/>
        <w:rPr>
          <w:sz w:val="24"/>
          <w:szCs w:val="24"/>
          <w:lang w:val="en-ZA" w:eastAsia="fr-FR"/>
        </w:rPr>
      </w:pPr>
      <w:r w:rsidRPr="006B4213">
        <w:rPr>
          <w:sz w:val="24"/>
          <w:szCs w:val="24"/>
          <w:lang w:val="en-ZA" w:eastAsia="fr-FR"/>
        </w:rPr>
        <w:t>Industry or sector</w:t>
      </w:r>
    </w:p>
    <w:p w14:paraId="6CABD108" w14:textId="1D0F8E2C" w:rsidR="004F1ECE" w:rsidRPr="006B4213" w:rsidRDefault="00253D80" w:rsidP="00802ADD">
      <w:pPr>
        <w:spacing w:line="276" w:lineRule="auto"/>
        <w:rPr>
          <w:sz w:val="24"/>
          <w:szCs w:val="24"/>
          <w:lang w:val="en-ZA" w:eastAsia="fr-FR"/>
        </w:rPr>
      </w:pPr>
      <w:r w:rsidRPr="006B4213">
        <w:rPr>
          <w:sz w:val="24"/>
          <w:szCs w:val="24"/>
          <w:lang w:val="en-ZA" w:eastAsia="fr-FR"/>
        </w:rPr>
        <w:t>Curriculum</w:t>
      </w:r>
    </w:p>
    <w:p w14:paraId="167F1745" w14:textId="77777777" w:rsidR="004F1ECE" w:rsidRPr="006B4213" w:rsidRDefault="004F1ECE" w:rsidP="00802ADD">
      <w:pPr>
        <w:spacing w:line="276" w:lineRule="auto"/>
        <w:rPr>
          <w:sz w:val="24"/>
          <w:szCs w:val="24"/>
          <w:lang w:val="en-ZA" w:eastAsia="fr-FR"/>
        </w:rPr>
      </w:pPr>
      <w:r w:rsidRPr="006B4213">
        <w:rPr>
          <w:sz w:val="24"/>
          <w:szCs w:val="24"/>
          <w:lang w:val="en-ZA" w:eastAsia="fr-FR"/>
        </w:rPr>
        <w:t>Occupational area</w:t>
      </w:r>
    </w:p>
    <w:p w14:paraId="24AC732E" w14:textId="77777777" w:rsidR="004F1ECE" w:rsidRPr="006B4213" w:rsidRDefault="004F1ECE" w:rsidP="00802ADD">
      <w:pPr>
        <w:spacing w:line="276" w:lineRule="auto"/>
        <w:rPr>
          <w:sz w:val="24"/>
          <w:szCs w:val="24"/>
          <w:lang w:val="en-ZA" w:eastAsia="fr-FR"/>
        </w:rPr>
      </w:pPr>
      <w:r w:rsidRPr="006B4213">
        <w:rPr>
          <w:sz w:val="24"/>
          <w:szCs w:val="24"/>
          <w:lang w:val="en-ZA" w:eastAsia="fr-FR"/>
        </w:rPr>
        <w:t>Type of Unit</w:t>
      </w:r>
    </w:p>
    <w:p w14:paraId="06CB7FA2" w14:textId="77777777" w:rsidR="004F1ECE" w:rsidRPr="006B4213" w:rsidRDefault="004F1ECE" w:rsidP="00802ADD">
      <w:pPr>
        <w:spacing w:line="276" w:lineRule="auto"/>
        <w:rPr>
          <w:sz w:val="24"/>
          <w:szCs w:val="24"/>
          <w:lang w:val="en-ZA" w:eastAsia="fr-FR"/>
        </w:rPr>
      </w:pPr>
      <w:r w:rsidRPr="006B4213">
        <w:rPr>
          <w:sz w:val="24"/>
          <w:szCs w:val="24"/>
          <w:lang w:val="en-ZA" w:eastAsia="fr-FR"/>
        </w:rPr>
        <w:t>Unit number</w:t>
      </w:r>
    </w:p>
    <w:p w14:paraId="23E7C0A1" w14:textId="0F3159D9" w:rsidR="007F6946" w:rsidRPr="006B4213" w:rsidRDefault="001035E4" w:rsidP="001035E4">
      <w:pPr>
        <w:spacing w:line="276" w:lineRule="auto"/>
        <w:rPr>
          <w:sz w:val="24"/>
          <w:szCs w:val="24"/>
          <w:lang w:val="en-ZA" w:eastAsia="fr-FR"/>
        </w:rPr>
      </w:pPr>
      <w:r w:rsidRPr="006B4213">
        <w:rPr>
          <w:sz w:val="24"/>
          <w:szCs w:val="24"/>
          <w:lang w:val="en-ZA" w:eastAsia="fr-FR"/>
        </w:rPr>
        <w:t>Competency level</w:t>
      </w:r>
    </w:p>
    <w:p w14:paraId="73509DA4" w14:textId="769CC031" w:rsidR="007F6946" w:rsidRPr="006B4213" w:rsidRDefault="007F6946" w:rsidP="001035E4">
      <w:pPr>
        <w:spacing w:line="276" w:lineRule="auto"/>
        <w:rPr>
          <w:sz w:val="24"/>
          <w:szCs w:val="24"/>
          <w:lang w:val="en-ZA" w:eastAsia="fr-FR"/>
        </w:rPr>
      </w:pPr>
      <w:r w:rsidRPr="006B4213">
        <w:rPr>
          <w:sz w:val="24"/>
          <w:szCs w:val="24"/>
          <w:lang w:val="en-ZA" w:eastAsia="fr-FR"/>
        </w:rPr>
        <w:t>Version control</w:t>
      </w:r>
    </w:p>
    <w:p w14:paraId="47EC2E1C" w14:textId="10C36F58" w:rsidR="002C104C" w:rsidRPr="006B4213" w:rsidRDefault="001035E4" w:rsidP="001035E4">
      <w:pPr>
        <w:spacing w:line="276" w:lineRule="auto"/>
        <w:rPr>
          <w:sz w:val="24"/>
          <w:szCs w:val="24"/>
        </w:rPr>
      </w:pPr>
      <w:r w:rsidRPr="006B4213">
        <w:rPr>
          <w:sz w:val="24"/>
          <w:szCs w:val="24"/>
          <w:lang w:val="en-ZA" w:eastAsia="fr-FR"/>
        </w:rPr>
        <w:t xml:space="preserve">    </w:t>
      </w:r>
      <w:r w:rsidR="00AE0BB3" w:rsidRPr="006B4213">
        <w:rPr>
          <w:sz w:val="24"/>
          <w:szCs w:val="24"/>
        </w:rPr>
        <w:br w:type="page"/>
      </w:r>
      <w:bookmarkStart w:id="20" w:name="_Toc17964432"/>
      <w:bookmarkStart w:id="21" w:name="_Toc22290189"/>
    </w:p>
    <w:p w14:paraId="4AB1D438" w14:textId="77777777" w:rsidR="002C104C" w:rsidRPr="006B4213" w:rsidRDefault="002C104C" w:rsidP="00EC60FB">
      <w:pPr>
        <w:pStyle w:val="Heading1"/>
        <w:rPr>
          <w:szCs w:val="24"/>
        </w:rPr>
      </w:pPr>
      <w:bookmarkStart w:id="22" w:name="_Toc71800564"/>
      <w:bookmarkEnd w:id="20"/>
      <w:bookmarkEnd w:id="21"/>
      <w:r w:rsidRPr="006B4213">
        <w:rPr>
          <w:rStyle w:val="Heading1Char"/>
          <w:b/>
          <w:szCs w:val="24"/>
        </w:rPr>
        <w:lastRenderedPageBreak/>
        <w:t>COURSE OVERVIEW</w:t>
      </w:r>
      <w:bookmarkEnd w:id="22"/>
    </w:p>
    <w:p w14:paraId="23273F56" w14:textId="4B15E119" w:rsidR="00222E46" w:rsidRPr="006B4213" w:rsidRDefault="008A08C4" w:rsidP="003D6813">
      <w:pPr>
        <w:spacing w:line="276" w:lineRule="auto"/>
        <w:rPr>
          <w:sz w:val="24"/>
          <w:szCs w:val="24"/>
        </w:rPr>
      </w:pPr>
      <w:r w:rsidRPr="006B4213">
        <w:rPr>
          <w:sz w:val="24"/>
          <w:szCs w:val="24"/>
        </w:rPr>
        <w:t>Water Engineering</w:t>
      </w:r>
      <w:r w:rsidR="00EA4EBD" w:rsidRPr="006B4213">
        <w:rPr>
          <w:sz w:val="24"/>
          <w:szCs w:val="24"/>
        </w:rPr>
        <w:t xml:space="preserve"> Technology level</w:t>
      </w:r>
      <w:r w:rsidRPr="006B4213">
        <w:rPr>
          <w:sz w:val="24"/>
          <w:szCs w:val="24"/>
        </w:rPr>
        <w:t xml:space="preserve"> 6 consists of </w:t>
      </w:r>
      <w:r w:rsidR="00EA4EBD" w:rsidRPr="006B4213">
        <w:rPr>
          <w:sz w:val="24"/>
          <w:szCs w:val="24"/>
        </w:rPr>
        <w:t xml:space="preserve">units of </w:t>
      </w:r>
      <w:proofErr w:type="gramStart"/>
      <w:r w:rsidR="00EA4EBD" w:rsidRPr="006B4213">
        <w:rPr>
          <w:sz w:val="24"/>
          <w:szCs w:val="24"/>
        </w:rPr>
        <w:t xml:space="preserve">learning </w:t>
      </w:r>
      <w:r w:rsidRPr="006B4213">
        <w:rPr>
          <w:sz w:val="24"/>
          <w:szCs w:val="24"/>
        </w:rPr>
        <w:t xml:space="preserve"> that</w:t>
      </w:r>
      <w:proofErr w:type="gramEnd"/>
      <w:r w:rsidRPr="006B4213">
        <w:rPr>
          <w:sz w:val="24"/>
          <w:szCs w:val="24"/>
        </w:rPr>
        <w:t xml:space="preserve"> an individual must </w:t>
      </w:r>
      <w:r w:rsidR="004E05D9" w:rsidRPr="006B4213">
        <w:rPr>
          <w:sz w:val="24"/>
          <w:szCs w:val="24"/>
        </w:rPr>
        <w:t>achieve to enable him/her provide water supply services</w:t>
      </w:r>
      <w:r w:rsidRPr="006B4213">
        <w:rPr>
          <w:sz w:val="24"/>
          <w:szCs w:val="24"/>
        </w:rPr>
        <w:t>.</w:t>
      </w:r>
      <w:r w:rsidR="00D5370D" w:rsidRPr="006B4213">
        <w:rPr>
          <w:sz w:val="24"/>
          <w:szCs w:val="24"/>
        </w:rPr>
        <w:t xml:space="preserve"> It entails designing, and constructing water supply infrastructure and operating and maintaining waters supply systems. </w:t>
      </w:r>
    </w:p>
    <w:p w14:paraId="33B59BA9" w14:textId="5695B4D7" w:rsidR="00D5370D" w:rsidRPr="006B4213" w:rsidRDefault="00D5370D" w:rsidP="003D6813">
      <w:pPr>
        <w:spacing w:line="276" w:lineRule="auto"/>
        <w:rPr>
          <w:sz w:val="24"/>
          <w:szCs w:val="24"/>
        </w:rPr>
      </w:pPr>
      <w:r w:rsidRPr="006B4213">
        <w:rPr>
          <w:sz w:val="24"/>
          <w:szCs w:val="24"/>
        </w:rPr>
        <w:t xml:space="preserve">The units of </w:t>
      </w:r>
      <w:r w:rsidR="00EA4EBD" w:rsidRPr="006B4213">
        <w:rPr>
          <w:sz w:val="24"/>
          <w:szCs w:val="24"/>
        </w:rPr>
        <w:t xml:space="preserve">Learning </w:t>
      </w:r>
      <w:r w:rsidRPr="006B4213">
        <w:rPr>
          <w:sz w:val="24"/>
          <w:szCs w:val="24"/>
        </w:rPr>
        <w:t xml:space="preserve">comprising </w:t>
      </w:r>
      <w:r w:rsidR="003857AA" w:rsidRPr="006B4213">
        <w:rPr>
          <w:sz w:val="24"/>
          <w:szCs w:val="24"/>
        </w:rPr>
        <w:t>Water</w:t>
      </w:r>
      <w:r w:rsidRPr="006B4213">
        <w:rPr>
          <w:sz w:val="24"/>
          <w:szCs w:val="24"/>
        </w:rPr>
        <w:t xml:space="preserve"> Engineering Technology Level 6 qualification include the following:</w:t>
      </w:r>
    </w:p>
    <w:p w14:paraId="59217EEE" w14:textId="77777777" w:rsidR="009C7573" w:rsidRPr="006B4213" w:rsidRDefault="009C7573" w:rsidP="00385361">
      <w:pPr>
        <w:pStyle w:val="NoSpacing"/>
        <w:spacing w:line="276" w:lineRule="auto"/>
        <w:jc w:val="both"/>
        <w:rPr>
          <w:rFonts w:ascii="Times New Roman" w:hAnsi="Times New Roman" w:cs="Times New Roman"/>
          <w:b/>
          <w:sz w:val="24"/>
          <w:szCs w:val="24"/>
          <w:lang w:val="en-ZA" w:eastAsia="fr-FR"/>
        </w:rPr>
      </w:pPr>
      <w:r w:rsidRPr="006B4213">
        <w:rPr>
          <w:rFonts w:ascii="Times New Roman" w:hAnsi="Times New Roman" w:cs="Times New Roman"/>
          <w:b/>
          <w:sz w:val="24"/>
          <w:szCs w:val="24"/>
        </w:rPr>
        <w:t xml:space="preserve">Basic </w:t>
      </w:r>
      <w:r w:rsidRPr="006B4213">
        <w:rPr>
          <w:rFonts w:ascii="Times New Roman" w:hAnsi="Times New Roman" w:cs="Times New Roman"/>
          <w:b/>
          <w:sz w:val="24"/>
          <w:szCs w:val="24"/>
          <w:lang w:val="en-ZA" w:eastAsia="fr-FR"/>
        </w:rPr>
        <w:t>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821"/>
        <w:gridCol w:w="1787"/>
        <w:gridCol w:w="1872"/>
      </w:tblGrid>
      <w:tr w:rsidR="006C255F" w:rsidRPr="006B4213" w14:paraId="4207DB13" w14:textId="77777777" w:rsidTr="00EC60FB">
        <w:tc>
          <w:tcPr>
            <w:tcW w:w="1396" w:type="pct"/>
            <w:tcBorders>
              <w:top w:val="single" w:sz="4" w:space="0" w:color="auto"/>
              <w:left w:val="single" w:sz="4" w:space="0" w:color="auto"/>
              <w:bottom w:val="single" w:sz="4" w:space="0" w:color="auto"/>
              <w:right w:val="single" w:sz="4" w:space="0" w:color="auto"/>
            </w:tcBorders>
            <w:hideMark/>
          </w:tcPr>
          <w:p w14:paraId="750F56CF" w14:textId="77777777" w:rsidR="006C255F" w:rsidRPr="006B4213" w:rsidRDefault="006C255F" w:rsidP="005F30F0">
            <w:pPr>
              <w:pStyle w:val="NoSpacing"/>
              <w:spacing w:line="276" w:lineRule="auto"/>
              <w:rPr>
                <w:rFonts w:ascii="Times New Roman" w:hAnsi="Times New Roman" w:cs="Times New Roman"/>
                <w:b/>
                <w:sz w:val="24"/>
                <w:szCs w:val="24"/>
                <w:lang w:eastAsia="fr-FR"/>
              </w:rPr>
            </w:pPr>
            <w:r w:rsidRPr="006B4213">
              <w:rPr>
                <w:rFonts w:ascii="Times New Roman" w:hAnsi="Times New Roman" w:cs="Times New Roman"/>
                <w:b/>
                <w:sz w:val="24"/>
                <w:szCs w:val="24"/>
                <w:lang w:eastAsia="fr-FR"/>
              </w:rPr>
              <w:t>Unit Code</w:t>
            </w:r>
          </w:p>
        </w:tc>
        <w:tc>
          <w:tcPr>
            <w:tcW w:w="1555" w:type="pct"/>
            <w:tcBorders>
              <w:top w:val="single" w:sz="4" w:space="0" w:color="auto"/>
              <w:left w:val="single" w:sz="4" w:space="0" w:color="auto"/>
              <w:bottom w:val="single" w:sz="4" w:space="0" w:color="auto"/>
              <w:right w:val="single" w:sz="4" w:space="0" w:color="auto"/>
            </w:tcBorders>
            <w:hideMark/>
          </w:tcPr>
          <w:p w14:paraId="6882480C" w14:textId="77777777" w:rsidR="006C255F" w:rsidRPr="006B4213" w:rsidRDefault="006C255F" w:rsidP="005F30F0">
            <w:pPr>
              <w:pStyle w:val="NoSpacing"/>
              <w:spacing w:line="276" w:lineRule="auto"/>
              <w:rPr>
                <w:rFonts w:ascii="Times New Roman" w:hAnsi="Times New Roman" w:cs="Times New Roman"/>
                <w:b/>
                <w:sz w:val="24"/>
                <w:szCs w:val="24"/>
                <w:lang w:eastAsia="fr-FR"/>
              </w:rPr>
            </w:pPr>
            <w:r w:rsidRPr="006B4213">
              <w:rPr>
                <w:rFonts w:ascii="Times New Roman" w:hAnsi="Times New Roman" w:cs="Times New Roman"/>
                <w:b/>
                <w:sz w:val="24"/>
                <w:szCs w:val="24"/>
                <w:lang w:eastAsia="fr-FR"/>
              </w:rPr>
              <w:t>Unit Title</w:t>
            </w:r>
          </w:p>
        </w:tc>
        <w:tc>
          <w:tcPr>
            <w:tcW w:w="1002" w:type="pct"/>
            <w:tcBorders>
              <w:top w:val="single" w:sz="4" w:space="0" w:color="auto"/>
              <w:left w:val="single" w:sz="4" w:space="0" w:color="auto"/>
              <w:bottom w:val="single" w:sz="4" w:space="0" w:color="auto"/>
              <w:right w:val="single" w:sz="4" w:space="0" w:color="auto"/>
            </w:tcBorders>
            <w:hideMark/>
          </w:tcPr>
          <w:p w14:paraId="6912D025" w14:textId="77777777" w:rsidR="006C255F" w:rsidRPr="006B4213" w:rsidRDefault="006C255F" w:rsidP="005F30F0">
            <w:pPr>
              <w:pStyle w:val="NoSpacing"/>
              <w:spacing w:line="276" w:lineRule="auto"/>
              <w:rPr>
                <w:rFonts w:ascii="Times New Roman" w:hAnsi="Times New Roman" w:cs="Times New Roman"/>
                <w:b/>
                <w:sz w:val="24"/>
                <w:szCs w:val="24"/>
                <w:lang w:eastAsia="fr-FR"/>
              </w:rPr>
            </w:pPr>
            <w:r w:rsidRPr="006B4213">
              <w:rPr>
                <w:rFonts w:ascii="Times New Roman" w:hAnsi="Times New Roman" w:cs="Times New Roman"/>
                <w:b/>
                <w:sz w:val="24"/>
                <w:szCs w:val="24"/>
                <w:lang w:eastAsia="fr-FR"/>
              </w:rPr>
              <w:t>Duration in Hours</w:t>
            </w:r>
          </w:p>
        </w:tc>
        <w:tc>
          <w:tcPr>
            <w:tcW w:w="1047" w:type="pct"/>
            <w:tcBorders>
              <w:top w:val="single" w:sz="4" w:space="0" w:color="auto"/>
              <w:left w:val="single" w:sz="4" w:space="0" w:color="auto"/>
              <w:bottom w:val="single" w:sz="4" w:space="0" w:color="auto"/>
              <w:right w:val="single" w:sz="4" w:space="0" w:color="auto"/>
            </w:tcBorders>
            <w:hideMark/>
          </w:tcPr>
          <w:p w14:paraId="11C808D7" w14:textId="77777777" w:rsidR="006C255F" w:rsidRPr="006B4213" w:rsidRDefault="006C255F" w:rsidP="005F30F0">
            <w:pPr>
              <w:pStyle w:val="NoSpacing"/>
              <w:spacing w:line="276" w:lineRule="auto"/>
              <w:rPr>
                <w:rFonts w:ascii="Times New Roman" w:hAnsi="Times New Roman" w:cs="Times New Roman"/>
                <w:b/>
                <w:sz w:val="24"/>
                <w:szCs w:val="24"/>
                <w:lang w:eastAsia="fr-FR"/>
              </w:rPr>
            </w:pPr>
            <w:r w:rsidRPr="006B4213">
              <w:rPr>
                <w:rFonts w:ascii="Times New Roman" w:hAnsi="Times New Roman" w:cs="Times New Roman"/>
                <w:b/>
                <w:sz w:val="24"/>
                <w:szCs w:val="24"/>
                <w:lang w:eastAsia="fr-FR"/>
              </w:rPr>
              <w:t>Credit Factor</w:t>
            </w:r>
          </w:p>
        </w:tc>
      </w:tr>
      <w:tr w:rsidR="006C255F" w:rsidRPr="006B4213" w14:paraId="2A346497" w14:textId="77777777" w:rsidTr="00EC60FB">
        <w:trPr>
          <w:trHeight w:val="288"/>
        </w:trPr>
        <w:tc>
          <w:tcPr>
            <w:tcW w:w="1396" w:type="pct"/>
            <w:tcBorders>
              <w:top w:val="single" w:sz="4" w:space="0" w:color="auto"/>
              <w:left w:val="single" w:sz="4" w:space="0" w:color="auto"/>
              <w:bottom w:val="single" w:sz="4" w:space="0" w:color="auto"/>
              <w:right w:val="single" w:sz="4" w:space="0" w:color="auto"/>
            </w:tcBorders>
          </w:tcPr>
          <w:p w14:paraId="426C3FDE" w14:textId="05E7F260" w:rsidR="006C255F" w:rsidRPr="006B4213" w:rsidRDefault="00146CAC" w:rsidP="005F30F0">
            <w:pPr>
              <w:pStyle w:val="NoSpacing"/>
              <w:spacing w:line="276" w:lineRule="auto"/>
              <w:rPr>
                <w:rFonts w:ascii="Times New Roman" w:hAnsi="Times New Roman" w:cs="Times New Roman"/>
                <w:sz w:val="24"/>
                <w:szCs w:val="24"/>
                <w:lang w:eastAsia="fr-FR"/>
              </w:rPr>
            </w:pPr>
            <w:bookmarkStart w:id="23" w:name="_Hlk31277953"/>
            <w:r w:rsidRPr="006B4213">
              <w:rPr>
                <w:rFonts w:ascii="Times New Roman" w:hAnsi="Times New Roman" w:cs="Times New Roman"/>
                <w:sz w:val="24"/>
                <w:szCs w:val="24"/>
                <w:lang w:eastAsia="fr-FR"/>
              </w:rPr>
              <w:t>WAT/CU/WE</w:t>
            </w:r>
            <w:r w:rsidR="006C255F" w:rsidRPr="006B4213">
              <w:rPr>
                <w:rFonts w:ascii="Times New Roman" w:hAnsi="Times New Roman" w:cs="Times New Roman"/>
                <w:sz w:val="24"/>
                <w:szCs w:val="24"/>
                <w:lang w:eastAsia="fr-FR"/>
              </w:rPr>
              <w:t>T/BC/01/6</w:t>
            </w:r>
            <w:r w:rsidR="005E0B45" w:rsidRPr="006B4213">
              <w:rPr>
                <w:rFonts w:ascii="Times New Roman" w:hAnsi="Times New Roman" w:cs="Times New Roman"/>
                <w:sz w:val="24"/>
                <w:szCs w:val="24"/>
                <w:lang w:eastAsia="fr-FR"/>
              </w:rPr>
              <w:t>/</w:t>
            </w:r>
            <w:r w:rsidR="006C255F" w:rsidRPr="006B4213">
              <w:rPr>
                <w:rFonts w:ascii="Times New Roman" w:hAnsi="Times New Roman" w:cs="Times New Roman"/>
                <w:sz w:val="24"/>
                <w:szCs w:val="24"/>
                <w:lang w:eastAsia="fr-FR"/>
              </w:rPr>
              <w:t>A</w:t>
            </w:r>
            <w:bookmarkEnd w:id="23"/>
          </w:p>
        </w:tc>
        <w:tc>
          <w:tcPr>
            <w:tcW w:w="1555" w:type="pct"/>
            <w:tcBorders>
              <w:top w:val="single" w:sz="4" w:space="0" w:color="auto"/>
              <w:left w:val="single" w:sz="4" w:space="0" w:color="auto"/>
              <w:bottom w:val="single" w:sz="4" w:space="0" w:color="auto"/>
              <w:right w:val="single" w:sz="4" w:space="0" w:color="auto"/>
            </w:tcBorders>
            <w:hideMark/>
          </w:tcPr>
          <w:p w14:paraId="4DDB0AEE" w14:textId="77777777" w:rsidR="006C255F" w:rsidRPr="006B4213" w:rsidRDefault="006C255F" w:rsidP="005F30F0">
            <w:pPr>
              <w:pStyle w:val="NoSpacing"/>
              <w:spacing w:line="276" w:lineRule="auto"/>
              <w:jc w:val="both"/>
              <w:rPr>
                <w:rFonts w:ascii="Times New Roman" w:hAnsi="Times New Roman" w:cs="Times New Roman"/>
                <w:sz w:val="24"/>
                <w:szCs w:val="24"/>
              </w:rPr>
            </w:pPr>
            <w:r w:rsidRPr="006B4213">
              <w:rPr>
                <w:rFonts w:ascii="Times New Roman" w:hAnsi="Times New Roman" w:cs="Times New Roman"/>
                <w:sz w:val="24"/>
                <w:szCs w:val="24"/>
              </w:rPr>
              <w:t>Communication Skills</w:t>
            </w:r>
          </w:p>
        </w:tc>
        <w:tc>
          <w:tcPr>
            <w:tcW w:w="1002" w:type="pct"/>
            <w:tcBorders>
              <w:top w:val="single" w:sz="4" w:space="0" w:color="auto"/>
              <w:left w:val="single" w:sz="4" w:space="0" w:color="auto"/>
              <w:bottom w:val="single" w:sz="4" w:space="0" w:color="auto"/>
              <w:right w:val="single" w:sz="4" w:space="0" w:color="auto"/>
            </w:tcBorders>
          </w:tcPr>
          <w:p w14:paraId="673F19C9" w14:textId="77777777" w:rsidR="006C255F" w:rsidRPr="006B4213" w:rsidRDefault="006C255F" w:rsidP="005F30F0">
            <w:pPr>
              <w:pStyle w:val="NoSpacing"/>
              <w:spacing w:line="276" w:lineRule="auto"/>
              <w:jc w:val="center"/>
              <w:rPr>
                <w:rFonts w:ascii="Times New Roman" w:hAnsi="Times New Roman" w:cs="Times New Roman"/>
                <w:sz w:val="24"/>
                <w:szCs w:val="24"/>
                <w:lang w:eastAsia="fr-FR"/>
              </w:rPr>
            </w:pPr>
            <w:r w:rsidRPr="006B4213">
              <w:rPr>
                <w:rFonts w:ascii="Times New Roman" w:hAnsi="Times New Roman" w:cs="Times New Roman"/>
                <w:sz w:val="24"/>
                <w:szCs w:val="24"/>
                <w:lang w:eastAsia="fr-FR"/>
              </w:rPr>
              <w:t>45</w:t>
            </w:r>
          </w:p>
        </w:tc>
        <w:tc>
          <w:tcPr>
            <w:tcW w:w="1047" w:type="pct"/>
            <w:tcBorders>
              <w:top w:val="single" w:sz="4" w:space="0" w:color="auto"/>
              <w:left w:val="single" w:sz="4" w:space="0" w:color="auto"/>
              <w:bottom w:val="single" w:sz="4" w:space="0" w:color="auto"/>
              <w:right w:val="single" w:sz="4" w:space="0" w:color="auto"/>
            </w:tcBorders>
          </w:tcPr>
          <w:p w14:paraId="7ACD1F3D" w14:textId="77777777" w:rsidR="006C255F" w:rsidRPr="006B4213" w:rsidRDefault="006C255F" w:rsidP="005F30F0">
            <w:pPr>
              <w:pStyle w:val="NoSpacing"/>
              <w:spacing w:line="276" w:lineRule="auto"/>
              <w:jc w:val="center"/>
              <w:rPr>
                <w:rFonts w:ascii="Times New Roman" w:hAnsi="Times New Roman" w:cs="Times New Roman"/>
                <w:sz w:val="24"/>
                <w:szCs w:val="24"/>
                <w:lang w:eastAsia="fr-FR"/>
              </w:rPr>
            </w:pPr>
            <w:r w:rsidRPr="006B4213">
              <w:rPr>
                <w:rFonts w:ascii="Times New Roman" w:hAnsi="Times New Roman" w:cs="Times New Roman"/>
                <w:sz w:val="24"/>
                <w:szCs w:val="24"/>
                <w:lang w:eastAsia="fr-FR"/>
              </w:rPr>
              <w:t>4.5</w:t>
            </w:r>
          </w:p>
        </w:tc>
      </w:tr>
      <w:tr w:rsidR="006C255F" w:rsidRPr="006B4213" w14:paraId="6077F54D" w14:textId="77777777" w:rsidTr="00EC60FB">
        <w:trPr>
          <w:trHeight w:val="288"/>
        </w:trPr>
        <w:tc>
          <w:tcPr>
            <w:tcW w:w="1396" w:type="pct"/>
            <w:tcBorders>
              <w:top w:val="single" w:sz="4" w:space="0" w:color="auto"/>
              <w:left w:val="single" w:sz="4" w:space="0" w:color="auto"/>
              <w:bottom w:val="single" w:sz="4" w:space="0" w:color="auto"/>
              <w:right w:val="single" w:sz="4" w:space="0" w:color="auto"/>
            </w:tcBorders>
          </w:tcPr>
          <w:p w14:paraId="3703D165" w14:textId="2E49FA0F" w:rsidR="006C255F" w:rsidRPr="006B4213" w:rsidRDefault="00146CAC" w:rsidP="005F30F0">
            <w:pPr>
              <w:pStyle w:val="NoSpacing"/>
              <w:spacing w:line="276" w:lineRule="auto"/>
              <w:jc w:val="both"/>
              <w:rPr>
                <w:rFonts w:ascii="Times New Roman" w:hAnsi="Times New Roman" w:cs="Times New Roman"/>
                <w:sz w:val="24"/>
                <w:szCs w:val="24"/>
              </w:rPr>
            </w:pPr>
            <w:r w:rsidRPr="006B4213">
              <w:rPr>
                <w:rFonts w:ascii="Times New Roman" w:hAnsi="Times New Roman" w:cs="Times New Roman"/>
                <w:sz w:val="24"/>
                <w:szCs w:val="24"/>
                <w:lang w:eastAsia="fr-FR"/>
              </w:rPr>
              <w:t>WAT/CU/WE</w:t>
            </w:r>
            <w:r w:rsidR="006C255F" w:rsidRPr="006B4213">
              <w:rPr>
                <w:rFonts w:ascii="Times New Roman" w:hAnsi="Times New Roman" w:cs="Times New Roman"/>
                <w:sz w:val="24"/>
                <w:szCs w:val="24"/>
                <w:lang w:eastAsia="fr-FR"/>
              </w:rPr>
              <w:t>T/BC/02/6</w:t>
            </w:r>
            <w:r w:rsidR="005E0B45" w:rsidRPr="006B4213">
              <w:rPr>
                <w:rFonts w:ascii="Times New Roman" w:hAnsi="Times New Roman" w:cs="Times New Roman"/>
                <w:sz w:val="24"/>
                <w:szCs w:val="24"/>
                <w:lang w:eastAsia="fr-FR"/>
              </w:rPr>
              <w:t>/</w:t>
            </w:r>
            <w:r w:rsidR="006C255F" w:rsidRPr="006B4213">
              <w:rPr>
                <w:rFonts w:ascii="Times New Roman" w:hAnsi="Times New Roman" w:cs="Times New Roman"/>
                <w:sz w:val="24"/>
                <w:szCs w:val="24"/>
                <w:lang w:eastAsia="fr-FR"/>
              </w:rPr>
              <w:t>A</w:t>
            </w:r>
          </w:p>
        </w:tc>
        <w:tc>
          <w:tcPr>
            <w:tcW w:w="1555" w:type="pct"/>
            <w:tcBorders>
              <w:top w:val="single" w:sz="4" w:space="0" w:color="auto"/>
              <w:left w:val="single" w:sz="4" w:space="0" w:color="auto"/>
              <w:bottom w:val="single" w:sz="4" w:space="0" w:color="auto"/>
              <w:right w:val="single" w:sz="4" w:space="0" w:color="auto"/>
            </w:tcBorders>
            <w:hideMark/>
          </w:tcPr>
          <w:p w14:paraId="2884CFAF" w14:textId="77777777" w:rsidR="006C255F" w:rsidRPr="006B4213" w:rsidRDefault="006C255F" w:rsidP="005F30F0">
            <w:pPr>
              <w:pStyle w:val="NoSpacing"/>
              <w:spacing w:line="276" w:lineRule="auto"/>
              <w:jc w:val="both"/>
              <w:rPr>
                <w:rFonts w:ascii="Times New Roman" w:hAnsi="Times New Roman" w:cs="Times New Roman"/>
                <w:sz w:val="24"/>
                <w:szCs w:val="24"/>
              </w:rPr>
            </w:pPr>
            <w:r w:rsidRPr="006B4213">
              <w:rPr>
                <w:rFonts w:ascii="Times New Roman" w:hAnsi="Times New Roman" w:cs="Times New Roman"/>
                <w:sz w:val="24"/>
                <w:szCs w:val="24"/>
              </w:rPr>
              <w:t>Digital Literacy</w:t>
            </w:r>
          </w:p>
        </w:tc>
        <w:tc>
          <w:tcPr>
            <w:tcW w:w="1002" w:type="pct"/>
            <w:tcBorders>
              <w:top w:val="single" w:sz="4" w:space="0" w:color="auto"/>
              <w:left w:val="single" w:sz="4" w:space="0" w:color="auto"/>
              <w:bottom w:val="single" w:sz="4" w:space="0" w:color="auto"/>
              <w:right w:val="single" w:sz="4" w:space="0" w:color="auto"/>
            </w:tcBorders>
          </w:tcPr>
          <w:p w14:paraId="0A2024B3" w14:textId="77777777" w:rsidR="006C255F" w:rsidRPr="006B4213" w:rsidRDefault="006C255F" w:rsidP="005F30F0">
            <w:pPr>
              <w:pStyle w:val="NoSpacing"/>
              <w:spacing w:line="276" w:lineRule="auto"/>
              <w:jc w:val="center"/>
              <w:rPr>
                <w:rFonts w:ascii="Times New Roman" w:hAnsi="Times New Roman" w:cs="Times New Roman"/>
                <w:sz w:val="24"/>
                <w:szCs w:val="24"/>
                <w:lang w:eastAsia="fr-FR"/>
              </w:rPr>
            </w:pPr>
            <w:r w:rsidRPr="006B4213">
              <w:rPr>
                <w:rFonts w:ascii="Times New Roman" w:hAnsi="Times New Roman" w:cs="Times New Roman"/>
                <w:sz w:val="24"/>
                <w:szCs w:val="24"/>
                <w:lang w:eastAsia="fr-FR"/>
              </w:rPr>
              <w:t>60</w:t>
            </w:r>
          </w:p>
        </w:tc>
        <w:tc>
          <w:tcPr>
            <w:tcW w:w="1047" w:type="pct"/>
            <w:tcBorders>
              <w:top w:val="single" w:sz="4" w:space="0" w:color="auto"/>
              <w:left w:val="single" w:sz="4" w:space="0" w:color="auto"/>
              <w:bottom w:val="single" w:sz="4" w:space="0" w:color="auto"/>
              <w:right w:val="single" w:sz="4" w:space="0" w:color="auto"/>
            </w:tcBorders>
          </w:tcPr>
          <w:p w14:paraId="0E2C9C61" w14:textId="77777777" w:rsidR="006C255F" w:rsidRPr="006B4213" w:rsidRDefault="006C255F" w:rsidP="005F30F0">
            <w:pPr>
              <w:pStyle w:val="NoSpacing"/>
              <w:spacing w:line="276" w:lineRule="auto"/>
              <w:jc w:val="center"/>
              <w:rPr>
                <w:rFonts w:ascii="Times New Roman" w:hAnsi="Times New Roman" w:cs="Times New Roman"/>
                <w:sz w:val="24"/>
                <w:szCs w:val="24"/>
                <w:lang w:eastAsia="fr-FR"/>
              </w:rPr>
            </w:pPr>
            <w:r w:rsidRPr="006B4213">
              <w:rPr>
                <w:rFonts w:ascii="Times New Roman" w:hAnsi="Times New Roman" w:cs="Times New Roman"/>
                <w:sz w:val="24"/>
                <w:szCs w:val="24"/>
                <w:lang w:eastAsia="fr-FR"/>
              </w:rPr>
              <w:t>6.0</w:t>
            </w:r>
          </w:p>
        </w:tc>
      </w:tr>
      <w:tr w:rsidR="006C255F" w:rsidRPr="006B4213" w14:paraId="50091C98" w14:textId="77777777" w:rsidTr="00EC60FB">
        <w:trPr>
          <w:trHeight w:val="288"/>
        </w:trPr>
        <w:tc>
          <w:tcPr>
            <w:tcW w:w="1396" w:type="pct"/>
            <w:tcBorders>
              <w:top w:val="single" w:sz="4" w:space="0" w:color="auto"/>
              <w:left w:val="single" w:sz="4" w:space="0" w:color="auto"/>
              <w:bottom w:val="single" w:sz="4" w:space="0" w:color="auto"/>
              <w:right w:val="single" w:sz="4" w:space="0" w:color="auto"/>
            </w:tcBorders>
          </w:tcPr>
          <w:p w14:paraId="750A706C" w14:textId="670AD93A" w:rsidR="006C255F" w:rsidRPr="006B4213" w:rsidRDefault="00146CAC" w:rsidP="005F30F0">
            <w:pPr>
              <w:pStyle w:val="NoSpacing"/>
              <w:spacing w:line="276" w:lineRule="auto"/>
              <w:rPr>
                <w:rFonts w:ascii="Times New Roman" w:hAnsi="Times New Roman" w:cs="Times New Roman"/>
                <w:sz w:val="24"/>
                <w:szCs w:val="24"/>
              </w:rPr>
            </w:pPr>
            <w:r w:rsidRPr="006B4213">
              <w:rPr>
                <w:rFonts w:ascii="Times New Roman" w:hAnsi="Times New Roman" w:cs="Times New Roman"/>
                <w:sz w:val="24"/>
                <w:szCs w:val="24"/>
                <w:lang w:eastAsia="fr-FR"/>
              </w:rPr>
              <w:t>WAT/CU/WE</w:t>
            </w:r>
            <w:r w:rsidR="006C255F" w:rsidRPr="006B4213">
              <w:rPr>
                <w:rFonts w:ascii="Times New Roman" w:hAnsi="Times New Roman" w:cs="Times New Roman"/>
                <w:sz w:val="24"/>
                <w:szCs w:val="24"/>
                <w:lang w:eastAsia="fr-FR"/>
              </w:rPr>
              <w:t>T/BC/03/6</w:t>
            </w:r>
            <w:r w:rsidR="005E0B45" w:rsidRPr="006B4213">
              <w:rPr>
                <w:rFonts w:ascii="Times New Roman" w:hAnsi="Times New Roman" w:cs="Times New Roman"/>
                <w:sz w:val="24"/>
                <w:szCs w:val="24"/>
                <w:lang w:eastAsia="fr-FR"/>
              </w:rPr>
              <w:t>/</w:t>
            </w:r>
            <w:r w:rsidR="006C255F" w:rsidRPr="006B4213">
              <w:rPr>
                <w:rFonts w:ascii="Times New Roman" w:hAnsi="Times New Roman" w:cs="Times New Roman"/>
                <w:sz w:val="24"/>
                <w:szCs w:val="24"/>
                <w:lang w:eastAsia="fr-FR"/>
              </w:rPr>
              <w:t>A</w:t>
            </w:r>
          </w:p>
        </w:tc>
        <w:tc>
          <w:tcPr>
            <w:tcW w:w="1555" w:type="pct"/>
            <w:tcBorders>
              <w:top w:val="single" w:sz="4" w:space="0" w:color="auto"/>
              <w:left w:val="single" w:sz="4" w:space="0" w:color="auto"/>
              <w:bottom w:val="single" w:sz="4" w:space="0" w:color="auto"/>
              <w:right w:val="single" w:sz="4" w:space="0" w:color="auto"/>
            </w:tcBorders>
            <w:hideMark/>
          </w:tcPr>
          <w:p w14:paraId="2C87DD31" w14:textId="77777777" w:rsidR="006C255F" w:rsidRPr="006B4213" w:rsidRDefault="006C255F" w:rsidP="005F30F0">
            <w:pPr>
              <w:pStyle w:val="NoSpacing"/>
              <w:spacing w:line="276" w:lineRule="auto"/>
              <w:jc w:val="both"/>
              <w:rPr>
                <w:rFonts w:ascii="Times New Roman" w:hAnsi="Times New Roman" w:cs="Times New Roman"/>
                <w:sz w:val="24"/>
                <w:szCs w:val="24"/>
              </w:rPr>
            </w:pPr>
            <w:r w:rsidRPr="006B4213">
              <w:rPr>
                <w:rFonts w:ascii="Times New Roman" w:hAnsi="Times New Roman" w:cs="Times New Roman"/>
                <w:sz w:val="24"/>
                <w:szCs w:val="24"/>
              </w:rPr>
              <w:t>Entrepreneurship</w:t>
            </w:r>
          </w:p>
        </w:tc>
        <w:tc>
          <w:tcPr>
            <w:tcW w:w="1002" w:type="pct"/>
            <w:tcBorders>
              <w:top w:val="single" w:sz="4" w:space="0" w:color="auto"/>
              <w:left w:val="single" w:sz="4" w:space="0" w:color="auto"/>
              <w:bottom w:val="single" w:sz="4" w:space="0" w:color="auto"/>
              <w:right w:val="single" w:sz="4" w:space="0" w:color="auto"/>
            </w:tcBorders>
          </w:tcPr>
          <w:p w14:paraId="733D6150" w14:textId="77777777" w:rsidR="006C255F" w:rsidRPr="006B4213" w:rsidRDefault="006C255F" w:rsidP="005F30F0">
            <w:pPr>
              <w:pStyle w:val="NoSpacing"/>
              <w:spacing w:line="276" w:lineRule="auto"/>
              <w:jc w:val="center"/>
              <w:rPr>
                <w:rFonts w:ascii="Times New Roman" w:hAnsi="Times New Roman" w:cs="Times New Roman"/>
                <w:sz w:val="24"/>
                <w:szCs w:val="24"/>
                <w:lang w:eastAsia="fr-FR"/>
              </w:rPr>
            </w:pPr>
            <w:r w:rsidRPr="006B4213">
              <w:rPr>
                <w:rFonts w:ascii="Times New Roman" w:hAnsi="Times New Roman" w:cs="Times New Roman"/>
                <w:sz w:val="24"/>
                <w:szCs w:val="24"/>
                <w:lang w:eastAsia="fr-FR"/>
              </w:rPr>
              <w:t>90</w:t>
            </w:r>
          </w:p>
        </w:tc>
        <w:tc>
          <w:tcPr>
            <w:tcW w:w="1047" w:type="pct"/>
            <w:tcBorders>
              <w:top w:val="single" w:sz="4" w:space="0" w:color="auto"/>
              <w:left w:val="single" w:sz="4" w:space="0" w:color="auto"/>
              <w:bottom w:val="single" w:sz="4" w:space="0" w:color="auto"/>
              <w:right w:val="single" w:sz="4" w:space="0" w:color="auto"/>
            </w:tcBorders>
          </w:tcPr>
          <w:p w14:paraId="14CB22F7" w14:textId="77777777" w:rsidR="006C255F" w:rsidRPr="006B4213" w:rsidRDefault="006C255F" w:rsidP="005F30F0">
            <w:pPr>
              <w:pStyle w:val="NoSpacing"/>
              <w:spacing w:line="276" w:lineRule="auto"/>
              <w:jc w:val="center"/>
              <w:rPr>
                <w:rFonts w:ascii="Times New Roman" w:hAnsi="Times New Roman" w:cs="Times New Roman"/>
                <w:sz w:val="24"/>
                <w:szCs w:val="24"/>
                <w:lang w:eastAsia="fr-FR"/>
              </w:rPr>
            </w:pPr>
            <w:r w:rsidRPr="006B4213">
              <w:rPr>
                <w:rFonts w:ascii="Times New Roman" w:hAnsi="Times New Roman" w:cs="Times New Roman"/>
                <w:sz w:val="24"/>
                <w:szCs w:val="24"/>
                <w:lang w:eastAsia="fr-FR"/>
              </w:rPr>
              <w:t>9.0</w:t>
            </w:r>
          </w:p>
        </w:tc>
      </w:tr>
      <w:tr w:rsidR="006C255F" w:rsidRPr="006B4213" w14:paraId="422188DA" w14:textId="77777777" w:rsidTr="00EC60FB">
        <w:trPr>
          <w:trHeight w:val="288"/>
        </w:trPr>
        <w:tc>
          <w:tcPr>
            <w:tcW w:w="1396" w:type="pct"/>
            <w:tcBorders>
              <w:top w:val="single" w:sz="4" w:space="0" w:color="auto"/>
              <w:left w:val="single" w:sz="4" w:space="0" w:color="auto"/>
              <w:bottom w:val="single" w:sz="4" w:space="0" w:color="auto"/>
              <w:right w:val="single" w:sz="4" w:space="0" w:color="auto"/>
            </w:tcBorders>
          </w:tcPr>
          <w:p w14:paraId="089ADC46" w14:textId="263C86B9" w:rsidR="006C255F" w:rsidRPr="006B4213" w:rsidRDefault="00146CAC" w:rsidP="005F30F0">
            <w:pPr>
              <w:pStyle w:val="NoSpacing"/>
              <w:spacing w:line="276" w:lineRule="auto"/>
              <w:rPr>
                <w:rFonts w:ascii="Times New Roman" w:hAnsi="Times New Roman" w:cs="Times New Roman"/>
                <w:sz w:val="24"/>
                <w:szCs w:val="24"/>
              </w:rPr>
            </w:pPr>
            <w:r w:rsidRPr="006B4213">
              <w:rPr>
                <w:rFonts w:ascii="Times New Roman" w:hAnsi="Times New Roman" w:cs="Times New Roman"/>
                <w:sz w:val="24"/>
                <w:szCs w:val="24"/>
                <w:lang w:eastAsia="fr-FR"/>
              </w:rPr>
              <w:t>WAT/CU/WE</w:t>
            </w:r>
            <w:r w:rsidR="006C255F" w:rsidRPr="006B4213">
              <w:rPr>
                <w:rFonts w:ascii="Times New Roman" w:hAnsi="Times New Roman" w:cs="Times New Roman"/>
                <w:sz w:val="24"/>
                <w:szCs w:val="24"/>
                <w:lang w:eastAsia="fr-FR"/>
              </w:rPr>
              <w:t>T/BC/04/6</w:t>
            </w:r>
            <w:r w:rsidR="005E0B45" w:rsidRPr="006B4213">
              <w:rPr>
                <w:rFonts w:ascii="Times New Roman" w:hAnsi="Times New Roman" w:cs="Times New Roman"/>
                <w:sz w:val="24"/>
                <w:szCs w:val="24"/>
                <w:lang w:eastAsia="fr-FR"/>
              </w:rPr>
              <w:t>/</w:t>
            </w:r>
            <w:r w:rsidR="006C255F" w:rsidRPr="006B4213">
              <w:rPr>
                <w:rFonts w:ascii="Times New Roman" w:hAnsi="Times New Roman" w:cs="Times New Roman"/>
                <w:sz w:val="24"/>
                <w:szCs w:val="24"/>
                <w:lang w:eastAsia="fr-FR"/>
              </w:rPr>
              <w:t>A</w:t>
            </w:r>
          </w:p>
        </w:tc>
        <w:tc>
          <w:tcPr>
            <w:tcW w:w="1555" w:type="pct"/>
            <w:tcBorders>
              <w:top w:val="single" w:sz="4" w:space="0" w:color="auto"/>
              <w:left w:val="single" w:sz="4" w:space="0" w:color="auto"/>
              <w:bottom w:val="single" w:sz="4" w:space="0" w:color="auto"/>
              <w:right w:val="single" w:sz="4" w:space="0" w:color="auto"/>
            </w:tcBorders>
            <w:hideMark/>
          </w:tcPr>
          <w:p w14:paraId="38010FDE" w14:textId="77777777" w:rsidR="006C255F" w:rsidRPr="006B4213" w:rsidRDefault="006C255F" w:rsidP="005F30F0">
            <w:pPr>
              <w:pStyle w:val="NoSpacing"/>
              <w:spacing w:line="276" w:lineRule="auto"/>
              <w:jc w:val="both"/>
              <w:rPr>
                <w:rFonts w:ascii="Times New Roman" w:hAnsi="Times New Roman" w:cs="Times New Roman"/>
                <w:sz w:val="24"/>
                <w:szCs w:val="24"/>
              </w:rPr>
            </w:pPr>
            <w:r w:rsidRPr="006B4213">
              <w:rPr>
                <w:rFonts w:ascii="Times New Roman" w:hAnsi="Times New Roman" w:cs="Times New Roman"/>
                <w:sz w:val="24"/>
                <w:szCs w:val="24"/>
              </w:rPr>
              <w:t>Employability</w:t>
            </w:r>
          </w:p>
        </w:tc>
        <w:tc>
          <w:tcPr>
            <w:tcW w:w="1002" w:type="pct"/>
            <w:tcBorders>
              <w:top w:val="single" w:sz="4" w:space="0" w:color="auto"/>
              <w:left w:val="single" w:sz="4" w:space="0" w:color="auto"/>
              <w:bottom w:val="single" w:sz="4" w:space="0" w:color="auto"/>
              <w:right w:val="single" w:sz="4" w:space="0" w:color="auto"/>
            </w:tcBorders>
          </w:tcPr>
          <w:p w14:paraId="1BCA9875" w14:textId="77777777" w:rsidR="006C255F" w:rsidRPr="006B4213" w:rsidRDefault="006C255F" w:rsidP="005F30F0">
            <w:pPr>
              <w:pStyle w:val="NoSpacing"/>
              <w:spacing w:line="276" w:lineRule="auto"/>
              <w:jc w:val="center"/>
              <w:rPr>
                <w:rFonts w:ascii="Times New Roman" w:hAnsi="Times New Roman" w:cs="Times New Roman"/>
                <w:sz w:val="24"/>
                <w:szCs w:val="24"/>
                <w:lang w:eastAsia="fr-FR"/>
              </w:rPr>
            </w:pPr>
            <w:r w:rsidRPr="006B4213">
              <w:rPr>
                <w:rFonts w:ascii="Times New Roman" w:hAnsi="Times New Roman" w:cs="Times New Roman"/>
                <w:sz w:val="24"/>
                <w:szCs w:val="24"/>
                <w:lang w:eastAsia="fr-FR"/>
              </w:rPr>
              <w:t>45</w:t>
            </w:r>
          </w:p>
        </w:tc>
        <w:tc>
          <w:tcPr>
            <w:tcW w:w="1047" w:type="pct"/>
            <w:tcBorders>
              <w:top w:val="single" w:sz="4" w:space="0" w:color="auto"/>
              <w:left w:val="single" w:sz="4" w:space="0" w:color="auto"/>
              <w:bottom w:val="single" w:sz="4" w:space="0" w:color="auto"/>
              <w:right w:val="single" w:sz="4" w:space="0" w:color="auto"/>
            </w:tcBorders>
          </w:tcPr>
          <w:p w14:paraId="46478E0E" w14:textId="77777777" w:rsidR="006C255F" w:rsidRPr="006B4213" w:rsidRDefault="006C255F" w:rsidP="005F30F0">
            <w:pPr>
              <w:pStyle w:val="NoSpacing"/>
              <w:spacing w:line="276" w:lineRule="auto"/>
              <w:jc w:val="center"/>
              <w:rPr>
                <w:rFonts w:ascii="Times New Roman" w:hAnsi="Times New Roman" w:cs="Times New Roman"/>
                <w:sz w:val="24"/>
                <w:szCs w:val="24"/>
                <w:lang w:eastAsia="fr-FR"/>
              </w:rPr>
            </w:pPr>
            <w:r w:rsidRPr="006B4213">
              <w:rPr>
                <w:rFonts w:ascii="Times New Roman" w:hAnsi="Times New Roman" w:cs="Times New Roman"/>
                <w:sz w:val="24"/>
                <w:szCs w:val="24"/>
                <w:lang w:eastAsia="fr-FR"/>
              </w:rPr>
              <w:t>4.5</w:t>
            </w:r>
          </w:p>
        </w:tc>
      </w:tr>
      <w:tr w:rsidR="006C255F" w:rsidRPr="006B4213" w14:paraId="2CA58183" w14:textId="77777777" w:rsidTr="00EC60FB">
        <w:trPr>
          <w:trHeight w:val="288"/>
        </w:trPr>
        <w:tc>
          <w:tcPr>
            <w:tcW w:w="1396" w:type="pct"/>
            <w:tcBorders>
              <w:top w:val="single" w:sz="4" w:space="0" w:color="auto"/>
              <w:left w:val="single" w:sz="4" w:space="0" w:color="auto"/>
              <w:bottom w:val="single" w:sz="4" w:space="0" w:color="auto"/>
              <w:right w:val="single" w:sz="4" w:space="0" w:color="auto"/>
            </w:tcBorders>
          </w:tcPr>
          <w:p w14:paraId="1B8BDDE7" w14:textId="7B093C53" w:rsidR="006C255F" w:rsidRPr="006B4213" w:rsidRDefault="00146CAC" w:rsidP="005F30F0">
            <w:pPr>
              <w:pStyle w:val="NoSpacing"/>
              <w:spacing w:line="276" w:lineRule="auto"/>
              <w:rPr>
                <w:rFonts w:ascii="Times New Roman" w:hAnsi="Times New Roman" w:cs="Times New Roman"/>
                <w:sz w:val="24"/>
                <w:szCs w:val="24"/>
              </w:rPr>
            </w:pPr>
            <w:r w:rsidRPr="006B4213">
              <w:rPr>
                <w:rFonts w:ascii="Times New Roman" w:hAnsi="Times New Roman" w:cs="Times New Roman"/>
                <w:sz w:val="24"/>
                <w:szCs w:val="24"/>
                <w:lang w:eastAsia="fr-FR"/>
              </w:rPr>
              <w:t>WAT/CU/WE</w:t>
            </w:r>
            <w:r w:rsidR="006C255F" w:rsidRPr="006B4213">
              <w:rPr>
                <w:rFonts w:ascii="Times New Roman" w:hAnsi="Times New Roman" w:cs="Times New Roman"/>
                <w:sz w:val="24"/>
                <w:szCs w:val="24"/>
                <w:lang w:eastAsia="fr-FR"/>
              </w:rPr>
              <w:t>T/BC/05/6</w:t>
            </w:r>
            <w:r w:rsidR="005E0B45" w:rsidRPr="006B4213">
              <w:rPr>
                <w:rFonts w:ascii="Times New Roman" w:hAnsi="Times New Roman" w:cs="Times New Roman"/>
                <w:sz w:val="24"/>
                <w:szCs w:val="24"/>
                <w:lang w:eastAsia="fr-FR"/>
              </w:rPr>
              <w:t>/</w:t>
            </w:r>
            <w:r w:rsidR="006C255F" w:rsidRPr="006B4213">
              <w:rPr>
                <w:rFonts w:ascii="Times New Roman" w:hAnsi="Times New Roman" w:cs="Times New Roman"/>
                <w:sz w:val="24"/>
                <w:szCs w:val="24"/>
                <w:lang w:eastAsia="fr-FR"/>
              </w:rPr>
              <w:t>A</w:t>
            </w:r>
          </w:p>
        </w:tc>
        <w:tc>
          <w:tcPr>
            <w:tcW w:w="1555" w:type="pct"/>
            <w:tcBorders>
              <w:top w:val="single" w:sz="4" w:space="0" w:color="auto"/>
              <w:left w:val="single" w:sz="4" w:space="0" w:color="auto"/>
              <w:bottom w:val="single" w:sz="4" w:space="0" w:color="auto"/>
              <w:right w:val="single" w:sz="4" w:space="0" w:color="auto"/>
            </w:tcBorders>
            <w:hideMark/>
          </w:tcPr>
          <w:p w14:paraId="5FCC9E10" w14:textId="77777777" w:rsidR="006C255F" w:rsidRPr="006B4213" w:rsidRDefault="006C255F" w:rsidP="005F30F0">
            <w:pPr>
              <w:pStyle w:val="NoSpacing"/>
              <w:spacing w:line="276" w:lineRule="auto"/>
              <w:jc w:val="both"/>
              <w:rPr>
                <w:rFonts w:ascii="Times New Roman" w:hAnsi="Times New Roman" w:cs="Times New Roman"/>
                <w:sz w:val="24"/>
                <w:szCs w:val="24"/>
              </w:rPr>
            </w:pPr>
            <w:r w:rsidRPr="006B4213">
              <w:rPr>
                <w:rFonts w:ascii="Times New Roman" w:hAnsi="Times New Roman" w:cs="Times New Roman"/>
                <w:sz w:val="24"/>
                <w:szCs w:val="24"/>
              </w:rPr>
              <w:t>Environmental Literacy</w:t>
            </w:r>
          </w:p>
        </w:tc>
        <w:tc>
          <w:tcPr>
            <w:tcW w:w="1002" w:type="pct"/>
            <w:tcBorders>
              <w:top w:val="single" w:sz="4" w:space="0" w:color="auto"/>
              <w:left w:val="single" w:sz="4" w:space="0" w:color="auto"/>
              <w:bottom w:val="single" w:sz="4" w:space="0" w:color="auto"/>
              <w:right w:val="single" w:sz="4" w:space="0" w:color="auto"/>
            </w:tcBorders>
          </w:tcPr>
          <w:p w14:paraId="47D8C007" w14:textId="77777777" w:rsidR="006C255F" w:rsidRPr="006B4213" w:rsidRDefault="006C255F" w:rsidP="005F30F0">
            <w:pPr>
              <w:pStyle w:val="NoSpacing"/>
              <w:spacing w:line="276" w:lineRule="auto"/>
              <w:jc w:val="center"/>
              <w:rPr>
                <w:rFonts w:ascii="Times New Roman" w:hAnsi="Times New Roman" w:cs="Times New Roman"/>
                <w:sz w:val="24"/>
                <w:szCs w:val="24"/>
                <w:lang w:eastAsia="fr-FR"/>
              </w:rPr>
            </w:pPr>
            <w:r w:rsidRPr="006B4213">
              <w:rPr>
                <w:rFonts w:ascii="Times New Roman" w:hAnsi="Times New Roman" w:cs="Times New Roman"/>
                <w:sz w:val="24"/>
                <w:szCs w:val="24"/>
                <w:lang w:eastAsia="fr-FR"/>
              </w:rPr>
              <w:t>90</w:t>
            </w:r>
          </w:p>
        </w:tc>
        <w:tc>
          <w:tcPr>
            <w:tcW w:w="1047" w:type="pct"/>
            <w:tcBorders>
              <w:top w:val="single" w:sz="4" w:space="0" w:color="auto"/>
              <w:left w:val="single" w:sz="4" w:space="0" w:color="auto"/>
              <w:bottom w:val="single" w:sz="4" w:space="0" w:color="auto"/>
              <w:right w:val="single" w:sz="4" w:space="0" w:color="auto"/>
            </w:tcBorders>
          </w:tcPr>
          <w:p w14:paraId="614B9BD1" w14:textId="77777777" w:rsidR="006C255F" w:rsidRPr="006B4213" w:rsidRDefault="006C255F" w:rsidP="005F30F0">
            <w:pPr>
              <w:pStyle w:val="NoSpacing"/>
              <w:spacing w:line="276" w:lineRule="auto"/>
              <w:jc w:val="center"/>
              <w:rPr>
                <w:rFonts w:ascii="Times New Roman" w:hAnsi="Times New Roman" w:cs="Times New Roman"/>
                <w:sz w:val="24"/>
                <w:szCs w:val="24"/>
                <w:lang w:eastAsia="fr-FR"/>
              </w:rPr>
            </w:pPr>
            <w:r w:rsidRPr="006B4213">
              <w:rPr>
                <w:rFonts w:ascii="Times New Roman" w:hAnsi="Times New Roman" w:cs="Times New Roman"/>
                <w:sz w:val="24"/>
                <w:szCs w:val="24"/>
                <w:lang w:eastAsia="fr-FR"/>
              </w:rPr>
              <w:t>9.0</w:t>
            </w:r>
          </w:p>
        </w:tc>
      </w:tr>
      <w:tr w:rsidR="006C255F" w:rsidRPr="006B4213" w14:paraId="61E21209" w14:textId="77777777" w:rsidTr="00EC60FB">
        <w:trPr>
          <w:trHeight w:val="288"/>
        </w:trPr>
        <w:tc>
          <w:tcPr>
            <w:tcW w:w="1396" w:type="pct"/>
            <w:tcBorders>
              <w:top w:val="single" w:sz="4" w:space="0" w:color="auto"/>
              <w:left w:val="single" w:sz="4" w:space="0" w:color="auto"/>
              <w:bottom w:val="single" w:sz="4" w:space="0" w:color="auto"/>
              <w:right w:val="single" w:sz="4" w:space="0" w:color="auto"/>
            </w:tcBorders>
          </w:tcPr>
          <w:p w14:paraId="6466373C" w14:textId="2C5C232E" w:rsidR="006C255F" w:rsidRPr="006B4213" w:rsidRDefault="00146CAC" w:rsidP="005F30F0">
            <w:pPr>
              <w:pStyle w:val="NoSpacing"/>
              <w:spacing w:line="276" w:lineRule="auto"/>
              <w:rPr>
                <w:rFonts w:ascii="Times New Roman" w:hAnsi="Times New Roman" w:cs="Times New Roman"/>
                <w:sz w:val="24"/>
                <w:szCs w:val="24"/>
              </w:rPr>
            </w:pPr>
            <w:r w:rsidRPr="006B4213">
              <w:rPr>
                <w:rFonts w:ascii="Times New Roman" w:hAnsi="Times New Roman" w:cs="Times New Roman"/>
                <w:sz w:val="24"/>
                <w:szCs w:val="24"/>
                <w:lang w:eastAsia="fr-FR"/>
              </w:rPr>
              <w:t>WAT/CU/WE</w:t>
            </w:r>
            <w:r w:rsidR="006C255F" w:rsidRPr="006B4213">
              <w:rPr>
                <w:rFonts w:ascii="Times New Roman" w:hAnsi="Times New Roman" w:cs="Times New Roman"/>
                <w:sz w:val="24"/>
                <w:szCs w:val="24"/>
                <w:lang w:eastAsia="fr-FR"/>
              </w:rPr>
              <w:t>T/BC/06/6</w:t>
            </w:r>
            <w:r w:rsidR="005E0B45" w:rsidRPr="006B4213">
              <w:rPr>
                <w:rFonts w:ascii="Times New Roman" w:hAnsi="Times New Roman" w:cs="Times New Roman"/>
                <w:sz w:val="24"/>
                <w:szCs w:val="24"/>
                <w:lang w:eastAsia="fr-FR"/>
              </w:rPr>
              <w:t>/</w:t>
            </w:r>
            <w:r w:rsidR="006C255F" w:rsidRPr="006B4213">
              <w:rPr>
                <w:rFonts w:ascii="Times New Roman" w:hAnsi="Times New Roman" w:cs="Times New Roman"/>
                <w:sz w:val="24"/>
                <w:szCs w:val="24"/>
                <w:lang w:eastAsia="fr-FR"/>
              </w:rPr>
              <w:t>A</w:t>
            </w:r>
          </w:p>
        </w:tc>
        <w:tc>
          <w:tcPr>
            <w:tcW w:w="1555" w:type="pct"/>
            <w:tcBorders>
              <w:top w:val="single" w:sz="4" w:space="0" w:color="auto"/>
              <w:left w:val="single" w:sz="4" w:space="0" w:color="auto"/>
              <w:bottom w:val="single" w:sz="4" w:space="0" w:color="auto"/>
              <w:right w:val="single" w:sz="4" w:space="0" w:color="auto"/>
            </w:tcBorders>
            <w:hideMark/>
          </w:tcPr>
          <w:p w14:paraId="4061DEED" w14:textId="77777777" w:rsidR="006C255F" w:rsidRPr="006B4213" w:rsidRDefault="006C255F" w:rsidP="005F30F0">
            <w:pPr>
              <w:pStyle w:val="NoSpacing"/>
              <w:spacing w:line="276" w:lineRule="auto"/>
              <w:jc w:val="both"/>
              <w:rPr>
                <w:rFonts w:ascii="Times New Roman" w:hAnsi="Times New Roman" w:cs="Times New Roman"/>
                <w:sz w:val="24"/>
                <w:szCs w:val="24"/>
              </w:rPr>
            </w:pPr>
            <w:r w:rsidRPr="006B4213">
              <w:rPr>
                <w:rFonts w:ascii="Times New Roman" w:hAnsi="Times New Roman" w:cs="Times New Roman"/>
                <w:sz w:val="24"/>
                <w:szCs w:val="24"/>
              </w:rPr>
              <w:t xml:space="preserve">Occupational Safety and Health </w:t>
            </w:r>
          </w:p>
        </w:tc>
        <w:tc>
          <w:tcPr>
            <w:tcW w:w="1002" w:type="pct"/>
            <w:tcBorders>
              <w:top w:val="single" w:sz="4" w:space="0" w:color="auto"/>
              <w:left w:val="single" w:sz="4" w:space="0" w:color="auto"/>
              <w:bottom w:val="single" w:sz="4" w:space="0" w:color="auto"/>
              <w:right w:val="single" w:sz="4" w:space="0" w:color="auto"/>
            </w:tcBorders>
          </w:tcPr>
          <w:p w14:paraId="05B1F3AE" w14:textId="77777777" w:rsidR="006C255F" w:rsidRPr="006B4213" w:rsidRDefault="006C255F" w:rsidP="005F30F0">
            <w:pPr>
              <w:pStyle w:val="NoSpacing"/>
              <w:spacing w:line="276" w:lineRule="auto"/>
              <w:jc w:val="center"/>
              <w:rPr>
                <w:rFonts w:ascii="Times New Roman" w:hAnsi="Times New Roman" w:cs="Times New Roman"/>
                <w:sz w:val="24"/>
                <w:szCs w:val="24"/>
                <w:lang w:eastAsia="fr-FR"/>
              </w:rPr>
            </w:pPr>
            <w:r w:rsidRPr="006B4213">
              <w:rPr>
                <w:rFonts w:ascii="Times New Roman" w:hAnsi="Times New Roman" w:cs="Times New Roman"/>
                <w:sz w:val="24"/>
                <w:szCs w:val="24"/>
                <w:lang w:eastAsia="fr-FR"/>
              </w:rPr>
              <w:t>30</w:t>
            </w:r>
          </w:p>
        </w:tc>
        <w:tc>
          <w:tcPr>
            <w:tcW w:w="1047" w:type="pct"/>
            <w:tcBorders>
              <w:top w:val="single" w:sz="4" w:space="0" w:color="auto"/>
              <w:left w:val="single" w:sz="4" w:space="0" w:color="auto"/>
              <w:bottom w:val="single" w:sz="4" w:space="0" w:color="auto"/>
              <w:right w:val="single" w:sz="4" w:space="0" w:color="auto"/>
            </w:tcBorders>
          </w:tcPr>
          <w:p w14:paraId="16DE1BED" w14:textId="77777777" w:rsidR="006C255F" w:rsidRPr="006B4213" w:rsidRDefault="006C255F" w:rsidP="005F30F0">
            <w:pPr>
              <w:pStyle w:val="NoSpacing"/>
              <w:spacing w:line="276" w:lineRule="auto"/>
              <w:jc w:val="center"/>
              <w:rPr>
                <w:rFonts w:ascii="Times New Roman" w:hAnsi="Times New Roman" w:cs="Times New Roman"/>
                <w:sz w:val="24"/>
                <w:szCs w:val="24"/>
                <w:lang w:eastAsia="fr-FR"/>
              </w:rPr>
            </w:pPr>
            <w:r w:rsidRPr="006B4213">
              <w:rPr>
                <w:rFonts w:ascii="Times New Roman" w:hAnsi="Times New Roman" w:cs="Times New Roman"/>
                <w:sz w:val="24"/>
                <w:szCs w:val="24"/>
                <w:lang w:eastAsia="fr-FR"/>
              </w:rPr>
              <w:t>3.0</w:t>
            </w:r>
          </w:p>
        </w:tc>
      </w:tr>
      <w:tr w:rsidR="006C255F" w:rsidRPr="006B4213" w14:paraId="5481892A" w14:textId="77777777" w:rsidTr="00EC60FB">
        <w:trPr>
          <w:trHeight w:val="278"/>
        </w:trPr>
        <w:tc>
          <w:tcPr>
            <w:tcW w:w="2950" w:type="pct"/>
            <w:gridSpan w:val="2"/>
            <w:tcBorders>
              <w:top w:val="single" w:sz="4" w:space="0" w:color="auto"/>
              <w:left w:val="single" w:sz="4" w:space="0" w:color="auto"/>
              <w:bottom w:val="single" w:sz="4" w:space="0" w:color="auto"/>
              <w:right w:val="single" w:sz="4" w:space="0" w:color="auto"/>
            </w:tcBorders>
            <w:hideMark/>
          </w:tcPr>
          <w:p w14:paraId="38DAD34A" w14:textId="77777777" w:rsidR="006C255F" w:rsidRPr="006B4213" w:rsidRDefault="006C255F" w:rsidP="005F30F0">
            <w:pPr>
              <w:pStyle w:val="NoSpacing"/>
              <w:spacing w:line="276" w:lineRule="auto"/>
              <w:rPr>
                <w:rFonts w:ascii="Times New Roman" w:hAnsi="Times New Roman" w:cs="Times New Roman"/>
                <w:b/>
                <w:sz w:val="24"/>
                <w:szCs w:val="24"/>
              </w:rPr>
            </w:pPr>
            <w:r w:rsidRPr="006B4213">
              <w:rPr>
                <w:rFonts w:ascii="Times New Roman" w:hAnsi="Times New Roman" w:cs="Times New Roman"/>
                <w:b/>
                <w:sz w:val="24"/>
                <w:szCs w:val="24"/>
                <w:lang w:eastAsia="fr-FR"/>
              </w:rPr>
              <w:t>Total</w:t>
            </w:r>
          </w:p>
        </w:tc>
        <w:tc>
          <w:tcPr>
            <w:tcW w:w="1002" w:type="pct"/>
            <w:tcBorders>
              <w:top w:val="single" w:sz="4" w:space="0" w:color="auto"/>
              <w:left w:val="single" w:sz="4" w:space="0" w:color="auto"/>
              <w:bottom w:val="single" w:sz="4" w:space="0" w:color="auto"/>
              <w:right w:val="single" w:sz="4" w:space="0" w:color="auto"/>
            </w:tcBorders>
          </w:tcPr>
          <w:p w14:paraId="3DE88690" w14:textId="77777777" w:rsidR="006C255F" w:rsidRPr="006B4213" w:rsidRDefault="008B03A8" w:rsidP="002C097C">
            <w:pPr>
              <w:pStyle w:val="NoSpacing"/>
              <w:spacing w:line="276" w:lineRule="auto"/>
              <w:jc w:val="center"/>
              <w:rPr>
                <w:rFonts w:ascii="Times New Roman" w:hAnsi="Times New Roman" w:cs="Times New Roman"/>
                <w:b/>
                <w:sz w:val="24"/>
                <w:szCs w:val="24"/>
                <w:lang w:eastAsia="fr-FR"/>
              </w:rPr>
            </w:pPr>
            <w:r w:rsidRPr="006B4213">
              <w:rPr>
                <w:rFonts w:ascii="Times New Roman" w:hAnsi="Times New Roman" w:cs="Times New Roman"/>
                <w:b/>
                <w:sz w:val="24"/>
                <w:szCs w:val="24"/>
                <w:lang w:eastAsia="fr-FR"/>
              </w:rPr>
              <w:fldChar w:fldCharType="begin"/>
            </w:r>
            <w:r w:rsidR="002C097C" w:rsidRPr="006B4213">
              <w:rPr>
                <w:rFonts w:ascii="Times New Roman" w:hAnsi="Times New Roman" w:cs="Times New Roman"/>
                <w:b/>
                <w:sz w:val="24"/>
                <w:szCs w:val="24"/>
                <w:lang w:eastAsia="fr-FR"/>
              </w:rPr>
              <w:instrText xml:space="preserve"> =SUM(ABOVE) </w:instrText>
            </w:r>
            <w:r w:rsidRPr="006B4213">
              <w:rPr>
                <w:rFonts w:ascii="Times New Roman" w:hAnsi="Times New Roman" w:cs="Times New Roman"/>
                <w:b/>
                <w:sz w:val="24"/>
                <w:szCs w:val="24"/>
                <w:lang w:eastAsia="fr-FR"/>
              </w:rPr>
              <w:fldChar w:fldCharType="separate"/>
            </w:r>
            <w:r w:rsidR="002C097C" w:rsidRPr="006B4213">
              <w:rPr>
                <w:rFonts w:ascii="Times New Roman" w:hAnsi="Times New Roman" w:cs="Times New Roman"/>
                <w:b/>
                <w:noProof/>
                <w:sz w:val="24"/>
                <w:szCs w:val="24"/>
                <w:lang w:eastAsia="fr-FR"/>
              </w:rPr>
              <w:t>360</w:t>
            </w:r>
            <w:r w:rsidRPr="006B4213">
              <w:rPr>
                <w:rFonts w:ascii="Times New Roman" w:hAnsi="Times New Roman" w:cs="Times New Roman"/>
                <w:b/>
                <w:sz w:val="24"/>
                <w:szCs w:val="24"/>
                <w:lang w:eastAsia="fr-FR"/>
              </w:rPr>
              <w:fldChar w:fldCharType="end"/>
            </w:r>
          </w:p>
        </w:tc>
        <w:tc>
          <w:tcPr>
            <w:tcW w:w="1047" w:type="pct"/>
            <w:tcBorders>
              <w:top w:val="single" w:sz="4" w:space="0" w:color="auto"/>
              <w:left w:val="single" w:sz="4" w:space="0" w:color="auto"/>
              <w:bottom w:val="single" w:sz="4" w:space="0" w:color="auto"/>
              <w:right w:val="single" w:sz="4" w:space="0" w:color="auto"/>
            </w:tcBorders>
          </w:tcPr>
          <w:p w14:paraId="1C7F237F" w14:textId="77777777" w:rsidR="006C255F" w:rsidRPr="006B4213" w:rsidRDefault="008B03A8" w:rsidP="002C097C">
            <w:pPr>
              <w:pStyle w:val="NoSpacing"/>
              <w:spacing w:line="276" w:lineRule="auto"/>
              <w:jc w:val="center"/>
              <w:rPr>
                <w:rFonts w:ascii="Times New Roman" w:hAnsi="Times New Roman" w:cs="Times New Roman"/>
                <w:sz w:val="24"/>
                <w:szCs w:val="24"/>
                <w:lang w:eastAsia="fr-FR"/>
              </w:rPr>
            </w:pPr>
            <w:r w:rsidRPr="006B4213">
              <w:rPr>
                <w:rFonts w:ascii="Times New Roman" w:hAnsi="Times New Roman" w:cs="Times New Roman"/>
                <w:sz w:val="24"/>
                <w:szCs w:val="24"/>
                <w:lang w:eastAsia="fr-FR"/>
              </w:rPr>
              <w:fldChar w:fldCharType="begin"/>
            </w:r>
            <w:r w:rsidR="002C097C" w:rsidRPr="006B4213">
              <w:rPr>
                <w:rFonts w:ascii="Times New Roman" w:hAnsi="Times New Roman" w:cs="Times New Roman"/>
                <w:sz w:val="24"/>
                <w:szCs w:val="24"/>
                <w:lang w:eastAsia="fr-FR"/>
              </w:rPr>
              <w:instrText xml:space="preserve"> =SUM(ABOVE) </w:instrText>
            </w:r>
            <w:r w:rsidRPr="006B4213">
              <w:rPr>
                <w:rFonts w:ascii="Times New Roman" w:hAnsi="Times New Roman" w:cs="Times New Roman"/>
                <w:sz w:val="24"/>
                <w:szCs w:val="24"/>
                <w:lang w:eastAsia="fr-FR"/>
              </w:rPr>
              <w:fldChar w:fldCharType="separate"/>
            </w:r>
            <w:r w:rsidR="002C097C" w:rsidRPr="006B4213">
              <w:rPr>
                <w:rFonts w:ascii="Times New Roman" w:hAnsi="Times New Roman" w:cs="Times New Roman"/>
                <w:noProof/>
                <w:sz w:val="24"/>
                <w:szCs w:val="24"/>
                <w:lang w:eastAsia="fr-FR"/>
              </w:rPr>
              <w:t>36</w:t>
            </w:r>
            <w:r w:rsidRPr="006B4213">
              <w:rPr>
                <w:rFonts w:ascii="Times New Roman" w:hAnsi="Times New Roman" w:cs="Times New Roman"/>
                <w:sz w:val="24"/>
                <w:szCs w:val="24"/>
                <w:lang w:eastAsia="fr-FR"/>
              </w:rPr>
              <w:fldChar w:fldCharType="end"/>
            </w:r>
            <w:r w:rsidR="002C097C" w:rsidRPr="006B4213">
              <w:rPr>
                <w:rFonts w:ascii="Times New Roman" w:hAnsi="Times New Roman" w:cs="Times New Roman"/>
                <w:sz w:val="24"/>
                <w:szCs w:val="24"/>
                <w:lang w:eastAsia="fr-FR"/>
              </w:rPr>
              <w:t>.0</w:t>
            </w:r>
          </w:p>
        </w:tc>
      </w:tr>
    </w:tbl>
    <w:p w14:paraId="0877FBC9" w14:textId="77777777" w:rsidR="009C7573" w:rsidRPr="006B4213" w:rsidRDefault="009C7573" w:rsidP="009C7573">
      <w:pPr>
        <w:spacing w:line="276" w:lineRule="auto"/>
        <w:rPr>
          <w:b/>
          <w:sz w:val="24"/>
          <w:szCs w:val="24"/>
          <w:lang w:val="en-ZA" w:eastAsia="fr-FR"/>
        </w:rPr>
      </w:pPr>
      <w:r w:rsidRPr="006B4213">
        <w:rPr>
          <w:b/>
          <w:sz w:val="24"/>
          <w:szCs w:val="24"/>
          <w:lang w:val="en-ZA" w:eastAsia="fr-FR"/>
        </w:rPr>
        <w:t>Common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3618"/>
        <w:gridCol w:w="1625"/>
        <w:gridCol w:w="1237"/>
      </w:tblGrid>
      <w:tr w:rsidR="009C7573" w:rsidRPr="006B4213" w14:paraId="66D421F5" w14:textId="77777777" w:rsidTr="007F6946">
        <w:tc>
          <w:tcPr>
            <w:tcW w:w="1418" w:type="pct"/>
            <w:tcBorders>
              <w:top w:val="single" w:sz="4" w:space="0" w:color="auto"/>
              <w:left w:val="single" w:sz="4" w:space="0" w:color="auto"/>
              <w:bottom w:val="single" w:sz="4" w:space="0" w:color="auto"/>
              <w:right w:val="single" w:sz="4" w:space="0" w:color="auto"/>
            </w:tcBorders>
            <w:hideMark/>
          </w:tcPr>
          <w:p w14:paraId="7E02F43B" w14:textId="77777777" w:rsidR="009C7573" w:rsidRPr="006B4213" w:rsidRDefault="009C7573" w:rsidP="00267A89">
            <w:pPr>
              <w:pStyle w:val="NoSpacing"/>
              <w:rPr>
                <w:rFonts w:ascii="Times New Roman" w:hAnsi="Times New Roman" w:cs="Times New Roman"/>
                <w:b/>
                <w:bCs/>
                <w:sz w:val="24"/>
                <w:szCs w:val="24"/>
                <w:lang w:eastAsia="fr-FR"/>
              </w:rPr>
            </w:pPr>
            <w:r w:rsidRPr="006B4213">
              <w:rPr>
                <w:rFonts w:ascii="Times New Roman" w:hAnsi="Times New Roman" w:cs="Times New Roman"/>
                <w:b/>
                <w:bCs/>
                <w:sz w:val="24"/>
                <w:szCs w:val="24"/>
                <w:lang w:eastAsia="fr-FR"/>
              </w:rPr>
              <w:t>Unit Code</w:t>
            </w:r>
          </w:p>
        </w:tc>
        <w:tc>
          <w:tcPr>
            <w:tcW w:w="1974" w:type="pct"/>
            <w:tcBorders>
              <w:top w:val="single" w:sz="4" w:space="0" w:color="auto"/>
              <w:left w:val="single" w:sz="4" w:space="0" w:color="auto"/>
              <w:bottom w:val="single" w:sz="4" w:space="0" w:color="auto"/>
              <w:right w:val="single" w:sz="4" w:space="0" w:color="auto"/>
            </w:tcBorders>
            <w:hideMark/>
          </w:tcPr>
          <w:p w14:paraId="52606DB3" w14:textId="77777777" w:rsidR="009C7573" w:rsidRPr="006B4213" w:rsidRDefault="009C7573" w:rsidP="00267A89">
            <w:pPr>
              <w:pStyle w:val="NoSpacing"/>
              <w:rPr>
                <w:rFonts w:ascii="Times New Roman" w:hAnsi="Times New Roman" w:cs="Times New Roman"/>
                <w:b/>
                <w:bCs/>
                <w:sz w:val="24"/>
                <w:szCs w:val="24"/>
                <w:lang w:eastAsia="fr-FR"/>
              </w:rPr>
            </w:pPr>
            <w:r w:rsidRPr="006B4213">
              <w:rPr>
                <w:rFonts w:ascii="Times New Roman" w:hAnsi="Times New Roman" w:cs="Times New Roman"/>
                <w:b/>
                <w:bCs/>
                <w:sz w:val="24"/>
                <w:szCs w:val="24"/>
                <w:lang w:eastAsia="fr-FR"/>
              </w:rPr>
              <w:t>Unit Title</w:t>
            </w:r>
          </w:p>
        </w:tc>
        <w:tc>
          <w:tcPr>
            <w:tcW w:w="908" w:type="pct"/>
            <w:tcBorders>
              <w:top w:val="single" w:sz="4" w:space="0" w:color="auto"/>
              <w:left w:val="single" w:sz="4" w:space="0" w:color="auto"/>
              <w:bottom w:val="single" w:sz="4" w:space="0" w:color="auto"/>
              <w:right w:val="single" w:sz="4" w:space="0" w:color="auto"/>
            </w:tcBorders>
            <w:hideMark/>
          </w:tcPr>
          <w:p w14:paraId="585D4604" w14:textId="77777777" w:rsidR="009C7573" w:rsidRPr="006B4213" w:rsidRDefault="009C7573" w:rsidP="00267A89">
            <w:pPr>
              <w:pStyle w:val="NoSpacing"/>
              <w:rPr>
                <w:rFonts w:ascii="Times New Roman" w:hAnsi="Times New Roman" w:cs="Times New Roman"/>
                <w:b/>
                <w:bCs/>
                <w:sz w:val="24"/>
                <w:szCs w:val="24"/>
                <w:lang w:eastAsia="fr-FR"/>
              </w:rPr>
            </w:pPr>
            <w:r w:rsidRPr="006B4213">
              <w:rPr>
                <w:rFonts w:ascii="Times New Roman" w:hAnsi="Times New Roman" w:cs="Times New Roman"/>
                <w:b/>
                <w:bCs/>
                <w:sz w:val="24"/>
                <w:szCs w:val="24"/>
                <w:lang w:eastAsia="fr-FR"/>
              </w:rPr>
              <w:t>Duration in Hours</w:t>
            </w:r>
          </w:p>
        </w:tc>
        <w:tc>
          <w:tcPr>
            <w:tcW w:w="700" w:type="pct"/>
            <w:tcBorders>
              <w:top w:val="single" w:sz="4" w:space="0" w:color="auto"/>
              <w:left w:val="single" w:sz="4" w:space="0" w:color="auto"/>
              <w:bottom w:val="single" w:sz="4" w:space="0" w:color="auto"/>
              <w:right w:val="single" w:sz="4" w:space="0" w:color="auto"/>
            </w:tcBorders>
            <w:hideMark/>
          </w:tcPr>
          <w:p w14:paraId="0D53E711" w14:textId="77777777" w:rsidR="009C7573" w:rsidRPr="006B4213" w:rsidRDefault="009C7573" w:rsidP="00267A89">
            <w:pPr>
              <w:pStyle w:val="NoSpacing"/>
              <w:rPr>
                <w:rFonts w:ascii="Times New Roman" w:hAnsi="Times New Roman" w:cs="Times New Roman"/>
                <w:b/>
                <w:bCs/>
                <w:sz w:val="24"/>
                <w:szCs w:val="24"/>
                <w:lang w:eastAsia="fr-FR"/>
              </w:rPr>
            </w:pPr>
            <w:r w:rsidRPr="006B4213">
              <w:rPr>
                <w:rFonts w:ascii="Times New Roman" w:hAnsi="Times New Roman" w:cs="Times New Roman"/>
                <w:b/>
                <w:bCs/>
                <w:sz w:val="24"/>
                <w:szCs w:val="24"/>
                <w:lang w:eastAsia="fr-FR"/>
              </w:rPr>
              <w:t>Credit Factor</w:t>
            </w:r>
          </w:p>
        </w:tc>
      </w:tr>
      <w:tr w:rsidR="009C7573" w:rsidRPr="006B4213" w14:paraId="638C2E5A" w14:textId="77777777" w:rsidTr="007F6946">
        <w:trPr>
          <w:trHeight w:val="62"/>
        </w:trPr>
        <w:tc>
          <w:tcPr>
            <w:tcW w:w="1418" w:type="pct"/>
            <w:tcBorders>
              <w:top w:val="single" w:sz="4" w:space="0" w:color="auto"/>
              <w:left w:val="single" w:sz="4" w:space="0" w:color="auto"/>
              <w:bottom w:val="single" w:sz="4" w:space="0" w:color="auto"/>
              <w:right w:val="single" w:sz="4" w:space="0" w:color="auto"/>
            </w:tcBorders>
          </w:tcPr>
          <w:p w14:paraId="7327A957" w14:textId="65BE6C42" w:rsidR="009C7573" w:rsidRPr="006B4213" w:rsidRDefault="009C7573" w:rsidP="00E91C6E">
            <w:pPr>
              <w:pStyle w:val="NoSpacing"/>
              <w:rPr>
                <w:rFonts w:ascii="Times New Roman" w:hAnsi="Times New Roman" w:cs="Times New Roman"/>
                <w:sz w:val="24"/>
                <w:szCs w:val="24"/>
                <w:lang w:eastAsia="fr-FR"/>
              </w:rPr>
            </w:pPr>
            <w:r w:rsidRPr="006B4213">
              <w:rPr>
                <w:rFonts w:ascii="Times New Roman" w:hAnsi="Times New Roman" w:cs="Times New Roman"/>
                <w:sz w:val="24"/>
                <w:szCs w:val="24"/>
                <w:lang w:eastAsia="fr-FR"/>
              </w:rPr>
              <w:t>WAT/CU/</w:t>
            </w:r>
            <w:r w:rsidR="00E91C6E" w:rsidRPr="006B4213">
              <w:rPr>
                <w:rFonts w:ascii="Times New Roman" w:hAnsi="Times New Roman" w:cs="Times New Roman"/>
                <w:sz w:val="24"/>
                <w:szCs w:val="24"/>
                <w:lang w:eastAsia="fr-FR"/>
              </w:rPr>
              <w:t>W</w:t>
            </w:r>
            <w:r w:rsidRPr="006B4213">
              <w:rPr>
                <w:rFonts w:ascii="Times New Roman" w:hAnsi="Times New Roman" w:cs="Times New Roman"/>
                <w:sz w:val="24"/>
                <w:szCs w:val="24"/>
                <w:lang w:eastAsia="fr-FR"/>
              </w:rPr>
              <w:t>ET/CC/01/6</w:t>
            </w:r>
            <w:r w:rsidR="005E0B45" w:rsidRPr="006B4213">
              <w:rPr>
                <w:rFonts w:ascii="Times New Roman" w:hAnsi="Times New Roman" w:cs="Times New Roman"/>
                <w:sz w:val="24"/>
                <w:szCs w:val="24"/>
                <w:lang w:eastAsia="fr-FR"/>
              </w:rPr>
              <w:t>/</w:t>
            </w:r>
            <w:r w:rsidRPr="006B4213">
              <w:rPr>
                <w:rFonts w:ascii="Times New Roman" w:hAnsi="Times New Roman" w:cs="Times New Roman"/>
                <w:sz w:val="24"/>
                <w:szCs w:val="24"/>
                <w:lang w:eastAsia="fr-FR"/>
              </w:rPr>
              <w:t>A</w:t>
            </w:r>
          </w:p>
        </w:tc>
        <w:tc>
          <w:tcPr>
            <w:tcW w:w="1974" w:type="pct"/>
            <w:tcBorders>
              <w:top w:val="single" w:sz="4" w:space="0" w:color="auto"/>
              <w:left w:val="single" w:sz="4" w:space="0" w:color="auto"/>
              <w:bottom w:val="single" w:sz="4" w:space="0" w:color="auto"/>
              <w:right w:val="single" w:sz="4" w:space="0" w:color="auto"/>
            </w:tcBorders>
          </w:tcPr>
          <w:p w14:paraId="539859AD" w14:textId="18AF1E88" w:rsidR="009C7573" w:rsidRPr="006B4213" w:rsidRDefault="006C255F"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 xml:space="preserve">Water </w:t>
            </w:r>
            <w:r w:rsidR="007F6946" w:rsidRPr="006B4213">
              <w:rPr>
                <w:rFonts w:ascii="Times New Roman" w:hAnsi="Times New Roman" w:cs="Times New Roman"/>
                <w:sz w:val="24"/>
                <w:szCs w:val="24"/>
              </w:rPr>
              <w:t>Quality Principles</w:t>
            </w:r>
          </w:p>
        </w:tc>
        <w:tc>
          <w:tcPr>
            <w:tcW w:w="908" w:type="pct"/>
            <w:tcBorders>
              <w:top w:val="single" w:sz="4" w:space="0" w:color="auto"/>
              <w:left w:val="single" w:sz="4" w:space="0" w:color="auto"/>
              <w:bottom w:val="single" w:sz="4" w:space="0" w:color="auto"/>
              <w:right w:val="single" w:sz="4" w:space="0" w:color="auto"/>
            </w:tcBorders>
          </w:tcPr>
          <w:p w14:paraId="16B5316B" w14:textId="77777777" w:rsidR="009C7573" w:rsidRPr="006B4213" w:rsidRDefault="009C7573" w:rsidP="00267A89">
            <w:pPr>
              <w:pStyle w:val="NoSpacing"/>
              <w:rPr>
                <w:rFonts w:ascii="Times New Roman" w:hAnsi="Times New Roman" w:cs="Times New Roman"/>
                <w:sz w:val="24"/>
                <w:szCs w:val="24"/>
                <w:lang w:eastAsia="fr-FR"/>
              </w:rPr>
            </w:pPr>
            <w:r w:rsidRPr="006B4213">
              <w:rPr>
                <w:rFonts w:ascii="Times New Roman" w:hAnsi="Times New Roman" w:cs="Times New Roman"/>
                <w:sz w:val="24"/>
                <w:szCs w:val="24"/>
                <w:lang w:eastAsia="fr-FR"/>
              </w:rPr>
              <w:t>60</w:t>
            </w:r>
          </w:p>
        </w:tc>
        <w:tc>
          <w:tcPr>
            <w:tcW w:w="700" w:type="pct"/>
            <w:tcBorders>
              <w:top w:val="single" w:sz="4" w:space="0" w:color="auto"/>
              <w:left w:val="single" w:sz="4" w:space="0" w:color="auto"/>
              <w:bottom w:val="single" w:sz="4" w:space="0" w:color="auto"/>
              <w:right w:val="single" w:sz="4" w:space="0" w:color="auto"/>
            </w:tcBorders>
          </w:tcPr>
          <w:p w14:paraId="40359B1B" w14:textId="77777777" w:rsidR="009C7573" w:rsidRPr="006B4213" w:rsidRDefault="009C7573" w:rsidP="00267A89">
            <w:pPr>
              <w:pStyle w:val="NoSpacing"/>
              <w:rPr>
                <w:rFonts w:ascii="Times New Roman" w:hAnsi="Times New Roman" w:cs="Times New Roman"/>
                <w:sz w:val="24"/>
                <w:szCs w:val="24"/>
                <w:lang w:eastAsia="fr-FR"/>
              </w:rPr>
            </w:pPr>
            <w:r w:rsidRPr="006B4213">
              <w:rPr>
                <w:rFonts w:ascii="Times New Roman" w:hAnsi="Times New Roman" w:cs="Times New Roman"/>
                <w:sz w:val="24"/>
                <w:szCs w:val="24"/>
                <w:lang w:eastAsia="fr-FR"/>
              </w:rPr>
              <w:t>6.0</w:t>
            </w:r>
          </w:p>
        </w:tc>
      </w:tr>
      <w:tr w:rsidR="009C7573" w:rsidRPr="006B4213" w14:paraId="2A18A68C" w14:textId="77777777" w:rsidTr="007F6946">
        <w:trPr>
          <w:trHeight w:val="62"/>
        </w:trPr>
        <w:tc>
          <w:tcPr>
            <w:tcW w:w="1418" w:type="pct"/>
            <w:tcBorders>
              <w:top w:val="single" w:sz="4" w:space="0" w:color="auto"/>
              <w:left w:val="single" w:sz="4" w:space="0" w:color="auto"/>
              <w:bottom w:val="single" w:sz="4" w:space="0" w:color="auto"/>
              <w:right w:val="single" w:sz="4" w:space="0" w:color="auto"/>
            </w:tcBorders>
          </w:tcPr>
          <w:p w14:paraId="13DB20D8" w14:textId="554C03EE" w:rsidR="009C7573" w:rsidRPr="006B4213" w:rsidRDefault="009C7573" w:rsidP="00E91C6E">
            <w:pPr>
              <w:pStyle w:val="NoSpacing"/>
              <w:rPr>
                <w:rFonts w:ascii="Times New Roman" w:hAnsi="Times New Roman" w:cs="Times New Roman"/>
                <w:sz w:val="24"/>
                <w:szCs w:val="24"/>
              </w:rPr>
            </w:pPr>
            <w:r w:rsidRPr="006B4213">
              <w:rPr>
                <w:rFonts w:ascii="Times New Roman" w:hAnsi="Times New Roman" w:cs="Times New Roman"/>
                <w:sz w:val="24"/>
                <w:szCs w:val="24"/>
                <w:lang w:eastAsia="fr-FR"/>
              </w:rPr>
              <w:t>WAT/CU/</w:t>
            </w:r>
            <w:r w:rsidR="00E91C6E" w:rsidRPr="006B4213">
              <w:rPr>
                <w:rFonts w:ascii="Times New Roman" w:hAnsi="Times New Roman" w:cs="Times New Roman"/>
                <w:sz w:val="24"/>
                <w:szCs w:val="24"/>
                <w:lang w:eastAsia="fr-FR"/>
              </w:rPr>
              <w:t>W</w:t>
            </w:r>
            <w:r w:rsidRPr="006B4213">
              <w:rPr>
                <w:rFonts w:ascii="Times New Roman" w:hAnsi="Times New Roman" w:cs="Times New Roman"/>
                <w:sz w:val="24"/>
                <w:szCs w:val="24"/>
                <w:lang w:eastAsia="fr-FR"/>
              </w:rPr>
              <w:t>ET/CC/02/6</w:t>
            </w:r>
            <w:r w:rsidR="005E0B45" w:rsidRPr="006B4213">
              <w:rPr>
                <w:rFonts w:ascii="Times New Roman" w:hAnsi="Times New Roman" w:cs="Times New Roman"/>
                <w:sz w:val="24"/>
                <w:szCs w:val="24"/>
                <w:lang w:eastAsia="fr-FR"/>
              </w:rPr>
              <w:t>/</w:t>
            </w:r>
            <w:r w:rsidRPr="006B4213">
              <w:rPr>
                <w:rFonts w:ascii="Times New Roman" w:hAnsi="Times New Roman" w:cs="Times New Roman"/>
                <w:sz w:val="24"/>
                <w:szCs w:val="24"/>
                <w:lang w:eastAsia="fr-FR"/>
              </w:rPr>
              <w:t>A</w:t>
            </w:r>
          </w:p>
        </w:tc>
        <w:tc>
          <w:tcPr>
            <w:tcW w:w="1974" w:type="pct"/>
            <w:tcBorders>
              <w:top w:val="single" w:sz="4" w:space="0" w:color="auto"/>
              <w:left w:val="single" w:sz="4" w:space="0" w:color="auto"/>
              <w:bottom w:val="single" w:sz="4" w:space="0" w:color="auto"/>
              <w:right w:val="single" w:sz="4" w:space="0" w:color="auto"/>
            </w:tcBorders>
          </w:tcPr>
          <w:p w14:paraId="5887B265" w14:textId="77777777" w:rsidR="009C7573" w:rsidRPr="006B4213" w:rsidRDefault="009C7573"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Engineering Mathematics</w:t>
            </w:r>
          </w:p>
        </w:tc>
        <w:tc>
          <w:tcPr>
            <w:tcW w:w="908" w:type="pct"/>
            <w:tcBorders>
              <w:top w:val="single" w:sz="4" w:space="0" w:color="auto"/>
              <w:left w:val="single" w:sz="4" w:space="0" w:color="auto"/>
              <w:bottom w:val="single" w:sz="4" w:space="0" w:color="auto"/>
              <w:right w:val="single" w:sz="4" w:space="0" w:color="auto"/>
            </w:tcBorders>
          </w:tcPr>
          <w:p w14:paraId="68D3A1CF" w14:textId="77777777" w:rsidR="009C7573" w:rsidRPr="006B4213" w:rsidRDefault="009C7573" w:rsidP="00267A89">
            <w:pPr>
              <w:pStyle w:val="NoSpacing"/>
              <w:rPr>
                <w:rFonts w:ascii="Times New Roman" w:hAnsi="Times New Roman" w:cs="Times New Roman"/>
                <w:sz w:val="24"/>
                <w:szCs w:val="24"/>
                <w:lang w:eastAsia="fr-FR"/>
              </w:rPr>
            </w:pPr>
            <w:r w:rsidRPr="006B4213">
              <w:rPr>
                <w:rFonts w:ascii="Times New Roman" w:hAnsi="Times New Roman" w:cs="Times New Roman"/>
                <w:sz w:val="24"/>
                <w:szCs w:val="24"/>
                <w:lang w:eastAsia="fr-FR"/>
              </w:rPr>
              <w:t>150</w:t>
            </w:r>
          </w:p>
        </w:tc>
        <w:tc>
          <w:tcPr>
            <w:tcW w:w="700" w:type="pct"/>
            <w:tcBorders>
              <w:top w:val="single" w:sz="4" w:space="0" w:color="auto"/>
              <w:left w:val="single" w:sz="4" w:space="0" w:color="auto"/>
              <w:bottom w:val="single" w:sz="4" w:space="0" w:color="auto"/>
              <w:right w:val="single" w:sz="4" w:space="0" w:color="auto"/>
            </w:tcBorders>
          </w:tcPr>
          <w:p w14:paraId="19F3693A" w14:textId="77777777" w:rsidR="009C7573" w:rsidRPr="006B4213" w:rsidRDefault="009C7573" w:rsidP="00267A89">
            <w:pPr>
              <w:pStyle w:val="NoSpacing"/>
              <w:rPr>
                <w:rFonts w:ascii="Times New Roman" w:hAnsi="Times New Roman" w:cs="Times New Roman"/>
                <w:sz w:val="24"/>
                <w:szCs w:val="24"/>
                <w:lang w:eastAsia="fr-FR"/>
              </w:rPr>
            </w:pPr>
            <w:r w:rsidRPr="006B4213">
              <w:rPr>
                <w:rFonts w:ascii="Times New Roman" w:hAnsi="Times New Roman" w:cs="Times New Roman"/>
                <w:sz w:val="24"/>
                <w:szCs w:val="24"/>
                <w:lang w:eastAsia="fr-FR"/>
              </w:rPr>
              <w:t>15.0</w:t>
            </w:r>
          </w:p>
        </w:tc>
      </w:tr>
      <w:tr w:rsidR="009C7573" w:rsidRPr="006B4213" w14:paraId="56D54068" w14:textId="77777777" w:rsidTr="007F6946">
        <w:trPr>
          <w:trHeight w:val="288"/>
        </w:trPr>
        <w:tc>
          <w:tcPr>
            <w:tcW w:w="1418" w:type="pct"/>
            <w:tcBorders>
              <w:top w:val="single" w:sz="4" w:space="0" w:color="auto"/>
              <w:left w:val="single" w:sz="4" w:space="0" w:color="auto"/>
              <w:bottom w:val="single" w:sz="4" w:space="0" w:color="auto"/>
              <w:right w:val="single" w:sz="4" w:space="0" w:color="auto"/>
            </w:tcBorders>
          </w:tcPr>
          <w:p w14:paraId="0EB9FF7C" w14:textId="603FA723" w:rsidR="009C7573" w:rsidRPr="006B4213" w:rsidRDefault="009C7573" w:rsidP="00E91C6E">
            <w:pPr>
              <w:pStyle w:val="NoSpacing"/>
              <w:rPr>
                <w:rFonts w:ascii="Times New Roman" w:hAnsi="Times New Roman" w:cs="Times New Roman"/>
                <w:sz w:val="24"/>
                <w:szCs w:val="24"/>
              </w:rPr>
            </w:pPr>
            <w:r w:rsidRPr="006B4213">
              <w:rPr>
                <w:rFonts w:ascii="Times New Roman" w:hAnsi="Times New Roman" w:cs="Times New Roman"/>
                <w:sz w:val="24"/>
                <w:szCs w:val="24"/>
                <w:lang w:eastAsia="fr-FR"/>
              </w:rPr>
              <w:t>WAT/CU/</w:t>
            </w:r>
            <w:r w:rsidR="00E91C6E" w:rsidRPr="006B4213">
              <w:rPr>
                <w:rFonts w:ascii="Times New Roman" w:hAnsi="Times New Roman" w:cs="Times New Roman"/>
                <w:sz w:val="24"/>
                <w:szCs w:val="24"/>
                <w:lang w:eastAsia="fr-FR"/>
              </w:rPr>
              <w:t>WET</w:t>
            </w:r>
            <w:r w:rsidRPr="006B4213">
              <w:rPr>
                <w:rFonts w:ascii="Times New Roman" w:hAnsi="Times New Roman" w:cs="Times New Roman"/>
                <w:sz w:val="24"/>
                <w:szCs w:val="24"/>
                <w:lang w:eastAsia="fr-FR"/>
              </w:rPr>
              <w:t>/CC/03/6</w:t>
            </w:r>
            <w:r w:rsidR="005E0B45" w:rsidRPr="006B4213">
              <w:rPr>
                <w:rFonts w:ascii="Times New Roman" w:hAnsi="Times New Roman" w:cs="Times New Roman"/>
                <w:sz w:val="24"/>
                <w:szCs w:val="24"/>
                <w:lang w:eastAsia="fr-FR"/>
              </w:rPr>
              <w:t>/</w:t>
            </w:r>
            <w:r w:rsidRPr="006B4213">
              <w:rPr>
                <w:rFonts w:ascii="Times New Roman" w:hAnsi="Times New Roman" w:cs="Times New Roman"/>
                <w:sz w:val="24"/>
                <w:szCs w:val="24"/>
                <w:lang w:eastAsia="fr-FR"/>
              </w:rPr>
              <w:t>A</w:t>
            </w:r>
          </w:p>
        </w:tc>
        <w:tc>
          <w:tcPr>
            <w:tcW w:w="1974" w:type="pct"/>
            <w:tcBorders>
              <w:top w:val="single" w:sz="4" w:space="0" w:color="auto"/>
              <w:left w:val="single" w:sz="4" w:space="0" w:color="auto"/>
              <w:bottom w:val="single" w:sz="4" w:space="0" w:color="auto"/>
              <w:right w:val="single" w:sz="4" w:space="0" w:color="auto"/>
            </w:tcBorders>
          </w:tcPr>
          <w:p w14:paraId="108AFB7C" w14:textId="77777777" w:rsidR="009C7573" w:rsidRPr="006B4213" w:rsidRDefault="009C7573"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Workshop Technology</w:t>
            </w:r>
          </w:p>
        </w:tc>
        <w:tc>
          <w:tcPr>
            <w:tcW w:w="908" w:type="pct"/>
            <w:tcBorders>
              <w:top w:val="single" w:sz="4" w:space="0" w:color="auto"/>
              <w:left w:val="single" w:sz="4" w:space="0" w:color="auto"/>
              <w:bottom w:val="single" w:sz="4" w:space="0" w:color="auto"/>
              <w:right w:val="single" w:sz="4" w:space="0" w:color="auto"/>
            </w:tcBorders>
          </w:tcPr>
          <w:p w14:paraId="3EDE89CE" w14:textId="77777777" w:rsidR="009C7573" w:rsidRPr="006B4213" w:rsidRDefault="009C7573" w:rsidP="00267A89">
            <w:pPr>
              <w:pStyle w:val="NoSpacing"/>
              <w:rPr>
                <w:rFonts w:ascii="Times New Roman" w:hAnsi="Times New Roman" w:cs="Times New Roman"/>
                <w:sz w:val="24"/>
                <w:szCs w:val="24"/>
                <w:lang w:eastAsia="fr-FR"/>
              </w:rPr>
            </w:pPr>
            <w:r w:rsidRPr="006B4213">
              <w:rPr>
                <w:rFonts w:ascii="Times New Roman" w:hAnsi="Times New Roman" w:cs="Times New Roman"/>
                <w:sz w:val="24"/>
                <w:szCs w:val="24"/>
                <w:lang w:eastAsia="fr-FR"/>
              </w:rPr>
              <w:t>240</w:t>
            </w:r>
          </w:p>
        </w:tc>
        <w:tc>
          <w:tcPr>
            <w:tcW w:w="700" w:type="pct"/>
            <w:tcBorders>
              <w:top w:val="single" w:sz="4" w:space="0" w:color="auto"/>
              <w:left w:val="single" w:sz="4" w:space="0" w:color="auto"/>
              <w:bottom w:val="single" w:sz="4" w:space="0" w:color="auto"/>
              <w:right w:val="single" w:sz="4" w:space="0" w:color="auto"/>
            </w:tcBorders>
          </w:tcPr>
          <w:p w14:paraId="7A5981CB" w14:textId="77777777" w:rsidR="009C7573" w:rsidRPr="006B4213" w:rsidRDefault="009C7573" w:rsidP="00267A89">
            <w:pPr>
              <w:pStyle w:val="NoSpacing"/>
              <w:rPr>
                <w:rFonts w:ascii="Times New Roman" w:hAnsi="Times New Roman" w:cs="Times New Roman"/>
                <w:sz w:val="24"/>
                <w:szCs w:val="24"/>
                <w:lang w:eastAsia="fr-FR"/>
              </w:rPr>
            </w:pPr>
            <w:r w:rsidRPr="006B4213">
              <w:rPr>
                <w:rFonts w:ascii="Times New Roman" w:hAnsi="Times New Roman" w:cs="Times New Roman"/>
                <w:sz w:val="24"/>
                <w:szCs w:val="24"/>
                <w:lang w:eastAsia="fr-FR"/>
              </w:rPr>
              <w:t>24.0</w:t>
            </w:r>
          </w:p>
        </w:tc>
      </w:tr>
      <w:tr w:rsidR="009C7573" w:rsidRPr="006B4213" w14:paraId="73A3FE00" w14:textId="77777777" w:rsidTr="007F6946">
        <w:trPr>
          <w:trHeight w:val="288"/>
        </w:trPr>
        <w:tc>
          <w:tcPr>
            <w:tcW w:w="1418" w:type="pct"/>
            <w:tcBorders>
              <w:top w:val="single" w:sz="4" w:space="0" w:color="auto"/>
              <w:left w:val="single" w:sz="4" w:space="0" w:color="auto"/>
              <w:bottom w:val="single" w:sz="4" w:space="0" w:color="auto"/>
              <w:right w:val="single" w:sz="4" w:space="0" w:color="auto"/>
            </w:tcBorders>
          </w:tcPr>
          <w:p w14:paraId="4E14B2C4" w14:textId="04FBD637" w:rsidR="009C7573" w:rsidRPr="006B4213" w:rsidRDefault="009C7573" w:rsidP="00267A89">
            <w:pPr>
              <w:pStyle w:val="NoSpacing"/>
              <w:rPr>
                <w:rFonts w:ascii="Times New Roman" w:hAnsi="Times New Roman" w:cs="Times New Roman"/>
                <w:sz w:val="24"/>
                <w:szCs w:val="24"/>
              </w:rPr>
            </w:pPr>
            <w:r w:rsidRPr="006B4213">
              <w:rPr>
                <w:rFonts w:ascii="Times New Roman" w:hAnsi="Times New Roman" w:cs="Times New Roman"/>
                <w:sz w:val="24"/>
                <w:szCs w:val="24"/>
                <w:lang w:eastAsia="fr-FR"/>
              </w:rPr>
              <w:t>WAT/CU/</w:t>
            </w:r>
            <w:r w:rsidR="00E91C6E" w:rsidRPr="006B4213">
              <w:rPr>
                <w:rFonts w:ascii="Times New Roman" w:hAnsi="Times New Roman" w:cs="Times New Roman"/>
                <w:sz w:val="24"/>
                <w:szCs w:val="24"/>
                <w:lang w:eastAsia="fr-FR"/>
              </w:rPr>
              <w:t>WET</w:t>
            </w:r>
            <w:r w:rsidRPr="006B4213">
              <w:rPr>
                <w:rFonts w:ascii="Times New Roman" w:hAnsi="Times New Roman" w:cs="Times New Roman"/>
                <w:sz w:val="24"/>
                <w:szCs w:val="24"/>
                <w:lang w:eastAsia="fr-FR"/>
              </w:rPr>
              <w:t>/CC/04/6</w:t>
            </w:r>
            <w:r w:rsidR="005E0B45" w:rsidRPr="006B4213">
              <w:rPr>
                <w:rFonts w:ascii="Times New Roman" w:hAnsi="Times New Roman" w:cs="Times New Roman"/>
                <w:sz w:val="24"/>
                <w:szCs w:val="24"/>
                <w:lang w:eastAsia="fr-FR"/>
              </w:rPr>
              <w:t>/</w:t>
            </w:r>
            <w:r w:rsidRPr="006B4213">
              <w:rPr>
                <w:rFonts w:ascii="Times New Roman" w:hAnsi="Times New Roman" w:cs="Times New Roman"/>
                <w:sz w:val="24"/>
                <w:szCs w:val="24"/>
                <w:lang w:eastAsia="fr-FR"/>
              </w:rPr>
              <w:t>A</w:t>
            </w:r>
          </w:p>
        </w:tc>
        <w:tc>
          <w:tcPr>
            <w:tcW w:w="1974" w:type="pct"/>
            <w:tcBorders>
              <w:top w:val="single" w:sz="4" w:space="0" w:color="auto"/>
              <w:left w:val="single" w:sz="4" w:space="0" w:color="auto"/>
              <w:bottom w:val="single" w:sz="4" w:space="0" w:color="auto"/>
              <w:right w:val="single" w:sz="4" w:space="0" w:color="auto"/>
            </w:tcBorders>
          </w:tcPr>
          <w:p w14:paraId="0B1AF301" w14:textId="570D9DD3" w:rsidR="009C7573" w:rsidRPr="006B4213" w:rsidRDefault="00527D9A" w:rsidP="00CA6E22">
            <w:pPr>
              <w:pStyle w:val="NoSpacing"/>
              <w:rPr>
                <w:rFonts w:ascii="Times New Roman" w:hAnsi="Times New Roman" w:cs="Times New Roman"/>
                <w:sz w:val="24"/>
                <w:szCs w:val="24"/>
              </w:rPr>
            </w:pPr>
            <w:r>
              <w:rPr>
                <w:rFonts w:ascii="Times New Roman" w:hAnsi="Times New Roman" w:cs="Times New Roman"/>
                <w:sz w:val="24"/>
                <w:szCs w:val="24"/>
              </w:rPr>
              <w:t>Applied Physics</w:t>
            </w:r>
          </w:p>
        </w:tc>
        <w:tc>
          <w:tcPr>
            <w:tcW w:w="908" w:type="pct"/>
            <w:tcBorders>
              <w:top w:val="single" w:sz="4" w:space="0" w:color="auto"/>
              <w:left w:val="single" w:sz="4" w:space="0" w:color="auto"/>
              <w:bottom w:val="single" w:sz="4" w:space="0" w:color="auto"/>
              <w:right w:val="single" w:sz="4" w:space="0" w:color="auto"/>
            </w:tcBorders>
          </w:tcPr>
          <w:p w14:paraId="23E93320" w14:textId="77777777" w:rsidR="009C7573" w:rsidRPr="006B4213" w:rsidRDefault="009C7573"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1</w:t>
            </w:r>
            <w:r w:rsidR="00CA6E22" w:rsidRPr="006B4213">
              <w:rPr>
                <w:rFonts w:ascii="Times New Roman" w:hAnsi="Times New Roman" w:cs="Times New Roman"/>
                <w:sz w:val="24"/>
                <w:szCs w:val="24"/>
              </w:rPr>
              <w:t>2</w:t>
            </w:r>
            <w:r w:rsidRPr="006B4213">
              <w:rPr>
                <w:rFonts w:ascii="Times New Roman" w:hAnsi="Times New Roman" w:cs="Times New Roman"/>
                <w:sz w:val="24"/>
                <w:szCs w:val="24"/>
              </w:rPr>
              <w:t>0</w:t>
            </w:r>
          </w:p>
        </w:tc>
        <w:tc>
          <w:tcPr>
            <w:tcW w:w="700" w:type="pct"/>
            <w:tcBorders>
              <w:top w:val="single" w:sz="4" w:space="0" w:color="auto"/>
              <w:left w:val="single" w:sz="4" w:space="0" w:color="auto"/>
              <w:bottom w:val="single" w:sz="4" w:space="0" w:color="auto"/>
              <w:right w:val="single" w:sz="4" w:space="0" w:color="auto"/>
            </w:tcBorders>
          </w:tcPr>
          <w:p w14:paraId="445B0A39" w14:textId="77777777" w:rsidR="009C7573" w:rsidRPr="006B4213" w:rsidRDefault="009C7573" w:rsidP="00CA6E22">
            <w:pPr>
              <w:pStyle w:val="NoSpacing"/>
              <w:rPr>
                <w:rFonts w:ascii="Times New Roman" w:hAnsi="Times New Roman" w:cs="Times New Roman"/>
                <w:sz w:val="24"/>
                <w:szCs w:val="24"/>
              </w:rPr>
            </w:pPr>
            <w:r w:rsidRPr="006B4213">
              <w:rPr>
                <w:rFonts w:ascii="Times New Roman" w:hAnsi="Times New Roman" w:cs="Times New Roman"/>
                <w:sz w:val="24"/>
                <w:szCs w:val="24"/>
              </w:rPr>
              <w:t>1</w:t>
            </w:r>
            <w:r w:rsidR="00CA6E22" w:rsidRPr="006B4213">
              <w:rPr>
                <w:rFonts w:ascii="Times New Roman" w:hAnsi="Times New Roman" w:cs="Times New Roman"/>
                <w:sz w:val="24"/>
                <w:szCs w:val="24"/>
              </w:rPr>
              <w:t>2</w:t>
            </w:r>
            <w:r w:rsidRPr="006B4213">
              <w:rPr>
                <w:rFonts w:ascii="Times New Roman" w:hAnsi="Times New Roman" w:cs="Times New Roman"/>
                <w:sz w:val="24"/>
                <w:szCs w:val="24"/>
              </w:rPr>
              <w:t>.0</w:t>
            </w:r>
          </w:p>
        </w:tc>
      </w:tr>
      <w:tr w:rsidR="009C7573" w:rsidRPr="006B4213" w14:paraId="10E9732C" w14:textId="77777777" w:rsidTr="007F6946">
        <w:trPr>
          <w:trHeight w:val="288"/>
        </w:trPr>
        <w:tc>
          <w:tcPr>
            <w:tcW w:w="1418" w:type="pct"/>
            <w:tcBorders>
              <w:top w:val="single" w:sz="4" w:space="0" w:color="auto"/>
              <w:left w:val="single" w:sz="4" w:space="0" w:color="auto"/>
              <w:bottom w:val="single" w:sz="4" w:space="0" w:color="auto"/>
              <w:right w:val="single" w:sz="4" w:space="0" w:color="auto"/>
            </w:tcBorders>
          </w:tcPr>
          <w:p w14:paraId="75544945" w14:textId="4C55B00E" w:rsidR="009C7573" w:rsidRPr="006B4213" w:rsidRDefault="009C7573" w:rsidP="00CE1A2C">
            <w:pPr>
              <w:pStyle w:val="NoSpacing"/>
              <w:rPr>
                <w:rFonts w:ascii="Times New Roman" w:hAnsi="Times New Roman" w:cs="Times New Roman"/>
                <w:sz w:val="24"/>
                <w:szCs w:val="24"/>
              </w:rPr>
            </w:pPr>
            <w:r w:rsidRPr="006B4213">
              <w:rPr>
                <w:rFonts w:ascii="Times New Roman" w:hAnsi="Times New Roman" w:cs="Times New Roman"/>
                <w:sz w:val="24"/>
                <w:szCs w:val="24"/>
                <w:lang w:eastAsia="fr-FR"/>
              </w:rPr>
              <w:t>WAT/CU/</w:t>
            </w:r>
            <w:r w:rsidR="00CE1A2C" w:rsidRPr="006B4213">
              <w:rPr>
                <w:rFonts w:ascii="Times New Roman" w:hAnsi="Times New Roman" w:cs="Times New Roman"/>
                <w:sz w:val="24"/>
                <w:szCs w:val="24"/>
                <w:lang w:eastAsia="fr-FR"/>
              </w:rPr>
              <w:t>W</w:t>
            </w:r>
            <w:r w:rsidR="005F30F0" w:rsidRPr="006B4213">
              <w:rPr>
                <w:rFonts w:ascii="Times New Roman" w:hAnsi="Times New Roman" w:cs="Times New Roman"/>
                <w:sz w:val="24"/>
                <w:szCs w:val="24"/>
                <w:lang w:eastAsia="fr-FR"/>
              </w:rPr>
              <w:t>ET/CC/05</w:t>
            </w:r>
            <w:r w:rsidRPr="006B4213">
              <w:rPr>
                <w:rFonts w:ascii="Times New Roman" w:hAnsi="Times New Roman" w:cs="Times New Roman"/>
                <w:sz w:val="24"/>
                <w:szCs w:val="24"/>
                <w:lang w:eastAsia="fr-FR"/>
              </w:rPr>
              <w:t>/6</w:t>
            </w:r>
            <w:r w:rsidR="005E0B45" w:rsidRPr="006B4213">
              <w:rPr>
                <w:rFonts w:ascii="Times New Roman" w:hAnsi="Times New Roman" w:cs="Times New Roman"/>
                <w:sz w:val="24"/>
                <w:szCs w:val="24"/>
                <w:lang w:eastAsia="fr-FR"/>
              </w:rPr>
              <w:t>/</w:t>
            </w:r>
            <w:r w:rsidRPr="006B4213">
              <w:rPr>
                <w:rFonts w:ascii="Times New Roman" w:hAnsi="Times New Roman" w:cs="Times New Roman"/>
                <w:sz w:val="24"/>
                <w:szCs w:val="24"/>
                <w:lang w:eastAsia="fr-FR"/>
              </w:rPr>
              <w:t>A</w:t>
            </w:r>
          </w:p>
        </w:tc>
        <w:tc>
          <w:tcPr>
            <w:tcW w:w="1974" w:type="pct"/>
            <w:tcBorders>
              <w:top w:val="single" w:sz="4" w:space="0" w:color="auto"/>
              <w:left w:val="single" w:sz="4" w:space="0" w:color="auto"/>
              <w:bottom w:val="single" w:sz="4" w:space="0" w:color="auto"/>
              <w:right w:val="single" w:sz="4" w:space="0" w:color="auto"/>
            </w:tcBorders>
          </w:tcPr>
          <w:p w14:paraId="3D8BE543" w14:textId="77777777" w:rsidR="009C7573" w:rsidRPr="006B4213" w:rsidRDefault="009C7573"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Technical Drawing and Computer Aided Drawing</w:t>
            </w:r>
          </w:p>
        </w:tc>
        <w:tc>
          <w:tcPr>
            <w:tcW w:w="908" w:type="pct"/>
            <w:tcBorders>
              <w:top w:val="single" w:sz="4" w:space="0" w:color="auto"/>
              <w:left w:val="single" w:sz="4" w:space="0" w:color="auto"/>
              <w:bottom w:val="single" w:sz="4" w:space="0" w:color="auto"/>
              <w:right w:val="single" w:sz="4" w:space="0" w:color="auto"/>
            </w:tcBorders>
          </w:tcPr>
          <w:p w14:paraId="3AE7054B" w14:textId="77777777" w:rsidR="009C7573" w:rsidRPr="006B4213" w:rsidRDefault="009C7573"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240</w:t>
            </w:r>
          </w:p>
        </w:tc>
        <w:tc>
          <w:tcPr>
            <w:tcW w:w="700" w:type="pct"/>
            <w:tcBorders>
              <w:top w:val="single" w:sz="4" w:space="0" w:color="auto"/>
              <w:left w:val="single" w:sz="4" w:space="0" w:color="auto"/>
              <w:bottom w:val="single" w:sz="4" w:space="0" w:color="auto"/>
              <w:right w:val="single" w:sz="4" w:space="0" w:color="auto"/>
            </w:tcBorders>
          </w:tcPr>
          <w:p w14:paraId="4BC2F2CD" w14:textId="77777777" w:rsidR="009C7573" w:rsidRPr="006B4213" w:rsidRDefault="009C7573"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24.0</w:t>
            </w:r>
          </w:p>
        </w:tc>
      </w:tr>
      <w:tr w:rsidR="009C7573" w:rsidRPr="006B4213" w14:paraId="4A72E87B" w14:textId="77777777" w:rsidTr="007F6946">
        <w:trPr>
          <w:trHeight w:val="288"/>
        </w:trPr>
        <w:tc>
          <w:tcPr>
            <w:tcW w:w="1418" w:type="pct"/>
            <w:tcBorders>
              <w:top w:val="single" w:sz="4" w:space="0" w:color="auto"/>
              <w:left w:val="single" w:sz="4" w:space="0" w:color="auto"/>
              <w:bottom w:val="single" w:sz="4" w:space="0" w:color="auto"/>
              <w:right w:val="single" w:sz="4" w:space="0" w:color="auto"/>
            </w:tcBorders>
          </w:tcPr>
          <w:p w14:paraId="66F42A83" w14:textId="0E4FEC25" w:rsidR="009C7573" w:rsidRPr="006B4213" w:rsidRDefault="009C7573" w:rsidP="00CE1A2C">
            <w:pPr>
              <w:pStyle w:val="NoSpacing"/>
              <w:rPr>
                <w:rFonts w:ascii="Times New Roman" w:hAnsi="Times New Roman" w:cs="Times New Roman"/>
                <w:sz w:val="24"/>
                <w:szCs w:val="24"/>
              </w:rPr>
            </w:pPr>
            <w:r w:rsidRPr="006B4213">
              <w:rPr>
                <w:rFonts w:ascii="Times New Roman" w:hAnsi="Times New Roman" w:cs="Times New Roman"/>
                <w:sz w:val="24"/>
                <w:szCs w:val="24"/>
                <w:lang w:eastAsia="fr-FR"/>
              </w:rPr>
              <w:t>WAT/CU/</w:t>
            </w:r>
            <w:r w:rsidR="00CE1A2C" w:rsidRPr="006B4213">
              <w:rPr>
                <w:rFonts w:ascii="Times New Roman" w:hAnsi="Times New Roman" w:cs="Times New Roman"/>
                <w:sz w:val="24"/>
                <w:szCs w:val="24"/>
                <w:lang w:eastAsia="fr-FR"/>
              </w:rPr>
              <w:t>W</w:t>
            </w:r>
            <w:r w:rsidR="005F30F0" w:rsidRPr="006B4213">
              <w:rPr>
                <w:rFonts w:ascii="Times New Roman" w:hAnsi="Times New Roman" w:cs="Times New Roman"/>
                <w:sz w:val="24"/>
                <w:szCs w:val="24"/>
                <w:lang w:eastAsia="fr-FR"/>
              </w:rPr>
              <w:t>ET/CC/06</w:t>
            </w:r>
            <w:r w:rsidRPr="006B4213">
              <w:rPr>
                <w:rFonts w:ascii="Times New Roman" w:hAnsi="Times New Roman" w:cs="Times New Roman"/>
                <w:sz w:val="24"/>
                <w:szCs w:val="24"/>
                <w:lang w:eastAsia="fr-FR"/>
              </w:rPr>
              <w:t>/6</w:t>
            </w:r>
            <w:r w:rsidR="005E0B45" w:rsidRPr="006B4213">
              <w:rPr>
                <w:rFonts w:ascii="Times New Roman" w:hAnsi="Times New Roman" w:cs="Times New Roman"/>
                <w:sz w:val="24"/>
                <w:szCs w:val="24"/>
                <w:lang w:eastAsia="fr-FR"/>
              </w:rPr>
              <w:t>/</w:t>
            </w:r>
            <w:r w:rsidRPr="006B4213">
              <w:rPr>
                <w:rFonts w:ascii="Times New Roman" w:hAnsi="Times New Roman" w:cs="Times New Roman"/>
                <w:sz w:val="24"/>
                <w:szCs w:val="24"/>
                <w:lang w:eastAsia="fr-FR"/>
              </w:rPr>
              <w:t>A</w:t>
            </w:r>
          </w:p>
        </w:tc>
        <w:tc>
          <w:tcPr>
            <w:tcW w:w="1974" w:type="pct"/>
            <w:tcBorders>
              <w:top w:val="single" w:sz="4" w:space="0" w:color="auto"/>
              <w:left w:val="single" w:sz="4" w:space="0" w:color="auto"/>
              <w:bottom w:val="single" w:sz="4" w:space="0" w:color="auto"/>
              <w:right w:val="single" w:sz="4" w:space="0" w:color="auto"/>
            </w:tcBorders>
          </w:tcPr>
          <w:p w14:paraId="400FC107" w14:textId="77777777" w:rsidR="009C7573" w:rsidRPr="006B4213" w:rsidRDefault="009C7573" w:rsidP="006947FD">
            <w:pPr>
              <w:pStyle w:val="NoSpacing"/>
              <w:rPr>
                <w:rFonts w:ascii="Times New Roman" w:hAnsi="Times New Roman" w:cs="Times New Roman"/>
                <w:sz w:val="24"/>
                <w:szCs w:val="24"/>
              </w:rPr>
            </w:pPr>
            <w:r w:rsidRPr="006B4213">
              <w:rPr>
                <w:rFonts w:ascii="Times New Roman" w:hAnsi="Times New Roman" w:cs="Times New Roman"/>
                <w:sz w:val="24"/>
                <w:szCs w:val="24"/>
              </w:rPr>
              <w:t>Water Technology</w:t>
            </w:r>
            <w:r w:rsidR="006947FD" w:rsidRPr="006B4213">
              <w:rPr>
                <w:rFonts w:ascii="Times New Roman" w:hAnsi="Times New Roman" w:cs="Times New Roman"/>
                <w:sz w:val="24"/>
                <w:szCs w:val="24"/>
              </w:rPr>
              <w:t xml:space="preserve"> Principles</w:t>
            </w:r>
          </w:p>
        </w:tc>
        <w:tc>
          <w:tcPr>
            <w:tcW w:w="908" w:type="pct"/>
            <w:tcBorders>
              <w:top w:val="single" w:sz="4" w:space="0" w:color="auto"/>
              <w:left w:val="single" w:sz="4" w:space="0" w:color="auto"/>
              <w:bottom w:val="single" w:sz="4" w:space="0" w:color="auto"/>
              <w:right w:val="single" w:sz="4" w:space="0" w:color="auto"/>
            </w:tcBorders>
          </w:tcPr>
          <w:p w14:paraId="376CF06D" w14:textId="77777777" w:rsidR="009C7573" w:rsidRPr="006B4213" w:rsidRDefault="005F30F0"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18</w:t>
            </w:r>
            <w:r w:rsidR="009C7573" w:rsidRPr="006B4213">
              <w:rPr>
                <w:rFonts w:ascii="Times New Roman" w:hAnsi="Times New Roman" w:cs="Times New Roman"/>
                <w:sz w:val="24"/>
                <w:szCs w:val="24"/>
              </w:rPr>
              <w:t>0</w:t>
            </w:r>
          </w:p>
        </w:tc>
        <w:tc>
          <w:tcPr>
            <w:tcW w:w="700" w:type="pct"/>
            <w:tcBorders>
              <w:top w:val="single" w:sz="4" w:space="0" w:color="auto"/>
              <w:left w:val="single" w:sz="4" w:space="0" w:color="auto"/>
              <w:bottom w:val="single" w:sz="4" w:space="0" w:color="auto"/>
              <w:right w:val="single" w:sz="4" w:space="0" w:color="auto"/>
            </w:tcBorders>
          </w:tcPr>
          <w:p w14:paraId="695058FE" w14:textId="77777777" w:rsidR="009C7573" w:rsidRPr="006B4213" w:rsidRDefault="005F30F0"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18</w:t>
            </w:r>
            <w:r w:rsidR="009C7573" w:rsidRPr="006B4213">
              <w:rPr>
                <w:rFonts w:ascii="Times New Roman" w:hAnsi="Times New Roman" w:cs="Times New Roman"/>
                <w:sz w:val="24"/>
                <w:szCs w:val="24"/>
              </w:rPr>
              <w:t>.0</w:t>
            </w:r>
          </w:p>
        </w:tc>
      </w:tr>
      <w:tr w:rsidR="009C7573" w:rsidRPr="006B4213" w14:paraId="3E71ACC5" w14:textId="77777777" w:rsidTr="007F6946">
        <w:trPr>
          <w:trHeight w:val="288"/>
        </w:trPr>
        <w:tc>
          <w:tcPr>
            <w:tcW w:w="1418" w:type="pct"/>
            <w:tcBorders>
              <w:top w:val="single" w:sz="4" w:space="0" w:color="auto"/>
              <w:left w:val="single" w:sz="4" w:space="0" w:color="auto"/>
              <w:bottom w:val="single" w:sz="4" w:space="0" w:color="auto"/>
              <w:right w:val="single" w:sz="4" w:space="0" w:color="auto"/>
            </w:tcBorders>
          </w:tcPr>
          <w:p w14:paraId="354D9937" w14:textId="2B22FFDD" w:rsidR="009C7573" w:rsidRPr="006B4213" w:rsidRDefault="009C7573" w:rsidP="00CE1A2C">
            <w:pPr>
              <w:pStyle w:val="NoSpacing"/>
              <w:rPr>
                <w:rFonts w:ascii="Times New Roman" w:hAnsi="Times New Roman" w:cs="Times New Roman"/>
                <w:sz w:val="24"/>
                <w:szCs w:val="24"/>
              </w:rPr>
            </w:pPr>
            <w:r w:rsidRPr="006B4213">
              <w:rPr>
                <w:rFonts w:ascii="Times New Roman" w:hAnsi="Times New Roman" w:cs="Times New Roman"/>
                <w:sz w:val="24"/>
                <w:szCs w:val="24"/>
                <w:lang w:eastAsia="fr-FR"/>
              </w:rPr>
              <w:t>WAT/CU/</w:t>
            </w:r>
            <w:r w:rsidR="00CE1A2C" w:rsidRPr="006B4213">
              <w:rPr>
                <w:rFonts w:ascii="Times New Roman" w:hAnsi="Times New Roman" w:cs="Times New Roman"/>
                <w:sz w:val="24"/>
                <w:szCs w:val="24"/>
                <w:lang w:eastAsia="fr-FR"/>
              </w:rPr>
              <w:t>W</w:t>
            </w:r>
            <w:r w:rsidR="005F30F0" w:rsidRPr="006B4213">
              <w:rPr>
                <w:rFonts w:ascii="Times New Roman" w:hAnsi="Times New Roman" w:cs="Times New Roman"/>
                <w:sz w:val="24"/>
                <w:szCs w:val="24"/>
                <w:lang w:eastAsia="fr-FR"/>
              </w:rPr>
              <w:t>ET/CC/07</w:t>
            </w:r>
            <w:r w:rsidRPr="006B4213">
              <w:rPr>
                <w:rFonts w:ascii="Times New Roman" w:hAnsi="Times New Roman" w:cs="Times New Roman"/>
                <w:sz w:val="24"/>
                <w:szCs w:val="24"/>
                <w:lang w:eastAsia="fr-FR"/>
              </w:rPr>
              <w:t>/6</w:t>
            </w:r>
            <w:r w:rsidR="005E0B45" w:rsidRPr="006B4213">
              <w:rPr>
                <w:rFonts w:ascii="Times New Roman" w:hAnsi="Times New Roman" w:cs="Times New Roman"/>
                <w:sz w:val="24"/>
                <w:szCs w:val="24"/>
                <w:lang w:eastAsia="fr-FR"/>
              </w:rPr>
              <w:t>/</w:t>
            </w:r>
            <w:r w:rsidRPr="006B4213">
              <w:rPr>
                <w:rFonts w:ascii="Times New Roman" w:hAnsi="Times New Roman" w:cs="Times New Roman"/>
                <w:sz w:val="24"/>
                <w:szCs w:val="24"/>
                <w:lang w:eastAsia="fr-FR"/>
              </w:rPr>
              <w:t>A</w:t>
            </w:r>
          </w:p>
        </w:tc>
        <w:tc>
          <w:tcPr>
            <w:tcW w:w="1974" w:type="pct"/>
            <w:tcBorders>
              <w:top w:val="single" w:sz="4" w:space="0" w:color="auto"/>
              <w:left w:val="single" w:sz="4" w:space="0" w:color="auto"/>
              <w:bottom w:val="single" w:sz="4" w:space="0" w:color="auto"/>
              <w:right w:val="single" w:sz="4" w:space="0" w:color="auto"/>
            </w:tcBorders>
          </w:tcPr>
          <w:p w14:paraId="7CFBA759" w14:textId="77777777" w:rsidR="009C7573" w:rsidRPr="006B4213" w:rsidRDefault="009C7573"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Water Management Principles</w:t>
            </w:r>
          </w:p>
        </w:tc>
        <w:tc>
          <w:tcPr>
            <w:tcW w:w="908" w:type="pct"/>
            <w:tcBorders>
              <w:top w:val="single" w:sz="4" w:space="0" w:color="auto"/>
              <w:left w:val="single" w:sz="4" w:space="0" w:color="auto"/>
              <w:bottom w:val="single" w:sz="4" w:space="0" w:color="auto"/>
              <w:right w:val="single" w:sz="4" w:space="0" w:color="auto"/>
            </w:tcBorders>
          </w:tcPr>
          <w:p w14:paraId="5D4FEF66" w14:textId="77777777" w:rsidR="009C7573" w:rsidRPr="006B4213" w:rsidRDefault="009C7573"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60</w:t>
            </w:r>
          </w:p>
        </w:tc>
        <w:tc>
          <w:tcPr>
            <w:tcW w:w="700" w:type="pct"/>
            <w:tcBorders>
              <w:top w:val="single" w:sz="4" w:space="0" w:color="auto"/>
              <w:left w:val="single" w:sz="4" w:space="0" w:color="auto"/>
              <w:bottom w:val="single" w:sz="4" w:space="0" w:color="auto"/>
              <w:right w:val="single" w:sz="4" w:space="0" w:color="auto"/>
            </w:tcBorders>
          </w:tcPr>
          <w:p w14:paraId="5EA015D0" w14:textId="77777777" w:rsidR="009C7573" w:rsidRPr="006B4213" w:rsidRDefault="00930362"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6.0</w:t>
            </w:r>
          </w:p>
        </w:tc>
      </w:tr>
      <w:tr w:rsidR="009C7573" w:rsidRPr="006B4213" w14:paraId="30D81C27" w14:textId="77777777" w:rsidTr="007F6946">
        <w:trPr>
          <w:trHeight w:val="288"/>
        </w:trPr>
        <w:tc>
          <w:tcPr>
            <w:tcW w:w="3392" w:type="pct"/>
            <w:gridSpan w:val="2"/>
            <w:tcBorders>
              <w:top w:val="single" w:sz="4" w:space="0" w:color="auto"/>
              <w:left w:val="single" w:sz="4" w:space="0" w:color="auto"/>
              <w:bottom w:val="single" w:sz="4" w:space="0" w:color="auto"/>
              <w:right w:val="single" w:sz="4" w:space="0" w:color="auto"/>
            </w:tcBorders>
            <w:hideMark/>
          </w:tcPr>
          <w:p w14:paraId="29FDE419" w14:textId="77777777" w:rsidR="009C7573" w:rsidRPr="006B4213" w:rsidRDefault="009C7573" w:rsidP="00267A89">
            <w:pPr>
              <w:pStyle w:val="NoSpacing"/>
              <w:rPr>
                <w:rFonts w:ascii="Times New Roman" w:eastAsia="Calibri" w:hAnsi="Times New Roman" w:cs="Times New Roman"/>
                <w:b/>
                <w:sz w:val="24"/>
                <w:szCs w:val="24"/>
              </w:rPr>
            </w:pPr>
            <w:r w:rsidRPr="006B4213">
              <w:rPr>
                <w:rFonts w:ascii="Times New Roman" w:eastAsia="Calibri" w:hAnsi="Times New Roman" w:cs="Times New Roman"/>
                <w:b/>
                <w:sz w:val="24"/>
                <w:szCs w:val="24"/>
              </w:rPr>
              <w:t xml:space="preserve">Total </w:t>
            </w:r>
          </w:p>
        </w:tc>
        <w:tc>
          <w:tcPr>
            <w:tcW w:w="908" w:type="pct"/>
            <w:tcBorders>
              <w:top w:val="single" w:sz="4" w:space="0" w:color="auto"/>
              <w:left w:val="single" w:sz="4" w:space="0" w:color="auto"/>
              <w:bottom w:val="single" w:sz="4" w:space="0" w:color="auto"/>
              <w:right w:val="single" w:sz="4" w:space="0" w:color="auto"/>
            </w:tcBorders>
          </w:tcPr>
          <w:p w14:paraId="0C246774" w14:textId="77777777" w:rsidR="009C7573" w:rsidRPr="006B4213" w:rsidRDefault="008B03A8" w:rsidP="00267A89">
            <w:pPr>
              <w:pStyle w:val="NoSpacing"/>
              <w:rPr>
                <w:rFonts w:ascii="Times New Roman" w:hAnsi="Times New Roman" w:cs="Times New Roman"/>
                <w:b/>
                <w:bCs/>
                <w:sz w:val="24"/>
                <w:szCs w:val="24"/>
                <w:lang w:eastAsia="fr-FR"/>
              </w:rPr>
            </w:pPr>
            <w:r w:rsidRPr="006B4213">
              <w:rPr>
                <w:rFonts w:ascii="Times New Roman" w:hAnsi="Times New Roman" w:cs="Times New Roman"/>
                <w:b/>
                <w:bCs/>
                <w:sz w:val="24"/>
                <w:szCs w:val="24"/>
                <w:lang w:eastAsia="fr-FR"/>
              </w:rPr>
              <w:fldChar w:fldCharType="begin"/>
            </w:r>
            <w:r w:rsidR="005F30F0" w:rsidRPr="006B4213">
              <w:rPr>
                <w:rFonts w:ascii="Times New Roman" w:hAnsi="Times New Roman" w:cs="Times New Roman"/>
                <w:b/>
                <w:bCs/>
                <w:sz w:val="24"/>
                <w:szCs w:val="24"/>
                <w:lang w:eastAsia="fr-FR"/>
              </w:rPr>
              <w:instrText xml:space="preserve"> =SUM(ABOVE) </w:instrText>
            </w:r>
            <w:r w:rsidRPr="006B4213">
              <w:rPr>
                <w:rFonts w:ascii="Times New Roman" w:hAnsi="Times New Roman" w:cs="Times New Roman"/>
                <w:b/>
                <w:bCs/>
                <w:sz w:val="24"/>
                <w:szCs w:val="24"/>
                <w:lang w:eastAsia="fr-FR"/>
              </w:rPr>
              <w:fldChar w:fldCharType="separate"/>
            </w:r>
            <w:r w:rsidR="005F30F0" w:rsidRPr="006B4213">
              <w:rPr>
                <w:rFonts w:ascii="Times New Roman" w:hAnsi="Times New Roman" w:cs="Times New Roman"/>
                <w:b/>
                <w:bCs/>
                <w:noProof/>
                <w:sz w:val="24"/>
                <w:szCs w:val="24"/>
                <w:lang w:eastAsia="fr-FR"/>
              </w:rPr>
              <w:t>1050</w:t>
            </w:r>
            <w:r w:rsidRPr="006B4213">
              <w:rPr>
                <w:rFonts w:ascii="Times New Roman" w:hAnsi="Times New Roman" w:cs="Times New Roman"/>
                <w:b/>
                <w:bCs/>
                <w:sz w:val="24"/>
                <w:szCs w:val="24"/>
                <w:lang w:eastAsia="fr-FR"/>
              </w:rPr>
              <w:fldChar w:fldCharType="end"/>
            </w:r>
          </w:p>
        </w:tc>
        <w:tc>
          <w:tcPr>
            <w:tcW w:w="700" w:type="pct"/>
            <w:tcBorders>
              <w:top w:val="single" w:sz="4" w:space="0" w:color="auto"/>
              <w:left w:val="single" w:sz="4" w:space="0" w:color="auto"/>
              <w:bottom w:val="single" w:sz="4" w:space="0" w:color="auto"/>
              <w:right w:val="single" w:sz="4" w:space="0" w:color="auto"/>
            </w:tcBorders>
          </w:tcPr>
          <w:p w14:paraId="6BA194D8" w14:textId="77777777" w:rsidR="009C7573" w:rsidRPr="006B4213" w:rsidRDefault="008B03A8" w:rsidP="00267A89">
            <w:pPr>
              <w:pStyle w:val="NoSpacing"/>
              <w:rPr>
                <w:rFonts w:ascii="Times New Roman" w:hAnsi="Times New Roman" w:cs="Times New Roman"/>
                <w:b/>
                <w:bCs/>
                <w:sz w:val="24"/>
                <w:szCs w:val="24"/>
                <w:lang w:eastAsia="fr-FR"/>
              </w:rPr>
            </w:pPr>
            <w:r w:rsidRPr="006B4213">
              <w:rPr>
                <w:rFonts w:ascii="Times New Roman" w:hAnsi="Times New Roman" w:cs="Times New Roman"/>
                <w:b/>
                <w:bCs/>
                <w:sz w:val="24"/>
                <w:szCs w:val="24"/>
                <w:lang w:eastAsia="fr-FR"/>
              </w:rPr>
              <w:fldChar w:fldCharType="begin"/>
            </w:r>
            <w:r w:rsidR="005F30F0" w:rsidRPr="006B4213">
              <w:rPr>
                <w:rFonts w:ascii="Times New Roman" w:hAnsi="Times New Roman" w:cs="Times New Roman"/>
                <w:b/>
                <w:bCs/>
                <w:sz w:val="24"/>
                <w:szCs w:val="24"/>
                <w:lang w:eastAsia="fr-FR"/>
              </w:rPr>
              <w:instrText xml:space="preserve"> =SUM(ABOVE) </w:instrText>
            </w:r>
            <w:r w:rsidRPr="006B4213">
              <w:rPr>
                <w:rFonts w:ascii="Times New Roman" w:hAnsi="Times New Roman" w:cs="Times New Roman"/>
                <w:b/>
                <w:bCs/>
                <w:sz w:val="24"/>
                <w:szCs w:val="24"/>
                <w:lang w:eastAsia="fr-FR"/>
              </w:rPr>
              <w:fldChar w:fldCharType="separate"/>
            </w:r>
            <w:r w:rsidR="005F30F0" w:rsidRPr="006B4213">
              <w:rPr>
                <w:rFonts w:ascii="Times New Roman" w:hAnsi="Times New Roman" w:cs="Times New Roman"/>
                <w:b/>
                <w:bCs/>
                <w:noProof/>
                <w:sz w:val="24"/>
                <w:szCs w:val="24"/>
                <w:lang w:eastAsia="fr-FR"/>
              </w:rPr>
              <w:t>105</w:t>
            </w:r>
            <w:r w:rsidRPr="006B4213">
              <w:rPr>
                <w:rFonts w:ascii="Times New Roman" w:hAnsi="Times New Roman" w:cs="Times New Roman"/>
                <w:b/>
                <w:bCs/>
                <w:sz w:val="24"/>
                <w:szCs w:val="24"/>
                <w:lang w:eastAsia="fr-FR"/>
              </w:rPr>
              <w:fldChar w:fldCharType="end"/>
            </w:r>
            <w:r w:rsidR="005F30F0" w:rsidRPr="006B4213">
              <w:rPr>
                <w:rFonts w:ascii="Times New Roman" w:hAnsi="Times New Roman" w:cs="Times New Roman"/>
                <w:b/>
                <w:bCs/>
                <w:sz w:val="24"/>
                <w:szCs w:val="24"/>
                <w:lang w:eastAsia="fr-FR"/>
              </w:rPr>
              <w:t>.0</w:t>
            </w:r>
          </w:p>
        </w:tc>
      </w:tr>
    </w:tbl>
    <w:p w14:paraId="6DBCDD68" w14:textId="77777777" w:rsidR="009C7573" w:rsidRPr="006B4213" w:rsidRDefault="009C7573" w:rsidP="00385361">
      <w:pPr>
        <w:spacing w:after="200" w:line="276" w:lineRule="auto"/>
        <w:rPr>
          <w:b/>
          <w:sz w:val="24"/>
          <w:szCs w:val="24"/>
          <w:lang w:val="en-ZA" w:eastAsia="fr-FR"/>
        </w:rPr>
      </w:pPr>
      <w:r w:rsidRPr="006B4213">
        <w:rPr>
          <w:b/>
          <w:sz w:val="24"/>
          <w:szCs w:val="24"/>
          <w:lang w:val="en-ZA" w:eastAsia="fr-FR"/>
        </w:rPr>
        <w:t>Core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4434"/>
        <w:gridCol w:w="1150"/>
        <w:gridCol w:w="896"/>
      </w:tblGrid>
      <w:tr w:rsidR="009C7573" w:rsidRPr="006B4213" w14:paraId="54BABA29" w14:textId="77777777" w:rsidTr="007F6946">
        <w:trPr>
          <w:trHeight w:val="288"/>
        </w:trPr>
        <w:tc>
          <w:tcPr>
            <w:tcW w:w="1464" w:type="pct"/>
            <w:tcBorders>
              <w:top w:val="single" w:sz="4" w:space="0" w:color="auto"/>
              <w:left w:val="single" w:sz="4" w:space="0" w:color="auto"/>
              <w:bottom w:val="single" w:sz="4" w:space="0" w:color="auto"/>
              <w:right w:val="single" w:sz="4" w:space="0" w:color="auto"/>
            </w:tcBorders>
            <w:hideMark/>
          </w:tcPr>
          <w:p w14:paraId="0186C570" w14:textId="77777777" w:rsidR="009C7573" w:rsidRPr="006B4213" w:rsidRDefault="009C7573" w:rsidP="00267A89">
            <w:pPr>
              <w:pStyle w:val="NoSpacing"/>
              <w:rPr>
                <w:rFonts w:ascii="Times New Roman" w:hAnsi="Times New Roman" w:cs="Times New Roman"/>
                <w:b/>
                <w:bCs/>
                <w:sz w:val="24"/>
                <w:szCs w:val="24"/>
                <w:lang w:eastAsia="fr-FR"/>
              </w:rPr>
            </w:pPr>
            <w:r w:rsidRPr="006B4213">
              <w:rPr>
                <w:rFonts w:ascii="Times New Roman" w:hAnsi="Times New Roman" w:cs="Times New Roman"/>
                <w:b/>
                <w:bCs/>
                <w:sz w:val="24"/>
                <w:szCs w:val="24"/>
                <w:lang w:eastAsia="fr-FR"/>
              </w:rPr>
              <w:t>Unit Code</w:t>
            </w:r>
          </w:p>
        </w:tc>
        <w:tc>
          <w:tcPr>
            <w:tcW w:w="2468" w:type="pct"/>
            <w:tcBorders>
              <w:top w:val="single" w:sz="4" w:space="0" w:color="auto"/>
              <w:left w:val="single" w:sz="4" w:space="0" w:color="auto"/>
              <w:bottom w:val="single" w:sz="4" w:space="0" w:color="auto"/>
              <w:right w:val="single" w:sz="4" w:space="0" w:color="auto"/>
            </w:tcBorders>
            <w:hideMark/>
          </w:tcPr>
          <w:p w14:paraId="2A510778" w14:textId="77777777" w:rsidR="009C7573" w:rsidRPr="006B4213" w:rsidRDefault="009C7573" w:rsidP="00267A89">
            <w:pPr>
              <w:pStyle w:val="NoSpacing"/>
              <w:rPr>
                <w:rFonts w:ascii="Times New Roman" w:hAnsi="Times New Roman" w:cs="Times New Roman"/>
                <w:b/>
                <w:bCs/>
                <w:sz w:val="24"/>
                <w:szCs w:val="24"/>
                <w:lang w:eastAsia="fr-FR"/>
              </w:rPr>
            </w:pPr>
            <w:r w:rsidRPr="006B4213">
              <w:rPr>
                <w:rFonts w:ascii="Times New Roman" w:hAnsi="Times New Roman" w:cs="Times New Roman"/>
                <w:b/>
                <w:bCs/>
                <w:sz w:val="24"/>
                <w:szCs w:val="24"/>
                <w:lang w:eastAsia="fr-FR"/>
              </w:rPr>
              <w:t>Unit Title</w:t>
            </w:r>
          </w:p>
        </w:tc>
        <w:tc>
          <w:tcPr>
            <w:tcW w:w="600" w:type="pct"/>
            <w:tcBorders>
              <w:top w:val="single" w:sz="4" w:space="0" w:color="auto"/>
              <w:left w:val="single" w:sz="4" w:space="0" w:color="auto"/>
              <w:bottom w:val="single" w:sz="4" w:space="0" w:color="auto"/>
              <w:right w:val="single" w:sz="4" w:space="0" w:color="auto"/>
            </w:tcBorders>
            <w:hideMark/>
          </w:tcPr>
          <w:p w14:paraId="01985FC4" w14:textId="77777777" w:rsidR="009C7573" w:rsidRPr="006B4213" w:rsidRDefault="009C7573" w:rsidP="00267A89">
            <w:pPr>
              <w:pStyle w:val="NoSpacing"/>
              <w:rPr>
                <w:rFonts w:ascii="Times New Roman" w:hAnsi="Times New Roman" w:cs="Times New Roman"/>
                <w:b/>
                <w:bCs/>
                <w:sz w:val="24"/>
                <w:szCs w:val="24"/>
                <w:lang w:eastAsia="fr-FR"/>
              </w:rPr>
            </w:pPr>
            <w:r w:rsidRPr="006B4213">
              <w:rPr>
                <w:rFonts w:ascii="Times New Roman" w:hAnsi="Times New Roman" w:cs="Times New Roman"/>
                <w:b/>
                <w:bCs/>
                <w:sz w:val="24"/>
                <w:szCs w:val="24"/>
                <w:lang w:eastAsia="fr-FR"/>
              </w:rPr>
              <w:t>Duration in Hours</w:t>
            </w:r>
          </w:p>
        </w:tc>
        <w:tc>
          <w:tcPr>
            <w:tcW w:w="468" w:type="pct"/>
            <w:tcBorders>
              <w:top w:val="single" w:sz="4" w:space="0" w:color="auto"/>
              <w:left w:val="single" w:sz="4" w:space="0" w:color="auto"/>
              <w:bottom w:val="single" w:sz="4" w:space="0" w:color="auto"/>
              <w:right w:val="single" w:sz="4" w:space="0" w:color="auto"/>
            </w:tcBorders>
            <w:hideMark/>
          </w:tcPr>
          <w:p w14:paraId="4D9E80A9" w14:textId="77777777" w:rsidR="009C7573" w:rsidRPr="006B4213" w:rsidRDefault="009C7573" w:rsidP="00267A89">
            <w:pPr>
              <w:pStyle w:val="NoSpacing"/>
              <w:rPr>
                <w:rFonts w:ascii="Times New Roman" w:hAnsi="Times New Roman" w:cs="Times New Roman"/>
                <w:b/>
                <w:bCs/>
                <w:sz w:val="24"/>
                <w:szCs w:val="24"/>
                <w:lang w:eastAsia="fr-FR"/>
              </w:rPr>
            </w:pPr>
            <w:r w:rsidRPr="006B4213">
              <w:rPr>
                <w:rFonts w:ascii="Times New Roman" w:hAnsi="Times New Roman" w:cs="Times New Roman"/>
                <w:b/>
                <w:bCs/>
                <w:sz w:val="24"/>
                <w:szCs w:val="24"/>
                <w:lang w:eastAsia="fr-FR"/>
              </w:rPr>
              <w:t>Credit Factor</w:t>
            </w:r>
          </w:p>
        </w:tc>
      </w:tr>
      <w:tr w:rsidR="009C7573" w:rsidRPr="006B4213" w14:paraId="22879E0E" w14:textId="77777777" w:rsidTr="007F6946">
        <w:trPr>
          <w:trHeight w:val="288"/>
        </w:trPr>
        <w:tc>
          <w:tcPr>
            <w:tcW w:w="1464" w:type="pct"/>
            <w:tcBorders>
              <w:top w:val="single" w:sz="4" w:space="0" w:color="auto"/>
              <w:left w:val="single" w:sz="4" w:space="0" w:color="auto"/>
              <w:bottom w:val="single" w:sz="4" w:space="0" w:color="auto"/>
              <w:right w:val="single" w:sz="4" w:space="0" w:color="auto"/>
            </w:tcBorders>
          </w:tcPr>
          <w:p w14:paraId="1A848DAA" w14:textId="78BE9281" w:rsidR="009C7573" w:rsidRPr="006B4213" w:rsidRDefault="009C7573" w:rsidP="00F06DD7">
            <w:pPr>
              <w:pStyle w:val="NoSpacing"/>
              <w:rPr>
                <w:rFonts w:ascii="Times New Roman" w:hAnsi="Times New Roman" w:cs="Times New Roman"/>
                <w:sz w:val="24"/>
                <w:szCs w:val="24"/>
                <w:lang w:eastAsia="fr-FR"/>
              </w:rPr>
            </w:pPr>
            <w:r w:rsidRPr="006B4213">
              <w:rPr>
                <w:rFonts w:ascii="Times New Roman" w:hAnsi="Times New Roman" w:cs="Times New Roman"/>
                <w:sz w:val="24"/>
                <w:szCs w:val="24"/>
                <w:lang w:eastAsia="fr-FR"/>
              </w:rPr>
              <w:t>WAT/CU/</w:t>
            </w:r>
            <w:r w:rsidR="00F06DD7" w:rsidRPr="006B4213">
              <w:rPr>
                <w:rFonts w:ascii="Times New Roman" w:hAnsi="Times New Roman" w:cs="Times New Roman"/>
                <w:sz w:val="24"/>
                <w:szCs w:val="24"/>
                <w:lang w:eastAsia="fr-FR"/>
              </w:rPr>
              <w:t>W</w:t>
            </w:r>
            <w:r w:rsidRPr="006B4213">
              <w:rPr>
                <w:rFonts w:ascii="Times New Roman" w:hAnsi="Times New Roman" w:cs="Times New Roman"/>
                <w:sz w:val="24"/>
                <w:szCs w:val="24"/>
                <w:lang w:eastAsia="fr-FR"/>
              </w:rPr>
              <w:t>ET/CR/01/6</w:t>
            </w:r>
            <w:r w:rsidR="005E0B45" w:rsidRPr="006B4213">
              <w:rPr>
                <w:rFonts w:ascii="Times New Roman" w:hAnsi="Times New Roman" w:cs="Times New Roman"/>
                <w:sz w:val="24"/>
                <w:szCs w:val="24"/>
                <w:lang w:eastAsia="fr-FR"/>
              </w:rPr>
              <w:t>/</w:t>
            </w:r>
            <w:r w:rsidRPr="006B4213">
              <w:rPr>
                <w:rFonts w:ascii="Times New Roman" w:hAnsi="Times New Roman" w:cs="Times New Roman"/>
                <w:sz w:val="24"/>
                <w:szCs w:val="24"/>
                <w:lang w:eastAsia="fr-FR"/>
              </w:rPr>
              <w:t>A</w:t>
            </w:r>
          </w:p>
        </w:tc>
        <w:tc>
          <w:tcPr>
            <w:tcW w:w="2468" w:type="pct"/>
            <w:tcBorders>
              <w:top w:val="single" w:sz="4" w:space="0" w:color="auto"/>
              <w:left w:val="single" w:sz="4" w:space="0" w:color="auto"/>
              <w:bottom w:val="single" w:sz="4" w:space="0" w:color="auto"/>
              <w:right w:val="single" w:sz="4" w:space="0" w:color="auto"/>
            </w:tcBorders>
          </w:tcPr>
          <w:p w14:paraId="6A3B7345" w14:textId="77777777" w:rsidR="009C7573" w:rsidRPr="006B4213" w:rsidRDefault="009C7573" w:rsidP="00E42450">
            <w:pPr>
              <w:pStyle w:val="NoSpacing"/>
              <w:rPr>
                <w:rFonts w:ascii="Times New Roman" w:hAnsi="Times New Roman" w:cs="Times New Roman"/>
                <w:strike/>
                <w:color w:val="FF0000"/>
                <w:sz w:val="24"/>
                <w:szCs w:val="24"/>
              </w:rPr>
            </w:pPr>
            <w:r w:rsidRPr="006B4213">
              <w:rPr>
                <w:rFonts w:ascii="Times New Roman" w:hAnsi="Times New Roman" w:cs="Times New Roman"/>
                <w:sz w:val="24"/>
                <w:szCs w:val="24"/>
              </w:rPr>
              <w:t xml:space="preserve">Design of </w:t>
            </w:r>
            <w:r w:rsidR="00E42450" w:rsidRPr="006B4213">
              <w:rPr>
                <w:rFonts w:ascii="Times New Roman" w:hAnsi="Times New Roman" w:cs="Times New Roman"/>
                <w:sz w:val="24"/>
                <w:szCs w:val="24"/>
              </w:rPr>
              <w:t>Water Supply Infrastructure</w:t>
            </w:r>
          </w:p>
        </w:tc>
        <w:tc>
          <w:tcPr>
            <w:tcW w:w="600" w:type="pct"/>
            <w:tcBorders>
              <w:top w:val="single" w:sz="4" w:space="0" w:color="auto"/>
              <w:left w:val="single" w:sz="4" w:space="0" w:color="auto"/>
              <w:bottom w:val="single" w:sz="4" w:space="0" w:color="auto"/>
              <w:right w:val="single" w:sz="4" w:space="0" w:color="auto"/>
            </w:tcBorders>
          </w:tcPr>
          <w:p w14:paraId="05C206F8" w14:textId="77777777" w:rsidR="009C7573" w:rsidRPr="006B4213" w:rsidRDefault="003A7110"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600</w:t>
            </w:r>
          </w:p>
        </w:tc>
        <w:tc>
          <w:tcPr>
            <w:tcW w:w="468" w:type="pct"/>
            <w:tcBorders>
              <w:top w:val="single" w:sz="4" w:space="0" w:color="auto"/>
              <w:left w:val="single" w:sz="4" w:space="0" w:color="auto"/>
              <w:bottom w:val="single" w:sz="4" w:space="0" w:color="auto"/>
              <w:right w:val="single" w:sz="4" w:space="0" w:color="auto"/>
            </w:tcBorders>
          </w:tcPr>
          <w:p w14:paraId="7F9216F4" w14:textId="77777777" w:rsidR="009C7573" w:rsidRPr="006B4213" w:rsidRDefault="003A7110"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60</w:t>
            </w:r>
          </w:p>
        </w:tc>
      </w:tr>
      <w:tr w:rsidR="009C7573" w:rsidRPr="006B4213" w14:paraId="46EA8FB8" w14:textId="77777777" w:rsidTr="007F6946">
        <w:trPr>
          <w:trHeight w:val="288"/>
        </w:trPr>
        <w:tc>
          <w:tcPr>
            <w:tcW w:w="1464" w:type="pct"/>
            <w:tcBorders>
              <w:top w:val="single" w:sz="4" w:space="0" w:color="auto"/>
              <w:left w:val="single" w:sz="4" w:space="0" w:color="auto"/>
              <w:bottom w:val="single" w:sz="4" w:space="0" w:color="auto"/>
              <w:right w:val="single" w:sz="4" w:space="0" w:color="auto"/>
            </w:tcBorders>
          </w:tcPr>
          <w:p w14:paraId="47C74C0A" w14:textId="42075B2B" w:rsidR="009C7573" w:rsidRPr="006B4213" w:rsidRDefault="009C7573" w:rsidP="00F06DD7">
            <w:pPr>
              <w:pStyle w:val="NoSpacing"/>
              <w:rPr>
                <w:rFonts w:ascii="Times New Roman" w:hAnsi="Times New Roman" w:cs="Times New Roman"/>
                <w:sz w:val="24"/>
                <w:szCs w:val="24"/>
              </w:rPr>
            </w:pPr>
            <w:r w:rsidRPr="006B4213">
              <w:rPr>
                <w:rFonts w:ascii="Times New Roman" w:hAnsi="Times New Roman" w:cs="Times New Roman"/>
                <w:sz w:val="24"/>
                <w:szCs w:val="24"/>
                <w:lang w:eastAsia="fr-FR"/>
              </w:rPr>
              <w:t>WAT/CU/</w:t>
            </w:r>
            <w:r w:rsidR="00F06DD7" w:rsidRPr="006B4213">
              <w:rPr>
                <w:rFonts w:ascii="Times New Roman" w:hAnsi="Times New Roman" w:cs="Times New Roman"/>
                <w:sz w:val="24"/>
                <w:szCs w:val="24"/>
                <w:lang w:eastAsia="fr-FR"/>
              </w:rPr>
              <w:t>W</w:t>
            </w:r>
            <w:r w:rsidRPr="006B4213">
              <w:rPr>
                <w:rFonts w:ascii="Times New Roman" w:hAnsi="Times New Roman" w:cs="Times New Roman"/>
                <w:sz w:val="24"/>
                <w:szCs w:val="24"/>
                <w:lang w:eastAsia="fr-FR"/>
              </w:rPr>
              <w:t>ET/CR/02/6</w:t>
            </w:r>
            <w:r w:rsidR="005E0B45" w:rsidRPr="006B4213">
              <w:rPr>
                <w:rFonts w:ascii="Times New Roman" w:hAnsi="Times New Roman" w:cs="Times New Roman"/>
                <w:sz w:val="24"/>
                <w:szCs w:val="24"/>
                <w:lang w:eastAsia="fr-FR"/>
              </w:rPr>
              <w:t>/</w:t>
            </w:r>
            <w:r w:rsidRPr="006B4213">
              <w:rPr>
                <w:rFonts w:ascii="Times New Roman" w:hAnsi="Times New Roman" w:cs="Times New Roman"/>
                <w:sz w:val="24"/>
                <w:szCs w:val="24"/>
                <w:lang w:eastAsia="fr-FR"/>
              </w:rPr>
              <w:t>A</w:t>
            </w:r>
          </w:p>
        </w:tc>
        <w:tc>
          <w:tcPr>
            <w:tcW w:w="2468" w:type="pct"/>
            <w:tcBorders>
              <w:top w:val="single" w:sz="4" w:space="0" w:color="auto"/>
              <w:left w:val="single" w:sz="4" w:space="0" w:color="auto"/>
              <w:bottom w:val="single" w:sz="4" w:space="0" w:color="auto"/>
              <w:right w:val="single" w:sz="4" w:space="0" w:color="auto"/>
            </w:tcBorders>
          </w:tcPr>
          <w:p w14:paraId="43BCE403" w14:textId="77777777" w:rsidR="009C7573" w:rsidRPr="006B4213" w:rsidRDefault="009C7573" w:rsidP="00267A89">
            <w:pPr>
              <w:pStyle w:val="NoSpacing"/>
              <w:rPr>
                <w:rFonts w:ascii="Times New Roman" w:hAnsi="Times New Roman" w:cs="Times New Roman"/>
                <w:strike/>
                <w:color w:val="FF0000"/>
                <w:sz w:val="24"/>
                <w:szCs w:val="24"/>
                <w:lang w:val="en-ZA"/>
              </w:rPr>
            </w:pPr>
            <w:r w:rsidRPr="006B4213">
              <w:rPr>
                <w:rFonts w:ascii="Times New Roman" w:hAnsi="Times New Roman" w:cs="Times New Roman"/>
                <w:sz w:val="24"/>
                <w:szCs w:val="24"/>
              </w:rPr>
              <w:t xml:space="preserve">Construction of </w:t>
            </w:r>
            <w:r w:rsidR="00E42450" w:rsidRPr="006B4213">
              <w:rPr>
                <w:rFonts w:ascii="Times New Roman" w:hAnsi="Times New Roman" w:cs="Times New Roman"/>
                <w:sz w:val="24"/>
                <w:szCs w:val="24"/>
              </w:rPr>
              <w:t>Water Supply Infrastructure</w:t>
            </w:r>
          </w:p>
        </w:tc>
        <w:tc>
          <w:tcPr>
            <w:tcW w:w="600" w:type="pct"/>
            <w:tcBorders>
              <w:top w:val="single" w:sz="4" w:space="0" w:color="auto"/>
              <w:left w:val="single" w:sz="4" w:space="0" w:color="auto"/>
              <w:bottom w:val="single" w:sz="4" w:space="0" w:color="auto"/>
              <w:right w:val="single" w:sz="4" w:space="0" w:color="auto"/>
            </w:tcBorders>
          </w:tcPr>
          <w:p w14:paraId="408432C3" w14:textId="77777777" w:rsidR="009C7573" w:rsidRPr="006B4213" w:rsidRDefault="00C67057"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300</w:t>
            </w:r>
          </w:p>
        </w:tc>
        <w:tc>
          <w:tcPr>
            <w:tcW w:w="468" w:type="pct"/>
            <w:tcBorders>
              <w:top w:val="single" w:sz="4" w:space="0" w:color="auto"/>
              <w:left w:val="single" w:sz="4" w:space="0" w:color="auto"/>
              <w:bottom w:val="single" w:sz="4" w:space="0" w:color="auto"/>
              <w:right w:val="single" w:sz="4" w:space="0" w:color="auto"/>
            </w:tcBorders>
          </w:tcPr>
          <w:p w14:paraId="2A9C3D5B" w14:textId="77777777" w:rsidR="009C7573" w:rsidRPr="006B4213" w:rsidRDefault="00C67057"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30</w:t>
            </w:r>
          </w:p>
        </w:tc>
      </w:tr>
      <w:tr w:rsidR="009C7573" w:rsidRPr="006B4213" w14:paraId="488316A1" w14:textId="77777777" w:rsidTr="007F6946">
        <w:trPr>
          <w:trHeight w:val="288"/>
        </w:trPr>
        <w:tc>
          <w:tcPr>
            <w:tcW w:w="1464" w:type="pct"/>
            <w:tcBorders>
              <w:top w:val="single" w:sz="4" w:space="0" w:color="auto"/>
              <w:left w:val="single" w:sz="4" w:space="0" w:color="auto"/>
              <w:bottom w:val="single" w:sz="4" w:space="0" w:color="auto"/>
              <w:right w:val="single" w:sz="4" w:space="0" w:color="auto"/>
            </w:tcBorders>
          </w:tcPr>
          <w:p w14:paraId="2F986082" w14:textId="2F4167A6" w:rsidR="009C7573" w:rsidRPr="006B4213" w:rsidRDefault="009C7573" w:rsidP="00F06DD7">
            <w:pPr>
              <w:pStyle w:val="NoSpacing"/>
              <w:rPr>
                <w:rFonts w:ascii="Times New Roman" w:hAnsi="Times New Roman" w:cs="Times New Roman"/>
                <w:sz w:val="24"/>
                <w:szCs w:val="24"/>
              </w:rPr>
            </w:pPr>
            <w:r w:rsidRPr="006B4213">
              <w:rPr>
                <w:rFonts w:ascii="Times New Roman" w:hAnsi="Times New Roman" w:cs="Times New Roman"/>
                <w:sz w:val="24"/>
                <w:szCs w:val="24"/>
                <w:lang w:eastAsia="fr-FR"/>
              </w:rPr>
              <w:lastRenderedPageBreak/>
              <w:t>WAT/CU/</w:t>
            </w:r>
            <w:r w:rsidR="00F06DD7" w:rsidRPr="006B4213">
              <w:rPr>
                <w:rFonts w:ascii="Times New Roman" w:hAnsi="Times New Roman" w:cs="Times New Roman"/>
                <w:sz w:val="24"/>
                <w:szCs w:val="24"/>
                <w:lang w:eastAsia="fr-FR"/>
              </w:rPr>
              <w:t>W</w:t>
            </w:r>
            <w:r w:rsidRPr="006B4213">
              <w:rPr>
                <w:rFonts w:ascii="Times New Roman" w:hAnsi="Times New Roman" w:cs="Times New Roman"/>
                <w:sz w:val="24"/>
                <w:szCs w:val="24"/>
                <w:lang w:eastAsia="fr-FR"/>
              </w:rPr>
              <w:t>ET/CR/03/6</w:t>
            </w:r>
            <w:r w:rsidR="005E0B45" w:rsidRPr="006B4213">
              <w:rPr>
                <w:rFonts w:ascii="Times New Roman" w:hAnsi="Times New Roman" w:cs="Times New Roman"/>
                <w:sz w:val="24"/>
                <w:szCs w:val="24"/>
                <w:lang w:eastAsia="fr-FR"/>
              </w:rPr>
              <w:t>/</w:t>
            </w:r>
            <w:r w:rsidRPr="006B4213">
              <w:rPr>
                <w:rFonts w:ascii="Times New Roman" w:hAnsi="Times New Roman" w:cs="Times New Roman"/>
                <w:sz w:val="24"/>
                <w:szCs w:val="24"/>
                <w:lang w:eastAsia="fr-FR"/>
              </w:rPr>
              <w:t>A</w:t>
            </w:r>
          </w:p>
        </w:tc>
        <w:tc>
          <w:tcPr>
            <w:tcW w:w="2468" w:type="pct"/>
            <w:tcBorders>
              <w:top w:val="single" w:sz="4" w:space="0" w:color="auto"/>
              <w:left w:val="single" w:sz="4" w:space="0" w:color="auto"/>
              <w:bottom w:val="single" w:sz="4" w:space="0" w:color="auto"/>
              <w:right w:val="single" w:sz="4" w:space="0" w:color="auto"/>
            </w:tcBorders>
          </w:tcPr>
          <w:p w14:paraId="03BB2CD4" w14:textId="5D859FFD" w:rsidR="009C7573" w:rsidRPr="006B4213" w:rsidRDefault="009C7573" w:rsidP="002C104C">
            <w:pPr>
              <w:pStyle w:val="NoSpacing"/>
              <w:rPr>
                <w:rFonts w:ascii="Times New Roman" w:hAnsi="Times New Roman" w:cs="Times New Roman"/>
                <w:strike/>
                <w:color w:val="FF0000"/>
                <w:sz w:val="24"/>
                <w:szCs w:val="24"/>
              </w:rPr>
            </w:pPr>
            <w:r w:rsidRPr="006B4213">
              <w:rPr>
                <w:rFonts w:ascii="Times New Roman" w:hAnsi="Times New Roman" w:cs="Times New Roman"/>
                <w:sz w:val="24"/>
                <w:szCs w:val="24"/>
              </w:rPr>
              <w:t>Operation and Maintenance</w:t>
            </w:r>
            <w:r w:rsidR="007F6946" w:rsidRPr="006B4213">
              <w:rPr>
                <w:rFonts w:ascii="Times New Roman" w:hAnsi="Times New Roman" w:cs="Times New Roman"/>
                <w:sz w:val="24"/>
                <w:szCs w:val="24"/>
              </w:rPr>
              <w:t xml:space="preserve"> </w:t>
            </w:r>
            <w:r w:rsidR="002C104C" w:rsidRPr="006B4213">
              <w:rPr>
                <w:rFonts w:ascii="Times New Roman" w:hAnsi="Times New Roman" w:cs="Times New Roman"/>
                <w:sz w:val="24"/>
                <w:szCs w:val="24"/>
              </w:rPr>
              <w:t xml:space="preserve">of </w:t>
            </w:r>
            <w:r w:rsidR="00E42450" w:rsidRPr="006B4213">
              <w:rPr>
                <w:rFonts w:ascii="Times New Roman" w:hAnsi="Times New Roman" w:cs="Times New Roman"/>
                <w:sz w:val="24"/>
                <w:szCs w:val="24"/>
              </w:rPr>
              <w:t>Water supply Systems</w:t>
            </w:r>
          </w:p>
        </w:tc>
        <w:tc>
          <w:tcPr>
            <w:tcW w:w="600" w:type="pct"/>
            <w:tcBorders>
              <w:top w:val="single" w:sz="4" w:space="0" w:color="auto"/>
              <w:left w:val="single" w:sz="4" w:space="0" w:color="auto"/>
              <w:bottom w:val="single" w:sz="4" w:space="0" w:color="auto"/>
              <w:right w:val="single" w:sz="4" w:space="0" w:color="auto"/>
            </w:tcBorders>
          </w:tcPr>
          <w:p w14:paraId="3EB36D13" w14:textId="77777777" w:rsidR="009C7573" w:rsidRPr="006B4213" w:rsidRDefault="00C67057"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180</w:t>
            </w:r>
          </w:p>
        </w:tc>
        <w:tc>
          <w:tcPr>
            <w:tcW w:w="468" w:type="pct"/>
            <w:tcBorders>
              <w:top w:val="single" w:sz="4" w:space="0" w:color="auto"/>
              <w:left w:val="single" w:sz="4" w:space="0" w:color="auto"/>
              <w:bottom w:val="single" w:sz="4" w:space="0" w:color="auto"/>
              <w:right w:val="single" w:sz="4" w:space="0" w:color="auto"/>
            </w:tcBorders>
          </w:tcPr>
          <w:p w14:paraId="046C4441" w14:textId="77777777" w:rsidR="009C7573" w:rsidRPr="006B4213" w:rsidRDefault="00C67057"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18</w:t>
            </w:r>
          </w:p>
        </w:tc>
      </w:tr>
      <w:tr w:rsidR="004A6FBA" w:rsidRPr="006B4213" w14:paraId="458BBE5B" w14:textId="77777777" w:rsidTr="007F6946">
        <w:trPr>
          <w:trHeight w:val="70"/>
        </w:trPr>
        <w:tc>
          <w:tcPr>
            <w:tcW w:w="1464" w:type="pct"/>
            <w:tcBorders>
              <w:top w:val="single" w:sz="4" w:space="0" w:color="auto"/>
              <w:left w:val="single" w:sz="4" w:space="0" w:color="auto"/>
              <w:bottom w:val="single" w:sz="4" w:space="0" w:color="auto"/>
              <w:right w:val="single" w:sz="4" w:space="0" w:color="auto"/>
            </w:tcBorders>
          </w:tcPr>
          <w:p w14:paraId="6807EDFC" w14:textId="7B321BC6" w:rsidR="004A6FBA" w:rsidRPr="006B4213" w:rsidRDefault="004A6FBA" w:rsidP="00F06DD7">
            <w:pPr>
              <w:pStyle w:val="NoSpacing"/>
              <w:rPr>
                <w:rFonts w:ascii="Times New Roman" w:hAnsi="Times New Roman" w:cs="Times New Roman"/>
                <w:sz w:val="24"/>
                <w:szCs w:val="24"/>
                <w:lang w:eastAsia="fr-FR"/>
              </w:rPr>
            </w:pPr>
            <w:r w:rsidRPr="006B4213">
              <w:rPr>
                <w:rFonts w:ascii="Times New Roman" w:hAnsi="Times New Roman" w:cs="Times New Roman"/>
                <w:sz w:val="24"/>
                <w:szCs w:val="24"/>
                <w:lang w:eastAsia="fr-FR"/>
              </w:rPr>
              <w:t>WAT/CU/WET/CR/04/6</w:t>
            </w:r>
            <w:r w:rsidR="005E0B45" w:rsidRPr="006B4213">
              <w:rPr>
                <w:rFonts w:ascii="Times New Roman" w:hAnsi="Times New Roman" w:cs="Times New Roman"/>
                <w:sz w:val="24"/>
                <w:szCs w:val="24"/>
                <w:lang w:eastAsia="fr-FR"/>
              </w:rPr>
              <w:t>/</w:t>
            </w:r>
            <w:r w:rsidRPr="006B4213">
              <w:rPr>
                <w:rFonts w:ascii="Times New Roman" w:hAnsi="Times New Roman" w:cs="Times New Roman"/>
                <w:sz w:val="24"/>
                <w:szCs w:val="24"/>
                <w:lang w:eastAsia="fr-FR"/>
              </w:rPr>
              <w:t>A</w:t>
            </w:r>
          </w:p>
        </w:tc>
        <w:tc>
          <w:tcPr>
            <w:tcW w:w="2468" w:type="pct"/>
            <w:tcBorders>
              <w:top w:val="single" w:sz="4" w:space="0" w:color="auto"/>
              <w:left w:val="single" w:sz="4" w:space="0" w:color="auto"/>
              <w:bottom w:val="single" w:sz="4" w:space="0" w:color="auto"/>
              <w:right w:val="single" w:sz="4" w:space="0" w:color="auto"/>
            </w:tcBorders>
          </w:tcPr>
          <w:p w14:paraId="1341D20A" w14:textId="77777777" w:rsidR="004A6FBA" w:rsidRPr="006B4213" w:rsidRDefault="004A6FBA" w:rsidP="002C104C">
            <w:pPr>
              <w:pStyle w:val="NoSpacing"/>
              <w:rPr>
                <w:rFonts w:ascii="Times New Roman" w:hAnsi="Times New Roman" w:cs="Times New Roman"/>
                <w:sz w:val="24"/>
                <w:szCs w:val="24"/>
              </w:rPr>
            </w:pPr>
            <w:r w:rsidRPr="006B4213">
              <w:rPr>
                <w:rFonts w:ascii="Times New Roman" w:hAnsi="Times New Roman" w:cs="Times New Roman"/>
                <w:sz w:val="24"/>
                <w:szCs w:val="24"/>
              </w:rPr>
              <w:t>Non-Revenue Water Management</w:t>
            </w:r>
          </w:p>
        </w:tc>
        <w:tc>
          <w:tcPr>
            <w:tcW w:w="600" w:type="pct"/>
            <w:tcBorders>
              <w:top w:val="single" w:sz="4" w:space="0" w:color="auto"/>
              <w:left w:val="single" w:sz="4" w:space="0" w:color="auto"/>
              <w:bottom w:val="single" w:sz="4" w:space="0" w:color="auto"/>
              <w:right w:val="single" w:sz="4" w:space="0" w:color="auto"/>
            </w:tcBorders>
          </w:tcPr>
          <w:p w14:paraId="5F2375EA" w14:textId="77777777" w:rsidR="004A6FBA" w:rsidRPr="006B4213" w:rsidRDefault="005F30F0"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90</w:t>
            </w:r>
          </w:p>
        </w:tc>
        <w:tc>
          <w:tcPr>
            <w:tcW w:w="468" w:type="pct"/>
            <w:tcBorders>
              <w:top w:val="single" w:sz="4" w:space="0" w:color="auto"/>
              <w:left w:val="single" w:sz="4" w:space="0" w:color="auto"/>
              <w:bottom w:val="single" w:sz="4" w:space="0" w:color="auto"/>
              <w:right w:val="single" w:sz="4" w:space="0" w:color="auto"/>
            </w:tcBorders>
          </w:tcPr>
          <w:p w14:paraId="6E6F7942" w14:textId="77777777" w:rsidR="004A6FBA" w:rsidRPr="006B4213" w:rsidRDefault="005F30F0"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9.0</w:t>
            </w:r>
          </w:p>
        </w:tc>
      </w:tr>
      <w:tr w:rsidR="007F6946" w:rsidRPr="006B4213" w14:paraId="11B85627" w14:textId="77777777" w:rsidTr="007F6946">
        <w:trPr>
          <w:trHeight w:val="70"/>
        </w:trPr>
        <w:tc>
          <w:tcPr>
            <w:tcW w:w="1464" w:type="pct"/>
            <w:tcBorders>
              <w:top w:val="single" w:sz="4" w:space="0" w:color="auto"/>
              <w:left w:val="single" w:sz="4" w:space="0" w:color="auto"/>
              <w:bottom w:val="single" w:sz="4" w:space="0" w:color="auto"/>
              <w:right w:val="single" w:sz="4" w:space="0" w:color="auto"/>
            </w:tcBorders>
          </w:tcPr>
          <w:p w14:paraId="042DBFB8" w14:textId="77777777" w:rsidR="007F6946" w:rsidRPr="006B4213" w:rsidRDefault="007F6946" w:rsidP="00F06DD7">
            <w:pPr>
              <w:pStyle w:val="NoSpacing"/>
              <w:rPr>
                <w:rFonts w:ascii="Times New Roman" w:hAnsi="Times New Roman" w:cs="Times New Roman"/>
                <w:sz w:val="24"/>
                <w:szCs w:val="24"/>
                <w:lang w:eastAsia="fr-FR"/>
              </w:rPr>
            </w:pPr>
          </w:p>
        </w:tc>
        <w:tc>
          <w:tcPr>
            <w:tcW w:w="2468" w:type="pct"/>
            <w:tcBorders>
              <w:top w:val="single" w:sz="4" w:space="0" w:color="auto"/>
              <w:left w:val="single" w:sz="4" w:space="0" w:color="auto"/>
              <w:bottom w:val="single" w:sz="4" w:space="0" w:color="auto"/>
              <w:right w:val="single" w:sz="4" w:space="0" w:color="auto"/>
            </w:tcBorders>
          </w:tcPr>
          <w:p w14:paraId="6A20A7D2" w14:textId="057AB0A0" w:rsidR="007F6946" w:rsidRPr="006B4213" w:rsidRDefault="007F6946" w:rsidP="002C104C">
            <w:pPr>
              <w:pStyle w:val="NoSpacing"/>
              <w:rPr>
                <w:rFonts w:ascii="Times New Roman" w:hAnsi="Times New Roman" w:cs="Times New Roman"/>
                <w:sz w:val="24"/>
                <w:szCs w:val="24"/>
              </w:rPr>
            </w:pPr>
            <w:r w:rsidRPr="006B4213">
              <w:rPr>
                <w:rFonts w:ascii="Times New Roman" w:hAnsi="Times New Roman" w:cs="Times New Roman"/>
                <w:sz w:val="24"/>
                <w:szCs w:val="24"/>
              </w:rPr>
              <w:t>Industrial attachment</w:t>
            </w:r>
          </w:p>
        </w:tc>
        <w:tc>
          <w:tcPr>
            <w:tcW w:w="600" w:type="pct"/>
            <w:tcBorders>
              <w:top w:val="single" w:sz="4" w:space="0" w:color="auto"/>
              <w:left w:val="single" w:sz="4" w:space="0" w:color="auto"/>
              <w:bottom w:val="single" w:sz="4" w:space="0" w:color="auto"/>
              <w:right w:val="single" w:sz="4" w:space="0" w:color="auto"/>
            </w:tcBorders>
          </w:tcPr>
          <w:p w14:paraId="01D3030D" w14:textId="056289D0" w:rsidR="007F6946" w:rsidRPr="006B4213" w:rsidRDefault="007F6946"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480</w:t>
            </w:r>
          </w:p>
        </w:tc>
        <w:tc>
          <w:tcPr>
            <w:tcW w:w="468" w:type="pct"/>
            <w:tcBorders>
              <w:top w:val="single" w:sz="4" w:space="0" w:color="auto"/>
              <w:left w:val="single" w:sz="4" w:space="0" w:color="auto"/>
              <w:bottom w:val="single" w:sz="4" w:space="0" w:color="auto"/>
              <w:right w:val="single" w:sz="4" w:space="0" w:color="auto"/>
            </w:tcBorders>
          </w:tcPr>
          <w:p w14:paraId="1728C272" w14:textId="2C39A1DF" w:rsidR="007F6946" w:rsidRPr="006B4213" w:rsidRDefault="007F6946" w:rsidP="00267A89">
            <w:pPr>
              <w:pStyle w:val="NoSpacing"/>
              <w:rPr>
                <w:rFonts w:ascii="Times New Roman" w:hAnsi="Times New Roman" w:cs="Times New Roman"/>
                <w:sz w:val="24"/>
                <w:szCs w:val="24"/>
              </w:rPr>
            </w:pPr>
            <w:r w:rsidRPr="006B4213">
              <w:rPr>
                <w:rFonts w:ascii="Times New Roman" w:hAnsi="Times New Roman" w:cs="Times New Roman"/>
                <w:sz w:val="24"/>
                <w:szCs w:val="24"/>
              </w:rPr>
              <w:t>48</w:t>
            </w:r>
          </w:p>
        </w:tc>
      </w:tr>
      <w:tr w:rsidR="007F6946" w:rsidRPr="006B4213" w14:paraId="255FA2AE" w14:textId="77777777" w:rsidTr="007F6946">
        <w:trPr>
          <w:trHeight w:val="288"/>
        </w:trPr>
        <w:tc>
          <w:tcPr>
            <w:tcW w:w="3932" w:type="pct"/>
            <w:gridSpan w:val="2"/>
            <w:tcBorders>
              <w:top w:val="single" w:sz="4" w:space="0" w:color="auto"/>
              <w:left w:val="single" w:sz="4" w:space="0" w:color="auto"/>
              <w:bottom w:val="single" w:sz="4" w:space="0" w:color="auto"/>
              <w:right w:val="single" w:sz="4" w:space="0" w:color="auto"/>
            </w:tcBorders>
          </w:tcPr>
          <w:p w14:paraId="3D3DE92A" w14:textId="5291679B" w:rsidR="007F6946" w:rsidRPr="006B4213" w:rsidRDefault="007F6946" w:rsidP="002C104C">
            <w:pPr>
              <w:pStyle w:val="NoSpacing"/>
              <w:rPr>
                <w:rFonts w:ascii="Times New Roman" w:hAnsi="Times New Roman" w:cs="Times New Roman"/>
                <w:sz w:val="24"/>
                <w:szCs w:val="24"/>
              </w:rPr>
            </w:pPr>
            <w:r w:rsidRPr="006B4213">
              <w:rPr>
                <w:rFonts w:ascii="Times New Roman" w:hAnsi="Times New Roman" w:cs="Times New Roman"/>
                <w:b/>
                <w:sz w:val="24"/>
                <w:szCs w:val="24"/>
              </w:rPr>
              <w:t>Total</w:t>
            </w:r>
          </w:p>
        </w:tc>
        <w:tc>
          <w:tcPr>
            <w:tcW w:w="600" w:type="pct"/>
            <w:tcBorders>
              <w:top w:val="single" w:sz="4" w:space="0" w:color="auto"/>
              <w:left w:val="single" w:sz="4" w:space="0" w:color="auto"/>
              <w:bottom w:val="single" w:sz="4" w:space="0" w:color="auto"/>
              <w:right w:val="single" w:sz="4" w:space="0" w:color="auto"/>
            </w:tcBorders>
          </w:tcPr>
          <w:p w14:paraId="0B26D185" w14:textId="7F45C055" w:rsidR="007F6946" w:rsidRPr="006B4213" w:rsidRDefault="007F6946" w:rsidP="00267A89">
            <w:pPr>
              <w:pStyle w:val="NoSpacing"/>
              <w:rPr>
                <w:rFonts w:ascii="Times New Roman" w:hAnsi="Times New Roman" w:cs="Times New Roman"/>
                <w:sz w:val="24"/>
                <w:szCs w:val="24"/>
              </w:rPr>
            </w:pPr>
            <w:r w:rsidRPr="006B4213">
              <w:rPr>
                <w:rFonts w:ascii="Times New Roman" w:hAnsi="Times New Roman" w:cs="Times New Roman"/>
                <w:b/>
                <w:sz w:val="24"/>
                <w:szCs w:val="24"/>
                <w:lang w:eastAsia="fr-FR"/>
              </w:rPr>
              <w:fldChar w:fldCharType="begin"/>
            </w:r>
            <w:r w:rsidRPr="006B4213">
              <w:rPr>
                <w:rFonts w:ascii="Times New Roman" w:hAnsi="Times New Roman" w:cs="Times New Roman"/>
                <w:b/>
                <w:sz w:val="24"/>
                <w:szCs w:val="24"/>
                <w:lang w:eastAsia="fr-FR"/>
              </w:rPr>
              <w:instrText xml:space="preserve"> =SUM(ABOVE) </w:instrText>
            </w:r>
            <w:r w:rsidRPr="006B4213">
              <w:rPr>
                <w:rFonts w:ascii="Times New Roman" w:hAnsi="Times New Roman" w:cs="Times New Roman"/>
                <w:b/>
                <w:sz w:val="24"/>
                <w:szCs w:val="24"/>
                <w:lang w:eastAsia="fr-FR"/>
              </w:rPr>
              <w:fldChar w:fldCharType="separate"/>
            </w:r>
            <w:r w:rsidRPr="006B4213">
              <w:rPr>
                <w:rFonts w:ascii="Times New Roman" w:hAnsi="Times New Roman" w:cs="Times New Roman"/>
                <w:b/>
                <w:noProof/>
                <w:sz w:val="24"/>
                <w:szCs w:val="24"/>
                <w:lang w:eastAsia="fr-FR"/>
              </w:rPr>
              <w:t>1170</w:t>
            </w:r>
            <w:r w:rsidRPr="006B4213">
              <w:rPr>
                <w:rFonts w:ascii="Times New Roman" w:hAnsi="Times New Roman" w:cs="Times New Roman"/>
                <w:b/>
                <w:sz w:val="24"/>
                <w:szCs w:val="24"/>
                <w:lang w:eastAsia="fr-FR"/>
              </w:rPr>
              <w:fldChar w:fldCharType="end"/>
            </w:r>
          </w:p>
        </w:tc>
        <w:tc>
          <w:tcPr>
            <w:tcW w:w="468" w:type="pct"/>
            <w:tcBorders>
              <w:top w:val="single" w:sz="4" w:space="0" w:color="auto"/>
              <w:left w:val="single" w:sz="4" w:space="0" w:color="auto"/>
              <w:bottom w:val="single" w:sz="4" w:space="0" w:color="auto"/>
              <w:right w:val="single" w:sz="4" w:space="0" w:color="auto"/>
            </w:tcBorders>
          </w:tcPr>
          <w:p w14:paraId="6B4085F3" w14:textId="7F5BB324" w:rsidR="007F6946" w:rsidRPr="006B4213" w:rsidRDefault="007F6946" w:rsidP="00267A89">
            <w:pPr>
              <w:pStyle w:val="NoSpacing"/>
              <w:rPr>
                <w:rFonts w:ascii="Times New Roman" w:hAnsi="Times New Roman" w:cs="Times New Roman"/>
                <w:sz w:val="24"/>
                <w:szCs w:val="24"/>
              </w:rPr>
            </w:pPr>
            <w:r w:rsidRPr="006B4213">
              <w:rPr>
                <w:rFonts w:ascii="Times New Roman" w:hAnsi="Times New Roman" w:cs="Times New Roman"/>
                <w:b/>
                <w:noProof/>
                <w:sz w:val="24"/>
                <w:szCs w:val="24"/>
                <w:lang w:eastAsia="fr-FR"/>
              </w:rPr>
              <w:t>117</w:t>
            </w:r>
          </w:p>
        </w:tc>
      </w:tr>
      <w:tr w:rsidR="009C7573" w:rsidRPr="006B4213" w14:paraId="4AD463FA" w14:textId="77777777" w:rsidTr="007F6946">
        <w:trPr>
          <w:trHeight w:val="288"/>
        </w:trPr>
        <w:tc>
          <w:tcPr>
            <w:tcW w:w="3932" w:type="pct"/>
            <w:gridSpan w:val="2"/>
            <w:tcBorders>
              <w:top w:val="single" w:sz="4" w:space="0" w:color="auto"/>
              <w:left w:val="single" w:sz="4" w:space="0" w:color="auto"/>
              <w:bottom w:val="single" w:sz="4" w:space="0" w:color="auto"/>
              <w:right w:val="single" w:sz="4" w:space="0" w:color="auto"/>
            </w:tcBorders>
          </w:tcPr>
          <w:p w14:paraId="60F0BA29" w14:textId="6A57A29F" w:rsidR="009C7573" w:rsidRPr="006B4213" w:rsidRDefault="00C67057" w:rsidP="00267A89">
            <w:pPr>
              <w:pStyle w:val="NoSpacing"/>
              <w:rPr>
                <w:rFonts w:ascii="Times New Roman" w:hAnsi="Times New Roman" w:cs="Times New Roman"/>
                <w:b/>
                <w:sz w:val="24"/>
                <w:szCs w:val="24"/>
              </w:rPr>
            </w:pPr>
            <w:r w:rsidRPr="006B4213">
              <w:rPr>
                <w:rFonts w:ascii="Times New Roman" w:hAnsi="Times New Roman" w:cs="Times New Roman"/>
                <w:b/>
                <w:sz w:val="24"/>
                <w:szCs w:val="24"/>
                <w:lang w:eastAsia="fr-FR"/>
              </w:rPr>
              <w:t>Grand</w:t>
            </w:r>
            <w:r w:rsidR="007F6946" w:rsidRPr="006B4213">
              <w:rPr>
                <w:rFonts w:ascii="Times New Roman" w:hAnsi="Times New Roman" w:cs="Times New Roman"/>
                <w:b/>
                <w:sz w:val="24"/>
                <w:szCs w:val="24"/>
                <w:lang w:eastAsia="fr-FR"/>
              </w:rPr>
              <w:t xml:space="preserve"> </w:t>
            </w:r>
            <w:r w:rsidR="00385361" w:rsidRPr="006B4213">
              <w:rPr>
                <w:rFonts w:ascii="Times New Roman" w:hAnsi="Times New Roman" w:cs="Times New Roman"/>
                <w:b/>
                <w:sz w:val="24"/>
                <w:szCs w:val="24"/>
              </w:rPr>
              <w:t>Total</w:t>
            </w:r>
          </w:p>
        </w:tc>
        <w:tc>
          <w:tcPr>
            <w:tcW w:w="600" w:type="pct"/>
            <w:tcBorders>
              <w:top w:val="single" w:sz="4" w:space="0" w:color="auto"/>
              <w:left w:val="single" w:sz="4" w:space="0" w:color="auto"/>
              <w:bottom w:val="single" w:sz="4" w:space="0" w:color="auto"/>
              <w:right w:val="single" w:sz="4" w:space="0" w:color="auto"/>
            </w:tcBorders>
          </w:tcPr>
          <w:p w14:paraId="0E22A5A4" w14:textId="77777777" w:rsidR="009C7573" w:rsidRPr="006B4213" w:rsidRDefault="003A7110" w:rsidP="00C67057">
            <w:pPr>
              <w:pStyle w:val="NoSpacing"/>
              <w:rPr>
                <w:rFonts w:ascii="Times New Roman" w:hAnsi="Times New Roman" w:cs="Times New Roman"/>
                <w:b/>
                <w:sz w:val="24"/>
                <w:szCs w:val="24"/>
                <w:lang w:eastAsia="fr-FR"/>
              </w:rPr>
            </w:pPr>
            <w:r w:rsidRPr="006B4213">
              <w:rPr>
                <w:rFonts w:ascii="Times New Roman" w:hAnsi="Times New Roman" w:cs="Times New Roman"/>
                <w:b/>
                <w:sz w:val="24"/>
                <w:szCs w:val="24"/>
                <w:lang w:eastAsia="fr-FR"/>
              </w:rPr>
              <w:t>3060</w:t>
            </w:r>
          </w:p>
        </w:tc>
        <w:tc>
          <w:tcPr>
            <w:tcW w:w="468" w:type="pct"/>
            <w:tcBorders>
              <w:top w:val="single" w:sz="4" w:space="0" w:color="auto"/>
              <w:left w:val="single" w:sz="4" w:space="0" w:color="auto"/>
              <w:bottom w:val="single" w:sz="4" w:space="0" w:color="auto"/>
              <w:right w:val="single" w:sz="4" w:space="0" w:color="auto"/>
            </w:tcBorders>
          </w:tcPr>
          <w:p w14:paraId="623949E3" w14:textId="77777777" w:rsidR="009C7573" w:rsidRPr="006B4213" w:rsidRDefault="003A7110" w:rsidP="00C67057">
            <w:pPr>
              <w:pStyle w:val="NoSpacing"/>
              <w:rPr>
                <w:rFonts w:ascii="Times New Roman" w:hAnsi="Times New Roman" w:cs="Times New Roman"/>
                <w:b/>
                <w:sz w:val="24"/>
                <w:szCs w:val="24"/>
                <w:lang w:eastAsia="fr-FR"/>
              </w:rPr>
            </w:pPr>
            <w:r w:rsidRPr="006B4213">
              <w:rPr>
                <w:rFonts w:ascii="Times New Roman" w:hAnsi="Times New Roman" w:cs="Times New Roman"/>
                <w:b/>
                <w:sz w:val="24"/>
                <w:szCs w:val="24"/>
                <w:lang w:eastAsia="fr-FR"/>
              </w:rPr>
              <w:t>3060</w:t>
            </w:r>
          </w:p>
        </w:tc>
      </w:tr>
    </w:tbl>
    <w:p w14:paraId="510C57D8" w14:textId="77777777" w:rsidR="00C67057" w:rsidRPr="006B4213" w:rsidRDefault="00C67057" w:rsidP="00016CB1">
      <w:pPr>
        <w:rPr>
          <w:b/>
          <w:sz w:val="24"/>
          <w:szCs w:val="24"/>
        </w:rPr>
      </w:pPr>
    </w:p>
    <w:p w14:paraId="6192D421" w14:textId="77777777" w:rsidR="00016CB1" w:rsidRPr="006B4213" w:rsidRDefault="00016CB1" w:rsidP="00016CB1">
      <w:pPr>
        <w:rPr>
          <w:b/>
          <w:sz w:val="24"/>
          <w:szCs w:val="24"/>
        </w:rPr>
      </w:pPr>
      <w:r w:rsidRPr="006B4213">
        <w:rPr>
          <w:b/>
          <w:sz w:val="24"/>
          <w:szCs w:val="24"/>
        </w:rPr>
        <w:t>Entry Requirements</w:t>
      </w:r>
    </w:p>
    <w:p w14:paraId="58E0EDF3" w14:textId="77777777" w:rsidR="00016CB1" w:rsidRPr="006B4213" w:rsidRDefault="00016CB1" w:rsidP="00016CB1">
      <w:pPr>
        <w:rPr>
          <w:sz w:val="24"/>
          <w:szCs w:val="24"/>
        </w:rPr>
      </w:pPr>
      <w:r w:rsidRPr="006B4213">
        <w:rPr>
          <w:sz w:val="24"/>
          <w:szCs w:val="24"/>
        </w:rPr>
        <w:t>An individual entering this course should have any of the following minimum requirements:</w:t>
      </w:r>
    </w:p>
    <w:p w14:paraId="481555B3" w14:textId="77777777" w:rsidR="00016CB1" w:rsidRPr="006B4213" w:rsidRDefault="00016CB1" w:rsidP="005E0B45">
      <w:pPr>
        <w:pStyle w:val="ListParagraph"/>
        <w:numPr>
          <w:ilvl w:val="0"/>
          <w:numId w:val="19"/>
        </w:numPr>
        <w:spacing w:line="276" w:lineRule="auto"/>
        <w:rPr>
          <w:rFonts w:ascii="Times New Roman" w:hAnsi="Times New Roman"/>
          <w:sz w:val="24"/>
          <w:szCs w:val="24"/>
        </w:rPr>
      </w:pPr>
      <w:r w:rsidRPr="006B4213">
        <w:rPr>
          <w:rFonts w:ascii="Times New Roman" w:hAnsi="Times New Roman"/>
          <w:sz w:val="24"/>
          <w:szCs w:val="24"/>
        </w:rPr>
        <w:t xml:space="preserve">Kenya Certificate of Secondary Education (KCSE) mean grade C- (minus) </w:t>
      </w:r>
    </w:p>
    <w:p w14:paraId="7585865F" w14:textId="77777777" w:rsidR="00016CB1" w:rsidRPr="006B4213" w:rsidRDefault="00016CB1" w:rsidP="007F6946">
      <w:pPr>
        <w:pStyle w:val="ListParagraph"/>
        <w:spacing w:line="276" w:lineRule="auto"/>
        <w:ind w:firstLine="720"/>
        <w:jc w:val="center"/>
        <w:rPr>
          <w:rFonts w:ascii="Times New Roman" w:hAnsi="Times New Roman"/>
          <w:b/>
          <w:sz w:val="24"/>
          <w:szCs w:val="24"/>
        </w:rPr>
      </w:pPr>
      <w:r w:rsidRPr="006B4213">
        <w:rPr>
          <w:rFonts w:ascii="Times New Roman" w:hAnsi="Times New Roman"/>
          <w:b/>
          <w:sz w:val="24"/>
          <w:szCs w:val="24"/>
        </w:rPr>
        <w:t>Or</w:t>
      </w:r>
    </w:p>
    <w:p w14:paraId="1E80DC41" w14:textId="791F1E93" w:rsidR="00016CB1" w:rsidRPr="006B4213" w:rsidRDefault="00016CB1" w:rsidP="005E0B45">
      <w:pPr>
        <w:pStyle w:val="ListParagraph"/>
        <w:numPr>
          <w:ilvl w:val="0"/>
          <w:numId w:val="19"/>
        </w:numPr>
        <w:spacing w:line="276" w:lineRule="auto"/>
        <w:rPr>
          <w:rFonts w:ascii="Times New Roman" w:hAnsi="Times New Roman"/>
          <w:sz w:val="24"/>
          <w:szCs w:val="24"/>
        </w:rPr>
      </w:pPr>
      <w:r w:rsidRPr="006B4213">
        <w:rPr>
          <w:rFonts w:ascii="Times New Roman" w:hAnsi="Times New Roman"/>
          <w:sz w:val="24"/>
          <w:szCs w:val="24"/>
        </w:rPr>
        <w:t xml:space="preserve">Certificate Water </w:t>
      </w:r>
      <w:r w:rsidR="0002208B" w:rsidRPr="006B4213">
        <w:rPr>
          <w:rFonts w:ascii="Times New Roman" w:hAnsi="Times New Roman"/>
          <w:sz w:val="24"/>
          <w:szCs w:val="24"/>
        </w:rPr>
        <w:t>Engineering</w:t>
      </w:r>
      <w:r w:rsidRPr="006B4213">
        <w:rPr>
          <w:rFonts w:ascii="Times New Roman" w:hAnsi="Times New Roman"/>
          <w:sz w:val="24"/>
          <w:szCs w:val="24"/>
        </w:rPr>
        <w:t xml:space="preserve"> Craft Certificate, Level 5</w:t>
      </w:r>
    </w:p>
    <w:p w14:paraId="508E7943" w14:textId="39E4F759" w:rsidR="00016CB1" w:rsidRPr="006B4213" w:rsidRDefault="00016CB1" w:rsidP="007F6946">
      <w:pPr>
        <w:pStyle w:val="ListParagraph"/>
        <w:tabs>
          <w:tab w:val="left" w:pos="4275"/>
        </w:tabs>
        <w:spacing w:after="0" w:line="276" w:lineRule="auto"/>
        <w:ind w:left="1440"/>
        <w:jc w:val="center"/>
        <w:rPr>
          <w:rFonts w:ascii="Times New Roman" w:hAnsi="Times New Roman"/>
          <w:b/>
          <w:sz w:val="24"/>
          <w:szCs w:val="24"/>
        </w:rPr>
      </w:pPr>
      <w:r w:rsidRPr="006B4213">
        <w:rPr>
          <w:rFonts w:ascii="Times New Roman" w:hAnsi="Times New Roman"/>
          <w:b/>
          <w:sz w:val="24"/>
          <w:szCs w:val="24"/>
        </w:rPr>
        <w:t>Or</w:t>
      </w:r>
    </w:p>
    <w:p w14:paraId="04CEDC68" w14:textId="77777777" w:rsidR="00016CB1" w:rsidRPr="006B4213" w:rsidRDefault="00016CB1" w:rsidP="005E0B45">
      <w:pPr>
        <w:pStyle w:val="ListParagraph"/>
        <w:numPr>
          <w:ilvl w:val="0"/>
          <w:numId w:val="19"/>
        </w:numPr>
        <w:spacing w:after="0" w:line="276" w:lineRule="auto"/>
        <w:rPr>
          <w:rFonts w:ascii="Times New Roman" w:hAnsi="Times New Roman"/>
          <w:sz w:val="24"/>
          <w:szCs w:val="24"/>
        </w:rPr>
      </w:pPr>
      <w:r w:rsidRPr="006B4213">
        <w:rPr>
          <w:rFonts w:ascii="Times New Roman" w:hAnsi="Times New Roman"/>
          <w:sz w:val="24"/>
          <w:szCs w:val="24"/>
        </w:rPr>
        <w:t>Equivalent qualifications as determined by Kenya National Qualifications Authority (KNQA)</w:t>
      </w:r>
    </w:p>
    <w:p w14:paraId="127E6A3E" w14:textId="3582C380" w:rsidR="00E14376" w:rsidRPr="006B4213" w:rsidRDefault="00E14376" w:rsidP="00802ADD">
      <w:pPr>
        <w:spacing w:after="0" w:line="276" w:lineRule="auto"/>
        <w:rPr>
          <w:rFonts w:eastAsiaTheme="minorHAnsi"/>
          <w:b/>
          <w:sz w:val="24"/>
          <w:szCs w:val="24"/>
          <w:lang w:val="en-US"/>
        </w:rPr>
      </w:pPr>
      <w:bookmarkStart w:id="24" w:name="_Hlk64873376"/>
      <w:r w:rsidRPr="006B4213">
        <w:rPr>
          <w:rFonts w:eastAsiaTheme="minorHAnsi"/>
          <w:b/>
          <w:sz w:val="24"/>
          <w:szCs w:val="24"/>
          <w:lang w:val="en-US"/>
        </w:rPr>
        <w:t>Trainer qualification</w:t>
      </w:r>
      <w:bookmarkEnd w:id="24"/>
    </w:p>
    <w:p w14:paraId="7492E315" w14:textId="49E20F77" w:rsidR="00E14376" w:rsidRPr="006B4213" w:rsidRDefault="00E14376" w:rsidP="00802ADD">
      <w:pPr>
        <w:spacing w:after="0" w:line="276" w:lineRule="auto"/>
        <w:rPr>
          <w:rFonts w:eastAsiaTheme="minorHAnsi"/>
          <w:b/>
          <w:sz w:val="24"/>
          <w:szCs w:val="24"/>
          <w:lang w:val="en-US"/>
        </w:rPr>
      </w:pPr>
      <w:bookmarkStart w:id="25" w:name="_Hlk64873403"/>
      <w:r w:rsidRPr="006B4213">
        <w:rPr>
          <w:bCs/>
          <w:sz w:val="24"/>
          <w:szCs w:val="24"/>
        </w:rPr>
        <w:t>A trainer for this course should have a higher qualification than the level of this course</w:t>
      </w:r>
      <w:bookmarkEnd w:id="25"/>
    </w:p>
    <w:p w14:paraId="0EEA25D3" w14:textId="54CE8984" w:rsidR="00053589" w:rsidRPr="006B4213" w:rsidRDefault="00053589" w:rsidP="00802ADD">
      <w:pPr>
        <w:spacing w:after="0" w:line="276" w:lineRule="auto"/>
        <w:rPr>
          <w:rFonts w:eastAsiaTheme="minorHAnsi"/>
          <w:b/>
          <w:sz w:val="24"/>
          <w:szCs w:val="24"/>
          <w:lang w:val="en-US"/>
        </w:rPr>
      </w:pPr>
      <w:r w:rsidRPr="006B4213">
        <w:rPr>
          <w:rFonts w:eastAsiaTheme="minorHAnsi"/>
          <w:b/>
          <w:sz w:val="24"/>
          <w:szCs w:val="24"/>
          <w:lang w:val="en-US"/>
        </w:rPr>
        <w:t>Industrial Attachment</w:t>
      </w:r>
    </w:p>
    <w:p w14:paraId="47B9D14A" w14:textId="69AD5569" w:rsidR="00053589" w:rsidRPr="006B4213" w:rsidRDefault="00053589" w:rsidP="00802ADD">
      <w:pPr>
        <w:spacing w:after="0" w:line="276" w:lineRule="auto"/>
        <w:rPr>
          <w:rFonts w:eastAsiaTheme="minorHAnsi"/>
          <w:sz w:val="24"/>
          <w:szCs w:val="24"/>
          <w:lang w:val="en-US"/>
        </w:rPr>
      </w:pPr>
      <w:r w:rsidRPr="006B4213">
        <w:rPr>
          <w:rFonts w:eastAsiaTheme="minorHAnsi"/>
          <w:sz w:val="24"/>
          <w:szCs w:val="24"/>
          <w:lang w:val="en-US"/>
        </w:rPr>
        <w:t>An individual enrolled in this course will undergo an industrial</w:t>
      </w:r>
      <w:r w:rsidRPr="006B4213">
        <w:rPr>
          <w:rFonts w:eastAsiaTheme="minorHAnsi"/>
          <w:sz w:val="24"/>
          <w:szCs w:val="24"/>
          <w:lang w:val="en-GB"/>
        </w:rPr>
        <w:t xml:space="preserve"> attachment for a period of 480 hours in a </w:t>
      </w:r>
      <w:r w:rsidR="007F6946" w:rsidRPr="006B4213">
        <w:rPr>
          <w:rFonts w:eastAsiaTheme="minorHAnsi"/>
          <w:sz w:val="24"/>
          <w:szCs w:val="24"/>
          <w:lang w:val="en-GB"/>
        </w:rPr>
        <w:t>Water Engineering establishment</w:t>
      </w:r>
      <w:r w:rsidRPr="006B4213">
        <w:rPr>
          <w:rFonts w:eastAsiaTheme="minorHAnsi"/>
          <w:sz w:val="24"/>
          <w:szCs w:val="24"/>
          <w:lang w:val="en-GB"/>
        </w:rPr>
        <w:t xml:space="preserve">. </w:t>
      </w:r>
    </w:p>
    <w:p w14:paraId="3E9EE238" w14:textId="77777777" w:rsidR="00016CB1" w:rsidRPr="006B4213" w:rsidRDefault="00016CB1" w:rsidP="00016CB1">
      <w:pPr>
        <w:spacing w:after="0" w:line="276" w:lineRule="auto"/>
        <w:rPr>
          <w:sz w:val="24"/>
          <w:szCs w:val="24"/>
        </w:rPr>
      </w:pPr>
      <w:r w:rsidRPr="006B4213">
        <w:rPr>
          <w:b/>
          <w:sz w:val="24"/>
          <w:szCs w:val="24"/>
        </w:rPr>
        <w:t>Assessment</w:t>
      </w:r>
    </w:p>
    <w:p w14:paraId="70594C1E" w14:textId="77777777" w:rsidR="00016CB1" w:rsidRPr="006B4213" w:rsidRDefault="00016CB1" w:rsidP="00016CB1">
      <w:pPr>
        <w:spacing w:after="0" w:line="276" w:lineRule="auto"/>
        <w:rPr>
          <w:sz w:val="24"/>
          <w:szCs w:val="24"/>
        </w:rPr>
      </w:pPr>
      <w:r w:rsidRPr="006B4213">
        <w:rPr>
          <w:sz w:val="24"/>
          <w:szCs w:val="24"/>
        </w:rPr>
        <w:t xml:space="preserve">The course will be assessed at two levels: </w:t>
      </w:r>
    </w:p>
    <w:p w14:paraId="2CCA0992" w14:textId="77777777" w:rsidR="00016CB1" w:rsidRPr="006B4213" w:rsidRDefault="00016CB1" w:rsidP="000F5FCA">
      <w:pPr>
        <w:numPr>
          <w:ilvl w:val="0"/>
          <w:numId w:val="1"/>
        </w:numPr>
        <w:spacing w:after="0" w:line="276" w:lineRule="auto"/>
        <w:contextualSpacing/>
        <w:rPr>
          <w:rFonts w:eastAsia="Times New Roman"/>
          <w:sz w:val="24"/>
          <w:szCs w:val="24"/>
        </w:rPr>
      </w:pPr>
      <w:r w:rsidRPr="006B4213">
        <w:rPr>
          <w:rFonts w:eastAsia="Times New Roman"/>
          <w:b/>
          <w:sz w:val="24"/>
          <w:szCs w:val="24"/>
        </w:rPr>
        <w:t>Internal assessment</w:t>
      </w:r>
      <w:r w:rsidRPr="006B4213">
        <w:rPr>
          <w:rFonts w:eastAsia="Times New Roman"/>
          <w:sz w:val="24"/>
          <w:szCs w:val="24"/>
        </w:rPr>
        <w:t>: conducted continuously by the trainer (internal assessor) who is monitored by an accredited internal verifier.</w:t>
      </w:r>
    </w:p>
    <w:p w14:paraId="5DDDE474" w14:textId="77777777" w:rsidR="00016CB1" w:rsidRPr="006B4213" w:rsidRDefault="00016CB1" w:rsidP="000F5FCA">
      <w:pPr>
        <w:numPr>
          <w:ilvl w:val="0"/>
          <w:numId w:val="1"/>
        </w:numPr>
        <w:spacing w:after="0" w:line="276" w:lineRule="auto"/>
        <w:contextualSpacing/>
        <w:rPr>
          <w:rFonts w:eastAsia="Times New Roman"/>
          <w:sz w:val="24"/>
          <w:szCs w:val="24"/>
        </w:rPr>
      </w:pPr>
      <w:r w:rsidRPr="006B4213">
        <w:rPr>
          <w:rFonts w:eastAsia="Times New Roman"/>
          <w:b/>
          <w:sz w:val="24"/>
          <w:szCs w:val="24"/>
        </w:rPr>
        <w:t xml:space="preserve">External assessment: </w:t>
      </w:r>
      <w:r w:rsidRPr="006B4213">
        <w:rPr>
          <w:rFonts w:eastAsia="Times New Roman"/>
          <w:sz w:val="24"/>
          <w:szCs w:val="24"/>
        </w:rPr>
        <w:t xml:space="preserve">conducted by an accredited external assessor who is monitored by an accredited external verifier. </w:t>
      </w:r>
    </w:p>
    <w:p w14:paraId="24921BBF" w14:textId="77777777" w:rsidR="00016CB1" w:rsidRPr="006B4213" w:rsidRDefault="00016CB1" w:rsidP="00016CB1">
      <w:pPr>
        <w:spacing w:after="0" w:line="276" w:lineRule="auto"/>
        <w:rPr>
          <w:sz w:val="24"/>
          <w:szCs w:val="24"/>
        </w:rPr>
      </w:pPr>
      <w:r w:rsidRPr="006B4213">
        <w:rPr>
          <w:sz w:val="24"/>
          <w:szCs w:val="24"/>
        </w:rPr>
        <w:t>The assessors and verifiers are registered by TVET CDACC which also coordinates external assessment.</w:t>
      </w:r>
    </w:p>
    <w:p w14:paraId="143F2D8E" w14:textId="77777777" w:rsidR="00016CB1" w:rsidRPr="006B4213" w:rsidRDefault="00016CB1" w:rsidP="00016CB1">
      <w:pPr>
        <w:spacing w:after="0" w:line="276" w:lineRule="auto"/>
        <w:rPr>
          <w:b/>
          <w:sz w:val="24"/>
          <w:szCs w:val="24"/>
        </w:rPr>
      </w:pPr>
      <w:r w:rsidRPr="006B4213">
        <w:rPr>
          <w:b/>
          <w:sz w:val="24"/>
          <w:szCs w:val="24"/>
        </w:rPr>
        <w:t>Certification</w:t>
      </w:r>
      <w:r w:rsidR="00FC3E45" w:rsidRPr="006B4213">
        <w:rPr>
          <w:b/>
          <w:sz w:val="24"/>
          <w:szCs w:val="24"/>
        </w:rPr>
        <w:t xml:space="preserve"> </w:t>
      </w:r>
    </w:p>
    <w:p w14:paraId="56C358C8" w14:textId="77777777" w:rsidR="00053589" w:rsidRPr="006B4213" w:rsidRDefault="00016CB1" w:rsidP="00802ADD">
      <w:pPr>
        <w:spacing w:after="0" w:line="276" w:lineRule="auto"/>
        <w:rPr>
          <w:rFonts w:eastAsiaTheme="minorHAnsi"/>
          <w:sz w:val="24"/>
          <w:szCs w:val="24"/>
          <w:lang w:val="en-US"/>
        </w:rPr>
      </w:pPr>
      <w:r w:rsidRPr="006B4213">
        <w:rPr>
          <w:sz w:val="24"/>
          <w:szCs w:val="24"/>
        </w:rPr>
        <w:lastRenderedPageBreak/>
        <w:t xml:space="preserve">An individual will be awarded a Certificate of Competency on demonstration of competence in a unit of competency. </w:t>
      </w:r>
      <w:r w:rsidR="00053589" w:rsidRPr="006B4213">
        <w:rPr>
          <w:rFonts w:eastAsiaTheme="minorHAnsi"/>
          <w:sz w:val="24"/>
          <w:szCs w:val="24"/>
          <w:lang w:val="en-US"/>
        </w:rPr>
        <w:t xml:space="preserve">To be awarded Water </w:t>
      </w:r>
      <w:r w:rsidR="00A022E2" w:rsidRPr="006B4213">
        <w:rPr>
          <w:rFonts w:eastAsiaTheme="minorHAnsi"/>
          <w:sz w:val="24"/>
          <w:szCs w:val="24"/>
          <w:lang w:val="en-US"/>
        </w:rPr>
        <w:t>Engineering</w:t>
      </w:r>
      <w:r w:rsidR="00FC3E45" w:rsidRPr="006B4213">
        <w:rPr>
          <w:rFonts w:eastAsiaTheme="minorHAnsi"/>
          <w:sz w:val="24"/>
          <w:szCs w:val="24"/>
          <w:lang w:val="en-US"/>
        </w:rPr>
        <w:t xml:space="preserve"> </w:t>
      </w:r>
      <w:r w:rsidR="003541E6" w:rsidRPr="006B4213">
        <w:rPr>
          <w:rFonts w:eastAsiaTheme="minorHAnsi"/>
          <w:sz w:val="24"/>
          <w:szCs w:val="24"/>
          <w:lang w:val="en-US"/>
        </w:rPr>
        <w:t>Technology</w:t>
      </w:r>
      <w:r w:rsidR="00FC3E45" w:rsidRPr="006B4213">
        <w:rPr>
          <w:rFonts w:eastAsiaTheme="minorHAnsi"/>
          <w:sz w:val="24"/>
          <w:szCs w:val="24"/>
          <w:lang w:val="en-US"/>
        </w:rPr>
        <w:t xml:space="preserve"> </w:t>
      </w:r>
      <w:r w:rsidR="00053589" w:rsidRPr="006B4213">
        <w:rPr>
          <w:rFonts w:eastAsiaTheme="minorHAnsi"/>
          <w:sz w:val="24"/>
          <w:szCs w:val="24"/>
          <w:lang w:val="en-US"/>
        </w:rPr>
        <w:t>Level 6, an individual must demonstrate competence in all the units of competency in the qualification pack.</w:t>
      </w:r>
    </w:p>
    <w:p w14:paraId="1F31D357" w14:textId="77777777" w:rsidR="00053589" w:rsidRPr="006B4213" w:rsidRDefault="00053589" w:rsidP="00802ADD">
      <w:pPr>
        <w:spacing w:after="200" w:line="276" w:lineRule="auto"/>
        <w:rPr>
          <w:rFonts w:eastAsiaTheme="minorHAnsi"/>
          <w:sz w:val="24"/>
          <w:szCs w:val="24"/>
          <w:lang w:val="en-US"/>
        </w:rPr>
      </w:pPr>
      <w:r w:rsidRPr="006B4213">
        <w:rPr>
          <w:rFonts w:eastAsiaTheme="minorHAnsi"/>
          <w:sz w:val="24"/>
          <w:szCs w:val="24"/>
          <w:lang w:val="en-US"/>
        </w:rPr>
        <w:t>These certificates will be aw</w:t>
      </w:r>
      <w:r w:rsidR="009226E4" w:rsidRPr="006B4213">
        <w:rPr>
          <w:rFonts w:eastAsiaTheme="minorHAnsi"/>
          <w:sz w:val="24"/>
          <w:szCs w:val="24"/>
          <w:lang w:val="en-US"/>
        </w:rPr>
        <w:t>arded by Kenya Water Institute.</w:t>
      </w:r>
    </w:p>
    <w:p w14:paraId="4682EF58" w14:textId="77777777" w:rsidR="00EC60FB" w:rsidRPr="006B4213" w:rsidRDefault="00EC60FB" w:rsidP="00802ADD">
      <w:pPr>
        <w:spacing w:after="0" w:line="276" w:lineRule="auto"/>
        <w:rPr>
          <w:rFonts w:eastAsiaTheme="minorHAnsi"/>
          <w:b/>
          <w:sz w:val="24"/>
          <w:szCs w:val="24"/>
          <w:lang w:val="en-US"/>
        </w:rPr>
        <w:sectPr w:rsidR="00EC60FB" w:rsidRPr="006B4213" w:rsidSect="008D1949">
          <w:pgSz w:w="12240" w:h="15840"/>
          <w:pgMar w:top="1440" w:right="1440" w:bottom="1440" w:left="1440" w:header="720" w:footer="720" w:gutter="0"/>
          <w:pgNumType w:fmt="lowerRoman"/>
          <w:cols w:space="720"/>
          <w:docGrid w:linePitch="360"/>
        </w:sectPr>
      </w:pPr>
    </w:p>
    <w:p w14:paraId="55856C8C" w14:textId="1E6C9453" w:rsidR="00053589" w:rsidRPr="006B4213" w:rsidRDefault="00053589" w:rsidP="00802ADD">
      <w:pPr>
        <w:spacing w:after="0" w:line="276" w:lineRule="auto"/>
        <w:rPr>
          <w:rFonts w:eastAsiaTheme="minorHAnsi"/>
          <w:b/>
          <w:sz w:val="24"/>
          <w:szCs w:val="24"/>
          <w:lang w:val="en-US"/>
        </w:rPr>
      </w:pPr>
    </w:p>
    <w:p w14:paraId="44F9C684" w14:textId="77777777" w:rsidR="00EC60FB" w:rsidRPr="006B4213" w:rsidRDefault="00EC60FB" w:rsidP="00EC60FB">
      <w:pPr>
        <w:rPr>
          <w:sz w:val="24"/>
          <w:szCs w:val="24"/>
        </w:rPr>
      </w:pPr>
      <w:bookmarkStart w:id="26" w:name="_Toc24129354"/>
      <w:bookmarkStart w:id="27" w:name="_Toc24553880"/>
      <w:bookmarkStart w:id="28" w:name="_Toc17964451"/>
      <w:bookmarkStart w:id="29" w:name="_Toc22290206"/>
      <w:bookmarkEnd w:id="2"/>
    </w:p>
    <w:p w14:paraId="17C8C9D3" w14:textId="77777777" w:rsidR="00EC60FB" w:rsidRPr="006B4213" w:rsidRDefault="00EC60FB" w:rsidP="00EC60FB">
      <w:pPr>
        <w:rPr>
          <w:sz w:val="24"/>
          <w:szCs w:val="24"/>
        </w:rPr>
      </w:pPr>
    </w:p>
    <w:p w14:paraId="71509CE7" w14:textId="77777777" w:rsidR="00EC60FB" w:rsidRPr="006B4213" w:rsidRDefault="00EC60FB" w:rsidP="00EC60FB">
      <w:pPr>
        <w:rPr>
          <w:sz w:val="24"/>
          <w:szCs w:val="24"/>
        </w:rPr>
      </w:pPr>
    </w:p>
    <w:p w14:paraId="6C007C50" w14:textId="77777777" w:rsidR="00EC60FB" w:rsidRPr="006B4213" w:rsidRDefault="00EC60FB" w:rsidP="00EC60FB">
      <w:pPr>
        <w:rPr>
          <w:sz w:val="24"/>
          <w:szCs w:val="24"/>
        </w:rPr>
      </w:pPr>
    </w:p>
    <w:p w14:paraId="54DCE511" w14:textId="77777777" w:rsidR="00EC60FB" w:rsidRPr="006B4213" w:rsidRDefault="00EC60FB" w:rsidP="00EC60FB">
      <w:pPr>
        <w:rPr>
          <w:sz w:val="24"/>
          <w:szCs w:val="24"/>
        </w:rPr>
      </w:pPr>
    </w:p>
    <w:p w14:paraId="7CD55027" w14:textId="69AE0AB0" w:rsidR="00D40814" w:rsidRPr="006B4213" w:rsidRDefault="00D40814" w:rsidP="00EC60FB">
      <w:pPr>
        <w:pStyle w:val="Heading1"/>
        <w:rPr>
          <w:szCs w:val="24"/>
        </w:rPr>
      </w:pPr>
      <w:bookmarkStart w:id="30" w:name="_Toc71800565"/>
      <w:r w:rsidRPr="006B4213">
        <w:rPr>
          <w:szCs w:val="24"/>
        </w:rPr>
        <w:t>BASIC UNITS OF LEARNING</w:t>
      </w:r>
      <w:bookmarkEnd w:id="26"/>
      <w:bookmarkEnd w:id="27"/>
      <w:bookmarkEnd w:id="30"/>
    </w:p>
    <w:p w14:paraId="44702C9E" w14:textId="77777777" w:rsidR="00EC60FB" w:rsidRPr="006B4213" w:rsidRDefault="00EC60FB">
      <w:pPr>
        <w:spacing w:before="0" w:after="200" w:line="276" w:lineRule="auto"/>
        <w:jc w:val="left"/>
        <w:rPr>
          <w:rFonts w:eastAsia="Times New Roman"/>
          <w:sz w:val="24"/>
          <w:szCs w:val="24"/>
        </w:rPr>
      </w:pPr>
      <w:bookmarkStart w:id="31" w:name="_Toc24365122"/>
      <w:bookmarkStart w:id="32" w:name="_Toc24553881"/>
      <w:bookmarkStart w:id="33" w:name="_Toc24060996"/>
      <w:r w:rsidRPr="006B4213">
        <w:rPr>
          <w:rFonts w:eastAsia="Times New Roman"/>
          <w:sz w:val="24"/>
          <w:szCs w:val="24"/>
        </w:rPr>
        <w:br w:type="page"/>
      </w:r>
    </w:p>
    <w:p w14:paraId="58201E68" w14:textId="77777777" w:rsidR="005E0B45" w:rsidRPr="006B4213" w:rsidRDefault="005E0B45" w:rsidP="006B4213">
      <w:pPr>
        <w:pStyle w:val="Heading2"/>
        <w:rPr>
          <w:i/>
        </w:rPr>
      </w:pPr>
      <w:bookmarkStart w:id="34" w:name="_Toc497549707"/>
      <w:bookmarkStart w:id="35" w:name="_Toc501225512"/>
      <w:bookmarkStart w:id="36" w:name="_Toc526156391"/>
      <w:bookmarkStart w:id="37" w:name="_Toc71800566"/>
      <w:bookmarkEnd w:id="31"/>
      <w:bookmarkEnd w:id="32"/>
      <w:r w:rsidRPr="006B4213">
        <w:lastRenderedPageBreak/>
        <w:t>COMMUNICATION SKILLS</w:t>
      </w:r>
      <w:bookmarkEnd w:id="34"/>
      <w:bookmarkEnd w:id="35"/>
      <w:bookmarkEnd w:id="36"/>
      <w:bookmarkEnd w:id="37"/>
    </w:p>
    <w:p w14:paraId="633B5D1C" w14:textId="77777777" w:rsidR="005E0B45" w:rsidRPr="006B4213" w:rsidRDefault="005E0B45" w:rsidP="005E0B45">
      <w:pPr>
        <w:spacing w:after="0" w:line="276" w:lineRule="auto"/>
        <w:rPr>
          <w:b/>
          <w:sz w:val="24"/>
          <w:szCs w:val="24"/>
          <w:lang w:val="en-ZA"/>
        </w:rPr>
      </w:pPr>
    </w:p>
    <w:p w14:paraId="776FF97F" w14:textId="666265D2" w:rsidR="005E0B45" w:rsidRPr="006B4213" w:rsidRDefault="005E0B45" w:rsidP="005E0B45">
      <w:pPr>
        <w:spacing w:after="0" w:line="276" w:lineRule="auto"/>
        <w:rPr>
          <w:b/>
          <w:sz w:val="24"/>
          <w:szCs w:val="24"/>
          <w:lang w:val="en-ZA"/>
        </w:rPr>
      </w:pPr>
      <w:r w:rsidRPr="006B4213">
        <w:rPr>
          <w:b/>
          <w:sz w:val="24"/>
          <w:szCs w:val="24"/>
          <w:lang w:val="en-ZA"/>
        </w:rPr>
        <w:t>UNIT CODE:</w:t>
      </w:r>
      <w:r w:rsidRPr="006B4213">
        <w:rPr>
          <w:sz w:val="24"/>
          <w:szCs w:val="24"/>
        </w:rPr>
        <w:t xml:space="preserve"> </w:t>
      </w:r>
      <w:r w:rsidR="006B4213" w:rsidRPr="006B4213">
        <w:rPr>
          <w:bCs/>
          <w:sz w:val="24"/>
          <w:szCs w:val="24"/>
          <w:lang w:val="en-ZA"/>
        </w:rPr>
        <w:t>WAT/CU/WET/BC/01/6/A</w:t>
      </w:r>
    </w:p>
    <w:p w14:paraId="1DC386C8" w14:textId="77777777" w:rsidR="005E0B45" w:rsidRPr="006B4213" w:rsidRDefault="005E0B45" w:rsidP="005E0B45">
      <w:pPr>
        <w:spacing w:after="0" w:line="276" w:lineRule="auto"/>
        <w:rPr>
          <w:b/>
          <w:sz w:val="24"/>
          <w:szCs w:val="24"/>
          <w:lang w:val="en-ZA"/>
        </w:rPr>
      </w:pPr>
    </w:p>
    <w:p w14:paraId="7116740E" w14:textId="77777777" w:rsidR="005E0B45" w:rsidRPr="006B4213" w:rsidRDefault="005E0B45" w:rsidP="005E0B45">
      <w:pPr>
        <w:spacing w:after="0" w:line="276" w:lineRule="auto"/>
        <w:rPr>
          <w:sz w:val="24"/>
          <w:szCs w:val="24"/>
          <w:lang w:val="en-ZA"/>
        </w:rPr>
      </w:pPr>
      <w:r w:rsidRPr="006B4213">
        <w:rPr>
          <w:b/>
          <w:sz w:val="24"/>
          <w:szCs w:val="24"/>
          <w:lang w:val="en-ZA"/>
        </w:rPr>
        <w:t>Relationship to Occupational Standards</w:t>
      </w:r>
    </w:p>
    <w:p w14:paraId="056F2F48" w14:textId="77777777" w:rsidR="005E0B45" w:rsidRPr="006B4213" w:rsidRDefault="005E0B45" w:rsidP="005E0B45">
      <w:pPr>
        <w:spacing w:after="0" w:line="276" w:lineRule="auto"/>
        <w:rPr>
          <w:sz w:val="24"/>
          <w:szCs w:val="24"/>
          <w:lang w:val="en-ZA"/>
        </w:rPr>
      </w:pPr>
      <w:r w:rsidRPr="006B4213">
        <w:rPr>
          <w:sz w:val="24"/>
          <w:szCs w:val="24"/>
          <w:lang w:val="en-ZA"/>
        </w:rPr>
        <w:t xml:space="preserve">This unit addresses the Unit of Competency: </w:t>
      </w:r>
      <w:r w:rsidRPr="006B4213">
        <w:rPr>
          <w:sz w:val="24"/>
          <w:szCs w:val="24"/>
        </w:rPr>
        <w:t>Demonstrate Communication Skills</w:t>
      </w:r>
    </w:p>
    <w:p w14:paraId="157589BE" w14:textId="77777777" w:rsidR="005E0B45" w:rsidRPr="006B4213" w:rsidRDefault="005E0B45" w:rsidP="005E0B45">
      <w:pPr>
        <w:spacing w:after="0" w:line="276" w:lineRule="auto"/>
        <w:rPr>
          <w:sz w:val="24"/>
          <w:szCs w:val="24"/>
          <w:lang w:val="en-ZA"/>
        </w:rPr>
      </w:pPr>
    </w:p>
    <w:p w14:paraId="5931F46C" w14:textId="77777777" w:rsidR="005E0B45" w:rsidRPr="006B4213" w:rsidRDefault="005E0B45" w:rsidP="005E0B45">
      <w:pPr>
        <w:spacing w:after="0" w:line="276" w:lineRule="auto"/>
        <w:rPr>
          <w:sz w:val="24"/>
          <w:szCs w:val="24"/>
          <w:lang w:val="en-ZA"/>
        </w:rPr>
      </w:pPr>
      <w:r w:rsidRPr="006B4213">
        <w:rPr>
          <w:b/>
          <w:sz w:val="24"/>
          <w:szCs w:val="24"/>
          <w:lang w:val="en-ZA"/>
        </w:rPr>
        <w:t>Duration of Unit:</w:t>
      </w:r>
      <w:r w:rsidRPr="006B4213">
        <w:rPr>
          <w:sz w:val="24"/>
          <w:szCs w:val="24"/>
          <w:lang w:val="en-ZA"/>
        </w:rPr>
        <w:t xml:space="preserve"> 40 hours</w:t>
      </w:r>
    </w:p>
    <w:p w14:paraId="6C7AA820" w14:textId="77777777" w:rsidR="005E0B45" w:rsidRPr="006B4213" w:rsidRDefault="005E0B45" w:rsidP="005E0B45">
      <w:pPr>
        <w:spacing w:after="0" w:line="276" w:lineRule="auto"/>
        <w:rPr>
          <w:b/>
          <w:sz w:val="24"/>
          <w:szCs w:val="24"/>
          <w:lang w:val="en-ZA"/>
        </w:rPr>
      </w:pPr>
    </w:p>
    <w:p w14:paraId="3890CC1C" w14:textId="77777777" w:rsidR="005E0B45" w:rsidRPr="006B4213" w:rsidRDefault="005E0B45" w:rsidP="005E0B45">
      <w:pPr>
        <w:spacing w:after="0" w:line="276" w:lineRule="auto"/>
        <w:rPr>
          <w:sz w:val="24"/>
          <w:szCs w:val="24"/>
          <w:lang w:val="en-ZA"/>
        </w:rPr>
      </w:pPr>
      <w:r w:rsidRPr="006B4213">
        <w:rPr>
          <w:b/>
          <w:sz w:val="24"/>
          <w:szCs w:val="24"/>
          <w:lang w:val="en-ZA"/>
        </w:rPr>
        <w:t>Unit Description</w:t>
      </w:r>
    </w:p>
    <w:p w14:paraId="25F32B03" w14:textId="77777777" w:rsidR="005E0B45" w:rsidRPr="006B4213" w:rsidRDefault="005E0B45" w:rsidP="005E0B45">
      <w:pPr>
        <w:autoSpaceDE w:val="0"/>
        <w:adjustRightInd w:val="0"/>
        <w:spacing w:after="0" w:line="276" w:lineRule="auto"/>
        <w:rPr>
          <w:sz w:val="24"/>
          <w:szCs w:val="24"/>
          <w:lang w:val="en-ZA"/>
        </w:rPr>
      </w:pPr>
      <w:r w:rsidRPr="006B4213">
        <w:rPr>
          <w:sz w:val="24"/>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7CC5C796" w14:textId="77777777" w:rsidR="005E0B45" w:rsidRPr="006B4213" w:rsidRDefault="005E0B45" w:rsidP="005E0B45">
      <w:pPr>
        <w:spacing w:after="0" w:line="276" w:lineRule="auto"/>
        <w:rPr>
          <w:b/>
          <w:sz w:val="24"/>
          <w:szCs w:val="24"/>
          <w:lang w:val="en-ZA"/>
        </w:rPr>
      </w:pPr>
    </w:p>
    <w:p w14:paraId="4A86B9DB" w14:textId="77777777" w:rsidR="005E0B45" w:rsidRPr="006B4213" w:rsidRDefault="005E0B45" w:rsidP="005E0B45">
      <w:pPr>
        <w:spacing w:after="0" w:line="276" w:lineRule="auto"/>
        <w:rPr>
          <w:b/>
          <w:sz w:val="24"/>
          <w:szCs w:val="24"/>
          <w:lang w:val="en-ZA"/>
        </w:rPr>
      </w:pPr>
      <w:r w:rsidRPr="006B4213">
        <w:rPr>
          <w:b/>
          <w:sz w:val="24"/>
          <w:szCs w:val="24"/>
          <w:lang w:val="en-ZA"/>
        </w:rPr>
        <w:t>Summary of Learning Outcomes</w:t>
      </w:r>
    </w:p>
    <w:p w14:paraId="2D94E3D9" w14:textId="77777777" w:rsidR="005E0B45" w:rsidRPr="006B4213" w:rsidRDefault="005E0B45" w:rsidP="005E0B45">
      <w:pPr>
        <w:pStyle w:val="ListParagraph"/>
        <w:numPr>
          <w:ilvl w:val="0"/>
          <w:numId w:val="81"/>
        </w:numPr>
        <w:spacing w:before="0" w:after="0" w:line="276" w:lineRule="auto"/>
        <w:jc w:val="left"/>
        <w:rPr>
          <w:rFonts w:ascii="Times New Roman" w:hAnsi="Times New Roman"/>
          <w:sz w:val="24"/>
          <w:szCs w:val="24"/>
        </w:rPr>
      </w:pPr>
      <w:r w:rsidRPr="006B4213">
        <w:rPr>
          <w:rFonts w:ascii="Times New Roman" w:hAnsi="Times New Roman"/>
          <w:sz w:val="24"/>
          <w:szCs w:val="24"/>
          <w:lang w:val="en-US"/>
        </w:rPr>
        <w:t>Meet communication needs of clients and colleagues</w:t>
      </w:r>
    </w:p>
    <w:p w14:paraId="43F5B4C7" w14:textId="77777777" w:rsidR="005E0B45" w:rsidRPr="006B4213" w:rsidRDefault="005E0B45" w:rsidP="005E0B45">
      <w:pPr>
        <w:pStyle w:val="ListParagraph"/>
        <w:numPr>
          <w:ilvl w:val="0"/>
          <w:numId w:val="81"/>
        </w:numPr>
        <w:spacing w:before="0" w:after="0" w:line="276" w:lineRule="auto"/>
        <w:jc w:val="left"/>
        <w:rPr>
          <w:rFonts w:ascii="Times New Roman" w:hAnsi="Times New Roman"/>
          <w:sz w:val="24"/>
          <w:szCs w:val="24"/>
        </w:rPr>
      </w:pPr>
      <w:r w:rsidRPr="006B4213">
        <w:rPr>
          <w:rFonts w:ascii="Times New Roman" w:hAnsi="Times New Roman"/>
          <w:sz w:val="24"/>
          <w:szCs w:val="24"/>
          <w:lang w:val="en-US"/>
        </w:rPr>
        <w:t xml:space="preserve">Develop communication strategies </w:t>
      </w:r>
    </w:p>
    <w:p w14:paraId="442511EE" w14:textId="77777777" w:rsidR="005E0B45" w:rsidRPr="006B4213" w:rsidRDefault="005E0B45" w:rsidP="005E0B45">
      <w:pPr>
        <w:pStyle w:val="ListParagraph"/>
        <w:numPr>
          <w:ilvl w:val="0"/>
          <w:numId w:val="81"/>
        </w:numPr>
        <w:spacing w:before="0" w:after="0" w:line="276" w:lineRule="auto"/>
        <w:jc w:val="left"/>
        <w:rPr>
          <w:rFonts w:ascii="Times New Roman" w:hAnsi="Times New Roman"/>
          <w:sz w:val="24"/>
          <w:szCs w:val="24"/>
        </w:rPr>
      </w:pPr>
      <w:r w:rsidRPr="006B4213">
        <w:rPr>
          <w:rFonts w:ascii="Times New Roman" w:hAnsi="Times New Roman"/>
          <w:sz w:val="24"/>
          <w:szCs w:val="24"/>
          <w:lang w:val="en-US"/>
        </w:rPr>
        <w:t>Establish and maintain communication pathways</w:t>
      </w:r>
    </w:p>
    <w:p w14:paraId="5D2DB6EB" w14:textId="77777777" w:rsidR="005E0B45" w:rsidRPr="006B4213" w:rsidRDefault="005E0B45" w:rsidP="005E0B45">
      <w:pPr>
        <w:pStyle w:val="ListParagraph"/>
        <w:numPr>
          <w:ilvl w:val="0"/>
          <w:numId w:val="81"/>
        </w:numPr>
        <w:spacing w:before="0" w:after="0" w:line="276" w:lineRule="auto"/>
        <w:jc w:val="left"/>
        <w:rPr>
          <w:rFonts w:ascii="Times New Roman" w:hAnsi="Times New Roman"/>
          <w:sz w:val="24"/>
          <w:szCs w:val="24"/>
          <w:lang w:val="en-US"/>
        </w:rPr>
      </w:pPr>
      <w:r w:rsidRPr="006B4213">
        <w:rPr>
          <w:rFonts w:ascii="Times New Roman" w:hAnsi="Times New Roman"/>
          <w:sz w:val="24"/>
          <w:szCs w:val="24"/>
          <w:lang w:val="en-US"/>
        </w:rPr>
        <w:t xml:space="preserve">Promote use of communication strategies </w:t>
      </w:r>
    </w:p>
    <w:p w14:paraId="3DCF3EF2" w14:textId="77777777" w:rsidR="005E0B45" w:rsidRPr="006B4213" w:rsidRDefault="005E0B45" w:rsidP="005E0B45">
      <w:pPr>
        <w:pStyle w:val="ListParagraph"/>
        <w:numPr>
          <w:ilvl w:val="0"/>
          <w:numId w:val="81"/>
        </w:numPr>
        <w:spacing w:before="0" w:after="0" w:line="276" w:lineRule="auto"/>
        <w:jc w:val="left"/>
        <w:rPr>
          <w:rFonts w:ascii="Times New Roman" w:hAnsi="Times New Roman"/>
          <w:sz w:val="24"/>
          <w:szCs w:val="24"/>
        </w:rPr>
      </w:pPr>
      <w:r w:rsidRPr="006B4213">
        <w:rPr>
          <w:rFonts w:ascii="Times New Roman" w:hAnsi="Times New Roman"/>
          <w:sz w:val="24"/>
          <w:szCs w:val="24"/>
          <w:lang w:val="en-US"/>
        </w:rPr>
        <w:t>Conduct interview</w:t>
      </w:r>
    </w:p>
    <w:p w14:paraId="52AEA121" w14:textId="77777777" w:rsidR="005E0B45" w:rsidRPr="006B4213" w:rsidRDefault="005E0B45" w:rsidP="005E0B45">
      <w:pPr>
        <w:pStyle w:val="ListParagraph"/>
        <w:numPr>
          <w:ilvl w:val="0"/>
          <w:numId w:val="81"/>
        </w:numPr>
        <w:spacing w:before="0" w:after="0" w:line="276" w:lineRule="auto"/>
        <w:jc w:val="left"/>
        <w:rPr>
          <w:rFonts w:ascii="Times New Roman" w:hAnsi="Times New Roman"/>
          <w:sz w:val="24"/>
          <w:szCs w:val="24"/>
          <w:lang w:val="en-US"/>
        </w:rPr>
      </w:pPr>
      <w:r w:rsidRPr="006B4213">
        <w:rPr>
          <w:rFonts w:ascii="Times New Roman" w:hAnsi="Times New Roman"/>
          <w:sz w:val="24"/>
          <w:szCs w:val="24"/>
          <w:lang w:val="en-US"/>
        </w:rPr>
        <w:t xml:space="preserve">Facilitate group discussion </w:t>
      </w:r>
    </w:p>
    <w:p w14:paraId="10685951" w14:textId="77777777" w:rsidR="005E0B45" w:rsidRPr="006B4213" w:rsidRDefault="005E0B45" w:rsidP="005E0B45">
      <w:pPr>
        <w:pStyle w:val="ListParagraph"/>
        <w:numPr>
          <w:ilvl w:val="0"/>
          <w:numId w:val="81"/>
        </w:numPr>
        <w:spacing w:before="0" w:after="0" w:line="276" w:lineRule="auto"/>
        <w:jc w:val="left"/>
        <w:rPr>
          <w:rFonts w:ascii="Times New Roman" w:hAnsi="Times New Roman"/>
          <w:sz w:val="24"/>
          <w:szCs w:val="24"/>
          <w:lang w:val="en-US"/>
        </w:rPr>
      </w:pPr>
      <w:r w:rsidRPr="006B4213">
        <w:rPr>
          <w:rFonts w:ascii="Times New Roman" w:hAnsi="Times New Roman"/>
          <w:sz w:val="24"/>
          <w:szCs w:val="24"/>
          <w:lang w:val="en-US"/>
        </w:rPr>
        <w:t>Represent the organization</w:t>
      </w:r>
    </w:p>
    <w:p w14:paraId="0E37223D" w14:textId="77777777" w:rsidR="005E0B45" w:rsidRPr="006B4213" w:rsidRDefault="005E0B45" w:rsidP="005E0B45">
      <w:pPr>
        <w:spacing w:before="120" w:after="0" w:line="276" w:lineRule="auto"/>
        <w:ind w:left="357" w:hanging="357"/>
        <w:contextualSpacing/>
        <w:rPr>
          <w:b/>
          <w:sz w:val="24"/>
          <w:szCs w:val="24"/>
          <w:lang w:val="en-ZA"/>
        </w:rPr>
      </w:pPr>
      <w:r w:rsidRPr="006B4213">
        <w:rPr>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E0B45" w:rsidRPr="006B4213" w14:paraId="2F5C90C3" w14:textId="77777777" w:rsidTr="008A3989">
        <w:trPr>
          <w:trHeight w:val="620"/>
        </w:trPr>
        <w:tc>
          <w:tcPr>
            <w:tcW w:w="1491" w:type="pct"/>
            <w:tcBorders>
              <w:top w:val="single" w:sz="4" w:space="0" w:color="auto"/>
              <w:left w:val="single" w:sz="4" w:space="0" w:color="auto"/>
              <w:bottom w:val="single" w:sz="4" w:space="0" w:color="auto"/>
              <w:right w:val="single" w:sz="4" w:space="0" w:color="auto"/>
            </w:tcBorders>
            <w:hideMark/>
          </w:tcPr>
          <w:p w14:paraId="74293F45" w14:textId="77777777" w:rsidR="005E0B45" w:rsidRPr="006B4213" w:rsidRDefault="005E0B45" w:rsidP="008A3989">
            <w:pPr>
              <w:spacing w:after="0" w:line="276" w:lineRule="auto"/>
              <w:rPr>
                <w:sz w:val="24"/>
                <w:szCs w:val="24"/>
              </w:rPr>
            </w:pPr>
            <w:r w:rsidRPr="006B4213">
              <w:rPr>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D6D3459" w14:textId="77777777" w:rsidR="005E0B45" w:rsidRPr="006B4213" w:rsidRDefault="005E0B45" w:rsidP="008A3989">
            <w:pPr>
              <w:spacing w:after="0" w:line="276" w:lineRule="auto"/>
              <w:rPr>
                <w:sz w:val="24"/>
                <w:szCs w:val="24"/>
                <w:lang w:val="en-ZA"/>
              </w:rPr>
            </w:pPr>
            <w:r w:rsidRPr="006B4213">
              <w:rPr>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17E24F5" w14:textId="77777777" w:rsidR="005E0B45" w:rsidRPr="006B4213" w:rsidRDefault="005E0B45" w:rsidP="008A3989">
            <w:pPr>
              <w:spacing w:after="0" w:line="276" w:lineRule="auto"/>
              <w:rPr>
                <w:sz w:val="24"/>
                <w:szCs w:val="24"/>
                <w:lang w:val="en-ZA"/>
              </w:rPr>
            </w:pPr>
            <w:r w:rsidRPr="006B4213">
              <w:rPr>
                <w:b/>
                <w:sz w:val="24"/>
                <w:szCs w:val="24"/>
                <w:lang w:val="en-ZA"/>
              </w:rPr>
              <w:t>Suggested Assessment Methods</w:t>
            </w:r>
          </w:p>
        </w:tc>
      </w:tr>
      <w:tr w:rsidR="005E0B45" w:rsidRPr="006B4213" w14:paraId="0DDA8176" w14:textId="77777777" w:rsidTr="008A398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D2A66CE" w14:textId="77777777" w:rsidR="005E0B45" w:rsidRPr="006B4213" w:rsidRDefault="005E0B45" w:rsidP="005E0B45">
            <w:pPr>
              <w:pStyle w:val="ListParagraph"/>
              <w:numPr>
                <w:ilvl w:val="0"/>
                <w:numId w:val="82"/>
              </w:numPr>
              <w:spacing w:before="0" w:after="0" w:line="276" w:lineRule="auto"/>
              <w:jc w:val="left"/>
              <w:rPr>
                <w:rFonts w:ascii="Times New Roman" w:hAnsi="Times New Roman"/>
                <w:sz w:val="24"/>
                <w:szCs w:val="24"/>
              </w:rPr>
            </w:pPr>
            <w:r w:rsidRPr="006B4213">
              <w:rPr>
                <w:rFonts w:ascii="Times New Roman" w:hAnsi="Times New Roman"/>
                <w:sz w:val="24"/>
                <w:szCs w:val="24"/>
              </w:rPr>
              <w:lastRenderedPageBreak/>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2EB697C5"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 xml:space="preserve">Communication process </w:t>
            </w:r>
          </w:p>
          <w:p w14:paraId="2DE93D7B"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Modes of communication</w:t>
            </w:r>
          </w:p>
          <w:p w14:paraId="67E85426"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Medium of communication</w:t>
            </w:r>
          </w:p>
          <w:p w14:paraId="56F1260C"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Effective communication</w:t>
            </w:r>
          </w:p>
          <w:p w14:paraId="7C4D77F1"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Barriers to communication</w:t>
            </w:r>
          </w:p>
          <w:p w14:paraId="42FF53BC"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Flow of communication</w:t>
            </w:r>
          </w:p>
          <w:p w14:paraId="583C1E73"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Sources of information</w:t>
            </w:r>
          </w:p>
          <w:p w14:paraId="156902BD"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Organizational policies</w:t>
            </w:r>
          </w:p>
          <w:p w14:paraId="789AC1C8"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Organization requirements for written and electronic communication methods</w:t>
            </w:r>
          </w:p>
          <w:p w14:paraId="64090D8A"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Report writing</w:t>
            </w:r>
          </w:p>
          <w:p w14:paraId="4A5958F3"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Effective questioning techniques (clarifying and probing)</w:t>
            </w:r>
          </w:p>
          <w:p w14:paraId="60B638BE"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Workplace etiquette</w:t>
            </w:r>
          </w:p>
          <w:p w14:paraId="49ABC264" w14:textId="77777777" w:rsidR="005E0B45" w:rsidRPr="006B4213" w:rsidRDefault="005E0B45" w:rsidP="005E0B45">
            <w:pPr>
              <w:pStyle w:val="indent2"/>
              <w:numPr>
                <w:ilvl w:val="0"/>
                <w:numId w:val="102"/>
              </w:numPr>
              <w:spacing w:before="0"/>
              <w:ind w:left="555" w:hanging="450"/>
              <w:jc w:val="left"/>
              <w:rPr>
                <w:sz w:val="24"/>
              </w:rPr>
            </w:pPr>
            <w:r w:rsidRPr="006B4213">
              <w:rPr>
                <w:sz w:val="24"/>
              </w:rPr>
              <w:t>Ethical work practices in handling communication</w:t>
            </w:r>
          </w:p>
          <w:p w14:paraId="5D4D4959" w14:textId="77777777" w:rsidR="005E0B45" w:rsidRPr="006B4213" w:rsidRDefault="005E0B45" w:rsidP="005E0B45">
            <w:pPr>
              <w:pStyle w:val="indent2"/>
              <w:numPr>
                <w:ilvl w:val="0"/>
                <w:numId w:val="102"/>
              </w:numPr>
              <w:spacing w:before="0"/>
              <w:ind w:left="555" w:hanging="450"/>
              <w:jc w:val="left"/>
              <w:rPr>
                <w:sz w:val="24"/>
              </w:rPr>
            </w:pPr>
            <w:r w:rsidRPr="006B4213">
              <w:rPr>
                <w:sz w:val="24"/>
              </w:rPr>
              <w:t>Active listening</w:t>
            </w:r>
          </w:p>
          <w:p w14:paraId="7903BF0F" w14:textId="77777777" w:rsidR="005E0B45" w:rsidRPr="006B4213" w:rsidRDefault="005E0B45" w:rsidP="005E0B45">
            <w:pPr>
              <w:pStyle w:val="indent2"/>
              <w:numPr>
                <w:ilvl w:val="0"/>
                <w:numId w:val="102"/>
              </w:numPr>
              <w:spacing w:before="0"/>
              <w:ind w:left="555" w:hanging="450"/>
              <w:jc w:val="left"/>
              <w:rPr>
                <w:sz w:val="24"/>
              </w:rPr>
            </w:pPr>
            <w:r w:rsidRPr="006B4213">
              <w:rPr>
                <w:sz w:val="24"/>
              </w:rPr>
              <w:t>Feedback</w:t>
            </w:r>
          </w:p>
          <w:p w14:paraId="1FC59996" w14:textId="77777777" w:rsidR="005E0B45" w:rsidRPr="006B4213" w:rsidRDefault="005E0B45" w:rsidP="005E0B45">
            <w:pPr>
              <w:pStyle w:val="indent2"/>
              <w:numPr>
                <w:ilvl w:val="0"/>
                <w:numId w:val="102"/>
              </w:numPr>
              <w:spacing w:before="0"/>
              <w:ind w:left="555" w:hanging="450"/>
              <w:jc w:val="left"/>
              <w:rPr>
                <w:sz w:val="24"/>
              </w:rPr>
            </w:pPr>
            <w:r w:rsidRPr="006B4213">
              <w:rPr>
                <w:sz w:val="24"/>
              </w:rPr>
              <w:t>Interpretation</w:t>
            </w:r>
          </w:p>
          <w:p w14:paraId="7AA1E223"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Flexibility in communication</w:t>
            </w:r>
          </w:p>
          <w:p w14:paraId="2F6D3FF8"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Types of communication strategies</w:t>
            </w:r>
          </w:p>
          <w:p w14:paraId="0D3BCC43"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4A17DE89" w14:textId="77777777" w:rsidR="005E0B45" w:rsidRPr="006B4213" w:rsidRDefault="005E0B45" w:rsidP="005E0B45">
            <w:pPr>
              <w:numPr>
                <w:ilvl w:val="0"/>
                <w:numId w:val="103"/>
              </w:numPr>
              <w:spacing w:before="0" w:after="0" w:line="276" w:lineRule="auto"/>
              <w:jc w:val="left"/>
              <w:rPr>
                <w:sz w:val="24"/>
                <w:szCs w:val="24"/>
                <w:lang w:val="en-ZA"/>
              </w:rPr>
            </w:pPr>
            <w:r w:rsidRPr="006B4213">
              <w:rPr>
                <w:sz w:val="24"/>
                <w:szCs w:val="24"/>
                <w:lang w:val="en-ZA"/>
              </w:rPr>
              <w:t>Interview</w:t>
            </w:r>
          </w:p>
          <w:p w14:paraId="10C11074" w14:textId="77777777" w:rsidR="005E0B45" w:rsidRPr="006B4213" w:rsidRDefault="005E0B45" w:rsidP="005E0B45">
            <w:pPr>
              <w:numPr>
                <w:ilvl w:val="0"/>
                <w:numId w:val="103"/>
              </w:numPr>
              <w:spacing w:before="0" w:after="0" w:line="276" w:lineRule="auto"/>
              <w:jc w:val="left"/>
              <w:rPr>
                <w:sz w:val="24"/>
                <w:szCs w:val="24"/>
                <w:lang w:val="en-ZA"/>
              </w:rPr>
            </w:pPr>
            <w:r w:rsidRPr="006B4213">
              <w:rPr>
                <w:sz w:val="24"/>
                <w:szCs w:val="24"/>
                <w:lang w:val="en-ZA"/>
              </w:rPr>
              <w:t>Written texts</w:t>
            </w:r>
          </w:p>
          <w:p w14:paraId="59A0EE15" w14:textId="77777777" w:rsidR="005E0B45" w:rsidRPr="006B4213" w:rsidRDefault="005E0B45" w:rsidP="008A3989">
            <w:pPr>
              <w:spacing w:after="0" w:line="276" w:lineRule="auto"/>
              <w:ind w:left="410"/>
              <w:rPr>
                <w:sz w:val="24"/>
                <w:szCs w:val="24"/>
                <w:lang w:val="en-ZA"/>
              </w:rPr>
            </w:pPr>
          </w:p>
        </w:tc>
      </w:tr>
      <w:tr w:rsidR="005E0B45" w:rsidRPr="006B4213" w14:paraId="6F10BC55" w14:textId="77777777" w:rsidTr="008A39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12A53994" w14:textId="77777777" w:rsidR="005E0B45" w:rsidRPr="006B4213" w:rsidRDefault="005E0B45" w:rsidP="005E0B45">
            <w:pPr>
              <w:pStyle w:val="ListParagraph"/>
              <w:numPr>
                <w:ilvl w:val="0"/>
                <w:numId w:val="82"/>
              </w:numPr>
              <w:spacing w:before="0" w:after="0" w:line="276" w:lineRule="auto"/>
              <w:jc w:val="left"/>
              <w:rPr>
                <w:rFonts w:ascii="Times New Roman" w:hAnsi="Times New Roman"/>
                <w:sz w:val="24"/>
                <w:szCs w:val="24"/>
                <w:lang w:val="en-US"/>
              </w:rPr>
            </w:pPr>
            <w:r w:rsidRPr="006B4213">
              <w:rPr>
                <w:rFonts w:ascii="Times New Roman" w:hAnsi="Times New Roman"/>
                <w:sz w:val="24"/>
                <w:szCs w:val="24"/>
                <w:lang w:val="en-US"/>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679E8E99" w14:textId="77777777" w:rsidR="005E0B45" w:rsidRPr="006B4213" w:rsidRDefault="005E0B45" w:rsidP="005E0B45">
            <w:pPr>
              <w:pStyle w:val="indent2"/>
              <w:numPr>
                <w:ilvl w:val="0"/>
                <w:numId w:val="102"/>
              </w:numPr>
              <w:spacing w:before="0"/>
              <w:ind w:left="555" w:hanging="450"/>
              <w:jc w:val="left"/>
              <w:rPr>
                <w:sz w:val="24"/>
              </w:rPr>
            </w:pPr>
            <w:r w:rsidRPr="006B4213">
              <w:rPr>
                <w:sz w:val="24"/>
              </w:rPr>
              <w:t>Dynamics of groups</w:t>
            </w:r>
          </w:p>
          <w:p w14:paraId="48D16763" w14:textId="77777777" w:rsidR="005E0B45" w:rsidRPr="006B4213" w:rsidRDefault="005E0B45" w:rsidP="005E0B45">
            <w:pPr>
              <w:pStyle w:val="indent2"/>
              <w:numPr>
                <w:ilvl w:val="0"/>
                <w:numId w:val="102"/>
              </w:numPr>
              <w:spacing w:before="0"/>
              <w:ind w:left="555" w:hanging="450"/>
              <w:jc w:val="left"/>
              <w:rPr>
                <w:sz w:val="24"/>
              </w:rPr>
            </w:pPr>
            <w:r w:rsidRPr="006B4213">
              <w:rPr>
                <w:sz w:val="24"/>
              </w:rPr>
              <w:t xml:space="preserve">Styles of group leadership </w:t>
            </w:r>
          </w:p>
          <w:p w14:paraId="247818B5" w14:textId="77777777" w:rsidR="005E0B45" w:rsidRPr="006B4213" w:rsidRDefault="005E0B45" w:rsidP="005E0B45">
            <w:pPr>
              <w:pStyle w:val="indent2"/>
              <w:numPr>
                <w:ilvl w:val="0"/>
                <w:numId w:val="102"/>
              </w:numPr>
              <w:spacing w:before="0"/>
              <w:ind w:left="555" w:hanging="450"/>
              <w:jc w:val="left"/>
              <w:rPr>
                <w:sz w:val="24"/>
              </w:rPr>
            </w:pPr>
            <w:r w:rsidRPr="006B4213">
              <w:rPr>
                <w:sz w:val="24"/>
              </w:rPr>
              <w:t xml:space="preserve">Openness and flexibility in communication </w:t>
            </w:r>
          </w:p>
          <w:p w14:paraId="2E58A621"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19EA19AE" w14:textId="77777777" w:rsidR="005E0B45" w:rsidRPr="006B4213" w:rsidRDefault="005E0B45" w:rsidP="005E0B45">
            <w:pPr>
              <w:numPr>
                <w:ilvl w:val="0"/>
                <w:numId w:val="103"/>
              </w:numPr>
              <w:spacing w:before="0" w:after="0" w:line="276" w:lineRule="auto"/>
              <w:jc w:val="left"/>
              <w:rPr>
                <w:sz w:val="24"/>
                <w:szCs w:val="24"/>
                <w:lang w:val="en-ZA"/>
              </w:rPr>
            </w:pPr>
            <w:r w:rsidRPr="006B4213">
              <w:rPr>
                <w:sz w:val="24"/>
                <w:szCs w:val="24"/>
                <w:lang w:val="en-ZA"/>
              </w:rPr>
              <w:t>Interview</w:t>
            </w:r>
          </w:p>
          <w:p w14:paraId="44E7EBF2" w14:textId="77777777" w:rsidR="005E0B45" w:rsidRPr="006B4213" w:rsidRDefault="005E0B45" w:rsidP="005E0B45">
            <w:pPr>
              <w:numPr>
                <w:ilvl w:val="0"/>
                <w:numId w:val="103"/>
              </w:numPr>
              <w:spacing w:before="0" w:after="0" w:line="276" w:lineRule="auto"/>
              <w:jc w:val="left"/>
              <w:rPr>
                <w:sz w:val="24"/>
                <w:szCs w:val="24"/>
                <w:lang w:val="en-ZA"/>
              </w:rPr>
            </w:pPr>
            <w:r w:rsidRPr="006B4213">
              <w:rPr>
                <w:sz w:val="24"/>
                <w:szCs w:val="24"/>
                <w:lang w:val="en-ZA"/>
              </w:rPr>
              <w:t>Written texts</w:t>
            </w:r>
          </w:p>
          <w:p w14:paraId="1053848D" w14:textId="77777777" w:rsidR="005E0B45" w:rsidRPr="006B4213" w:rsidRDefault="005E0B45" w:rsidP="008A3989">
            <w:pPr>
              <w:spacing w:after="0" w:line="276" w:lineRule="auto"/>
              <w:ind w:left="410"/>
              <w:rPr>
                <w:sz w:val="24"/>
                <w:szCs w:val="24"/>
                <w:lang w:val="en-ZA"/>
              </w:rPr>
            </w:pPr>
          </w:p>
        </w:tc>
      </w:tr>
      <w:tr w:rsidR="005E0B45" w:rsidRPr="006B4213" w14:paraId="46145FE3" w14:textId="77777777" w:rsidTr="008A39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70160209" w14:textId="77777777" w:rsidR="005E0B45" w:rsidRPr="006B4213" w:rsidRDefault="005E0B45" w:rsidP="005E0B45">
            <w:pPr>
              <w:pStyle w:val="ListParagraph"/>
              <w:numPr>
                <w:ilvl w:val="0"/>
                <w:numId w:val="82"/>
              </w:numPr>
              <w:spacing w:before="0" w:after="0" w:line="276" w:lineRule="auto"/>
              <w:jc w:val="left"/>
              <w:rPr>
                <w:rFonts w:ascii="Times New Roman" w:hAnsi="Times New Roman"/>
                <w:sz w:val="24"/>
                <w:szCs w:val="24"/>
                <w:lang w:val="en-US"/>
              </w:rPr>
            </w:pPr>
            <w:r w:rsidRPr="006B4213">
              <w:rPr>
                <w:rFonts w:ascii="Times New Roman" w:hAnsi="Times New Roman"/>
                <w:sz w:val="24"/>
                <w:szCs w:val="24"/>
                <w:lang w:val="en-US"/>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17590889"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4DA92D96" w14:textId="77777777" w:rsidR="005E0B45" w:rsidRPr="006B4213" w:rsidRDefault="005E0B45" w:rsidP="005E0B45">
            <w:pPr>
              <w:numPr>
                <w:ilvl w:val="0"/>
                <w:numId w:val="103"/>
              </w:numPr>
              <w:spacing w:before="0" w:after="0" w:line="276" w:lineRule="auto"/>
              <w:jc w:val="left"/>
              <w:rPr>
                <w:sz w:val="24"/>
                <w:szCs w:val="24"/>
                <w:lang w:val="en-ZA"/>
              </w:rPr>
            </w:pPr>
            <w:r w:rsidRPr="006B4213">
              <w:rPr>
                <w:sz w:val="24"/>
                <w:szCs w:val="24"/>
                <w:lang w:val="en-ZA"/>
              </w:rPr>
              <w:t>Interview</w:t>
            </w:r>
          </w:p>
          <w:p w14:paraId="6E46A7B6" w14:textId="77777777" w:rsidR="005E0B45" w:rsidRPr="006B4213" w:rsidRDefault="005E0B45" w:rsidP="005E0B45">
            <w:pPr>
              <w:numPr>
                <w:ilvl w:val="0"/>
                <w:numId w:val="103"/>
              </w:numPr>
              <w:spacing w:before="0" w:after="0" w:line="276" w:lineRule="auto"/>
              <w:jc w:val="left"/>
              <w:rPr>
                <w:sz w:val="24"/>
                <w:szCs w:val="24"/>
                <w:lang w:val="en-ZA"/>
              </w:rPr>
            </w:pPr>
            <w:r w:rsidRPr="006B4213">
              <w:rPr>
                <w:sz w:val="24"/>
                <w:szCs w:val="24"/>
                <w:lang w:val="en-ZA"/>
              </w:rPr>
              <w:t>Written texts</w:t>
            </w:r>
          </w:p>
          <w:p w14:paraId="279CD141" w14:textId="77777777" w:rsidR="005E0B45" w:rsidRPr="006B4213" w:rsidRDefault="005E0B45" w:rsidP="008A3989">
            <w:pPr>
              <w:spacing w:after="0" w:line="276" w:lineRule="auto"/>
              <w:ind w:left="410"/>
              <w:rPr>
                <w:sz w:val="24"/>
                <w:szCs w:val="24"/>
                <w:lang w:val="en-ZA"/>
              </w:rPr>
            </w:pPr>
          </w:p>
        </w:tc>
      </w:tr>
      <w:tr w:rsidR="005E0B45" w:rsidRPr="006B4213" w14:paraId="77F1E409" w14:textId="77777777" w:rsidTr="008A39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16AF66ED" w14:textId="77777777" w:rsidR="005E0B45" w:rsidRPr="006B4213" w:rsidRDefault="005E0B45" w:rsidP="005E0B45">
            <w:pPr>
              <w:pStyle w:val="ListParagraph"/>
              <w:numPr>
                <w:ilvl w:val="0"/>
                <w:numId w:val="82"/>
              </w:numPr>
              <w:spacing w:before="0" w:after="0" w:line="276" w:lineRule="auto"/>
              <w:jc w:val="left"/>
              <w:rPr>
                <w:rFonts w:ascii="Times New Roman" w:hAnsi="Times New Roman"/>
                <w:sz w:val="24"/>
                <w:szCs w:val="24"/>
                <w:lang w:val="en-US"/>
              </w:rPr>
            </w:pPr>
            <w:r w:rsidRPr="006B4213">
              <w:rPr>
                <w:rFonts w:ascii="Times New Roman" w:hAnsi="Times New Roman"/>
                <w:sz w:val="24"/>
                <w:szCs w:val="24"/>
                <w:lang w:val="en-US"/>
              </w:rPr>
              <w:t>Promote use of communication strategies</w:t>
            </w:r>
          </w:p>
          <w:p w14:paraId="620C554E" w14:textId="77777777" w:rsidR="005E0B45" w:rsidRPr="006B4213" w:rsidRDefault="005E0B45" w:rsidP="008A3989">
            <w:pPr>
              <w:spacing w:before="120" w:after="0" w:line="276" w:lineRule="auto"/>
              <w:rPr>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E318EEB"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Application of elements of communication strategies</w:t>
            </w:r>
          </w:p>
          <w:p w14:paraId="1E449155"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lastRenderedPageBreak/>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47883A0D" w14:textId="77777777" w:rsidR="005E0B45" w:rsidRPr="006B4213" w:rsidRDefault="005E0B45" w:rsidP="005E0B45">
            <w:pPr>
              <w:numPr>
                <w:ilvl w:val="0"/>
                <w:numId w:val="103"/>
              </w:numPr>
              <w:spacing w:before="0" w:after="0" w:line="276" w:lineRule="auto"/>
              <w:jc w:val="left"/>
              <w:rPr>
                <w:sz w:val="24"/>
                <w:szCs w:val="24"/>
                <w:lang w:val="en-ZA"/>
              </w:rPr>
            </w:pPr>
            <w:r w:rsidRPr="006B4213">
              <w:rPr>
                <w:sz w:val="24"/>
                <w:szCs w:val="24"/>
                <w:lang w:val="en-ZA"/>
              </w:rPr>
              <w:lastRenderedPageBreak/>
              <w:t>Interview</w:t>
            </w:r>
          </w:p>
          <w:p w14:paraId="5027EC33" w14:textId="77777777" w:rsidR="005E0B45" w:rsidRPr="006B4213" w:rsidRDefault="005E0B45" w:rsidP="005E0B45">
            <w:pPr>
              <w:numPr>
                <w:ilvl w:val="0"/>
                <w:numId w:val="103"/>
              </w:numPr>
              <w:spacing w:before="0" w:after="0" w:line="276" w:lineRule="auto"/>
              <w:jc w:val="left"/>
              <w:rPr>
                <w:sz w:val="24"/>
                <w:szCs w:val="24"/>
                <w:lang w:val="en-ZA"/>
              </w:rPr>
            </w:pPr>
            <w:r w:rsidRPr="006B4213">
              <w:rPr>
                <w:sz w:val="24"/>
                <w:szCs w:val="24"/>
                <w:lang w:val="en-ZA"/>
              </w:rPr>
              <w:t>Written texts</w:t>
            </w:r>
          </w:p>
          <w:p w14:paraId="269D3473" w14:textId="77777777" w:rsidR="005E0B45" w:rsidRPr="006B4213" w:rsidRDefault="005E0B45" w:rsidP="008A3989">
            <w:pPr>
              <w:spacing w:after="0" w:line="276" w:lineRule="auto"/>
              <w:ind w:left="410"/>
              <w:rPr>
                <w:sz w:val="24"/>
                <w:szCs w:val="24"/>
                <w:lang w:val="en-ZA"/>
              </w:rPr>
            </w:pPr>
          </w:p>
        </w:tc>
      </w:tr>
      <w:tr w:rsidR="005E0B45" w:rsidRPr="006B4213" w14:paraId="47B14775" w14:textId="77777777" w:rsidTr="008A39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15C61952" w14:textId="77777777" w:rsidR="005E0B45" w:rsidRPr="006B4213" w:rsidRDefault="005E0B45" w:rsidP="005E0B45">
            <w:pPr>
              <w:pStyle w:val="ListParagraph"/>
              <w:numPr>
                <w:ilvl w:val="0"/>
                <w:numId w:val="82"/>
              </w:numPr>
              <w:spacing w:before="0" w:after="0" w:line="276" w:lineRule="auto"/>
              <w:jc w:val="left"/>
              <w:rPr>
                <w:rFonts w:ascii="Times New Roman" w:hAnsi="Times New Roman"/>
                <w:sz w:val="24"/>
                <w:szCs w:val="24"/>
              </w:rPr>
            </w:pPr>
            <w:r w:rsidRPr="006B4213">
              <w:rPr>
                <w:rFonts w:ascii="Times New Roman" w:hAnsi="Times New Roman"/>
                <w:sz w:val="24"/>
                <w:szCs w:val="24"/>
                <w:lang w:val="en-US"/>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6BC60F91"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Types of interview</w:t>
            </w:r>
          </w:p>
          <w:p w14:paraId="28501108"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Establishing rapport</w:t>
            </w:r>
          </w:p>
          <w:p w14:paraId="22AA345A"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Facilitating resolution of issues</w:t>
            </w:r>
          </w:p>
          <w:p w14:paraId="76A72F5E" w14:textId="77777777" w:rsidR="005E0B45" w:rsidRPr="006B4213" w:rsidRDefault="005E0B45" w:rsidP="005E0B45">
            <w:pPr>
              <w:pStyle w:val="ListParagraph"/>
              <w:numPr>
                <w:ilvl w:val="0"/>
                <w:numId w:val="102"/>
              </w:numPr>
              <w:spacing w:before="0" w:after="0" w:line="276" w:lineRule="auto"/>
              <w:ind w:left="555" w:hanging="450"/>
              <w:jc w:val="left"/>
              <w:rPr>
                <w:rFonts w:ascii="Times New Roman" w:hAnsi="Times New Roman"/>
                <w:sz w:val="24"/>
                <w:szCs w:val="24"/>
              </w:rPr>
            </w:pPr>
            <w:r w:rsidRPr="006B4213">
              <w:rPr>
                <w:rFonts w:ascii="Times New Roman" w:hAnsi="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06D11EB7" w14:textId="77777777" w:rsidR="005E0B45" w:rsidRPr="006B4213" w:rsidRDefault="005E0B45" w:rsidP="005E0B45">
            <w:pPr>
              <w:numPr>
                <w:ilvl w:val="0"/>
                <w:numId w:val="103"/>
              </w:numPr>
              <w:spacing w:before="0" w:after="0" w:line="276" w:lineRule="auto"/>
              <w:jc w:val="left"/>
              <w:rPr>
                <w:sz w:val="24"/>
                <w:szCs w:val="24"/>
                <w:lang w:val="en-ZA"/>
              </w:rPr>
            </w:pPr>
            <w:r w:rsidRPr="006B4213">
              <w:rPr>
                <w:sz w:val="24"/>
                <w:szCs w:val="24"/>
                <w:lang w:val="en-ZA"/>
              </w:rPr>
              <w:t>Interview</w:t>
            </w:r>
          </w:p>
          <w:p w14:paraId="1F9405CF" w14:textId="77777777" w:rsidR="005E0B45" w:rsidRPr="006B4213" w:rsidRDefault="005E0B45" w:rsidP="005E0B45">
            <w:pPr>
              <w:numPr>
                <w:ilvl w:val="0"/>
                <w:numId w:val="103"/>
              </w:numPr>
              <w:spacing w:before="0" w:after="0" w:line="276" w:lineRule="auto"/>
              <w:jc w:val="left"/>
              <w:rPr>
                <w:sz w:val="24"/>
                <w:szCs w:val="24"/>
                <w:lang w:val="en-ZA"/>
              </w:rPr>
            </w:pPr>
            <w:r w:rsidRPr="006B4213">
              <w:rPr>
                <w:sz w:val="24"/>
                <w:szCs w:val="24"/>
                <w:lang w:val="en-ZA"/>
              </w:rPr>
              <w:t>Written texts</w:t>
            </w:r>
          </w:p>
          <w:p w14:paraId="0CAF99F0" w14:textId="77777777" w:rsidR="005E0B45" w:rsidRPr="006B4213" w:rsidRDefault="005E0B45" w:rsidP="008A3989">
            <w:pPr>
              <w:spacing w:after="0" w:line="276" w:lineRule="auto"/>
              <w:ind w:left="410"/>
              <w:rPr>
                <w:sz w:val="24"/>
                <w:szCs w:val="24"/>
              </w:rPr>
            </w:pPr>
          </w:p>
        </w:tc>
      </w:tr>
      <w:tr w:rsidR="005E0B45" w:rsidRPr="006B4213" w14:paraId="00E288A2" w14:textId="77777777" w:rsidTr="008A39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770F20FA" w14:textId="77777777" w:rsidR="005E0B45" w:rsidRPr="006B4213" w:rsidRDefault="005E0B45" w:rsidP="005E0B45">
            <w:pPr>
              <w:pStyle w:val="ListParagraph"/>
              <w:numPr>
                <w:ilvl w:val="0"/>
                <w:numId w:val="82"/>
              </w:numPr>
              <w:spacing w:before="0" w:after="0" w:line="276" w:lineRule="auto"/>
              <w:jc w:val="left"/>
              <w:rPr>
                <w:rFonts w:ascii="Times New Roman" w:hAnsi="Times New Roman"/>
                <w:sz w:val="24"/>
                <w:szCs w:val="24"/>
                <w:lang w:val="en-US"/>
              </w:rPr>
            </w:pPr>
            <w:r w:rsidRPr="006B4213">
              <w:rPr>
                <w:rFonts w:ascii="Times New Roman" w:hAnsi="Times New Roman"/>
                <w:sz w:val="24"/>
                <w:szCs w:val="24"/>
                <w:lang w:val="en-US"/>
              </w:rPr>
              <w:t>Facilitate group discussion</w:t>
            </w:r>
          </w:p>
          <w:p w14:paraId="1A710FFB" w14:textId="77777777" w:rsidR="005E0B45" w:rsidRPr="006B4213" w:rsidRDefault="005E0B45" w:rsidP="008A3989">
            <w:pPr>
              <w:spacing w:after="0" w:line="276" w:lineRule="auto"/>
              <w:rPr>
                <w:sz w:val="24"/>
                <w:szCs w:val="24"/>
                <w:lang w:val="en-US"/>
              </w:rPr>
            </w:pPr>
          </w:p>
        </w:tc>
        <w:tc>
          <w:tcPr>
            <w:tcW w:w="2143" w:type="pct"/>
            <w:tcBorders>
              <w:top w:val="single" w:sz="4" w:space="0" w:color="auto"/>
              <w:left w:val="single" w:sz="4" w:space="0" w:color="auto"/>
              <w:bottom w:val="single" w:sz="4" w:space="0" w:color="auto"/>
              <w:right w:val="single" w:sz="4" w:space="0" w:color="auto"/>
            </w:tcBorders>
            <w:hideMark/>
          </w:tcPr>
          <w:p w14:paraId="7E7EDF14" w14:textId="77777777" w:rsidR="005E0B45" w:rsidRPr="006B4213" w:rsidRDefault="005E0B45" w:rsidP="005E0B45">
            <w:pPr>
              <w:pStyle w:val="indent2"/>
              <w:numPr>
                <w:ilvl w:val="0"/>
                <w:numId w:val="102"/>
              </w:numPr>
              <w:spacing w:before="0"/>
              <w:ind w:left="555" w:hanging="450"/>
              <w:jc w:val="left"/>
              <w:rPr>
                <w:sz w:val="24"/>
              </w:rPr>
            </w:pPr>
            <w:r w:rsidRPr="006B4213">
              <w:rPr>
                <w:sz w:val="24"/>
              </w:rPr>
              <w:t>Identification of communication needs</w:t>
            </w:r>
          </w:p>
          <w:p w14:paraId="64410CBB" w14:textId="77777777" w:rsidR="005E0B45" w:rsidRPr="006B4213" w:rsidRDefault="005E0B45" w:rsidP="005E0B45">
            <w:pPr>
              <w:pStyle w:val="indent2"/>
              <w:numPr>
                <w:ilvl w:val="0"/>
                <w:numId w:val="102"/>
              </w:numPr>
              <w:spacing w:before="0"/>
              <w:ind w:left="555" w:hanging="450"/>
              <w:jc w:val="left"/>
              <w:rPr>
                <w:sz w:val="24"/>
              </w:rPr>
            </w:pPr>
            <w:r w:rsidRPr="006B4213">
              <w:rPr>
                <w:sz w:val="24"/>
              </w:rPr>
              <w:t>Dynamics of groups</w:t>
            </w:r>
          </w:p>
          <w:p w14:paraId="2E92558D" w14:textId="77777777" w:rsidR="005E0B45" w:rsidRPr="006B4213" w:rsidRDefault="005E0B45" w:rsidP="005E0B45">
            <w:pPr>
              <w:pStyle w:val="indent2"/>
              <w:numPr>
                <w:ilvl w:val="0"/>
                <w:numId w:val="102"/>
              </w:numPr>
              <w:spacing w:before="0"/>
              <w:ind w:left="555" w:hanging="450"/>
              <w:jc w:val="left"/>
              <w:rPr>
                <w:sz w:val="24"/>
              </w:rPr>
            </w:pPr>
            <w:r w:rsidRPr="006B4213">
              <w:rPr>
                <w:sz w:val="24"/>
              </w:rPr>
              <w:t>Styles of group leadership</w:t>
            </w:r>
          </w:p>
          <w:p w14:paraId="3EE8C01D" w14:textId="77777777" w:rsidR="005E0B45" w:rsidRPr="006B4213" w:rsidRDefault="005E0B45" w:rsidP="005E0B45">
            <w:pPr>
              <w:pStyle w:val="indent2"/>
              <w:numPr>
                <w:ilvl w:val="0"/>
                <w:numId w:val="102"/>
              </w:numPr>
              <w:spacing w:before="0"/>
              <w:ind w:left="555" w:hanging="450"/>
              <w:jc w:val="left"/>
              <w:rPr>
                <w:sz w:val="24"/>
              </w:rPr>
            </w:pPr>
            <w:r w:rsidRPr="006B4213">
              <w:rPr>
                <w:sz w:val="24"/>
              </w:rPr>
              <w:t>Presentation of information</w:t>
            </w:r>
          </w:p>
          <w:p w14:paraId="021EF3BA" w14:textId="77777777" w:rsidR="005E0B45" w:rsidRPr="006B4213" w:rsidRDefault="005E0B45" w:rsidP="005E0B45">
            <w:pPr>
              <w:pStyle w:val="indent2"/>
              <w:numPr>
                <w:ilvl w:val="0"/>
                <w:numId w:val="102"/>
              </w:numPr>
              <w:spacing w:before="0"/>
              <w:ind w:left="555" w:hanging="450"/>
              <w:jc w:val="left"/>
              <w:rPr>
                <w:sz w:val="24"/>
              </w:rPr>
            </w:pPr>
            <w:r w:rsidRPr="006B4213">
              <w:rPr>
                <w:sz w:val="24"/>
              </w:rPr>
              <w:t>Encouraging group members participation</w:t>
            </w:r>
          </w:p>
          <w:p w14:paraId="7878DC37" w14:textId="77777777" w:rsidR="005E0B45" w:rsidRPr="006B4213" w:rsidRDefault="005E0B45" w:rsidP="005E0B45">
            <w:pPr>
              <w:pStyle w:val="indent2"/>
              <w:numPr>
                <w:ilvl w:val="0"/>
                <w:numId w:val="102"/>
              </w:numPr>
              <w:spacing w:before="0"/>
              <w:ind w:left="555" w:hanging="450"/>
              <w:jc w:val="left"/>
              <w:rPr>
                <w:sz w:val="24"/>
              </w:rPr>
            </w:pPr>
            <w:r w:rsidRPr="006B4213">
              <w:rPr>
                <w:sz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4FA52C48" w14:textId="77777777" w:rsidR="005E0B45" w:rsidRPr="006B4213" w:rsidRDefault="005E0B45" w:rsidP="005E0B45">
            <w:pPr>
              <w:numPr>
                <w:ilvl w:val="0"/>
                <w:numId w:val="103"/>
              </w:numPr>
              <w:spacing w:before="0" w:after="0" w:line="276" w:lineRule="auto"/>
              <w:jc w:val="left"/>
              <w:rPr>
                <w:sz w:val="24"/>
                <w:szCs w:val="24"/>
                <w:lang w:val="en-ZA"/>
              </w:rPr>
            </w:pPr>
            <w:r w:rsidRPr="006B4213">
              <w:rPr>
                <w:sz w:val="24"/>
                <w:szCs w:val="24"/>
                <w:lang w:val="en-ZA"/>
              </w:rPr>
              <w:t>Interview</w:t>
            </w:r>
          </w:p>
          <w:p w14:paraId="0EA0B222" w14:textId="77777777" w:rsidR="005E0B45" w:rsidRPr="006B4213" w:rsidRDefault="005E0B45" w:rsidP="005E0B45">
            <w:pPr>
              <w:numPr>
                <w:ilvl w:val="0"/>
                <w:numId w:val="103"/>
              </w:numPr>
              <w:spacing w:before="0" w:after="0" w:line="276" w:lineRule="auto"/>
              <w:jc w:val="left"/>
              <w:rPr>
                <w:sz w:val="24"/>
                <w:szCs w:val="24"/>
                <w:lang w:val="en-ZA"/>
              </w:rPr>
            </w:pPr>
            <w:r w:rsidRPr="006B4213">
              <w:rPr>
                <w:sz w:val="24"/>
                <w:szCs w:val="24"/>
                <w:lang w:val="en-ZA"/>
              </w:rPr>
              <w:t>Written texts</w:t>
            </w:r>
          </w:p>
          <w:p w14:paraId="45DE6C03" w14:textId="77777777" w:rsidR="005E0B45" w:rsidRPr="006B4213" w:rsidRDefault="005E0B45" w:rsidP="008A3989">
            <w:pPr>
              <w:spacing w:after="0" w:line="276" w:lineRule="auto"/>
              <w:ind w:left="410"/>
              <w:rPr>
                <w:sz w:val="24"/>
                <w:szCs w:val="24"/>
                <w:lang w:val="en-ZA"/>
              </w:rPr>
            </w:pPr>
          </w:p>
        </w:tc>
      </w:tr>
      <w:tr w:rsidR="005E0B45" w:rsidRPr="006B4213" w14:paraId="186B89CB" w14:textId="77777777" w:rsidTr="008A39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0DA064A7" w14:textId="77777777" w:rsidR="005E0B45" w:rsidRPr="006B4213" w:rsidRDefault="005E0B45" w:rsidP="005E0B45">
            <w:pPr>
              <w:pStyle w:val="ListParagraph"/>
              <w:numPr>
                <w:ilvl w:val="0"/>
                <w:numId w:val="82"/>
              </w:numPr>
              <w:spacing w:before="0" w:after="0" w:line="276" w:lineRule="auto"/>
              <w:jc w:val="left"/>
              <w:rPr>
                <w:rFonts w:ascii="Times New Roman" w:hAnsi="Times New Roman"/>
                <w:sz w:val="24"/>
                <w:szCs w:val="24"/>
                <w:lang w:val="en-US"/>
              </w:rPr>
            </w:pPr>
            <w:r w:rsidRPr="006B4213">
              <w:rPr>
                <w:rFonts w:ascii="Times New Roman" w:hAnsi="Times New Roman"/>
                <w:sz w:val="24"/>
                <w:szCs w:val="24"/>
                <w:lang w:val="en-US"/>
              </w:rPr>
              <w:t>Represent the organization</w:t>
            </w:r>
          </w:p>
          <w:p w14:paraId="5D421E2E" w14:textId="77777777" w:rsidR="005E0B45" w:rsidRPr="006B4213" w:rsidRDefault="005E0B45" w:rsidP="008A3989">
            <w:pPr>
              <w:spacing w:before="120" w:after="0" w:line="276" w:lineRule="auto"/>
              <w:rPr>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4C8CA2F0" w14:textId="77777777" w:rsidR="005E0B45" w:rsidRPr="006B4213" w:rsidRDefault="005E0B45" w:rsidP="005E0B45">
            <w:pPr>
              <w:pStyle w:val="indent2"/>
              <w:numPr>
                <w:ilvl w:val="0"/>
                <w:numId w:val="102"/>
              </w:numPr>
              <w:spacing w:before="0"/>
              <w:ind w:left="555" w:hanging="450"/>
              <w:jc w:val="left"/>
              <w:rPr>
                <w:sz w:val="24"/>
              </w:rPr>
            </w:pPr>
            <w:r w:rsidRPr="006B4213">
              <w:rPr>
                <w:sz w:val="24"/>
              </w:rPr>
              <w:t>Presentation techniques</w:t>
            </w:r>
          </w:p>
          <w:p w14:paraId="4A53B9A3" w14:textId="77777777" w:rsidR="005E0B45" w:rsidRPr="006B4213" w:rsidRDefault="005E0B45" w:rsidP="005E0B45">
            <w:pPr>
              <w:pStyle w:val="indent2"/>
              <w:numPr>
                <w:ilvl w:val="0"/>
                <w:numId w:val="102"/>
              </w:numPr>
              <w:spacing w:before="0"/>
              <w:ind w:left="555" w:hanging="450"/>
              <w:jc w:val="left"/>
              <w:rPr>
                <w:sz w:val="24"/>
              </w:rPr>
            </w:pPr>
            <w:r w:rsidRPr="006B4213">
              <w:rPr>
                <w:sz w:val="24"/>
              </w:rPr>
              <w:t>Development of a presentation</w:t>
            </w:r>
          </w:p>
          <w:p w14:paraId="09058400" w14:textId="77777777" w:rsidR="005E0B45" w:rsidRPr="006B4213" w:rsidRDefault="005E0B45" w:rsidP="005E0B45">
            <w:pPr>
              <w:pStyle w:val="indent2"/>
              <w:numPr>
                <w:ilvl w:val="0"/>
                <w:numId w:val="102"/>
              </w:numPr>
              <w:spacing w:before="0"/>
              <w:ind w:left="555" w:hanging="450"/>
              <w:jc w:val="left"/>
              <w:rPr>
                <w:sz w:val="24"/>
              </w:rPr>
            </w:pPr>
            <w:r w:rsidRPr="006B4213">
              <w:rPr>
                <w:sz w:val="24"/>
              </w:rPr>
              <w:t xml:space="preserve">Multi-media utilization in presentation </w:t>
            </w:r>
          </w:p>
          <w:p w14:paraId="33A5A90D" w14:textId="77777777" w:rsidR="005E0B45" w:rsidRPr="006B4213" w:rsidRDefault="005E0B45" w:rsidP="005E0B45">
            <w:pPr>
              <w:pStyle w:val="indent2"/>
              <w:numPr>
                <w:ilvl w:val="0"/>
                <w:numId w:val="102"/>
              </w:numPr>
              <w:spacing w:before="0"/>
              <w:ind w:left="555" w:hanging="450"/>
              <w:jc w:val="left"/>
              <w:rPr>
                <w:sz w:val="24"/>
              </w:rPr>
            </w:pPr>
            <w:r w:rsidRPr="006B4213">
              <w:rPr>
                <w:sz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75532246" w14:textId="77777777" w:rsidR="005E0B45" w:rsidRPr="006B4213" w:rsidRDefault="005E0B45" w:rsidP="005E0B45">
            <w:pPr>
              <w:numPr>
                <w:ilvl w:val="0"/>
                <w:numId w:val="103"/>
              </w:numPr>
              <w:spacing w:before="0" w:after="0" w:line="276" w:lineRule="auto"/>
              <w:jc w:val="left"/>
              <w:rPr>
                <w:sz w:val="24"/>
                <w:szCs w:val="24"/>
                <w:lang w:val="en-ZA"/>
              </w:rPr>
            </w:pPr>
            <w:r w:rsidRPr="006B4213">
              <w:rPr>
                <w:sz w:val="24"/>
                <w:szCs w:val="24"/>
                <w:lang w:val="en-ZA"/>
              </w:rPr>
              <w:t>Interview</w:t>
            </w:r>
          </w:p>
          <w:p w14:paraId="1156CD5F" w14:textId="77777777" w:rsidR="005E0B45" w:rsidRPr="006B4213" w:rsidRDefault="005E0B45" w:rsidP="005E0B45">
            <w:pPr>
              <w:numPr>
                <w:ilvl w:val="0"/>
                <w:numId w:val="103"/>
              </w:numPr>
              <w:spacing w:before="0" w:after="0" w:line="276" w:lineRule="auto"/>
              <w:jc w:val="left"/>
              <w:rPr>
                <w:sz w:val="24"/>
                <w:szCs w:val="24"/>
                <w:lang w:val="en-ZA"/>
              </w:rPr>
            </w:pPr>
            <w:r w:rsidRPr="006B4213">
              <w:rPr>
                <w:sz w:val="24"/>
                <w:szCs w:val="24"/>
                <w:lang w:val="en-ZA"/>
              </w:rPr>
              <w:t>Written texts</w:t>
            </w:r>
          </w:p>
          <w:p w14:paraId="4A116564" w14:textId="77777777" w:rsidR="005E0B45" w:rsidRPr="006B4213" w:rsidRDefault="005E0B45" w:rsidP="008A3989">
            <w:pPr>
              <w:spacing w:after="0" w:line="276" w:lineRule="auto"/>
              <w:ind w:left="410"/>
              <w:rPr>
                <w:sz w:val="24"/>
                <w:szCs w:val="24"/>
                <w:lang w:val="en-ZA"/>
              </w:rPr>
            </w:pPr>
          </w:p>
        </w:tc>
      </w:tr>
    </w:tbl>
    <w:p w14:paraId="7091E9C4" w14:textId="77777777" w:rsidR="005E0B45" w:rsidRPr="006B4213" w:rsidRDefault="005E0B45" w:rsidP="005E0B45">
      <w:pPr>
        <w:spacing w:after="0" w:line="276" w:lineRule="auto"/>
        <w:rPr>
          <w:sz w:val="24"/>
          <w:szCs w:val="24"/>
        </w:rPr>
      </w:pPr>
    </w:p>
    <w:p w14:paraId="28C1E6CF" w14:textId="77777777" w:rsidR="005E0B45" w:rsidRPr="006B4213" w:rsidRDefault="005E0B45" w:rsidP="005E0B45">
      <w:pPr>
        <w:spacing w:after="0" w:line="276" w:lineRule="auto"/>
        <w:rPr>
          <w:b/>
          <w:sz w:val="24"/>
          <w:szCs w:val="24"/>
          <w:lang w:val="en-ZA"/>
        </w:rPr>
      </w:pPr>
      <w:r w:rsidRPr="006B4213">
        <w:rPr>
          <w:b/>
          <w:sz w:val="24"/>
          <w:szCs w:val="24"/>
          <w:lang w:val="en-ZA"/>
        </w:rPr>
        <w:t>Suggested Methods of Instruction</w:t>
      </w:r>
    </w:p>
    <w:p w14:paraId="31C06E8A" w14:textId="77777777" w:rsidR="005E0B45" w:rsidRPr="006B4213" w:rsidRDefault="005E0B45" w:rsidP="005E0B45">
      <w:pPr>
        <w:pStyle w:val="ListParagraph"/>
        <w:numPr>
          <w:ilvl w:val="0"/>
          <w:numId w:val="6"/>
        </w:numPr>
        <w:spacing w:before="0" w:after="0" w:line="276" w:lineRule="auto"/>
        <w:ind w:left="720"/>
        <w:jc w:val="left"/>
        <w:rPr>
          <w:rFonts w:ascii="Times New Roman" w:hAnsi="Times New Roman"/>
          <w:sz w:val="24"/>
          <w:szCs w:val="24"/>
        </w:rPr>
      </w:pPr>
      <w:r w:rsidRPr="006B4213">
        <w:rPr>
          <w:rFonts w:ascii="Times New Roman" w:hAnsi="Times New Roman"/>
          <w:sz w:val="24"/>
          <w:szCs w:val="24"/>
        </w:rPr>
        <w:t>Discussion</w:t>
      </w:r>
    </w:p>
    <w:p w14:paraId="3E5D67B8" w14:textId="77777777" w:rsidR="005E0B45" w:rsidRPr="006B4213" w:rsidRDefault="005E0B45" w:rsidP="005E0B45">
      <w:pPr>
        <w:numPr>
          <w:ilvl w:val="0"/>
          <w:numId w:val="6"/>
        </w:numPr>
        <w:spacing w:before="0" w:after="0" w:line="276" w:lineRule="auto"/>
        <w:ind w:left="720"/>
        <w:jc w:val="left"/>
        <w:rPr>
          <w:sz w:val="24"/>
          <w:szCs w:val="24"/>
        </w:rPr>
      </w:pPr>
      <w:r w:rsidRPr="006B4213">
        <w:rPr>
          <w:sz w:val="24"/>
          <w:szCs w:val="24"/>
        </w:rPr>
        <w:t>Role playing</w:t>
      </w:r>
    </w:p>
    <w:p w14:paraId="2060D18A" w14:textId="77777777" w:rsidR="005E0B45" w:rsidRPr="006B4213" w:rsidRDefault="005E0B45" w:rsidP="005E0B45">
      <w:pPr>
        <w:numPr>
          <w:ilvl w:val="0"/>
          <w:numId w:val="6"/>
        </w:numPr>
        <w:spacing w:before="0" w:after="0" w:line="276" w:lineRule="auto"/>
        <w:ind w:left="720"/>
        <w:jc w:val="left"/>
        <w:rPr>
          <w:sz w:val="24"/>
          <w:szCs w:val="24"/>
        </w:rPr>
      </w:pPr>
      <w:r w:rsidRPr="006B4213">
        <w:rPr>
          <w:sz w:val="24"/>
          <w:szCs w:val="24"/>
        </w:rPr>
        <w:t>Simulation</w:t>
      </w:r>
    </w:p>
    <w:p w14:paraId="3D5370DA" w14:textId="77777777" w:rsidR="005E0B45" w:rsidRPr="006B4213" w:rsidRDefault="005E0B45" w:rsidP="005E0B45">
      <w:pPr>
        <w:numPr>
          <w:ilvl w:val="0"/>
          <w:numId w:val="6"/>
        </w:numPr>
        <w:spacing w:before="0" w:after="0" w:line="276" w:lineRule="auto"/>
        <w:ind w:left="720"/>
        <w:jc w:val="left"/>
        <w:rPr>
          <w:sz w:val="24"/>
          <w:szCs w:val="24"/>
        </w:rPr>
      </w:pPr>
      <w:r w:rsidRPr="006B4213">
        <w:rPr>
          <w:sz w:val="24"/>
          <w:szCs w:val="24"/>
        </w:rPr>
        <w:t>Direct instruction</w:t>
      </w:r>
    </w:p>
    <w:p w14:paraId="451D2D3E" w14:textId="77777777" w:rsidR="005E0B45" w:rsidRPr="006B4213" w:rsidRDefault="005E0B45" w:rsidP="005E0B45">
      <w:pPr>
        <w:spacing w:after="0" w:line="276" w:lineRule="auto"/>
        <w:rPr>
          <w:b/>
          <w:sz w:val="24"/>
          <w:szCs w:val="24"/>
        </w:rPr>
      </w:pPr>
      <w:r w:rsidRPr="006B4213">
        <w:rPr>
          <w:b/>
          <w:sz w:val="24"/>
          <w:szCs w:val="24"/>
        </w:rPr>
        <w:t>Recommended Resources</w:t>
      </w:r>
    </w:p>
    <w:p w14:paraId="0B5D7965" w14:textId="77777777" w:rsidR="005E0B45" w:rsidRPr="006B4213" w:rsidRDefault="005E0B45" w:rsidP="005E0B45">
      <w:pPr>
        <w:pStyle w:val="ListParagraph"/>
        <w:numPr>
          <w:ilvl w:val="0"/>
          <w:numId w:val="6"/>
        </w:numPr>
        <w:spacing w:before="0" w:after="0" w:line="276" w:lineRule="auto"/>
        <w:ind w:left="720"/>
        <w:rPr>
          <w:rFonts w:ascii="Times New Roman" w:hAnsi="Times New Roman"/>
          <w:sz w:val="24"/>
          <w:szCs w:val="24"/>
        </w:rPr>
      </w:pPr>
      <w:r w:rsidRPr="006B4213">
        <w:rPr>
          <w:rFonts w:ascii="Times New Roman" w:hAnsi="Times New Roman"/>
          <w:sz w:val="24"/>
          <w:szCs w:val="24"/>
          <w:lang w:val="en-ZA"/>
        </w:rPr>
        <w:t>Desktop computers/laptops</w:t>
      </w:r>
    </w:p>
    <w:p w14:paraId="1C06D150" w14:textId="77777777" w:rsidR="005E0B45" w:rsidRPr="006B4213" w:rsidRDefault="005E0B45" w:rsidP="005E0B45">
      <w:pPr>
        <w:pStyle w:val="ListParagraph"/>
        <w:numPr>
          <w:ilvl w:val="0"/>
          <w:numId w:val="6"/>
        </w:numPr>
        <w:spacing w:before="0" w:after="0" w:line="276" w:lineRule="auto"/>
        <w:ind w:left="720"/>
        <w:rPr>
          <w:rFonts w:ascii="Times New Roman" w:hAnsi="Times New Roman"/>
          <w:sz w:val="24"/>
          <w:szCs w:val="24"/>
        </w:rPr>
      </w:pPr>
      <w:r w:rsidRPr="006B4213">
        <w:rPr>
          <w:rFonts w:ascii="Times New Roman" w:hAnsi="Times New Roman"/>
          <w:sz w:val="24"/>
          <w:szCs w:val="24"/>
        </w:rPr>
        <w:t>Internet connection</w:t>
      </w:r>
    </w:p>
    <w:p w14:paraId="4C98B7B0" w14:textId="77777777" w:rsidR="005E0B45" w:rsidRPr="006B4213" w:rsidRDefault="005E0B45" w:rsidP="005E0B45">
      <w:pPr>
        <w:numPr>
          <w:ilvl w:val="0"/>
          <w:numId w:val="6"/>
        </w:numPr>
        <w:spacing w:before="0" w:after="0" w:line="276" w:lineRule="auto"/>
        <w:ind w:left="720"/>
        <w:rPr>
          <w:sz w:val="24"/>
          <w:szCs w:val="24"/>
          <w:lang w:val="en-ZA"/>
        </w:rPr>
      </w:pPr>
      <w:r w:rsidRPr="006B4213">
        <w:rPr>
          <w:sz w:val="24"/>
          <w:szCs w:val="24"/>
          <w:lang w:val="en-ZA"/>
        </w:rPr>
        <w:t>Projectors</w:t>
      </w:r>
    </w:p>
    <w:p w14:paraId="19CBBBAC" w14:textId="77777777" w:rsidR="005E0B45" w:rsidRPr="006B4213" w:rsidRDefault="005E0B45" w:rsidP="005E0B45">
      <w:pPr>
        <w:pStyle w:val="ListParagraph"/>
        <w:numPr>
          <w:ilvl w:val="0"/>
          <w:numId w:val="6"/>
        </w:numPr>
        <w:spacing w:before="0" w:after="0" w:line="276" w:lineRule="auto"/>
        <w:ind w:left="720"/>
        <w:rPr>
          <w:rFonts w:ascii="Times New Roman" w:hAnsi="Times New Roman"/>
          <w:sz w:val="24"/>
          <w:szCs w:val="24"/>
        </w:rPr>
      </w:pPr>
      <w:r w:rsidRPr="006B4213">
        <w:rPr>
          <w:rFonts w:ascii="Times New Roman" w:hAnsi="Times New Roman"/>
          <w:sz w:val="24"/>
          <w:szCs w:val="24"/>
        </w:rPr>
        <w:t>Telephone</w:t>
      </w:r>
      <w:r w:rsidRPr="006B4213">
        <w:rPr>
          <w:rFonts w:ascii="Times New Roman" w:hAnsi="Times New Roman"/>
          <w:sz w:val="24"/>
          <w:szCs w:val="24"/>
          <w:lang w:val="en-US"/>
        </w:rPr>
        <w:t xml:space="preserve"> </w:t>
      </w:r>
    </w:p>
    <w:p w14:paraId="37EB7C11" w14:textId="77777777" w:rsidR="005E0B45" w:rsidRPr="006B4213" w:rsidRDefault="005E0B45" w:rsidP="005E0B45">
      <w:pPr>
        <w:spacing w:line="276" w:lineRule="auto"/>
        <w:rPr>
          <w:rFonts w:eastAsia="Times New Roman"/>
          <w:sz w:val="24"/>
          <w:szCs w:val="24"/>
          <w:lang w:eastAsia="x-none"/>
        </w:rPr>
      </w:pPr>
      <w:r w:rsidRPr="006B4213">
        <w:rPr>
          <w:sz w:val="24"/>
          <w:szCs w:val="24"/>
        </w:rPr>
        <w:br w:type="page"/>
      </w:r>
    </w:p>
    <w:p w14:paraId="41E42503" w14:textId="77777777" w:rsidR="005E0B45" w:rsidRPr="006B4213" w:rsidRDefault="005E0B45" w:rsidP="005E0B45">
      <w:pPr>
        <w:spacing w:line="276" w:lineRule="auto"/>
        <w:rPr>
          <w:sz w:val="24"/>
          <w:szCs w:val="24"/>
        </w:rPr>
      </w:pPr>
      <w:r w:rsidRPr="006B4213">
        <w:rPr>
          <w:sz w:val="24"/>
          <w:szCs w:val="24"/>
        </w:rPr>
        <w:lastRenderedPageBreak/>
        <w:br w:type="page"/>
      </w:r>
    </w:p>
    <w:p w14:paraId="686CB5E9" w14:textId="77777777" w:rsidR="005E0B45" w:rsidRPr="006B4213" w:rsidRDefault="005E0B45" w:rsidP="006B4213">
      <w:pPr>
        <w:pStyle w:val="Heading2"/>
        <w:rPr>
          <w:i/>
        </w:rPr>
      </w:pPr>
      <w:bookmarkStart w:id="38" w:name="_Toc497549709"/>
      <w:bookmarkStart w:id="39" w:name="_Toc501225514"/>
      <w:bookmarkStart w:id="40" w:name="_Toc526156393"/>
      <w:bookmarkStart w:id="41" w:name="_Toc71800567"/>
      <w:r w:rsidRPr="006B4213">
        <w:lastRenderedPageBreak/>
        <w:t>DIGITAL LITERACY</w:t>
      </w:r>
      <w:bookmarkEnd w:id="38"/>
      <w:bookmarkEnd w:id="39"/>
      <w:bookmarkEnd w:id="40"/>
      <w:bookmarkEnd w:id="41"/>
    </w:p>
    <w:p w14:paraId="2D8B92F9" w14:textId="77777777" w:rsidR="005E0B45" w:rsidRPr="006B4213" w:rsidRDefault="005E0B45" w:rsidP="005E0B45">
      <w:pPr>
        <w:spacing w:after="0" w:line="276" w:lineRule="auto"/>
        <w:ind w:left="1440" w:firstLine="720"/>
        <w:rPr>
          <w:b/>
          <w:sz w:val="24"/>
          <w:szCs w:val="24"/>
          <w:lang w:val="en-ZA"/>
        </w:rPr>
      </w:pPr>
    </w:p>
    <w:p w14:paraId="5E922070" w14:textId="25A2AB9B" w:rsidR="005E0B45" w:rsidRPr="006B4213" w:rsidRDefault="005E0B45" w:rsidP="005E0B45">
      <w:pPr>
        <w:spacing w:after="0" w:line="276" w:lineRule="auto"/>
        <w:rPr>
          <w:b/>
          <w:sz w:val="24"/>
          <w:szCs w:val="24"/>
          <w:lang w:val="en-ZA"/>
        </w:rPr>
      </w:pPr>
      <w:r w:rsidRPr="006B4213">
        <w:rPr>
          <w:b/>
          <w:sz w:val="24"/>
          <w:szCs w:val="24"/>
          <w:lang w:val="en-ZA"/>
        </w:rPr>
        <w:t>UNIT CODE:</w:t>
      </w:r>
      <w:r w:rsidRPr="006B4213">
        <w:rPr>
          <w:b/>
          <w:sz w:val="24"/>
          <w:szCs w:val="24"/>
          <w:lang w:val="en-ZA"/>
        </w:rPr>
        <w:tab/>
      </w:r>
      <w:r w:rsidR="006B4213" w:rsidRPr="006B4213">
        <w:rPr>
          <w:bCs/>
          <w:sz w:val="24"/>
          <w:szCs w:val="24"/>
        </w:rPr>
        <w:t>WAT/CU/WET/BC/02/6/A</w:t>
      </w:r>
    </w:p>
    <w:p w14:paraId="26F35B8E" w14:textId="77777777" w:rsidR="005E0B45" w:rsidRPr="006B4213" w:rsidRDefault="005E0B45" w:rsidP="005E0B45">
      <w:pPr>
        <w:spacing w:after="0" w:line="276" w:lineRule="auto"/>
        <w:rPr>
          <w:b/>
          <w:sz w:val="24"/>
          <w:szCs w:val="24"/>
          <w:lang w:val="en-ZA"/>
        </w:rPr>
      </w:pPr>
    </w:p>
    <w:p w14:paraId="610C1B85" w14:textId="77777777" w:rsidR="005E0B45" w:rsidRPr="006B4213" w:rsidRDefault="005E0B45" w:rsidP="005E0B45">
      <w:pPr>
        <w:spacing w:after="0" w:line="276" w:lineRule="auto"/>
        <w:rPr>
          <w:sz w:val="24"/>
          <w:szCs w:val="24"/>
          <w:lang w:val="en-ZA"/>
        </w:rPr>
      </w:pPr>
      <w:r w:rsidRPr="006B4213">
        <w:rPr>
          <w:b/>
          <w:sz w:val="24"/>
          <w:szCs w:val="24"/>
          <w:lang w:val="en-ZA"/>
        </w:rPr>
        <w:t>Relationship to Occupational Standards</w:t>
      </w:r>
    </w:p>
    <w:p w14:paraId="28889B5A" w14:textId="77777777" w:rsidR="005E0B45" w:rsidRPr="006B4213" w:rsidRDefault="005E0B45" w:rsidP="005E0B45">
      <w:pPr>
        <w:spacing w:after="0" w:line="276" w:lineRule="auto"/>
        <w:rPr>
          <w:sz w:val="24"/>
          <w:szCs w:val="24"/>
          <w:lang w:val="en-ZA"/>
        </w:rPr>
      </w:pPr>
      <w:r w:rsidRPr="006B4213">
        <w:rPr>
          <w:sz w:val="24"/>
          <w:szCs w:val="24"/>
          <w:lang w:val="en-ZA"/>
        </w:rPr>
        <w:t>This unit addresses the Unit of Competency: Demonstrate Digital Literacy</w:t>
      </w:r>
    </w:p>
    <w:p w14:paraId="1BBCA3F7" w14:textId="77777777" w:rsidR="005E0B45" w:rsidRPr="006B4213" w:rsidRDefault="005E0B45" w:rsidP="005E0B45">
      <w:pPr>
        <w:spacing w:after="0" w:line="276" w:lineRule="auto"/>
        <w:rPr>
          <w:sz w:val="24"/>
          <w:szCs w:val="24"/>
          <w:lang w:val="en-ZA"/>
        </w:rPr>
      </w:pPr>
    </w:p>
    <w:p w14:paraId="2EEAED29" w14:textId="77777777" w:rsidR="005E0B45" w:rsidRPr="006B4213" w:rsidRDefault="005E0B45" w:rsidP="005E0B45">
      <w:pPr>
        <w:spacing w:after="0" w:line="276" w:lineRule="auto"/>
        <w:rPr>
          <w:sz w:val="24"/>
          <w:szCs w:val="24"/>
          <w:lang w:val="en-ZA"/>
        </w:rPr>
      </w:pPr>
      <w:r w:rsidRPr="006B4213">
        <w:rPr>
          <w:b/>
          <w:sz w:val="24"/>
          <w:szCs w:val="24"/>
          <w:lang w:val="en-ZA"/>
        </w:rPr>
        <w:t>Duration of Unit:</w:t>
      </w:r>
      <w:r w:rsidRPr="006B4213">
        <w:rPr>
          <w:sz w:val="24"/>
          <w:szCs w:val="24"/>
          <w:lang w:val="en-ZA"/>
        </w:rPr>
        <w:t xml:space="preserve"> 60 hours</w:t>
      </w:r>
    </w:p>
    <w:p w14:paraId="0598FABD" w14:textId="77777777" w:rsidR="005E0B45" w:rsidRPr="006B4213" w:rsidRDefault="005E0B45" w:rsidP="005E0B45">
      <w:pPr>
        <w:spacing w:after="0" w:line="276" w:lineRule="auto"/>
        <w:rPr>
          <w:b/>
          <w:sz w:val="24"/>
          <w:szCs w:val="24"/>
          <w:lang w:val="en-ZA"/>
        </w:rPr>
      </w:pPr>
    </w:p>
    <w:p w14:paraId="58D7EB04" w14:textId="77777777" w:rsidR="005E0B45" w:rsidRPr="006B4213" w:rsidRDefault="005E0B45" w:rsidP="005E0B45">
      <w:pPr>
        <w:spacing w:after="0" w:line="276" w:lineRule="auto"/>
        <w:rPr>
          <w:sz w:val="24"/>
          <w:szCs w:val="24"/>
          <w:lang w:val="en-ZA"/>
        </w:rPr>
      </w:pPr>
      <w:r w:rsidRPr="006B4213">
        <w:rPr>
          <w:b/>
          <w:sz w:val="24"/>
          <w:szCs w:val="24"/>
          <w:lang w:val="en-ZA"/>
        </w:rPr>
        <w:t>Unit Description</w:t>
      </w:r>
    </w:p>
    <w:p w14:paraId="6E5FE7CB" w14:textId="77777777" w:rsidR="005E0B45" w:rsidRPr="006B4213" w:rsidRDefault="005E0B45" w:rsidP="005E0B45">
      <w:pPr>
        <w:autoSpaceDE w:val="0"/>
        <w:adjustRightInd w:val="0"/>
        <w:spacing w:after="0" w:line="276" w:lineRule="auto"/>
        <w:rPr>
          <w:sz w:val="24"/>
          <w:szCs w:val="24"/>
          <w:lang w:val="en-ZA"/>
        </w:rPr>
      </w:pPr>
      <w:r w:rsidRPr="006B4213">
        <w:rPr>
          <w:sz w:val="24"/>
          <w:szCs w:val="24"/>
        </w:rPr>
        <w:t xml:space="preserve">This unit describes competencies required to demonstrate digital literacy. It involves </w:t>
      </w:r>
      <w:r w:rsidRPr="006B4213">
        <w:rPr>
          <w:sz w:val="24"/>
          <w:szCs w:val="24"/>
          <w:lang w:val="en-ZA"/>
        </w:rPr>
        <w:t xml:space="preserve"> 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704C53CC" w14:textId="77777777" w:rsidR="005E0B45" w:rsidRPr="006B4213" w:rsidRDefault="005E0B45" w:rsidP="005E0B45">
      <w:pPr>
        <w:spacing w:after="0" w:line="276" w:lineRule="auto"/>
        <w:rPr>
          <w:b/>
          <w:sz w:val="24"/>
          <w:szCs w:val="24"/>
          <w:lang w:val="en-ZA"/>
        </w:rPr>
      </w:pPr>
    </w:p>
    <w:p w14:paraId="3B37BF75" w14:textId="77777777" w:rsidR="005E0B45" w:rsidRPr="006B4213" w:rsidRDefault="005E0B45" w:rsidP="005E0B45">
      <w:pPr>
        <w:spacing w:after="0" w:line="276" w:lineRule="auto"/>
        <w:rPr>
          <w:b/>
          <w:sz w:val="24"/>
          <w:szCs w:val="24"/>
          <w:lang w:val="en-ZA"/>
        </w:rPr>
      </w:pPr>
      <w:r w:rsidRPr="006B4213">
        <w:rPr>
          <w:b/>
          <w:sz w:val="24"/>
          <w:szCs w:val="24"/>
          <w:lang w:val="en-ZA"/>
        </w:rPr>
        <w:t>Summary of Learning Outcomes</w:t>
      </w:r>
    </w:p>
    <w:p w14:paraId="64B8B934" w14:textId="77777777" w:rsidR="005E0B45" w:rsidRPr="006B4213" w:rsidRDefault="005E0B45" w:rsidP="005E0B45">
      <w:pPr>
        <w:pStyle w:val="BodyText"/>
        <w:numPr>
          <w:ilvl w:val="0"/>
          <w:numId w:val="83"/>
        </w:numPr>
        <w:spacing w:before="0" w:after="0" w:line="276" w:lineRule="auto"/>
        <w:ind w:right="72"/>
        <w:jc w:val="left"/>
        <w:rPr>
          <w:rFonts w:eastAsia="Calibri"/>
          <w:sz w:val="24"/>
          <w:lang w:val="en-ZA" w:eastAsia="fr-FR"/>
        </w:rPr>
      </w:pPr>
      <w:r w:rsidRPr="006B4213">
        <w:rPr>
          <w:rFonts w:eastAsia="Calibri"/>
          <w:sz w:val="24"/>
          <w:lang w:val="en-ZA" w:eastAsia="fr-FR"/>
        </w:rPr>
        <w:t>Identify computer software and hardware</w:t>
      </w:r>
    </w:p>
    <w:p w14:paraId="1DA5E798" w14:textId="77777777" w:rsidR="005E0B45" w:rsidRPr="006B4213" w:rsidRDefault="005E0B45" w:rsidP="005E0B45">
      <w:pPr>
        <w:pStyle w:val="BodyText"/>
        <w:numPr>
          <w:ilvl w:val="0"/>
          <w:numId w:val="83"/>
        </w:numPr>
        <w:spacing w:before="0" w:after="0" w:line="276" w:lineRule="auto"/>
        <w:ind w:right="72"/>
        <w:jc w:val="left"/>
        <w:rPr>
          <w:rFonts w:eastAsia="Calibri"/>
          <w:sz w:val="24"/>
          <w:lang w:val="en-ZA" w:eastAsia="fr-FR"/>
        </w:rPr>
      </w:pPr>
      <w:r w:rsidRPr="006B4213">
        <w:rPr>
          <w:rFonts w:eastAsia="Calibri"/>
          <w:sz w:val="24"/>
          <w:lang w:val="en-ZA" w:eastAsia="fr-FR"/>
        </w:rPr>
        <w:t xml:space="preserve">Apply security measures to data, hardware, software in automated environment </w:t>
      </w:r>
    </w:p>
    <w:p w14:paraId="00B274AF" w14:textId="77777777" w:rsidR="005E0B45" w:rsidRPr="006B4213" w:rsidRDefault="005E0B45" w:rsidP="005E0B45">
      <w:pPr>
        <w:pStyle w:val="BodyText"/>
        <w:numPr>
          <w:ilvl w:val="0"/>
          <w:numId w:val="83"/>
        </w:numPr>
        <w:tabs>
          <w:tab w:val="left" w:pos="2052"/>
        </w:tabs>
        <w:spacing w:before="0" w:after="0" w:line="276" w:lineRule="auto"/>
        <w:ind w:right="72"/>
        <w:jc w:val="left"/>
        <w:rPr>
          <w:rFonts w:eastAsia="Calibri"/>
          <w:sz w:val="24"/>
          <w:lang w:val="en-ZA" w:eastAsia="fr-FR"/>
        </w:rPr>
      </w:pPr>
      <w:r w:rsidRPr="006B4213">
        <w:rPr>
          <w:rFonts w:eastAsia="Calibri"/>
          <w:sz w:val="24"/>
          <w:lang w:val="en-ZA" w:eastAsia="fr-FR"/>
        </w:rPr>
        <w:t>Apply computer software in solving tasks</w:t>
      </w:r>
    </w:p>
    <w:p w14:paraId="59331578" w14:textId="77777777" w:rsidR="005E0B45" w:rsidRPr="006B4213" w:rsidRDefault="005E0B45" w:rsidP="005E0B45">
      <w:pPr>
        <w:pStyle w:val="BodyText"/>
        <w:numPr>
          <w:ilvl w:val="0"/>
          <w:numId w:val="83"/>
        </w:numPr>
        <w:spacing w:before="0" w:after="0" w:line="276" w:lineRule="auto"/>
        <w:ind w:right="72"/>
        <w:jc w:val="left"/>
        <w:rPr>
          <w:rFonts w:eastAsia="Calibri"/>
          <w:sz w:val="24"/>
          <w:lang w:val="en-ZA" w:eastAsia="fr-FR"/>
        </w:rPr>
      </w:pPr>
      <w:r w:rsidRPr="006B4213">
        <w:rPr>
          <w:rFonts w:eastAsia="Calibri"/>
          <w:sz w:val="24"/>
          <w:lang w:val="en-ZA" w:eastAsia="fr-FR"/>
        </w:rPr>
        <w:t>Apply internet and email in communication at workplace</w:t>
      </w:r>
    </w:p>
    <w:p w14:paraId="17CB89C5" w14:textId="77777777" w:rsidR="005E0B45" w:rsidRPr="006B4213" w:rsidRDefault="005E0B45" w:rsidP="005E0B45">
      <w:pPr>
        <w:pStyle w:val="BodyText"/>
        <w:numPr>
          <w:ilvl w:val="0"/>
          <w:numId w:val="83"/>
        </w:numPr>
        <w:spacing w:before="0" w:after="0" w:line="276" w:lineRule="auto"/>
        <w:ind w:right="72"/>
        <w:jc w:val="left"/>
        <w:rPr>
          <w:rFonts w:eastAsia="Calibri"/>
          <w:sz w:val="24"/>
          <w:lang w:val="en-ZA" w:eastAsia="fr-FR"/>
        </w:rPr>
      </w:pPr>
      <w:r w:rsidRPr="006B4213">
        <w:rPr>
          <w:rFonts w:eastAsia="Calibri"/>
          <w:sz w:val="24"/>
          <w:lang w:val="en-ZA" w:eastAsia="fr-FR"/>
        </w:rPr>
        <w:t>Apply desktop publishing in official assignments</w:t>
      </w:r>
    </w:p>
    <w:p w14:paraId="7670FC17" w14:textId="77777777" w:rsidR="005E0B45" w:rsidRPr="006B4213" w:rsidRDefault="005E0B45" w:rsidP="005E0B45">
      <w:pPr>
        <w:pStyle w:val="BodyText"/>
        <w:numPr>
          <w:ilvl w:val="0"/>
          <w:numId w:val="83"/>
        </w:numPr>
        <w:spacing w:before="0" w:after="0" w:line="276" w:lineRule="auto"/>
        <w:ind w:right="72"/>
        <w:jc w:val="left"/>
        <w:rPr>
          <w:rFonts w:eastAsia="Calibri"/>
          <w:sz w:val="24"/>
          <w:lang w:val="en-ZA" w:eastAsia="fr-FR"/>
        </w:rPr>
      </w:pPr>
      <w:r w:rsidRPr="006B4213">
        <w:rPr>
          <w:rFonts w:eastAsia="Calibri"/>
          <w:sz w:val="24"/>
          <w:lang w:val="en-ZA" w:eastAsia="fr-FR"/>
        </w:rPr>
        <w:t>Prepare presentation packages</w:t>
      </w:r>
    </w:p>
    <w:p w14:paraId="67840107" w14:textId="77777777" w:rsidR="005E0B45" w:rsidRPr="006B4213" w:rsidRDefault="005E0B45" w:rsidP="005E0B45">
      <w:pPr>
        <w:spacing w:after="0" w:line="276" w:lineRule="auto"/>
        <w:rPr>
          <w:b/>
          <w:sz w:val="24"/>
          <w:szCs w:val="24"/>
          <w:lang w:val="en-ZA"/>
        </w:rPr>
      </w:pPr>
    </w:p>
    <w:p w14:paraId="4E28615A" w14:textId="77777777" w:rsidR="005E0B45" w:rsidRPr="006B4213" w:rsidRDefault="005E0B45" w:rsidP="005E0B45">
      <w:pPr>
        <w:spacing w:before="120" w:after="0" w:line="276" w:lineRule="auto"/>
        <w:ind w:left="357" w:hanging="357"/>
        <w:contextualSpacing/>
        <w:rPr>
          <w:b/>
          <w:sz w:val="24"/>
          <w:szCs w:val="24"/>
          <w:lang w:val="en-ZA"/>
        </w:rPr>
      </w:pPr>
      <w:r w:rsidRPr="006B4213">
        <w:rPr>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E0B45" w:rsidRPr="006B4213" w14:paraId="4AE32340" w14:textId="77777777" w:rsidTr="008A3989">
        <w:trPr>
          <w:trHeight w:val="620"/>
        </w:trPr>
        <w:tc>
          <w:tcPr>
            <w:tcW w:w="1491" w:type="pct"/>
            <w:tcBorders>
              <w:top w:val="single" w:sz="4" w:space="0" w:color="auto"/>
              <w:left w:val="single" w:sz="4" w:space="0" w:color="auto"/>
              <w:bottom w:val="single" w:sz="4" w:space="0" w:color="auto"/>
              <w:right w:val="single" w:sz="4" w:space="0" w:color="auto"/>
            </w:tcBorders>
            <w:hideMark/>
          </w:tcPr>
          <w:p w14:paraId="7E2BA48A" w14:textId="77777777" w:rsidR="005E0B45" w:rsidRPr="006B4213" w:rsidRDefault="005E0B45" w:rsidP="008A3989">
            <w:pPr>
              <w:spacing w:after="0" w:line="276" w:lineRule="auto"/>
              <w:rPr>
                <w:sz w:val="24"/>
                <w:szCs w:val="24"/>
              </w:rPr>
            </w:pPr>
            <w:r w:rsidRPr="006B4213">
              <w:rPr>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B544315" w14:textId="77777777" w:rsidR="005E0B45" w:rsidRPr="006B4213" w:rsidRDefault="005E0B45" w:rsidP="008A3989">
            <w:pPr>
              <w:spacing w:after="0" w:line="276" w:lineRule="auto"/>
              <w:rPr>
                <w:sz w:val="24"/>
                <w:szCs w:val="24"/>
                <w:lang w:val="en-ZA"/>
              </w:rPr>
            </w:pPr>
            <w:r w:rsidRPr="006B4213">
              <w:rPr>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A9E6DB3" w14:textId="77777777" w:rsidR="005E0B45" w:rsidRPr="006B4213" w:rsidRDefault="005E0B45" w:rsidP="008A3989">
            <w:pPr>
              <w:spacing w:after="0" w:line="276" w:lineRule="auto"/>
              <w:rPr>
                <w:sz w:val="24"/>
                <w:szCs w:val="24"/>
                <w:lang w:val="en-ZA"/>
              </w:rPr>
            </w:pPr>
            <w:r w:rsidRPr="006B4213">
              <w:rPr>
                <w:b/>
                <w:sz w:val="24"/>
                <w:szCs w:val="24"/>
                <w:lang w:val="en-ZA"/>
              </w:rPr>
              <w:t>Suggested Assessment Methods</w:t>
            </w:r>
          </w:p>
        </w:tc>
      </w:tr>
      <w:tr w:rsidR="005E0B45" w:rsidRPr="006B4213" w14:paraId="6CA545DB" w14:textId="77777777" w:rsidTr="008A398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6CC2313" w14:textId="77777777" w:rsidR="005E0B45" w:rsidRPr="006B4213" w:rsidRDefault="005E0B45" w:rsidP="005E0B45">
            <w:pPr>
              <w:numPr>
                <w:ilvl w:val="0"/>
                <w:numId w:val="99"/>
              </w:numPr>
              <w:spacing w:before="0" w:after="0" w:line="276" w:lineRule="auto"/>
              <w:jc w:val="left"/>
              <w:rPr>
                <w:sz w:val="24"/>
                <w:szCs w:val="24"/>
              </w:rPr>
            </w:pPr>
            <w:r w:rsidRPr="006B4213">
              <w:rPr>
                <w:sz w:val="24"/>
                <w:szCs w:val="24"/>
              </w:rPr>
              <w:lastRenderedPageBreak/>
              <w:t>Identify computer hardware and software</w:t>
            </w:r>
          </w:p>
          <w:p w14:paraId="606A34B1" w14:textId="77777777" w:rsidR="005E0B45" w:rsidRPr="006B4213" w:rsidRDefault="005E0B45" w:rsidP="008A3989">
            <w:pPr>
              <w:spacing w:after="0" w:line="276" w:lineRule="auto"/>
              <w:ind w:left="360"/>
              <w:rPr>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65744B42"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Concepts of ICT</w:t>
            </w:r>
          </w:p>
          <w:p w14:paraId="3977FE77"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Functions of ICT</w:t>
            </w:r>
          </w:p>
          <w:p w14:paraId="4B69ECC1"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History of computers</w:t>
            </w:r>
          </w:p>
          <w:p w14:paraId="39AC7391"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Components of  a computer</w:t>
            </w:r>
          </w:p>
          <w:p w14:paraId="27DA5825"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7E744E71" w14:textId="77777777" w:rsidR="005E0B45" w:rsidRPr="006B4213" w:rsidRDefault="005E0B45" w:rsidP="005E0B45">
            <w:pPr>
              <w:numPr>
                <w:ilvl w:val="0"/>
                <w:numId w:val="118"/>
              </w:numPr>
              <w:spacing w:before="0" w:after="0" w:line="276" w:lineRule="auto"/>
              <w:jc w:val="left"/>
              <w:rPr>
                <w:sz w:val="24"/>
                <w:szCs w:val="24"/>
                <w:lang w:val="en-ZA"/>
              </w:rPr>
            </w:pPr>
            <w:r w:rsidRPr="006B4213">
              <w:rPr>
                <w:sz w:val="24"/>
                <w:szCs w:val="24"/>
                <w:lang w:val="en-ZA"/>
              </w:rPr>
              <w:t>Written tests</w:t>
            </w:r>
          </w:p>
          <w:p w14:paraId="4EF23E6F" w14:textId="77777777" w:rsidR="005E0B45" w:rsidRPr="006B4213" w:rsidRDefault="005E0B45" w:rsidP="005E0B45">
            <w:pPr>
              <w:numPr>
                <w:ilvl w:val="0"/>
                <w:numId w:val="118"/>
              </w:numPr>
              <w:spacing w:before="0" w:after="0" w:line="276" w:lineRule="auto"/>
              <w:jc w:val="left"/>
              <w:rPr>
                <w:sz w:val="24"/>
                <w:szCs w:val="24"/>
                <w:lang w:val="en-ZA"/>
              </w:rPr>
            </w:pPr>
            <w:r w:rsidRPr="006B4213">
              <w:rPr>
                <w:sz w:val="24"/>
                <w:szCs w:val="24"/>
                <w:lang w:val="en-ZA"/>
              </w:rPr>
              <w:t>Oral presentation</w:t>
            </w:r>
          </w:p>
          <w:p w14:paraId="3E520C0E" w14:textId="77777777" w:rsidR="005E0B45" w:rsidRPr="006B4213" w:rsidRDefault="005E0B45" w:rsidP="008A3989">
            <w:pPr>
              <w:spacing w:after="0" w:line="276" w:lineRule="auto"/>
              <w:ind w:left="360"/>
              <w:rPr>
                <w:sz w:val="24"/>
                <w:szCs w:val="24"/>
                <w:lang w:val="en-ZA"/>
              </w:rPr>
            </w:pPr>
          </w:p>
        </w:tc>
      </w:tr>
      <w:tr w:rsidR="005E0B45" w:rsidRPr="006B4213" w14:paraId="3A00DE3B" w14:textId="77777777" w:rsidTr="008A39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1B75DB6C" w14:textId="77777777" w:rsidR="005E0B45" w:rsidRPr="006B4213" w:rsidRDefault="005E0B45" w:rsidP="005E0B45">
            <w:pPr>
              <w:pStyle w:val="ListParagraph"/>
              <w:numPr>
                <w:ilvl w:val="0"/>
                <w:numId w:val="99"/>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 xml:space="preserve">Apply security measures to data, hardware, software in automated environment </w:t>
            </w:r>
          </w:p>
          <w:p w14:paraId="136F7143" w14:textId="77777777" w:rsidR="005E0B45" w:rsidRPr="006B4213" w:rsidRDefault="005E0B45" w:rsidP="008A3989">
            <w:pPr>
              <w:spacing w:after="0" w:line="276" w:lineRule="auto"/>
              <w:ind w:left="360"/>
              <w:rPr>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3558E591"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Data security and control</w:t>
            </w:r>
          </w:p>
          <w:p w14:paraId="2E6BB76E"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Security threats and control measures</w:t>
            </w:r>
          </w:p>
          <w:p w14:paraId="7568C2EF"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Types of computer crimes</w:t>
            </w:r>
          </w:p>
          <w:p w14:paraId="4F0B5212"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Detection and protection against computer crimes</w:t>
            </w:r>
          </w:p>
          <w:p w14:paraId="00585123"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572D61F6" w14:textId="77777777" w:rsidR="005E0B45" w:rsidRPr="006B4213" w:rsidRDefault="005E0B45" w:rsidP="005E0B45">
            <w:pPr>
              <w:numPr>
                <w:ilvl w:val="0"/>
                <w:numId w:val="118"/>
              </w:numPr>
              <w:spacing w:before="0" w:after="0" w:line="276" w:lineRule="auto"/>
              <w:jc w:val="left"/>
              <w:rPr>
                <w:sz w:val="24"/>
                <w:szCs w:val="24"/>
                <w:lang w:val="en-ZA"/>
              </w:rPr>
            </w:pPr>
            <w:r w:rsidRPr="006B4213">
              <w:rPr>
                <w:sz w:val="24"/>
                <w:szCs w:val="24"/>
                <w:lang w:val="en-ZA"/>
              </w:rPr>
              <w:t>Written tests</w:t>
            </w:r>
          </w:p>
          <w:p w14:paraId="031407B1" w14:textId="77777777" w:rsidR="005E0B45" w:rsidRPr="006B4213" w:rsidRDefault="005E0B45" w:rsidP="005E0B45">
            <w:pPr>
              <w:numPr>
                <w:ilvl w:val="0"/>
                <w:numId w:val="118"/>
              </w:numPr>
              <w:spacing w:before="0" w:after="0" w:line="276" w:lineRule="auto"/>
              <w:jc w:val="left"/>
              <w:rPr>
                <w:sz w:val="24"/>
                <w:szCs w:val="24"/>
                <w:lang w:val="en-ZA"/>
              </w:rPr>
            </w:pPr>
            <w:r w:rsidRPr="006B4213">
              <w:rPr>
                <w:sz w:val="24"/>
                <w:szCs w:val="24"/>
                <w:lang w:val="en-ZA"/>
              </w:rPr>
              <w:t>Oral presentation</w:t>
            </w:r>
          </w:p>
          <w:p w14:paraId="3277D3B0" w14:textId="77777777" w:rsidR="005E0B45" w:rsidRPr="006B4213" w:rsidRDefault="005E0B45" w:rsidP="005E0B45">
            <w:pPr>
              <w:numPr>
                <w:ilvl w:val="0"/>
                <w:numId w:val="118"/>
              </w:numPr>
              <w:spacing w:before="0" w:after="0" w:line="276" w:lineRule="auto"/>
              <w:jc w:val="left"/>
              <w:rPr>
                <w:sz w:val="24"/>
                <w:szCs w:val="24"/>
                <w:lang w:val="en-ZA"/>
              </w:rPr>
            </w:pPr>
            <w:r w:rsidRPr="006B4213">
              <w:rPr>
                <w:sz w:val="24"/>
                <w:szCs w:val="24"/>
                <w:lang w:val="en-ZA"/>
              </w:rPr>
              <w:t>Project</w:t>
            </w:r>
          </w:p>
        </w:tc>
      </w:tr>
      <w:tr w:rsidR="005E0B45" w:rsidRPr="006B4213" w14:paraId="7A5D855A" w14:textId="77777777" w:rsidTr="008A3989">
        <w:trPr>
          <w:trHeight w:val="530"/>
        </w:trPr>
        <w:tc>
          <w:tcPr>
            <w:tcW w:w="1491" w:type="pct"/>
            <w:tcBorders>
              <w:top w:val="single" w:sz="4" w:space="0" w:color="auto"/>
              <w:left w:val="single" w:sz="4" w:space="0" w:color="auto"/>
              <w:bottom w:val="single" w:sz="4" w:space="0" w:color="auto"/>
              <w:right w:val="single" w:sz="4" w:space="0" w:color="auto"/>
            </w:tcBorders>
            <w:hideMark/>
          </w:tcPr>
          <w:p w14:paraId="4E5A5F5D" w14:textId="77777777" w:rsidR="005E0B45" w:rsidRPr="006B4213" w:rsidRDefault="005E0B45" w:rsidP="005E0B45">
            <w:pPr>
              <w:numPr>
                <w:ilvl w:val="0"/>
                <w:numId w:val="99"/>
              </w:numPr>
              <w:spacing w:before="0" w:after="0" w:line="276" w:lineRule="auto"/>
              <w:jc w:val="left"/>
              <w:rPr>
                <w:sz w:val="24"/>
                <w:szCs w:val="24"/>
              </w:rPr>
            </w:pPr>
            <w:r w:rsidRPr="006B4213">
              <w:rPr>
                <w:sz w:val="24"/>
                <w:szCs w:val="24"/>
              </w:rPr>
              <w:t>Apply computer software in solving tasks</w:t>
            </w:r>
          </w:p>
          <w:p w14:paraId="7C095C22" w14:textId="77777777" w:rsidR="005E0B45" w:rsidRPr="006B4213" w:rsidRDefault="005E0B45" w:rsidP="008A3989">
            <w:pPr>
              <w:spacing w:after="0" w:line="276" w:lineRule="auto"/>
              <w:rPr>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E206D08"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Operating system</w:t>
            </w:r>
          </w:p>
          <w:p w14:paraId="0D0375F2"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Word processing</w:t>
            </w:r>
          </w:p>
          <w:p w14:paraId="58D07491"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Spread sheets</w:t>
            </w:r>
          </w:p>
          <w:p w14:paraId="5014CC98" w14:textId="77777777" w:rsidR="005E0B45" w:rsidRPr="006B4213" w:rsidRDefault="005E0B45" w:rsidP="005E0B45">
            <w:pPr>
              <w:numPr>
                <w:ilvl w:val="0"/>
                <w:numId w:val="118"/>
              </w:numPr>
              <w:spacing w:before="0" w:after="0" w:line="276" w:lineRule="auto"/>
              <w:jc w:val="left"/>
              <w:rPr>
                <w:sz w:val="24"/>
                <w:szCs w:val="24"/>
                <w:lang w:val="en-ZA"/>
              </w:rPr>
            </w:pPr>
            <w:r w:rsidRPr="006B4213">
              <w:rPr>
                <w:sz w:val="24"/>
                <w:szCs w:val="24"/>
              </w:rPr>
              <w:t>Data base design and manipulation</w:t>
            </w:r>
          </w:p>
          <w:p w14:paraId="48F9CEF7" w14:textId="77777777" w:rsidR="005E0B45" w:rsidRPr="006B4213" w:rsidRDefault="005E0B45" w:rsidP="005E0B45">
            <w:pPr>
              <w:numPr>
                <w:ilvl w:val="0"/>
                <w:numId w:val="118"/>
              </w:numPr>
              <w:spacing w:before="0" w:after="0" w:line="276" w:lineRule="auto"/>
              <w:jc w:val="left"/>
              <w:rPr>
                <w:sz w:val="24"/>
                <w:szCs w:val="24"/>
                <w:lang w:val="en-ZA"/>
              </w:rPr>
            </w:pPr>
            <w:r w:rsidRPr="006B4213">
              <w:rPr>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3285BB37" w14:textId="77777777" w:rsidR="005E0B45" w:rsidRPr="006B4213" w:rsidRDefault="005E0B45" w:rsidP="005E0B45">
            <w:pPr>
              <w:numPr>
                <w:ilvl w:val="0"/>
                <w:numId w:val="118"/>
              </w:numPr>
              <w:spacing w:before="0" w:after="0" w:line="276" w:lineRule="auto"/>
              <w:jc w:val="left"/>
              <w:rPr>
                <w:sz w:val="24"/>
                <w:szCs w:val="24"/>
                <w:lang w:val="en-ZA"/>
              </w:rPr>
            </w:pPr>
            <w:r w:rsidRPr="006B4213">
              <w:rPr>
                <w:sz w:val="24"/>
                <w:szCs w:val="24"/>
                <w:lang w:val="en-ZA"/>
              </w:rPr>
              <w:t>Oral questioning</w:t>
            </w:r>
          </w:p>
          <w:p w14:paraId="4F6BEC85" w14:textId="77777777" w:rsidR="005E0B45" w:rsidRPr="006B4213" w:rsidRDefault="005E0B45" w:rsidP="005E0B45">
            <w:pPr>
              <w:numPr>
                <w:ilvl w:val="0"/>
                <w:numId w:val="118"/>
              </w:numPr>
              <w:spacing w:before="0" w:after="0" w:line="276" w:lineRule="auto"/>
              <w:jc w:val="left"/>
              <w:rPr>
                <w:sz w:val="24"/>
                <w:szCs w:val="24"/>
                <w:lang w:val="en-ZA"/>
              </w:rPr>
            </w:pPr>
            <w:r w:rsidRPr="006B4213">
              <w:rPr>
                <w:sz w:val="24"/>
                <w:szCs w:val="24"/>
                <w:lang w:val="en-ZA"/>
              </w:rPr>
              <w:t xml:space="preserve">Project </w:t>
            </w:r>
          </w:p>
        </w:tc>
      </w:tr>
      <w:tr w:rsidR="005E0B45" w:rsidRPr="006B4213" w14:paraId="76E87DD0" w14:textId="77777777" w:rsidTr="008A39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70D1C222" w14:textId="77777777" w:rsidR="005E0B45" w:rsidRPr="006B4213" w:rsidRDefault="005E0B45" w:rsidP="005E0B45">
            <w:pPr>
              <w:numPr>
                <w:ilvl w:val="0"/>
                <w:numId w:val="99"/>
              </w:numPr>
              <w:spacing w:before="0" w:after="0" w:line="276" w:lineRule="auto"/>
              <w:jc w:val="left"/>
              <w:rPr>
                <w:sz w:val="24"/>
                <w:szCs w:val="24"/>
              </w:rPr>
            </w:pPr>
            <w:r w:rsidRPr="006B4213">
              <w:rPr>
                <w:sz w:val="24"/>
                <w:szCs w:val="24"/>
              </w:rPr>
              <w:t>Apply internet and email in communication at workplace</w:t>
            </w:r>
          </w:p>
          <w:p w14:paraId="3A1176AE" w14:textId="77777777" w:rsidR="005E0B45" w:rsidRPr="006B4213" w:rsidRDefault="005E0B45" w:rsidP="008A3989">
            <w:pPr>
              <w:spacing w:before="120" w:after="0" w:line="276" w:lineRule="auto"/>
              <w:ind w:left="360"/>
              <w:rPr>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4B02D371"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Computer networks</w:t>
            </w:r>
          </w:p>
          <w:p w14:paraId="467674E9"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Network configurations</w:t>
            </w:r>
          </w:p>
          <w:p w14:paraId="496FE6D6"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Uses of internet</w:t>
            </w:r>
          </w:p>
          <w:p w14:paraId="64F77190"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03CC88A5" w14:textId="77777777" w:rsidR="005E0B45" w:rsidRPr="006B4213" w:rsidRDefault="005E0B45" w:rsidP="005E0B45">
            <w:pPr>
              <w:numPr>
                <w:ilvl w:val="0"/>
                <w:numId w:val="118"/>
              </w:numPr>
              <w:spacing w:before="0" w:after="0" w:line="276" w:lineRule="auto"/>
              <w:jc w:val="left"/>
              <w:rPr>
                <w:sz w:val="24"/>
                <w:szCs w:val="24"/>
                <w:lang w:val="en-ZA"/>
              </w:rPr>
            </w:pPr>
            <w:r w:rsidRPr="006B4213">
              <w:rPr>
                <w:sz w:val="24"/>
                <w:szCs w:val="24"/>
                <w:lang w:val="en-ZA"/>
              </w:rPr>
              <w:t>Oral questioning</w:t>
            </w:r>
          </w:p>
          <w:p w14:paraId="58A2C18F" w14:textId="77777777" w:rsidR="005E0B45" w:rsidRPr="006B4213" w:rsidRDefault="005E0B45" w:rsidP="005E0B45">
            <w:pPr>
              <w:numPr>
                <w:ilvl w:val="0"/>
                <w:numId w:val="118"/>
              </w:numPr>
              <w:spacing w:before="0" w:after="0" w:line="276" w:lineRule="auto"/>
              <w:jc w:val="left"/>
              <w:rPr>
                <w:sz w:val="24"/>
                <w:szCs w:val="24"/>
                <w:lang w:val="en-ZA"/>
              </w:rPr>
            </w:pPr>
            <w:r w:rsidRPr="006B4213">
              <w:rPr>
                <w:sz w:val="24"/>
                <w:szCs w:val="24"/>
                <w:lang w:val="en-ZA"/>
              </w:rPr>
              <w:t>Written report</w:t>
            </w:r>
          </w:p>
        </w:tc>
      </w:tr>
      <w:tr w:rsidR="005E0B45" w:rsidRPr="006B4213" w14:paraId="254F2273" w14:textId="77777777" w:rsidTr="008A3989">
        <w:trPr>
          <w:trHeight w:val="755"/>
        </w:trPr>
        <w:tc>
          <w:tcPr>
            <w:tcW w:w="1491" w:type="pct"/>
            <w:tcBorders>
              <w:top w:val="single" w:sz="4" w:space="0" w:color="auto"/>
              <w:left w:val="single" w:sz="4" w:space="0" w:color="auto"/>
              <w:bottom w:val="single" w:sz="4" w:space="0" w:color="auto"/>
              <w:right w:val="single" w:sz="4" w:space="0" w:color="auto"/>
            </w:tcBorders>
          </w:tcPr>
          <w:p w14:paraId="502F7FDC" w14:textId="77777777" w:rsidR="005E0B45" w:rsidRPr="006B4213" w:rsidRDefault="005E0B45" w:rsidP="005E0B45">
            <w:pPr>
              <w:pStyle w:val="BodyText"/>
              <w:numPr>
                <w:ilvl w:val="0"/>
                <w:numId w:val="99"/>
              </w:numPr>
              <w:spacing w:before="0" w:after="0" w:line="276" w:lineRule="auto"/>
              <w:ind w:right="72"/>
              <w:jc w:val="left"/>
              <w:rPr>
                <w:sz w:val="24"/>
              </w:rPr>
            </w:pPr>
            <w:r w:rsidRPr="006B4213">
              <w:rPr>
                <w:sz w:val="24"/>
              </w:rPr>
              <w:t>Apply desktop publishing in official assignments</w:t>
            </w:r>
          </w:p>
          <w:p w14:paraId="4948F8F5" w14:textId="77777777" w:rsidR="005E0B45" w:rsidRPr="006B4213" w:rsidRDefault="005E0B45" w:rsidP="008A3989">
            <w:pPr>
              <w:pStyle w:val="BodyText"/>
              <w:spacing w:line="276" w:lineRule="auto"/>
              <w:ind w:left="360" w:right="72"/>
              <w:rPr>
                <w:rFonts w:eastAsia="Calibri"/>
                <w:sz w:val="24"/>
                <w:lang w:val="en-ZW"/>
              </w:rPr>
            </w:pPr>
          </w:p>
        </w:tc>
        <w:tc>
          <w:tcPr>
            <w:tcW w:w="2143" w:type="pct"/>
            <w:tcBorders>
              <w:top w:val="single" w:sz="4" w:space="0" w:color="auto"/>
              <w:left w:val="single" w:sz="4" w:space="0" w:color="auto"/>
              <w:bottom w:val="single" w:sz="4" w:space="0" w:color="auto"/>
              <w:right w:val="single" w:sz="4" w:space="0" w:color="auto"/>
            </w:tcBorders>
          </w:tcPr>
          <w:p w14:paraId="0F83A746"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Concept of desktop publishing</w:t>
            </w:r>
          </w:p>
          <w:p w14:paraId="48B4DADB"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Opening publication window</w:t>
            </w:r>
          </w:p>
          <w:p w14:paraId="5D3CE6C3"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Identifying different tools and tool bars</w:t>
            </w:r>
          </w:p>
          <w:p w14:paraId="046DB391"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Determining page layout</w:t>
            </w:r>
          </w:p>
          <w:p w14:paraId="7F8E644A"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Opening, saving and closing files</w:t>
            </w:r>
          </w:p>
          <w:p w14:paraId="14AA67F1"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Drawing various shapes using DTP</w:t>
            </w:r>
          </w:p>
          <w:p w14:paraId="6862422B"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Using colour pellets to enhance a document</w:t>
            </w:r>
          </w:p>
          <w:p w14:paraId="1C915F9D"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Inserting text frames</w:t>
            </w:r>
          </w:p>
          <w:p w14:paraId="100DC468"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lastRenderedPageBreak/>
              <w:t>Importing and exporting text</w:t>
            </w:r>
          </w:p>
          <w:p w14:paraId="7B34905C"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Object linking and embedding</w:t>
            </w:r>
          </w:p>
          <w:p w14:paraId="2A931DAC"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Designing of various publications</w:t>
            </w:r>
          </w:p>
          <w:p w14:paraId="68E619E3"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5E7C0177" w14:textId="77777777" w:rsidR="005E0B45" w:rsidRPr="006B4213" w:rsidRDefault="005E0B45" w:rsidP="005E0B45">
            <w:pPr>
              <w:numPr>
                <w:ilvl w:val="0"/>
                <w:numId w:val="118"/>
              </w:numPr>
              <w:spacing w:before="0" w:after="0" w:line="276" w:lineRule="auto"/>
              <w:jc w:val="left"/>
              <w:rPr>
                <w:sz w:val="24"/>
                <w:szCs w:val="24"/>
                <w:lang w:val="en-ZA"/>
              </w:rPr>
            </w:pPr>
            <w:r w:rsidRPr="006B4213">
              <w:rPr>
                <w:sz w:val="24"/>
                <w:szCs w:val="24"/>
                <w:lang w:val="en-ZA"/>
              </w:rPr>
              <w:lastRenderedPageBreak/>
              <w:t>Oral questioning</w:t>
            </w:r>
          </w:p>
          <w:p w14:paraId="56511090" w14:textId="77777777" w:rsidR="005E0B45" w:rsidRPr="006B4213" w:rsidRDefault="005E0B45" w:rsidP="005E0B45">
            <w:pPr>
              <w:numPr>
                <w:ilvl w:val="0"/>
                <w:numId w:val="118"/>
              </w:numPr>
              <w:spacing w:before="0" w:after="0" w:line="276" w:lineRule="auto"/>
              <w:jc w:val="left"/>
              <w:rPr>
                <w:sz w:val="24"/>
                <w:szCs w:val="24"/>
                <w:lang w:val="en-ZA"/>
              </w:rPr>
            </w:pPr>
            <w:r w:rsidRPr="006B4213">
              <w:rPr>
                <w:sz w:val="24"/>
                <w:szCs w:val="24"/>
                <w:lang w:val="en-ZA"/>
              </w:rPr>
              <w:t>Written report</w:t>
            </w:r>
          </w:p>
          <w:p w14:paraId="7EF55873" w14:textId="77777777" w:rsidR="005E0B45" w:rsidRPr="006B4213" w:rsidRDefault="005E0B45" w:rsidP="005E0B45">
            <w:pPr>
              <w:numPr>
                <w:ilvl w:val="0"/>
                <w:numId w:val="118"/>
              </w:numPr>
              <w:spacing w:before="0" w:after="0" w:line="276" w:lineRule="auto"/>
              <w:jc w:val="left"/>
              <w:rPr>
                <w:sz w:val="24"/>
                <w:szCs w:val="24"/>
                <w:lang w:val="en-ZA"/>
              </w:rPr>
            </w:pPr>
            <w:r w:rsidRPr="006B4213">
              <w:rPr>
                <w:sz w:val="24"/>
                <w:szCs w:val="24"/>
                <w:lang w:val="en-ZA"/>
              </w:rPr>
              <w:t>Project</w:t>
            </w:r>
          </w:p>
        </w:tc>
      </w:tr>
      <w:tr w:rsidR="005E0B45" w:rsidRPr="006B4213" w14:paraId="51E753BF" w14:textId="77777777" w:rsidTr="008A3989">
        <w:trPr>
          <w:trHeight w:val="755"/>
        </w:trPr>
        <w:tc>
          <w:tcPr>
            <w:tcW w:w="1491" w:type="pct"/>
            <w:tcBorders>
              <w:top w:val="single" w:sz="4" w:space="0" w:color="auto"/>
              <w:left w:val="single" w:sz="4" w:space="0" w:color="auto"/>
              <w:bottom w:val="single" w:sz="4" w:space="0" w:color="auto"/>
              <w:right w:val="single" w:sz="4" w:space="0" w:color="auto"/>
            </w:tcBorders>
          </w:tcPr>
          <w:p w14:paraId="67E95431" w14:textId="77777777" w:rsidR="005E0B45" w:rsidRPr="006B4213" w:rsidRDefault="005E0B45" w:rsidP="005E0B45">
            <w:pPr>
              <w:pStyle w:val="BodyText"/>
              <w:numPr>
                <w:ilvl w:val="0"/>
                <w:numId w:val="99"/>
              </w:numPr>
              <w:spacing w:before="0" w:after="0" w:line="276" w:lineRule="auto"/>
              <w:ind w:right="72"/>
              <w:jc w:val="left"/>
              <w:rPr>
                <w:sz w:val="24"/>
              </w:rPr>
            </w:pPr>
            <w:r w:rsidRPr="006B4213">
              <w:rPr>
                <w:sz w:val="24"/>
              </w:rPr>
              <w:t>Prepare presentation packages</w:t>
            </w:r>
          </w:p>
          <w:p w14:paraId="7D4FC166" w14:textId="77777777" w:rsidR="005E0B45" w:rsidRPr="006B4213" w:rsidRDefault="005E0B45" w:rsidP="008A3989">
            <w:pPr>
              <w:pStyle w:val="BodyText"/>
              <w:spacing w:line="276" w:lineRule="auto"/>
              <w:ind w:left="360" w:right="72"/>
              <w:rPr>
                <w:sz w:val="24"/>
              </w:rPr>
            </w:pPr>
          </w:p>
        </w:tc>
        <w:tc>
          <w:tcPr>
            <w:tcW w:w="2143" w:type="pct"/>
            <w:tcBorders>
              <w:top w:val="single" w:sz="4" w:space="0" w:color="auto"/>
              <w:left w:val="single" w:sz="4" w:space="0" w:color="auto"/>
              <w:bottom w:val="single" w:sz="4" w:space="0" w:color="auto"/>
              <w:right w:val="single" w:sz="4" w:space="0" w:color="auto"/>
            </w:tcBorders>
          </w:tcPr>
          <w:p w14:paraId="77BB71F1"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Types of presentation packages</w:t>
            </w:r>
          </w:p>
          <w:p w14:paraId="6D0F2F8C"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Procedure of creating slides</w:t>
            </w:r>
          </w:p>
          <w:p w14:paraId="7A9FF794"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Formatting slides</w:t>
            </w:r>
          </w:p>
          <w:p w14:paraId="65E9F45B"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Presentation of slides</w:t>
            </w:r>
          </w:p>
          <w:p w14:paraId="5B50302F" w14:textId="77777777" w:rsidR="005E0B45" w:rsidRPr="006B4213" w:rsidRDefault="005E0B45" w:rsidP="005E0B45">
            <w:pPr>
              <w:numPr>
                <w:ilvl w:val="0"/>
                <w:numId w:val="118"/>
              </w:numPr>
              <w:spacing w:before="0" w:after="0" w:line="276" w:lineRule="auto"/>
              <w:jc w:val="left"/>
              <w:rPr>
                <w:sz w:val="24"/>
                <w:szCs w:val="24"/>
              </w:rPr>
            </w:pPr>
            <w:r w:rsidRPr="006B4213">
              <w:rPr>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2E554ED8" w14:textId="77777777" w:rsidR="005E0B45" w:rsidRPr="006B4213" w:rsidRDefault="005E0B45" w:rsidP="005E0B45">
            <w:pPr>
              <w:numPr>
                <w:ilvl w:val="0"/>
                <w:numId w:val="118"/>
              </w:numPr>
              <w:spacing w:before="0" w:after="0" w:line="276" w:lineRule="auto"/>
              <w:jc w:val="left"/>
              <w:rPr>
                <w:sz w:val="24"/>
                <w:szCs w:val="24"/>
                <w:lang w:val="en-ZA"/>
              </w:rPr>
            </w:pPr>
            <w:r w:rsidRPr="006B4213">
              <w:rPr>
                <w:sz w:val="24"/>
                <w:szCs w:val="24"/>
                <w:lang w:val="en-ZA"/>
              </w:rPr>
              <w:t>Oral questioning</w:t>
            </w:r>
          </w:p>
          <w:p w14:paraId="19BE9128" w14:textId="77777777" w:rsidR="005E0B45" w:rsidRPr="006B4213" w:rsidRDefault="005E0B45" w:rsidP="005E0B45">
            <w:pPr>
              <w:numPr>
                <w:ilvl w:val="0"/>
                <w:numId w:val="118"/>
              </w:numPr>
              <w:spacing w:before="0" w:after="0" w:line="276" w:lineRule="auto"/>
              <w:jc w:val="left"/>
              <w:rPr>
                <w:sz w:val="24"/>
                <w:szCs w:val="24"/>
                <w:lang w:val="en-ZA"/>
              </w:rPr>
            </w:pPr>
            <w:r w:rsidRPr="006B4213">
              <w:rPr>
                <w:sz w:val="24"/>
                <w:szCs w:val="24"/>
                <w:lang w:val="en-ZA"/>
              </w:rPr>
              <w:t>Written report</w:t>
            </w:r>
          </w:p>
          <w:p w14:paraId="3ED37975" w14:textId="77777777" w:rsidR="005E0B45" w:rsidRPr="006B4213" w:rsidRDefault="005E0B45" w:rsidP="005E0B45">
            <w:pPr>
              <w:numPr>
                <w:ilvl w:val="0"/>
                <w:numId w:val="118"/>
              </w:numPr>
              <w:spacing w:before="0" w:after="0" w:line="276" w:lineRule="auto"/>
              <w:jc w:val="left"/>
              <w:rPr>
                <w:sz w:val="24"/>
                <w:szCs w:val="24"/>
                <w:lang w:val="en-ZA"/>
              </w:rPr>
            </w:pPr>
            <w:r w:rsidRPr="006B4213">
              <w:rPr>
                <w:sz w:val="24"/>
                <w:szCs w:val="24"/>
                <w:lang w:val="en-ZA"/>
              </w:rPr>
              <w:t>Project</w:t>
            </w:r>
          </w:p>
        </w:tc>
      </w:tr>
    </w:tbl>
    <w:p w14:paraId="3284A2D9" w14:textId="77777777" w:rsidR="005E0B45" w:rsidRPr="006B4213" w:rsidRDefault="005E0B45" w:rsidP="005E0B45">
      <w:pPr>
        <w:spacing w:after="0" w:line="276" w:lineRule="auto"/>
        <w:rPr>
          <w:b/>
          <w:sz w:val="24"/>
          <w:szCs w:val="24"/>
          <w:lang w:val="en-ZA"/>
        </w:rPr>
      </w:pPr>
    </w:p>
    <w:p w14:paraId="25683E38" w14:textId="77777777" w:rsidR="005E0B45" w:rsidRPr="006B4213" w:rsidRDefault="005E0B45" w:rsidP="005E0B45">
      <w:pPr>
        <w:spacing w:after="0" w:line="276" w:lineRule="auto"/>
        <w:rPr>
          <w:b/>
          <w:sz w:val="24"/>
          <w:szCs w:val="24"/>
          <w:lang w:val="en-ZA"/>
        </w:rPr>
      </w:pPr>
      <w:r w:rsidRPr="006B4213">
        <w:rPr>
          <w:b/>
          <w:sz w:val="24"/>
          <w:szCs w:val="24"/>
          <w:lang w:val="en-ZA"/>
        </w:rPr>
        <w:t xml:space="preserve">Suggested Methods of Instruction </w:t>
      </w:r>
    </w:p>
    <w:p w14:paraId="2B27A696" w14:textId="77777777" w:rsidR="005E0B45" w:rsidRPr="006B4213" w:rsidRDefault="005E0B45" w:rsidP="005E0B45">
      <w:pPr>
        <w:numPr>
          <w:ilvl w:val="0"/>
          <w:numId w:val="6"/>
        </w:numPr>
        <w:spacing w:before="0" w:after="0" w:line="276" w:lineRule="auto"/>
        <w:ind w:left="720"/>
        <w:jc w:val="left"/>
        <w:rPr>
          <w:noProof/>
          <w:sz w:val="24"/>
          <w:szCs w:val="24"/>
        </w:rPr>
      </w:pPr>
      <w:r w:rsidRPr="006B4213">
        <w:rPr>
          <w:noProof/>
          <w:sz w:val="24"/>
          <w:szCs w:val="24"/>
        </w:rPr>
        <w:t xml:space="preserve">Instructor led facilitation of theory </w:t>
      </w:r>
    </w:p>
    <w:p w14:paraId="2B2EA3D5" w14:textId="77777777" w:rsidR="005E0B45" w:rsidRPr="006B4213" w:rsidRDefault="005E0B45" w:rsidP="005E0B45">
      <w:pPr>
        <w:numPr>
          <w:ilvl w:val="0"/>
          <w:numId w:val="6"/>
        </w:numPr>
        <w:spacing w:before="0" w:after="0" w:line="276" w:lineRule="auto"/>
        <w:ind w:left="720"/>
        <w:jc w:val="left"/>
        <w:rPr>
          <w:noProof/>
          <w:sz w:val="24"/>
          <w:szCs w:val="24"/>
        </w:rPr>
      </w:pPr>
      <w:r w:rsidRPr="006B4213">
        <w:rPr>
          <w:noProof/>
          <w:sz w:val="24"/>
          <w:szCs w:val="24"/>
        </w:rPr>
        <w:t xml:space="preserve">Demonstration by trainer </w:t>
      </w:r>
    </w:p>
    <w:p w14:paraId="374FE5F7" w14:textId="77777777" w:rsidR="005E0B45" w:rsidRPr="006B4213" w:rsidRDefault="005E0B45" w:rsidP="005E0B45">
      <w:pPr>
        <w:numPr>
          <w:ilvl w:val="0"/>
          <w:numId w:val="6"/>
        </w:numPr>
        <w:spacing w:before="0" w:after="0" w:line="276" w:lineRule="auto"/>
        <w:ind w:left="720"/>
        <w:jc w:val="left"/>
        <w:rPr>
          <w:noProof/>
          <w:sz w:val="24"/>
          <w:szCs w:val="24"/>
        </w:rPr>
      </w:pPr>
      <w:r w:rsidRPr="006B4213">
        <w:rPr>
          <w:noProof/>
          <w:sz w:val="24"/>
          <w:szCs w:val="24"/>
        </w:rPr>
        <w:t>Practical work by trainee</w:t>
      </w:r>
    </w:p>
    <w:p w14:paraId="0F36086E" w14:textId="77777777" w:rsidR="005E0B45" w:rsidRPr="006B4213" w:rsidRDefault="005E0B45" w:rsidP="005E0B45">
      <w:pPr>
        <w:numPr>
          <w:ilvl w:val="0"/>
          <w:numId w:val="6"/>
        </w:numPr>
        <w:spacing w:before="0" w:after="0" w:line="276" w:lineRule="auto"/>
        <w:ind w:left="720"/>
        <w:jc w:val="left"/>
        <w:rPr>
          <w:noProof/>
          <w:sz w:val="24"/>
          <w:szCs w:val="24"/>
        </w:rPr>
      </w:pPr>
      <w:r w:rsidRPr="006B4213">
        <w:rPr>
          <w:noProof/>
          <w:sz w:val="24"/>
          <w:szCs w:val="24"/>
        </w:rPr>
        <w:t>Viewing of related videos</w:t>
      </w:r>
    </w:p>
    <w:p w14:paraId="26EE1351" w14:textId="77777777" w:rsidR="005E0B45" w:rsidRPr="006B4213" w:rsidRDefault="005E0B45" w:rsidP="005E0B45">
      <w:pPr>
        <w:numPr>
          <w:ilvl w:val="0"/>
          <w:numId w:val="6"/>
        </w:numPr>
        <w:spacing w:before="0" w:after="0" w:line="276" w:lineRule="auto"/>
        <w:ind w:left="720"/>
        <w:jc w:val="left"/>
        <w:rPr>
          <w:noProof/>
          <w:sz w:val="24"/>
          <w:szCs w:val="24"/>
        </w:rPr>
      </w:pPr>
      <w:r w:rsidRPr="006B4213">
        <w:rPr>
          <w:noProof/>
          <w:sz w:val="24"/>
          <w:szCs w:val="24"/>
        </w:rPr>
        <w:t xml:space="preserve">Project </w:t>
      </w:r>
    </w:p>
    <w:p w14:paraId="1667DC7A" w14:textId="77777777" w:rsidR="005E0B45" w:rsidRPr="006B4213" w:rsidRDefault="005E0B45" w:rsidP="005E0B45">
      <w:pPr>
        <w:numPr>
          <w:ilvl w:val="0"/>
          <w:numId w:val="6"/>
        </w:numPr>
        <w:spacing w:before="0" w:after="0" w:line="276" w:lineRule="auto"/>
        <w:ind w:left="720"/>
        <w:jc w:val="left"/>
        <w:rPr>
          <w:noProof/>
          <w:sz w:val="24"/>
          <w:szCs w:val="24"/>
        </w:rPr>
      </w:pPr>
      <w:r w:rsidRPr="006B4213">
        <w:rPr>
          <w:noProof/>
          <w:sz w:val="24"/>
          <w:szCs w:val="24"/>
        </w:rPr>
        <w:t xml:space="preserve">Group discussions </w:t>
      </w:r>
    </w:p>
    <w:p w14:paraId="2981E3D4" w14:textId="77777777" w:rsidR="005E0B45" w:rsidRPr="006B4213" w:rsidRDefault="005E0B45" w:rsidP="005E0B45">
      <w:pPr>
        <w:spacing w:after="0" w:line="276" w:lineRule="auto"/>
        <w:rPr>
          <w:b/>
          <w:sz w:val="24"/>
          <w:szCs w:val="24"/>
        </w:rPr>
      </w:pPr>
    </w:p>
    <w:p w14:paraId="770DF5A2" w14:textId="77777777" w:rsidR="005E0B45" w:rsidRPr="006B4213" w:rsidRDefault="005E0B45" w:rsidP="005E0B45">
      <w:pPr>
        <w:spacing w:after="0" w:line="276" w:lineRule="auto"/>
        <w:rPr>
          <w:b/>
          <w:sz w:val="24"/>
          <w:szCs w:val="24"/>
        </w:rPr>
      </w:pPr>
      <w:r w:rsidRPr="006B4213">
        <w:rPr>
          <w:b/>
          <w:sz w:val="24"/>
          <w:szCs w:val="24"/>
        </w:rPr>
        <w:t>Recommended Resources</w:t>
      </w:r>
    </w:p>
    <w:p w14:paraId="6D953BD7" w14:textId="77777777" w:rsidR="005E0B45" w:rsidRPr="006B4213" w:rsidRDefault="005E0B45" w:rsidP="005E0B45">
      <w:pPr>
        <w:numPr>
          <w:ilvl w:val="0"/>
          <w:numId w:val="10"/>
        </w:numPr>
        <w:spacing w:before="0" w:after="0" w:line="276" w:lineRule="auto"/>
        <w:jc w:val="left"/>
        <w:rPr>
          <w:noProof/>
          <w:sz w:val="24"/>
          <w:szCs w:val="24"/>
        </w:rPr>
      </w:pPr>
      <w:r w:rsidRPr="006B4213">
        <w:rPr>
          <w:noProof/>
          <w:sz w:val="24"/>
          <w:szCs w:val="24"/>
        </w:rPr>
        <w:t xml:space="preserve">Computers </w:t>
      </w:r>
    </w:p>
    <w:p w14:paraId="112587D7" w14:textId="77777777" w:rsidR="005E0B45" w:rsidRPr="006B4213" w:rsidRDefault="005E0B45" w:rsidP="005E0B45">
      <w:pPr>
        <w:numPr>
          <w:ilvl w:val="0"/>
          <w:numId w:val="10"/>
        </w:numPr>
        <w:spacing w:before="0" w:after="0" w:line="276" w:lineRule="auto"/>
        <w:jc w:val="left"/>
        <w:rPr>
          <w:noProof/>
          <w:sz w:val="24"/>
          <w:szCs w:val="24"/>
        </w:rPr>
      </w:pPr>
      <w:r w:rsidRPr="006B4213">
        <w:rPr>
          <w:noProof/>
          <w:sz w:val="24"/>
          <w:szCs w:val="24"/>
        </w:rPr>
        <w:t>Printers</w:t>
      </w:r>
    </w:p>
    <w:p w14:paraId="67D909C3" w14:textId="77777777" w:rsidR="005E0B45" w:rsidRPr="006B4213" w:rsidRDefault="005E0B45" w:rsidP="005E0B45">
      <w:pPr>
        <w:numPr>
          <w:ilvl w:val="0"/>
          <w:numId w:val="10"/>
        </w:numPr>
        <w:spacing w:before="0" w:after="0" w:line="276" w:lineRule="auto"/>
        <w:jc w:val="left"/>
        <w:rPr>
          <w:noProof/>
          <w:sz w:val="24"/>
          <w:szCs w:val="24"/>
        </w:rPr>
      </w:pPr>
      <w:r w:rsidRPr="006B4213">
        <w:rPr>
          <w:noProof/>
          <w:sz w:val="24"/>
          <w:szCs w:val="24"/>
        </w:rPr>
        <w:t>Storage devices</w:t>
      </w:r>
    </w:p>
    <w:p w14:paraId="0C5862B2" w14:textId="77777777" w:rsidR="005E0B45" w:rsidRPr="006B4213" w:rsidRDefault="005E0B45" w:rsidP="005E0B45">
      <w:pPr>
        <w:numPr>
          <w:ilvl w:val="0"/>
          <w:numId w:val="10"/>
        </w:numPr>
        <w:spacing w:before="0" w:after="0" w:line="276" w:lineRule="auto"/>
        <w:jc w:val="left"/>
        <w:rPr>
          <w:noProof/>
          <w:sz w:val="24"/>
          <w:szCs w:val="24"/>
        </w:rPr>
      </w:pPr>
      <w:r w:rsidRPr="006B4213">
        <w:rPr>
          <w:noProof/>
          <w:sz w:val="24"/>
          <w:szCs w:val="24"/>
        </w:rPr>
        <w:t>Internet access</w:t>
      </w:r>
    </w:p>
    <w:p w14:paraId="35CF0CDF" w14:textId="77777777" w:rsidR="005E0B45" w:rsidRPr="006B4213" w:rsidRDefault="005E0B45" w:rsidP="005E0B45">
      <w:pPr>
        <w:spacing w:line="276" w:lineRule="auto"/>
        <w:rPr>
          <w:sz w:val="24"/>
          <w:szCs w:val="24"/>
        </w:rPr>
      </w:pPr>
      <w:r w:rsidRPr="006B4213">
        <w:rPr>
          <w:sz w:val="24"/>
          <w:szCs w:val="24"/>
        </w:rPr>
        <w:br w:type="page"/>
      </w:r>
    </w:p>
    <w:p w14:paraId="632DA86B" w14:textId="77777777" w:rsidR="005E0B45" w:rsidRPr="006B4213" w:rsidRDefault="005E0B45" w:rsidP="006B4213">
      <w:pPr>
        <w:pStyle w:val="Heading2"/>
      </w:pPr>
      <w:bookmarkStart w:id="42" w:name="_Toc71800568"/>
      <w:r w:rsidRPr="006B4213">
        <w:lastRenderedPageBreak/>
        <w:t>ENTREPRENEURIAL SKILLS</w:t>
      </w:r>
      <w:bookmarkEnd w:id="42"/>
      <w:r w:rsidRPr="006B4213">
        <w:t xml:space="preserve"> </w:t>
      </w:r>
    </w:p>
    <w:p w14:paraId="69A2EFCE" w14:textId="6E134BB0" w:rsidR="005E0B45" w:rsidRPr="006B4213" w:rsidRDefault="005E0B45" w:rsidP="005E0B45">
      <w:pPr>
        <w:pStyle w:val="BodyText"/>
        <w:kinsoku w:val="0"/>
        <w:overflowPunct w:val="0"/>
        <w:spacing w:before="185" w:line="276" w:lineRule="auto"/>
        <w:ind w:right="1080"/>
        <w:rPr>
          <w:sz w:val="24"/>
        </w:rPr>
      </w:pPr>
      <w:r w:rsidRPr="006B4213">
        <w:rPr>
          <w:b/>
          <w:bCs/>
          <w:sz w:val="24"/>
        </w:rPr>
        <w:t xml:space="preserve">UNIT CODE: </w:t>
      </w:r>
      <w:r w:rsidR="006B4213" w:rsidRPr="006B4213">
        <w:rPr>
          <w:bCs/>
          <w:sz w:val="24"/>
        </w:rPr>
        <w:t>WAT/CU/WET/BC/0</w:t>
      </w:r>
      <w:r w:rsidR="006B4213">
        <w:rPr>
          <w:bCs/>
          <w:sz w:val="24"/>
        </w:rPr>
        <w:t>3</w:t>
      </w:r>
      <w:r w:rsidR="006B4213" w:rsidRPr="006B4213">
        <w:rPr>
          <w:bCs/>
          <w:sz w:val="24"/>
        </w:rPr>
        <w:t>/6/A</w:t>
      </w:r>
    </w:p>
    <w:p w14:paraId="2AD690FF" w14:textId="77777777" w:rsidR="005E0B45" w:rsidRPr="006B4213" w:rsidRDefault="005E0B45" w:rsidP="005E0B45">
      <w:pPr>
        <w:spacing w:after="0" w:line="276" w:lineRule="auto"/>
        <w:rPr>
          <w:sz w:val="24"/>
          <w:szCs w:val="24"/>
        </w:rPr>
      </w:pPr>
    </w:p>
    <w:p w14:paraId="04855457" w14:textId="77777777" w:rsidR="005E0B45" w:rsidRPr="006B4213" w:rsidRDefault="005E0B45" w:rsidP="005E0B45">
      <w:pPr>
        <w:spacing w:line="276" w:lineRule="auto"/>
        <w:rPr>
          <w:b/>
          <w:bCs/>
          <w:sz w:val="24"/>
          <w:szCs w:val="24"/>
        </w:rPr>
      </w:pPr>
      <w:r w:rsidRPr="006B4213">
        <w:rPr>
          <w:b/>
          <w:bCs/>
          <w:sz w:val="24"/>
          <w:szCs w:val="24"/>
        </w:rPr>
        <w:t>Relationship to Occupational Standards</w:t>
      </w:r>
    </w:p>
    <w:p w14:paraId="0A014EF2" w14:textId="77777777" w:rsidR="005E0B45" w:rsidRPr="006B4213" w:rsidRDefault="005E0B45" w:rsidP="005E0B45">
      <w:pPr>
        <w:pStyle w:val="BodyText"/>
        <w:kinsoku w:val="0"/>
        <w:overflowPunct w:val="0"/>
        <w:spacing w:before="12" w:line="276" w:lineRule="auto"/>
        <w:ind w:right="-334"/>
        <w:rPr>
          <w:sz w:val="24"/>
        </w:rPr>
      </w:pPr>
      <w:r w:rsidRPr="006B4213">
        <w:rPr>
          <w:sz w:val="24"/>
        </w:rPr>
        <w:t>This</w:t>
      </w:r>
      <w:r w:rsidRPr="006B4213">
        <w:rPr>
          <w:spacing w:val="-24"/>
          <w:sz w:val="24"/>
        </w:rPr>
        <w:t xml:space="preserve"> </w:t>
      </w:r>
      <w:r w:rsidRPr="006B4213">
        <w:rPr>
          <w:sz w:val="24"/>
        </w:rPr>
        <w:t>unit</w:t>
      </w:r>
      <w:r w:rsidRPr="006B4213">
        <w:rPr>
          <w:spacing w:val="-23"/>
          <w:sz w:val="24"/>
        </w:rPr>
        <w:t xml:space="preserve"> </w:t>
      </w:r>
      <w:r w:rsidRPr="006B4213">
        <w:rPr>
          <w:sz w:val="24"/>
        </w:rPr>
        <w:t>addresses</w:t>
      </w:r>
      <w:r w:rsidRPr="006B4213">
        <w:rPr>
          <w:spacing w:val="-24"/>
          <w:sz w:val="24"/>
        </w:rPr>
        <w:t xml:space="preserve"> </w:t>
      </w:r>
      <w:r w:rsidRPr="006B4213">
        <w:rPr>
          <w:sz w:val="24"/>
        </w:rPr>
        <w:t>the</w:t>
      </w:r>
      <w:r w:rsidRPr="006B4213">
        <w:rPr>
          <w:spacing w:val="-24"/>
          <w:sz w:val="24"/>
        </w:rPr>
        <w:t xml:space="preserve"> </w:t>
      </w:r>
      <w:r w:rsidRPr="006B4213">
        <w:rPr>
          <w:sz w:val="24"/>
        </w:rPr>
        <w:t>Unit</w:t>
      </w:r>
      <w:r w:rsidRPr="006B4213">
        <w:rPr>
          <w:spacing w:val="-23"/>
          <w:sz w:val="24"/>
        </w:rPr>
        <w:t xml:space="preserve"> </w:t>
      </w:r>
      <w:r w:rsidRPr="006B4213">
        <w:rPr>
          <w:sz w:val="24"/>
        </w:rPr>
        <w:t>of</w:t>
      </w:r>
      <w:r w:rsidRPr="006B4213">
        <w:rPr>
          <w:spacing w:val="-23"/>
          <w:sz w:val="24"/>
        </w:rPr>
        <w:t xml:space="preserve"> </w:t>
      </w:r>
      <w:r w:rsidRPr="006B4213">
        <w:rPr>
          <w:sz w:val="24"/>
        </w:rPr>
        <w:t>Competency:</w:t>
      </w:r>
      <w:r w:rsidRPr="006B4213">
        <w:rPr>
          <w:spacing w:val="-24"/>
          <w:sz w:val="24"/>
        </w:rPr>
        <w:t xml:space="preserve"> </w:t>
      </w:r>
      <w:r w:rsidRPr="006B4213">
        <w:rPr>
          <w:sz w:val="24"/>
        </w:rPr>
        <w:t>Demonstrate Entrepreneurial Skills</w:t>
      </w:r>
    </w:p>
    <w:p w14:paraId="6F3E5C5F" w14:textId="77777777" w:rsidR="005E0B45" w:rsidRPr="006B4213" w:rsidRDefault="005E0B45" w:rsidP="005E0B45">
      <w:pPr>
        <w:pStyle w:val="BodyText"/>
        <w:kinsoku w:val="0"/>
        <w:overflowPunct w:val="0"/>
        <w:spacing w:before="1" w:line="276" w:lineRule="auto"/>
        <w:rPr>
          <w:sz w:val="24"/>
        </w:rPr>
      </w:pPr>
    </w:p>
    <w:p w14:paraId="466AAD22" w14:textId="77777777" w:rsidR="005E0B45" w:rsidRPr="006B4213" w:rsidRDefault="005E0B45" w:rsidP="005E0B45">
      <w:pPr>
        <w:pStyle w:val="BodyText"/>
        <w:kinsoku w:val="0"/>
        <w:overflowPunct w:val="0"/>
        <w:spacing w:before="1" w:line="276" w:lineRule="auto"/>
        <w:rPr>
          <w:sz w:val="24"/>
        </w:rPr>
      </w:pPr>
      <w:r w:rsidRPr="006B4213">
        <w:rPr>
          <w:b/>
          <w:bCs/>
          <w:sz w:val="24"/>
        </w:rPr>
        <w:t xml:space="preserve">Duration of unit: </w:t>
      </w:r>
      <w:r w:rsidRPr="006B4213">
        <w:rPr>
          <w:sz w:val="24"/>
        </w:rPr>
        <w:t>100 hours</w:t>
      </w:r>
    </w:p>
    <w:p w14:paraId="0580DEAD" w14:textId="77777777" w:rsidR="005E0B45" w:rsidRPr="006B4213" w:rsidRDefault="005E0B45" w:rsidP="005E0B45">
      <w:pPr>
        <w:pStyle w:val="BodyText"/>
        <w:kinsoku w:val="0"/>
        <w:overflowPunct w:val="0"/>
        <w:spacing w:before="1" w:line="276" w:lineRule="auto"/>
        <w:rPr>
          <w:sz w:val="24"/>
        </w:rPr>
      </w:pPr>
    </w:p>
    <w:p w14:paraId="3BEB46D9" w14:textId="77777777" w:rsidR="005E0B45" w:rsidRPr="006B4213" w:rsidRDefault="005E0B45" w:rsidP="005E0B45">
      <w:pPr>
        <w:spacing w:line="276" w:lineRule="auto"/>
        <w:rPr>
          <w:b/>
          <w:sz w:val="24"/>
          <w:szCs w:val="24"/>
        </w:rPr>
      </w:pPr>
      <w:r w:rsidRPr="006B4213">
        <w:rPr>
          <w:b/>
          <w:sz w:val="24"/>
          <w:szCs w:val="24"/>
        </w:rPr>
        <w:t>Unit Description</w:t>
      </w:r>
    </w:p>
    <w:p w14:paraId="4C09CEEB" w14:textId="77777777" w:rsidR="005E0B45" w:rsidRPr="006B4213" w:rsidRDefault="005E0B45" w:rsidP="005E0B45">
      <w:pPr>
        <w:pStyle w:val="BodyText"/>
        <w:kinsoku w:val="0"/>
        <w:overflowPunct w:val="0"/>
        <w:spacing w:line="276" w:lineRule="auto"/>
        <w:ind w:right="-334"/>
        <w:rPr>
          <w:sz w:val="24"/>
        </w:rPr>
      </w:pPr>
      <w:r w:rsidRPr="006B4213">
        <w:rPr>
          <w:sz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2F53F047" w14:textId="77777777" w:rsidR="005E0B45" w:rsidRPr="006B4213" w:rsidRDefault="005E0B45" w:rsidP="005E0B45">
      <w:pPr>
        <w:pStyle w:val="BodyText"/>
        <w:kinsoku w:val="0"/>
        <w:overflowPunct w:val="0"/>
        <w:spacing w:line="276" w:lineRule="auto"/>
        <w:rPr>
          <w:sz w:val="24"/>
        </w:rPr>
      </w:pPr>
    </w:p>
    <w:p w14:paraId="4235A4A4" w14:textId="77777777" w:rsidR="005E0B45" w:rsidRPr="006B4213" w:rsidRDefault="005E0B45" w:rsidP="005E0B45">
      <w:pPr>
        <w:spacing w:line="276" w:lineRule="auto"/>
        <w:rPr>
          <w:b/>
          <w:sz w:val="24"/>
          <w:szCs w:val="24"/>
        </w:rPr>
      </w:pPr>
      <w:r w:rsidRPr="006B4213">
        <w:rPr>
          <w:b/>
          <w:sz w:val="24"/>
          <w:szCs w:val="24"/>
        </w:rPr>
        <w:t>Summary of Learning Outcomes</w:t>
      </w:r>
    </w:p>
    <w:p w14:paraId="1EFA010B" w14:textId="77777777" w:rsidR="005E0B45" w:rsidRPr="006B4213" w:rsidRDefault="005E0B45" w:rsidP="005E0B45">
      <w:pPr>
        <w:pStyle w:val="ListParagraph"/>
        <w:widowControl w:val="0"/>
        <w:numPr>
          <w:ilvl w:val="1"/>
          <w:numId w:val="84"/>
        </w:numPr>
        <w:tabs>
          <w:tab w:val="left" w:pos="831"/>
        </w:tabs>
        <w:kinsoku w:val="0"/>
        <w:overflowPunct w:val="0"/>
        <w:autoSpaceDE w:val="0"/>
        <w:autoSpaceDN w:val="0"/>
        <w:adjustRightInd w:val="0"/>
        <w:spacing w:before="0" w:after="0" w:line="276" w:lineRule="auto"/>
        <w:contextualSpacing w:val="0"/>
        <w:jc w:val="left"/>
        <w:rPr>
          <w:rFonts w:ascii="Times New Roman" w:hAnsi="Times New Roman"/>
          <w:sz w:val="24"/>
          <w:szCs w:val="24"/>
        </w:rPr>
      </w:pPr>
      <w:r w:rsidRPr="006B4213">
        <w:rPr>
          <w:rFonts w:ascii="Times New Roman" w:hAnsi="Times New Roman"/>
          <w:sz w:val="24"/>
          <w:szCs w:val="24"/>
        </w:rPr>
        <w:t>Demonstrate understanding of who an entrepreneur</w:t>
      </w:r>
    </w:p>
    <w:p w14:paraId="7806D830" w14:textId="77777777" w:rsidR="005E0B45" w:rsidRPr="006B4213" w:rsidRDefault="005E0B45" w:rsidP="005E0B45">
      <w:pPr>
        <w:pStyle w:val="ListParagraph"/>
        <w:widowControl w:val="0"/>
        <w:numPr>
          <w:ilvl w:val="1"/>
          <w:numId w:val="84"/>
        </w:numPr>
        <w:tabs>
          <w:tab w:val="left" w:pos="831"/>
        </w:tabs>
        <w:kinsoku w:val="0"/>
        <w:overflowPunct w:val="0"/>
        <w:autoSpaceDE w:val="0"/>
        <w:autoSpaceDN w:val="0"/>
        <w:adjustRightInd w:val="0"/>
        <w:spacing w:before="0" w:after="0" w:line="276" w:lineRule="auto"/>
        <w:contextualSpacing w:val="0"/>
        <w:jc w:val="left"/>
        <w:rPr>
          <w:rFonts w:ascii="Times New Roman" w:hAnsi="Times New Roman"/>
          <w:sz w:val="24"/>
          <w:szCs w:val="24"/>
        </w:rPr>
      </w:pPr>
      <w:r w:rsidRPr="006B4213">
        <w:rPr>
          <w:rFonts w:ascii="Times New Roman" w:hAnsi="Times New Roman"/>
          <w:sz w:val="24"/>
          <w:szCs w:val="24"/>
        </w:rPr>
        <w:t>Demonstrate knowledge of entrepreneurship and self-employment</w:t>
      </w:r>
    </w:p>
    <w:p w14:paraId="39A0976F" w14:textId="77777777" w:rsidR="005E0B45" w:rsidRPr="006B4213" w:rsidRDefault="005E0B45" w:rsidP="005E0B45">
      <w:pPr>
        <w:pStyle w:val="ListParagraph"/>
        <w:widowControl w:val="0"/>
        <w:numPr>
          <w:ilvl w:val="1"/>
          <w:numId w:val="84"/>
        </w:numPr>
        <w:tabs>
          <w:tab w:val="left" w:pos="831"/>
        </w:tabs>
        <w:kinsoku w:val="0"/>
        <w:overflowPunct w:val="0"/>
        <w:autoSpaceDE w:val="0"/>
        <w:autoSpaceDN w:val="0"/>
        <w:adjustRightInd w:val="0"/>
        <w:spacing w:before="0" w:after="0" w:line="276" w:lineRule="auto"/>
        <w:contextualSpacing w:val="0"/>
        <w:jc w:val="left"/>
        <w:rPr>
          <w:rFonts w:ascii="Times New Roman" w:hAnsi="Times New Roman"/>
          <w:sz w:val="24"/>
          <w:szCs w:val="24"/>
        </w:rPr>
      </w:pPr>
      <w:r w:rsidRPr="006B4213">
        <w:rPr>
          <w:rFonts w:ascii="Times New Roman" w:hAnsi="Times New Roman"/>
          <w:sz w:val="24"/>
          <w:szCs w:val="24"/>
        </w:rPr>
        <w:t>Identify entrepreneurship opportunities</w:t>
      </w:r>
    </w:p>
    <w:p w14:paraId="60DE49AD" w14:textId="77777777" w:rsidR="005E0B45" w:rsidRPr="006B4213" w:rsidRDefault="005E0B45" w:rsidP="005E0B45">
      <w:pPr>
        <w:pStyle w:val="ListParagraph"/>
        <w:widowControl w:val="0"/>
        <w:numPr>
          <w:ilvl w:val="1"/>
          <w:numId w:val="84"/>
        </w:numPr>
        <w:tabs>
          <w:tab w:val="left" w:pos="831"/>
        </w:tabs>
        <w:kinsoku w:val="0"/>
        <w:overflowPunct w:val="0"/>
        <w:autoSpaceDE w:val="0"/>
        <w:autoSpaceDN w:val="0"/>
        <w:adjustRightInd w:val="0"/>
        <w:spacing w:before="0" w:after="0" w:line="276" w:lineRule="auto"/>
        <w:contextualSpacing w:val="0"/>
        <w:jc w:val="left"/>
        <w:rPr>
          <w:rFonts w:ascii="Times New Roman" w:hAnsi="Times New Roman"/>
          <w:sz w:val="24"/>
          <w:szCs w:val="24"/>
        </w:rPr>
      </w:pPr>
      <w:r w:rsidRPr="006B4213">
        <w:rPr>
          <w:rFonts w:ascii="Times New Roman" w:hAnsi="Times New Roman"/>
          <w:sz w:val="24"/>
          <w:szCs w:val="24"/>
        </w:rPr>
        <w:t>Create entrepreneurial awareness</w:t>
      </w:r>
    </w:p>
    <w:p w14:paraId="4ABD4F35" w14:textId="77777777" w:rsidR="005E0B45" w:rsidRPr="006B4213" w:rsidRDefault="005E0B45" w:rsidP="005E0B45">
      <w:pPr>
        <w:pStyle w:val="ListParagraph"/>
        <w:widowControl w:val="0"/>
        <w:numPr>
          <w:ilvl w:val="1"/>
          <w:numId w:val="84"/>
        </w:numPr>
        <w:tabs>
          <w:tab w:val="left" w:pos="831"/>
        </w:tabs>
        <w:kinsoku w:val="0"/>
        <w:overflowPunct w:val="0"/>
        <w:autoSpaceDE w:val="0"/>
        <w:autoSpaceDN w:val="0"/>
        <w:adjustRightInd w:val="0"/>
        <w:spacing w:before="0" w:after="0" w:line="276" w:lineRule="auto"/>
        <w:contextualSpacing w:val="0"/>
        <w:jc w:val="left"/>
        <w:rPr>
          <w:rFonts w:ascii="Times New Roman" w:hAnsi="Times New Roman"/>
          <w:sz w:val="24"/>
          <w:szCs w:val="24"/>
        </w:rPr>
      </w:pPr>
      <w:r w:rsidRPr="006B4213">
        <w:rPr>
          <w:rFonts w:ascii="Times New Roman" w:hAnsi="Times New Roman"/>
          <w:sz w:val="24"/>
          <w:szCs w:val="24"/>
        </w:rPr>
        <w:t>Apply entrepreneurial motivation</w:t>
      </w:r>
    </w:p>
    <w:p w14:paraId="5B948A88" w14:textId="77777777" w:rsidR="005E0B45" w:rsidRPr="006B4213" w:rsidRDefault="005E0B45" w:rsidP="005E0B45">
      <w:pPr>
        <w:pStyle w:val="ListParagraph"/>
        <w:widowControl w:val="0"/>
        <w:numPr>
          <w:ilvl w:val="1"/>
          <w:numId w:val="84"/>
        </w:numPr>
        <w:tabs>
          <w:tab w:val="left" w:pos="831"/>
          <w:tab w:val="left" w:pos="9090"/>
        </w:tabs>
        <w:kinsoku w:val="0"/>
        <w:overflowPunct w:val="0"/>
        <w:autoSpaceDE w:val="0"/>
        <w:autoSpaceDN w:val="0"/>
        <w:adjustRightInd w:val="0"/>
        <w:spacing w:before="0" w:after="0" w:line="276" w:lineRule="auto"/>
        <w:contextualSpacing w:val="0"/>
        <w:jc w:val="left"/>
        <w:rPr>
          <w:rFonts w:ascii="Times New Roman" w:hAnsi="Times New Roman"/>
          <w:sz w:val="24"/>
          <w:szCs w:val="24"/>
        </w:rPr>
      </w:pPr>
      <w:r w:rsidRPr="006B4213">
        <w:rPr>
          <w:rFonts w:ascii="Times New Roman" w:hAnsi="Times New Roman"/>
          <w:sz w:val="24"/>
          <w:szCs w:val="24"/>
        </w:rPr>
        <w:t>Develop business innovative strategies</w:t>
      </w:r>
    </w:p>
    <w:p w14:paraId="6C935AEC" w14:textId="77777777" w:rsidR="005E0B45" w:rsidRPr="006B4213" w:rsidRDefault="005E0B45" w:rsidP="005E0B45">
      <w:pPr>
        <w:pStyle w:val="ListParagraph"/>
        <w:widowControl w:val="0"/>
        <w:numPr>
          <w:ilvl w:val="1"/>
          <w:numId w:val="84"/>
        </w:numPr>
        <w:tabs>
          <w:tab w:val="left" w:pos="831"/>
        </w:tabs>
        <w:kinsoku w:val="0"/>
        <w:overflowPunct w:val="0"/>
        <w:autoSpaceDE w:val="0"/>
        <w:autoSpaceDN w:val="0"/>
        <w:adjustRightInd w:val="0"/>
        <w:spacing w:before="0" w:after="0" w:line="276" w:lineRule="auto"/>
        <w:contextualSpacing w:val="0"/>
        <w:jc w:val="left"/>
        <w:rPr>
          <w:rFonts w:ascii="Times New Roman" w:hAnsi="Times New Roman"/>
          <w:sz w:val="24"/>
          <w:szCs w:val="24"/>
        </w:rPr>
      </w:pPr>
      <w:r w:rsidRPr="006B4213">
        <w:rPr>
          <w:rFonts w:ascii="Times New Roman" w:hAnsi="Times New Roman"/>
          <w:sz w:val="24"/>
          <w:szCs w:val="24"/>
        </w:rPr>
        <w:t>Develop Business plan</w:t>
      </w:r>
    </w:p>
    <w:p w14:paraId="6C13EF91" w14:textId="77777777" w:rsidR="005E0B45" w:rsidRPr="006B4213" w:rsidRDefault="005E0B45" w:rsidP="005E0B45">
      <w:pPr>
        <w:widowControl w:val="0"/>
        <w:tabs>
          <w:tab w:val="left" w:pos="831"/>
        </w:tabs>
        <w:kinsoku w:val="0"/>
        <w:overflowPunct w:val="0"/>
        <w:autoSpaceDE w:val="0"/>
        <w:autoSpaceDN w:val="0"/>
        <w:adjustRightInd w:val="0"/>
        <w:spacing w:after="0" w:line="276" w:lineRule="auto"/>
        <w:rPr>
          <w:sz w:val="24"/>
          <w:szCs w:val="24"/>
        </w:rPr>
      </w:pPr>
    </w:p>
    <w:tbl>
      <w:tblPr>
        <w:tblW w:w="5204" w:type="pct"/>
        <w:tblCellMar>
          <w:left w:w="0" w:type="dxa"/>
          <w:right w:w="0" w:type="dxa"/>
        </w:tblCellMar>
        <w:tblLook w:val="0000" w:firstRow="0" w:lastRow="0" w:firstColumn="0" w:lastColumn="0" w:noHBand="0" w:noVBand="0"/>
      </w:tblPr>
      <w:tblGrid>
        <w:gridCol w:w="2705"/>
        <w:gridCol w:w="4177"/>
        <w:gridCol w:w="2849"/>
      </w:tblGrid>
      <w:tr w:rsidR="005E0B45" w:rsidRPr="006B4213" w14:paraId="06FB4205" w14:textId="77777777" w:rsidTr="008A3989">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53DA73CD" w14:textId="77777777" w:rsidR="005E0B45" w:rsidRPr="006B4213" w:rsidRDefault="005E0B45" w:rsidP="008A3989">
            <w:pPr>
              <w:pStyle w:val="TableParagraph"/>
              <w:kinsoku w:val="0"/>
              <w:overflowPunct w:val="0"/>
              <w:spacing w:line="276" w:lineRule="auto"/>
            </w:pPr>
          </w:p>
          <w:p w14:paraId="7E996F7D" w14:textId="77777777" w:rsidR="005E0B45" w:rsidRPr="006B4213" w:rsidRDefault="005E0B45" w:rsidP="008A3989">
            <w:pPr>
              <w:pStyle w:val="TableParagraph"/>
              <w:kinsoku w:val="0"/>
              <w:overflowPunct w:val="0"/>
              <w:spacing w:before="7" w:line="276" w:lineRule="auto"/>
            </w:pPr>
            <w:r w:rsidRPr="006B4213">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5F56FD74" w14:textId="77777777" w:rsidR="005E0B45" w:rsidRPr="006B4213" w:rsidRDefault="005E0B45" w:rsidP="008A3989">
            <w:pPr>
              <w:pStyle w:val="TableParagraph"/>
              <w:kinsoku w:val="0"/>
              <w:overflowPunct w:val="0"/>
              <w:spacing w:line="276" w:lineRule="auto"/>
            </w:pPr>
          </w:p>
          <w:p w14:paraId="27462C79" w14:textId="77777777" w:rsidR="005E0B45" w:rsidRPr="006B4213" w:rsidRDefault="005E0B45" w:rsidP="008A3989">
            <w:pPr>
              <w:pStyle w:val="TableParagraph"/>
              <w:kinsoku w:val="0"/>
              <w:overflowPunct w:val="0"/>
              <w:spacing w:line="276" w:lineRule="auto"/>
            </w:pPr>
            <w:r w:rsidRPr="006B4213">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4A24F5EC" w14:textId="77777777" w:rsidR="005E0B45" w:rsidRPr="006B4213" w:rsidRDefault="005E0B45" w:rsidP="008A3989">
            <w:pPr>
              <w:pStyle w:val="TableParagraph"/>
              <w:kinsoku w:val="0"/>
              <w:overflowPunct w:val="0"/>
              <w:spacing w:before="87" w:line="276" w:lineRule="auto"/>
            </w:pPr>
            <w:r w:rsidRPr="006B4213">
              <w:rPr>
                <w:b/>
                <w:bCs/>
              </w:rPr>
              <w:t>Suggested Assessment Methods</w:t>
            </w:r>
          </w:p>
        </w:tc>
      </w:tr>
      <w:tr w:rsidR="005E0B45" w:rsidRPr="006B4213" w14:paraId="335A64C0" w14:textId="77777777" w:rsidTr="008A3989">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702060C7" w14:textId="77777777" w:rsidR="005E0B45" w:rsidRPr="006B4213" w:rsidRDefault="005E0B45" w:rsidP="005E0B45">
            <w:pPr>
              <w:pStyle w:val="TableParagraph"/>
              <w:numPr>
                <w:ilvl w:val="0"/>
                <w:numId w:val="124"/>
              </w:numPr>
              <w:kinsoku w:val="0"/>
              <w:overflowPunct w:val="0"/>
              <w:spacing w:before="7" w:line="276" w:lineRule="auto"/>
              <w:ind w:left="360" w:hanging="270"/>
            </w:pPr>
            <w:r w:rsidRPr="006B4213">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252D9D84" w14:textId="77777777" w:rsidR="005E0B45" w:rsidRPr="006B4213" w:rsidRDefault="005E0B45" w:rsidP="005E0B45">
            <w:pPr>
              <w:pStyle w:val="TableParagraph"/>
              <w:numPr>
                <w:ilvl w:val="0"/>
                <w:numId w:val="119"/>
              </w:numPr>
              <w:kinsoku w:val="0"/>
              <w:overflowPunct w:val="0"/>
              <w:spacing w:line="276" w:lineRule="auto"/>
            </w:pPr>
            <w:r w:rsidRPr="006B4213">
              <w:t>Importance of self-employment</w:t>
            </w:r>
          </w:p>
          <w:p w14:paraId="6200A818" w14:textId="77777777" w:rsidR="005E0B45" w:rsidRPr="006B4213" w:rsidRDefault="005E0B45" w:rsidP="005E0B45">
            <w:pPr>
              <w:pStyle w:val="TableParagraph"/>
              <w:numPr>
                <w:ilvl w:val="0"/>
                <w:numId w:val="119"/>
              </w:numPr>
              <w:kinsoku w:val="0"/>
              <w:overflowPunct w:val="0"/>
              <w:spacing w:line="276" w:lineRule="auto"/>
            </w:pPr>
            <w:r w:rsidRPr="006B4213">
              <w:t>Requirements for entry into self-employment</w:t>
            </w:r>
          </w:p>
          <w:p w14:paraId="4E3D8413" w14:textId="77777777" w:rsidR="005E0B45" w:rsidRPr="006B4213" w:rsidRDefault="005E0B45" w:rsidP="005E0B45">
            <w:pPr>
              <w:pStyle w:val="TableParagraph"/>
              <w:numPr>
                <w:ilvl w:val="0"/>
                <w:numId w:val="119"/>
              </w:numPr>
              <w:kinsoku w:val="0"/>
              <w:overflowPunct w:val="0"/>
              <w:spacing w:line="276" w:lineRule="auto"/>
            </w:pPr>
            <w:r w:rsidRPr="006B4213">
              <w:t>Role of an Entrepreneur in business</w:t>
            </w:r>
          </w:p>
          <w:p w14:paraId="2900A133" w14:textId="77777777" w:rsidR="005E0B45" w:rsidRPr="006B4213" w:rsidRDefault="005E0B45" w:rsidP="005E0B45">
            <w:pPr>
              <w:pStyle w:val="TableParagraph"/>
              <w:numPr>
                <w:ilvl w:val="0"/>
                <w:numId w:val="119"/>
              </w:numPr>
              <w:kinsoku w:val="0"/>
              <w:overflowPunct w:val="0"/>
              <w:spacing w:line="276" w:lineRule="auto"/>
            </w:pPr>
            <w:r w:rsidRPr="006B4213">
              <w:t>Contributions of Entrepreneurs to National development</w:t>
            </w:r>
          </w:p>
          <w:p w14:paraId="1834E245" w14:textId="77777777" w:rsidR="005E0B45" w:rsidRPr="006B4213" w:rsidRDefault="005E0B45" w:rsidP="005E0B45">
            <w:pPr>
              <w:pStyle w:val="TableParagraph"/>
              <w:numPr>
                <w:ilvl w:val="0"/>
                <w:numId w:val="119"/>
              </w:numPr>
              <w:kinsoku w:val="0"/>
              <w:overflowPunct w:val="0"/>
              <w:spacing w:line="276" w:lineRule="auto"/>
            </w:pPr>
            <w:r w:rsidRPr="006B4213">
              <w:t>Entrepreneurship culture in Kenya</w:t>
            </w:r>
          </w:p>
          <w:p w14:paraId="3FD92225" w14:textId="77777777" w:rsidR="005E0B45" w:rsidRPr="006B4213" w:rsidRDefault="005E0B45" w:rsidP="005E0B45">
            <w:pPr>
              <w:pStyle w:val="TableParagraph"/>
              <w:numPr>
                <w:ilvl w:val="0"/>
                <w:numId w:val="119"/>
              </w:numPr>
              <w:kinsoku w:val="0"/>
              <w:overflowPunct w:val="0"/>
              <w:spacing w:line="276" w:lineRule="auto"/>
            </w:pPr>
            <w:r w:rsidRPr="006B4213">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07FFBE4F" w14:textId="77777777" w:rsidR="005E0B45" w:rsidRPr="006B4213" w:rsidRDefault="005E0B45" w:rsidP="005E0B45">
            <w:pPr>
              <w:pStyle w:val="TableParagraph"/>
              <w:numPr>
                <w:ilvl w:val="0"/>
                <w:numId w:val="119"/>
              </w:numPr>
              <w:kinsoku w:val="0"/>
              <w:overflowPunct w:val="0"/>
              <w:spacing w:before="87" w:line="276" w:lineRule="auto"/>
            </w:pPr>
            <w:r w:rsidRPr="006B4213">
              <w:t>Individual/group assignments</w:t>
            </w:r>
          </w:p>
          <w:p w14:paraId="7934A082" w14:textId="77777777" w:rsidR="005E0B45" w:rsidRPr="006B4213" w:rsidRDefault="005E0B45" w:rsidP="005E0B45">
            <w:pPr>
              <w:pStyle w:val="TableParagraph"/>
              <w:numPr>
                <w:ilvl w:val="0"/>
                <w:numId w:val="119"/>
              </w:numPr>
              <w:kinsoku w:val="0"/>
              <w:overflowPunct w:val="0"/>
              <w:spacing w:before="87" w:line="276" w:lineRule="auto"/>
            </w:pPr>
            <w:r w:rsidRPr="006B4213">
              <w:t>Projects</w:t>
            </w:r>
          </w:p>
          <w:p w14:paraId="72FE83D3" w14:textId="77777777" w:rsidR="005E0B45" w:rsidRPr="006B4213" w:rsidRDefault="005E0B45" w:rsidP="005E0B45">
            <w:pPr>
              <w:pStyle w:val="TableParagraph"/>
              <w:numPr>
                <w:ilvl w:val="0"/>
                <w:numId w:val="119"/>
              </w:numPr>
              <w:kinsoku w:val="0"/>
              <w:overflowPunct w:val="0"/>
              <w:spacing w:before="87" w:line="276" w:lineRule="auto"/>
            </w:pPr>
            <w:r w:rsidRPr="006B4213">
              <w:t>Written tests</w:t>
            </w:r>
          </w:p>
          <w:p w14:paraId="2914255F" w14:textId="77777777" w:rsidR="005E0B45" w:rsidRPr="006B4213" w:rsidRDefault="005E0B45" w:rsidP="005E0B45">
            <w:pPr>
              <w:pStyle w:val="TableParagraph"/>
              <w:numPr>
                <w:ilvl w:val="0"/>
                <w:numId w:val="119"/>
              </w:numPr>
              <w:kinsoku w:val="0"/>
              <w:overflowPunct w:val="0"/>
              <w:spacing w:before="87" w:line="276" w:lineRule="auto"/>
            </w:pPr>
            <w:r w:rsidRPr="006B4213">
              <w:t>Oral questions</w:t>
            </w:r>
          </w:p>
          <w:p w14:paraId="04EA80C3" w14:textId="77777777" w:rsidR="005E0B45" w:rsidRPr="006B4213" w:rsidRDefault="005E0B45" w:rsidP="005E0B45">
            <w:pPr>
              <w:pStyle w:val="TableParagraph"/>
              <w:numPr>
                <w:ilvl w:val="0"/>
                <w:numId w:val="119"/>
              </w:numPr>
              <w:kinsoku w:val="0"/>
              <w:overflowPunct w:val="0"/>
              <w:spacing w:before="87" w:line="276" w:lineRule="auto"/>
            </w:pPr>
            <w:r w:rsidRPr="006B4213">
              <w:t>Third party report</w:t>
            </w:r>
          </w:p>
        </w:tc>
      </w:tr>
      <w:tr w:rsidR="005E0B45" w:rsidRPr="006B4213" w14:paraId="6989F8E2" w14:textId="77777777" w:rsidTr="008A3989">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2DD7DE29" w14:textId="77777777" w:rsidR="005E0B45" w:rsidRPr="006B4213" w:rsidRDefault="005E0B45" w:rsidP="005E0B45">
            <w:pPr>
              <w:pStyle w:val="TableParagraph"/>
              <w:numPr>
                <w:ilvl w:val="0"/>
                <w:numId w:val="124"/>
              </w:numPr>
              <w:kinsoku w:val="0"/>
              <w:overflowPunct w:val="0"/>
              <w:spacing w:before="7" w:line="276" w:lineRule="auto"/>
              <w:ind w:left="360" w:hanging="270"/>
            </w:pPr>
            <w:r w:rsidRPr="006B4213">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4D729E84" w14:textId="77777777" w:rsidR="005E0B45" w:rsidRPr="006B4213" w:rsidRDefault="005E0B45" w:rsidP="005E0B45">
            <w:pPr>
              <w:pStyle w:val="TableParagraph"/>
              <w:numPr>
                <w:ilvl w:val="0"/>
                <w:numId w:val="119"/>
              </w:numPr>
              <w:kinsoku w:val="0"/>
              <w:overflowPunct w:val="0"/>
              <w:spacing w:line="276" w:lineRule="auto"/>
            </w:pPr>
            <w:r w:rsidRPr="006B4213">
              <w:t>Business ideas and opportunities</w:t>
            </w:r>
          </w:p>
          <w:p w14:paraId="4137FCB4" w14:textId="77777777" w:rsidR="005E0B45" w:rsidRPr="006B4213" w:rsidRDefault="005E0B45" w:rsidP="005E0B45">
            <w:pPr>
              <w:pStyle w:val="TableParagraph"/>
              <w:numPr>
                <w:ilvl w:val="0"/>
                <w:numId w:val="119"/>
              </w:numPr>
              <w:kinsoku w:val="0"/>
              <w:overflowPunct w:val="0"/>
              <w:spacing w:line="276" w:lineRule="auto"/>
            </w:pPr>
            <w:r w:rsidRPr="006B4213">
              <w:t>Sources of business ideas</w:t>
            </w:r>
          </w:p>
          <w:p w14:paraId="1BE65B90" w14:textId="77777777" w:rsidR="005E0B45" w:rsidRPr="006B4213" w:rsidRDefault="005E0B45" w:rsidP="005E0B45">
            <w:pPr>
              <w:pStyle w:val="TableParagraph"/>
              <w:numPr>
                <w:ilvl w:val="0"/>
                <w:numId w:val="119"/>
              </w:numPr>
              <w:kinsoku w:val="0"/>
              <w:overflowPunct w:val="0"/>
              <w:spacing w:line="276" w:lineRule="auto"/>
            </w:pPr>
            <w:r w:rsidRPr="006B4213">
              <w:t>Business life cycle</w:t>
            </w:r>
          </w:p>
          <w:p w14:paraId="6F535271" w14:textId="77777777" w:rsidR="005E0B45" w:rsidRPr="006B4213" w:rsidRDefault="005E0B45" w:rsidP="005E0B45">
            <w:pPr>
              <w:pStyle w:val="TableParagraph"/>
              <w:numPr>
                <w:ilvl w:val="0"/>
                <w:numId w:val="119"/>
              </w:numPr>
              <w:kinsoku w:val="0"/>
              <w:overflowPunct w:val="0"/>
              <w:spacing w:line="276" w:lineRule="auto"/>
            </w:pPr>
            <w:r w:rsidRPr="006B4213">
              <w:t>Legal aspects of business</w:t>
            </w:r>
          </w:p>
          <w:p w14:paraId="6A8E9C8E" w14:textId="77777777" w:rsidR="005E0B45" w:rsidRPr="006B4213" w:rsidRDefault="005E0B45" w:rsidP="005E0B45">
            <w:pPr>
              <w:pStyle w:val="TableParagraph"/>
              <w:numPr>
                <w:ilvl w:val="0"/>
                <w:numId w:val="119"/>
              </w:numPr>
              <w:kinsoku w:val="0"/>
              <w:overflowPunct w:val="0"/>
              <w:spacing w:line="276" w:lineRule="auto"/>
            </w:pPr>
            <w:r w:rsidRPr="006B4213">
              <w:t>Assessment of product demand</w:t>
            </w:r>
          </w:p>
          <w:p w14:paraId="7C18D5D0" w14:textId="77777777" w:rsidR="005E0B45" w:rsidRPr="006B4213" w:rsidRDefault="005E0B45" w:rsidP="005E0B45">
            <w:pPr>
              <w:pStyle w:val="TableParagraph"/>
              <w:numPr>
                <w:ilvl w:val="0"/>
                <w:numId w:val="119"/>
              </w:numPr>
              <w:kinsoku w:val="0"/>
              <w:overflowPunct w:val="0"/>
              <w:spacing w:line="276" w:lineRule="auto"/>
            </w:pPr>
            <w:r w:rsidRPr="006B4213">
              <w:t>Business environment</w:t>
            </w:r>
          </w:p>
          <w:p w14:paraId="5FCF91C9" w14:textId="77777777" w:rsidR="005E0B45" w:rsidRPr="006B4213" w:rsidRDefault="005E0B45" w:rsidP="005E0B45">
            <w:pPr>
              <w:pStyle w:val="TableParagraph"/>
              <w:numPr>
                <w:ilvl w:val="0"/>
                <w:numId w:val="119"/>
              </w:numPr>
              <w:kinsoku w:val="0"/>
              <w:overflowPunct w:val="0"/>
              <w:spacing w:line="276" w:lineRule="auto"/>
            </w:pPr>
            <w:r w:rsidRPr="006B4213">
              <w:t>Factors to consider when evaluating business environment</w:t>
            </w:r>
          </w:p>
          <w:p w14:paraId="3918A45C" w14:textId="77777777" w:rsidR="005E0B45" w:rsidRPr="006B4213" w:rsidRDefault="005E0B45" w:rsidP="005E0B45">
            <w:pPr>
              <w:pStyle w:val="TableParagraph"/>
              <w:numPr>
                <w:ilvl w:val="0"/>
                <w:numId w:val="119"/>
              </w:numPr>
              <w:kinsoku w:val="0"/>
              <w:overflowPunct w:val="0"/>
              <w:spacing w:line="276" w:lineRule="auto"/>
            </w:pPr>
            <w:r w:rsidRPr="006B4213">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01663D2F" w14:textId="77777777" w:rsidR="005E0B45" w:rsidRPr="006B4213" w:rsidRDefault="005E0B45" w:rsidP="005E0B45">
            <w:pPr>
              <w:pStyle w:val="TableParagraph"/>
              <w:numPr>
                <w:ilvl w:val="0"/>
                <w:numId w:val="119"/>
              </w:numPr>
              <w:kinsoku w:val="0"/>
              <w:overflowPunct w:val="0"/>
              <w:spacing w:before="87" w:line="276" w:lineRule="auto"/>
              <w:ind w:left="516"/>
            </w:pPr>
            <w:r w:rsidRPr="006B4213">
              <w:t>Individual/group assignments</w:t>
            </w:r>
          </w:p>
          <w:p w14:paraId="4A45ECCB" w14:textId="77777777" w:rsidR="005E0B45" w:rsidRPr="006B4213" w:rsidRDefault="005E0B45" w:rsidP="005E0B45">
            <w:pPr>
              <w:pStyle w:val="TableParagraph"/>
              <w:numPr>
                <w:ilvl w:val="0"/>
                <w:numId w:val="119"/>
              </w:numPr>
              <w:kinsoku w:val="0"/>
              <w:overflowPunct w:val="0"/>
              <w:spacing w:before="87" w:line="276" w:lineRule="auto"/>
              <w:ind w:left="516"/>
            </w:pPr>
            <w:r w:rsidRPr="006B4213">
              <w:t>Projects</w:t>
            </w:r>
          </w:p>
          <w:p w14:paraId="779A14D7" w14:textId="77777777" w:rsidR="005E0B45" w:rsidRPr="006B4213" w:rsidRDefault="005E0B45" w:rsidP="005E0B45">
            <w:pPr>
              <w:pStyle w:val="TableParagraph"/>
              <w:numPr>
                <w:ilvl w:val="0"/>
                <w:numId w:val="119"/>
              </w:numPr>
              <w:kinsoku w:val="0"/>
              <w:overflowPunct w:val="0"/>
              <w:spacing w:before="87" w:line="276" w:lineRule="auto"/>
              <w:ind w:left="516"/>
            </w:pPr>
            <w:r w:rsidRPr="006B4213">
              <w:t>Written tests</w:t>
            </w:r>
          </w:p>
          <w:p w14:paraId="6D1E7364" w14:textId="77777777" w:rsidR="005E0B45" w:rsidRPr="006B4213" w:rsidRDefault="005E0B45" w:rsidP="005E0B45">
            <w:pPr>
              <w:pStyle w:val="TableParagraph"/>
              <w:numPr>
                <w:ilvl w:val="0"/>
                <w:numId w:val="119"/>
              </w:numPr>
              <w:kinsoku w:val="0"/>
              <w:overflowPunct w:val="0"/>
              <w:spacing w:before="87" w:line="276" w:lineRule="auto"/>
              <w:ind w:left="516"/>
            </w:pPr>
            <w:r w:rsidRPr="006B4213">
              <w:t>Oral questions</w:t>
            </w:r>
          </w:p>
          <w:p w14:paraId="443DA3C3" w14:textId="77777777" w:rsidR="005E0B45" w:rsidRPr="006B4213" w:rsidRDefault="005E0B45" w:rsidP="005E0B45">
            <w:pPr>
              <w:pStyle w:val="TableParagraph"/>
              <w:numPr>
                <w:ilvl w:val="0"/>
                <w:numId w:val="119"/>
              </w:numPr>
              <w:kinsoku w:val="0"/>
              <w:overflowPunct w:val="0"/>
              <w:spacing w:before="87" w:line="276" w:lineRule="auto"/>
              <w:ind w:left="516"/>
            </w:pPr>
            <w:r w:rsidRPr="006B4213">
              <w:t>Third party report</w:t>
            </w:r>
          </w:p>
          <w:p w14:paraId="0BC040FE" w14:textId="77777777" w:rsidR="005E0B45" w:rsidRPr="006B4213" w:rsidRDefault="005E0B45" w:rsidP="005E0B45">
            <w:pPr>
              <w:pStyle w:val="TableParagraph"/>
              <w:numPr>
                <w:ilvl w:val="0"/>
                <w:numId w:val="119"/>
              </w:numPr>
              <w:kinsoku w:val="0"/>
              <w:overflowPunct w:val="0"/>
              <w:spacing w:before="87" w:line="276" w:lineRule="auto"/>
              <w:ind w:left="516"/>
            </w:pPr>
            <w:r w:rsidRPr="006B4213">
              <w:t>Interviews</w:t>
            </w:r>
          </w:p>
        </w:tc>
      </w:tr>
      <w:tr w:rsidR="005E0B45" w:rsidRPr="006B4213" w14:paraId="55C5C901" w14:textId="77777777" w:rsidTr="008A3989">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6D1DE12C" w14:textId="77777777" w:rsidR="005E0B45" w:rsidRPr="006B4213" w:rsidRDefault="005E0B45" w:rsidP="005E0B45">
            <w:pPr>
              <w:pStyle w:val="TableParagraph"/>
              <w:numPr>
                <w:ilvl w:val="0"/>
                <w:numId w:val="124"/>
              </w:numPr>
              <w:kinsoku w:val="0"/>
              <w:overflowPunct w:val="0"/>
              <w:spacing w:before="7" w:line="276" w:lineRule="auto"/>
              <w:ind w:left="360" w:hanging="270"/>
            </w:pPr>
            <w:r w:rsidRPr="006B4213">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2E54447B" w14:textId="77777777" w:rsidR="005E0B45" w:rsidRPr="006B4213" w:rsidRDefault="005E0B45" w:rsidP="005E0B45">
            <w:pPr>
              <w:pStyle w:val="TableParagraph"/>
              <w:numPr>
                <w:ilvl w:val="0"/>
                <w:numId w:val="119"/>
              </w:numPr>
              <w:kinsoku w:val="0"/>
              <w:overflowPunct w:val="0"/>
              <w:spacing w:line="276" w:lineRule="auto"/>
            </w:pPr>
            <w:r w:rsidRPr="006B4213">
              <w:t>Forms of businesses</w:t>
            </w:r>
          </w:p>
          <w:p w14:paraId="71D3E0F2" w14:textId="77777777" w:rsidR="005E0B45" w:rsidRPr="006B4213" w:rsidRDefault="005E0B45" w:rsidP="005E0B45">
            <w:pPr>
              <w:pStyle w:val="TableParagraph"/>
              <w:numPr>
                <w:ilvl w:val="0"/>
                <w:numId w:val="119"/>
              </w:numPr>
              <w:kinsoku w:val="0"/>
              <w:overflowPunct w:val="0"/>
              <w:spacing w:line="276" w:lineRule="auto"/>
            </w:pPr>
            <w:r w:rsidRPr="006B4213">
              <w:t>Sources of business finance</w:t>
            </w:r>
          </w:p>
          <w:p w14:paraId="6869A1F1" w14:textId="77777777" w:rsidR="005E0B45" w:rsidRPr="006B4213" w:rsidRDefault="005E0B45" w:rsidP="005E0B45">
            <w:pPr>
              <w:pStyle w:val="TableParagraph"/>
              <w:numPr>
                <w:ilvl w:val="0"/>
                <w:numId w:val="119"/>
              </w:numPr>
              <w:kinsoku w:val="0"/>
              <w:overflowPunct w:val="0"/>
              <w:spacing w:line="276" w:lineRule="auto"/>
            </w:pPr>
            <w:r w:rsidRPr="006B4213">
              <w:t>Factors in selecting source of business finance</w:t>
            </w:r>
          </w:p>
          <w:p w14:paraId="37768879" w14:textId="77777777" w:rsidR="005E0B45" w:rsidRPr="006B4213" w:rsidRDefault="005E0B45" w:rsidP="005E0B45">
            <w:pPr>
              <w:pStyle w:val="TableParagraph"/>
              <w:numPr>
                <w:ilvl w:val="0"/>
                <w:numId w:val="119"/>
              </w:numPr>
              <w:kinsoku w:val="0"/>
              <w:overflowPunct w:val="0"/>
              <w:spacing w:line="276" w:lineRule="auto"/>
            </w:pPr>
            <w:r w:rsidRPr="006B4213">
              <w:t>Governing policies on Small Scale Enterprises (SSEs)</w:t>
            </w:r>
          </w:p>
          <w:p w14:paraId="595E4F57" w14:textId="77777777" w:rsidR="005E0B45" w:rsidRPr="006B4213" w:rsidRDefault="005E0B45" w:rsidP="005E0B45">
            <w:pPr>
              <w:pStyle w:val="TableParagraph"/>
              <w:numPr>
                <w:ilvl w:val="0"/>
                <w:numId w:val="119"/>
              </w:numPr>
              <w:kinsoku w:val="0"/>
              <w:overflowPunct w:val="0"/>
              <w:spacing w:line="276" w:lineRule="auto"/>
            </w:pPr>
            <w:r w:rsidRPr="006B4213">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12169E17" w14:textId="77777777" w:rsidR="005E0B45" w:rsidRPr="006B4213" w:rsidRDefault="005E0B45" w:rsidP="005E0B45">
            <w:pPr>
              <w:pStyle w:val="TableParagraph"/>
              <w:numPr>
                <w:ilvl w:val="0"/>
                <w:numId w:val="119"/>
              </w:numPr>
              <w:kinsoku w:val="0"/>
              <w:overflowPunct w:val="0"/>
              <w:spacing w:before="87" w:line="276" w:lineRule="auto"/>
              <w:ind w:left="516"/>
            </w:pPr>
            <w:r w:rsidRPr="006B4213">
              <w:t>Individual/group assignments</w:t>
            </w:r>
          </w:p>
          <w:p w14:paraId="08BB97E6" w14:textId="77777777" w:rsidR="005E0B45" w:rsidRPr="006B4213" w:rsidRDefault="005E0B45" w:rsidP="005E0B45">
            <w:pPr>
              <w:pStyle w:val="TableParagraph"/>
              <w:numPr>
                <w:ilvl w:val="0"/>
                <w:numId w:val="119"/>
              </w:numPr>
              <w:kinsoku w:val="0"/>
              <w:overflowPunct w:val="0"/>
              <w:spacing w:before="87" w:line="276" w:lineRule="auto"/>
              <w:ind w:left="516"/>
            </w:pPr>
            <w:r w:rsidRPr="006B4213">
              <w:t>Projects</w:t>
            </w:r>
          </w:p>
          <w:p w14:paraId="1FBF073B" w14:textId="77777777" w:rsidR="005E0B45" w:rsidRPr="006B4213" w:rsidRDefault="005E0B45" w:rsidP="005E0B45">
            <w:pPr>
              <w:pStyle w:val="TableParagraph"/>
              <w:numPr>
                <w:ilvl w:val="0"/>
                <w:numId w:val="119"/>
              </w:numPr>
              <w:kinsoku w:val="0"/>
              <w:overflowPunct w:val="0"/>
              <w:spacing w:before="87" w:line="276" w:lineRule="auto"/>
              <w:ind w:left="516"/>
            </w:pPr>
            <w:r w:rsidRPr="006B4213">
              <w:t>Written tests</w:t>
            </w:r>
          </w:p>
          <w:p w14:paraId="7E853081" w14:textId="77777777" w:rsidR="005E0B45" w:rsidRPr="006B4213" w:rsidRDefault="005E0B45" w:rsidP="005E0B45">
            <w:pPr>
              <w:pStyle w:val="TableParagraph"/>
              <w:numPr>
                <w:ilvl w:val="0"/>
                <w:numId w:val="119"/>
              </w:numPr>
              <w:kinsoku w:val="0"/>
              <w:overflowPunct w:val="0"/>
              <w:spacing w:before="87" w:line="276" w:lineRule="auto"/>
              <w:ind w:left="516"/>
            </w:pPr>
            <w:r w:rsidRPr="006B4213">
              <w:t>Oral questions</w:t>
            </w:r>
          </w:p>
          <w:p w14:paraId="56A2CF68" w14:textId="77777777" w:rsidR="005E0B45" w:rsidRPr="006B4213" w:rsidRDefault="005E0B45" w:rsidP="005E0B45">
            <w:pPr>
              <w:pStyle w:val="TableParagraph"/>
              <w:numPr>
                <w:ilvl w:val="0"/>
                <w:numId w:val="119"/>
              </w:numPr>
              <w:kinsoku w:val="0"/>
              <w:overflowPunct w:val="0"/>
              <w:spacing w:before="87" w:line="276" w:lineRule="auto"/>
              <w:ind w:left="516"/>
            </w:pPr>
            <w:r w:rsidRPr="006B4213">
              <w:t>Third party report</w:t>
            </w:r>
          </w:p>
          <w:p w14:paraId="3EFB9D13" w14:textId="77777777" w:rsidR="005E0B45" w:rsidRPr="006B4213" w:rsidRDefault="005E0B45" w:rsidP="005E0B45">
            <w:pPr>
              <w:pStyle w:val="TableParagraph"/>
              <w:numPr>
                <w:ilvl w:val="0"/>
                <w:numId w:val="119"/>
              </w:numPr>
              <w:kinsoku w:val="0"/>
              <w:overflowPunct w:val="0"/>
              <w:spacing w:before="87" w:line="276" w:lineRule="auto"/>
              <w:ind w:left="516"/>
            </w:pPr>
            <w:r w:rsidRPr="006B4213">
              <w:t>Interviews</w:t>
            </w:r>
          </w:p>
        </w:tc>
      </w:tr>
      <w:tr w:rsidR="005E0B45" w:rsidRPr="006B4213" w14:paraId="3C694FA5" w14:textId="77777777" w:rsidTr="008A3989">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1FBD02CF" w14:textId="77777777" w:rsidR="005E0B45" w:rsidRPr="006B4213" w:rsidRDefault="005E0B45" w:rsidP="005E0B45">
            <w:pPr>
              <w:pStyle w:val="ListParagraph"/>
              <w:numPr>
                <w:ilvl w:val="0"/>
                <w:numId w:val="124"/>
              </w:numPr>
              <w:spacing w:before="0" w:after="4" w:line="276" w:lineRule="auto"/>
              <w:ind w:left="360" w:hanging="270"/>
              <w:jc w:val="left"/>
              <w:rPr>
                <w:rFonts w:ascii="Times New Roman" w:hAnsi="Times New Roman"/>
                <w:sz w:val="24"/>
                <w:szCs w:val="24"/>
              </w:rPr>
            </w:pPr>
            <w:r w:rsidRPr="006B4213">
              <w:rPr>
                <w:rFonts w:ascii="Times New Roman" w:hAnsi="Times New Roman"/>
                <w:sz w:val="24"/>
                <w:szCs w:val="24"/>
              </w:rPr>
              <w:lastRenderedPageBreak/>
              <w:t>Apply entrepreneurial motivation</w:t>
            </w:r>
          </w:p>
          <w:p w14:paraId="312171B4" w14:textId="77777777" w:rsidR="005E0B45" w:rsidRPr="006B4213" w:rsidRDefault="005E0B45" w:rsidP="008A3989">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6B13CA33" w14:textId="77777777" w:rsidR="005E0B45" w:rsidRPr="006B4213" w:rsidRDefault="005E0B45" w:rsidP="005E0B45">
            <w:pPr>
              <w:pStyle w:val="TableParagraph"/>
              <w:numPr>
                <w:ilvl w:val="0"/>
                <w:numId w:val="119"/>
              </w:numPr>
              <w:kinsoku w:val="0"/>
              <w:overflowPunct w:val="0"/>
              <w:spacing w:line="276" w:lineRule="auto"/>
            </w:pPr>
            <w:r w:rsidRPr="006B4213">
              <w:t>Internal and external motivation</w:t>
            </w:r>
          </w:p>
          <w:p w14:paraId="7140EF20" w14:textId="77777777" w:rsidR="005E0B45" w:rsidRPr="006B4213" w:rsidRDefault="005E0B45" w:rsidP="005E0B45">
            <w:pPr>
              <w:pStyle w:val="TableParagraph"/>
              <w:numPr>
                <w:ilvl w:val="0"/>
                <w:numId w:val="119"/>
              </w:numPr>
              <w:kinsoku w:val="0"/>
              <w:overflowPunct w:val="0"/>
              <w:spacing w:line="276" w:lineRule="auto"/>
            </w:pPr>
            <w:r w:rsidRPr="006B4213">
              <w:t>Motivational theories</w:t>
            </w:r>
          </w:p>
          <w:p w14:paraId="63228E57" w14:textId="77777777" w:rsidR="005E0B45" w:rsidRPr="006B4213" w:rsidRDefault="005E0B45" w:rsidP="005E0B45">
            <w:pPr>
              <w:pStyle w:val="TableParagraph"/>
              <w:numPr>
                <w:ilvl w:val="0"/>
                <w:numId w:val="119"/>
              </w:numPr>
              <w:kinsoku w:val="0"/>
              <w:overflowPunct w:val="0"/>
              <w:spacing w:line="276" w:lineRule="auto"/>
            </w:pPr>
            <w:r w:rsidRPr="006B4213">
              <w:t>Self-assessment</w:t>
            </w:r>
          </w:p>
          <w:p w14:paraId="3FBB9937" w14:textId="77777777" w:rsidR="005E0B45" w:rsidRPr="006B4213" w:rsidRDefault="005E0B45" w:rsidP="005E0B45">
            <w:pPr>
              <w:pStyle w:val="TableParagraph"/>
              <w:numPr>
                <w:ilvl w:val="0"/>
                <w:numId w:val="119"/>
              </w:numPr>
              <w:kinsoku w:val="0"/>
              <w:overflowPunct w:val="0"/>
              <w:spacing w:line="276" w:lineRule="auto"/>
            </w:pPr>
            <w:r w:rsidRPr="006B4213">
              <w:t>Entrepreneurial orientation</w:t>
            </w:r>
          </w:p>
          <w:p w14:paraId="1AF1A541" w14:textId="77777777" w:rsidR="005E0B45" w:rsidRPr="006B4213" w:rsidRDefault="005E0B45" w:rsidP="005E0B45">
            <w:pPr>
              <w:pStyle w:val="TableParagraph"/>
              <w:numPr>
                <w:ilvl w:val="0"/>
                <w:numId w:val="119"/>
              </w:numPr>
              <w:kinsoku w:val="0"/>
              <w:overflowPunct w:val="0"/>
              <w:spacing w:line="276" w:lineRule="auto"/>
            </w:pPr>
            <w:r w:rsidRPr="006B4213">
              <w:t>Effective communications in entrepreneurship</w:t>
            </w:r>
          </w:p>
          <w:p w14:paraId="435D7306" w14:textId="77777777" w:rsidR="005E0B45" w:rsidRPr="006B4213" w:rsidRDefault="005E0B45" w:rsidP="005E0B45">
            <w:pPr>
              <w:pStyle w:val="TableParagraph"/>
              <w:numPr>
                <w:ilvl w:val="0"/>
                <w:numId w:val="119"/>
              </w:numPr>
              <w:kinsoku w:val="0"/>
              <w:overflowPunct w:val="0"/>
              <w:spacing w:line="276" w:lineRule="auto"/>
            </w:pPr>
            <w:r w:rsidRPr="006B4213">
              <w:t>Principles of communication</w:t>
            </w:r>
          </w:p>
          <w:p w14:paraId="731280CC" w14:textId="77777777" w:rsidR="005E0B45" w:rsidRPr="006B4213" w:rsidRDefault="005E0B45" w:rsidP="005E0B45">
            <w:pPr>
              <w:pStyle w:val="TableParagraph"/>
              <w:numPr>
                <w:ilvl w:val="0"/>
                <w:numId w:val="119"/>
              </w:numPr>
              <w:kinsoku w:val="0"/>
              <w:overflowPunct w:val="0"/>
              <w:spacing w:line="276" w:lineRule="auto"/>
            </w:pPr>
            <w:r w:rsidRPr="006B4213">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27E40739" w14:textId="77777777" w:rsidR="005E0B45" w:rsidRPr="006B4213" w:rsidRDefault="005E0B45" w:rsidP="005E0B45">
            <w:pPr>
              <w:pStyle w:val="TableParagraph"/>
              <w:numPr>
                <w:ilvl w:val="0"/>
                <w:numId w:val="119"/>
              </w:numPr>
              <w:kinsoku w:val="0"/>
              <w:overflowPunct w:val="0"/>
              <w:spacing w:before="87" w:line="276" w:lineRule="auto"/>
              <w:ind w:left="516"/>
            </w:pPr>
            <w:r w:rsidRPr="006B4213">
              <w:t>Case studies</w:t>
            </w:r>
          </w:p>
          <w:p w14:paraId="71F5EBF2" w14:textId="77777777" w:rsidR="005E0B45" w:rsidRPr="006B4213" w:rsidRDefault="005E0B45" w:rsidP="005E0B45">
            <w:pPr>
              <w:pStyle w:val="TableParagraph"/>
              <w:numPr>
                <w:ilvl w:val="0"/>
                <w:numId w:val="119"/>
              </w:numPr>
              <w:kinsoku w:val="0"/>
              <w:overflowPunct w:val="0"/>
              <w:spacing w:before="87" w:line="276" w:lineRule="auto"/>
              <w:ind w:left="516"/>
            </w:pPr>
            <w:r w:rsidRPr="006B4213">
              <w:t>Individual/group assignments</w:t>
            </w:r>
          </w:p>
          <w:p w14:paraId="0269A5BE" w14:textId="77777777" w:rsidR="005E0B45" w:rsidRPr="006B4213" w:rsidRDefault="005E0B45" w:rsidP="005E0B45">
            <w:pPr>
              <w:pStyle w:val="TableParagraph"/>
              <w:numPr>
                <w:ilvl w:val="0"/>
                <w:numId w:val="119"/>
              </w:numPr>
              <w:kinsoku w:val="0"/>
              <w:overflowPunct w:val="0"/>
              <w:spacing w:line="276" w:lineRule="auto"/>
              <w:ind w:left="516"/>
            </w:pPr>
            <w:r w:rsidRPr="006B4213">
              <w:t>Projects</w:t>
            </w:r>
          </w:p>
          <w:p w14:paraId="2A082332" w14:textId="77777777" w:rsidR="005E0B45" w:rsidRPr="006B4213" w:rsidRDefault="005E0B45" w:rsidP="005E0B45">
            <w:pPr>
              <w:pStyle w:val="TableParagraph"/>
              <w:numPr>
                <w:ilvl w:val="0"/>
                <w:numId w:val="119"/>
              </w:numPr>
              <w:kinsoku w:val="0"/>
              <w:overflowPunct w:val="0"/>
              <w:spacing w:line="276" w:lineRule="auto"/>
              <w:ind w:left="516"/>
            </w:pPr>
            <w:r w:rsidRPr="006B4213">
              <w:t>Written tests</w:t>
            </w:r>
          </w:p>
          <w:p w14:paraId="153AFF59" w14:textId="77777777" w:rsidR="005E0B45" w:rsidRPr="006B4213" w:rsidRDefault="005E0B45" w:rsidP="005E0B45">
            <w:pPr>
              <w:pStyle w:val="ListParagraph"/>
              <w:numPr>
                <w:ilvl w:val="0"/>
                <w:numId w:val="119"/>
              </w:numPr>
              <w:spacing w:before="0" w:after="0" w:line="276" w:lineRule="auto"/>
              <w:ind w:left="516"/>
              <w:jc w:val="left"/>
              <w:rPr>
                <w:rFonts w:ascii="Times New Roman" w:hAnsi="Times New Roman"/>
                <w:sz w:val="24"/>
                <w:szCs w:val="24"/>
                <w:lang w:val="en-ZA"/>
              </w:rPr>
            </w:pPr>
            <w:r w:rsidRPr="006B4213">
              <w:rPr>
                <w:rFonts w:ascii="Times New Roman" w:hAnsi="Times New Roman"/>
                <w:sz w:val="24"/>
                <w:szCs w:val="24"/>
                <w:lang w:val="en-ZA"/>
              </w:rPr>
              <w:t>Oral questions</w:t>
            </w:r>
          </w:p>
          <w:p w14:paraId="1362BD12" w14:textId="77777777" w:rsidR="005E0B45" w:rsidRPr="006B4213" w:rsidRDefault="005E0B45" w:rsidP="005E0B45">
            <w:pPr>
              <w:pStyle w:val="ListParagraph"/>
              <w:numPr>
                <w:ilvl w:val="0"/>
                <w:numId w:val="119"/>
              </w:numPr>
              <w:spacing w:before="0" w:after="0" w:line="276" w:lineRule="auto"/>
              <w:ind w:left="516"/>
              <w:jc w:val="left"/>
              <w:rPr>
                <w:rFonts w:ascii="Times New Roman" w:hAnsi="Times New Roman"/>
                <w:sz w:val="24"/>
                <w:szCs w:val="24"/>
                <w:lang w:val="en-ZA"/>
              </w:rPr>
            </w:pPr>
            <w:r w:rsidRPr="006B4213">
              <w:rPr>
                <w:rFonts w:ascii="Times New Roman" w:hAnsi="Times New Roman"/>
                <w:sz w:val="24"/>
                <w:szCs w:val="24"/>
                <w:lang w:val="en-ZA"/>
              </w:rPr>
              <w:t>Third party report</w:t>
            </w:r>
          </w:p>
          <w:p w14:paraId="4DFC16CF" w14:textId="77777777" w:rsidR="005E0B45" w:rsidRPr="006B4213" w:rsidRDefault="005E0B45" w:rsidP="005E0B45">
            <w:pPr>
              <w:pStyle w:val="ListParagraph"/>
              <w:numPr>
                <w:ilvl w:val="0"/>
                <w:numId w:val="119"/>
              </w:numPr>
              <w:spacing w:before="0" w:after="0" w:line="276" w:lineRule="auto"/>
              <w:ind w:left="516"/>
              <w:jc w:val="left"/>
              <w:rPr>
                <w:rFonts w:ascii="Times New Roman" w:hAnsi="Times New Roman"/>
                <w:sz w:val="24"/>
                <w:szCs w:val="24"/>
                <w:lang w:val="en-ZA"/>
              </w:rPr>
            </w:pPr>
            <w:r w:rsidRPr="006B4213">
              <w:rPr>
                <w:rFonts w:ascii="Times New Roman" w:hAnsi="Times New Roman"/>
                <w:sz w:val="24"/>
                <w:szCs w:val="24"/>
                <w:lang w:val="en-ZA"/>
              </w:rPr>
              <w:t>Interviews</w:t>
            </w:r>
          </w:p>
          <w:p w14:paraId="5B03D0AC" w14:textId="77777777" w:rsidR="005E0B45" w:rsidRPr="006B4213" w:rsidRDefault="005E0B45" w:rsidP="008A3989">
            <w:pPr>
              <w:pStyle w:val="TableParagraph"/>
              <w:kinsoku w:val="0"/>
              <w:overflowPunct w:val="0"/>
              <w:spacing w:before="87" w:line="276" w:lineRule="auto"/>
              <w:ind w:left="516" w:hanging="360"/>
            </w:pPr>
          </w:p>
        </w:tc>
      </w:tr>
      <w:tr w:rsidR="005E0B45" w:rsidRPr="006B4213" w14:paraId="44EFF0F7" w14:textId="77777777" w:rsidTr="008A3989">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2F213BC4" w14:textId="77777777" w:rsidR="005E0B45" w:rsidRPr="006B4213" w:rsidRDefault="005E0B45" w:rsidP="005E0B45">
            <w:pPr>
              <w:pStyle w:val="TableParagraph"/>
              <w:numPr>
                <w:ilvl w:val="0"/>
                <w:numId w:val="124"/>
              </w:numPr>
              <w:kinsoku w:val="0"/>
              <w:overflowPunct w:val="0"/>
              <w:spacing w:before="7" w:line="276" w:lineRule="auto"/>
              <w:ind w:left="360" w:hanging="270"/>
            </w:pPr>
            <w:r w:rsidRPr="006B4213">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28FEAB57" w14:textId="77777777" w:rsidR="005E0B45" w:rsidRPr="006B4213" w:rsidRDefault="005E0B45" w:rsidP="005E0B45">
            <w:pPr>
              <w:pStyle w:val="TableParagraph"/>
              <w:numPr>
                <w:ilvl w:val="0"/>
                <w:numId w:val="119"/>
              </w:numPr>
              <w:kinsoku w:val="0"/>
              <w:overflowPunct w:val="0"/>
              <w:spacing w:line="276" w:lineRule="auto"/>
            </w:pPr>
            <w:r w:rsidRPr="006B4213">
              <w:t>Innovation in business</w:t>
            </w:r>
          </w:p>
          <w:p w14:paraId="4CFFF9FA" w14:textId="77777777" w:rsidR="005E0B45" w:rsidRPr="006B4213" w:rsidRDefault="005E0B45" w:rsidP="005E0B45">
            <w:pPr>
              <w:pStyle w:val="TableParagraph"/>
              <w:numPr>
                <w:ilvl w:val="0"/>
                <w:numId w:val="119"/>
              </w:numPr>
              <w:kinsoku w:val="0"/>
              <w:overflowPunct w:val="0"/>
              <w:spacing w:line="276" w:lineRule="auto"/>
            </w:pPr>
            <w:r w:rsidRPr="006B4213">
              <w:t>Small business Strategic Plan</w:t>
            </w:r>
          </w:p>
          <w:p w14:paraId="1325CFB4" w14:textId="77777777" w:rsidR="005E0B45" w:rsidRPr="006B4213" w:rsidRDefault="005E0B45" w:rsidP="005E0B45">
            <w:pPr>
              <w:pStyle w:val="TableParagraph"/>
              <w:numPr>
                <w:ilvl w:val="0"/>
                <w:numId w:val="119"/>
              </w:numPr>
              <w:kinsoku w:val="0"/>
              <w:overflowPunct w:val="0"/>
              <w:spacing w:line="276" w:lineRule="auto"/>
            </w:pPr>
            <w:r w:rsidRPr="006B4213">
              <w:t>Creativity in business development</w:t>
            </w:r>
          </w:p>
          <w:p w14:paraId="2C9DE4BD" w14:textId="77777777" w:rsidR="005E0B45" w:rsidRPr="006B4213" w:rsidRDefault="005E0B45" w:rsidP="005E0B45">
            <w:pPr>
              <w:pStyle w:val="TableParagraph"/>
              <w:numPr>
                <w:ilvl w:val="0"/>
                <w:numId w:val="119"/>
              </w:numPr>
              <w:kinsoku w:val="0"/>
              <w:overflowPunct w:val="0"/>
              <w:spacing w:line="276" w:lineRule="auto"/>
            </w:pPr>
            <w:r w:rsidRPr="006B4213">
              <w:t>Linkages with other entrepreneurs</w:t>
            </w:r>
          </w:p>
          <w:p w14:paraId="405CF0EA" w14:textId="77777777" w:rsidR="005E0B45" w:rsidRPr="006B4213" w:rsidRDefault="005E0B45" w:rsidP="005E0B45">
            <w:pPr>
              <w:pStyle w:val="TableParagraph"/>
              <w:numPr>
                <w:ilvl w:val="0"/>
                <w:numId w:val="119"/>
              </w:numPr>
              <w:kinsoku w:val="0"/>
              <w:overflowPunct w:val="0"/>
              <w:spacing w:line="276" w:lineRule="auto"/>
            </w:pPr>
            <w:r w:rsidRPr="006B4213">
              <w:t>ICT in business growth and development</w:t>
            </w:r>
          </w:p>
          <w:p w14:paraId="48931B12" w14:textId="77777777" w:rsidR="005E0B45" w:rsidRPr="006B4213" w:rsidRDefault="005E0B45" w:rsidP="008A3989">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4E82681E" w14:textId="77777777" w:rsidR="005E0B45" w:rsidRPr="006B4213" w:rsidRDefault="005E0B45" w:rsidP="005E0B45">
            <w:pPr>
              <w:pStyle w:val="TableParagraph"/>
              <w:numPr>
                <w:ilvl w:val="0"/>
                <w:numId w:val="119"/>
              </w:numPr>
              <w:kinsoku w:val="0"/>
              <w:overflowPunct w:val="0"/>
              <w:spacing w:before="87" w:line="276" w:lineRule="auto"/>
              <w:ind w:left="516"/>
            </w:pPr>
            <w:r w:rsidRPr="006B4213">
              <w:t>Case studies</w:t>
            </w:r>
          </w:p>
          <w:p w14:paraId="7BE113EC" w14:textId="77777777" w:rsidR="005E0B45" w:rsidRPr="006B4213" w:rsidRDefault="005E0B45" w:rsidP="005E0B45">
            <w:pPr>
              <w:pStyle w:val="TableParagraph"/>
              <w:numPr>
                <w:ilvl w:val="0"/>
                <w:numId w:val="119"/>
              </w:numPr>
              <w:kinsoku w:val="0"/>
              <w:overflowPunct w:val="0"/>
              <w:spacing w:before="87" w:line="276" w:lineRule="auto"/>
              <w:ind w:left="516"/>
            </w:pPr>
            <w:r w:rsidRPr="006B4213">
              <w:t>Individual/group assignments</w:t>
            </w:r>
          </w:p>
          <w:p w14:paraId="04C63A73" w14:textId="77777777" w:rsidR="005E0B45" w:rsidRPr="006B4213" w:rsidRDefault="005E0B45" w:rsidP="005E0B45">
            <w:pPr>
              <w:pStyle w:val="TableParagraph"/>
              <w:numPr>
                <w:ilvl w:val="0"/>
                <w:numId w:val="119"/>
              </w:numPr>
              <w:kinsoku w:val="0"/>
              <w:overflowPunct w:val="0"/>
              <w:spacing w:line="276" w:lineRule="auto"/>
              <w:ind w:left="516"/>
            </w:pPr>
            <w:r w:rsidRPr="006B4213">
              <w:t>Projects</w:t>
            </w:r>
          </w:p>
          <w:p w14:paraId="43BD0F0A" w14:textId="77777777" w:rsidR="005E0B45" w:rsidRPr="006B4213" w:rsidRDefault="005E0B45" w:rsidP="005E0B45">
            <w:pPr>
              <w:pStyle w:val="TableParagraph"/>
              <w:numPr>
                <w:ilvl w:val="0"/>
                <w:numId w:val="119"/>
              </w:numPr>
              <w:kinsoku w:val="0"/>
              <w:overflowPunct w:val="0"/>
              <w:spacing w:line="276" w:lineRule="auto"/>
              <w:ind w:left="516"/>
            </w:pPr>
            <w:r w:rsidRPr="006B4213">
              <w:t>Written tests</w:t>
            </w:r>
          </w:p>
          <w:p w14:paraId="46F6D47D" w14:textId="77777777" w:rsidR="005E0B45" w:rsidRPr="006B4213" w:rsidRDefault="005E0B45" w:rsidP="005E0B45">
            <w:pPr>
              <w:pStyle w:val="ListParagraph"/>
              <w:numPr>
                <w:ilvl w:val="0"/>
                <w:numId w:val="119"/>
              </w:numPr>
              <w:spacing w:before="0" w:after="0" w:line="276" w:lineRule="auto"/>
              <w:ind w:left="516"/>
              <w:jc w:val="left"/>
              <w:rPr>
                <w:rFonts w:ascii="Times New Roman" w:hAnsi="Times New Roman"/>
                <w:sz w:val="24"/>
                <w:szCs w:val="24"/>
                <w:lang w:val="en-ZA"/>
              </w:rPr>
            </w:pPr>
            <w:r w:rsidRPr="006B4213">
              <w:rPr>
                <w:rFonts w:ascii="Times New Roman" w:hAnsi="Times New Roman"/>
                <w:sz w:val="24"/>
                <w:szCs w:val="24"/>
                <w:lang w:val="en-ZA"/>
              </w:rPr>
              <w:t>Oral questions</w:t>
            </w:r>
          </w:p>
          <w:p w14:paraId="0642A1CB" w14:textId="77777777" w:rsidR="005E0B45" w:rsidRPr="006B4213" w:rsidRDefault="005E0B45" w:rsidP="005E0B45">
            <w:pPr>
              <w:pStyle w:val="ListParagraph"/>
              <w:numPr>
                <w:ilvl w:val="0"/>
                <w:numId w:val="119"/>
              </w:numPr>
              <w:spacing w:before="0" w:after="0" w:line="276" w:lineRule="auto"/>
              <w:ind w:left="516"/>
              <w:jc w:val="left"/>
              <w:rPr>
                <w:rFonts w:ascii="Times New Roman" w:hAnsi="Times New Roman"/>
                <w:sz w:val="24"/>
                <w:szCs w:val="24"/>
                <w:lang w:val="en-ZA"/>
              </w:rPr>
            </w:pPr>
            <w:r w:rsidRPr="006B4213">
              <w:rPr>
                <w:rFonts w:ascii="Times New Roman" w:hAnsi="Times New Roman"/>
                <w:sz w:val="24"/>
                <w:szCs w:val="24"/>
                <w:lang w:val="en-ZA"/>
              </w:rPr>
              <w:t>Third party report</w:t>
            </w:r>
          </w:p>
          <w:p w14:paraId="4545AF2E" w14:textId="77777777" w:rsidR="005E0B45" w:rsidRPr="006B4213" w:rsidRDefault="005E0B45" w:rsidP="005E0B45">
            <w:pPr>
              <w:pStyle w:val="ListParagraph"/>
              <w:numPr>
                <w:ilvl w:val="0"/>
                <w:numId w:val="119"/>
              </w:numPr>
              <w:spacing w:before="0" w:after="0" w:line="276" w:lineRule="auto"/>
              <w:ind w:left="516"/>
              <w:jc w:val="left"/>
              <w:rPr>
                <w:rFonts w:ascii="Times New Roman" w:hAnsi="Times New Roman"/>
                <w:sz w:val="24"/>
                <w:szCs w:val="24"/>
                <w:lang w:val="en-ZA"/>
              </w:rPr>
            </w:pPr>
            <w:r w:rsidRPr="006B4213">
              <w:rPr>
                <w:rFonts w:ascii="Times New Roman" w:hAnsi="Times New Roman"/>
                <w:sz w:val="24"/>
                <w:szCs w:val="24"/>
                <w:lang w:val="en-ZA"/>
              </w:rPr>
              <w:t>Interviews</w:t>
            </w:r>
          </w:p>
          <w:p w14:paraId="1D5E47A9" w14:textId="77777777" w:rsidR="005E0B45" w:rsidRPr="006B4213" w:rsidRDefault="005E0B45" w:rsidP="008A3989">
            <w:pPr>
              <w:pStyle w:val="TableParagraph"/>
              <w:kinsoku w:val="0"/>
              <w:overflowPunct w:val="0"/>
              <w:spacing w:before="87" w:line="276" w:lineRule="auto"/>
              <w:ind w:left="516" w:hanging="360"/>
            </w:pPr>
          </w:p>
        </w:tc>
      </w:tr>
      <w:tr w:rsidR="005E0B45" w:rsidRPr="006B4213" w14:paraId="68857355" w14:textId="77777777" w:rsidTr="008A3989">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43FC1403" w14:textId="77777777" w:rsidR="005E0B45" w:rsidRPr="006B4213" w:rsidRDefault="005E0B45" w:rsidP="005E0B45">
            <w:pPr>
              <w:pStyle w:val="TableParagraph"/>
              <w:numPr>
                <w:ilvl w:val="0"/>
                <w:numId w:val="93"/>
              </w:numPr>
              <w:kinsoku w:val="0"/>
              <w:overflowPunct w:val="0"/>
              <w:spacing w:before="7" w:line="276" w:lineRule="auto"/>
            </w:pPr>
            <w:r w:rsidRPr="006B4213">
              <w:t>Develop Business Plan</w:t>
            </w:r>
          </w:p>
        </w:tc>
        <w:tc>
          <w:tcPr>
            <w:tcW w:w="2146" w:type="pct"/>
            <w:tcBorders>
              <w:top w:val="single" w:sz="4" w:space="0" w:color="000000"/>
              <w:left w:val="single" w:sz="4" w:space="0" w:color="000000"/>
              <w:bottom w:val="single" w:sz="4" w:space="0" w:color="000000"/>
              <w:right w:val="single" w:sz="4" w:space="0" w:color="000000"/>
            </w:tcBorders>
          </w:tcPr>
          <w:p w14:paraId="3898A097" w14:textId="77777777" w:rsidR="005E0B45" w:rsidRPr="006B4213" w:rsidRDefault="005E0B45" w:rsidP="005E0B45">
            <w:pPr>
              <w:pStyle w:val="TableParagraph"/>
              <w:numPr>
                <w:ilvl w:val="0"/>
                <w:numId w:val="119"/>
              </w:numPr>
              <w:kinsoku w:val="0"/>
              <w:overflowPunct w:val="0"/>
              <w:spacing w:line="276" w:lineRule="auto"/>
            </w:pPr>
            <w:r w:rsidRPr="006B4213">
              <w:t>Business description</w:t>
            </w:r>
          </w:p>
          <w:p w14:paraId="5255911A" w14:textId="77777777" w:rsidR="005E0B45" w:rsidRPr="006B4213" w:rsidRDefault="005E0B45" w:rsidP="005E0B45">
            <w:pPr>
              <w:pStyle w:val="TableParagraph"/>
              <w:numPr>
                <w:ilvl w:val="0"/>
                <w:numId w:val="119"/>
              </w:numPr>
              <w:kinsoku w:val="0"/>
              <w:overflowPunct w:val="0"/>
              <w:spacing w:line="276" w:lineRule="auto"/>
            </w:pPr>
            <w:r w:rsidRPr="006B4213">
              <w:t>Marketing plan</w:t>
            </w:r>
          </w:p>
          <w:p w14:paraId="37AC80E4" w14:textId="77777777" w:rsidR="005E0B45" w:rsidRPr="006B4213" w:rsidRDefault="005E0B45" w:rsidP="005E0B45">
            <w:pPr>
              <w:pStyle w:val="TableParagraph"/>
              <w:numPr>
                <w:ilvl w:val="0"/>
                <w:numId w:val="119"/>
              </w:numPr>
              <w:kinsoku w:val="0"/>
              <w:overflowPunct w:val="0"/>
              <w:spacing w:line="276" w:lineRule="auto"/>
            </w:pPr>
            <w:r w:rsidRPr="006B4213">
              <w:t>Organizational/Management</w:t>
            </w:r>
          </w:p>
          <w:p w14:paraId="6FD97AA0" w14:textId="77777777" w:rsidR="005E0B45" w:rsidRPr="006B4213" w:rsidRDefault="005E0B45" w:rsidP="005E0B45">
            <w:pPr>
              <w:pStyle w:val="TableParagraph"/>
              <w:numPr>
                <w:ilvl w:val="0"/>
                <w:numId w:val="119"/>
              </w:numPr>
              <w:kinsoku w:val="0"/>
              <w:overflowPunct w:val="0"/>
              <w:spacing w:line="276" w:lineRule="auto"/>
            </w:pPr>
            <w:r w:rsidRPr="006B4213">
              <w:t>plan</w:t>
            </w:r>
          </w:p>
          <w:p w14:paraId="05423720" w14:textId="77777777" w:rsidR="005E0B45" w:rsidRPr="006B4213" w:rsidRDefault="005E0B45" w:rsidP="005E0B45">
            <w:pPr>
              <w:pStyle w:val="TableParagraph"/>
              <w:numPr>
                <w:ilvl w:val="0"/>
                <w:numId w:val="119"/>
              </w:numPr>
              <w:kinsoku w:val="0"/>
              <w:overflowPunct w:val="0"/>
              <w:spacing w:line="276" w:lineRule="auto"/>
            </w:pPr>
            <w:r w:rsidRPr="006B4213">
              <w:t>Production/operation plan</w:t>
            </w:r>
          </w:p>
          <w:p w14:paraId="584988C9" w14:textId="77777777" w:rsidR="005E0B45" w:rsidRPr="006B4213" w:rsidRDefault="005E0B45" w:rsidP="005E0B45">
            <w:pPr>
              <w:pStyle w:val="TableParagraph"/>
              <w:numPr>
                <w:ilvl w:val="0"/>
                <w:numId w:val="119"/>
              </w:numPr>
              <w:kinsoku w:val="0"/>
              <w:overflowPunct w:val="0"/>
              <w:spacing w:line="276" w:lineRule="auto"/>
            </w:pPr>
            <w:r w:rsidRPr="006B4213">
              <w:t>Financial plan</w:t>
            </w:r>
          </w:p>
          <w:p w14:paraId="18116FC6" w14:textId="77777777" w:rsidR="005E0B45" w:rsidRPr="006B4213" w:rsidRDefault="005E0B45" w:rsidP="005E0B45">
            <w:pPr>
              <w:pStyle w:val="TableParagraph"/>
              <w:numPr>
                <w:ilvl w:val="0"/>
                <w:numId w:val="119"/>
              </w:numPr>
              <w:kinsoku w:val="0"/>
              <w:overflowPunct w:val="0"/>
              <w:spacing w:line="276" w:lineRule="auto"/>
            </w:pPr>
            <w:r w:rsidRPr="006B4213">
              <w:t>Executive summary</w:t>
            </w:r>
          </w:p>
          <w:p w14:paraId="6FF9AFDB" w14:textId="77777777" w:rsidR="005E0B45" w:rsidRPr="006B4213" w:rsidRDefault="005E0B45" w:rsidP="005E0B45">
            <w:pPr>
              <w:pStyle w:val="TableParagraph"/>
              <w:numPr>
                <w:ilvl w:val="0"/>
                <w:numId w:val="119"/>
              </w:numPr>
              <w:kinsoku w:val="0"/>
              <w:overflowPunct w:val="0"/>
              <w:spacing w:line="276" w:lineRule="auto"/>
            </w:pPr>
            <w:r w:rsidRPr="006B4213">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58DC55D9" w14:textId="77777777" w:rsidR="005E0B45" w:rsidRPr="006B4213" w:rsidRDefault="005E0B45" w:rsidP="005E0B45">
            <w:pPr>
              <w:pStyle w:val="TableParagraph"/>
              <w:numPr>
                <w:ilvl w:val="0"/>
                <w:numId w:val="119"/>
              </w:numPr>
              <w:kinsoku w:val="0"/>
              <w:overflowPunct w:val="0"/>
              <w:spacing w:before="87" w:line="276" w:lineRule="auto"/>
              <w:ind w:left="516"/>
            </w:pPr>
            <w:r w:rsidRPr="006B4213">
              <w:t>Case studies</w:t>
            </w:r>
          </w:p>
          <w:p w14:paraId="17D65840" w14:textId="77777777" w:rsidR="005E0B45" w:rsidRPr="006B4213" w:rsidRDefault="005E0B45" w:rsidP="005E0B45">
            <w:pPr>
              <w:pStyle w:val="TableParagraph"/>
              <w:numPr>
                <w:ilvl w:val="0"/>
                <w:numId w:val="119"/>
              </w:numPr>
              <w:kinsoku w:val="0"/>
              <w:overflowPunct w:val="0"/>
              <w:spacing w:before="87" w:line="276" w:lineRule="auto"/>
              <w:ind w:left="516"/>
            </w:pPr>
            <w:r w:rsidRPr="006B4213">
              <w:t>Individual/group assignments</w:t>
            </w:r>
          </w:p>
          <w:p w14:paraId="150450BE" w14:textId="77777777" w:rsidR="005E0B45" w:rsidRPr="006B4213" w:rsidRDefault="005E0B45" w:rsidP="005E0B45">
            <w:pPr>
              <w:pStyle w:val="TableParagraph"/>
              <w:numPr>
                <w:ilvl w:val="0"/>
                <w:numId w:val="119"/>
              </w:numPr>
              <w:kinsoku w:val="0"/>
              <w:overflowPunct w:val="0"/>
              <w:spacing w:line="276" w:lineRule="auto"/>
              <w:ind w:left="516"/>
            </w:pPr>
            <w:r w:rsidRPr="006B4213">
              <w:t>Projects</w:t>
            </w:r>
          </w:p>
          <w:p w14:paraId="619A330E" w14:textId="77777777" w:rsidR="005E0B45" w:rsidRPr="006B4213" w:rsidRDefault="005E0B45" w:rsidP="005E0B45">
            <w:pPr>
              <w:pStyle w:val="TableParagraph"/>
              <w:numPr>
                <w:ilvl w:val="0"/>
                <w:numId w:val="119"/>
              </w:numPr>
              <w:kinsoku w:val="0"/>
              <w:overflowPunct w:val="0"/>
              <w:spacing w:line="276" w:lineRule="auto"/>
              <w:ind w:left="516"/>
            </w:pPr>
            <w:r w:rsidRPr="006B4213">
              <w:t>Written tests</w:t>
            </w:r>
          </w:p>
          <w:p w14:paraId="73A59C77" w14:textId="77777777" w:rsidR="005E0B45" w:rsidRPr="006B4213" w:rsidRDefault="005E0B45" w:rsidP="005E0B45">
            <w:pPr>
              <w:pStyle w:val="ListParagraph"/>
              <w:numPr>
                <w:ilvl w:val="0"/>
                <w:numId w:val="119"/>
              </w:numPr>
              <w:spacing w:before="0" w:after="0" w:line="276" w:lineRule="auto"/>
              <w:ind w:left="516"/>
              <w:jc w:val="left"/>
              <w:rPr>
                <w:rFonts w:ascii="Times New Roman" w:hAnsi="Times New Roman"/>
                <w:sz w:val="24"/>
                <w:szCs w:val="24"/>
                <w:lang w:val="en-ZA"/>
              </w:rPr>
            </w:pPr>
            <w:r w:rsidRPr="006B4213">
              <w:rPr>
                <w:rFonts w:ascii="Times New Roman" w:hAnsi="Times New Roman"/>
                <w:sz w:val="24"/>
                <w:szCs w:val="24"/>
                <w:lang w:val="en-ZA"/>
              </w:rPr>
              <w:t>Oral questions</w:t>
            </w:r>
          </w:p>
          <w:p w14:paraId="33706F27" w14:textId="77777777" w:rsidR="005E0B45" w:rsidRPr="006B4213" w:rsidRDefault="005E0B45" w:rsidP="005E0B45">
            <w:pPr>
              <w:pStyle w:val="ListParagraph"/>
              <w:numPr>
                <w:ilvl w:val="0"/>
                <w:numId w:val="119"/>
              </w:numPr>
              <w:spacing w:before="0" w:after="0" w:line="276" w:lineRule="auto"/>
              <w:ind w:left="516"/>
              <w:jc w:val="left"/>
              <w:rPr>
                <w:rFonts w:ascii="Times New Roman" w:hAnsi="Times New Roman"/>
                <w:sz w:val="24"/>
                <w:szCs w:val="24"/>
                <w:lang w:val="en-ZA"/>
              </w:rPr>
            </w:pPr>
            <w:r w:rsidRPr="006B4213">
              <w:rPr>
                <w:rFonts w:ascii="Times New Roman" w:hAnsi="Times New Roman"/>
                <w:sz w:val="24"/>
                <w:szCs w:val="24"/>
                <w:lang w:val="en-ZA"/>
              </w:rPr>
              <w:t>Third party report</w:t>
            </w:r>
          </w:p>
          <w:p w14:paraId="7B64F0A0" w14:textId="77777777" w:rsidR="005E0B45" w:rsidRPr="006B4213" w:rsidRDefault="005E0B45" w:rsidP="005E0B45">
            <w:pPr>
              <w:pStyle w:val="ListParagraph"/>
              <w:numPr>
                <w:ilvl w:val="0"/>
                <w:numId w:val="119"/>
              </w:numPr>
              <w:spacing w:before="0" w:after="0" w:line="276" w:lineRule="auto"/>
              <w:ind w:left="516"/>
              <w:jc w:val="left"/>
              <w:rPr>
                <w:rFonts w:ascii="Times New Roman" w:hAnsi="Times New Roman"/>
                <w:sz w:val="24"/>
                <w:szCs w:val="24"/>
                <w:lang w:val="en-ZA"/>
              </w:rPr>
            </w:pPr>
            <w:r w:rsidRPr="006B4213">
              <w:rPr>
                <w:rFonts w:ascii="Times New Roman" w:hAnsi="Times New Roman"/>
                <w:sz w:val="24"/>
                <w:szCs w:val="24"/>
                <w:lang w:val="en-ZA"/>
              </w:rPr>
              <w:t>Interviews</w:t>
            </w:r>
          </w:p>
          <w:p w14:paraId="6A701293" w14:textId="77777777" w:rsidR="005E0B45" w:rsidRPr="006B4213" w:rsidRDefault="005E0B45" w:rsidP="008A3989">
            <w:pPr>
              <w:pStyle w:val="TableParagraph"/>
              <w:kinsoku w:val="0"/>
              <w:overflowPunct w:val="0"/>
              <w:spacing w:before="87" w:line="276" w:lineRule="auto"/>
              <w:ind w:left="516" w:hanging="360"/>
            </w:pPr>
          </w:p>
        </w:tc>
      </w:tr>
    </w:tbl>
    <w:p w14:paraId="62A66D3A" w14:textId="77777777" w:rsidR="005E0B45" w:rsidRPr="006B4213" w:rsidRDefault="005E0B45" w:rsidP="005E0B45">
      <w:pPr>
        <w:spacing w:line="276" w:lineRule="auto"/>
        <w:rPr>
          <w:b/>
          <w:sz w:val="24"/>
          <w:szCs w:val="24"/>
        </w:rPr>
      </w:pPr>
    </w:p>
    <w:p w14:paraId="25B932BF" w14:textId="77777777" w:rsidR="005E0B45" w:rsidRPr="006B4213" w:rsidRDefault="005E0B45" w:rsidP="005E0B45">
      <w:pPr>
        <w:spacing w:line="276" w:lineRule="auto"/>
        <w:rPr>
          <w:b/>
          <w:sz w:val="24"/>
          <w:szCs w:val="24"/>
        </w:rPr>
      </w:pPr>
      <w:r w:rsidRPr="006B4213">
        <w:rPr>
          <w:b/>
          <w:sz w:val="24"/>
          <w:szCs w:val="24"/>
        </w:rPr>
        <w:t>Suggested Methods of Instruction</w:t>
      </w:r>
    </w:p>
    <w:p w14:paraId="4CDC99B6" w14:textId="77777777" w:rsidR="005E0B45" w:rsidRPr="006B4213" w:rsidRDefault="005E0B45" w:rsidP="005E0B45">
      <w:pPr>
        <w:pStyle w:val="ListParagraph"/>
        <w:numPr>
          <w:ilvl w:val="0"/>
          <w:numId w:val="100"/>
        </w:numPr>
        <w:spacing w:before="0" w:after="0" w:line="276" w:lineRule="auto"/>
        <w:jc w:val="left"/>
        <w:rPr>
          <w:rFonts w:ascii="Times New Roman" w:hAnsi="Times New Roman"/>
          <w:sz w:val="24"/>
          <w:szCs w:val="24"/>
        </w:rPr>
      </w:pPr>
      <w:r w:rsidRPr="006B4213">
        <w:rPr>
          <w:rFonts w:ascii="Times New Roman" w:hAnsi="Times New Roman"/>
          <w:sz w:val="24"/>
          <w:szCs w:val="24"/>
        </w:rPr>
        <w:t>Direct instruction</w:t>
      </w:r>
    </w:p>
    <w:p w14:paraId="4601AA2B" w14:textId="77777777" w:rsidR="005E0B45" w:rsidRPr="006B4213" w:rsidRDefault="005E0B45" w:rsidP="005E0B45">
      <w:pPr>
        <w:pStyle w:val="ListParagraph"/>
        <w:numPr>
          <w:ilvl w:val="0"/>
          <w:numId w:val="100"/>
        </w:numPr>
        <w:spacing w:before="0" w:after="0" w:line="276" w:lineRule="auto"/>
        <w:jc w:val="left"/>
        <w:rPr>
          <w:rFonts w:ascii="Times New Roman" w:hAnsi="Times New Roman"/>
          <w:sz w:val="24"/>
          <w:szCs w:val="24"/>
        </w:rPr>
      </w:pPr>
      <w:r w:rsidRPr="006B4213">
        <w:rPr>
          <w:rFonts w:ascii="Times New Roman" w:hAnsi="Times New Roman"/>
          <w:sz w:val="24"/>
          <w:szCs w:val="24"/>
        </w:rPr>
        <w:t>Project</w:t>
      </w:r>
    </w:p>
    <w:p w14:paraId="48E9FF4C" w14:textId="77777777" w:rsidR="005E0B45" w:rsidRPr="006B4213" w:rsidRDefault="005E0B45" w:rsidP="005E0B45">
      <w:pPr>
        <w:pStyle w:val="ListParagraph"/>
        <w:numPr>
          <w:ilvl w:val="0"/>
          <w:numId w:val="100"/>
        </w:numPr>
        <w:spacing w:before="0" w:after="0" w:line="276" w:lineRule="auto"/>
        <w:jc w:val="left"/>
        <w:rPr>
          <w:rFonts w:ascii="Times New Roman" w:hAnsi="Times New Roman"/>
          <w:sz w:val="24"/>
          <w:szCs w:val="24"/>
        </w:rPr>
      </w:pPr>
      <w:r w:rsidRPr="006B4213">
        <w:rPr>
          <w:rFonts w:ascii="Times New Roman" w:hAnsi="Times New Roman"/>
          <w:sz w:val="24"/>
          <w:szCs w:val="24"/>
        </w:rPr>
        <w:t>Case studies</w:t>
      </w:r>
    </w:p>
    <w:p w14:paraId="53F3F1FB" w14:textId="77777777" w:rsidR="005E0B45" w:rsidRPr="006B4213" w:rsidRDefault="005E0B45" w:rsidP="005E0B45">
      <w:pPr>
        <w:pStyle w:val="ListParagraph"/>
        <w:numPr>
          <w:ilvl w:val="0"/>
          <w:numId w:val="100"/>
        </w:numPr>
        <w:spacing w:before="0" w:after="0" w:line="276" w:lineRule="auto"/>
        <w:jc w:val="left"/>
        <w:rPr>
          <w:rFonts w:ascii="Times New Roman" w:hAnsi="Times New Roman"/>
          <w:sz w:val="24"/>
          <w:szCs w:val="24"/>
        </w:rPr>
      </w:pPr>
      <w:r w:rsidRPr="006B4213">
        <w:rPr>
          <w:rFonts w:ascii="Times New Roman" w:hAnsi="Times New Roman"/>
          <w:sz w:val="24"/>
          <w:szCs w:val="24"/>
        </w:rPr>
        <w:t>Field trips</w:t>
      </w:r>
    </w:p>
    <w:p w14:paraId="50970F30" w14:textId="77777777" w:rsidR="005E0B45" w:rsidRPr="006B4213" w:rsidRDefault="005E0B45" w:rsidP="005E0B45">
      <w:pPr>
        <w:pStyle w:val="ListParagraph"/>
        <w:numPr>
          <w:ilvl w:val="0"/>
          <w:numId w:val="100"/>
        </w:numPr>
        <w:spacing w:before="0" w:after="0" w:line="276" w:lineRule="auto"/>
        <w:jc w:val="left"/>
        <w:rPr>
          <w:rFonts w:ascii="Times New Roman" w:hAnsi="Times New Roman"/>
          <w:sz w:val="24"/>
          <w:szCs w:val="24"/>
        </w:rPr>
      </w:pPr>
      <w:r w:rsidRPr="006B4213">
        <w:rPr>
          <w:rFonts w:ascii="Times New Roman" w:hAnsi="Times New Roman"/>
          <w:sz w:val="24"/>
          <w:szCs w:val="24"/>
        </w:rPr>
        <w:t>Discussions</w:t>
      </w:r>
    </w:p>
    <w:p w14:paraId="4E2E7895" w14:textId="77777777" w:rsidR="005E0B45" w:rsidRPr="006B4213" w:rsidRDefault="005E0B45" w:rsidP="005E0B45">
      <w:pPr>
        <w:pStyle w:val="ListParagraph"/>
        <w:numPr>
          <w:ilvl w:val="0"/>
          <w:numId w:val="100"/>
        </w:numPr>
        <w:spacing w:before="0" w:after="0" w:line="276" w:lineRule="auto"/>
        <w:jc w:val="left"/>
        <w:rPr>
          <w:rFonts w:ascii="Times New Roman" w:hAnsi="Times New Roman"/>
          <w:sz w:val="24"/>
          <w:szCs w:val="24"/>
        </w:rPr>
      </w:pPr>
      <w:r w:rsidRPr="006B4213">
        <w:rPr>
          <w:rFonts w:ascii="Times New Roman" w:hAnsi="Times New Roman"/>
          <w:sz w:val="24"/>
          <w:szCs w:val="24"/>
        </w:rPr>
        <w:lastRenderedPageBreak/>
        <w:t>Demonstration</w:t>
      </w:r>
    </w:p>
    <w:p w14:paraId="67D4C54B" w14:textId="77777777" w:rsidR="005E0B45" w:rsidRPr="006B4213" w:rsidRDefault="005E0B45" w:rsidP="005E0B45">
      <w:pPr>
        <w:pStyle w:val="ListParagraph"/>
        <w:numPr>
          <w:ilvl w:val="0"/>
          <w:numId w:val="100"/>
        </w:numPr>
        <w:kinsoku w:val="0"/>
        <w:overflowPunct w:val="0"/>
        <w:spacing w:before="1" w:after="0" w:line="276" w:lineRule="auto"/>
        <w:jc w:val="left"/>
        <w:rPr>
          <w:rFonts w:ascii="Times New Roman" w:hAnsi="Times New Roman"/>
          <w:sz w:val="24"/>
          <w:szCs w:val="24"/>
        </w:rPr>
      </w:pPr>
      <w:r w:rsidRPr="006B4213">
        <w:rPr>
          <w:rFonts w:ascii="Times New Roman" w:hAnsi="Times New Roman"/>
          <w:sz w:val="24"/>
          <w:szCs w:val="24"/>
        </w:rPr>
        <w:t>Question and answer</w:t>
      </w:r>
    </w:p>
    <w:p w14:paraId="68A1ADED" w14:textId="77777777" w:rsidR="005E0B45" w:rsidRPr="006B4213" w:rsidRDefault="005E0B45" w:rsidP="005E0B45">
      <w:pPr>
        <w:pStyle w:val="ListParagraph"/>
        <w:numPr>
          <w:ilvl w:val="0"/>
          <w:numId w:val="100"/>
        </w:numPr>
        <w:kinsoku w:val="0"/>
        <w:overflowPunct w:val="0"/>
        <w:spacing w:before="1" w:after="0" w:line="276" w:lineRule="auto"/>
        <w:jc w:val="left"/>
        <w:rPr>
          <w:rFonts w:ascii="Times New Roman" w:hAnsi="Times New Roman"/>
          <w:sz w:val="24"/>
          <w:szCs w:val="24"/>
        </w:rPr>
      </w:pPr>
      <w:r w:rsidRPr="006B4213">
        <w:rPr>
          <w:rFonts w:ascii="Times New Roman" w:hAnsi="Times New Roman"/>
          <w:sz w:val="24"/>
          <w:szCs w:val="24"/>
        </w:rPr>
        <w:t>Problem solving</w:t>
      </w:r>
    </w:p>
    <w:p w14:paraId="1D9A5B94" w14:textId="77777777" w:rsidR="005E0B45" w:rsidRPr="006B4213" w:rsidRDefault="005E0B45" w:rsidP="005E0B45">
      <w:pPr>
        <w:pStyle w:val="ListParagraph"/>
        <w:numPr>
          <w:ilvl w:val="0"/>
          <w:numId w:val="100"/>
        </w:numPr>
        <w:kinsoku w:val="0"/>
        <w:overflowPunct w:val="0"/>
        <w:spacing w:before="1" w:after="0" w:line="276" w:lineRule="auto"/>
        <w:jc w:val="left"/>
        <w:rPr>
          <w:rFonts w:ascii="Times New Roman" w:hAnsi="Times New Roman"/>
          <w:sz w:val="24"/>
          <w:szCs w:val="24"/>
        </w:rPr>
      </w:pPr>
      <w:r w:rsidRPr="006B4213">
        <w:rPr>
          <w:rFonts w:ascii="Times New Roman" w:hAnsi="Times New Roman"/>
          <w:sz w:val="24"/>
          <w:szCs w:val="24"/>
        </w:rPr>
        <w:t>Experiential</w:t>
      </w:r>
    </w:p>
    <w:p w14:paraId="45B8079E" w14:textId="77777777" w:rsidR="005E0B45" w:rsidRPr="006B4213" w:rsidRDefault="005E0B45" w:rsidP="005E0B45">
      <w:pPr>
        <w:pStyle w:val="ListParagraph"/>
        <w:numPr>
          <w:ilvl w:val="0"/>
          <w:numId w:val="100"/>
        </w:numPr>
        <w:kinsoku w:val="0"/>
        <w:overflowPunct w:val="0"/>
        <w:spacing w:before="1" w:after="0" w:line="276" w:lineRule="auto"/>
        <w:jc w:val="left"/>
        <w:rPr>
          <w:rFonts w:ascii="Times New Roman" w:hAnsi="Times New Roman"/>
          <w:sz w:val="24"/>
          <w:szCs w:val="24"/>
        </w:rPr>
      </w:pPr>
      <w:r w:rsidRPr="006B4213">
        <w:rPr>
          <w:rFonts w:ascii="Times New Roman" w:hAnsi="Times New Roman"/>
          <w:sz w:val="24"/>
          <w:szCs w:val="24"/>
        </w:rPr>
        <w:t>Team training</w:t>
      </w:r>
    </w:p>
    <w:p w14:paraId="400923D9" w14:textId="77777777" w:rsidR="005E0B45" w:rsidRPr="006B4213" w:rsidRDefault="005E0B45" w:rsidP="005E0B45">
      <w:pPr>
        <w:spacing w:after="0" w:line="276" w:lineRule="auto"/>
        <w:rPr>
          <w:b/>
          <w:bCs/>
          <w:sz w:val="24"/>
          <w:szCs w:val="24"/>
        </w:rPr>
      </w:pPr>
    </w:p>
    <w:p w14:paraId="39B10171" w14:textId="77777777" w:rsidR="005E0B45" w:rsidRPr="006B4213" w:rsidRDefault="005E0B45" w:rsidP="005E0B45">
      <w:pPr>
        <w:spacing w:after="0" w:line="276" w:lineRule="auto"/>
        <w:rPr>
          <w:b/>
          <w:bCs/>
          <w:sz w:val="24"/>
          <w:szCs w:val="24"/>
        </w:rPr>
      </w:pPr>
      <w:r w:rsidRPr="006B4213">
        <w:rPr>
          <w:b/>
          <w:bCs/>
          <w:sz w:val="24"/>
          <w:szCs w:val="24"/>
        </w:rPr>
        <w:t>Recommended Resources</w:t>
      </w:r>
    </w:p>
    <w:p w14:paraId="56911C13" w14:textId="77777777" w:rsidR="005E0B45" w:rsidRPr="006B4213" w:rsidRDefault="005E0B45" w:rsidP="005E0B45">
      <w:pPr>
        <w:pStyle w:val="BodyText"/>
        <w:numPr>
          <w:ilvl w:val="0"/>
          <w:numId w:val="101"/>
        </w:numPr>
        <w:kinsoku w:val="0"/>
        <w:overflowPunct w:val="0"/>
        <w:spacing w:before="12" w:after="0" w:line="276" w:lineRule="auto"/>
        <w:ind w:right="3353"/>
        <w:jc w:val="left"/>
        <w:rPr>
          <w:sz w:val="24"/>
        </w:rPr>
      </w:pPr>
      <w:r w:rsidRPr="006B4213">
        <w:rPr>
          <w:sz w:val="24"/>
        </w:rPr>
        <w:t>Case studies</w:t>
      </w:r>
    </w:p>
    <w:p w14:paraId="17EEDE72" w14:textId="77777777" w:rsidR="005E0B45" w:rsidRPr="006B4213" w:rsidRDefault="005E0B45" w:rsidP="005E0B45">
      <w:pPr>
        <w:pStyle w:val="BodyText"/>
        <w:numPr>
          <w:ilvl w:val="0"/>
          <w:numId w:val="101"/>
        </w:numPr>
        <w:kinsoku w:val="0"/>
        <w:overflowPunct w:val="0"/>
        <w:spacing w:before="12" w:after="0" w:line="276" w:lineRule="auto"/>
        <w:ind w:right="3353"/>
        <w:jc w:val="left"/>
        <w:rPr>
          <w:sz w:val="24"/>
        </w:rPr>
      </w:pPr>
      <w:r w:rsidRPr="006B4213">
        <w:rPr>
          <w:sz w:val="24"/>
        </w:rPr>
        <w:t>Business plan templates</w:t>
      </w:r>
    </w:p>
    <w:p w14:paraId="41D87136" w14:textId="77777777" w:rsidR="005E0B45" w:rsidRPr="006B4213" w:rsidRDefault="005E0B45" w:rsidP="005E0B45">
      <w:pPr>
        <w:pStyle w:val="BodyText"/>
        <w:numPr>
          <w:ilvl w:val="0"/>
          <w:numId w:val="101"/>
        </w:numPr>
        <w:kinsoku w:val="0"/>
        <w:overflowPunct w:val="0"/>
        <w:spacing w:before="1" w:after="0" w:line="276" w:lineRule="auto"/>
        <w:ind w:right="749"/>
        <w:jc w:val="left"/>
        <w:rPr>
          <w:sz w:val="24"/>
        </w:rPr>
      </w:pPr>
      <w:r w:rsidRPr="006B4213">
        <w:rPr>
          <w:sz w:val="24"/>
        </w:rPr>
        <w:t>Computers</w:t>
      </w:r>
    </w:p>
    <w:p w14:paraId="277C0E7E" w14:textId="77777777" w:rsidR="005E0B45" w:rsidRPr="006B4213" w:rsidRDefault="005E0B45" w:rsidP="005E0B45">
      <w:pPr>
        <w:pStyle w:val="BodyText"/>
        <w:numPr>
          <w:ilvl w:val="0"/>
          <w:numId w:val="101"/>
        </w:numPr>
        <w:kinsoku w:val="0"/>
        <w:overflowPunct w:val="0"/>
        <w:spacing w:before="1" w:after="0" w:line="276" w:lineRule="auto"/>
        <w:ind w:right="749"/>
        <w:jc w:val="left"/>
        <w:rPr>
          <w:sz w:val="24"/>
        </w:rPr>
      </w:pPr>
      <w:r w:rsidRPr="006B4213">
        <w:rPr>
          <w:sz w:val="24"/>
        </w:rPr>
        <w:t>Overhead projectors</w:t>
      </w:r>
    </w:p>
    <w:p w14:paraId="5D44C480" w14:textId="77777777" w:rsidR="005E0B45" w:rsidRPr="006B4213" w:rsidRDefault="005E0B45" w:rsidP="005E0B45">
      <w:pPr>
        <w:pStyle w:val="BodyText"/>
        <w:numPr>
          <w:ilvl w:val="0"/>
          <w:numId w:val="101"/>
        </w:numPr>
        <w:kinsoku w:val="0"/>
        <w:overflowPunct w:val="0"/>
        <w:spacing w:before="12" w:after="0" w:line="276" w:lineRule="auto"/>
        <w:ind w:right="4820"/>
        <w:jc w:val="left"/>
        <w:rPr>
          <w:sz w:val="24"/>
        </w:rPr>
      </w:pPr>
      <w:r w:rsidRPr="006B4213">
        <w:rPr>
          <w:sz w:val="24"/>
        </w:rPr>
        <w:t>Internet</w:t>
      </w:r>
    </w:p>
    <w:p w14:paraId="32333C57" w14:textId="77777777" w:rsidR="005E0B45" w:rsidRPr="006B4213" w:rsidRDefault="005E0B45" w:rsidP="005E0B45">
      <w:pPr>
        <w:pStyle w:val="BodyText"/>
        <w:numPr>
          <w:ilvl w:val="0"/>
          <w:numId w:val="101"/>
        </w:numPr>
        <w:kinsoku w:val="0"/>
        <w:overflowPunct w:val="0"/>
        <w:spacing w:before="12" w:after="0" w:line="276" w:lineRule="auto"/>
        <w:ind w:right="4820"/>
        <w:jc w:val="left"/>
        <w:rPr>
          <w:sz w:val="24"/>
        </w:rPr>
      </w:pPr>
      <w:r w:rsidRPr="006B4213">
        <w:rPr>
          <w:sz w:val="24"/>
        </w:rPr>
        <w:t>Mobile phone</w:t>
      </w:r>
    </w:p>
    <w:p w14:paraId="729EA746" w14:textId="77777777" w:rsidR="005E0B45" w:rsidRPr="006B4213" w:rsidRDefault="005E0B45" w:rsidP="005E0B45">
      <w:pPr>
        <w:pStyle w:val="BodyText"/>
        <w:numPr>
          <w:ilvl w:val="0"/>
          <w:numId w:val="101"/>
        </w:numPr>
        <w:kinsoku w:val="0"/>
        <w:overflowPunct w:val="0"/>
        <w:spacing w:before="12" w:after="0" w:line="276" w:lineRule="auto"/>
        <w:ind w:right="4820"/>
        <w:jc w:val="left"/>
        <w:rPr>
          <w:sz w:val="24"/>
        </w:rPr>
      </w:pPr>
      <w:r w:rsidRPr="006B4213">
        <w:rPr>
          <w:sz w:val="24"/>
        </w:rPr>
        <w:t>Video clips</w:t>
      </w:r>
    </w:p>
    <w:p w14:paraId="4B84282F" w14:textId="77777777" w:rsidR="005E0B45" w:rsidRPr="006B4213" w:rsidRDefault="005E0B45" w:rsidP="005E0B45">
      <w:pPr>
        <w:pStyle w:val="BodyText"/>
        <w:numPr>
          <w:ilvl w:val="0"/>
          <w:numId w:val="101"/>
        </w:numPr>
        <w:kinsoku w:val="0"/>
        <w:overflowPunct w:val="0"/>
        <w:spacing w:before="12" w:after="0" w:line="276" w:lineRule="auto"/>
        <w:ind w:right="4820"/>
        <w:jc w:val="left"/>
        <w:rPr>
          <w:sz w:val="24"/>
        </w:rPr>
      </w:pPr>
      <w:r w:rsidRPr="006B4213">
        <w:rPr>
          <w:sz w:val="24"/>
        </w:rPr>
        <w:t>Films</w:t>
      </w:r>
    </w:p>
    <w:p w14:paraId="28066160" w14:textId="77777777" w:rsidR="005E0B45" w:rsidRPr="006B4213" w:rsidRDefault="005E0B45" w:rsidP="005E0B45">
      <w:pPr>
        <w:pStyle w:val="BodyText"/>
        <w:numPr>
          <w:ilvl w:val="0"/>
          <w:numId w:val="101"/>
        </w:numPr>
        <w:kinsoku w:val="0"/>
        <w:overflowPunct w:val="0"/>
        <w:spacing w:before="12" w:after="0" w:line="276" w:lineRule="auto"/>
        <w:ind w:right="4820"/>
        <w:jc w:val="left"/>
        <w:rPr>
          <w:sz w:val="24"/>
        </w:rPr>
      </w:pPr>
      <w:r w:rsidRPr="006B4213">
        <w:rPr>
          <w:sz w:val="24"/>
        </w:rPr>
        <w:t>Newspapers and Handouts</w:t>
      </w:r>
    </w:p>
    <w:p w14:paraId="17D27299" w14:textId="77777777" w:rsidR="005E0B45" w:rsidRPr="006B4213" w:rsidRDefault="005E0B45" w:rsidP="005E0B45">
      <w:pPr>
        <w:pStyle w:val="BodyText"/>
        <w:numPr>
          <w:ilvl w:val="0"/>
          <w:numId w:val="101"/>
        </w:numPr>
        <w:kinsoku w:val="0"/>
        <w:overflowPunct w:val="0"/>
        <w:spacing w:before="12" w:after="0" w:line="276" w:lineRule="auto"/>
        <w:ind w:right="4820"/>
        <w:jc w:val="left"/>
        <w:rPr>
          <w:sz w:val="24"/>
        </w:rPr>
      </w:pPr>
      <w:r w:rsidRPr="006B4213">
        <w:rPr>
          <w:sz w:val="24"/>
        </w:rPr>
        <w:t>Business Journals</w:t>
      </w:r>
    </w:p>
    <w:p w14:paraId="7F831F6F" w14:textId="77777777" w:rsidR="005E0B45" w:rsidRPr="006B4213" w:rsidRDefault="005E0B45" w:rsidP="005E0B45">
      <w:pPr>
        <w:pStyle w:val="BodyText"/>
        <w:numPr>
          <w:ilvl w:val="0"/>
          <w:numId w:val="101"/>
        </w:numPr>
        <w:kinsoku w:val="0"/>
        <w:overflowPunct w:val="0"/>
        <w:spacing w:before="12" w:after="0" w:line="276" w:lineRule="auto"/>
        <w:ind w:right="4820"/>
        <w:jc w:val="left"/>
        <w:rPr>
          <w:sz w:val="24"/>
        </w:rPr>
      </w:pPr>
      <w:r w:rsidRPr="006B4213">
        <w:rPr>
          <w:sz w:val="24"/>
        </w:rPr>
        <w:t>Writing materials</w:t>
      </w:r>
    </w:p>
    <w:p w14:paraId="6459ECF1" w14:textId="77777777" w:rsidR="005E0B45" w:rsidRPr="006B4213" w:rsidRDefault="005E0B45" w:rsidP="005E0B45">
      <w:pPr>
        <w:spacing w:line="276" w:lineRule="auto"/>
        <w:rPr>
          <w:sz w:val="24"/>
          <w:szCs w:val="24"/>
        </w:rPr>
      </w:pPr>
    </w:p>
    <w:p w14:paraId="68E3D10F" w14:textId="77777777" w:rsidR="005E0B45" w:rsidRPr="006B4213" w:rsidRDefault="005E0B45" w:rsidP="005E0B45">
      <w:pPr>
        <w:spacing w:line="276" w:lineRule="auto"/>
        <w:rPr>
          <w:sz w:val="24"/>
          <w:szCs w:val="24"/>
        </w:rPr>
      </w:pPr>
      <w:r w:rsidRPr="006B4213">
        <w:rPr>
          <w:sz w:val="24"/>
          <w:szCs w:val="24"/>
        </w:rPr>
        <w:br w:type="page"/>
      </w:r>
    </w:p>
    <w:p w14:paraId="06D821CA" w14:textId="77777777" w:rsidR="005E0B45" w:rsidRPr="006B4213" w:rsidRDefault="005E0B45" w:rsidP="006B4213">
      <w:pPr>
        <w:pStyle w:val="Heading2"/>
        <w:rPr>
          <w:i/>
          <w:lang w:val="en-ZA"/>
        </w:rPr>
      </w:pPr>
      <w:bookmarkStart w:id="43" w:name="_Toc71800569"/>
      <w:bookmarkStart w:id="44" w:name="_Toc497549711"/>
      <w:bookmarkStart w:id="45" w:name="_Toc501225516"/>
      <w:bookmarkStart w:id="46" w:name="_Toc526156395"/>
      <w:r w:rsidRPr="006B4213">
        <w:lastRenderedPageBreak/>
        <w:t>EMPLOYABILITY SKILLS</w:t>
      </w:r>
      <w:bookmarkEnd w:id="43"/>
    </w:p>
    <w:p w14:paraId="2C950718" w14:textId="3AC33A8E" w:rsidR="005E0B45" w:rsidRPr="006B4213" w:rsidRDefault="005E0B45" w:rsidP="005E0B45">
      <w:pPr>
        <w:spacing w:before="120" w:after="0" w:line="276" w:lineRule="auto"/>
        <w:rPr>
          <w:b/>
          <w:sz w:val="24"/>
          <w:szCs w:val="24"/>
          <w:lang w:val="en-ZA"/>
        </w:rPr>
      </w:pPr>
      <w:r w:rsidRPr="006B4213">
        <w:rPr>
          <w:b/>
          <w:sz w:val="24"/>
          <w:szCs w:val="24"/>
          <w:lang w:val="en-ZA"/>
        </w:rPr>
        <w:t>UNIT CODE:</w:t>
      </w:r>
      <w:r w:rsidRPr="006B4213">
        <w:rPr>
          <w:sz w:val="24"/>
          <w:szCs w:val="24"/>
          <w:lang w:val="en-ZA"/>
        </w:rPr>
        <w:t xml:space="preserve"> </w:t>
      </w:r>
      <w:r w:rsidR="006B4213" w:rsidRPr="006B4213">
        <w:rPr>
          <w:sz w:val="24"/>
          <w:szCs w:val="24"/>
          <w:lang w:val="en-ZA"/>
        </w:rPr>
        <w:t>WAT/CU/WET/BC/0</w:t>
      </w:r>
      <w:r w:rsidR="006B4213">
        <w:rPr>
          <w:sz w:val="24"/>
          <w:szCs w:val="24"/>
          <w:lang w:val="en-ZA"/>
        </w:rPr>
        <w:t>4</w:t>
      </w:r>
      <w:r w:rsidR="006B4213" w:rsidRPr="006B4213">
        <w:rPr>
          <w:sz w:val="24"/>
          <w:szCs w:val="24"/>
          <w:lang w:val="en-ZA"/>
        </w:rPr>
        <w:t>/6/A</w:t>
      </w:r>
    </w:p>
    <w:p w14:paraId="6C3DECD9" w14:textId="77777777" w:rsidR="005E0B45" w:rsidRPr="006B4213" w:rsidRDefault="005E0B45" w:rsidP="005E0B45">
      <w:pPr>
        <w:spacing w:before="120" w:after="0" w:line="276" w:lineRule="auto"/>
        <w:rPr>
          <w:sz w:val="24"/>
          <w:szCs w:val="24"/>
          <w:lang w:val="en-ZA"/>
        </w:rPr>
      </w:pPr>
    </w:p>
    <w:p w14:paraId="1EB42577" w14:textId="77777777" w:rsidR="005E0B45" w:rsidRPr="006B4213" w:rsidRDefault="005E0B45" w:rsidP="005E0B45">
      <w:pPr>
        <w:spacing w:after="0" w:line="276" w:lineRule="auto"/>
        <w:rPr>
          <w:sz w:val="24"/>
          <w:szCs w:val="24"/>
          <w:lang w:val="en-ZA"/>
        </w:rPr>
      </w:pPr>
      <w:r w:rsidRPr="006B4213">
        <w:rPr>
          <w:b/>
          <w:sz w:val="24"/>
          <w:szCs w:val="24"/>
          <w:lang w:val="en-ZA"/>
        </w:rPr>
        <w:t>Relationship to Occupational Standards</w:t>
      </w:r>
    </w:p>
    <w:p w14:paraId="000DF79D" w14:textId="77777777" w:rsidR="005E0B45" w:rsidRPr="006B4213" w:rsidRDefault="005E0B45" w:rsidP="005E0B45">
      <w:pPr>
        <w:spacing w:after="0" w:line="276" w:lineRule="auto"/>
        <w:rPr>
          <w:sz w:val="24"/>
          <w:szCs w:val="24"/>
          <w:lang w:val="en-ZA"/>
        </w:rPr>
      </w:pPr>
      <w:r w:rsidRPr="006B4213">
        <w:rPr>
          <w:sz w:val="24"/>
          <w:szCs w:val="24"/>
          <w:lang w:val="en-ZA"/>
        </w:rPr>
        <w:t xml:space="preserve">This unit addresses the Unit of Competency: </w:t>
      </w:r>
      <w:r w:rsidRPr="006B4213">
        <w:rPr>
          <w:sz w:val="24"/>
          <w:szCs w:val="24"/>
        </w:rPr>
        <w:t>Demonstrate Employability Skills</w:t>
      </w:r>
    </w:p>
    <w:p w14:paraId="32E0EA0C" w14:textId="77777777" w:rsidR="005E0B45" w:rsidRPr="006B4213" w:rsidRDefault="005E0B45" w:rsidP="005E0B45">
      <w:pPr>
        <w:spacing w:after="0" w:line="276" w:lineRule="auto"/>
        <w:rPr>
          <w:b/>
          <w:sz w:val="24"/>
          <w:szCs w:val="24"/>
          <w:lang w:val="en-ZA"/>
        </w:rPr>
      </w:pPr>
    </w:p>
    <w:p w14:paraId="797FA80C" w14:textId="77777777" w:rsidR="005E0B45" w:rsidRPr="006B4213" w:rsidRDefault="005E0B45" w:rsidP="005E0B45">
      <w:pPr>
        <w:spacing w:after="0" w:line="276" w:lineRule="auto"/>
        <w:rPr>
          <w:sz w:val="24"/>
          <w:szCs w:val="24"/>
          <w:lang w:val="en-ZA"/>
        </w:rPr>
      </w:pPr>
      <w:r w:rsidRPr="006B4213">
        <w:rPr>
          <w:b/>
          <w:sz w:val="24"/>
          <w:szCs w:val="24"/>
          <w:lang w:val="en-ZA"/>
        </w:rPr>
        <w:t xml:space="preserve">Duration of Unit: </w:t>
      </w:r>
      <w:r w:rsidRPr="006B4213">
        <w:rPr>
          <w:sz w:val="24"/>
          <w:szCs w:val="24"/>
          <w:lang w:val="en-ZA"/>
        </w:rPr>
        <w:t>80 hours</w:t>
      </w:r>
    </w:p>
    <w:p w14:paraId="315ECC19" w14:textId="77777777" w:rsidR="005E0B45" w:rsidRPr="006B4213" w:rsidRDefault="005E0B45" w:rsidP="005E0B45">
      <w:pPr>
        <w:spacing w:after="0" w:line="276" w:lineRule="auto"/>
        <w:rPr>
          <w:b/>
          <w:sz w:val="24"/>
          <w:szCs w:val="24"/>
          <w:lang w:val="en-ZA"/>
        </w:rPr>
      </w:pPr>
    </w:p>
    <w:p w14:paraId="1CC898C0" w14:textId="77777777" w:rsidR="005E0B45" w:rsidRPr="006B4213" w:rsidRDefault="005E0B45" w:rsidP="005E0B45">
      <w:pPr>
        <w:spacing w:after="0" w:line="276" w:lineRule="auto"/>
        <w:rPr>
          <w:b/>
          <w:sz w:val="24"/>
          <w:szCs w:val="24"/>
          <w:lang w:val="en-ZA"/>
        </w:rPr>
      </w:pPr>
      <w:r w:rsidRPr="006B4213">
        <w:rPr>
          <w:b/>
          <w:sz w:val="24"/>
          <w:szCs w:val="24"/>
          <w:lang w:val="en-ZA"/>
        </w:rPr>
        <w:t>Unit Description</w:t>
      </w:r>
    </w:p>
    <w:p w14:paraId="5698C408" w14:textId="77777777" w:rsidR="005E0B45" w:rsidRPr="006B4213" w:rsidRDefault="005E0B45" w:rsidP="005E0B45">
      <w:pPr>
        <w:tabs>
          <w:tab w:val="left" w:pos="2880"/>
        </w:tabs>
        <w:spacing w:after="0" w:line="276" w:lineRule="auto"/>
        <w:rPr>
          <w:sz w:val="24"/>
          <w:szCs w:val="24"/>
        </w:rPr>
      </w:pPr>
      <w:r w:rsidRPr="006B4213">
        <w:rPr>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3DA54F48" w14:textId="77777777" w:rsidR="005E0B45" w:rsidRPr="006B4213" w:rsidRDefault="005E0B45" w:rsidP="005E0B45">
      <w:pPr>
        <w:tabs>
          <w:tab w:val="left" w:pos="2880"/>
        </w:tabs>
        <w:spacing w:after="0" w:line="276" w:lineRule="auto"/>
        <w:rPr>
          <w:sz w:val="24"/>
          <w:szCs w:val="24"/>
        </w:rPr>
      </w:pPr>
    </w:p>
    <w:p w14:paraId="09DF57F9" w14:textId="77777777" w:rsidR="005E0B45" w:rsidRPr="006B4213" w:rsidRDefault="005E0B45" w:rsidP="005E0B45">
      <w:pPr>
        <w:spacing w:after="0" w:line="276" w:lineRule="auto"/>
        <w:rPr>
          <w:b/>
          <w:sz w:val="24"/>
          <w:szCs w:val="24"/>
          <w:lang w:val="en-ZA"/>
        </w:rPr>
      </w:pPr>
      <w:r w:rsidRPr="006B4213">
        <w:rPr>
          <w:b/>
          <w:sz w:val="24"/>
          <w:szCs w:val="24"/>
          <w:lang w:val="en-ZA"/>
        </w:rPr>
        <w:t>Summary of Learning Outcomes</w:t>
      </w:r>
    </w:p>
    <w:p w14:paraId="583EA4A0" w14:textId="77777777" w:rsidR="005E0B45" w:rsidRPr="006B4213" w:rsidRDefault="005E0B45" w:rsidP="005E0B45">
      <w:pPr>
        <w:numPr>
          <w:ilvl w:val="0"/>
          <w:numId w:val="85"/>
        </w:numPr>
        <w:spacing w:before="0" w:after="0" w:line="276" w:lineRule="auto"/>
        <w:jc w:val="left"/>
        <w:rPr>
          <w:sz w:val="24"/>
          <w:szCs w:val="24"/>
          <w:lang w:val="en-ZA"/>
        </w:rPr>
      </w:pPr>
      <w:r w:rsidRPr="006B4213">
        <w:rPr>
          <w:sz w:val="24"/>
          <w:szCs w:val="24"/>
          <w:lang w:val="en-ZA"/>
        </w:rPr>
        <w:t xml:space="preserve">Conduct self-management </w:t>
      </w:r>
    </w:p>
    <w:p w14:paraId="763E7EAA" w14:textId="77777777" w:rsidR="005E0B45" w:rsidRPr="006B4213" w:rsidRDefault="005E0B45" w:rsidP="005E0B45">
      <w:pPr>
        <w:numPr>
          <w:ilvl w:val="0"/>
          <w:numId w:val="85"/>
        </w:numPr>
        <w:spacing w:before="0" w:after="0" w:line="276" w:lineRule="auto"/>
        <w:jc w:val="left"/>
        <w:rPr>
          <w:sz w:val="24"/>
          <w:szCs w:val="24"/>
          <w:lang w:val="en-ZA"/>
        </w:rPr>
      </w:pPr>
      <w:r w:rsidRPr="006B4213">
        <w:rPr>
          <w:sz w:val="24"/>
          <w:szCs w:val="24"/>
          <w:lang w:val="en-ZA"/>
        </w:rPr>
        <w:t xml:space="preserve">Demonstrate interpersonal communication  </w:t>
      </w:r>
    </w:p>
    <w:p w14:paraId="568E3937" w14:textId="77777777" w:rsidR="005E0B45" w:rsidRPr="006B4213" w:rsidRDefault="005E0B45" w:rsidP="005E0B45">
      <w:pPr>
        <w:numPr>
          <w:ilvl w:val="0"/>
          <w:numId w:val="85"/>
        </w:numPr>
        <w:spacing w:before="0" w:after="0" w:line="276" w:lineRule="auto"/>
        <w:jc w:val="left"/>
        <w:rPr>
          <w:sz w:val="24"/>
          <w:szCs w:val="24"/>
          <w:lang w:val="en-ZA"/>
        </w:rPr>
      </w:pPr>
      <w:r w:rsidRPr="006B4213">
        <w:rPr>
          <w:sz w:val="24"/>
          <w:szCs w:val="24"/>
          <w:lang w:val="en-ZA"/>
        </w:rPr>
        <w:t xml:space="preserve">Demonstrate critical safe work habits  </w:t>
      </w:r>
    </w:p>
    <w:p w14:paraId="2935DDC1" w14:textId="77777777" w:rsidR="005E0B45" w:rsidRPr="006B4213" w:rsidRDefault="005E0B45" w:rsidP="005E0B45">
      <w:pPr>
        <w:numPr>
          <w:ilvl w:val="0"/>
          <w:numId w:val="85"/>
        </w:numPr>
        <w:spacing w:before="0" w:after="0" w:line="276" w:lineRule="auto"/>
        <w:jc w:val="left"/>
        <w:rPr>
          <w:sz w:val="24"/>
          <w:szCs w:val="24"/>
          <w:lang w:val="en-ZA"/>
        </w:rPr>
      </w:pPr>
      <w:r w:rsidRPr="006B4213">
        <w:rPr>
          <w:sz w:val="24"/>
          <w:szCs w:val="24"/>
          <w:lang w:val="en-ZA"/>
        </w:rPr>
        <w:t xml:space="preserve">Lead a workplace team </w:t>
      </w:r>
    </w:p>
    <w:p w14:paraId="128908BD" w14:textId="77777777" w:rsidR="005E0B45" w:rsidRPr="006B4213" w:rsidRDefault="005E0B45" w:rsidP="005E0B45">
      <w:pPr>
        <w:numPr>
          <w:ilvl w:val="0"/>
          <w:numId w:val="85"/>
        </w:numPr>
        <w:spacing w:before="0" w:after="0" w:line="276" w:lineRule="auto"/>
        <w:jc w:val="left"/>
        <w:rPr>
          <w:sz w:val="24"/>
          <w:szCs w:val="24"/>
          <w:lang w:val="en-ZA"/>
        </w:rPr>
      </w:pPr>
      <w:r w:rsidRPr="006B4213">
        <w:rPr>
          <w:sz w:val="24"/>
          <w:szCs w:val="24"/>
          <w:lang w:val="en-ZA"/>
        </w:rPr>
        <w:t xml:space="preserve">Plan and organize work </w:t>
      </w:r>
    </w:p>
    <w:p w14:paraId="2E20E30C" w14:textId="77777777" w:rsidR="005E0B45" w:rsidRPr="006B4213" w:rsidRDefault="005E0B45" w:rsidP="005E0B45">
      <w:pPr>
        <w:numPr>
          <w:ilvl w:val="0"/>
          <w:numId w:val="85"/>
        </w:numPr>
        <w:spacing w:before="0" w:after="0" w:line="276" w:lineRule="auto"/>
        <w:jc w:val="left"/>
        <w:rPr>
          <w:sz w:val="24"/>
          <w:szCs w:val="24"/>
          <w:lang w:val="en-ZA"/>
        </w:rPr>
      </w:pPr>
      <w:r w:rsidRPr="006B4213">
        <w:rPr>
          <w:sz w:val="24"/>
          <w:szCs w:val="24"/>
          <w:lang w:val="en-ZA"/>
        </w:rPr>
        <w:t xml:space="preserve">Maintain professional growth and development </w:t>
      </w:r>
    </w:p>
    <w:p w14:paraId="3EB31987" w14:textId="77777777" w:rsidR="005E0B45" w:rsidRPr="006B4213" w:rsidRDefault="005E0B45" w:rsidP="005E0B45">
      <w:pPr>
        <w:numPr>
          <w:ilvl w:val="0"/>
          <w:numId w:val="85"/>
        </w:numPr>
        <w:spacing w:before="0" w:after="0" w:line="276" w:lineRule="auto"/>
        <w:jc w:val="left"/>
        <w:rPr>
          <w:sz w:val="24"/>
          <w:szCs w:val="24"/>
          <w:lang w:val="en-ZA"/>
        </w:rPr>
      </w:pPr>
      <w:r w:rsidRPr="006B4213">
        <w:rPr>
          <w:sz w:val="24"/>
          <w:szCs w:val="24"/>
          <w:lang w:val="en-ZA"/>
        </w:rPr>
        <w:t xml:space="preserve">Demonstrate workplace learning </w:t>
      </w:r>
    </w:p>
    <w:p w14:paraId="77E72588" w14:textId="77777777" w:rsidR="005E0B45" w:rsidRPr="006B4213" w:rsidRDefault="005E0B45" w:rsidP="005E0B45">
      <w:pPr>
        <w:numPr>
          <w:ilvl w:val="0"/>
          <w:numId w:val="85"/>
        </w:numPr>
        <w:spacing w:before="0" w:after="0" w:line="276" w:lineRule="auto"/>
        <w:jc w:val="left"/>
        <w:rPr>
          <w:sz w:val="24"/>
          <w:szCs w:val="24"/>
          <w:lang w:val="en-ZA"/>
        </w:rPr>
      </w:pPr>
      <w:r w:rsidRPr="006B4213">
        <w:rPr>
          <w:sz w:val="24"/>
          <w:szCs w:val="24"/>
          <w:lang w:val="en-ZA"/>
        </w:rPr>
        <w:t xml:space="preserve">Demonstrate problem solving skills </w:t>
      </w:r>
    </w:p>
    <w:p w14:paraId="7997DC45" w14:textId="77777777" w:rsidR="005E0B45" w:rsidRPr="006B4213" w:rsidRDefault="005E0B45" w:rsidP="005E0B45">
      <w:pPr>
        <w:numPr>
          <w:ilvl w:val="0"/>
          <w:numId w:val="85"/>
        </w:numPr>
        <w:spacing w:before="0" w:after="0" w:line="276" w:lineRule="auto"/>
        <w:jc w:val="left"/>
        <w:rPr>
          <w:b/>
          <w:sz w:val="24"/>
          <w:szCs w:val="24"/>
          <w:lang w:val="en-ZA"/>
        </w:rPr>
      </w:pPr>
      <w:r w:rsidRPr="006B4213">
        <w:rPr>
          <w:sz w:val="24"/>
          <w:szCs w:val="24"/>
          <w:lang w:val="en-ZA"/>
        </w:rPr>
        <w:t>Manage ethical performance</w:t>
      </w:r>
      <w:r w:rsidRPr="006B4213">
        <w:rPr>
          <w:b/>
          <w:sz w:val="24"/>
          <w:szCs w:val="24"/>
          <w:lang w:val="en-ZA"/>
        </w:rPr>
        <w:t xml:space="preserve"> </w:t>
      </w:r>
    </w:p>
    <w:p w14:paraId="51EA4BA9" w14:textId="77777777" w:rsidR="005E0B45" w:rsidRPr="006B4213" w:rsidRDefault="005E0B45" w:rsidP="005E0B45">
      <w:pPr>
        <w:spacing w:after="0" w:line="276" w:lineRule="auto"/>
        <w:ind w:left="720"/>
        <w:rPr>
          <w:b/>
          <w:sz w:val="24"/>
          <w:szCs w:val="24"/>
          <w:lang w:val="en-ZA"/>
        </w:rPr>
      </w:pPr>
    </w:p>
    <w:p w14:paraId="24657155" w14:textId="77777777" w:rsidR="005E0B45" w:rsidRPr="006B4213" w:rsidRDefault="005E0B45" w:rsidP="005E0B45">
      <w:pPr>
        <w:spacing w:before="120" w:after="0" w:line="276" w:lineRule="auto"/>
        <w:ind w:left="357" w:hanging="357"/>
        <w:contextualSpacing/>
        <w:rPr>
          <w:b/>
          <w:sz w:val="24"/>
          <w:szCs w:val="24"/>
          <w:lang w:val="en-ZA"/>
        </w:rPr>
      </w:pPr>
      <w:r w:rsidRPr="006B4213">
        <w:rPr>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E0B45" w:rsidRPr="006B4213" w14:paraId="2DE704C7" w14:textId="77777777" w:rsidTr="008A3989">
        <w:tc>
          <w:tcPr>
            <w:tcW w:w="1491" w:type="pct"/>
            <w:tcBorders>
              <w:top w:val="single" w:sz="4" w:space="0" w:color="auto"/>
              <w:left w:val="single" w:sz="4" w:space="0" w:color="auto"/>
              <w:bottom w:val="single" w:sz="4" w:space="0" w:color="auto"/>
              <w:right w:val="single" w:sz="4" w:space="0" w:color="auto"/>
            </w:tcBorders>
            <w:shd w:val="clear" w:color="auto" w:fill="auto"/>
            <w:hideMark/>
          </w:tcPr>
          <w:p w14:paraId="62B982AC" w14:textId="77777777" w:rsidR="005E0B45" w:rsidRPr="006B4213" w:rsidRDefault="005E0B45" w:rsidP="008A3989">
            <w:pPr>
              <w:spacing w:before="120" w:after="0" w:line="276" w:lineRule="auto"/>
              <w:rPr>
                <w:b/>
                <w:sz w:val="24"/>
                <w:szCs w:val="24"/>
                <w:lang w:val="en-ZA"/>
              </w:rPr>
            </w:pPr>
            <w:r w:rsidRPr="006B4213">
              <w:rPr>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auto"/>
            <w:hideMark/>
          </w:tcPr>
          <w:p w14:paraId="01D6F48D" w14:textId="77777777" w:rsidR="005E0B45" w:rsidRPr="006B4213" w:rsidRDefault="005E0B45" w:rsidP="008A3989">
            <w:pPr>
              <w:spacing w:before="120" w:after="0" w:line="276" w:lineRule="auto"/>
              <w:rPr>
                <w:b/>
                <w:sz w:val="24"/>
                <w:szCs w:val="24"/>
                <w:lang w:val="en-ZA"/>
              </w:rPr>
            </w:pPr>
            <w:r w:rsidRPr="006B4213">
              <w:rPr>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hideMark/>
          </w:tcPr>
          <w:p w14:paraId="2E708690" w14:textId="77777777" w:rsidR="005E0B45" w:rsidRPr="006B4213" w:rsidRDefault="005E0B45" w:rsidP="008A3989">
            <w:pPr>
              <w:spacing w:before="120" w:after="0" w:line="276" w:lineRule="auto"/>
              <w:rPr>
                <w:b/>
                <w:sz w:val="24"/>
                <w:szCs w:val="24"/>
                <w:lang w:val="en-ZA"/>
              </w:rPr>
            </w:pPr>
            <w:r w:rsidRPr="006B4213">
              <w:rPr>
                <w:b/>
                <w:sz w:val="24"/>
                <w:szCs w:val="24"/>
                <w:lang w:val="en-ZA"/>
              </w:rPr>
              <w:t>Suggested Assessment Methods</w:t>
            </w:r>
          </w:p>
        </w:tc>
      </w:tr>
      <w:tr w:rsidR="005E0B45" w:rsidRPr="006B4213" w14:paraId="43B49975" w14:textId="77777777" w:rsidTr="008A3989">
        <w:trPr>
          <w:trHeight w:val="841"/>
        </w:trPr>
        <w:tc>
          <w:tcPr>
            <w:tcW w:w="1491" w:type="pct"/>
            <w:tcBorders>
              <w:top w:val="single" w:sz="4" w:space="0" w:color="auto"/>
              <w:left w:val="single" w:sz="4" w:space="0" w:color="auto"/>
              <w:bottom w:val="single" w:sz="4" w:space="0" w:color="auto"/>
              <w:right w:val="single" w:sz="4" w:space="0" w:color="auto"/>
            </w:tcBorders>
            <w:hideMark/>
          </w:tcPr>
          <w:p w14:paraId="12AF1532" w14:textId="77777777" w:rsidR="005E0B45" w:rsidRPr="006B4213" w:rsidRDefault="005E0B45" w:rsidP="005E0B45">
            <w:pPr>
              <w:pStyle w:val="ListParagraph"/>
              <w:numPr>
                <w:ilvl w:val="0"/>
                <w:numId w:val="87"/>
              </w:numPr>
              <w:spacing w:before="0" w:after="0" w:line="276" w:lineRule="auto"/>
              <w:jc w:val="left"/>
              <w:rPr>
                <w:rFonts w:ascii="Times New Roman" w:hAnsi="Times New Roman"/>
                <w:sz w:val="24"/>
                <w:szCs w:val="24"/>
              </w:rPr>
            </w:pPr>
            <w:r w:rsidRPr="006B4213">
              <w:rPr>
                <w:rFonts w:ascii="Times New Roman" w:hAnsi="Times New Roman"/>
                <w:sz w:val="24"/>
                <w:szCs w:val="24"/>
              </w:rPr>
              <w:lastRenderedPageBreak/>
              <w:t xml:space="preserve">Conduct self-management </w:t>
            </w:r>
          </w:p>
        </w:tc>
        <w:tc>
          <w:tcPr>
            <w:tcW w:w="2143" w:type="pct"/>
            <w:tcBorders>
              <w:top w:val="single" w:sz="4" w:space="0" w:color="auto"/>
              <w:left w:val="single" w:sz="4" w:space="0" w:color="auto"/>
              <w:bottom w:val="single" w:sz="4" w:space="0" w:color="auto"/>
              <w:right w:val="single" w:sz="4" w:space="0" w:color="auto"/>
            </w:tcBorders>
            <w:hideMark/>
          </w:tcPr>
          <w:p w14:paraId="61CCDCE7"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lang w:val="x-none"/>
              </w:rPr>
            </w:pPr>
            <w:r w:rsidRPr="006B4213">
              <w:rPr>
                <w:rFonts w:ascii="Times New Roman" w:hAnsi="Times New Roman"/>
                <w:sz w:val="24"/>
                <w:szCs w:val="24"/>
              </w:rPr>
              <w:t>Self-awareness</w:t>
            </w:r>
          </w:p>
          <w:p w14:paraId="0B437D89"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Formulating personal vision, mission and goals </w:t>
            </w:r>
          </w:p>
          <w:p w14:paraId="3733AEA9"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Strategies for overcoming life challenges</w:t>
            </w:r>
          </w:p>
          <w:p w14:paraId="54C06495"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Managing emotions </w:t>
            </w:r>
          </w:p>
          <w:p w14:paraId="73DF8423"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Emotional intelligence</w:t>
            </w:r>
          </w:p>
          <w:p w14:paraId="60DD3503"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Assertiveness versus aggressiveness </w:t>
            </w:r>
          </w:p>
          <w:p w14:paraId="2147AF80"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Expressing personal thoughts, feelings and beliefs </w:t>
            </w:r>
          </w:p>
          <w:p w14:paraId="56247B32"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Developing and maintaining high self-esteem </w:t>
            </w:r>
          </w:p>
          <w:p w14:paraId="509701C2"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Developing and maintaining positive self-image </w:t>
            </w:r>
          </w:p>
          <w:p w14:paraId="4C2B4C16"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Setting performance targets</w:t>
            </w:r>
          </w:p>
          <w:p w14:paraId="3412D550"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Monitoring and evaluating performance </w:t>
            </w:r>
          </w:p>
          <w:p w14:paraId="518E386D"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Articulating ideas and aspirations </w:t>
            </w:r>
          </w:p>
          <w:p w14:paraId="581789AF"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Accountability and responsibility </w:t>
            </w:r>
          </w:p>
          <w:p w14:paraId="1A09E17B"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Good work habits </w:t>
            </w:r>
          </w:p>
          <w:p w14:paraId="081BFC89"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Self-awareness</w:t>
            </w:r>
          </w:p>
          <w:p w14:paraId="34B3C6DF"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Values and beliefs</w:t>
            </w:r>
          </w:p>
          <w:p w14:paraId="6FE12E34"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Self-development</w:t>
            </w:r>
          </w:p>
          <w:p w14:paraId="2CB66EE3"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Financial literacy</w:t>
            </w:r>
          </w:p>
          <w:p w14:paraId="6DC8C6D0"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Healthy lifestyle practices</w:t>
            </w:r>
          </w:p>
          <w:p w14:paraId="4A801D49"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Adopting safety practices  </w:t>
            </w:r>
          </w:p>
        </w:tc>
        <w:tc>
          <w:tcPr>
            <w:tcW w:w="1365" w:type="pct"/>
            <w:tcBorders>
              <w:top w:val="single" w:sz="4" w:space="0" w:color="auto"/>
              <w:left w:val="single" w:sz="4" w:space="0" w:color="auto"/>
              <w:bottom w:val="single" w:sz="4" w:space="0" w:color="auto"/>
              <w:right w:val="single" w:sz="4" w:space="0" w:color="auto"/>
            </w:tcBorders>
            <w:hideMark/>
          </w:tcPr>
          <w:p w14:paraId="2FF05FF3"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Written tests</w:t>
            </w:r>
          </w:p>
          <w:p w14:paraId="339DAC5E"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Oral questioning</w:t>
            </w:r>
          </w:p>
          <w:p w14:paraId="42EA69BD"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Interviewing </w:t>
            </w:r>
          </w:p>
          <w:p w14:paraId="35E75E76"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Portfolio of evidence</w:t>
            </w:r>
          </w:p>
          <w:p w14:paraId="081FB6CD"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lang w:val="en-ZA"/>
              </w:rPr>
            </w:pPr>
            <w:r w:rsidRPr="006B4213">
              <w:rPr>
                <w:rFonts w:ascii="Times New Roman" w:hAnsi="Times New Roman"/>
                <w:sz w:val="24"/>
                <w:szCs w:val="24"/>
              </w:rPr>
              <w:t>Third party report</w:t>
            </w:r>
          </w:p>
        </w:tc>
      </w:tr>
      <w:tr w:rsidR="005E0B45" w:rsidRPr="006B4213" w14:paraId="38A2AA37" w14:textId="77777777" w:rsidTr="008A3989">
        <w:trPr>
          <w:trHeight w:val="841"/>
        </w:trPr>
        <w:tc>
          <w:tcPr>
            <w:tcW w:w="1491" w:type="pct"/>
            <w:tcBorders>
              <w:top w:val="single" w:sz="4" w:space="0" w:color="auto"/>
              <w:left w:val="single" w:sz="4" w:space="0" w:color="auto"/>
              <w:bottom w:val="single" w:sz="4" w:space="0" w:color="auto"/>
              <w:right w:val="single" w:sz="4" w:space="0" w:color="auto"/>
            </w:tcBorders>
          </w:tcPr>
          <w:p w14:paraId="0270062F" w14:textId="77777777" w:rsidR="005E0B45" w:rsidRPr="006B4213" w:rsidRDefault="005E0B45" w:rsidP="005E0B45">
            <w:pPr>
              <w:pStyle w:val="ListParagraph"/>
              <w:numPr>
                <w:ilvl w:val="0"/>
                <w:numId w:val="87"/>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Demonstrate interpersonal communication  </w:t>
            </w:r>
          </w:p>
        </w:tc>
        <w:tc>
          <w:tcPr>
            <w:tcW w:w="2143" w:type="pct"/>
            <w:tcBorders>
              <w:top w:val="single" w:sz="4" w:space="0" w:color="auto"/>
              <w:left w:val="single" w:sz="4" w:space="0" w:color="auto"/>
              <w:bottom w:val="single" w:sz="4" w:space="0" w:color="auto"/>
              <w:right w:val="single" w:sz="4" w:space="0" w:color="auto"/>
            </w:tcBorders>
          </w:tcPr>
          <w:p w14:paraId="1EA9E309"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Meaning of interpersonal communication   </w:t>
            </w:r>
          </w:p>
          <w:p w14:paraId="76779F51"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Listening skills </w:t>
            </w:r>
          </w:p>
          <w:p w14:paraId="6627EF78"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Types of audience </w:t>
            </w:r>
          </w:p>
          <w:p w14:paraId="251AB0FA"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Public speaking </w:t>
            </w:r>
          </w:p>
          <w:p w14:paraId="0C042D42"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Writing skills </w:t>
            </w:r>
          </w:p>
          <w:p w14:paraId="1748E691"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Negotiation skills </w:t>
            </w:r>
          </w:p>
          <w:p w14:paraId="62C1F4E2"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Reading skills </w:t>
            </w:r>
          </w:p>
          <w:p w14:paraId="45DC6262"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lastRenderedPageBreak/>
              <w:t>Meaning of empathy</w:t>
            </w:r>
          </w:p>
          <w:p w14:paraId="32B7331A"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Understanding customers’ needs </w:t>
            </w:r>
          </w:p>
          <w:p w14:paraId="39303CB2"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Establishing communication networks</w:t>
            </w:r>
          </w:p>
          <w:p w14:paraId="0A9540C0"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Assertiveness </w:t>
            </w:r>
          </w:p>
          <w:p w14:paraId="1AE1AF30"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Sharing information</w:t>
            </w:r>
          </w:p>
        </w:tc>
        <w:tc>
          <w:tcPr>
            <w:tcW w:w="1365" w:type="pct"/>
            <w:tcBorders>
              <w:top w:val="single" w:sz="4" w:space="0" w:color="auto"/>
              <w:left w:val="single" w:sz="4" w:space="0" w:color="auto"/>
              <w:bottom w:val="single" w:sz="4" w:space="0" w:color="auto"/>
              <w:right w:val="single" w:sz="4" w:space="0" w:color="auto"/>
            </w:tcBorders>
          </w:tcPr>
          <w:p w14:paraId="5F0A8912"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lastRenderedPageBreak/>
              <w:t>Written tests</w:t>
            </w:r>
          </w:p>
          <w:p w14:paraId="32396011"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Oral questioning</w:t>
            </w:r>
          </w:p>
          <w:p w14:paraId="5E272E90"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Interviewing </w:t>
            </w:r>
          </w:p>
          <w:p w14:paraId="2032219B"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Portfolio of evidence</w:t>
            </w:r>
          </w:p>
          <w:p w14:paraId="3E40023D"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Third party report</w:t>
            </w:r>
          </w:p>
        </w:tc>
      </w:tr>
      <w:tr w:rsidR="005E0B45" w:rsidRPr="006B4213" w14:paraId="004D91B0" w14:textId="77777777" w:rsidTr="008A39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5368C178" w14:textId="77777777" w:rsidR="005E0B45" w:rsidRPr="006B4213" w:rsidRDefault="005E0B45" w:rsidP="005E0B45">
            <w:pPr>
              <w:pStyle w:val="ListParagraph"/>
              <w:numPr>
                <w:ilvl w:val="0"/>
                <w:numId w:val="87"/>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Demonstrate critical safe work habits  </w:t>
            </w:r>
          </w:p>
          <w:p w14:paraId="74D2E8FD" w14:textId="77777777" w:rsidR="005E0B45" w:rsidRPr="006B4213" w:rsidRDefault="005E0B45" w:rsidP="008A3989">
            <w:pPr>
              <w:spacing w:after="0" w:line="276" w:lineRule="auto"/>
              <w:ind w:left="180"/>
              <w:rPr>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A412E4A"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lang w:val="x-none"/>
              </w:rPr>
            </w:pPr>
            <w:r w:rsidRPr="006B4213">
              <w:rPr>
                <w:rFonts w:ascii="Times New Roman" w:hAnsi="Times New Roman"/>
                <w:sz w:val="24"/>
                <w:szCs w:val="24"/>
              </w:rPr>
              <w:t>Stress and stress management</w:t>
            </w:r>
          </w:p>
          <w:p w14:paraId="1199BACE"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Time concept</w:t>
            </w:r>
          </w:p>
          <w:p w14:paraId="51A03638"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Punctuality and time consciousness</w:t>
            </w:r>
          </w:p>
          <w:p w14:paraId="0A4CE3D4"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Leisure  </w:t>
            </w:r>
          </w:p>
          <w:p w14:paraId="42CCFB8E"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Integrating</w:t>
            </w:r>
            <w:r w:rsidRPr="006B4213">
              <w:rPr>
                <w:rFonts w:ascii="Times New Roman" w:hAnsi="Times New Roman"/>
                <w:b/>
                <w:sz w:val="24"/>
                <w:szCs w:val="24"/>
              </w:rPr>
              <w:t xml:space="preserve"> </w:t>
            </w:r>
            <w:r w:rsidRPr="006B4213">
              <w:rPr>
                <w:rFonts w:ascii="Times New Roman" w:hAnsi="Times New Roman"/>
                <w:sz w:val="24"/>
                <w:szCs w:val="24"/>
              </w:rPr>
              <w:t>personal objectives into organizational objectives</w:t>
            </w:r>
          </w:p>
          <w:p w14:paraId="4CDB51A0"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Resources mobilization</w:t>
            </w:r>
          </w:p>
          <w:p w14:paraId="14D73534"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Resources utilization </w:t>
            </w:r>
          </w:p>
          <w:p w14:paraId="1F20C9B5"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Setting work priorities</w:t>
            </w:r>
          </w:p>
          <w:p w14:paraId="47E6F8F9"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Developing healthy relationships </w:t>
            </w:r>
          </w:p>
          <w:p w14:paraId="02EA4898"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HIV and AIDS </w:t>
            </w:r>
          </w:p>
          <w:p w14:paraId="70EFA46A"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Drug and substance abuse </w:t>
            </w:r>
          </w:p>
          <w:p w14:paraId="3483755D"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Managing emerging issues </w:t>
            </w:r>
          </w:p>
        </w:tc>
        <w:tc>
          <w:tcPr>
            <w:tcW w:w="1365" w:type="pct"/>
            <w:tcBorders>
              <w:top w:val="single" w:sz="4" w:space="0" w:color="auto"/>
              <w:left w:val="single" w:sz="4" w:space="0" w:color="auto"/>
              <w:bottom w:val="single" w:sz="4" w:space="0" w:color="auto"/>
              <w:right w:val="single" w:sz="4" w:space="0" w:color="auto"/>
            </w:tcBorders>
            <w:hideMark/>
          </w:tcPr>
          <w:p w14:paraId="323A4F1F"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Written tests</w:t>
            </w:r>
          </w:p>
          <w:p w14:paraId="01FA260B"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Oral questioning</w:t>
            </w:r>
          </w:p>
          <w:p w14:paraId="749215F0"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Interviewing </w:t>
            </w:r>
          </w:p>
          <w:p w14:paraId="23607CE5"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Portfolio of evidence</w:t>
            </w:r>
          </w:p>
          <w:p w14:paraId="47A42C8A"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lang w:val="en-ZA"/>
              </w:rPr>
            </w:pPr>
            <w:r w:rsidRPr="006B4213">
              <w:rPr>
                <w:rFonts w:ascii="Times New Roman" w:hAnsi="Times New Roman"/>
                <w:sz w:val="24"/>
                <w:szCs w:val="24"/>
              </w:rPr>
              <w:t>Third party report</w:t>
            </w:r>
          </w:p>
        </w:tc>
      </w:tr>
      <w:tr w:rsidR="005E0B45" w:rsidRPr="006B4213" w14:paraId="2900C94B" w14:textId="77777777" w:rsidTr="008A3989">
        <w:trPr>
          <w:trHeight w:val="440"/>
        </w:trPr>
        <w:tc>
          <w:tcPr>
            <w:tcW w:w="1491" w:type="pct"/>
            <w:tcBorders>
              <w:top w:val="single" w:sz="4" w:space="0" w:color="auto"/>
              <w:left w:val="single" w:sz="4" w:space="0" w:color="auto"/>
              <w:bottom w:val="single" w:sz="4" w:space="0" w:color="auto"/>
              <w:right w:val="single" w:sz="4" w:space="0" w:color="auto"/>
            </w:tcBorders>
            <w:hideMark/>
          </w:tcPr>
          <w:p w14:paraId="3ADAC176" w14:textId="77777777" w:rsidR="005E0B45" w:rsidRPr="006B4213" w:rsidRDefault="005E0B45" w:rsidP="005E0B45">
            <w:pPr>
              <w:pStyle w:val="ListParagraph"/>
              <w:numPr>
                <w:ilvl w:val="0"/>
                <w:numId w:val="87"/>
              </w:numPr>
              <w:spacing w:before="0" w:after="0" w:line="276" w:lineRule="auto"/>
              <w:jc w:val="left"/>
              <w:rPr>
                <w:rFonts w:ascii="Times New Roman" w:hAnsi="Times New Roman"/>
                <w:sz w:val="24"/>
                <w:szCs w:val="24"/>
              </w:rPr>
            </w:pPr>
            <w:r w:rsidRPr="006B4213">
              <w:rPr>
                <w:rFonts w:ascii="Times New Roman" w:hAnsi="Times New Roman"/>
                <w:sz w:val="24"/>
                <w:szCs w:val="24"/>
              </w:rPr>
              <w:t>Lead a workplace team</w:t>
            </w:r>
          </w:p>
        </w:tc>
        <w:tc>
          <w:tcPr>
            <w:tcW w:w="2143" w:type="pct"/>
            <w:tcBorders>
              <w:top w:val="single" w:sz="4" w:space="0" w:color="auto"/>
              <w:left w:val="single" w:sz="4" w:space="0" w:color="auto"/>
              <w:bottom w:val="single" w:sz="4" w:space="0" w:color="auto"/>
              <w:right w:val="single" w:sz="4" w:space="0" w:color="auto"/>
            </w:tcBorders>
            <w:hideMark/>
          </w:tcPr>
          <w:p w14:paraId="753CB25E"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Leadership qualities </w:t>
            </w:r>
          </w:p>
          <w:p w14:paraId="3493BAF5"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Power and authority </w:t>
            </w:r>
          </w:p>
          <w:p w14:paraId="227817C1"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Team building</w:t>
            </w:r>
          </w:p>
          <w:p w14:paraId="74341D47"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Determination of team roles and objectives </w:t>
            </w:r>
          </w:p>
          <w:p w14:paraId="0E5428A7"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Team parameters and relationships </w:t>
            </w:r>
          </w:p>
          <w:p w14:paraId="4DA84BE2"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Individual responsibilities in a team</w:t>
            </w:r>
          </w:p>
          <w:p w14:paraId="4C74064D"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Forms of communication </w:t>
            </w:r>
          </w:p>
          <w:p w14:paraId="1A2292B7"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Complementing team activities</w:t>
            </w:r>
          </w:p>
          <w:p w14:paraId="3B6328AF"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Gender and gender mainstreaming </w:t>
            </w:r>
          </w:p>
          <w:p w14:paraId="661C8FDF"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Human rights </w:t>
            </w:r>
          </w:p>
          <w:p w14:paraId="70C85718"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lastRenderedPageBreak/>
              <w:t>Developing healthy relationships</w:t>
            </w:r>
          </w:p>
          <w:p w14:paraId="50C221F0"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Maintaining relationships </w:t>
            </w:r>
          </w:p>
          <w:p w14:paraId="429CD585"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Conflicts and conflict resolution </w:t>
            </w:r>
          </w:p>
          <w:p w14:paraId="15B82749"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Coaching and mentoring skills</w:t>
            </w:r>
          </w:p>
        </w:tc>
        <w:tc>
          <w:tcPr>
            <w:tcW w:w="1365" w:type="pct"/>
            <w:tcBorders>
              <w:top w:val="single" w:sz="4" w:space="0" w:color="auto"/>
              <w:left w:val="single" w:sz="4" w:space="0" w:color="auto"/>
              <w:bottom w:val="single" w:sz="4" w:space="0" w:color="auto"/>
              <w:right w:val="single" w:sz="4" w:space="0" w:color="auto"/>
            </w:tcBorders>
            <w:hideMark/>
          </w:tcPr>
          <w:p w14:paraId="54C7D86F"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lastRenderedPageBreak/>
              <w:t>Written tests</w:t>
            </w:r>
          </w:p>
          <w:p w14:paraId="11C70E04"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Oral questioning</w:t>
            </w:r>
          </w:p>
          <w:p w14:paraId="1C717451"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Interviewing </w:t>
            </w:r>
          </w:p>
          <w:p w14:paraId="4787F821"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Portfolio of evidence</w:t>
            </w:r>
          </w:p>
          <w:p w14:paraId="4646E660"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lang w:val="en-ZA"/>
              </w:rPr>
            </w:pPr>
            <w:r w:rsidRPr="006B4213">
              <w:rPr>
                <w:rFonts w:ascii="Times New Roman" w:hAnsi="Times New Roman"/>
                <w:sz w:val="24"/>
                <w:szCs w:val="24"/>
              </w:rPr>
              <w:t>Third party report</w:t>
            </w:r>
          </w:p>
        </w:tc>
      </w:tr>
      <w:tr w:rsidR="005E0B45" w:rsidRPr="006B4213" w14:paraId="7C7F4A04" w14:textId="77777777" w:rsidTr="008A39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1E37029D" w14:textId="77777777" w:rsidR="005E0B45" w:rsidRPr="006B4213" w:rsidRDefault="005E0B45" w:rsidP="005E0B45">
            <w:pPr>
              <w:numPr>
                <w:ilvl w:val="0"/>
                <w:numId w:val="87"/>
              </w:numPr>
              <w:spacing w:before="0" w:after="0" w:line="276" w:lineRule="auto"/>
              <w:jc w:val="left"/>
              <w:rPr>
                <w:sz w:val="24"/>
                <w:szCs w:val="24"/>
              </w:rPr>
            </w:pPr>
            <w:r w:rsidRPr="006B4213">
              <w:rPr>
                <w:sz w:val="24"/>
                <w:szCs w:val="24"/>
              </w:rPr>
              <w:t>Plan and organize work</w:t>
            </w:r>
          </w:p>
          <w:p w14:paraId="3F6BF5A3" w14:textId="77777777" w:rsidR="005E0B45" w:rsidRPr="006B4213" w:rsidRDefault="005E0B45" w:rsidP="008A3989">
            <w:pPr>
              <w:spacing w:after="0" w:line="276" w:lineRule="auto"/>
              <w:ind w:left="540"/>
              <w:rPr>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BBB3553"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Functions of management </w:t>
            </w:r>
          </w:p>
          <w:p w14:paraId="47F97317"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Planning </w:t>
            </w:r>
          </w:p>
          <w:p w14:paraId="47C10D33"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Organizing</w:t>
            </w:r>
          </w:p>
          <w:p w14:paraId="5424412E"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Time management </w:t>
            </w:r>
          </w:p>
          <w:p w14:paraId="0DE571E2"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Decision making concept </w:t>
            </w:r>
          </w:p>
          <w:p w14:paraId="364E9B5B"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Task allocation</w:t>
            </w:r>
          </w:p>
          <w:p w14:paraId="00AACB01"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Developing work plans</w:t>
            </w:r>
          </w:p>
          <w:p w14:paraId="333A89C8"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Developing work goals/objectives and deliverables </w:t>
            </w:r>
          </w:p>
          <w:p w14:paraId="67C47BC5"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Monitoring work activities</w:t>
            </w:r>
          </w:p>
          <w:p w14:paraId="77CD3028"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Evaluating work activities</w:t>
            </w:r>
          </w:p>
          <w:p w14:paraId="15BD7328"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Resource mobilization</w:t>
            </w:r>
          </w:p>
          <w:p w14:paraId="1FF78C7E"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Resource allocation </w:t>
            </w:r>
          </w:p>
          <w:p w14:paraId="76D571C5"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Resource utilization</w:t>
            </w:r>
          </w:p>
          <w:p w14:paraId="757A9503"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Proactive planning </w:t>
            </w:r>
          </w:p>
          <w:p w14:paraId="7AB39D6E"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Risk evaluation</w:t>
            </w:r>
          </w:p>
          <w:p w14:paraId="57AB8337"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Problem solving </w:t>
            </w:r>
          </w:p>
          <w:p w14:paraId="69D5B15D"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Collecting, analysing and organising information</w:t>
            </w:r>
          </w:p>
          <w:p w14:paraId="46023B90"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Negotiation </w:t>
            </w:r>
          </w:p>
        </w:tc>
        <w:tc>
          <w:tcPr>
            <w:tcW w:w="1365" w:type="pct"/>
            <w:tcBorders>
              <w:top w:val="single" w:sz="4" w:space="0" w:color="auto"/>
              <w:left w:val="single" w:sz="4" w:space="0" w:color="auto"/>
              <w:bottom w:val="single" w:sz="4" w:space="0" w:color="auto"/>
              <w:right w:val="single" w:sz="4" w:space="0" w:color="auto"/>
            </w:tcBorders>
            <w:hideMark/>
          </w:tcPr>
          <w:p w14:paraId="5EB3EA0A"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Written tests</w:t>
            </w:r>
          </w:p>
          <w:p w14:paraId="37265C99"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Oral questioning</w:t>
            </w:r>
          </w:p>
          <w:p w14:paraId="55BB20B0"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Interviewing </w:t>
            </w:r>
          </w:p>
          <w:p w14:paraId="06E1E83E"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Portfolio of evidence</w:t>
            </w:r>
          </w:p>
          <w:p w14:paraId="23974002"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Third party report</w:t>
            </w:r>
          </w:p>
        </w:tc>
      </w:tr>
      <w:tr w:rsidR="005E0B45" w:rsidRPr="006B4213" w14:paraId="17419F9D" w14:textId="77777777" w:rsidTr="008A39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3A476B9F" w14:textId="77777777" w:rsidR="005E0B45" w:rsidRPr="006B4213" w:rsidRDefault="005E0B45" w:rsidP="005E0B45">
            <w:pPr>
              <w:numPr>
                <w:ilvl w:val="0"/>
                <w:numId w:val="87"/>
              </w:numPr>
              <w:spacing w:before="0" w:after="0" w:line="276" w:lineRule="auto"/>
              <w:jc w:val="left"/>
              <w:rPr>
                <w:sz w:val="24"/>
                <w:szCs w:val="24"/>
              </w:rPr>
            </w:pPr>
            <w:r w:rsidRPr="006B4213">
              <w:rPr>
                <w:sz w:val="24"/>
                <w:szCs w:val="24"/>
              </w:rPr>
              <w:t>Maintain professional growth and development</w:t>
            </w:r>
          </w:p>
        </w:tc>
        <w:tc>
          <w:tcPr>
            <w:tcW w:w="2143" w:type="pct"/>
            <w:tcBorders>
              <w:top w:val="single" w:sz="4" w:space="0" w:color="auto"/>
              <w:left w:val="single" w:sz="4" w:space="0" w:color="auto"/>
              <w:bottom w:val="single" w:sz="4" w:space="0" w:color="auto"/>
              <w:right w:val="single" w:sz="4" w:space="0" w:color="auto"/>
            </w:tcBorders>
            <w:hideMark/>
          </w:tcPr>
          <w:p w14:paraId="60F88974"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Avenues for professional growth</w:t>
            </w:r>
          </w:p>
          <w:p w14:paraId="39BE070D"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Training and career opportunities</w:t>
            </w:r>
          </w:p>
          <w:p w14:paraId="4A214461"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Assessing training needs</w:t>
            </w:r>
          </w:p>
          <w:p w14:paraId="79492217"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Mobilizing training resources </w:t>
            </w:r>
          </w:p>
          <w:p w14:paraId="05ADB8EE"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Licenses and certifications for professional growth and development</w:t>
            </w:r>
          </w:p>
          <w:p w14:paraId="749C3D94" w14:textId="77777777" w:rsidR="005E0B45" w:rsidRPr="006B4213" w:rsidRDefault="005E0B45" w:rsidP="005E0B45">
            <w:pPr>
              <w:pStyle w:val="ListItem01"/>
              <w:numPr>
                <w:ilvl w:val="0"/>
                <w:numId w:val="122"/>
              </w:numPr>
              <w:tabs>
                <w:tab w:val="left" w:pos="720"/>
              </w:tabs>
              <w:spacing w:before="0" w:line="276" w:lineRule="auto"/>
              <w:jc w:val="left"/>
              <w:rPr>
                <w:rFonts w:eastAsia="Calibri"/>
                <w:sz w:val="24"/>
                <w:lang w:eastAsia="en-US"/>
              </w:rPr>
            </w:pPr>
            <w:r w:rsidRPr="006B4213">
              <w:rPr>
                <w:rFonts w:eastAsia="Calibri"/>
                <w:sz w:val="24"/>
                <w:lang w:eastAsia="en-US"/>
              </w:rPr>
              <w:t xml:space="preserve">Pursuing personal and </w:t>
            </w:r>
            <w:r w:rsidRPr="006B4213">
              <w:rPr>
                <w:rFonts w:eastAsia="Calibri"/>
                <w:sz w:val="24"/>
                <w:lang w:eastAsia="en-US"/>
              </w:rPr>
              <w:lastRenderedPageBreak/>
              <w:t>organizational goals</w:t>
            </w:r>
          </w:p>
          <w:p w14:paraId="28F33CAB" w14:textId="77777777" w:rsidR="005E0B45" w:rsidRPr="006B4213" w:rsidRDefault="005E0B45" w:rsidP="005E0B45">
            <w:pPr>
              <w:pStyle w:val="ListItem01"/>
              <w:numPr>
                <w:ilvl w:val="0"/>
                <w:numId w:val="122"/>
              </w:numPr>
              <w:tabs>
                <w:tab w:val="left" w:pos="720"/>
              </w:tabs>
              <w:spacing w:before="0" w:line="276" w:lineRule="auto"/>
              <w:jc w:val="left"/>
              <w:rPr>
                <w:rFonts w:eastAsia="Calibri"/>
                <w:sz w:val="24"/>
                <w:lang w:eastAsia="en-US"/>
              </w:rPr>
            </w:pPr>
            <w:r w:rsidRPr="006B4213">
              <w:rPr>
                <w:rFonts w:eastAsia="Calibri"/>
                <w:sz w:val="24"/>
                <w:lang w:eastAsia="en-US"/>
              </w:rPr>
              <w:t>Managing work priorities and commitments</w:t>
            </w:r>
          </w:p>
          <w:p w14:paraId="166B4729" w14:textId="77777777" w:rsidR="005E0B45" w:rsidRPr="006B4213" w:rsidRDefault="005E0B45" w:rsidP="005E0B45">
            <w:pPr>
              <w:pStyle w:val="ListItem01"/>
              <w:numPr>
                <w:ilvl w:val="0"/>
                <w:numId w:val="122"/>
              </w:numPr>
              <w:tabs>
                <w:tab w:val="left" w:pos="720"/>
              </w:tabs>
              <w:spacing w:before="0" w:line="276" w:lineRule="auto"/>
              <w:jc w:val="left"/>
              <w:rPr>
                <w:rFonts w:eastAsia="Calibri"/>
                <w:sz w:val="24"/>
                <w:lang w:eastAsia="en-US"/>
              </w:rPr>
            </w:pPr>
            <w:r w:rsidRPr="006B4213">
              <w:rPr>
                <w:rFonts w:eastAsia="Calibri"/>
                <w:sz w:val="24"/>
                <w:lang w:eastAsia="en-US"/>
              </w:rPr>
              <w:t>Recognizing career advancement</w:t>
            </w:r>
          </w:p>
        </w:tc>
        <w:tc>
          <w:tcPr>
            <w:tcW w:w="1365" w:type="pct"/>
            <w:tcBorders>
              <w:top w:val="single" w:sz="4" w:space="0" w:color="auto"/>
              <w:left w:val="single" w:sz="4" w:space="0" w:color="auto"/>
              <w:bottom w:val="single" w:sz="4" w:space="0" w:color="auto"/>
              <w:right w:val="single" w:sz="4" w:space="0" w:color="auto"/>
            </w:tcBorders>
            <w:hideMark/>
          </w:tcPr>
          <w:p w14:paraId="2C95BDF9"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lastRenderedPageBreak/>
              <w:t>Written tests</w:t>
            </w:r>
          </w:p>
          <w:p w14:paraId="07A5B747"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Oral questioning</w:t>
            </w:r>
          </w:p>
          <w:p w14:paraId="7B74CCA5"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Interviewing </w:t>
            </w:r>
          </w:p>
          <w:p w14:paraId="4ADBDC70"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Portfolio of evidence</w:t>
            </w:r>
          </w:p>
          <w:p w14:paraId="6FA49052"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Third party report</w:t>
            </w:r>
          </w:p>
        </w:tc>
      </w:tr>
      <w:tr w:rsidR="005E0B45" w:rsidRPr="006B4213" w14:paraId="34443356" w14:textId="77777777" w:rsidTr="008A3989">
        <w:trPr>
          <w:trHeight w:val="755"/>
        </w:trPr>
        <w:tc>
          <w:tcPr>
            <w:tcW w:w="1491" w:type="pct"/>
            <w:tcBorders>
              <w:top w:val="single" w:sz="4" w:space="0" w:color="auto"/>
              <w:left w:val="single" w:sz="4" w:space="0" w:color="auto"/>
              <w:bottom w:val="single" w:sz="4" w:space="0" w:color="auto"/>
              <w:right w:val="single" w:sz="4" w:space="0" w:color="auto"/>
            </w:tcBorders>
          </w:tcPr>
          <w:p w14:paraId="4B950D65" w14:textId="77777777" w:rsidR="005E0B45" w:rsidRPr="006B4213" w:rsidRDefault="005E0B45" w:rsidP="005E0B45">
            <w:pPr>
              <w:pStyle w:val="ListParagraph"/>
              <w:numPr>
                <w:ilvl w:val="0"/>
                <w:numId w:val="87"/>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Demonstrate workplace learning </w:t>
            </w:r>
          </w:p>
          <w:p w14:paraId="302FC0D9" w14:textId="77777777" w:rsidR="005E0B45" w:rsidRPr="006B4213" w:rsidRDefault="005E0B45" w:rsidP="008A3989">
            <w:pPr>
              <w:spacing w:after="0" w:line="276" w:lineRule="auto"/>
              <w:rPr>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3306008D"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Managing own learning</w:t>
            </w:r>
          </w:p>
          <w:p w14:paraId="084FF226"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Mentoring</w:t>
            </w:r>
          </w:p>
          <w:p w14:paraId="7E0955DF"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Coaching</w:t>
            </w:r>
          </w:p>
          <w:p w14:paraId="47304373"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Contributing to the learning community at the workplace</w:t>
            </w:r>
          </w:p>
          <w:p w14:paraId="21985AEF"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Cultural aspects of work</w:t>
            </w:r>
          </w:p>
          <w:p w14:paraId="6CE55997"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Networking</w:t>
            </w:r>
          </w:p>
          <w:p w14:paraId="35AADCBC"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Variety of learning context</w:t>
            </w:r>
          </w:p>
          <w:p w14:paraId="76E2DAE8"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Application of learning </w:t>
            </w:r>
          </w:p>
          <w:p w14:paraId="77F4E27A"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Safe use of technology</w:t>
            </w:r>
          </w:p>
          <w:p w14:paraId="08A14741"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Taking initiative/proactivity</w:t>
            </w:r>
          </w:p>
          <w:p w14:paraId="2E372F81"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Flexibility</w:t>
            </w:r>
          </w:p>
          <w:p w14:paraId="162625C2"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Identifying opportunities</w:t>
            </w:r>
          </w:p>
          <w:p w14:paraId="5083384D"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Generating new ideas</w:t>
            </w:r>
          </w:p>
          <w:p w14:paraId="5513BDFC"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Workplace innovation</w:t>
            </w:r>
          </w:p>
          <w:p w14:paraId="716C487B"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Performance improvement</w:t>
            </w:r>
          </w:p>
          <w:p w14:paraId="62259204"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Managing emerging issues </w:t>
            </w:r>
          </w:p>
          <w:p w14:paraId="565F7CB1"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Future trends and concerns in learning</w:t>
            </w:r>
          </w:p>
        </w:tc>
        <w:tc>
          <w:tcPr>
            <w:tcW w:w="1365" w:type="pct"/>
            <w:tcBorders>
              <w:top w:val="single" w:sz="4" w:space="0" w:color="auto"/>
              <w:left w:val="single" w:sz="4" w:space="0" w:color="auto"/>
              <w:bottom w:val="single" w:sz="4" w:space="0" w:color="auto"/>
              <w:right w:val="single" w:sz="4" w:space="0" w:color="auto"/>
            </w:tcBorders>
          </w:tcPr>
          <w:p w14:paraId="283F78F4"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Written tests</w:t>
            </w:r>
          </w:p>
          <w:p w14:paraId="260FFCA3"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Oral questioning</w:t>
            </w:r>
          </w:p>
          <w:p w14:paraId="4E5BC471"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Interviewing </w:t>
            </w:r>
          </w:p>
          <w:p w14:paraId="318C0AFA"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Portfolio of evidence</w:t>
            </w:r>
          </w:p>
          <w:p w14:paraId="648DF02F"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Third party report</w:t>
            </w:r>
            <w:r w:rsidRPr="006B4213">
              <w:rPr>
                <w:rFonts w:ascii="Times New Roman" w:hAnsi="Times New Roman"/>
                <w:sz w:val="24"/>
                <w:szCs w:val="24"/>
                <w:lang w:val="en-ZA"/>
              </w:rPr>
              <w:t xml:space="preserve"> </w:t>
            </w:r>
          </w:p>
        </w:tc>
      </w:tr>
      <w:tr w:rsidR="005E0B45" w:rsidRPr="006B4213" w14:paraId="08D22B54" w14:textId="77777777" w:rsidTr="008A3989">
        <w:trPr>
          <w:trHeight w:val="755"/>
        </w:trPr>
        <w:tc>
          <w:tcPr>
            <w:tcW w:w="1491" w:type="pct"/>
            <w:tcBorders>
              <w:top w:val="single" w:sz="4" w:space="0" w:color="auto"/>
              <w:left w:val="single" w:sz="4" w:space="0" w:color="auto"/>
              <w:bottom w:val="single" w:sz="4" w:space="0" w:color="auto"/>
              <w:right w:val="single" w:sz="4" w:space="0" w:color="auto"/>
            </w:tcBorders>
          </w:tcPr>
          <w:p w14:paraId="3772322D" w14:textId="77777777" w:rsidR="005E0B45" w:rsidRPr="006B4213" w:rsidRDefault="005E0B45" w:rsidP="005E0B45">
            <w:pPr>
              <w:pStyle w:val="ListParagraph"/>
              <w:numPr>
                <w:ilvl w:val="0"/>
                <w:numId w:val="87"/>
              </w:numPr>
              <w:spacing w:before="0" w:after="0" w:line="276" w:lineRule="auto"/>
              <w:jc w:val="left"/>
              <w:rPr>
                <w:rFonts w:ascii="Times New Roman" w:hAnsi="Times New Roman"/>
                <w:sz w:val="24"/>
                <w:szCs w:val="24"/>
              </w:rPr>
            </w:pPr>
            <w:r w:rsidRPr="006B4213">
              <w:rPr>
                <w:rFonts w:ascii="Times New Roman" w:hAnsi="Times New Roman"/>
                <w:sz w:val="24"/>
                <w:szCs w:val="24"/>
                <w:lang w:val="en-US"/>
              </w:rPr>
              <w:t xml:space="preserve">Demonstrate </w:t>
            </w:r>
            <w:r w:rsidRPr="006B4213">
              <w:rPr>
                <w:rFonts w:ascii="Times New Roman" w:hAnsi="Times New Roman"/>
                <w:sz w:val="24"/>
                <w:szCs w:val="24"/>
              </w:rPr>
              <w:t xml:space="preserve">problem solving </w:t>
            </w:r>
            <w:r w:rsidRPr="006B4213">
              <w:rPr>
                <w:rFonts w:ascii="Times New Roman" w:hAnsi="Times New Roman"/>
                <w:sz w:val="24"/>
                <w:szCs w:val="24"/>
                <w:lang w:val="en-US"/>
              </w:rPr>
              <w:t>skills</w:t>
            </w:r>
          </w:p>
        </w:tc>
        <w:tc>
          <w:tcPr>
            <w:tcW w:w="2143" w:type="pct"/>
            <w:tcBorders>
              <w:top w:val="single" w:sz="4" w:space="0" w:color="auto"/>
              <w:left w:val="single" w:sz="4" w:space="0" w:color="auto"/>
              <w:bottom w:val="single" w:sz="4" w:space="0" w:color="auto"/>
              <w:right w:val="single" w:sz="4" w:space="0" w:color="auto"/>
            </w:tcBorders>
          </w:tcPr>
          <w:p w14:paraId="32FBAA36"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Critical thinking process </w:t>
            </w:r>
          </w:p>
          <w:p w14:paraId="7BBDA67E"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Data analysis tools </w:t>
            </w:r>
          </w:p>
          <w:p w14:paraId="35A9178D"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Decision making </w:t>
            </w:r>
          </w:p>
          <w:p w14:paraId="32F945BA"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Creative thinking</w:t>
            </w:r>
          </w:p>
          <w:p w14:paraId="1FF4D1AE"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Development of creative, innovative and practical solutions</w:t>
            </w:r>
          </w:p>
          <w:p w14:paraId="0E1CC346"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Independence in identifying and solving problems</w:t>
            </w:r>
          </w:p>
          <w:p w14:paraId="007C1DB7"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Solving problems in teams</w:t>
            </w:r>
          </w:p>
          <w:p w14:paraId="348C9B52"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Application of problem-solving strategies</w:t>
            </w:r>
          </w:p>
          <w:p w14:paraId="112F6838"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Testing assumptions</w:t>
            </w:r>
          </w:p>
          <w:p w14:paraId="62BDD9A3"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lastRenderedPageBreak/>
              <w:t xml:space="preserve">Resolving customer concerns </w:t>
            </w:r>
          </w:p>
        </w:tc>
        <w:tc>
          <w:tcPr>
            <w:tcW w:w="1365" w:type="pct"/>
            <w:tcBorders>
              <w:top w:val="single" w:sz="4" w:space="0" w:color="auto"/>
              <w:left w:val="single" w:sz="4" w:space="0" w:color="auto"/>
              <w:bottom w:val="single" w:sz="4" w:space="0" w:color="auto"/>
              <w:right w:val="single" w:sz="4" w:space="0" w:color="auto"/>
            </w:tcBorders>
          </w:tcPr>
          <w:p w14:paraId="285327A2"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lastRenderedPageBreak/>
              <w:t>Written tests</w:t>
            </w:r>
          </w:p>
          <w:p w14:paraId="192432BE"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Oral questioning</w:t>
            </w:r>
          </w:p>
          <w:p w14:paraId="1CBB620A"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Interviewing </w:t>
            </w:r>
          </w:p>
          <w:p w14:paraId="5BACEA41"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Portfolio of evidence</w:t>
            </w:r>
          </w:p>
          <w:p w14:paraId="13A3AA8A"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Third party report </w:t>
            </w:r>
          </w:p>
        </w:tc>
      </w:tr>
      <w:tr w:rsidR="005E0B45" w:rsidRPr="006B4213" w14:paraId="587B913F" w14:textId="77777777" w:rsidTr="008A3989">
        <w:trPr>
          <w:trHeight w:val="755"/>
        </w:trPr>
        <w:tc>
          <w:tcPr>
            <w:tcW w:w="1491" w:type="pct"/>
            <w:tcBorders>
              <w:top w:val="single" w:sz="4" w:space="0" w:color="auto"/>
              <w:left w:val="single" w:sz="4" w:space="0" w:color="auto"/>
              <w:bottom w:val="single" w:sz="4" w:space="0" w:color="auto"/>
              <w:right w:val="single" w:sz="4" w:space="0" w:color="auto"/>
            </w:tcBorders>
          </w:tcPr>
          <w:p w14:paraId="01D4FC07" w14:textId="77777777" w:rsidR="005E0B45" w:rsidRPr="006B4213" w:rsidRDefault="005E0B45" w:rsidP="005E0B45">
            <w:pPr>
              <w:pStyle w:val="ListParagraph"/>
              <w:numPr>
                <w:ilvl w:val="0"/>
                <w:numId w:val="87"/>
              </w:numPr>
              <w:spacing w:before="0" w:after="0" w:line="276" w:lineRule="auto"/>
              <w:jc w:val="left"/>
              <w:rPr>
                <w:rFonts w:ascii="Times New Roman" w:hAnsi="Times New Roman"/>
                <w:sz w:val="24"/>
                <w:szCs w:val="24"/>
              </w:rPr>
            </w:pPr>
            <w:r w:rsidRPr="006B4213">
              <w:rPr>
                <w:rFonts w:ascii="Times New Roman" w:hAnsi="Times New Roman"/>
                <w:sz w:val="24"/>
                <w:szCs w:val="24"/>
              </w:rPr>
              <w:t>Manage ethical performance</w:t>
            </w:r>
          </w:p>
        </w:tc>
        <w:tc>
          <w:tcPr>
            <w:tcW w:w="2143" w:type="pct"/>
            <w:tcBorders>
              <w:top w:val="single" w:sz="4" w:space="0" w:color="auto"/>
              <w:left w:val="single" w:sz="4" w:space="0" w:color="auto"/>
              <w:bottom w:val="single" w:sz="4" w:space="0" w:color="auto"/>
              <w:right w:val="single" w:sz="4" w:space="0" w:color="auto"/>
            </w:tcBorders>
          </w:tcPr>
          <w:p w14:paraId="62D54918"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Meaning of ethics </w:t>
            </w:r>
          </w:p>
          <w:p w14:paraId="2B621289"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Ethical perspectives </w:t>
            </w:r>
          </w:p>
          <w:p w14:paraId="6C6DE310"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Principles of ethics</w:t>
            </w:r>
          </w:p>
          <w:p w14:paraId="4EACE016"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Ethical standards </w:t>
            </w:r>
          </w:p>
          <w:p w14:paraId="591D8ED2"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Organization code of ethics </w:t>
            </w:r>
          </w:p>
          <w:p w14:paraId="5DFCFE88"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Common ethical dilemmas </w:t>
            </w:r>
          </w:p>
          <w:p w14:paraId="4DBD84FE"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Organization culture</w:t>
            </w:r>
          </w:p>
          <w:p w14:paraId="7AA3D917"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Corruption, bribery and conflict of interest</w:t>
            </w:r>
          </w:p>
          <w:p w14:paraId="7ACC38DE"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Privacy and data protection </w:t>
            </w:r>
          </w:p>
          <w:p w14:paraId="07AEA40C"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Diversity, harassment and mutual respect</w:t>
            </w:r>
          </w:p>
          <w:p w14:paraId="51D81C87"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Financial responsibility/accountability </w:t>
            </w:r>
          </w:p>
          <w:p w14:paraId="6ACB3B69"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Etiquette </w:t>
            </w:r>
          </w:p>
          <w:p w14:paraId="11B31938"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Personal and professional integrity </w:t>
            </w:r>
          </w:p>
          <w:p w14:paraId="1EDB2661"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 xml:space="preserve">Commitment to jurisdictional laws </w:t>
            </w:r>
          </w:p>
          <w:p w14:paraId="585C1115" w14:textId="77777777" w:rsidR="005E0B45" w:rsidRPr="006B4213" w:rsidRDefault="005E0B45" w:rsidP="005E0B45">
            <w:pPr>
              <w:pStyle w:val="Default"/>
              <w:numPr>
                <w:ilvl w:val="0"/>
                <w:numId w:val="122"/>
              </w:numPr>
              <w:spacing w:line="276" w:lineRule="auto"/>
              <w:rPr>
                <w:rFonts w:ascii="Times New Roman" w:hAnsi="Times New Roman" w:cs="Times New Roman"/>
                <w:color w:val="auto"/>
              </w:rPr>
            </w:pPr>
            <w:r w:rsidRPr="006B4213">
              <w:rPr>
                <w:rFonts w:ascii="Times New Roman" w:hAnsi="Times New Roman" w:cs="Times New Roman"/>
                <w:color w:val="auto"/>
              </w:rPr>
              <w:t>Emerging issues in ethics</w:t>
            </w:r>
          </w:p>
        </w:tc>
        <w:tc>
          <w:tcPr>
            <w:tcW w:w="1365" w:type="pct"/>
            <w:tcBorders>
              <w:top w:val="single" w:sz="4" w:space="0" w:color="auto"/>
              <w:left w:val="single" w:sz="4" w:space="0" w:color="auto"/>
              <w:bottom w:val="single" w:sz="4" w:space="0" w:color="auto"/>
              <w:right w:val="single" w:sz="4" w:space="0" w:color="auto"/>
            </w:tcBorders>
          </w:tcPr>
          <w:p w14:paraId="5F083528"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Written tests</w:t>
            </w:r>
          </w:p>
          <w:p w14:paraId="58EC3A43"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Oral questioning</w:t>
            </w:r>
          </w:p>
          <w:p w14:paraId="79840A68"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Interviewing </w:t>
            </w:r>
          </w:p>
          <w:p w14:paraId="59903177"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Portfolio of evidence</w:t>
            </w:r>
          </w:p>
          <w:p w14:paraId="0BC67B79" w14:textId="77777777" w:rsidR="005E0B45" w:rsidRPr="006B4213" w:rsidRDefault="005E0B45" w:rsidP="005E0B45">
            <w:pPr>
              <w:pStyle w:val="ListParagraph"/>
              <w:numPr>
                <w:ilvl w:val="0"/>
                <w:numId w:val="122"/>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Third party report </w:t>
            </w:r>
          </w:p>
        </w:tc>
      </w:tr>
    </w:tbl>
    <w:p w14:paraId="177FF1E2" w14:textId="77777777" w:rsidR="005E0B45" w:rsidRPr="006B4213" w:rsidRDefault="005E0B45" w:rsidP="005E0B45">
      <w:pPr>
        <w:spacing w:after="0" w:line="276" w:lineRule="auto"/>
        <w:rPr>
          <w:sz w:val="24"/>
          <w:szCs w:val="24"/>
        </w:rPr>
      </w:pPr>
    </w:p>
    <w:p w14:paraId="226F3655" w14:textId="77777777" w:rsidR="005E0B45" w:rsidRPr="006B4213" w:rsidRDefault="005E0B45" w:rsidP="005E0B45">
      <w:pPr>
        <w:spacing w:after="0" w:line="276" w:lineRule="auto"/>
        <w:rPr>
          <w:b/>
          <w:sz w:val="24"/>
          <w:szCs w:val="24"/>
        </w:rPr>
      </w:pPr>
      <w:r w:rsidRPr="006B4213">
        <w:rPr>
          <w:b/>
          <w:sz w:val="24"/>
          <w:szCs w:val="24"/>
        </w:rPr>
        <w:t xml:space="preserve">Suggested Methods of Instruction </w:t>
      </w:r>
    </w:p>
    <w:p w14:paraId="1F841C72" w14:textId="77777777" w:rsidR="005E0B45" w:rsidRPr="006B4213" w:rsidRDefault="005E0B45" w:rsidP="005E0B45">
      <w:pPr>
        <w:pStyle w:val="ListParagraph"/>
        <w:numPr>
          <w:ilvl w:val="0"/>
          <w:numId w:val="86"/>
        </w:numPr>
        <w:spacing w:before="120" w:after="0" w:line="276" w:lineRule="auto"/>
        <w:jc w:val="left"/>
        <w:rPr>
          <w:rFonts w:ascii="Times New Roman" w:hAnsi="Times New Roman"/>
          <w:sz w:val="24"/>
          <w:szCs w:val="24"/>
        </w:rPr>
      </w:pPr>
      <w:r w:rsidRPr="006B4213">
        <w:rPr>
          <w:rFonts w:ascii="Times New Roman" w:hAnsi="Times New Roman"/>
          <w:sz w:val="24"/>
          <w:szCs w:val="24"/>
        </w:rPr>
        <w:t>Demonstrations</w:t>
      </w:r>
    </w:p>
    <w:p w14:paraId="2A43F26B" w14:textId="77777777" w:rsidR="005E0B45" w:rsidRPr="006B4213" w:rsidRDefault="005E0B45" w:rsidP="005E0B45">
      <w:pPr>
        <w:pStyle w:val="ListParagraph"/>
        <w:numPr>
          <w:ilvl w:val="0"/>
          <w:numId w:val="86"/>
        </w:numPr>
        <w:spacing w:before="120" w:after="0" w:line="276" w:lineRule="auto"/>
        <w:jc w:val="left"/>
        <w:rPr>
          <w:rFonts w:ascii="Times New Roman" w:hAnsi="Times New Roman"/>
          <w:sz w:val="24"/>
          <w:szCs w:val="24"/>
        </w:rPr>
      </w:pPr>
      <w:r w:rsidRPr="006B4213">
        <w:rPr>
          <w:rFonts w:ascii="Times New Roman" w:hAnsi="Times New Roman"/>
          <w:sz w:val="24"/>
          <w:szCs w:val="24"/>
        </w:rPr>
        <w:t>Simulation/Role play</w:t>
      </w:r>
    </w:p>
    <w:p w14:paraId="0BB7C4C5" w14:textId="77777777" w:rsidR="005E0B45" w:rsidRPr="006B4213" w:rsidRDefault="005E0B45" w:rsidP="005E0B45">
      <w:pPr>
        <w:pStyle w:val="ListParagraph"/>
        <w:numPr>
          <w:ilvl w:val="0"/>
          <w:numId w:val="86"/>
        </w:numPr>
        <w:spacing w:before="120" w:after="0" w:line="276" w:lineRule="auto"/>
        <w:jc w:val="left"/>
        <w:rPr>
          <w:rFonts w:ascii="Times New Roman" w:hAnsi="Times New Roman"/>
          <w:sz w:val="24"/>
          <w:szCs w:val="24"/>
        </w:rPr>
      </w:pPr>
      <w:r w:rsidRPr="006B4213">
        <w:rPr>
          <w:rFonts w:ascii="Times New Roman" w:hAnsi="Times New Roman"/>
          <w:sz w:val="24"/>
          <w:szCs w:val="24"/>
        </w:rPr>
        <w:t>Group Discussion</w:t>
      </w:r>
    </w:p>
    <w:p w14:paraId="24048180" w14:textId="77777777" w:rsidR="005E0B45" w:rsidRPr="006B4213" w:rsidRDefault="005E0B45" w:rsidP="005E0B45">
      <w:pPr>
        <w:pStyle w:val="ListParagraph"/>
        <w:numPr>
          <w:ilvl w:val="0"/>
          <w:numId w:val="86"/>
        </w:numPr>
        <w:spacing w:before="120" w:after="0" w:line="276" w:lineRule="auto"/>
        <w:jc w:val="left"/>
        <w:rPr>
          <w:rFonts w:ascii="Times New Roman" w:hAnsi="Times New Roman"/>
          <w:sz w:val="24"/>
          <w:szCs w:val="24"/>
        </w:rPr>
      </w:pPr>
      <w:r w:rsidRPr="006B4213">
        <w:rPr>
          <w:rFonts w:ascii="Times New Roman" w:hAnsi="Times New Roman"/>
          <w:sz w:val="24"/>
          <w:szCs w:val="24"/>
        </w:rPr>
        <w:t xml:space="preserve">Presentations </w:t>
      </w:r>
    </w:p>
    <w:p w14:paraId="5BE8CD5C" w14:textId="77777777" w:rsidR="005E0B45" w:rsidRPr="006B4213" w:rsidRDefault="005E0B45" w:rsidP="005E0B45">
      <w:pPr>
        <w:pStyle w:val="ListParagraph"/>
        <w:numPr>
          <w:ilvl w:val="0"/>
          <w:numId w:val="86"/>
        </w:numPr>
        <w:spacing w:before="120" w:after="0" w:line="276" w:lineRule="auto"/>
        <w:jc w:val="left"/>
        <w:rPr>
          <w:rFonts w:ascii="Times New Roman" w:hAnsi="Times New Roman"/>
          <w:sz w:val="24"/>
          <w:szCs w:val="24"/>
        </w:rPr>
      </w:pPr>
      <w:r w:rsidRPr="006B4213">
        <w:rPr>
          <w:rFonts w:ascii="Times New Roman" w:hAnsi="Times New Roman"/>
          <w:sz w:val="24"/>
          <w:szCs w:val="24"/>
        </w:rPr>
        <w:t xml:space="preserve">Assignments </w:t>
      </w:r>
    </w:p>
    <w:p w14:paraId="0D1B35AA" w14:textId="77777777" w:rsidR="005E0B45" w:rsidRPr="006B4213" w:rsidRDefault="005E0B45" w:rsidP="005E0B45">
      <w:pPr>
        <w:pStyle w:val="ListParagraph"/>
        <w:numPr>
          <w:ilvl w:val="0"/>
          <w:numId w:val="86"/>
        </w:numPr>
        <w:spacing w:before="120" w:after="0" w:line="276" w:lineRule="auto"/>
        <w:jc w:val="left"/>
        <w:rPr>
          <w:rFonts w:ascii="Times New Roman" w:hAnsi="Times New Roman"/>
          <w:sz w:val="24"/>
          <w:szCs w:val="24"/>
        </w:rPr>
      </w:pPr>
      <w:r w:rsidRPr="006B4213">
        <w:rPr>
          <w:rFonts w:ascii="Times New Roman" w:hAnsi="Times New Roman"/>
          <w:sz w:val="24"/>
          <w:szCs w:val="24"/>
        </w:rPr>
        <w:t>Q&amp;A</w:t>
      </w:r>
    </w:p>
    <w:p w14:paraId="67E67C2B" w14:textId="77777777" w:rsidR="005E0B45" w:rsidRPr="006B4213" w:rsidRDefault="005E0B45" w:rsidP="005E0B45">
      <w:pPr>
        <w:spacing w:after="0" w:line="276" w:lineRule="auto"/>
        <w:rPr>
          <w:b/>
          <w:sz w:val="24"/>
          <w:szCs w:val="24"/>
        </w:rPr>
      </w:pPr>
    </w:p>
    <w:p w14:paraId="10366D6B" w14:textId="77777777" w:rsidR="005E0B45" w:rsidRPr="006B4213" w:rsidRDefault="005E0B45" w:rsidP="005E0B45">
      <w:pPr>
        <w:spacing w:after="0" w:line="276" w:lineRule="auto"/>
        <w:rPr>
          <w:b/>
          <w:sz w:val="24"/>
          <w:szCs w:val="24"/>
        </w:rPr>
      </w:pPr>
      <w:r w:rsidRPr="006B4213">
        <w:rPr>
          <w:b/>
          <w:sz w:val="24"/>
          <w:szCs w:val="24"/>
        </w:rPr>
        <w:t>Recommended Resources</w:t>
      </w:r>
    </w:p>
    <w:p w14:paraId="131055A6" w14:textId="77777777" w:rsidR="005E0B45" w:rsidRPr="006B4213" w:rsidRDefault="005E0B45" w:rsidP="005E0B45">
      <w:pPr>
        <w:pStyle w:val="elementperfxhead"/>
        <w:numPr>
          <w:ilvl w:val="0"/>
          <w:numId w:val="6"/>
        </w:numPr>
        <w:spacing w:before="0" w:line="276" w:lineRule="auto"/>
        <w:ind w:left="720" w:right="0"/>
        <w:jc w:val="left"/>
        <w:rPr>
          <w:rFonts w:ascii="Times New Roman" w:hAnsi="Times New Roman"/>
          <w:b w:val="0"/>
          <w:sz w:val="24"/>
          <w:szCs w:val="24"/>
        </w:rPr>
      </w:pPr>
      <w:r w:rsidRPr="006B4213">
        <w:rPr>
          <w:rFonts w:ascii="Times New Roman" w:hAnsi="Times New Roman"/>
          <w:b w:val="0"/>
          <w:sz w:val="24"/>
          <w:szCs w:val="24"/>
        </w:rPr>
        <w:t>Computers</w:t>
      </w:r>
    </w:p>
    <w:p w14:paraId="74B2887C" w14:textId="77777777" w:rsidR="005E0B45" w:rsidRPr="006B4213" w:rsidRDefault="005E0B45" w:rsidP="005E0B45">
      <w:pPr>
        <w:pStyle w:val="elementperfxhead"/>
        <w:numPr>
          <w:ilvl w:val="0"/>
          <w:numId w:val="6"/>
        </w:numPr>
        <w:spacing w:before="0" w:line="276" w:lineRule="auto"/>
        <w:ind w:left="720" w:right="0"/>
        <w:jc w:val="left"/>
        <w:rPr>
          <w:rFonts w:ascii="Times New Roman" w:hAnsi="Times New Roman"/>
          <w:b w:val="0"/>
          <w:sz w:val="24"/>
          <w:szCs w:val="24"/>
        </w:rPr>
      </w:pPr>
      <w:r w:rsidRPr="006B4213">
        <w:rPr>
          <w:rFonts w:ascii="Times New Roman" w:hAnsi="Times New Roman"/>
          <w:b w:val="0"/>
          <w:sz w:val="24"/>
          <w:szCs w:val="24"/>
        </w:rPr>
        <w:lastRenderedPageBreak/>
        <w:t>Stationery</w:t>
      </w:r>
    </w:p>
    <w:p w14:paraId="002AEC52" w14:textId="77777777" w:rsidR="005E0B45" w:rsidRPr="006B4213" w:rsidRDefault="005E0B45" w:rsidP="005E0B45">
      <w:pPr>
        <w:pStyle w:val="elementperfxhead"/>
        <w:numPr>
          <w:ilvl w:val="0"/>
          <w:numId w:val="6"/>
        </w:numPr>
        <w:spacing w:before="0" w:line="276" w:lineRule="auto"/>
        <w:ind w:left="720" w:right="0"/>
        <w:jc w:val="left"/>
        <w:rPr>
          <w:rFonts w:ascii="Times New Roman" w:hAnsi="Times New Roman"/>
          <w:b w:val="0"/>
          <w:sz w:val="24"/>
          <w:szCs w:val="24"/>
        </w:rPr>
      </w:pPr>
      <w:r w:rsidRPr="006B4213">
        <w:rPr>
          <w:rFonts w:ascii="Times New Roman" w:hAnsi="Times New Roman"/>
          <w:b w:val="0"/>
          <w:sz w:val="24"/>
          <w:szCs w:val="24"/>
        </w:rPr>
        <w:t>Charts</w:t>
      </w:r>
    </w:p>
    <w:p w14:paraId="09B8AF3A" w14:textId="77777777" w:rsidR="005E0B45" w:rsidRPr="006B4213" w:rsidRDefault="005E0B45" w:rsidP="005E0B45">
      <w:pPr>
        <w:pStyle w:val="elementperfxhead"/>
        <w:numPr>
          <w:ilvl w:val="0"/>
          <w:numId w:val="6"/>
        </w:numPr>
        <w:spacing w:before="0" w:line="276" w:lineRule="auto"/>
        <w:ind w:left="720" w:right="0"/>
        <w:jc w:val="left"/>
        <w:rPr>
          <w:rFonts w:ascii="Times New Roman" w:hAnsi="Times New Roman"/>
          <w:b w:val="0"/>
          <w:sz w:val="24"/>
          <w:szCs w:val="24"/>
        </w:rPr>
      </w:pPr>
      <w:r w:rsidRPr="006B4213">
        <w:rPr>
          <w:rFonts w:ascii="Times New Roman" w:hAnsi="Times New Roman"/>
          <w:b w:val="0"/>
          <w:sz w:val="24"/>
          <w:szCs w:val="24"/>
        </w:rPr>
        <w:t>Video clips</w:t>
      </w:r>
    </w:p>
    <w:p w14:paraId="0D2708B6" w14:textId="77777777" w:rsidR="005E0B45" w:rsidRPr="006B4213" w:rsidRDefault="005E0B45" w:rsidP="005E0B45">
      <w:pPr>
        <w:pStyle w:val="elementperfxhead"/>
        <w:numPr>
          <w:ilvl w:val="0"/>
          <w:numId w:val="6"/>
        </w:numPr>
        <w:spacing w:before="0" w:line="276" w:lineRule="auto"/>
        <w:ind w:left="720" w:right="0"/>
        <w:jc w:val="left"/>
        <w:rPr>
          <w:rFonts w:ascii="Times New Roman" w:hAnsi="Times New Roman"/>
          <w:b w:val="0"/>
          <w:sz w:val="24"/>
          <w:szCs w:val="24"/>
        </w:rPr>
      </w:pPr>
      <w:r w:rsidRPr="006B4213">
        <w:rPr>
          <w:rFonts w:ascii="Times New Roman" w:hAnsi="Times New Roman"/>
          <w:b w:val="0"/>
          <w:sz w:val="24"/>
          <w:szCs w:val="24"/>
        </w:rPr>
        <w:t>Audio tapes</w:t>
      </w:r>
    </w:p>
    <w:p w14:paraId="2D85D84B" w14:textId="77777777" w:rsidR="005E0B45" w:rsidRPr="006B4213" w:rsidRDefault="005E0B45" w:rsidP="005E0B45">
      <w:pPr>
        <w:pStyle w:val="elementperfxhead"/>
        <w:numPr>
          <w:ilvl w:val="0"/>
          <w:numId w:val="6"/>
        </w:numPr>
        <w:spacing w:before="0" w:line="276" w:lineRule="auto"/>
        <w:ind w:left="720" w:right="0"/>
        <w:jc w:val="left"/>
        <w:rPr>
          <w:rFonts w:ascii="Times New Roman" w:hAnsi="Times New Roman"/>
          <w:b w:val="0"/>
          <w:sz w:val="24"/>
          <w:szCs w:val="24"/>
        </w:rPr>
      </w:pPr>
      <w:r w:rsidRPr="006B4213">
        <w:rPr>
          <w:rFonts w:ascii="Times New Roman" w:hAnsi="Times New Roman"/>
          <w:b w:val="0"/>
          <w:sz w:val="24"/>
          <w:szCs w:val="24"/>
        </w:rPr>
        <w:t>Radio sets</w:t>
      </w:r>
    </w:p>
    <w:p w14:paraId="02C789F2" w14:textId="77777777" w:rsidR="005E0B45" w:rsidRPr="006B4213" w:rsidRDefault="005E0B45" w:rsidP="005E0B45">
      <w:pPr>
        <w:pStyle w:val="elementperfxhead"/>
        <w:numPr>
          <w:ilvl w:val="0"/>
          <w:numId w:val="6"/>
        </w:numPr>
        <w:spacing w:before="0" w:line="276" w:lineRule="auto"/>
        <w:ind w:left="720" w:right="0"/>
        <w:jc w:val="left"/>
        <w:rPr>
          <w:rFonts w:ascii="Times New Roman" w:hAnsi="Times New Roman"/>
          <w:b w:val="0"/>
          <w:sz w:val="24"/>
          <w:szCs w:val="24"/>
        </w:rPr>
      </w:pPr>
      <w:r w:rsidRPr="006B4213">
        <w:rPr>
          <w:rFonts w:ascii="Times New Roman" w:hAnsi="Times New Roman"/>
          <w:b w:val="0"/>
          <w:sz w:val="24"/>
          <w:szCs w:val="24"/>
        </w:rPr>
        <w:t>TV sets</w:t>
      </w:r>
    </w:p>
    <w:p w14:paraId="3C03CD8D" w14:textId="77777777" w:rsidR="005E0B45" w:rsidRPr="006B4213" w:rsidRDefault="005E0B45" w:rsidP="005E0B45">
      <w:pPr>
        <w:pStyle w:val="elementperfxhead"/>
        <w:numPr>
          <w:ilvl w:val="0"/>
          <w:numId w:val="6"/>
        </w:numPr>
        <w:spacing w:before="0" w:line="276" w:lineRule="auto"/>
        <w:ind w:left="720" w:right="0"/>
        <w:jc w:val="left"/>
        <w:rPr>
          <w:rFonts w:ascii="Times New Roman" w:hAnsi="Times New Roman"/>
          <w:b w:val="0"/>
          <w:sz w:val="24"/>
          <w:szCs w:val="24"/>
        </w:rPr>
      </w:pPr>
      <w:r w:rsidRPr="006B4213">
        <w:rPr>
          <w:rFonts w:ascii="Times New Roman" w:hAnsi="Times New Roman"/>
          <w:b w:val="0"/>
          <w:sz w:val="24"/>
          <w:szCs w:val="24"/>
        </w:rPr>
        <w:t>LCD projectors</w:t>
      </w:r>
    </w:p>
    <w:p w14:paraId="78F15C62" w14:textId="77777777" w:rsidR="005E0B45" w:rsidRPr="006B4213" w:rsidRDefault="005E0B45" w:rsidP="005E0B45">
      <w:pPr>
        <w:spacing w:line="276" w:lineRule="auto"/>
        <w:rPr>
          <w:sz w:val="24"/>
          <w:szCs w:val="24"/>
        </w:rPr>
      </w:pPr>
      <w:r w:rsidRPr="006B4213">
        <w:rPr>
          <w:sz w:val="24"/>
          <w:szCs w:val="24"/>
        </w:rPr>
        <w:br w:type="page"/>
      </w:r>
      <w:bookmarkEnd w:id="44"/>
      <w:bookmarkEnd w:id="45"/>
      <w:bookmarkEnd w:id="46"/>
    </w:p>
    <w:p w14:paraId="5E721B5A" w14:textId="77777777" w:rsidR="005E0B45" w:rsidRPr="006B4213" w:rsidRDefault="005E0B45" w:rsidP="006B4213">
      <w:pPr>
        <w:pStyle w:val="Heading2"/>
      </w:pPr>
      <w:bookmarkStart w:id="47" w:name="_Toc497549712"/>
      <w:bookmarkStart w:id="48" w:name="_Toc501225517"/>
      <w:bookmarkStart w:id="49" w:name="_Toc526156396"/>
      <w:bookmarkStart w:id="50" w:name="_Toc71800570"/>
      <w:r w:rsidRPr="006B4213">
        <w:lastRenderedPageBreak/>
        <w:t>ENVIRONMENTAL LITERACY</w:t>
      </w:r>
      <w:bookmarkEnd w:id="47"/>
      <w:bookmarkEnd w:id="48"/>
      <w:bookmarkEnd w:id="49"/>
      <w:bookmarkEnd w:id="50"/>
    </w:p>
    <w:p w14:paraId="5A90405B" w14:textId="77777777" w:rsidR="005E0B45" w:rsidRPr="006B4213" w:rsidRDefault="005E0B45" w:rsidP="005E0B45">
      <w:pPr>
        <w:spacing w:line="276" w:lineRule="auto"/>
        <w:rPr>
          <w:sz w:val="24"/>
          <w:szCs w:val="24"/>
        </w:rPr>
      </w:pPr>
    </w:p>
    <w:p w14:paraId="6B01DC24" w14:textId="508DD9A8" w:rsidR="005E0B45" w:rsidRPr="006B4213" w:rsidRDefault="005E0B45" w:rsidP="005E0B45">
      <w:pPr>
        <w:spacing w:after="0" w:line="276" w:lineRule="auto"/>
        <w:rPr>
          <w:b/>
          <w:sz w:val="24"/>
          <w:szCs w:val="24"/>
          <w:lang w:val="en-ZA"/>
        </w:rPr>
      </w:pPr>
      <w:r w:rsidRPr="006B4213">
        <w:rPr>
          <w:b/>
          <w:sz w:val="24"/>
          <w:szCs w:val="24"/>
        </w:rPr>
        <w:t>UNIT CODE</w:t>
      </w:r>
      <w:r w:rsidRPr="006B4213">
        <w:rPr>
          <w:sz w:val="24"/>
          <w:szCs w:val="24"/>
        </w:rPr>
        <w:t>:</w:t>
      </w:r>
      <w:r w:rsidRPr="006B4213">
        <w:rPr>
          <w:b/>
          <w:sz w:val="24"/>
          <w:szCs w:val="24"/>
          <w:lang w:val="en-ZA"/>
        </w:rPr>
        <w:t xml:space="preserve"> </w:t>
      </w:r>
      <w:r w:rsidR="006B4213" w:rsidRPr="006B4213">
        <w:rPr>
          <w:bCs/>
          <w:sz w:val="24"/>
          <w:szCs w:val="24"/>
        </w:rPr>
        <w:t>WAT/CU/WET/BC/0</w:t>
      </w:r>
      <w:r w:rsidR="006B4213">
        <w:rPr>
          <w:bCs/>
          <w:sz w:val="24"/>
          <w:szCs w:val="24"/>
        </w:rPr>
        <w:t>5</w:t>
      </w:r>
      <w:r w:rsidR="006B4213" w:rsidRPr="006B4213">
        <w:rPr>
          <w:bCs/>
          <w:sz w:val="24"/>
          <w:szCs w:val="24"/>
        </w:rPr>
        <w:t>/6/A</w:t>
      </w:r>
    </w:p>
    <w:p w14:paraId="41673F4C" w14:textId="77777777" w:rsidR="005E0B45" w:rsidRPr="006B4213" w:rsidRDefault="005E0B45" w:rsidP="005E0B45">
      <w:pPr>
        <w:spacing w:after="0" w:line="276" w:lineRule="auto"/>
        <w:rPr>
          <w:sz w:val="24"/>
          <w:szCs w:val="24"/>
        </w:rPr>
      </w:pPr>
    </w:p>
    <w:p w14:paraId="30F427F1" w14:textId="77777777" w:rsidR="005E0B45" w:rsidRPr="006B4213" w:rsidRDefault="005E0B45" w:rsidP="005E0B45">
      <w:pPr>
        <w:spacing w:after="0" w:line="276" w:lineRule="auto"/>
        <w:rPr>
          <w:sz w:val="24"/>
          <w:szCs w:val="24"/>
          <w:lang w:val="en-ZA"/>
        </w:rPr>
      </w:pPr>
      <w:r w:rsidRPr="006B4213">
        <w:rPr>
          <w:b/>
          <w:sz w:val="24"/>
          <w:szCs w:val="24"/>
          <w:lang w:val="en-ZA"/>
        </w:rPr>
        <w:t>Relationship to Occupational Standards</w:t>
      </w:r>
      <w:r w:rsidRPr="006B4213">
        <w:rPr>
          <w:sz w:val="24"/>
          <w:szCs w:val="24"/>
          <w:lang w:val="en-ZA"/>
        </w:rPr>
        <w:t xml:space="preserve">: </w:t>
      </w:r>
    </w:p>
    <w:p w14:paraId="21AD2085" w14:textId="77777777" w:rsidR="005E0B45" w:rsidRPr="006B4213" w:rsidRDefault="005E0B45" w:rsidP="005E0B45">
      <w:pPr>
        <w:spacing w:after="0" w:line="276" w:lineRule="auto"/>
        <w:rPr>
          <w:b/>
          <w:sz w:val="24"/>
          <w:szCs w:val="24"/>
          <w:lang w:val="en-ZA"/>
        </w:rPr>
      </w:pPr>
      <w:r w:rsidRPr="006B4213">
        <w:rPr>
          <w:sz w:val="24"/>
          <w:szCs w:val="24"/>
          <w:lang w:val="en-ZA"/>
        </w:rPr>
        <w:t xml:space="preserve">This unit addresses the Unit of Competency : </w:t>
      </w:r>
      <w:r w:rsidRPr="006B4213">
        <w:rPr>
          <w:bCs/>
          <w:sz w:val="24"/>
          <w:szCs w:val="24"/>
          <w:lang w:val="en-ZA"/>
        </w:rPr>
        <w:t>Demonstrate Environmental Literacy</w:t>
      </w:r>
    </w:p>
    <w:p w14:paraId="09C54B3D" w14:textId="77777777" w:rsidR="005E0B45" w:rsidRPr="006B4213" w:rsidRDefault="005E0B45" w:rsidP="005E0B45">
      <w:pPr>
        <w:spacing w:after="0" w:line="276" w:lineRule="auto"/>
        <w:rPr>
          <w:b/>
          <w:sz w:val="24"/>
          <w:szCs w:val="24"/>
          <w:lang w:val="en-ZA"/>
        </w:rPr>
      </w:pPr>
    </w:p>
    <w:p w14:paraId="70E40A1F" w14:textId="77777777" w:rsidR="005E0B45" w:rsidRPr="006B4213" w:rsidRDefault="005E0B45" w:rsidP="005E0B45">
      <w:pPr>
        <w:spacing w:after="0" w:line="276" w:lineRule="auto"/>
        <w:rPr>
          <w:sz w:val="24"/>
          <w:szCs w:val="24"/>
          <w:lang w:val="en-ZA"/>
        </w:rPr>
      </w:pPr>
      <w:r w:rsidRPr="006B4213">
        <w:rPr>
          <w:b/>
          <w:sz w:val="24"/>
          <w:szCs w:val="24"/>
          <w:lang w:val="en-ZA"/>
        </w:rPr>
        <w:t>Duration of Unit:</w:t>
      </w:r>
      <w:r w:rsidRPr="006B4213">
        <w:rPr>
          <w:sz w:val="24"/>
          <w:szCs w:val="24"/>
          <w:lang w:val="en-ZA"/>
        </w:rPr>
        <w:t xml:space="preserve"> 40 hours</w:t>
      </w:r>
    </w:p>
    <w:p w14:paraId="7765327B" w14:textId="77777777" w:rsidR="005E0B45" w:rsidRPr="006B4213" w:rsidRDefault="005E0B45" w:rsidP="005E0B45">
      <w:pPr>
        <w:spacing w:after="0" w:line="276" w:lineRule="auto"/>
        <w:rPr>
          <w:b/>
          <w:sz w:val="24"/>
          <w:szCs w:val="24"/>
        </w:rPr>
      </w:pPr>
    </w:p>
    <w:p w14:paraId="004E9631" w14:textId="77777777" w:rsidR="005E0B45" w:rsidRPr="006B4213" w:rsidRDefault="005E0B45" w:rsidP="005E0B45">
      <w:pPr>
        <w:spacing w:after="0" w:line="276" w:lineRule="auto"/>
        <w:rPr>
          <w:b/>
          <w:sz w:val="24"/>
          <w:szCs w:val="24"/>
        </w:rPr>
      </w:pPr>
      <w:r w:rsidRPr="006B4213">
        <w:rPr>
          <w:b/>
          <w:sz w:val="24"/>
          <w:szCs w:val="24"/>
        </w:rPr>
        <w:t>Unit Description</w:t>
      </w:r>
    </w:p>
    <w:p w14:paraId="61E492DE" w14:textId="77777777" w:rsidR="005E0B45" w:rsidRPr="006B4213" w:rsidRDefault="005E0B45" w:rsidP="005E0B45">
      <w:pPr>
        <w:tabs>
          <w:tab w:val="left" w:pos="2880"/>
          <w:tab w:val="left" w:pos="9000"/>
        </w:tabs>
        <w:spacing w:after="0" w:line="276" w:lineRule="auto"/>
        <w:rPr>
          <w:rFonts w:eastAsia="Times New Roman"/>
          <w:sz w:val="24"/>
          <w:szCs w:val="24"/>
        </w:rPr>
      </w:pPr>
      <w:r w:rsidRPr="006B4213">
        <w:rPr>
          <w:sz w:val="24"/>
          <w:szCs w:val="24"/>
        </w:rPr>
        <w:t xml:space="preserve">This unit describes the competencies required </w:t>
      </w:r>
      <w:r w:rsidRPr="006B4213">
        <w:rPr>
          <w:sz w:val="24"/>
          <w:szCs w:val="24"/>
          <w:lang w:val="en-ZA"/>
        </w:rPr>
        <w:t>demonstrate environmental literacy.it involves</w:t>
      </w:r>
      <w:r w:rsidRPr="006B4213">
        <w:rPr>
          <w:sz w:val="24"/>
          <w:szCs w:val="24"/>
        </w:rPr>
        <w:t xml:space="preserve"> controlling environmental hazard, controlling environmental pollution, complying with workplace sustainable resource use, e</w:t>
      </w:r>
      <w:r w:rsidRPr="006B4213">
        <w:rPr>
          <w:sz w:val="24"/>
          <w:szCs w:val="24"/>
          <w:lang w:val="en-AU"/>
        </w:rPr>
        <w:t xml:space="preserve">valuating current practices in relation to resource usage, </w:t>
      </w:r>
      <w:r w:rsidRPr="006B4213">
        <w:rPr>
          <w:sz w:val="24"/>
          <w:szCs w:val="24"/>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18E329EA" w14:textId="77777777" w:rsidR="005E0B45" w:rsidRPr="006B4213" w:rsidRDefault="005E0B45" w:rsidP="005E0B45">
      <w:pPr>
        <w:tabs>
          <w:tab w:val="left" w:pos="2880"/>
          <w:tab w:val="left" w:pos="9000"/>
        </w:tabs>
        <w:spacing w:after="0" w:line="276" w:lineRule="auto"/>
        <w:rPr>
          <w:sz w:val="24"/>
          <w:szCs w:val="24"/>
        </w:rPr>
      </w:pPr>
    </w:p>
    <w:p w14:paraId="5DCBC102" w14:textId="77777777" w:rsidR="005E0B45" w:rsidRPr="006B4213" w:rsidRDefault="005E0B45" w:rsidP="005E0B45">
      <w:pPr>
        <w:spacing w:after="0" w:line="276" w:lineRule="auto"/>
        <w:rPr>
          <w:b/>
          <w:sz w:val="24"/>
          <w:szCs w:val="24"/>
        </w:rPr>
      </w:pPr>
      <w:r w:rsidRPr="006B4213">
        <w:rPr>
          <w:b/>
          <w:sz w:val="24"/>
          <w:szCs w:val="24"/>
        </w:rPr>
        <w:t>Summary of Learning Outcomes</w:t>
      </w:r>
    </w:p>
    <w:p w14:paraId="6CB8631C" w14:textId="77777777" w:rsidR="005E0B45" w:rsidRPr="006B4213" w:rsidRDefault="005E0B45" w:rsidP="005E0B45">
      <w:pPr>
        <w:numPr>
          <w:ilvl w:val="0"/>
          <w:numId w:val="89"/>
        </w:numPr>
        <w:autoSpaceDE w:val="0"/>
        <w:adjustRightInd w:val="0"/>
        <w:spacing w:before="0" w:after="0" w:line="276" w:lineRule="auto"/>
        <w:rPr>
          <w:rFonts w:eastAsia="Times New Roman"/>
          <w:sz w:val="24"/>
          <w:szCs w:val="24"/>
        </w:rPr>
      </w:pPr>
      <w:r w:rsidRPr="006B4213">
        <w:rPr>
          <w:rFonts w:eastAsia="Times New Roman"/>
          <w:sz w:val="24"/>
          <w:szCs w:val="24"/>
        </w:rPr>
        <w:t xml:space="preserve">Control environmental hazard </w:t>
      </w:r>
    </w:p>
    <w:p w14:paraId="78BF0CE6" w14:textId="77777777" w:rsidR="005E0B45" w:rsidRPr="006B4213" w:rsidRDefault="005E0B45" w:rsidP="005E0B45">
      <w:pPr>
        <w:numPr>
          <w:ilvl w:val="0"/>
          <w:numId w:val="89"/>
        </w:numPr>
        <w:autoSpaceDE w:val="0"/>
        <w:adjustRightInd w:val="0"/>
        <w:spacing w:before="0" w:after="0" w:line="276" w:lineRule="auto"/>
        <w:rPr>
          <w:rFonts w:eastAsia="Times New Roman"/>
          <w:sz w:val="24"/>
          <w:szCs w:val="24"/>
        </w:rPr>
      </w:pPr>
      <w:r w:rsidRPr="006B4213">
        <w:rPr>
          <w:rFonts w:eastAsia="Times New Roman"/>
          <w:sz w:val="24"/>
          <w:szCs w:val="24"/>
        </w:rPr>
        <w:t xml:space="preserve">Control environmental Pollution </w:t>
      </w:r>
    </w:p>
    <w:p w14:paraId="545ECAC4" w14:textId="77777777" w:rsidR="005E0B45" w:rsidRPr="006B4213" w:rsidRDefault="005E0B45" w:rsidP="005E0B45">
      <w:pPr>
        <w:numPr>
          <w:ilvl w:val="0"/>
          <w:numId w:val="89"/>
        </w:numPr>
        <w:autoSpaceDE w:val="0"/>
        <w:adjustRightInd w:val="0"/>
        <w:spacing w:before="0" w:after="0" w:line="276" w:lineRule="auto"/>
        <w:rPr>
          <w:rFonts w:eastAsia="Times New Roman"/>
          <w:sz w:val="24"/>
          <w:szCs w:val="24"/>
        </w:rPr>
      </w:pPr>
      <w:r w:rsidRPr="006B4213">
        <w:rPr>
          <w:rFonts w:eastAsia="Times New Roman"/>
          <w:sz w:val="24"/>
          <w:szCs w:val="24"/>
        </w:rPr>
        <w:t>Demonstrate sustainable resource use</w:t>
      </w:r>
    </w:p>
    <w:p w14:paraId="53959ABE" w14:textId="77777777" w:rsidR="005E0B45" w:rsidRPr="006B4213" w:rsidRDefault="005E0B45" w:rsidP="005E0B45">
      <w:pPr>
        <w:numPr>
          <w:ilvl w:val="0"/>
          <w:numId w:val="89"/>
        </w:numPr>
        <w:autoSpaceDE w:val="0"/>
        <w:adjustRightInd w:val="0"/>
        <w:spacing w:before="0" w:after="0" w:line="276" w:lineRule="auto"/>
        <w:rPr>
          <w:rFonts w:eastAsia="Times New Roman"/>
          <w:sz w:val="24"/>
          <w:szCs w:val="24"/>
        </w:rPr>
      </w:pPr>
      <w:r w:rsidRPr="006B4213">
        <w:rPr>
          <w:rFonts w:eastAsia="Times New Roman"/>
          <w:sz w:val="24"/>
          <w:szCs w:val="24"/>
          <w:lang w:val="en-AU"/>
        </w:rPr>
        <w:t>Evaluate current practices in relation to resource usage</w:t>
      </w:r>
    </w:p>
    <w:p w14:paraId="2D5E4730" w14:textId="77777777" w:rsidR="005E0B45" w:rsidRPr="006B4213" w:rsidRDefault="005E0B45" w:rsidP="005E0B45">
      <w:pPr>
        <w:numPr>
          <w:ilvl w:val="0"/>
          <w:numId w:val="89"/>
        </w:numPr>
        <w:autoSpaceDE w:val="0"/>
        <w:adjustRightInd w:val="0"/>
        <w:spacing w:before="0" w:after="0" w:line="276" w:lineRule="auto"/>
        <w:rPr>
          <w:rFonts w:eastAsia="Times New Roman"/>
          <w:sz w:val="24"/>
          <w:szCs w:val="24"/>
        </w:rPr>
      </w:pPr>
      <w:r w:rsidRPr="006B4213">
        <w:rPr>
          <w:rFonts w:eastAsia="Times New Roman"/>
          <w:sz w:val="24"/>
          <w:szCs w:val="24"/>
        </w:rPr>
        <w:t>Identify Environmental legislations/conventions for environmental concerns</w:t>
      </w:r>
    </w:p>
    <w:p w14:paraId="14DDBFF3" w14:textId="77777777" w:rsidR="005E0B45" w:rsidRPr="006B4213" w:rsidRDefault="005E0B45" w:rsidP="005E0B45">
      <w:pPr>
        <w:numPr>
          <w:ilvl w:val="0"/>
          <w:numId w:val="89"/>
        </w:numPr>
        <w:autoSpaceDE w:val="0"/>
        <w:adjustRightInd w:val="0"/>
        <w:spacing w:before="0" w:after="0" w:line="276" w:lineRule="auto"/>
        <w:rPr>
          <w:rFonts w:eastAsia="Times New Roman"/>
          <w:sz w:val="24"/>
          <w:szCs w:val="24"/>
        </w:rPr>
      </w:pPr>
      <w:r w:rsidRPr="006B4213">
        <w:rPr>
          <w:rFonts w:eastAsia="Times New Roman"/>
          <w:sz w:val="24"/>
          <w:szCs w:val="24"/>
        </w:rPr>
        <w:t>Implement specific environmental programs</w:t>
      </w:r>
    </w:p>
    <w:p w14:paraId="1A199A02" w14:textId="77777777" w:rsidR="005E0B45" w:rsidRPr="006B4213" w:rsidRDefault="005E0B45" w:rsidP="005E0B45">
      <w:pPr>
        <w:numPr>
          <w:ilvl w:val="0"/>
          <w:numId w:val="89"/>
        </w:numPr>
        <w:autoSpaceDE w:val="0"/>
        <w:adjustRightInd w:val="0"/>
        <w:spacing w:before="0" w:after="0" w:line="276" w:lineRule="auto"/>
        <w:rPr>
          <w:rFonts w:eastAsia="Times New Roman"/>
          <w:sz w:val="24"/>
          <w:szCs w:val="24"/>
        </w:rPr>
      </w:pPr>
      <w:r w:rsidRPr="006B4213">
        <w:rPr>
          <w:rFonts w:eastAsia="Times New Roman"/>
          <w:sz w:val="24"/>
          <w:szCs w:val="24"/>
        </w:rPr>
        <w:t xml:space="preserve">Monitor activities on Environmental protection/Programs </w:t>
      </w:r>
    </w:p>
    <w:p w14:paraId="6335F233" w14:textId="77777777" w:rsidR="005E0B45" w:rsidRPr="006B4213" w:rsidRDefault="005E0B45" w:rsidP="005E0B45">
      <w:pPr>
        <w:numPr>
          <w:ilvl w:val="0"/>
          <w:numId w:val="89"/>
        </w:numPr>
        <w:autoSpaceDE w:val="0"/>
        <w:adjustRightInd w:val="0"/>
        <w:spacing w:before="0" w:after="0" w:line="276" w:lineRule="auto"/>
        <w:rPr>
          <w:rFonts w:eastAsia="Times New Roman"/>
          <w:sz w:val="24"/>
          <w:szCs w:val="24"/>
        </w:rPr>
      </w:pPr>
      <w:proofErr w:type="spellStart"/>
      <w:r w:rsidRPr="006B4213">
        <w:rPr>
          <w:rFonts w:eastAsia="Times New Roman"/>
          <w:sz w:val="24"/>
          <w:szCs w:val="24"/>
        </w:rPr>
        <w:t>Analyze</w:t>
      </w:r>
      <w:proofErr w:type="spellEnd"/>
      <w:r w:rsidRPr="006B4213">
        <w:rPr>
          <w:rFonts w:eastAsia="Times New Roman"/>
          <w:sz w:val="24"/>
          <w:szCs w:val="24"/>
        </w:rPr>
        <w:t xml:space="preserve"> resource use</w:t>
      </w:r>
    </w:p>
    <w:p w14:paraId="27998690" w14:textId="77777777" w:rsidR="005E0B45" w:rsidRPr="006B4213" w:rsidRDefault="005E0B45" w:rsidP="005E0B45">
      <w:pPr>
        <w:numPr>
          <w:ilvl w:val="0"/>
          <w:numId w:val="89"/>
        </w:numPr>
        <w:autoSpaceDE w:val="0"/>
        <w:adjustRightInd w:val="0"/>
        <w:spacing w:before="0" w:after="0" w:line="276" w:lineRule="auto"/>
        <w:rPr>
          <w:rFonts w:eastAsia="Times New Roman"/>
          <w:sz w:val="24"/>
          <w:szCs w:val="24"/>
        </w:rPr>
      </w:pPr>
      <w:r w:rsidRPr="006B4213">
        <w:rPr>
          <w:rFonts w:eastAsia="Times New Roman"/>
          <w:sz w:val="24"/>
          <w:szCs w:val="24"/>
        </w:rPr>
        <w:t>Develop resource conservation plans</w:t>
      </w:r>
    </w:p>
    <w:p w14:paraId="47CC1BB4" w14:textId="77777777" w:rsidR="005E0B45" w:rsidRPr="006B4213" w:rsidRDefault="005E0B45" w:rsidP="005E0B45">
      <w:pPr>
        <w:autoSpaceDE w:val="0"/>
        <w:adjustRightInd w:val="0"/>
        <w:spacing w:after="0" w:line="276" w:lineRule="auto"/>
        <w:rPr>
          <w:rFonts w:eastAsia="Times New Roman"/>
          <w:sz w:val="24"/>
          <w:szCs w:val="24"/>
        </w:rPr>
      </w:pPr>
    </w:p>
    <w:p w14:paraId="7C4F969D" w14:textId="77777777" w:rsidR="005E0B45" w:rsidRPr="006B4213" w:rsidRDefault="005E0B45" w:rsidP="005E0B45">
      <w:pPr>
        <w:spacing w:before="120" w:after="0" w:line="276" w:lineRule="auto"/>
        <w:ind w:left="357" w:hanging="357"/>
        <w:contextualSpacing/>
        <w:rPr>
          <w:b/>
          <w:sz w:val="24"/>
          <w:szCs w:val="24"/>
        </w:rPr>
      </w:pPr>
      <w:r w:rsidRPr="006B4213">
        <w:rPr>
          <w:b/>
          <w:sz w:val="24"/>
          <w:szCs w:val="24"/>
        </w:rPr>
        <w:t>Learning Outcomes, Content and Suggested Assessment Methods</w:t>
      </w:r>
    </w:p>
    <w:tbl>
      <w:tblPr>
        <w:tblW w:w="5000" w:type="pct"/>
        <w:tblLook w:val="04A0" w:firstRow="1" w:lastRow="0" w:firstColumn="1" w:lastColumn="0" w:noHBand="0" w:noVBand="1"/>
      </w:tblPr>
      <w:tblGrid>
        <w:gridCol w:w="2896"/>
        <w:gridCol w:w="4194"/>
        <w:gridCol w:w="2260"/>
      </w:tblGrid>
      <w:tr w:rsidR="005E0B45" w:rsidRPr="006B4213" w14:paraId="7F61818F" w14:textId="77777777" w:rsidTr="008A3989">
        <w:trPr>
          <w:trHeight w:val="620"/>
        </w:trPr>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14:paraId="1451F727" w14:textId="77777777" w:rsidR="005E0B45" w:rsidRPr="006B4213" w:rsidRDefault="005E0B45" w:rsidP="008A3989">
            <w:pPr>
              <w:spacing w:after="0" w:line="276" w:lineRule="auto"/>
              <w:rPr>
                <w:b/>
                <w:sz w:val="24"/>
                <w:szCs w:val="24"/>
                <w:lang w:val="en-ZA"/>
              </w:rPr>
            </w:pPr>
            <w:r w:rsidRPr="006B4213">
              <w:rPr>
                <w:b/>
                <w:sz w:val="24"/>
                <w:szCs w:val="24"/>
                <w:lang w:val="en-ZA"/>
              </w:rPr>
              <w:lastRenderedPageBreak/>
              <w:t>Learning Outcome</w:t>
            </w:r>
          </w:p>
        </w:tc>
        <w:tc>
          <w:tcPr>
            <w:tcW w:w="2293" w:type="pct"/>
            <w:tcBorders>
              <w:top w:val="single" w:sz="4" w:space="0" w:color="auto"/>
              <w:left w:val="single" w:sz="4" w:space="0" w:color="auto"/>
              <w:bottom w:val="single" w:sz="4" w:space="0" w:color="auto"/>
              <w:right w:val="single" w:sz="4" w:space="0" w:color="auto"/>
            </w:tcBorders>
            <w:shd w:val="clear" w:color="auto" w:fill="auto"/>
            <w:vAlign w:val="center"/>
          </w:tcPr>
          <w:p w14:paraId="27835F39" w14:textId="77777777" w:rsidR="005E0B45" w:rsidRPr="006B4213" w:rsidRDefault="005E0B45" w:rsidP="008A3989">
            <w:pPr>
              <w:spacing w:after="0" w:line="276" w:lineRule="auto"/>
              <w:rPr>
                <w:b/>
                <w:sz w:val="24"/>
                <w:szCs w:val="24"/>
                <w:lang w:val="en-ZA"/>
              </w:rPr>
            </w:pPr>
            <w:r w:rsidRPr="006B4213">
              <w:rPr>
                <w:b/>
                <w:sz w:val="24"/>
                <w:szCs w:val="24"/>
                <w:lang w:val="en-ZA"/>
              </w:rPr>
              <w:t xml:space="preserve">               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14:paraId="75E8CF31" w14:textId="77777777" w:rsidR="005E0B45" w:rsidRPr="006B4213" w:rsidRDefault="005E0B45" w:rsidP="008A3989">
            <w:pPr>
              <w:spacing w:after="0" w:line="276" w:lineRule="auto"/>
              <w:rPr>
                <w:b/>
                <w:sz w:val="24"/>
                <w:szCs w:val="24"/>
                <w:lang w:val="en-ZA"/>
              </w:rPr>
            </w:pPr>
            <w:r w:rsidRPr="006B4213">
              <w:rPr>
                <w:b/>
                <w:sz w:val="24"/>
                <w:szCs w:val="24"/>
                <w:lang w:val="en-ZA"/>
              </w:rPr>
              <w:t>Suggested Assessment Methods</w:t>
            </w:r>
          </w:p>
        </w:tc>
      </w:tr>
      <w:tr w:rsidR="005E0B45" w:rsidRPr="006B4213" w14:paraId="2B8867A7" w14:textId="77777777" w:rsidTr="008A3989">
        <w:trPr>
          <w:trHeight w:val="1250"/>
        </w:trPr>
        <w:tc>
          <w:tcPr>
            <w:tcW w:w="1448" w:type="pct"/>
            <w:tcBorders>
              <w:top w:val="single" w:sz="4" w:space="0" w:color="auto"/>
              <w:left w:val="single" w:sz="4" w:space="0" w:color="auto"/>
              <w:bottom w:val="single" w:sz="4" w:space="0" w:color="auto"/>
              <w:right w:val="single" w:sz="4" w:space="0" w:color="auto"/>
            </w:tcBorders>
          </w:tcPr>
          <w:p w14:paraId="5AB44767" w14:textId="77777777" w:rsidR="005E0B45" w:rsidRPr="006B4213" w:rsidRDefault="005E0B45" w:rsidP="005E0B45">
            <w:pPr>
              <w:numPr>
                <w:ilvl w:val="0"/>
                <w:numId w:val="90"/>
              </w:numPr>
              <w:spacing w:before="0" w:after="0" w:line="276" w:lineRule="auto"/>
              <w:jc w:val="left"/>
              <w:rPr>
                <w:sz w:val="24"/>
                <w:szCs w:val="24"/>
              </w:rPr>
            </w:pPr>
            <w:r w:rsidRPr="006B4213">
              <w:rPr>
                <w:sz w:val="24"/>
                <w:szCs w:val="24"/>
              </w:rPr>
              <w:t xml:space="preserve">Control environmental hazard </w:t>
            </w:r>
          </w:p>
        </w:tc>
        <w:tc>
          <w:tcPr>
            <w:tcW w:w="2293" w:type="pct"/>
            <w:tcBorders>
              <w:top w:val="single" w:sz="4" w:space="0" w:color="auto"/>
              <w:left w:val="single" w:sz="4" w:space="0" w:color="auto"/>
              <w:bottom w:val="single" w:sz="4" w:space="0" w:color="auto"/>
              <w:right w:val="single" w:sz="4" w:space="0" w:color="auto"/>
            </w:tcBorders>
          </w:tcPr>
          <w:p w14:paraId="51242F61"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 xml:space="preserve">Purposes and content of Environmental Management and Coordination Act 1999 </w:t>
            </w:r>
          </w:p>
          <w:p w14:paraId="743A8AD4"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 xml:space="preserve">Storage methods for environmentally hazardous materials </w:t>
            </w:r>
          </w:p>
          <w:p w14:paraId="04ECEB1E"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 xml:space="preserve">Disposal methods of hazardous wastes </w:t>
            </w:r>
          </w:p>
          <w:p w14:paraId="10049A5E"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Types and uses of PPE in line with environmental regulations</w:t>
            </w:r>
          </w:p>
          <w:p w14:paraId="1BA2D208"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14:paraId="50603421" w14:textId="77777777" w:rsidR="005E0B45" w:rsidRPr="006B4213" w:rsidRDefault="005E0B45" w:rsidP="005E0B45">
            <w:pPr>
              <w:numPr>
                <w:ilvl w:val="0"/>
                <w:numId w:val="120"/>
              </w:numPr>
              <w:spacing w:before="0" w:after="0" w:line="276" w:lineRule="auto"/>
              <w:ind w:left="368"/>
              <w:jc w:val="left"/>
              <w:rPr>
                <w:sz w:val="24"/>
                <w:szCs w:val="24"/>
                <w:lang w:val="en-ZA"/>
              </w:rPr>
            </w:pPr>
            <w:r w:rsidRPr="006B4213">
              <w:rPr>
                <w:sz w:val="24"/>
                <w:szCs w:val="24"/>
                <w:lang w:val="en-ZA"/>
              </w:rPr>
              <w:t>Written questions</w:t>
            </w:r>
          </w:p>
          <w:p w14:paraId="15BCAACF" w14:textId="77777777" w:rsidR="005E0B45" w:rsidRPr="006B4213" w:rsidRDefault="005E0B45" w:rsidP="005E0B45">
            <w:pPr>
              <w:numPr>
                <w:ilvl w:val="0"/>
                <w:numId w:val="120"/>
              </w:numPr>
              <w:spacing w:before="0" w:after="0" w:line="276" w:lineRule="auto"/>
              <w:ind w:left="368"/>
              <w:jc w:val="left"/>
              <w:rPr>
                <w:sz w:val="24"/>
                <w:szCs w:val="24"/>
                <w:lang w:val="en-ZA"/>
              </w:rPr>
            </w:pPr>
            <w:r w:rsidRPr="006B4213">
              <w:rPr>
                <w:sz w:val="24"/>
                <w:szCs w:val="24"/>
                <w:lang w:val="en-ZA"/>
              </w:rPr>
              <w:t xml:space="preserve">Oral questions </w:t>
            </w:r>
          </w:p>
          <w:p w14:paraId="01F1925B" w14:textId="77777777" w:rsidR="005E0B45" w:rsidRPr="006B4213" w:rsidRDefault="005E0B45" w:rsidP="008A3989">
            <w:pPr>
              <w:spacing w:after="0" w:line="276" w:lineRule="auto"/>
              <w:ind w:left="720"/>
              <w:rPr>
                <w:sz w:val="24"/>
                <w:szCs w:val="24"/>
                <w:lang w:val="en-ZA"/>
              </w:rPr>
            </w:pPr>
          </w:p>
        </w:tc>
      </w:tr>
      <w:tr w:rsidR="005E0B45" w:rsidRPr="006B4213" w14:paraId="52DE884E" w14:textId="77777777" w:rsidTr="008A3989">
        <w:trPr>
          <w:trHeight w:val="890"/>
        </w:trPr>
        <w:tc>
          <w:tcPr>
            <w:tcW w:w="1448" w:type="pct"/>
            <w:tcBorders>
              <w:top w:val="single" w:sz="4" w:space="0" w:color="auto"/>
              <w:left w:val="single" w:sz="4" w:space="0" w:color="auto"/>
              <w:bottom w:val="single" w:sz="4" w:space="0" w:color="auto"/>
              <w:right w:val="single" w:sz="4" w:space="0" w:color="auto"/>
            </w:tcBorders>
          </w:tcPr>
          <w:p w14:paraId="2AFD4D29" w14:textId="77777777" w:rsidR="005E0B45" w:rsidRPr="006B4213" w:rsidRDefault="005E0B45" w:rsidP="005E0B45">
            <w:pPr>
              <w:numPr>
                <w:ilvl w:val="0"/>
                <w:numId w:val="90"/>
              </w:numPr>
              <w:spacing w:before="0" w:after="0" w:line="276" w:lineRule="auto"/>
              <w:jc w:val="left"/>
              <w:rPr>
                <w:sz w:val="24"/>
                <w:szCs w:val="24"/>
              </w:rPr>
            </w:pPr>
            <w:r w:rsidRPr="006B4213">
              <w:rPr>
                <w:sz w:val="24"/>
                <w:szCs w:val="24"/>
              </w:rPr>
              <w:t>Control environmental Pollution control</w:t>
            </w:r>
          </w:p>
        </w:tc>
        <w:tc>
          <w:tcPr>
            <w:tcW w:w="2293" w:type="pct"/>
            <w:tcBorders>
              <w:top w:val="single" w:sz="4" w:space="0" w:color="auto"/>
              <w:left w:val="single" w:sz="4" w:space="0" w:color="auto"/>
              <w:bottom w:val="single" w:sz="4" w:space="0" w:color="auto"/>
              <w:right w:val="single" w:sz="4" w:space="0" w:color="auto"/>
            </w:tcBorders>
          </w:tcPr>
          <w:p w14:paraId="5285E00E"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Types of pollution</w:t>
            </w:r>
          </w:p>
          <w:p w14:paraId="74F161D5" w14:textId="77777777" w:rsidR="005E0B45" w:rsidRPr="006B4213" w:rsidRDefault="005E0B45" w:rsidP="005E0B45">
            <w:pPr>
              <w:numPr>
                <w:ilvl w:val="0"/>
                <w:numId w:val="120"/>
              </w:numPr>
              <w:spacing w:before="0" w:after="0" w:line="276" w:lineRule="auto"/>
              <w:contextualSpacing/>
              <w:jc w:val="left"/>
              <w:rPr>
                <w:rFonts w:eastAsia="Times New Roman"/>
                <w:sz w:val="24"/>
                <w:szCs w:val="24"/>
              </w:rPr>
            </w:pPr>
            <w:r w:rsidRPr="006B4213">
              <w:rPr>
                <w:rFonts w:eastAsia="Times New Roman"/>
                <w:sz w:val="24"/>
                <w:szCs w:val="24"/>
              </w:rPr>
              <w:t xml:space="preserve">Environmental pollution control measures </w:t>
            </w:r>
          </w:p>
          <w:p w14:paraId="6B432608" w14:textId="77777777" w:rsidR="005E0B45" w:rsidRPr="006B4213" w:rsidRDefault="005E0B45" w:rsidP="005E0B45">
            <w:pPr>
              <w:numPr>
                <w:ilvl w:val="0"/>
                <w:numId w:val="120"/>
              </w:numPr>
              <w:spacing w:before="0" w:after="0" w:line="276" w:lineRule="auto"/>
              <w:contextualSpacing/>
              <w:jc w:val="left"/>
              <w:rPr>
                <w:rFonts w:eastAsia="Times New Roman"/>
                <w:sz w:val="24"/>
                <w:szCs w:val="24"/>
              </w:rPr>
            </w:pPr>
            <w:r w:rsidRPr="006B4213">
              <w:rPr>
                <w:rFonts w:eastAsia="Times New Roman"/>
                <w:sz w:val="24"/>
                <w:szCs w:val="24"/>
              </w:rPr>
              <w:t>Types of solid wastes</w:t>
            </w:r>
          </w:p>
          <w:p w14:paraId="0A16F247" w14:textId="77777777" w:rsidR="005E0B45" w:rsidRPr="006B4213" w:rsidRDefault="005E0B45" w:rsidP="005E0B45">
            <w:pPr>
              <w:numPr>
                <w:ilvl w:val="0"/>
                <w:numId w:val="120"/>
              </w:numPr>
              <w:spacing w:before="0" w:after="0" w:line="276" w:lineRule="auto"/>
              <w:contextualSpacing/>
              <w:jc w:val="left"/>
              <w:rPr>
                <w:rFonts w:eastAsia="Times New Roman"/>
                <w:sz w:val="24"/>
                <w:szCs w:val="24"/>
              </w:rPr>
            </w:pPr>
            <w:r w:rsidRPr="006B4213">
              <w:rPr>
                <w:rFonts w:eastAsia="Times New Roman"/>
                <w:sz w:val="24"/>
                <w:szCs w:val="24"/>
              </w:rPr>
              <w:t>Procedures for solid waste management</w:t>
            </w:r>
          </w:p>
          <w:p w14:paraId="2D593A87" w14:textId="77777777" w:rsidR="005E0B45" w:rsidRPr="006B4213" w:rsidRDefault="005E0B45" w:rsidP="005E0B45">
            <w:pPr>
              <w:numPr>
                <w:ilvl w:val="0"/>
                <w:numId w:val="120"/>
              </w:numPr>
              <w:spacing w:before="0" w:after="0" w:line="276" w:lineRule="auto"/>
              <w:contextualSpacing/>
              <w:jc w:val="left"/>
              <w:rPr>
                <w:rFonts w:eastAsia="Times New Roman"/>
                <w:sz w:val="24"/>
                <w:szCs w:val="24"/>
              </w:rPr>
            </w:pPr>
            <w:r w:rsidRPr="006B4213">
              <w:rPr>
                <w:rFonts w:eastAsia="Times New Roman"/>
                <w:sz w:val="24"/>
                <w:szCs w:val="24"/>
              </w:rPr>
              <w:t>Different types of noise pollution</w:t>
            </w:r>
          </w:p>
          <w:p w14:paraId="53271160" w14:textId="77777777" w:rsidR="005E0B45" w:rsidRPr="006B4213" w:rsidRDefault="005E0B45" w:rsidP="005E0B45">
            <w:pPr>
              <w:numPr>
                <w:ilvl w:val="0"/>
                <w:numId w:val="120"/>
              </w:numPr>
              <w:spacing w:before="0" w:after="0" w:line="276" w:lineRule="auto"/>
              <w:contextualSpacing/>
              <w:jc w:val="left"/>
              <w:rPr>
                <w:rFonts w:eastAsia="Times New Roman"/>
                <w:sz w:val="24"/>
                <w:szCs w:val="24"/>
              </w:rPr>
            </w:pPr>
            <w:r w:rsidRPr="006B4213">
              <w:rPr>
                <w:rFonts w:eastAsia="Times New Roman"/>
                <w:sz w:val="24"/>
                <w:szCs w:val="24"/>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14:paraId="1CD282E4" w14:textId="77777777" w:rsidR="005E0B45" w:rsidRPr="006B4213" w:rsidRDefault="005E0B45" w:rsidP="005E0B45">
            <w:pPr>
              <w:numPr>
                <w:ilvl w:val="0"/>
                <w:numId w:val="120"/>
              </w:numPr>
              <w:spacing w:before="0" w:after="0" w:line="276" w:lineRule="auto"/>
              <w:ind w:left="368" w:hanging="368"/>
              <w:jc w:val="left"/>
              <w:rPr>
                <w:sz w:val="24"/>
                <w:szCs w:val="24"/>
                <w:lang w:val="en-ZA"/>
              </w:rPr>
            </w:pPr>
            <w:r w:rsidRPr="006B4213">
              <w:rPr>
                <w:sz w:val="24"/>
                <w:szCs w:val="24"/>
                <w:lang w:val="en-ZA"/>
              </w:rPr>
              <w:t>Written questions</w:t>
            </w:r>
          </w:p>
          <w:p w14:paraId="52F437B3" w14:textId="77777777" w:rsidR="005E0B45" w:rsidRPr="006B4213" w:rsidRDefault="005E0B45" w:rsidP="005E0B45">
            <w:pPr>
              <w:numPr>
                <w:ilvl w:val="0"/>
                <w:numId w:val="120"/>
              </w:numPr>
              <w:spacing w:before="0" w:after="0" w:line="276" w:lineRule="auto"/>
              <w:ind w:left="368" w:hanging="368"/>
              <w:jc w:val="left"/>
              <w:rPr>
                <w:sz w:val="24"/>
                <w:szCs w:val="24"/>
                <w:lang w:val="en-ZA"/>
              </w:rPr>
            </w:pPr>
            <w:r w:rsidRPr="006B4213">
              <w:rPr>
                <w:sz w:val="24"/>
                <w:szCs w:val="24"/>
                <w:lang w:val="en-ZA"/>
              </w:rPr>
              <w:t xml:space="preserve">Oral questions </w:t>
            </w:r>
          </w:p>
          <w:p w14:paraId="7E09A3D1" w14:textId="77777777" w:rsidR="005E0B45" w:rsidRPr="006B4213" w:rsidRDefault="005E0B45" w:rsidP="005E0B45">
            <w:pPr>
              <w:numPr>
                <w:ilvl w:val="0"/>
                <w:numId w:val="120"/>
              </w:numPr>
              <w:spacing w:before="0" w:after="0" w:line="276" w:lineRule="auto"/>
              <w:ind w:left="368" w:hanging="368"/>
              <w:jc w:val="left"/>
              <w:rPr>
                <w:sz w:val="24"/>
                <w:szCs w:val="24"/>
                <w:lang w:val="en-ZA"/>
              </w:rPr>
            </w:pPr>
            <w:r w:rsidRPr="006B4213">
              <w:rPr>
                <w:sz w:val="24"/>
                <w:szCs w:val="24"/>
                <w:lang w:val="en-ZA"/>
              </w:rPr>
              <w:t>Role play</w:t>
            </w:r>
          </w:p>
        </w:tc>
      </w:tr>
      <w:tr w:rsidR="005E0B45" w:rsidRPr="006B4213" w14:paraId="526D134A" w14:textId="77777777" w:rsidTr="008A3989">
        <w:trPr>
          <w:trHeight w:val="890"/>
        </w:trPr>
        <w:tc>
          <w:tcPr>
            <w:tcW w:w="1448" w:type="pct"/>
            <w:tcBorders>
              <w:top w:val="single" w:sz="4" w:space="0" w:color="auto"/>
              <w:left w:val="single" w:sz="4" w:space="0" w:color="auto"/>
              <w:bottom w:val="single" w:sz="4" w:space="0" w:color="auto"/>
              <w:right w:val="single" w:sz="4" w:space="0" w:color="auto"/>
            </w:tcBorders>
          </w:tcPr>
          <w:p w14:paraId="3E1FEA15" w14:textId="77777777" w:rsidR="005E0B45" w:rsidRPr="006B4213" w:rsidRDefault="005E0B45" w:rsidP="005E0B45">
            <w:pPr>
              <w:numPr>
                <w:ilvl w:val="0"/>
                <w:numId w:val="90"/>
              </w:numPr>
              <w:spacing w:before="0" w:after="0" w:line="276" w:lineRule="auto"/>
              <w:jc w:val="left"/>
              <w:rPr>
                <w:sz w:val="24"/>
                <w:szCs w:val="24"/>
              </w:rPr>
            </w:pPr>
            <w:r w:rsidRPr="006B4213">
              <w:rPr>
                <w:sz w:val="24"/>
                <w:szCs w:val="24"/>
              </w:rPr>
              <w:t>Demonstrate sustainable resource use</w:t>
            </w:r>
          </w:p>
        </w:tc>
        <w:tc>
          <w:tcPr>
            <w:tcW w:w="2293" w:type="pct"/>
            <w:tcBorders>
              <w:top w:val="single" w:sz="4" w:space="0" w:color="auto"/>
              <w:left w:val="single" w:sz="4" w:space="0" w:color="auto"/>
              <w:bottom w:val="single" w:sz="4" w:space="0" w:color="auto"/>
              <w:right w:val="single" w:sz="4" w:space="0" w:color="auto"/>
            </w:tcBorders>
          </w:tcPr>
          <w:p w14:paraId="696407FC"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 xml:space="preserve">Types of resources </w:t>
            </w:r>
          </w:p>
          <w:p w14:paraId="3D933F04"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Techniques in measuring current usage of resources</w:t>
            </w:r>
          </w:p>
          <w:p w14:paraId="54E54894"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Calculating current usage of resources</w:t>
            </w:r>
          </w:p>
          <w:p w14:paraId="7B1E4495"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 xml:space="preserve">Methods for minimizing wastage </w:t>
            </w:r>
          </w:p>
          <w:p w14:paraId="5339FAC5"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Waste management procedures</w:t>
            </w:r>
          </w:p>
          <w:p w14:paraId="72562E1B"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 xml:space="preserve"> Principles of 3Rs  (Reduce, Reuse, Recycle)</w:t>
            </w:r>
          </w:p>
          <w:p w14:paraId="6F33BA24"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2E78EC7E" w14:textId="77777777" w:rsidR="005E0B45" w:rsidRPr="006B4213" w:rsidRDefault="005E0B45" w:rsidP="005E0B45">
            <w:pPr>
              <w:numPr>
                <w:ilvl w:val="0"/>
                <w:numId w:val="120"/>
              </w:numPr>
              <w:spacing w:before="0" w:after="0" w:line="276" w:lineRule="auto"/>
              <w:ind w:left="368" w:hanging="270"/>
              <w:jc w:val="left"/>
              <w:rPr>
                <w:sz w:val="24"/>
                <w:szCs w:val="24"/>
                <w:lang w:val="en-ZA"/>
              </w:rPr>
            </w:pPr>
            <w:r w:rsidRPr="006B4213">
              <w:rPr>
                <w:sz w:val="24"/>
                <w:szCs w:val="24"/>
                <w:lang w:val="en-ZA"/>
              </w:rPr>
              <w:t>Written questions</w:t>
            </w:r>
          </w:p>
          <w:p w14:paraId="70156986" w14:textId="77777777" w:rsidR="005E0B45" w:rsidRPr="006B4213" w:rsidRDefault="005E0B45" w:rsidP="005E0B45">
            <w:pPr>
              <w:numPr>
                <w:ilvl w:val="0"/>
                <w:numId w:val="120"/>
              </w:numPr>
              <w:spacing w:before="0" w:after="0" w:line="276" w:lineRule="auto"/>
              <w:ind w:left="368" w:hanging="270"/>
              <w:jc w:val="left"/>
              <w:rPr>
                <w:sz w:val="24"/>
                <w:szCs w:val="24"/>
                <w:lang w:val="en-ZA"/>
              </w:rPr>
            </w:pPr>
            <w:r w:rsidRPr="006B4213">
              <w:rPr>
                <w:sz w:val="24"/>
                <w:szCs w:val="24"/>
                <w:lang w:val="en-ZA"/>
              </w:rPr>
              <w:t>Oral questions</w:t>
            </w:r>
          </w:p>
          <w:p w14:paraId="007E2C06" w14:textId="77777777" w:rsidR="005E0B45" w:rsidRPr="006B4213" w:rsidRDefault="005E0B45" w:rsidP="005E0B45">
            <w:pPr>
              <w:numPr>
                <w:ilvl w:val="0"/>
                <w:numId w:val="120"/>
              </w:numPr>
              <w:spacing w:before="0" w:after="0" w:line="276" w:lineRule="auto"/>
              <w:ind w:left="368" w:hanging="270"/>
              <w:jc w:val="left"/>
              <w:rPr>
                <w:sz w:val="24"/>
                <w:szCs w:val="24"/>
                <w:lang w:val="en-ZA"/>
              </w:rPr>
            </w:pPr>
            <w:r w:rsidRPr="006B4213">
              <w:rPr>
                <w:sz w:val="24"/>
                <w:szCs w:val="24"/>
                <w:lang w:val="en-ZA"/>
              </w:rPr>
              <w:t>Role play</w:t>
            </w:r>
          </w:p>
          <w:p w14:paraId="036B9CDA" w14:textId="77777777" w:rsidR="005E0B45" w:rsidRPr="006B4213" w:rsidRDefault="005E0B45" w:rsidP="008A3989">
            <w:pPr>
              <w:spacing w:after="0" w:line="276" w:lineRule="auto"/>
              <w:ind w:left="368" w:hanging="270"/>
              <w:rPr>
                <w:sz w:val="24"/>
                <w:szCs w:val="24"/>
                <w:lang w:val="en-ZA"/>
              </w:rPr>
            </w:pPr>
          </w:p>
        </w:tc>
      </w:tr>
      <w:tr w:rsidR="005E0B45" w:rsidRPr="006B4213" w14:paraId="6B6E1140" w14:textId="77777777" w:rsidTr="008A3989">
        <w:trPr>
          <w:trHeight w:val="890"/>
        </w:trPr>
        <w:tc>
          <w:tcPr>
            <w:tcW w:w="1448" w:type="pct"/>
            <w:tcBorders>
              <w:top w:val="single" w:sz="4" w:space="0" w:color="auto"/>
              <w:left w:val="single" w:sz="4" w:space="0" w:color="auto"/>
              <w:bottom w:val="single" w:sz="4" w:space="0" w:color="auto"/>
              <w:right w:val="single" w:sz="4" w:space="0" w:color="auto"/>
            </w:tcBorders>
          </w:tcPr>
          <w:p w14:paraId="3D89D6C8" w14:textId="77777777" w:rsidR="005E0B45" w:rsidRPr="006B4213" w:rsidRDefault="005E0B45" w:rsidP="005E0B45">
            <w:pPr>
              <w:numPr>
                <w:ilvl w:val="0"/>
                <w:numId w:val="90"/>
              </w:numPr>
              <w:autoSpaceDE w:val="0"/>
              <w:adjustRightInd w:val="0"/>
              <w:spacing w:before="0" w:after="0" w:line="276" w:lineRule="auto"/>
              <w:jc w:val="left"/>
              <w:rPr>
                <w:rFonts w:eastAsia="Times New Roman"/>
                <w:sz w:val="24"/>
                <w:szCs w:val="24"/>
              </w:rPr>
            </w:pPr>
            <w:r w:rsidRPr="006B4213">
              <w:rPr>
                <w:rFonts w:eastAsia="Times New Roman"/>
                <w:sz w:val="24"/>
                <w:szCs w:val="24"/>
                <w:lang w:val="en-AU"/>
              </w:rPr>
              <w:lastRenderedPageBreak/>
              <w:t>Evaluate current practices in relation to resource usage</w:t>
            </w:r>
          </w:p>
        </w:tc>
        <w:tc>
          <w:tcPr>
            <w:tcW w:w="2293" w:type="pct"/>
            <w:tcBorders>
              <w:top w:val="single" w:sz="4" w:space="0" w:color="auto"/>
              <w:left w:val="single" w:sz="4" w:space="0" w:color="auto"/>
              <w:bottom w:val="single" w:sz="4" w:space="0" w:color="auto"/>
              <w:right w:val="single" w:sz="4" w:space="0" w:color="auto"/>
            </w:tcBorders>
          </w:tcPr>
          <w:p w14:paraId="6C018986"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 xml:space="preserve">Collection of information on environmental and resource efficiency systems and procedures, </w:t>
            </w:r>
          </w:p>
          <w:p w14:paraId="1205D5D7"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Measurement and recording of current resource usage</w:t>
            </w:r>
          </w:p>
          <w:p w14:paraId="04E94BD6"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Analysis and recording of current purchasing strategies.</w:t>
            </w:r>
          </w:p>
          <w:p w14:paraId="050F0319"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 xml:space="preserve">Analysis of current work processes to access information and data </w:t>
            </w:r>
          </w:p>
          <w:p w14:paraId="2BF68BF5" w14:textId="77777777" w:rsidR="005E0B45" w:rsidRPr="006B4213" w:rsidRDefault="005E0B45" w:rsidP="005E0B45">
            <w:pPr>
              <w:numPr>
                <w:ilvl w:val="0"/>
                <w:numId w:val="120"/>
              </w:numPr>
              <w:spacing w:before="0" w:after="0" w:line="276" w:lineRule="auto"/>
              <w:contextualSpacing/>
              <w:jc w:val="left"/>
              <w:rPr>
                <w:sz w:val="24"/>
                <w:szCs w:val="24"/>
              </w:rPr>
            </w:pPr>
            <w:r w:rsidRPr="006B4213">
              <w:rPr>
                <w:rFonts w:eastAsia="Times New Roman"/>
                <w:sz w:val="24"/>
                <w:szCs w:val="24"/>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2C64007C" w14:textId="77777777" w:rsidR="005E0B45" w:rsidRPr="006B4213" w:rsidRDefault="005E0B45" w:rsidP="005E0B45">
            <w:pPr>
              <w:numPr>
                <w:ilvl w:val="0"/>
                <w:numId w:val="120"/>
              </w:numPr>
              <w:spacing w:before="0" w:after="0" w:line="276" w:lineRule="auto"/>
              <w:ind w:left="368" w:hanging="270"/>
              <w:jc w:val="left"/>
              <w:rPr>
                <w:sz w:val="24"/>
                <w:szCs w:val="24"/>
                <w:lang w:val="en-ZA"/>
              </w:rPr>
            </w:pPr>
            <w:r w:rsidRPr="006B4213">
              <w:rPr>
                <w:sz w:val="24"/>
                <w:szCs w:val="24"/>
                <w:lang w:val="en-ZA"/>
              </w:rPr>
              <w:t>Written questions</w:t>
            </w:r>
          </w:p>
          <w:p w14:paraId="13735DA8" w14:textId="77777777" w:rsidR="005E0B45" w:rsidRPr="006B4213" w:rsidRDefault="005E0B45" w:rsidP="005E0B45">
            <w:pPr>
              <w:numPr>
                <w:ilvl w:val="0"/>
                <w:numId w:val="120"/>
              </w:numPr>
              <w:spacing w:before="0" w:after="0" w:line="276" w:lineRule="auto"/>
              <w:ind w:left="368" w:hanging="270"/>
              <w:jc w:val="left"/>
              <w:rPr>
                <w:sz w:val="24"/>
                <w:szCs w:val="24"/>
                <w:lang w:val="en-ZA"/>
              </w:rPr>
            </w:pPr>
            <w:r w:rsidRPr="006B4213">
              <w:rPr>
                <w:sz w:val="24"/>
                <w:szCs w:val="24"/>
                <w:lang w:val="en-ZA"/>
              </w:rPr>
              <w:t>Oral questions</w:t>
            </w:r>
          </w:p>
          <w:p w14:paraId="4BDCA9E2" w14:textId="77777777" w:rsidR="005E0B45" w:rsidRPr="006B4213" w:rsidRDefault="005E0B45" w:rsidP="005E0B45">
            <w:pPr>
              <w:numPr>
                <w:ilvl w:val="0"/>
                <w:numId w:val="120"/>
              </w:numPr>
              <w:spacing w:before="0" w:after="0" w:line="276" w:lineRule="auto"/>
              <w:ind w:left="368" w:hanging="270"/>
              <w:jc w:val="left"/>
              <w:rPr>
                <w:sz w:val="24"/>
                <w:szCs w:val="24"/>
                <w:lang w:val="en-ZA"/>
              </w:rPr>
            </w:pPr>
            <w:r w:rsidRPr="006B4213">
              <w:rPr>
                <w:sz w:val="24"/>
                <w:szCs w:val="24"/>
                <w:lang w:val="en-ZA"/>
              </w:rPr>
              <w:t>Role play</w:t>
            </w:r>
          </w:p>
        </w:tc>
      </w:tr>
      <w:tr w:rsidR="005E0B45" w:rsidRPr="006B4213" w14:paraId="00DD2840" w14:textId="77777777" w:rsidTr="008A3989">
        <w:trPr>
          <w:trHeight w:val="890"/>
        </w:trPr>
        <w:tc>
          <w:tcPr>
            <w:tcW w:w="1448" w:type="pct"/>
            <w:tcBorders>
              <w:top w:val="single" w:sz="4" w:space="0" w:color="auto"/>
              <w:left w:val="single" w:sz="4" w:space="0" w:color="auto"/>
              <w:bottom w:val="single" w:sz="4" w:space="0" w:color="auto"/>
              <w:right w:val="single" w:sz="4" w:space="0" w:color="auto"/>
            </w:tcBorders>
          </w:tcPr>
          <w:p w14:paraId="7898AF65" w14:textId="77777777" w:rsidR="005E0B45" w:rsidRPr="006B4213" w:rsidRDefault="005E0B45" w:rsidP="005E0B45">
            <w:pPr>
              <w:numPr>
                <w:ilvl w:val="0"/>
                <w:numId w:val="90"/>
              </w:numPr>
              <w:spacing w:before="0" w:after="0" w:line="276" w:lineRule="auto"/>
              <w:jc w:val="left"/>
              <w:rPr>
                <w:sz w:val="24"/>
                <w:szCs w:val="24"/>
              </w:rPr>
            </w:pPr>
            <w:r w:rsidRPr="006B4213">
              <w:rPr>
                <w:sz w:val="24"/>
                <w:szCs w:val="24"/>
              </w:rPr>
              <w:t>Identify Environmental legislations/conventions for environmental concerns</w:t>
            </w:r>
          </w:p>
        </w:tc>
        <w:tc>
          <w:tcPr>
            <w:tcW w:w="2293" w:type="pct"/>
            <w:tcBorders>
              <w:top w:val="single" w:sz="4" w:space="0" w:color="auto"/>
              <w:left w:val="single" w:sz="4" w:space="0" w:color="auto"/>
              <w:bottom w:val="single" w:sz="4" w:space="0" w:color="auto"/>
              <w:right w:val="single" w:sz="4" w:space="0" w:color="auto"/>
            </w:tcBorders>
          </w:tcPr>
          <w:p w14:paraId="148DAC4E" w14:textId="77777777" w:rsidR="005E0B45" w:rsidRPr="006B4213" w:rsidRDefault="005E0B45" w:rsidP="005E0B45">
            <w:pPr>
              <w:numPr>
                <w:ilvl w:val="0"/>
                <w:numId w:val="120"/>
              </w:numPr>
              <w:spacing w:before="0" w:after="0" w:line="276" w:lineRule="auto"/>
              <w:jc w:val="left"/>
              <w:rPr>
                <w:sz w:val="24"/>
                <w:szCs w:val="24"/>
              </w:rPr>
            </w:pPr>
            <w:r w:rsidRPr="006B4213">
              <w:rPr>
                <w:sz w:val="24"/>
                <w:szCs w:val="24"/>
              </w:rPr>
              <w:t>Environmental issues/concerns</w:t>
            </w:r>
          </w:p>
          <w:p w14:paraId="1A17F47F" w14:textId="77777777" w:rsidR="005E0B45" w:rsidRPr="006B4213" w:rsidRDefault="005E0B45" w:rsidP="005E0B45">
            <w:pPr>
              <w:numPr>
                <w:ilvl w:val="0"/>
                <w:numId w:val="120"/>
              </w:numPr>
              <w:spacing w:before="0" w:after="0" w:line="276" w:lineRule="auto"/>
              <w:jc w:val="left"/>
              <w:rPr>
                <w:sz w:val="24"/>
                <w:szCs w:val="24"/>
              </w:rPr>
            </w:pPr>
            <w:r w:rsidRPr="006B4213">
              <w:rPr>
                <w:sz w:val="24"/>
                <w:szCs w:val="24"/>
              </w:rPr>
              <w:t xml:space="preserve">Environmental legislations /conventions and local  ordinances  </w:t>
            </w:r>
          </w:p>
          <w:p w14:paraId="240B5C8B" w14:textId="77777777" w:rsidR="005E0B45" w:rsidRPr="006B4213" w:rsidRDefault="005E0B45" w:rsidP="005E0B45">
            <w:pPr>
              <w:numPr>
                <w:ilvl w:val="0"/>
                <w:numId w:val="120"/>
              </w:numPr>
              <w:spacing w:before="0" w:after="0" w:line="276" w:lineRule="auto"/>
              <w:jc w:val="left"/>
              <w:rPr>
                <w:sz w:val="24"/>
                <w:szCs w:val="24"/>
              </w:rPr>
            </w:pPr>
            <w:r w:rsidRPr="006B4213">
              <w:rPr>
                <w:sz w:val="24"/>
                <w:szCs w:val="24"/>
              </w:rPr>
              <w:t xml:space="preserve">Industrial standard /environmental practices  </w:t>
            </w:r>
          </w:p>
          <w:p w14:paraId="62EA0102" w14:textId="77777777" w:rsidR="005E0B45" w:rsidRPr="006B4213" w:rsidRDefault="005E0B45" w:rsidP="005E0B45">
            <w:pPr>
              <w:numPr>
                <w:ilvl w:val="0"/>
                <w:numId w:val="120"/>
              </w:numPr>
              <w:spacing w:before="0" w:after="0" w:line="276" w:lineRule="auto"/>
              <w:jc w:val="left"/>
              <w:rPr>
                <w:sz w:val="24"/>
                <w:szCs w:val="24"/>
              </w:rPr>
            </w:pPr>
            <w:r w:rsidRPr="006B4213">
              <w:rPr>
                <w:sz w:val="24"/>
                <w:szCs w:val="24"/>
              </w:rPr>
              <w:t>International Environmental Protocols (Montreal, Kyoto)</w:t>
            </w:r>
          </w:p>
          <w:p w14:paraId="463592A0" w14:textId="77777777" w:rsidR="005E0B45" w:rsidRPr="006B4213" w:rsidRDefault="005E0B45" w:rsidP="005E0B45">
            <w:pPr>
              <w:numPr>
                <w:ilvl w:val="0"/>
                <w:numId w:val="120"/>
              </w:numPr>
              <w:spacing w:before="0" w:after="0" w:line="276" w:lineRule="auto"/>
              <w:jc w:val="left"/>
              <w:rPr>
                <w:sz w:val="24"/>
                <w:szCs w:val="24"/>
              </w:rPr>
            </w:pPr>
            <w:r w:rsidRPr="006B4213">
              <w:rPr>
                <w:sz w:val="24"/>
                <w:szCs w:val="24"/>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1046E95B" w14:textId="77777777" w:rsidR="005E0B45" w:rsidRPr="006B4213" w:rsidRDefault="005E0B45" w:rsidP="005E0B45">
            <w:pPr>
              <w:numPr>
                <w:ilvl w:val="0"/>
                <w:numId w:val="120"/>
              </w:numPr>
              <w:spacing w:before="0" w:after="0" w:line="276" w:lineRule="auto"/>
              <w:ind w:left="278" w:hanging="270"/>
              <w:jc w:val="left"/>
              <w:rPr>
                <w:sz w:val="24"/>
                <w:szCs w:val="24"/>
                <w:lang w:val="en-ZA"/>
              </w:rPr>
            </w:pPr>
            <w:r w:rsidRPr="006B4213">
              <w:rPr>
                <w:sz w:val="24"/>
                <w:szCs w:val="24"/>
                <w:lang w:val="en-ZA"/>
              </w:rPr>
              <w:t>Written questions</w:t>
            </w:r>
          </w:p>
          <w:p w14:paraId="0B730AC0" w14:textId="77777777" w:rsidR="005E0B45" w:rsidRPr="006B4213" w:rsidRDefault="005E0B45" w:rsidP="005E0B45">
            <w:pPr>
              <w:numPr>
                <w:ilvl w:val="0"/>
                <w:numId w:val="120"/>
              </w:numPr>
              <w:spacing w:before="0" w:after="0" w:line="276" w:lineRule="auto"/>
              <w:ind w:left="278" w:hanging="270"/>
              <w:jc w:val="left"/>
              <w:rPr>
                <w:sz w:val="24"/>
                <w:szCs w:val="24"/>
                <w:lang w:val="en-ZA"/>
              </w:rPr>
            </w:pPr>
            <w:r w:rsidRPr="006B4213">
              <w:rPr>
                <w:sz w:val="24"/>
                <w:szCs w:val="24"/>
                <w:lang w:val="en-ZA"/>
              </w:rPr>
              <w:t xml:space="preserve">Oral questions </w:t>
            </w:r>
          </w:p>
          <w:p w14:paraId="57700E30" w14:textId="77777777" w:rsidR="005E0B45" w:rsidRPr="006B4213" w:rsidRDefault="005E0B45" w:rsidP="008A3989">
            <w:pPr>
              <w:spacing w:after="0" w:line="276" w:lineRule="auto"/>
              <w:ind w:left="278" w:hanging="270"/>
              <w:rPr>
                <w:sz w:val="24"/>
                <w:szCs w:val="24"/>
                <w:lang w:val="en-ZA"/>
              </w:rPr>
            </w:pPr>
          </w:p>
        </w:tc>
      </w:tr>
      <w:tr w:rsidR="005E0B45" w:rsidRPr="006B4213" w14:paraId="608441AD" w14:textId="77777777" w:rsidTr="008A3989">
        <w:trPr>
          <w:trHeight w:val="890"/>
        </w:trPr>
        <w:tc>
          <w:tcPr>
            <w:tcW w:w="1448" w:type="pct"/>
            <w:tcBorders>
              <w:top w:val="single" w:sz="4" w:space="0" w:color="auto"/>
              <w:left w:val="single" w:sz="4" w:space="0" w:color="auto"/>
              <w:bottom w:val="single" w:sz="4" w:space="0" w:color="auto"/>
              <w:right w:val="single" w:sz="4" w:space="0" w:color="auto"/>
            </w:tcBorders>
          </w:tcPr>
          <w:p w14:paraId="3F5DC670" w14:textId="77777777" w:rsidR="005E0B45" w:rsidRPr="006B4213" w:rsidRDefault="005E0B45" w:rsidP="005E0B45">
            <w:pPr>
              <w:numPr>
                <w:ilvl w:val="0"/>
                <w:numId w:val="90"/>
              </w:numPr>
              <w:spacing w:before="0" w:after="0" w:line="276" w:lineRule="auto"/>
              <w:jc w:val="left"/>
              <w:rPr>
                <w:sz w:val="24"/>
                <w:szCs w:val="24"/>
              </w:rPr>
            </w:pPr>
            <w:r w:rsidRPr="006B4213">
              <w:rPr>
                <w:sz w:val="24"/>
                <w:szCs w:val="24"/>
              </w:rPr>
              <w:t>Implement specific environmental programs</w:t>
            </w:r>
          </w:p>
        </w:tc>
        <w:tc>
          <w:tcPr>
            <w:tcW w:w="2293" w:type="pct"/>
            <w:tcBorders>
              <w:top w:val="single" w:sz="4" w:space="0" w:color="auto"/>
              <w:left w:val="single" w:sz="4" w:space="0" w:color="auto"/>
              <w:bottom w:val="single" w:sz="4" w:space="0" w:color="auto"/>
              <w:right w:val="single" w:sz="4" w:space="0" w:color="auto"/>
            </w:tcBorders>
          </w:tcPr>
          <w:p w14:paraId="0B929075"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Community needs and expectations</w:t>
            </w:r>
          </w:p>
          <w:p w14:paraId="10BC8850"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Resource availability</w:t>
            </w:r>
          </w:p>
          <w:p w14:paraId="2BC61432"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5s of good housekeeping</w:t>
            </w:r>
          </w:p>
          <w:p w14:paraId="69017F4E"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 xml:space="preserve">Identification of programs/Activities  </w:t>
            </w:r>
          </w:p>
          <w:p w14:paraId="797DB590"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 xml:space="preserve">Setting of individual </w:t>
            </w:r>
            <w:r w:rsidRPr="006B4213">
              <w:rPr>
                <w:rFonts w:eastAsia="Times New Roman"/>
                <w:sz w:val="24"/>
                <w:szCs w:val="24"/>
              </w:rPr>
              <w:tab/>
              <w:t xml:space="preserve">roles /responsibilities  </w:t>
            </w:r>
          </w:p>
          <w:p w14:paraId="66AB5A88" w14:textId="77777777" w:rsidR="005E0B45" w:rsidRPr="006B4213" w:rsidRDefault="005E0B45" w:rsidP="005E0B45">
            <w:pPr>
              <w:numPr>
                <w:ilvl w:val="0"/>
                <w:numId w:val="120"/>
              </w:numPr>
              <w:spacing w:before="0" w:after="0" w:line="276" w:lineRule="auto"/>
              <w:jc w:val="left"/>
              <w:rPr>
                <w:sz w:val="24"/>
                <w:szCs w:val="24"/>
              </w:rPr>
            </w:pPr>
            <w:r w:rsidRPr="006B4213">
              <w:rPr>
                <w:rFonts w:eastAsia="Times New Roman"/>
                <w:sz w:val="24"/>
                <w:szCs w:val="24"/>
              </w:rPr>
              <w:t xml:space="preserve">Resolving problems /constraints encountered </w:t>
            </w:r>
          </w:p>
          <w:p w14:paraId="56BD121C"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Consultation with stakeholders</w:t>
            </w:r>
          </w:p>
        </w:tc>
        <w:tc>
          <w:tcPr>
            <w:tcW w:w="1259" w:type="pct"/>
            <w:tcBorders>
              <w:top w:val="single" w:sz="4" w:space="0" w:color="auto"/>
              <w:left w:val="single" w:sz="4" w:space="0" w:color="auto"/>
              <w:bottom w:val="single" w:sz="4" w:space="0" w:color="auto"/>
              <w:right w:val="single" w:sz="4" w:space="0" w:color="auto"/>
            </w:tcBorders>
          </w:tcPr>
          <w:p w14:paraId="2E6C9BEE" w14:textId="77777777" w:rsidR="005E0B45" w:rsidRPr="006B4213" w:rsidRDefault="005E0B45" w:rsidP="005E0B45">
            <w:pPr>
              <w:numPr>
                <w:ilvl w:val="0"/>
                <w:numId w:val="120"/>
              </w:numPr>
              <w:spacing w:before="0" w:after="0" w:line="276" w:lineRule="auto"/>
              <w:ind w:left="278" w:hanging="270"/>
              <w:jc w:val="left"/>
              <w:rPr>
                <w:sz w:val="24"/>
                <w:szCs w:val="24"/>
                <w:lang w:val="en-ZA"/>
              </w:rPr>
            </w:pPr>
            <w:r w:rsidRPr="006B4213">
              <w:rPr>
                <w:sz w:val="24"/>
                <w:szCs w:val="24"/>
                <w:lang w:val="en-ZA"/>
              </w:rPr>
              <w:t>Written questions</w:t>
            </w:r>
          </w:p>
          <w:p w14:paraId="17A6D88C" w14:textId="77777777" w:rsidR="005E0B45" w:rsidRPr="006B4213" w:rsidRDefault="005E0B45" w:rsidP="005E0B45">
            <w:pPr>
              <w:numPr>
                <w:ilvl w:val="0"/>
                <w:numId w:val="120"/>
              </w:numPr>
              <w:spacing w:before="0" w:after="0" w:line="276" w:lineRule="auto"/>
              <w:ind w:left="278" w:hanging="270"/>
              <w:jc w:val="left"/>
              <w:rPr>
                <w:sz w:val="24"/>
                <w:szCs w:val="24"/>
                <w:lang w:val="en-ZA"/>
              </w:rPr>
            </w:pPr>
            <w:r w:rsidRPr="006B4213">
              <w:rPr>
                <w:sz w:val="24"/>
                <w:szCs w:val="24"/>
                <w:lang w:val="en-ZA"/>
              </w:rPr>
              <w:t xml:space="preserve">Oral questions </w:t>
            </w:r>
          </w:p>
          <w:p w14:paraId="76CE3997" w14:textId="77777777" w:rsidR="005E0B45" w:rsidRPr="006B4213" w:rsidRDefault="005E0B45" w:rsidP="005E0B45">
            <w:pPr>
              <w:numPr>
                <w:ilvl w:val="0"/>
                <w:numId w:val="120"/>
              </w:numPr>
              <w:spacing w:before="0" w:after="0" w:line="276" w:lineRule="auto"/>
              <w:ind w:left="278" w:hanging="270"/>
              <w:jc w:val="left"/>
              <w:rPr>
                <w:sz w:val="24"/>
                <w:szCs w:val="24"/>
                <w:lang w:val="en-ZA"/>
              </w:rPr>
            </w:pPr>
            <w:r w:rsidRPr="006B4213">
              <w:rPr>
                <w:sz w:val="24"/>
                <w:szCs w:val="24"/>
                <w:lang w:val="en-ZA"/>
              </w:rPr>
              <w:t>Role play</w:t>
            </w:r>
          </w:p>
        </w:tc>
      </w:tr>
      <w:tr w:rsidR="005E0B45" w:rsidRPr="006B4213" w14:paraId="4BD7432C" w14:textId="77777777" w:rsidTr="008A3989">
        <w:trPr>
          <w:trHeight w:val="890"/>
        </w:trPr>
        <w:tc>
          <w:tcPr>
            <w:tcW w:w="1448" w:type="pct"/>
            <w:tcBorders>
              <w:top w:val="single" w:sz="4" w:space="0" w:color="auto"/>
              <w:left w:val="single" w:sz="4" w:space="0" w:color="auto"/>
              <w:bottom w:val="single" w:sz="4" w:space="0" w:color="auto"/>
              <w:right w:val="single" w:sz="4" w:space="0" w:color="auto"/>
            </w:tcBorders>
          </w:tcPr>
          <w:p w14:paraId="4CD8725F" w14:textId="77777777" w:rsidR="005E0B45" w:rsidRPr="006B4213" w:rsidRDefault="005E0B45" w:rsidP="005E0B45">
            <w:pPr>
              <w:numPr>
                <w:ilvl w:val="0"/>
                <w:numId w:val="90"/>
              </w:numPr>
              <w:spacing w:before="0" w:after="0" w:line="276" w:lineRule="auto"/>
              <w:jc w:val="left"/>
              <w:rPr>
                <w:sz w:val="24"/>
                <w:szCs w:val="24"/>
              </w:rPr>
            </w:pPr>
            <w:r w:rsidRPr="006B4213">
              <w:rPr>
                <w:rFonts w:eastAsia="Times New Roman"/>
                <w:sz w:val="24"/>
                <w:szCs w:val="24"/>
              </w:rPr>
              <w:t>Monitor activities on Environmental protection/Programs</w:t>
            </w:r>
            <w:r w:rsidRPr="006B4213">
              <w:rPr>
                <w:sz w:val="24"/>
                <w:szCs w:val="24"/>
              </w:rPr>
              <w:t xml:space="preserve">    </w:t>
            </w:r>
          </w:p>
        </w:tc>
        <w:tc>
          <w:tcPr>
            <w:tcW w:w="2293" w:type="pct"/>
            <w:tcBorders>
              <w:top w:val="single" w:sz="4" w:space="0" w:color="auto"/>
              <w:left w:val="single" w:sz="4" w:space="0" w:color="auto"/>
              <w:bottom w:val="single" w:sz="4" w:space="0" w:color="auto"/>
              <w:right w:val="single" w:sz="4" w:space="0" w:color="auto"/>
            </w:tcBorders>
          </w:tcPr>
          <w:p w14:paraId="26A88F43"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 xml:space="preserve">Periodic monitoring and Evaluation of activities  </w:t>
            </w:r>
          </w:p>
          <w:p w14:paraId="2B8CD4A2"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lastRenderedPageBreak/>
              <w:t xml:space="preserve"> Gathering feedback from stakeholders    </w:t>
            </w:r>
          </w:p>
          <w:p w14:paraId="54C615C7" w14:textId="77777777" w:rsidR="005E0B45" w:rsidRPr="006B4213" w:rsidRDefault="005E0B45" w:rsidP="005E0B45">
            <w:pPr>
              <w:numPr>
                <w:ilvl w:val="0"/>
                <w:numId w:val="120"/>
              </w:numPr>
              <w:spacing w:before="0" w:after="0" w:line="276" w:lineRule="auto"/>
              <w:jc w:val="left"/>
              <w:rPr>
                <w:rFonts w:eastAsia="Times New Roman"/>
                <w:sz w:val="24"/>
                <w:szCs w:val="24"/>
              </w:rPr>
            </w:pPr>
            <w:proofErr w:type="spellStart"/>
            <w:r w:rsidRPr="006B4213">
              <w:rPr>
                <w:rFonts w:eastAsia="Times New Roman"/>
                <w:sz w:val="24"/>
                <w:szCs w:val="24"/>
              </w:rPr>
              <w:t>Analyzing</w:t>
            </w:r>
            <w:proofErr w:type="spellEnd"/>
            <w:r w:rsidRPr="006B4213">
              <w:rPr>
                <w:rFonts w:eastAsia="Times New Roman"/>
                <w:sz w:val="24"/>
                <w:szCs w:val="24"/>
              </w:rPr>
              <w:t xml:space="preserve"> data gathered  </w:t>
            </w:r>
          </w:p>
          <w:p w14:paraId="4E3E65B5"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Documentation of recommendations and submission</w:t>
            </w:r>
          </w:p>
          <w:p w14:paraId="4AD0B89B" w14:textId="77777777" w:rsidR="005E0B45" w:rsidRPr="006B4213" w:rsidRDefault="005E0B45" w:rsidP="005E0B45">
            <w:pPr>
              <w:numPr>
                <w:ilvl w:val="0"/>
                <w:numId w:val="120"/>
              </w:numPr>
              <w:spacing w:before="0" w:after="0" w:line="276" w:lineRule="auto"/>
              <w:jc w:val="left"/>
              <w:rPr>
                <w:rFonts w:eastAsia="Times New Roman"/>
                <w:sz w:val="24"/>
                <w:szCs w:val="24"/>
              </w:rPr>
            </w:pPr>
            <w:r w:rsidRPr="006B4213">
              <w:rPr>
                <w:rFonts w:eastAsia="Times New Roman"/>
                <w:sz w:val="24"/>
                <w:szCs w:val="24"/>
              </w:rPr>
              <w:t>Setting of management support systems  to sustain and enhance the program</w:t>
            </w:r>
          </w:p>
          <w:p w14:paraId="4446E2B5" w14:textId="77777777" w:rsidR="005E0B45" w:rsidRPr="006B4213" w:rsidRDefault="005E0B45" w:rsidP="005E0B45">
            <w:pPr>
              <w:numPr>
                <w:ilvl w:val="0"/>
                <w:numId w:val="120"/>
              </w:numPr>
              <w:spacing w:before="0" w:after="0" w:line="276" w:lineRule="auto"/>
              <w:jc w:val="left"/>
              <w:rPr>
                <w:sz w:val="24"/>
                <w:szCs w:val="24"/>
                <w:lang w:val="en-ZA"/>
              </w:rPr>
            </w:pPr>
            <w:r w:rsidRPr="006B4213">
              <w:rPr>
                <w:rFonts w:eastAsia="Times New Roman"/>
                <w:sz w:val="24"/>
                <w:szCs w:val="24"/>
              </w:rPr>
              <w:t>Monitoring and reporting of environmental incidents to concerned /proper authorities</w:t>
            </w:r>
          </w:p>
        </w:tc>
        <w:tc>
          <w:tcPr>
            <w:tcW w:w="1259" w:type="pct"/>
            <w:tcBorders>
              <w:top w:val="single" w:sz="4" w:space="0" w:color="auto"/>
              <w:left w:val="single" w:sz="4" w:space="0" w:color="auto"/>
              <w:bottom w:val="single" w:sz="4" w:space="0" w:color="auto"/>
              <w:right w:val="single" w:sz="4" w:space="0" w:color="auto"/>
            </w:tcBorders>
          </w:tcPr>
          <w:p w14:paraId="6E740FC5" w14:textId="77777777" w:rsidR="005E0B45" w:rsidRPr="006B4213" w:rsidRDefault="005E0B45" w:rsidP="005E0B45">
            <w:pPr>
              <w:numPr>
                <w:ilvl w:val="0"/>
                <w:numId w:val="120"/>
              </w:numPr>
              <w:autoSpaceDE w:val="0"/>
              <w:autoSpaceDN w:val="0"/>
              <w:adjustRightInd w:val="0"/>
              <w:spacing w:before="0" w:after="0" w:line="276" w:lineRule="auto"/>
              <w:ind w:left="278" w:hanging="270"/>
              <w:contextualSpacing/>
              <w:jc w:val="left"/>
              <w:rPr>
                <w:sz w:val="24"/>
                <w:szCs w:val="24"/>
              </w:rPr>
            </w:pPr>
            <w:r w:rsidRPr="006B4213">
              <w:rPr>
                <w:sz w:val="24"/>
                <w:szCs w:val="24"/>
              </w:rPr>
              <w:lastRenderedPageBreak/>
              <w:t xml:space="preserve">Oral questions </w:t>
            </w:r>
          </w:p>
          <w:p w14:paraId="758DE67C" w14:textId="77777777" w:rsidR="005E0B45" w:rsidRPr="006B4213" w:rsidRDefault="005E0B45" w:rsidP="005E0B45">
            <w:pPr>
              <w:numPr>
                <w:ilvl w:val="0"/>
                <w:numId w:val="120"/>
              </w:numPr>
              <w:autoSpaceDE w:val="0"/>
              <w:autoSpaceDN w:val="0"/>
              <w:adjustRightInd w:val="0"/>
              <w:spacing w:before="0" w:after="0" w:line="276" w:lineRule="auto"/>
              <w:ind w:left="278" w:hanging="270"/>
              <w:contextualSpacing/>
              <w:jc w:val="left"/>
              <w:rPr>
                <w:sz w:val="24"/>
                <w:szCs w:val="24"/>
              </w:rPr>
            </w:pPr>
            <w:r w:rsidRPr="006B4213">
              <w:rPr>
                <w:sz w:val="24"/>
                <w:szCs w:val="24"/>
              </w:rPr>
              <w:t>Written tests</w:t>
            </w:r>
          </w:p>
          <w:p w14:paraId="5FD00EDE" w14:textId="77777777" w:rsidR="005E0B45" w:rsidRPr="006B4213" w:rsidRDefault="005E0B45" w:rsidP="005E0B45">
            <w:pPr>
              <w:numPr>
                <w:ilvl w:val="0"/>
                <w:numId w:val="120"/>
              </w:numPr>
              <w:autoSpaceDE w:val="0"/>
              <w:autoSpaceDN w:val="0"/>
              <w:adjustRightInd w:val="0"/>
              <w:spacing w:before="0" w:after="0" w:line="276" w:lineRule="auto"/>
              <w:ind w:left="278" w:hanging="270"/>
              <w:contextualSpacing/>
              <w:jc w:val="left"/>
              <w:rPr>
                <w:sz w:val="24"/>
                <w:szCs w:val="24"/>
              </w:rPr>
            </w:pPr>
            <w:r w:rsidRPr="006B4213">
              <w:rPr>
                <w:sz w:val="24"/>
                <w:szCs w:val="24"/>
              </w:rPr>
              <w:t>Practical test</w:t>
            </w:r>
          </w:p>
        </w:tc>
      </w:tr>
      <w:tr w:rsidR="005E0B45" w:rsidRPr="006B4213" w14:paraId="540B24C8" w14:textId="77777777" w:rsidTr="008A3989">
        <w:trPr>
          <w:trHeight w:val="890"/>
        </w:trPr>
        <w:tc>
          <w:tcPr>
            <w:tcW w:w="1448" w:type="pct"/>
            <w:tcBorders>
              <w:top w:val="single" w:sz="4" w:space="0" w:color="auto"/>
              <w:left w:val="single" w:sz="4" w:space="0" w:color="auto"/>
              <w:bottom w:val="single" w:sz="4" w:space="0" w:color="auto"/>
              <w:right w:val="single" w:sz="4" w:space="0" w:color="auto"/>
            </w:tcBorders>
          </w:tcPr>
          <w:p w14:paraId="1C38D7BD" w14:textId="77777777" w:rsidR="005E0B45" w:rsidRPr="006B4213" w:rsidRDefault="005E0B45" w:rsidP="005E0B45">
            <w:pPr>
              <w:numPr>
                <w:ilvl w:val="0"/>
                <w:numId w:val="90"/>
              </w:numPr>
              <w:spacing w:before="0" w:after="0" w:line="276" w:lineRule="auto"/>
              <w:jc w:val="left"/>
              <w:rPr>
                <w:rFonts w:eastAsia="Times New Roman"/>
                <w:sz w:val="24"/>
                <w:szCs w:val="24"/>
              </w:rPr>
            </w:pPr>
            <w:proofErr w:type="spellStart"/>
            <w:r w:rsidRPr="006B4213">
              <w:rPr>
                <w:rFonts w:eastAsia="Times New Roman"/>
                <w:sz w:val="24"/>
                <w:szCs w:val="24"/>
              </w:rPr>
              <w:t>Analyze</w:t>
            </w:r>
            <w:proofErr w:type="spellEnd"/>
            <w:r w:rsidRPr="006B4213">
              <w:rPr>
                <w:rFonts w:eastAsia="Times New Roman"/>
                <w:sz w:val="24"/>
                <w:szCs w:val="24"/>
              </w:rPr>
              <w:t xml:space="preserve"> resource use</w:t>
            </w:r>
          </w:p>
        </w:tc>
        <w:tc>
          <w:tcPr>
            <w:tcW w:w="2293" w:type="pct"/>
            <w:tcBorders>
              <w:top w:val="single" w:sz="4" w:space="0" w:color="auto"/>
              <w:left w:val="single" w:sz="4" w:space="0" w:color="auto"/>
              <w:bottom w:val="single" w:sz="4" w:space="0" w:color="auto"/>
              <w:right w:val="single" w:sz="4" w:space="0" w:color="auto"/>
            </w:tcBorders>
          </w:tcPr>
          <w:p w14:paraId="4BB91E97" w14:textId="77777777" w:rsidR="005E0B45" w:rsidRPr="006B4213" w:rsidRDefault="005E0B45" w:rsidP="005E0B45">
            <w:pPr>
              <w:numPr>
                <w:ilvl w:val="0"/>
                <w:numId w:val="120"/>
              </w:numPr>
              <w:spacing w:before="0" w:after="0" w:line="276" w:lineRule="auto"/>
              <w:contextualSpacing/>
              <w:jc w:val="left"/>
              <w:rPr>
                <w:rFonts w:eastAsia="Times New Roman"/>
                <w:sz w:val="24"/>
                <w:szCs w:val="24"/>
                <w:lang w:eastAsia="x-none"/>
              </w:rPr>
            </w:pPr>
            <w:r w:rsidRPr="006B4213">
              <w:rPr>
                <w:rFonts w:eastAsia="Times New Roman"/>
                <w:sz w:val="24"/>
                <w:szCs w:val="24"/>
                <w:lang w:eastAsia="x-none"/>
              </w:rPr>
              <w:t xml:space="preserve">Identification of resource consuming processes  </w:t>
            </w:r>
          </w:p>
          <w:p w14:paraId="17D751C9" w14:textId="77777777" w:rsidR="005E0B45" w:rsidRPr="006B4213" w:rsidRDefault="005E0B45" w:rsidP="005E0B45">
            <w:pPr>
              <w:numPr>
                <w:ilvl w:val="0"/>
                <w:numId w:val="120"/>
              </w:numPr>
              <w:spacing w:before="0" w:after="0" w:line="276" w:lineRule="auto"/>
              <w:contextualSpacing/>
              <w:jc w:val="left"/>
              <w:rPr>
                <w:rFonts w:eastAsia="Times New Roman"/>
                <w:sz w:val="24"/>
                <w:szCs w:val="24"/>
                <w:lang w:eastAsia="x-none"/>
              </w:rPr>
            </w:pPr>
            <w:r w:rsidRPr="006B4213">
              <w:rPr>
                <w:rFonts w:eastAsia="Times New Roman"/>
                <w:sz w:val="24"/>
                <w:szCs w:val="24"/>
                <w:lang w:eastAsia="x-none"/>
              </w:rPr>
              <w:t xml:space="preserve">Determination of quantity and nature of resource consumed   </w:t>
            </w:r>
          </w:p>
          <w:p w14:paraId="3A695813" w14:textId="77777777" w:rsidR="005E0B45" w:rsidRPr="006B4213" w:rsidRDefault="005E0B45" w:rsidP="005E0B45">
            <w:pPr>
              <w:numPr>
                <w:ilvl w:val="0"/>
                <w:numId w:val="120"/>
              </w:numPr>
              <w:spacing w:before="0" w:after="0" w:line="276" w:lineRule="auto"/>
              <w:contextualSpacing/>
              <w:jc w:val="left"/>
              <w:rPr>
                <w:rFonts w:eastAsia="Times New Roman"/>
                <w:sz w:val="24"/>
                <w:szCs w:val="24"/>
                <w:lang w:eastAsia="x-none"/>
              </w:rPr>
            </w:pPr>
            <w:r w:rsidRPr="006B4213">
              <w:rPr>
                <w:rFonts w:eastAsia="Times New Roman"/>
                <w:sz w:val="24"/>
                <w:szCs w:val="24"/>
                <w:lang w:eastAsia="x-none"/>
              </w:rPr>
              <w:t xml:space="preserve">Analysis of resource flow   through different parts of </w:t>
            </w:r>
            <w:r w:rsidRPr="006B4213">
              <w:rPr>
                <w:rFonts w:eastAsia="Times New Roman"/>
                <w:sz w:val="24"/>
                <w:szCs w:val="24"/>
                <w:lang w:eastAsia="x-none"/>
              </w:rPr>
              <w:tab/>
              <w:t>the process.</w:t>
            </w:r>
          </w:p>
          <w:p w14:paraId="76649263" w14:textId="77777777" w:rsidR="005E0B45" w:rsidRPr="006B4213" w:rsidRDefault="005E0B45" w:rsidP="005E0B45">
            <w:pPr>
              <w:numPr>
                <w:ilvl w:val="0"/>
                <w:numId w:val="120"/>
              </w:numPr>
              <w:spacing w:before="0" w:after="0" w:line="276" w:lineRule="auto"/>
              <w:contextualSpacing/>
              <w:jc w:val="left"/>
              <w:rPr>
                <w:sz w:val="24"/>
                <w:szCs w:val="24"/>
                <w:lang w:val="en-ZA" w:eastAsia="x-none"/>
              </w:rPr>
            </w:pPr>
            <w:r w:rsidRPr="006B4213">
              <w:rPr>
                <w:rFonts w:eastAsia="Times New Roman"/>
                <w:sz w:val="24"/>
                <w:szCs w:val="24"/>
                <w:lang w:eastAsia="x-none"/>
              </w:rPr>
              <w:t>Classification of wastes for possible source of resources.</w:t>
            </w:r>
          </w:p>
        </w:tc>
        <w:tc>
          <w:tcPr>
            <w:tcW w:w="1259" w:type="pct"/>
            <w:tcBorders>
              <w:top w:val="single" w:sz="4" w:space="0" w:color="auto"/>
              <w:left w:val="single" w:sz="4" w:space="0" w:color="auto"/>
              <w:bottom w:val="single" w:sz="4" w:space="0" w:color="auto"/>
              <w:right w:val="single" w:sz="4" w:space="0" w:color="auto"/>
            </w:tcBorders>
          </w:tcPr>
          <w:p w14:paraId="0B50D6BB" w14:textId="77777777" w:rsidR="005E0B45" w:rsidRPr="006B4213" w:rsidRDefault="005E0B45" w:rsidP="005E0B45">
            <w:pPr>
              <w:numPr>
                <w:ilvl w:val="0"/>
                <w:numId w:val="120"/>
              </w:numPr>
              <w:autoSpaceDE w:val="0"/>
              <w:autoSpaceDN w:val="0"/>
              <w:adjustRightInd w:val="0"/>
              <w:spacing w:before="0" w:after="0" w:line="276" w:lineRule="auto"/>
              <w:ind w:left="368"/>
              <w:contextualSpacing/>
              <w:jc w:val="left"/>
              <w:rPr>
                <w:sz w:val="24"/>
                <w:szCs w:val="24"/>
              </w:rPr>
            </w:pPr>
            <w:r w:rsidRPr="006B4213">
              <w:rPr>
                <w:sz w:val="24"/>
                <w:szCs w:val="24"/>
              </w:rPr>
              <w:t>Written tests</w:t>
            </w:r>
          </w:p>
          <w:p w14:paraId="374A73AA" w14:textId="77777777" w:rsidR="005E0B45" w:rsidRPr="006B4213" w:rsidRDefault="005E0B45" w:rsidP="005E0B45">
            <w:pPr>
              <w:numPr>
                <w:ilvl w:val="0"/>
                <w:numId w:val="120"/>
              </w:numPr>
              <w:autoSpaceDE w:val="0"/>
              <w:autoSpaceDN w:val="0"/>
              <w:adjustRightInd w:val="0"/>
              <w:spacing w:before="0" w:after="0" w:line="276" w:lineRule="auto"/>
              <w:ind w:left="368"/>
              <w:contextualSpacing/>
              <w:jc w:val="left"/>
              <w:rPr>
                <w:sz w:val="24"/>
                <w:szCs w:val="24"/>
              </w:rPr>
            </w:pPr>
            <w:r w:rsidRPr="006B4213">
              <w:rPr>
                <w:sz w:val="24"/>
                <w:szCs w:val="24"/>
              </w:rPr>
              <w:t xml:space="preserve">Oral questions </w:t>
            </w:r>
          </w:p>
          <w:p w14:paraId="3E440F48" w14:textId="77777777" w:rsidR="005E0B45" w:rsidRPr="006B4213" w:rsidRDefault="005E0B45" w:rsidP="005E0B45">
            <w:pPr>
              <w:numPr>
                <w:ilvl w:val="0"/>
                <w:numId w:val="120"/>
              </w:numPr>
              <w:autoSpaceDE w:val="0"/>
              <w:autoSpaceDN w:val="0"/>
              <w:adjustRightInd w:val="0"/>
              <w:spacing w:before="0" w:after="0" w:line="276" w:lineRule="auto"/>
              <w:ind w:left="368"/>
              <w:contextualSpacing/>
              <w:jc w:val="left"/>
              <w:rPr>
                <w:sz w:val="24"/>
                <w:szCs w:val="24"/>
              </w:rPr>
            </w:pPr>
            <w:r w:rsidRPr="006B4213">
              <w:rPr>
                <w:sz w:val="24"/>
                <w:szCs w:val="24"/>
              </w:rPr>
              <w:t>Practical test</w:t>
            </w:r>
          </w:p>
        </w:tc>
      </w:tr>
      <w:tr w:rsidR="005E0B45" w:rsidRPr="006B4213" w14:paraId="4371CEAD" w14:textId="77777777" w:rsidTr="008A3989">
        <w:trPr>
          <w:trHeight w:val="890"/>
        </w:trPr>
        <w:tc>
          <w:tcPr>
            <w:tcW w:w="1448" w:type="pct"/>
            <w:tcBorders>
              <w:top w:val="single" w:sz="4" w:space="0" w:color="auto"/>
              <w:left w:val="single" w:sz="4" w:space="0" w:color="auto"/>
              <w:bottom w:val="single" w:sz="4" w:space="0" w:color="auto"/>
              <w:right w:val="single" w:sz="4" w:space="0" w:color="auto"/>
            </w:tcBorders>
          </w:tcPr>
          <w:p w14:paraId="4A8EEE83" w14:textId="77777777" w:rsidR="005E0B45" w:rsidRPr="006B4213" w:rsidRDefault="005E0B45" w:rsidP="005E0B45">
            <w:pPr>
              <w:numPr>
                <w:ilvl w:val="0"/>
                <w:numId w:val="90"/>
              </w:numPr>
              <w:spacing w:before="0" w:after="0" w:line="276" w:lineRule="auto"/>
              <w:jc w:val="left"/>
              <w:rPr>
                <w:rFonts w:eastAsia="Times New Roman"/>
                <w:sz w:val="24"/>
                <w:szCs w:val="24"/>
              </w:rPr>
            </w:pPr>
            <w:r w:rsidRPr="006B4213">
              <w:rPr>
                <w:rFonts w:eastAsia="Times New Roman"/>
                <w:sz w:val="24"/>
                <w:szCs w:val="24"/>
                <w:lang w:eastAsia="x-none"/>
              </w:rPr>
              <w:t>Develop resource        Conservation plans</w:t>
            </w:r>
          </w:p>
        </w:tc>
        <w:tc>
          <w:tcPr>
            <w:tcW w:w="2293" w:type="pct"/>
            <w:tcBorders>
              <w:top w:val="single" w:sz="4" w:space="0" w:color="auto"/>
              <w:left w:val="single" w:sz="4" w:space="0" w:color="auto"/>
              <w:bottom w:val="single" w:sz="4" w:space="0" w:color="auto"/>
              <w:right w:val="single" w:sz="4" w:space="0" w:color="auto"/>
            </w:tcBorders>
            <w:shd w:val="clear" w:color="auto" w:fill="FFFFFF"/>
          </w:tcPr>
          <w:p w14:paraId="6860F9F8" w14:textId="77777777" w:rsidR="005E0B45" w:rsidRPr="006B4213" w:rsidRDefault="005E0B45" w:rsidP="005E0B45">
            <w:pPr>
              <w:numPr>
                <w:ilvl w:val="0"/>
                <w:numId w:val="120"/>
              </w:numPr>
              <w:spacing w:before="0" w:after="0" w:line="276" w:lineRule="auto"/>
              <w:contextualSpacing/>
              <w:jc w:val="left"/>
              <w:rPr>
                <w:rFonts w:eastAsia="Times New Roman"/>
                <w:sz w:val="24"/>
                <w:szCs w:val="24"/>
                <w:lang w:eastAsia="x-none"/>
              </w:rPr>
            </w:pPr>
            <w:r w:rsidRPr="006B4213">
              <w:rPr>
                <w:rFonts w:eastAsia="Times New Roman"/>
                <w:sz w:val="24"/>
                <w:szCs w:val="24"/>
                <w:lang w:eastAsia="x-none"/>
              </w:rPr>
              <w:t xml:space="preserve">Determination of efficiency of use/conversion of resources    </w:t>
            </w:r>
          </w:p>
          <w:p w14:paraId="6B628BE3" w14:textId="77777777" w:rsidR="005E0B45" w:rsidRPr="006B4213" w:rsidRDefault="005E0B45" w:rsidP="005E0B45">
            <w:pPr>
              <w:numPr>
                <w:ilvl w:val="0"/>
                <w:numId w:val="120"/>
              </w:numPr>
              <w:spacing w:before="0" w:after="0" w:line="276" w:lineRule="auto"/>
              <w:contextualSpacing/>
              <w:jc w:val="left"/>
              <w:rPr>
                <w:rFonts w:eastAsia="Times New Roman"/>
                <w:sz w:val="24"/>
                <w:szCs w:val="24"/>
                <w:lang w:eastAsia="x-none"/>
              </w:rPr>
            </w:pPr>
            <w:r w:rsidRPr="006B4213">
              <w:rPr>
                <w:rFonts w:eastAsia="Times New Roman"/>
                <w:sz w:val="24"/>
                <w:szCs w:val="24"/>
                <w:lang w:eastAsia="x-none"/>
              </w:rPr>
              <w:t xml:space="preserve">Causes of low efficiency of use of resources  </w:t>
            </w:r>
          </w:p>
          <w:p w14:paraId="3E9D79C7" w14:textId="77777777" w:rsidR="005E0B45" w:rsidRPr="006B4213" w:rsidRDefault="005E0B45" w:rsidP="005E0B45">
            <w:pPr>
              <w:numPr>
                <w:ilvl w:val="0"/>
                <w:numId w:val="120"/>
              </w:numPr>
              <w:spacing w:before="0" w:after="0" w:line="276" w:lineRule="auto"/>
              <w:contextualSpacing/>
              <w:jc w:val="left"/>
              <w:rPr>
                <w:rFonts w:eastAsia="Times New Roman"/>
                <w:sz w:val="24"/>
                <w:szCs w:val="24"/>
              </w:rPr>
            </w:pPr>
            <w:r w:rsidRPr="006B4213">
              <w:rPr>
                <w:rFonts w:eastAsia="Times New Roman"/>
                <w:sz w:val="24"/>
                <w:szCs w:val="24"/>
                <w:lang w:eastAsia="x-none"/>
              </w:rPr>
              <w:t xml:space="preserve">Plans for increasing the efficiency of </w:t>
            </w:r>
            <w:r w:rsidRPr="006B4213">
              <w:rPr>
                <w:rFonts w:eastAsia="Times New Roman"/>
                <w:sz w:val="24"/>
                <w:szCs w:val="24"/>
                <w:lang w:eastAsia="x-none"/>
              </w:rPr>
              <w:tab/>
              <w:t xml:space="preserve">resource use </w:t>
            </w:r>
          </w:p>
          <w:p w14:paraId="3A5599F1" w14:textId="77777777" w:rsidR="005E0B45" w:rsidRPr="006B4213" w:rsidRDefault="005E0B45" w:rsidP="008A3989">
            <w:pPr>
              <w:tabs>
                <w:tab w:val="left" w:pos="432"/>
              </w:tabs>
              <w:spacing w:after="0" w:line="276" w:lineRule="auto"/>
              <w:ind w:left="221" w:hanging="221"/>
              <w:rPr>
                <w:rFonts w:eastAsia="Times New Roman"/>
                <w:sz w:val="24"/>
                <w:szCs w:val="24"/>
              </w:rPr>
            </w:pPr>
          </w:p>
        </w:tc>
        <w:tc>
          <w:tcPr>
            <w:tcW w:w="1259" w:type="pct"/>
            <w:tcBorders>
              <w:top w:val="single" w:sz="4" w:space="0" w:color="auto"/>
              <w:left w:val="single" w:sz="4" w:space="0" w:color="auto"/>
              <w:bottom w:val="single" w:sz="4" w:space="0" w:color="auto"/>
              <w:right w:val="single" w:sz="4" w:space="0" w:color="auto"/>
            </w:tcBorders>
            <w:shd w:val="clear" w:color="auto" w:fill="FFFFFF"/>
          </w:tcPr>
          <w:p w14:paraId="00FF7371" w14:textId="77777777" w:rsidR="005E0B45" w:rsidRPr="006B4213" w:rsidRDefault="005E0B45" w:rsidP="005E0B45">
            <w:pPr>
              <w:numPr>
                <w:ilvl w:val="0"/>
                <w:numId w:val="120"/>
              </w:numPr>
              <w:autoSpaceDE w:val="0"/>
              <w:autoSpaceDN w:val="0"/>
              <w:adjustRightInd w:val="0"/>
              <w:spacing w:before="0" w:after="0" w:line="276" w:lineRule="auto"/>
              <w:ind w:left="368"/>
              <w:contextualSpacing/>
              <w:jc w:val="left"/>
              <w:rPr>
                <w:sz w:val="24"/>
                <w:szCs w:val="24"/>
              </w:rPr>
            </w:pPr>
            <w:r w:rsidRPr="006B4213">
              <w:rPr>
                <w:sz w:val="24"/>
                <w:szCs w:val="24"/>
              </w:rPr>
              <w:t>Written tests</w:t>
            </w:r>
          </w:p>
          <w:p w14:paraId="62FC7510" w14:textId="77777777" w:rsidR="005E0B45" w:rsidRPr="006B4213" w:rsidRDefault="005E0B45" w:rsidP="005E0B45">
            <w:pPr>
              <w:numPr>
                <w:ilvl w:val="0"/>
                <w:numId w:val="120"/>
              </w:numPr>
              <w:autoSpaceDE w:val="0"/>
              <w:autoSpaceDN w:val="0"/>
              <w:adjustRightInd w:val="0"/>
              <w:spacing w:before="0" w:after="0" w:line="276" w:lineRule="auto"/>
              <w:ind w:left="368"/>
              <w:contextualSpacing/>
              <w:jc w:val="left"/>
              <w:rPr>
                <w:sz w:val="24"/>
                <w:szCs w:val="24"/>
              </w:rPr>
            </w:pPr>
            <w:r w:rsidRPr="006B4213">
              <w:rPr>
                <w:sz w:val="24"/>
                <w:szCs w:val="24"/>
              </w:rPr>
              <w:t xml:space="preserve">Oral questions </w:t>
            </w:r>
          </w:p>
          <w:p w14:paraId="0A23DDCE" w14:textId="77777777" w:rsidR="005E0B45" w:rsidRPr="006B4213" w:rsidRDefault="005E0B45" w:rsidP="005E0B45">
            <w:pPr>
              <w:numPr>
                <w:ilvl w:val="0"/>
                <w:numId w:val="120"/>
              </w:numPr>
              <w:autoSpaceDE w:val="0"/>
              <w:autoSpaceDN w:val="0"/>
              <w:adjustRightInd w:val="0"/>
              <w:spacing w:before="0" w:after="0" w:line="276" w:lineRule="auto"/>
              <w:ind w:left="368"/>
              <w:contextualSpacing/>
              <w:jc w:val="left"/>
              <w:rPr>
                <w:sz w:val="24"/>
                <w:szCs w:val="24"/>
              </w:rPr>
            </w:pPr>
            <w:r w:rsidRPr="006B4213">
              <w:rPr>
                <w:sz w:val="24"/>
                <w:szCs w:val="24"/>
              </w:rPr>
              <w:t>Practical test</w:t>
            </w:r>
          </w:p>
          <w:p w14:paraId="1D00D180" w14:textId="77777777" w:rsidR="005E0B45" w:rsidRPr="006B4213" w:rsidRDefault="005E0B45" w:rsidP="008A3989">
            <w:pPr>
              <w:autoSpaceDE w:val="0"/>
              <w:autoSpaceDN w:val="0"/>
              <w:adjustRightInd w:val="0"/>
              <w:spacing w:after="0" w:line="276" w:lineRule="auto"/>
              <w:ind w:left="368" w:hanging="360"/>
              <w:contextualSpacing/>
              <w:rPr>
                <w:sz w:val="24"/>
                <w:szCs w:val="24"/>
              </w:rPr>
            </w:pPr>
          </w:p>
        </w:tc>
      </w:tr>
    </w:tbl>
    <w:p w14:paraId="00129F04" w14:textId="77777777" w:rsidR="005E0B45" w:rsidRPr="006B4213" w:rsidRDefault="005E0B45" w:rsidP="005E0B45">
      <w:pPr>
        <w:spacing w:after="0" w:line="276" w:lineRule="auto"/>
        <w:rPr>
          <w:b/>
          <w:sz w:val="24"/>
          <w:szCs w:val="24"/>
          <w:lang w:val="en-ZA"/>
        </w:rPr>
      </w:pPr>
    </w:p>
    <w:p w14:paraId="656AF999" w14:textId="77777777" w:rsidR="005E0B45" w:rsidRPr="006B4213" w:rsidRDefault="005E0B45" w:rsidP="005E0B45">
      <w:pPr>
        <w:spacing w:after="0" w:line="276" w:lineRule="auto"/>
        <w:rPr>
          <w:b/>
          <w:sz w:val="24"/>
          <w:szCs w:val="24"/>
          <w:lang w:val="en-ZA"/>
        </w:rPr>
      </w:pPr>
      <w:r w:rsidRPr="006B4213">
        <w:rPr>
          <w:b/>
          <w:sz w:val="24"/>
          <w:szCs w:val="24"/>
          <w:lang w:val="en-ZA"/>
        </w:rPr>
        <w:t xml:space="preserve">Suggested Methods of Instruction </w:t>
      </w:r>
    </w:p>
    <w:p w14:paraId="53F655AC" w14:textId="77777777" w:rsidR="005E0B45" w:rsidRPr="006B4213" w:rsidRDefault="005E0B45" w:rsidP="005E0B45">
      <w:pPr>
        <w:numPr>
          <w:ilvl w:val="0"/>
          <w:numId w:val="88"/>
        </w:numPr>
        <w:spacing w:before="0" w:after="0" w:line="276" w:lineRule="auto"/>
        <w:contextualSpacing/>
        <w:jc w:val="left"/>
        <w:rPr>
          <w:sz w:val="24"/>
          <w:szCs w:val="24"/>
          <w:lang w:val="x-none" w:eastAsia="x-none"/>
        </w:rPr>
      </w:pPr>
      <w:r w:rsidRPr="006B4213">
        <w:rPr>
          <w:sz w:val="24"/>
          <w:szCs w:val="24"/>
          <w:lang w:val="x-none" w:eastAsia="x-none"/>
        </w:rPr>
        <w:t xml:space="preserve">Instructor led facilitation of theory </w:t>
      </w:r>
    </w:p>
    <w:p w14:paraId="2C418EF6" w14:textId="77777777" w:rsidR="005E0B45" w:rsidRPr="006B4213" w:rsidRDefault="005E0B45" w:rsidP="005E0B45">
      <w:pPr>
        <w:numPr>
          <w:ilvl w:val="0"/>
          <w:numId w:val="88"/>
        </w:numPr>
        <w:spacing w:before="0" w:after="0" w:line="276" w:lineRule="auto"/>
        <w:contextualSpacing/>
        <w:jc w:val="left"/>
        <w:rPr>
          <w:sz w:val="24"/>
          <w:szCs w:val="24"/>
          <w:lang w:val="x-none" w:eastAsia="x-none"/>
        </w:rPr>
      </w:pPr>
      <w:r w:rsidRPr="006B4213">
        <w:rPr>
          <w:sz w:val="24"/>
          <w:szCs w:val="24"/>
          <w:lang w:val="x-none" w:eastAsia="x-none"/>
        </w:rPr>
        <w:t>Practical demonstration of tasks by trainer</w:t>
      </w:r>
    </w:p>
    <w:p w14:paraId="6A164749" w14:textId="77777777" w:rsidR="005E0B45" w:rsidRPr="006B4213" w:rsidRDefault="005E0B45" w:rsidP="005E0B45">
      <w:pPr>
        <w:numPr>
          <w:ilvl w:val="0"/>
          <w:numId w:val="88"/>
        </w:numPr>
        <w:spacing w:before="0" w:after="0" w:line="276" w:lineRule="auto"/>
        <w:contextualSpacing/>
        <w:jc w:val="left"/>
        <w:rPr>
          <w:sz w:val="24"/>
          <w:szCs w:val="24"/>
          <w:lang w:val="x-none" w:eastAsia="x-none"/>
        </w:rPr>
      </w:pPr>
      <w:r w:rsidRPr="006B4213">
        <w:rPr>
          <w:sz w:val="24"/>
          <w:szCs w:val="24"/>
          <w:lang w:val="x-none" w:eastAsia="x-none"/>
        </w:rPr>
        <w:t>Practice by trainees</w:t>
      </w:r>
    </w:p>
    <w:p w14:paraId="73B9A624" w14:textId="77777777" w:rsidR="005E0B45" w:rsidRPr="006B4213" w:rsidRDefault="005E0B45" w:rsidP="005E0B45">
      <w:pPr>
        <w:numPr>
          <w:ilvl w:val="0"/>
          <w:numId w:val="88"/>
        </w:numPr>
        <w:spacing w:before="0" w:after="0" w:line="276" w:lineRule="auto"/>
        <w:contextualSpacing/>
        <w:jc w:val="left"/>
        <w:rPr>
          <w:sz w:val="24"/>
          <w:szCs w:val="24"/>
          <w:lang w:val="x-none" w:eastAsia="x-none"/>
        </w:rPr>
      </w:pPr>
      <w:r w:rsidRPr="006B4213">
        <w:rPr>
          <w:sz w:val="24"/>
          <w:szCs w:val="24"/>
          <w:lang w:val="x-none" w:eastAsia="x-none"/>
        </w:rPr>
        <w:t>Observations and comments and corrections by trainers</w:t>
      </w:r>
    </w:p>
    <w:p w14:paraId="34279F20" w14:textId="77777777" w:rsidR="005E0B45" w:rsidRPr="006B4213" w:rsidRDefault="005E0B45" w:rsidP="005E0B45">
      <w:pPr>
        <w:spacing w:after="0" w:line="276" w:lineRule="auto"/>
        <w:ind w:left="450"/>
        <w:contextualSpacing/>
        <w:rPr>
          <w:sz w:val="24"/>
          <w:szCs w:val="24"/>
          <w:lang w:val="x-none" w:eastAsia="x-none"/>
        </w:rPr>
      </w:pPr>
    </w:p>
    <w:p w14:paraId="6F1065C4" w14:textId="77777777" w:rsidR="005E0B45" w:rsidRPr="006B4213" w:rsidRDefault="005E0B45" w:rsidP="005E0B45">
      <w:pPr>
        <w:spacing w:after="0" w:line="276" w:lineRule="auto"/>
        <w:rPr>
          <w:b/>
          <w:sz w:val="24"/>
          <w:szCs w:val="24"/>
          <w:lang w:val="en-ZA"/>
        </w:rPr>
      </w:pPr>
      <w:r w:rsidRPr="006B4213">
        <w:rPr>
          <w:b/>
          <w:sz w:val="24"/>
          <w:szCs w:val="24"/>
          <w:lang w:val="en-ZA"/>
        </w:rPr>
        <w:lastRenderedPageBreak/>
        <w:t>Recommended Resources</w:t>
      </w:r>
    </w:p>
    <w:p w14:paraId="631CF38E" w14:textId="77777777" w:rsidR="005E0B45" w:rsidRPr="006B4213" w:rsidRDefault="005E0B45" w:rsidP="005E0B45">
      <w:pPr>
        <w:numPr>
          <w:ilvl w:val="0"/>
          <w:numId w:val="6"/>
        </w:numPr>
        <w:spacing w:before="0" w:after="0" w:line="276" w:lineRule="auto"/>
        <w:ind w:left="720"/>
        <w:jc w:val="left"/>
        <w:rPr>
          <w:sz w:val="24"/>
          <w:szCs w:val="24"/>
          <w:lang w:val="x-none" w:eastAsia="x-none"/>
        </w:rPr>
      </w:pPr>
      <w:r w:rsidRPr="006B4213">
        <w:rPr>
          <w:sz w:val="24"/>
          <w:szCs w:val="24"/>
          <w:lang w:val="x-none" w:eastAsia="x-none"/>
        </w:rPr>
        <w:t>Standard operating and/or other workplace procedures manuals</w:t>
      </w:r>
    </w:p>
    <w:p w14:paraId="68B88964" w14:textId="77777777" w:rsidR="005E0B45" w:rsidRPr="006B4213" w:rsidRDefault="005E0B45" w:rsidP="005E0B45">
      <w:pPr>
        <w:numPr>
          <w:ilvl w:val="0"/>
          <w:numId w:val="6"/>
        </w:numPr>
        <w:spacing w:before="0" w:after="0" w:line="276" w:lineRule="auto"/>
        <w:ind w:left="720"/>
        <w:jc w:val="left"/>
        <w:rPr>
          <w:sz w:val="24"/>
          <w:szCs w:val="24"/>
          <w:lang w:val="x-none" w:eastAsia="x-none"/>
        </w:rPr>
      </w:pPr>
      <w:r w:rsidRPr="006B4213">
        <w:rPr>
          <w:sz w:val="24"/>
          <w:szCs w:val="24"/>
          <w:lang w:val="x-none" w:eastAsia="x-none"/>
        </w:rPr>
        <w:t>Specific job procedures manuals</w:t>
      </w:r>
    </w:p>
    <w:p w14:paraId="0A7BB65F" w14:textId="77777777" w:rsidR="005E0B45" w:rsidRPr="006B4213" w:rsidRDefault="005E0B45" w:rsidP="005E0B45">
      <w:pPr>
        <w:numPr>
          <w:ilvl w:val="0"/>
          <w:numId w:val="6"/>
        </w:numPr>
        <w:spacing w:before="0" w:after="0" w:line="276" w:lineRule="auto"/>
        <w:ind w:left="720"/>
        <w:jc w:val="left"/>
        <w:rPr>
          <w:sz w:val="24"/>
          <w:szCs w:val="24"/>
          <w:lang w:val="x-none" w:eastAsia="x-none"/>
        </w:rPr>
      </w:pPr>
      <w:r w:rsidRPr="006B4213">
        <w:rPr>
          <w:sz w:val="24"/>
          <w:szCs w:val="24"/>
          <w:lang w:val="x-none" w:eastAsia="x-none"/>
        </w:rPr>
        <w:t>Environmental Management and Coordination Act 1999</w:t>
      </w:r>
    </w:p>
    <w:p w14:paraId="47100359" w14:textId="77777777" w:rsidR="005E0B45" w:rsidRPr="006B4213" w:rsidRDefault="005E0B45" w:rsidP="005E0B45">
      <w:pPr>
        <w:numPr>
          <w:ilvl w:val="0"/>
          <w:numId w:val="6"/>
        </w:numPr>
        <w:spacing w:before="0" w:after="0" w:line="276" w:lineRule="auto"/>
        <w:ind w:left="720"/>
        <w:jc w:val="left"/>
        <w:rPr>
          <w:sz w:val="24"/>
          <w:szCs w:val="24"/>
          <w:lang w:val="x-none" w:eastAsia="x-none"/>
        </w:rPr>
      </w:pPr>
      <w:r w:rsidRPr="006B4213">
        <w:rPr>
          <w:sz w:val="24"/>
          <w:szCs w:val="24"/>
          <w:lang w:val="x-none" w:eastAsia="x-none"/>
        </w:rPr>
        <w:t>Machine/equipment manufacturer’s specifications and instructions</w:t>
      </w:r>
    </w:p>
    <w:p w14:paraId="4C5D46F2" w14:textId="77777777" w:rsidR="005E0B45" w:rsidRPr="006B4213" w:rsidRDefault="005E0B45" w:rsidP="005E0B45">
      <w:pPr>
        <w:numPr>
          <w:ilvl w:val="0"/>
          <w:numId w:val="6"/>
        </w:numPr>
        <w:spacing w:before="0" w:after="0" w:line="276" w:lineRule="auto"/>
        <w:ind w:left="720"/>
        <w:rPr>
          <w:b/>
          <w:sz w:val="24"/>
          <w:szCs w:val="24"/>
        </w:rPr>
      </w:pPr>
      <w:r w:rsidRPr="006B4213">
        <w:rPr>
          <w:sz w:val="24"/>
          <w:szCs w:val="24"/>
          <w:lang w:val="x-none" w:eastAsia="x-none"/>
        </w:rPr>
        <w:t xml:space="preserve">Personal Protective Equipment (PPE) </w:t>
      </w:r>
    </w:p>
    <w:p w14:paraId="3177950C" w14:textId="77777777" w:rsidR="005E0B45" w:rsidRPr="006B4213" w:rsidRDefault="005E0B45" w:rsidP="005E0B45">
      <w:pPr>
        <w:numPr>
          <w:ilvl w:val="0"/>
          <w:numId w:val="6"/>
        </w:numPr>
        <w:spacing w:before="0" w:after="0" w:line="276" w:lineRule="auto"/>
        <w:ind w:left="720"/>
        <w:jc w:val="left"/>
        <w:rPr>
          <w:sz w:val="24"/>
          <w:szCs w:val="24"/>
          <w:lang w:val="x-none" w:eastAsia="x-none"/>
        </w:rPr>
      </w:pPr>
      <w:r w:rsidRPr="006B4213">
        <w:rPr>
          <w:sz w:val="24"/>
          <w:szCs w:val="24"/>
          <w:lang w:eastAsia="x-none"/>
        </w:rPr>
        <w:t>I</w:t>
      </w:r>
      <w:r w:rsidRPr="006B4213">
        <w:rPr>
          <w:sz w:val="24"/>
          <w:szCs w:val="24"/>
          <w:lang w:val="x-none" w:eastAsia="x-none"/>
        </w:rPr>
        <w:t>SO standards</w:t>
      </w:r>
    </w:p>
    <w:p w14:paraId="539DACBF" w14:textId="77777777" w:rsidR="005E0B45" w:rsidRPr="006B4213" w:rsidRDefault="005E0B45" w:rsidP="005E0B45">
      <w:pPr>
        <w:numPr>
          <w:ilvl w:val="0"/>
          <w:numId w:val="6"/>
        </w:numPr>
        <w:spacing w:before="0" w:after="0" w:line="276" w:lineRule="auto"/>
        <w:ind w:left="720"/>
        <w:jc w:val="left"/>
        <w:rPr>
          <w:sz w:val="24"/>
          <w:szCs w:val="24"/>
          <w:lang w:val="x-none" w:eastAsia="x-none"/>
        </w:rPr>
      </w:pPr>
      <w:r w:rsidRPr="006B4213">
        <w:rPr>
          <w:sz w:val="24"/>
          <w:szCs w:val="24"/>
          <w:lang w:eastAsia="x-none"/>
        </w:rPr>
        <w:t>C</w:t>
      </w:r>
      <w:proofErr w:type="spellStart"/>
      <w:r w:rsidRPr="006B4213">
        <w:rPr>
          <w:sz w:val="24"/>
          <w:szCs w:val="24"/>
          <w:lang w:val="x-none" w:eastAsia="x-none"/>
        </w:rPr>
        <w:t>ompany</w:t>
      </w:r>
      <w:proofErr w:type="spellEnd"/>
      <w:r w:rsidRPr="006B4213">
        <w:rPr>
          <w:sz w:val="24"/>
          <w:szCs w:val="24"/>
          <w:lang w:val="x-none" w:eastAsia="x-none"/>
        </w:rPr>
        <w:t xml:space="preserve"> environmental management systems</w:t>
      </w:r>
      <w:r w:rsidRPr="006B4213">
        <w:rPr>
          <w:sz w:val="24"/>
          <w:szCs w:val="24"/>
          <w:lang w:eastAsia="x-none"/>
        </w:rPr>
        <w:t xml:space="preserve"> </w:t>
      </w:r>
      <w:r w:rsidRPr="006B4213">
        <w:rPr>
          <w:sz w:val="24"/>
          <w:szCs w:val="24"/>
          <w:lang w:val="x-none" w:eastAsia="x-none"/>
        </w:rPr>
        <w:t>(EMS)</w:t>
      </w:r>
    </w:p>
    <w:p w14:paraId="62F90ED9" w14:textId="77777777" w:rsidR="005E0B45" w:rsidRPr="006B4213" w:rsidRDefault="005E0B45" w:rsidP="005E0B45">
      <w:pPr>
        <w:numPr>
          <w:ilvl w:val="0"/>
          <w:numId w:val="6"/>
        </w:numPr>
        <w:spacing w:before="0" w:after="0" w:line="276" w:lineRule="auto"/>
        <w:ind w:left="720"/>
        <w:jc w:val="left"/>
        <w:rPr>
          <w:sz w:val="24"/>
          <w:szCs w:val="24"/>
          <w:lang w:val="x-none" w:eastAsia="x-none"/>
        </w:rPr>
      </w:pPr>
      <w:r w:rsidRPr="006B4213">
        <w:rPr>
          <w:sz w:val="24"/>
          <w:szCs w:val="24"/>
          <w:lang w:val="x-none" w:eastAsia="x-none"/>
        </w:rPr>
        <w:t>Montreal Protocol</w:t>
      </w:r>
    </w:p>
    <w:p w14:paraId="07BB9784" w14:textId="77777777" w:rsidR="005E0B45" w:rsidRPr="006B4213" w:rsidRDefault="005E0B45" w:rsidP="005E0B45">
      <w:pPr>
        <w:numPr>
          <w:ilvl w:val="0"/>
          <w:numId w:val="6"/>
        </w:numPr>
        <w:spacing w:before="0" w:after="0" w:line="276" w:lineRule="auto"/>
        <w:ind w:left="720"/>
        <w:jc w:val="left"/>
        <w:rPr>
          <w:sz w:val="24"/>
          <w:szCs w:val="24"/>
          <w:lang w:val="x-none" w:eastAsia="x-none"/>
        </w:rPr>
      </w:pPr>
      <w:r w:rsidRPr="006B4213">
        <w:rPr>
          <w:sz w:val="24"/>
          <w:szCs w:val="24"/>
          <w:lang w:val="x-none" w:eastAsia="x-none"/>
        </w:rPr>
        <w:t>Kyoto Protocol</w:t>
      </w:r>
    </w:p>
    <w:p w14:paraId="42B06005" w14:textId="77777777" w:rsidR="005E0B45" w:rsidRPr="006B4213" w:rsidRDefault="005E0B45" w:rsidP="005E0B45">
      <w:pPr>
        <w:spacing w:line="276" w:lineRule="auto"/>
        <w:rPr>
          <w:sz w:val="24"/>
          <w:szCs w:val="24"/>
        </w:rPr>
      </w:pPr>
      <w:r w:rsidRPr="006B4213">
        <w:rPr>
          <w:sz w:val="24"/>
          <w:szCs w:val="24"/>
        </w:rPr>
        <w:br w:type="page"/>
      </w:r>
    </w:p>
    <w:p w14:paraId="03607B15" w14:textId="77777777" w:rsidR="005E0B45" w:rsidRPr="006B4213" w:rsidRDefault="005E0B45" w:rsidP="006B4213">
      <w:pPr>
        <w:pStyle w:val="Heading2"/>
        <w:rPr>
          <w:i/>
        </w:rPr>
      </w:pPr>
      <w:bookmarkStart w:id="51" w:name="_Toc71800571"/>
      <w:bookmarkStart w:id="52" w:name="_Toc495065989"/>
      <w:bookmarkStart w:id="53" w:name="_Toc495137240"/>
      <w:bookmarkStart w:id="54" w:name="_Toc495139925"/>
      <w:bookmarkStart w:id="55" w:name="_Toc497549713"/>
      <w:bookmarkStart w:id="56" w:name="_Toc501225518"/>
      <w:bookmarkStart w:id="57" w:name="_Toc526156397"/>
      <w:r w:rsidRPr="006B4213">
        <w:lastRenderedPageBreak/>
        <w:t>OCCUPATIONAL SAFETY AND HEALTH PRACTICES</w:t>
      </w:r>
      <w:bookmarkEnd w:id="51"/>
    </w:p>
    <w:p w14:paraId="275E913F" w14:textId="77777777" w:rsidR="005E0B45" w:rsidRPr="006B4213" w:rsidRDefault="005E0B45" w:rsidP="005E0B45">
      <w:pPr>
        <w:spacing w:after="0" w:line="276" w:lineRule="auto"/>
        <w:rPr>
          <w:rFonts w:eastAsia="Times New Roman"/>
          <w:b/>
          <w:sz w:val="24"/>
          <w:szCs w:val="24"/>
        </w:rPr>
      </w:pPr>
    </w:p>
    <w:p w14:paraId="71F6F5B3" w14:textId="57BEEB1B" w:rsidR="005E0B45" w:rsidRPr="006B4213" w:rsidRDefault="005E0B45" w:rsidP="005E0B45">
      <w:pPr>
        <w:spacing w:after="0" w:line="276" w:lineRule="auto"/>
        <w:rPr>
          <w:sz w:val="24"/>
          <w:szCs w:val="24"/>
          <w:lang w:val="en-ZA"/>
        </w:rPr>
      </w:pPr>
      <w:r w:rsidRPr="006B4213">
        <w:rPr>
          <w:b/>
          <w:sz w:val="24"/>
          <w:szCs w:val="24"/>
          <w:lang w:val="en-ZA"/>
        </w:rPr>
        <w:t>UNIT CODE:</w:t>
      </w:r>
      <w:r w:rsidRPr="006B4213">
        <w:rPr>
          <w:sz w:val="24"/>
          <w:szCs w:val="24"/>
          <w:lang w:val="en-ZA"/>
        </w:rPr>
        <w:tab/>
        <w:t xml:space="preserve"> </w:t>
      </w:r>
      <w:r w:rsidR="006B4213" w:rsidRPr="006B4213">
        <w:rPr>
          <w:sz w:val="24"/>
          <w:szCs w:val="24"/>
          <w:lang w:val="en-ZA"/>
        </w:rPr>
        <w:t>WAT/CU/WET/BC/0</w:t>
      </w:r>
      <w:r w:rsidR="006B4213">
        <w:rPr>
          <w:sz w:val="24"/>
          <w:szCs w:val="24"/>
          <w:lang w:val="en-ZA"/>
        </w:rPr>
        <w:t>6</w:t>
      </w:r>
      <w:r w:rsidR="006B4213" w:rsidRPr="006B4213">
        <w:rPr>
          <w:sz w:val="24"/>
          <w:szCs w:val="24"/>
          <w:lang w:val="en-ZA"/>
        </w:rPr>
        <w:t>/6/A</w:t>
      </w:r>
    </w:p>
    <w:p w14:paraId="2A3CCFBC" w14:textId="77777777" w:rsidR="005E0B45" w:rsidRPr="006B4213" w:rsidRDefault="005E0B45" w:rsidP="005E0B45">
      <w:pPr>
        <w:spacing w:after="0" w:line="276" w:lineRule="auto"/>
        <w:rPr>
          <w:sz w:val="24"/>
          <w:szCs w:val="24"/>
          <w:lang w:val="en-ZA"/>
        </w:rPr>
      </w:pPr>
    </w:p>
    <w:p w14:paraId="79FA34F0" w14:textId="77777777" w:rsidR="005E0B45" w:rsidRPr="006B4213" w:rsidRDefault="005E0B45" w:rsidP="005E0B45">
      <w:pPr>
        <w:spacing w:after="0" w:line="276" w:lineRule="auto"/>
        <w:rPr>
          <w:sz w:val="24"/>
          <w:szCs w:val="24"/>
          <w:lang w:val="en-ZA"/>
        </w:rPr>
      </w:pPr>
      <w:r w:rsidRPr="006B4213">
        <w:rPr>
          <w:b/>
          <w:sz w:val="24"/>
          <w:szCs w:val="24"/>
          <w:lang w:val="en-ZA"/>
        </w:rPr>
        <w:t>Relationship to Occupational Standards</w:t>
      </w:r>
    </w:p>
    <w:p w14:paraId="0ECDCCA2" w14:textId="77777777" w:rsidR="005E0B45" w:rsidRPr="006B4213" w:rsidRDefault="005E0B45" w:rsidP="005E0B45">
      <w:pPr>
        <w:spacing w:after="0" w:line="276" w:lineRule="auto"/>
        <w:rPr>
          <w:sz w:val="24"/>
          <w:szCs w:val="24"/>
          <w:lang w:val="en-ZA"/>
        </w:rPr>
      </w:pPr>
      <w:r w:rsidRPr="006B4213">
        <w:rPr>
          <w:sz w:val="24"/>
          <w:szCs w:val="24"/>
          <w:lang w:val="en-ZA"/>
        </w:rPr>
        <w:t>This unit addresses the unit of competency: Demonstrate Occupational Safety</w:t>
      </w:r>
      <w:r w:rsidRPr="006B4213">
        <w:rPr>
          <w:sz w:val="24"/>
          <w:szCs w:val="24"/>
        </w:rPr>
        <w:t xml:space="preserve"> </w:t>
      </w:r>
      <w:r w:rsidRPr="006B4213">
        <w:rPr>
          <w:sz w:val="24"/>
          <w:szCs w:val="24"/>
          <w:lang w:val="en-ZA"/>
        </w:rPr>
        <w:t>and Health Practices</w:t>
      </w:r>
    </w:p>
    <w:p w14:paraId="083016A1" w14:textId="77777777" w:rsidR="005E0B45" w:rsidRPr="006B4213" w:rsidRDefault="005E0B45" w:rsidP="005E0B45">
      <w:pPr>
        <w:spacing w:after="0" w:line="276" w:lineRule="auto"/>
        <w:rPr>
          <w:sz w:val="24"/>
          <w:szCs w:val="24"/>
          <w:lang w:val="en-ZA"/>
        </w:rPr>
      </w:pPr>
    </w:p>
    <w:p w14:paraId="37E0E5AC" w14:textId="77777777" w:rsidR="005E0B45" w:rsidRPr="006B4213" w:rsidRDefault="005E0B45" w:rsidP="005E0B45">
      <w:pPr>
        <w:spacing w:after="0" w:line="276" w:lineRule="auto"/>
        <w:rPr>
          <w:sz w:val="24"/>
          <w:szCs w:val="24"/>
          <w:lang w:val="en-ZA"/>
        </w:rPr>
      </w:pPr>
      <w:r w:rsidRPr="006B4213">
        <w:rPr>
          <w:b/>
          <w:sz w:val="24"/>
          <w:szCs w:val="24"/>
          <w:lang w:val="en-ZA"/>
        </w:rPr>
        <w:t xml:space="preserve">Duration of Unit: </w:t>
      </w:r>
      <w:r w:rsidRPr="006B4213">
        <w:rPr>
          <w:sz w:val="24"/>
          <w:szCs w:val="24"/>
          <w:lang w:val="en-ZA"/>
        </w:rPr>
        <w:t>40 hours</w:t>
      </w:r>
    </w:p>
    <w:p w14:paraId="49D7C064" w14:textId="77777777" w:rsidR="005E0B45" w:rsidRPr="006B4213" w:rsidRDefault="005E0B45" w:rsidP="005E0B45">
      <w:pPr>
        <w:spacing w:after="0" w:line="276" w:lineRule="auto"/>
        <w:rPr>
          <w:b/>
          <w:sz w:val="24"/>
          <w:szCs w:val="24"/>
          <w:lang w:val="en-ZA"/>
        </w:rPr>
      </w:pPr>
    </w:p>
    <w:p w14:paraId="74FC8C0D" w14:textId="77777777" w:rsidR="005E0B45" w:rsidRPr="006B4213" w:rsidRDefault="005E0B45" w:rsidP="005E0B45">
      <w:pPr>
        <w:spacing w:after="0" w:line="276" w:lineRule="auto"/>
        <w:rPr>
          <w:sz w:val="24"/>
          <w:szCs w:val="24"/>
          <w:lang w:val="en-ZA"/>
        </w:rPr>
      </w:pPr>
      <w:r w:rsidRPr="006B4213">
        <w:rPr>
          <w:b/>
          <w:sz w:val="24"/>
          <w:szCs w:val="24"/>
          <w:lang w:val="en-ZA"/>
        </w:rPr>
        <w:t>Unit Description</w:t>
      </w:r>
    </w:p>
    <w:p w14:paraId="1795B2C1" w14:textId="77777777" w:rsidR="005E0B45" w:rsidRPr="006B4213" w:rsidRDefault="005E0B45" w:rsidP="005E0B45">
      <w:pPr>
        <w:tabs>
          <w:tab w:val="left" w:pos="1784"/>
        </w:tabs>
        <w:autoSpaceDE w:val="0"/>
        <w:adjustRightInd w:val="0"/>
        <w:spacing w:after="0" w:line="276" w:lineRule="auto"/>
        <w:rPr>
          <w:sz w:val="24"/>
          <w:szCs w:val="24"/>
          <w:lang w:val="en-ZA"/>
        </w:rPr>
      </w:pPr>
      <w:r w:rsidRPr="006B4213">
        <w:rPr>
          <w:sz w:val="24"/>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6B4213">
        <w:rPr>
          <w:sz w:val="24"/>
          <w:szCs w:val="24"/>
          <w:lang w:val="en-ZA"/>
        </w:rPr>
        <w:tab/>
      </w:r>
    </w:p>
    <w:p w14:paraId="64F75C78" w14:textId="77777777" w:rsidR="005E0B45" w:rsidRPr="006B4213" w:rsidRDefault="005E0B45" w:rsidP="005E0B45">
      <w:pPr>
        <w:spacing w:after="0" w:line="276" w:lineRule="auto"/>
        <w:rPr>
          <w:b/>
          <w:sz w:val="24"/>
          <w:szCs w:val="24"/>
          <w:lang w:val="en-ZA"/>
        </w:rPr>
      </w:pPr>
    </w:p>
    <w:p w14:paraId="00A356F1" w14:textId="77777777" w:rsidR="005E0B45" w:rsidRPr="006B4213" w:rsidRDefault="005E0B45" w:rsidP="005E0B45">
      <w:pPr>
        <w:spacing w:after="0" w:line="276" w:lineRule="auto"/>
        <w:rPr>
          <w:b/>
          <w:sz w:val="24"/>
          <w:szCs w:val="24"/>
          <w:lang w:val="en-ZA"/>
        </w:rPr>
      </w:pPr>
      <w:r w:rsidRPr="006B4213">
        <w:rPr>
          <w:b/>
          <w:sz w:val="24"/>
          <w:szCs w:val="24"/>
          <w:lang w:val="en-ZA"/>
        </w:rPr>
        <w:t>Summary of Learning Outcomes</w:t>
      </w:r>
    </w:p>
    <w:p w14:paraId="154B0BE2" w14:textId="77777777" w:rsidR="005E0B45" w:rsidRPr="006B4213" w:rsidRDefault="005E0B45" w:rsidP="005E0B45">
      <w:pPr>
        <w:numPr>
          <w:ilvl w:val="0"/>
          <w:numId w:val="91"/>
        </w:numPr>
        <w:autoSpaceDE w:val="0"/>
        <w:adjustRightInd w:val="0"/>
        <w:spacing w:before="0" w:after="0" w:line="276" w:lineRule="auto"/>
        <w:rPr>
          <w:sz w:val="24"/>
          <w:szCs w:val="24"/>
          <w:lang w:val="en-ZA" w:eastAsia="fr-FR"/>
        </w:rPr>
      </w:pPr>
      <w:r w:rsidRPr="006B4213">
        <w:rPr>
          <w:rFonts w:eastAsia="Times New Roman"/>
          <w:sz w:val="24"/>
          <w:szCs w:val="24"/>
        </w:rPr>
        <w:t>Identify workplace</w:t>
      </w:r>
      <w:r w:rsidRPr="006B4213">
        <w:rPr>
          <w:sz w:val="24"/>
          <w:szCs w:val="24"/>
          <w:lang w:val="en-ZA" w:eastAsia="fr-FR"/>
        </w:rPr>
        <w:t xml:space="preserve"> </w:t>
      </w:r>
      <w:r w:rsidRPr="006B4213">
        <w:rPr>
          <w:rFonts w:eastAsia="Times New Roman"/>
          <w:sz w:val="24"/>
          <w:szCs w:val="24"/>
        </w:rPr>
        <w:t>hazards and risk</w:t>
      </w:r>
    </w:p>
    <w:p w14:paraId="7B1396A5" w14:textId="77777777" w:rsidR="005E0B45" w:rsidRPr="006B4213" w:rsidRDefault="005E0B45" w:rsidP="005E0B45">
      <w:pPr>
        <w:numPr>
          <w:ilvl w:val="0"/>
          <w:numId w:val="91"/>
        </w:numPr>
        <w:autoSpaceDE w:val="0"/>
        <w:adjustRightInd w:val="0"/>
        <w:spacing w:before="0" w:after="0" w:line="276" w:lineRule="auto"/>
        <w:jc w:val="left"/>
        <w:rPr>
          <w:sz w:val="24"/>
          <w:szCs w:val="24"/>
          <w:lang w:val="en-ZA" w:eastAsia="fr-FR"/>
        </w:rPr>
      </w:pPr>
      <w:r w:rsidRPr="006B4213">
        <w:rPr>
          <w:rFonts w:eastAsia="Times New Roman"/>
          <w:sz w:val="24"/>
          <w:szCs w:val="24"/>
        </w:rPr>
        <w:t>Control OSH hazards</w:t>
      </w:r>
    </w:p>
    <w:p w14:paraId="39873077" w14:textId="77777777" w:rsidR="005E0B45" w:rsidRPr="006B4213" w:rsidRDefault="005E0B45" w:rsidP="005E0B45">
      <w:pPr>
        <w:numPr>
          <w:ilvl w:val="0"/>
          <w:numId w:val="91"/>
        </w:numPr>
        <w:autoSpaceDE w:val="0"/>
        <w:adjustRightInd w:val="0"/>
        <w:spacing w:before="0" w:after="0" w:line="276" w:lineRule="auto"/>
        <w:rPr>
          <w:sz w:val="24"/>
          <w:szCs w:val="24"/>
          <w:lang w:val="en-ZA" w:eastAsia="fr-FR"/>
        </w:rPr>
      </w:pPr>
      <w:r w:rsidRPr="006B4213">
        <w:rPr>
          <w:rFonts w:eastAsia="Times New Roman"/>
          <w:sz w:val="24"/>
          <w:szCs w:val="24"/>
        </w:rPr>
        <w:t>Implement OSH</w:t>
      </w:r>
      <w:r w:rsidRPr="006B4213">
        <w:rPr>
          <w:sz w:val="24"/>
          <w:szCs w:val="24"/>
          <w:lang w:val="en-ZA" w:eastAsia="fr-FR"/>
        </w:rPr>
        <w:t xml:space="preserve"> </w:t>
      </w:r>
      <w:r w:rsidRPr="006B4213">
        <w:rPr>
          <w:rFonts w:eastAsia="Times New Roman"/>
          <w:sz w:val="24"/>
          <w:szCs w:val="24"/>
        </w:rPr>
        <w:t xml:space="preserve">programs </w:t>
      </w:r>
    </w:p>
    <w:p w14:paraId="125B127C" w14:textId="77777777" w:rsidR="005E0B45" w:rsidRPr="006B4213" w:rsidRDefault="005E0B45" w:rsidP="005E0B45">
      <w:pPr>
        <w:spacing w:before="120" w:after="0" w:line="276" w:lineRule="auto"/>
        <w:ind w:left="357" w:hanging="357"/>
        <w:contextualSpacing/>
        <w:rPr>
          <w:b/>
          <w:sz w:val="24"/>
          <w:szCs w:val="24"/>
          <w:lang w:val="en-ZA"/>
        </w:rPr>
      </w:pPr>
    </w:p>
    <w:p w14:paraId="4AE0DCF0" w14:textId="77777777" w:rsidR="005E0B45" w:rsidRPr="006B4213" w:rsidRDefault="005E0B45" w:rsidP="005E0B45">
      <w:pPr>
        <w:spacing w:after="0" w:line="276" w:lineRule="auto"/>
        <w:ind w:left="357" w:hanging="357"/>
        <w:contextualSpacing/>
        <w:rPr>
          <w:b/>
          <w:sz w:val="24"/>
          <w:szCs w:val="24"/>
          <w:lang w:val="en-ZA"/>
        </w:rPr>
      </w:pPr>
      <w:r w:rsidRPr="006B4213">
        <w:rPr>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5E0B45" w:rsidRPr="006B4213" w14:paraId="73A90862" w14:textId="77777777" w:rsidTr="008A3989">
        <w:tc>
          <w:tcPr>
            <w:tcW w:w="1491" w:type="pct"/>
            <w:tcBorders>
              <w:top w:val="single" w:sz="4" w:space="0" w:color="auto"/>
              <w:left w:val="single" w:sz="4" w:space="0" w:color="auto"/>
              <w:bottom w:val="single" w:sz="4" w:space="0" w:color="auto"/>
              <w:right w:val="single" w:sz="4" w:space="0" w:color="auto"/>
            </w:tcBorders>
            <w:shd w:val="clear" w:color="auto" w:fill="FFFFFF"/>
            <w:hideMark/>
          </w:tcPr>
          <w:p w14:paraId="2F88BE60" w14:textId="77777777" w:rsidR="005E0B45" w:rsidRPr="006B4213" w:rsidRDefault="005E0B45" w:rsidP="008A3989">
            <w:pPr>
              <w:spacing w:before="120" w:after="0" w:line="276" w:lineRule="auto"/>
              <w:rPr>
                <w:b/>
                <w:sz w:val="24"/>
                <w:szCs w:val="24"/>
                <w:lang w:val="en-ZA"/>
              </w:rPr>
            </w:pPr>
            <w:r w:rsidRPr="006B4213">
              <w:rPr>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hideMark/>
          </w:tcPr>
          <w:p w14:paraId="2BFC44E3" w14:textId="77777777" w:rsidR="005E0B45" w:rsidRPr="006B4213" w:rsidRDefault="005E0B45" w:rsidP="008A3989">
            <w:pPr>
              <w:spacing w:before="120" w:after="0" w:line="276" w:lineRule="auto"/>
              <w:rPr>
                <w:b/>
                <w:sz w:val="24"/>
                <w:szCs w:val="24"/>
                <w:lang w:val="en-ZA"/>
              </w:rPr>
            </w:pPr>
            <w:r w:rsidRPr="006B4213">
              <w:rPr>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hideMark/>
          </w:tcPr>
          <w:p w14:paraId="07EB9468" w14:textId="77777777" w:rsidR="005E0B45" w:rsidRPr="006B4213" w:rsidRDefault="005E0B45" w:rsidP="008A3989">
            <w:pPr>
              <w:spacing w:before="120" w:after="0" w:line="276" w:lineRule="auto"/>
              <w:rPr>
                <w:b/>
                <w:sz w:val="24"/>
                <w:szCs w:val="24"/>
                <w:lang w:val="en-ZA"/>
              </w:rPr>
            </w:pPr>
            <w:r w:rsidRPr="006B4213">
              <w:rPr>
                <w:b/>
                <w:sz w:val="24"/>
                <w:szCs w:val="24"/>
                <w:lang w:val="en-ZA"/>
              </w:rPr>
              <w:t>Suggested Assessment Methods</w:t>
            </w:r>
          </w:p>
        </w:tc>
      </w:tr>
      <w:tr w:rsidR="005E0B45" w:rsidRPr="006B4213" w14:paraId="795EFD81" w14:textId="77777777" w:rsidTr="008A3989">
        <w:trPr>
          <w:trHeight w:val="1106"/>
        </w:trPr>
        <w:tc>
          <w:tcPr>
            <w:tcW w:w="1491" w:type="pct"/>
            <w:tcBorders>
              <w:top w:val="single" w:sz="4" w:space="0" w:color="auto"/>
              <w:left w:val="single" w:sz="4" w:space="0" w:color="auto"/>
              <w:bottom w:val="single" w:sz="4" w:space="0" w:color="auto"/>
              <w:right w:val="single" w:sz="4" w:space="0" w:color="auto"/>
            </w:tcBorders>
            <w:hideMark/>
          </w:tcPr>
          <w:p w14:paraId="36B3970E" w14:textId="77777777" w:rsidR="005E0B45" w:rsidRPr="006B4213" w:rsidRDefault="005E0B45" w:rsidP="005E0B45">
            <w:pPr>
              <w:numPr>
                <w:ilvl w:val="0"/>
                <w:numId w:val="92"/>
              </w:numPr>
              <w:spacing w:before="0" w:after="0" w:line="276" w:lineRule="auto"/>
              <w:jc w:val="left"/>
              <w:rPr>
                <w:sz w:val="24"/>
                <w:szCs w:val="24"/>
                <w:lang w:val="en-ZA"/>
              </w:rPr>
            </w:pPr>
            <w:r w:rsidRPr="006B4213">
              <w:rPr>
                <w:sz w:val="24"/>
                <w:szCs w:val="24"/>
              </w:rPr>
              <w:t>Identify workplace hazards and risks</w:t>
            </w:r>
            <w:r w:rsidRPr="006B4213">
              <w:rPr>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22B6CCE1" w14:textId="77777777" w:rsidR="005E0B45" w:rsidRPr="006B4213" w:rsidRDefault="005E0B45" w:rsidP="005E0B45">
            <w:pPr>
              <w:numPr>
                <w:ilvl w:val="0"/>
                <w:numId w:val="121"/>
              </w:numPr>
              <w:spacing w:before="0" w:after="0" w:line="276" w:lineRule="auto"/>
              <w:jc w:val="left"/>
              <w:rPr>
                <w:sz w:val="24"/>
                <w:szCs w:val="24"/>
              </w:rPr>
            </w:pPr>
            <w:r w:rsidRPr="006B4213">
              <w:rPr>
                <w:sz w:val="24"/>
                <w:szCs w:val="24"/>
              </w:rPr>
              <w:t>Identification of hazards</w:t>
            </w:r>
            <w:r w:rsidRPr="006B4213">
              <w:rPr>
                <w:rFonts w:eastAsia="Times New Roman"/>
                <w:sz w:val="24"/>
                <w:szCs w:val="24"/>
              </w:rPr>
              <w:t xml:space="preserve"> in the workplace and/or the indicators of their presence</w:t>
            </w:r>
          </w:p>
          <w:p w14:paraId="59DE9094" w14:textId="77777777" w:rsidR="005E0B45" w:rsidRPr="006B4213" w:rsidRDefault="005E0B45" w:rsidP="005E0B45">
            <w:pPr>
              <w:numPr>
                <w:ilvl w:val="0"/>
                <w:numId w:val="121"/>
              </w:numPr>
              <w:spacing w:before="0" w:after="0" w:line="276" w:lineRule="auto"/>
              <w:jc w:val="left"/>
              <w:rPr>
                <w:sz w:val="24"/>
                <w:szCs w:val="24"/>
              </w:rPr>
            </w:pPr>
            <w:r w:rsidRPr="006B4213">
              <w:rPr>
                <w:rFonts w:eastAsia="Times New Roman"/>
                <w:sz w:val="24"/>
                <w:szCs w:val="24"/>
              </w:rPr>
              <w:t xml:space="preserve">Evaluation and/or work environment measurements of </w:t>
            </w:r>
            <w:r w:rsidRPr="006B4213">
              <w:rPr>
                <w:rFonts w:eastAsia="Times New Roman"/>
                <w:sz w:val="24"/>
                <w:szCs w:val="24"/>
              </w:rPr>
              <w:lastRenderedPageBreak/>
              <w:t>OSH hazards/risk existing in the workplace</w:t>
            </w:r>
          </w:p>
          <w:p w14:paraId="4A5D6A7C" w14:textId="77777777" w:rsidR="005E0B45" w:rsidRPr="006B4213" w:rsidRDefault="005E0B45" w:rsidP="005E0B45">
            <w:pPr>
              <w:numPr>
                <w:ilvl w:val="0"/>
                <w:numId w:val="121"/>
              </w:numPr>
              <w:spacing w:before="0" w:after="0" w:line="276" w:lineRule="auto"/>
              <w:jc w:val="left"/>
              <w:rPr>
                <w:sz w:val="24"/>
                <w:szCs w:val="24"/>
                <w:lang w:val="en-ZA"/>
              </w:rPr>
            </w:pPr>
            <w:r w:rsidRPr="006B4213">
              <w:rPr>
                <w:rFonts w:eastAsia="Times New Roman"/>
                <w:sz w:val="24"/>
                <w:szCs w:val="24"/>
              </w:rPr>
              <w:t>Gathering of OSH issues and/or concerns</w:t>
            </w:r>
          </w:p>
        </w:tc>
        <w:tc>
          <w:tcPr>
            <w:tcW w:w="1365" w:type="pct"/>
            <w:tcBorders>
              <w:top w:val="single" w:sz="4" w:space="0" w:color="auto"/>
              <w:left w:val="single" w:sz="4" w:space="0" w:color="auto"/>
              <w:bottom w:val="single" w:sz="4" w:space="0" w:color="auto"/>
              <w:right w:val="single" w:sz="4" w:space="0" w:color="auto"/>
            </w:tcBorders>
            <w:hideMark/>
          </w:tcPr>
          <w:p w14:paraId="7CCB0663" w14:textId="77777777" w:rsidR="005E0B45" w:rsidRPr="006B4213" w:rsidRDefault="005E0B45" w:rsidP="005E0B45">
            <w:pPr>
              <w:pStyle w:val="ListParagraph"/>
              <w:numPr>
                <w:ilvl w:val="0"/>
                <w:numId w:val="121"/>
              </w:numPr>
              <w:autoSpaceDE w:val="0"/>
              <w:autoSpaceDN w:val="0"/>
              <w:adjustRightInd w:val="0"/>
              <w:spacing w:before="0" w:after="0" w:line="276" w:lineRule="auto"/>
              <w:jc w:val="left"/>
              <w:rPr>
                <w:rFonts w:ascii="Times New Roman" w:hAnsi="Times New Roman"/>
                <w:sz w:val="24"/>
                <w:szCs w:val="24"/>
                <w:lang w:val="en-US"/>
              </w:rPr>
            </w:pPr>
            <w:r w:rsidRPr="006B4213">
              <w:rPr>
                <w:rFonts w:ascii="Times New Roman" w:hAnsi="Times New Roman"/>
                <w:sz w:val="24"/>
                <w:szCs w:val="24"/>
                <w:lang w:val="en-US"/>
              </w:rPr>
              <w:lastRenderedPageBreak/>
              <w:t xml:space="preserve">Oral questions </w:t>
            </w:r>
          </w:p>
          <w:p w14:paraId="13C10106" w14:textId="77777777" w:rsidR="005E0B45" w:rsidRPr="006B4213" w:rsidRDefault="005E0B45" w:rsidP="005E0B45">
            <w:pPr>
              <w:pStyle w:val="ListParagraph"/>
              <w:numPr>
                <w:ilvl w:val="0"/>
                <w:numId w:val="121"/>
              </w:numPr>
              <w:autoSpaceDE w:val="0"/>
              <w:autoSpaceDN w:val="0"/>
              <w:adjustRightInd w:val="0"/>
              <w:spacing w:before="0" w:after="0" w:line="276" w:lineRule="auto"/>
              <w:jc w:val="left"/>
              <w:rPr>
                <w:rFonts w:ascii="Times New Roman" w:hAnsi="Times New Roman"/>
                <w:sz w:val="24"/>
                <w:szCs w:val="24"/>
                <w:lang w:val="en-US"/>
              </w:rPr>
            </w:pPr>
            <w:r w:rsidRPr="006B4213">
              <w:rPr>
                <w:rFonts w:ascii="Times New Roman" w:hAnsi="Times New Roman"/>
                <w:sz w:val="24"/>
                <w:szCs w:val="24"/>
                <w:lang w:val="en-US"/>
              </w:rPr>
              <w:t>Written tests</w:t>
            </w:r>
          </w:p>
          <w:p w14:paraId="6E50FCCC" w14:textId="77777777" w:rsidR="005E0B45" w:rsidRPr="006B4213" w:rsidRDefault="005E0B45" w:rsidP="005E0B45">
            <w:pPr>
              <w:pStyle w:val="ListParagraph"/>
              <w:numPr>
                <w:ilvl w:val="0"/>
                <w:numId w:val="121"/>
              </w:numPr>
              <w:autoSpaceDE w:val="0"/>
              <w:autoSpaceDN w:val="0"/>
              <w:adjustRightInd w:val="0"/>
              <w:spacing w:before="0" w:after="0" w:line="276" w:lineRule="auto"/>
              <w:jc w:val="left"/>
              <w:rPr>
                <w:rFonts w:ascii="Times New Roman" w:hAnsi="Times New Roman"/>
                <w:sz w:val="24"/>
                <w:szCs w:val="24"/>
                <w:lang w:val="en-US"/>
              </w:rPr>
            </w:pPr>
            <w:r w:rsidRPr="006B4213">
              <w:rPr>
                <w:rFonts w:ascii="Times New Roman" w:hAnsi="Times New Roman"/>
                <w:sz w:val="24"/>
                <w:szCs w:val="24"/>
                <w:lang w:val="en-US"/>
              </w:rPr>
              <w:t>Portfolio of evidence</w:t>
            </w:r>
          </w:p>
          <w:p w14:paraId="33FF1219" w14:textId="77777777" w:rsidR="005E0B45" w:rsidRPr="006B4213" w:rsidRDefault="005E0B45" w:rsidP="005E0B45">
            <w:pPr>
              <w:pStyle w:val="ListParagraph"/>
              <w:numPr>
                <w:ilvl w:val="0"/>
                <w:numId w:val="121"/>
              </w:numPr>
              <w:autoSpaceDE w:val="0"/>
              <w:autoSpaceDN w:val="0"/>
              <w:adjustRightInd w:val="0"/>
              <w:spacing w:before="0" w:after="0" w:line="276" w:lineRule="auto"/>
              <w:jc w:val="left"/>
              <w:rPr>
                <w:rFonts w:ascii="Times New Roman" w:hAnsi="Times New Roman"/>
                <w:sz w:val="24"/>
                <w:szCs w:val="24"/>
                <w:lang w:val="en-US"/>
              </w:rPr>
            </w:pPr>
            <w:r w:rsidRPr="006B4213">
              <w:rPr>
                <w:rFonts w:ascii="Times New Roman" w:hAnsi="Times New Roman"/>
                <w:sz w:val="24"/>
                <w:szCs w:val="24"/>
                <w:lang w:val="en-US"/>
              </w:rPr>
              <w:lastRenderedPageBreak/>
              <w:t>Third party report</w:t>
            </w:r>
          </w:p>
          <w:p w14:paraId="5B6629D0" w14:textId="77777777" w:rsidR="005E0B45" w:rsidRPr="006B4213" w:rsidRDefault="005E0B45" w:rsidP="008A3989">
            <w:pPr>
              <w:spacing w:after="0" w:line="276" w:lineRule="auto"/>
              <w:ind w:left="360"/>
              <w:rPr>
                <w:sz w:val="24"/>
                <w:szCs w:val="24"/>
                <w:lang w:val="en-ZA"/>
              </w:rPr>
            </w:pPr>
          </w:p>
        </w:tc>
      </w:tr>
      <w:tr w:rsidR="005E0B45" w:rsidRPr="006B4213" w14:paraId="511F759E" w14:textId="77777777" w:rsidTr="008A39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4C30421C" w14:textId="77777777" w:rsidR="005E0B45" w:rsidRPr="006B4213" w:rsidRDefault="005E0B45" w:rsidP="005E0B45">
            <w:pPr>
              <w:numPr>
                <w:ilvl w:val="0"/>
                <w:numId w:val="92"/>
              </w:numPr>
              <w:autoSpaceDE w:val="0"/>
              <w:adjustRightInd w:val="0"/>
              <w:spacing w:before="0" w:after="0" w:line="276" w:lineRule="auto"/>
              <w:jc w:val="left"/>
              <w:rPr>
                <w:sz w:val="24"/>
                <w:szCs w:val="24"/>
                <w:lang w:val="en-ZA" w:eastAsia="fr-FR"/>
              </w:rPr>
            </w:pPr>
            <w:r w:rsidRPr="006B4213">
              <w:rPr>
                <w:rFonts w:eastAsia="Times New Roman"/>
                <w:sz w:val="24"/>
                <w:szCs w:val="24"/>
              </w:rPr>
              <w:lastRenderedPageBreak/>
              <w:t>Control OSH hazards</w:t>
            </w:r>
          </w:p>
          <w:p w14:paraId="72651CF0" w14:textId="77777777" w:rsidR="005E0B45" w:rsidRPr="006B4213" w:rsidRDefault="005E0B45" w:rsidP="008A3989">
            <w:pPr>
              <w:spacing w:after="0" w:line="276" w:lineRule="auto"/>
              <w:rPr>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C140B31" w14:textId="77777777" w:rsidR="005E0B45" w:rsidRPr="006B4213" w:rsidRDefault="005E0B45" w:rsidP="005E0B45">
            <w:pPr>
              <w:numPr>
                <w:ilvl w:val="0"/>
                <w:numId w:val="121"/>
              </w:numPr>
              <w:spacing w:before="0" w:after="0" w:line="276" w:lineRule="auto"/>
              <w:jc w:val="left"/>
              <w:rPr>
                <w:sz w:val="24"/>
                <w:szCs w:val="24"/>
                <w:lang w:val="en-ZA"/>
              </w:rPr>
            </w:pPr>
            <w:r w:rsidRPr="006B4213">
              <w:rPr>
                <w:rFonts w:eastAsia="Times New Roman"/>
                <w:sz w:val="24"/>
                <w:szCs w:val="24"/>
              </w:rPr>
              <w:t>Prevention and control measures e.g. use of PPE</w:t>
            </w:r>
          </w:p>
          <w:p w14:paraId="17FE0EC6" w14:textId="77777777" w:rsidR="005E0B45" w:rsidRPr="006B4213" w:rsidRDefault="005E0B45" w:rsidP="005E0B45">
            <w:pPr>
              <w:numPr>
                <w:ilvl w:val="0"/>
                <w:numId w:val="121"/>
              </w:numPr>
              <w:spacing w:before="0" w:after="0" w:line="276" w:lineRule="auto"/>
              <w:jc w:val="left"/>
              <w:rPr>
                <w:sz w:val="24"/>
                <w:szCs w:val="24"/>
                <w:lang w:val="en-ZA"/>
              </w:rPr>
            </w:pPr>
            <w:r w:rsidRPr="006B4213">
              <w:rPr>
                <w:sz w:val="24"/>
                <w:szCs w:val="24"/>
                <w:lang w:val="en-ZA"/>
              </w:rPr>
              <w:t xml:space="preserve">Risk assessment </w:t>
            </w:r>
          </w:p>
          <w:p w14:paraId="08898FB5" w14:textId="77777777" w:rsidR="005E0B45" w:rsidRPr="006B4213" w:rsidRDefault="005E0B45" w:rsidP="005E0B45">
            <w:pPr>
              <w:numPr>
                <w:ilvl w:val="0"/>
                <w:numId w:val="121"/>
              </w:numPr>
              <w:spacing w:before="0" w:after="0" w:line="276" w:lineRule="auto"/>
              <w:jc w:val="left"/>
              <w:rPr>
                <w:sz w:val="24"/>
                <w:szCs w:val="24"/>
                <w:lang w:val="en-ZA"/>
              </w:rPr>
            </w:pPr>
            <w:r w:rsidRPr="006B4213">
              <w:rPr>
                <w:rFonts w:eastAsia="Times New Roman"/>
                <w:sz w:val="24"/>
                <w:szCs w:val="24"/>
              </w:rPr>
              <w:t>Contingency measures</w:t>
            </w:r>
          </w:p>
        </w:tc>
        <w:tc>
          <w:tcPr>
            <w:tcW w:w="1365" w:type="pct"/>
            <w:tcBorders>
              <w:top w:val="single" w:sz="4" w:space="0" w:color="auto"/>
              <w:left w:val="single" w:sz="4" w:space="0" w:color="auto"/>
              <w:bottom w:val="single" w:sz="4" w:space="0" w:color="auto"/>
              <w:right w:val="single" w:sz="4" w:space="0" w:color="auto"/>
            </w:tcBorders>
            <w:hideMark/>
          </w:tcPr>
          <w:p w14:paraId="205ADB10" w14:textId="77777777" w:rsidR="005E0B45" w:rsidRPr="006B4213" w:rsidRDefault="005E0B45" w:rsidP="005E0B45">
            <w:pPr>
              <w:pStyle w:val="ListParagraph"/>
              <w:numPr>
                <w:ilvl w:val="0"/>
                <w:numId w:val="121"/>
              </w:numPr>
              <w:autoSpaceDE w:val="0"/>
              <w:autoSpaceDN w:val="0"/>
              <w:adjustRightInd w:val="0"/>
              <w:spacing w:before="0" w:after="0" w:line="276" w:lineRule="auto"/>
              <w:jc w:val="left"/>
              <w:rPr>
                <w:rFonts w:ascii="Times New Roman" w:hAnsi="Times New Roman"/>
                <w:sz w:val="24"/>
                <w:szCs w:val="24"/>
                <w:lang w:val="en-US"/>
              </w:rPr>
            </w:pPr>
            <w:r w:rsidRPr="006B4213">
              <w:rPr>
                <w:rFonts w:ascii="Times New Roman" w:hAnsi="Times New Roman"/>
                <w:sz w:val="24"/>
                <w:szCs w:val="24"/>
                <w:lang w:val="en-US"/>
              </w:rPr>
              <w:t xml:space="preserve">Oral questions </w:t>
            </w:r>
          </w:p>
          <w:p w14:paraId="5892B327" w14:textId="77777777" w:rsidR="005E0B45" w:rsidRPr="006B4213" w:rsidRDefault="005E0B45" w:rsidP="005E0B45">
            <w:pPr>
              <w:pStyle w:val="ListParagraph"/>
              <w:numPr>
                <w:ilvl w:val="0"/>
                <w:numId w:val="121"/>
              </w:numPr>
              <w:autoSpaceDE w:val="0"/>
              <w:autoSpaceDN w:val="0"/>
              <w:adjustRightInd w:val="0"/>
              <w:spacing w:before="0" w:after="0" w:line="276" w:lineRule="auto"/>
              <w:jc w:val="left"/>
              <w:rPr>
                <w:rFonts w:ascii="Times New Roman" w:hAnsi="Times New Roman"/>
                <w:sz w:val="24"/>
                <w:szCs w:val="24"/>
                <w:lang w:val="en-US"/>
              </w:rPr>
            </w:pPr>
            <w:r w:rsidRPr="006B4213">
              <w:rPr>
                <w:rFonts w:ascii="Times New Roman" w:hAnsi="Times New Roman"/>
                <w:sz w:val="24"/>
                <w:szCs w:val="24"/>
                <w:lang w:val="en-US"/>
              </w:rPr>
              <w:t>Written tests</w:t>
            </w:r>
          </w:p>
          <w:p w14:paraId="0EEFBDCE" w14:textId="77777777" w:rsidR="005E0B45" w:rsidRPr="006B4213" w:rsidRDefault="005E0B45" w:rsidP="005E0B45">
            <w:pPr>
              <w:pStyle w:val="ListParagraph"/>
              <w:numPr>
                <w:ilvl w:val="0"/>
                <w:numId w:val="121"/>
              </w:numPr>
              <w:autoSpaceDE w:val="0"/>
              <w:autoSpaceDN w:val="0"/>
              <w:adjustRightInd w:val="0"/>
              <w:spacing w:before="0" w:after="0" w:line="276" w:lineRule="auto"/>
              <w:jc w:val="left"/>
              <w:rPr>
                <w:rFonts w:ascii="Times New Roman" w:hAnsi="Times New Roman"/>
                <w:sz w:val="24"/>
                <w:szCs w:val="24"/>
                <w:lang w:val="en-US"/>
              </w:rPr>
            </w:pPr>
            <w:r w:rsidRPr="006B4213">
              <w:rPr>
                <w:rFonts w:ascii="Times New Roman" w:hAnsi="Times New Roman"/>
                <w:sz w:val="24"/>
                <w:szCs w:val="24"/>
                <w:lang w:val="en-US"/>
              </w:rPr>
              <w:t>Portfolio of evidence</w:t>
            </w:r>
          </w:p>
          <w:p w14:paraId="1E514B20" w14:textId="77777777" w:rsidR="005E0B45" w:rsidRPr="006B4213" w:rsidRDefault="005E0B45" w:rsidP="005E0B45">
            <w:pPr>
              <w:pStyle w:val="ListParagraph"/>
              <w:numPr>
                <w:ilvl w:val="0"/>
                <w:numId w:val="121"/>
              </w:numPr>
              <w:autoSpaceDE w:val="0"/>
              <w:autoSpaceDN w:val="0"/>
              <w:adjustRightInd w:val="0"/>
              <w:spacing w:before="0" w:after="0" w:line="276" w:lineRule="auto"/>
              <w:jc w:val="left"/>
              <w:rPr>
                <w:rFonts w:ascii="Times New Roman" w:hAnsi="Times New Roman"/>
                <w:sz w:val="24"/>
                <w:szCs w:val="24"/>
                <w:lang w:val="en-US"/>
              </w:rPr>
            </w:pPr>
            <w:r w:rsidRPr="006B4213">
              <w:rPr>
                <w:rFonts w:ascii="Times New Roman" w:hAnsi="Times New Roman"/>
                <w:sz w:val="24"/>
                <w:szCs w:val="24"/>
                <w:lang w:val="en-US"/>
              </w:rPr>
              <w:t>Third party report</w:t>
            </w:r>
          </w:p>
          <w:p w14:paraId="2FBBC273" w14:textId="77777777" w:rsidR="005E0B45" w:rsidRPr="006B4213" w:rsidRDefault="005E0B45" w:rsidP="008A3989">
            <w:pPr>
              <w:spacing w:after="0" w:line="276" w:lineRule="auto"/>
              <w:ind w:left="360"/>
              <w:rPr>
                <w:sz w:val="24"/>
                <w:szCs w:val="24"/>
                <w:lang w:val="en-ZA"/>
              </w:rPr>
            </w:pPr>
          </w:p>
        </w:tc>
      </w:tr>
      <w:tr w:rsidR="005E0B45" w:rsidRPr="006B4213" w14:paraId="294ECFE0" w14:textId="77777777" w:rsidTr="008A3989">
        <w:trPr>
          <w:trHeight w:val="755"/>
        </w:trPr>
        <w:tc>
          <w:tcPr>
            <w:tcW w:w="1491" w:type="pct"/>
            <w:tcBorders>
              <w:top w:val="single" w:sz="4" w:space="0" w:color="auto"/>
              <w:left w:val="single" w:sz="4" w:space="0" w:color="auto"/>
              <w:bottom w:val="single" w:sz="4" w:space="0" w:color="auto"/>
              <w:right w:val="single" w:sz="4" w:space="0" w:color="auto"/>
            </w:tcBorders>
            <w:hideMark/>
          </w:tcPr>
          <w:p w14:paraId="3EEFFEF2" w14:textId="77777777" w:rsidR="005E0B45" w:rsidRPr="006B4213" w:rsidRDefault="005E0B45" w:rsidP="005E0B45">
            <w:pPr>
              <w:numPr>
                <w:ilvl w:val="0"/>
                <w:numId w:val="92"/>
              </w:numPr>
              <w:spacing w:before="0" w:after="0" w:line="276" w:lineRule="auto"/>
              <w:jc w:val="left"/>
              <w:rPr>
                <w:rFonts w:eastAsia="Times New Roman"/>
                <w:sz w:val="24"/>
                <w:szCs w:val="24"/>
              </w:rPr>
            </w:pPr>
            <w:r w:rsidRPr="006B4213">
              <w:rPr>
                <w:rFonts w:eastAsia="Times New Roman"/>
                <w:sz w:val="24"/>
                <w:szCs w:val="24"/>
              </w:rPr>
              <w:t>Implement OSH</w:t>
            </w:r>
          </w:p>
          <w:p w14:paraId="18146DDF" w14:textId="77777777" w:rsidR="005E0B45" w:rsidRPr="006B4213" w:rsidRDefault="005E0B45" w:rsidP="008A3989">
            <w:pPr>
              <w:spacing w:after="0" w:line="276" w:lineRule="auto"/>
              <w:rPr>
                <w:rFonts w:eastAsia="Times New Roman"/>
                <w:sz w:val="24"/>
                <w:szCs w:val="24"/>
              </w:rPr>
            </w:pPr>
            <w:r w:rsidRPr="006B4213">
              <w:rPr>
                <w:rFonts w:eastAsia="Times New Roman"/>
                <w:sz w:val="24"/>
                <w:szCs w:val="24"/>
              </w:rPr>
              <w:t xml:space="preserve">       programs</w:t>
            </w:r>
          </w:p>
          <w:p w14:paraId="62C7C353" w14:textId="77777777" w:rsidR="005E0B45" w:rsidRPr="006B4213" w:rsidRDefault="005E0B45" w:rsidP="008A3989">
            <w:pPr>
              <w:spacing w:after="0" w:line="276" w:lineRule="auto"/>
              <w:rPr>
                <w:rFonts w:eastAsia="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49D33A7" w14:textId="77777777" w:rsidR="005E0B45" w:rsidRPr="006B4213" w:rsidRDefault="005E0B45" w:rsidP="005E0B45">
            <w:pPr>
              <w:numPr>
                <w:ilvl w:val="0"/>
                <w:numId w:val="121"/>
              </w:numPr>
              <w:spacing w:before="0" w:after="0" w:line="276" w:lineRule="auto"/>
              <w:jc w:val="left"/>
              <w:rPr>
                <w:sz w:val="24"/>
                <w:szCs w:val="24"/>
                <w:lang w:val="en-ZA"/>
              </w:rPr>
            </w:pPr>
            <w:r w:rsidRPr="006B4213">
              <w:rPr>
                <w:rFonts w:eastAsia="Times New Roman"/>
                <w:sz w:val="24"/>
                <w:szCs w:val="24"/>
              </w:rPr>
              <w:t xml:space="preserve">Company OSH program, evaluation and review </w:t>
            </w:r>
          </w:p>
          <w:p w14:paraId="3DD341BE" w14:textId="77777777" w:rsidR="005E0B45" w:rsidRPr="006B4213" w:rsidRDefault="005E0B45" w:rsidP="005E0B45">
            <w:pPr>
              <w:numPr>
                <w:ilvl w:val="0"/>
                <w:numId w:val="121"/>
              </w:numPr>
              <w:spacing w:before="0" w:after="0" w:line="276" w:lineRule="auto"/>
              <w:jc w:val="left"/>
              <w:rPr>
                <w:sz w:val="24"/>
                <w:szCs w:val="24"/>
                <w:lang w:val="en-ZA"/>
              </w:rPr>
            </w:pPr>
            <w:r w:rsidRPr="006B4213">
              <w:rPr>
                <w:rFonts w:eastAsia="Times New Roman"/>
                <w:sz w:val="24"/>
                <w:szCs w:val="24"/>
              </w:rPr>
              <w:t xml:space="preserve"> Implementation of OSH programs </w:t>
            </w:r>
          </w:p>
          <w:p w14:paraId="6C8DF914" w14:textId="77777777" w:rsidR="005E0B45" w:rsidRPr="006B4213" w:rsidRDefault="005E0B45" w:rsidP="005E0B45">
            <w:pPr>
              <w:numPr>
                <w:ilvl w:val="0"/>
                <w:numId w:val="121"/>
              </w:numPr>
              <w:spacing w:before="0" w:after="0" w:line="276" w:lineRule="auto"/>
              <w:jc w:val="left"/>
              <w:rPr>
                <w:sz w:val="24"/>
                <w:szCs w:val="24"/>
                <w:lang w:val="en-ZA"/>
              </w:rPr>
            </w:pPr>
            <w:r w:rsidRPr="006B4213">
              <w:rPr>
                <w:rFonts w:eastAsia="Times New Roman"/>
                <w:sz w:val="24"/>
                <w:szCs w:val="24"/>
              </w:rPr>
              <w:t>Training of team members and advice on OSH standards and procedures</w:t>
            </w:r>
          </w:p>
          <w:p w14:paraId="1D99530D" w14:textId="77777777" w:rsidR="005E0B45" w:rsidRPr="006B4213" w:rsidRDefault="005E0B45" w:rsidP="005E0B45">
            <w:pPr>
              <w:numPr>
                <w:ilvl w:val="0"/>
                <w:numId w:val="121"/>
              </w:numPr>
              <w:spacing w:before="0" w:after="0" w:line="276" w:lineRule="auto"/>
              <w:jc w:val="left"/>
              <w:rPr>
                <w:sz w:val="24"/>
                <w:szCs w:val="24"/>
                <w:lang w:val="en-ZA"/>
              </w:rPr>
            </w:pPr>
            <w:r w:rsidRPr="006B4213">
              <w:rPr>
                <w:rFonts w:eastAsia="Times New Roman"/>
                <w:sz w:val="24"/>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1E13EB06" w14:textId="77777777" w:rsidR="005E0B45" w:rsidRPr="006B4213" w:rsidRDefault="005E0B45" w:rsidP="005E0B45">
            <w:pPr>
              <w:pStyle w:val="ListParagraph"/>
              <w:numPr>
                <w:ilvl w:val="0"/>
                <w:numId w:val="121"/>
              </w:numPr>
              <w:autoSpaceDE w:val="0"/>
              <w:autoSpaceDN w:val="0"/>
              <w:adjustRightInd w:val="0"/>
              <w:spacing w:before="0" w:after="0" w:line="276" w:lineRule="auto"/>
              <w:jc w:val="left"/>
              <w:rPr>
                <w:rFonts w:ascii="Times New Roman" w:hAnsi="Times New Roman"/>
                <w:sz w:val="24"/>
                <w:szCs w:val="24"/>
                <w:lang w:val="en-US"/>
              </w:rPr>
            </w:pPr>
            <w:r w:rsidRPr="006B4213">
              <w:rPr>
                <w:rFonts w:ascii="Times New Roman" w:hAnsi="Times New Roman"/>
                <w:sz w:val="24"/>
                <w:szCs w:val="24"/>
                <w:lang w:val="en-US"/>
              </w:rPr>
              <w:t xml:space="preserve">Oral questions </w:t>
            </w:r>
          </w:p>
          <w:p w14:paraId="7D2BFBB9" w14:textId="77777777" w:rsidR="005E0B45" w:rsidRPr="006B4213" w:rsidRDefault="005E0B45" w:rsidP="005E0B45">
            <w:pPr>
              <w:pStyle w:val="ListParagraph"/>
              <w:numPr>
                <w:ilvl w:val="0"/>
                <w:numId w:val="121"/>
              </w:numPr>
              <w:autoSpaceDE w:val="0"/>
              <w:autoSpaceDN w:val="0"/>
              <w:adjustRightInd w:val="0"/>
              <w:spacing w:before="0" w:after="0" w:line="276" w:lineRule="auto"/>
              <w:jc w:val="left"/>
              <w:rPr>
                <w:rFonts w:ascii="Times New Roman" w:hAnsi="Times New Roman"/>
                <w:sz w:val="24"/>
                <w:szCs w:val="24"/>
                <w:lang w:val="en-US"/>
              </w:rPr>
            </w:pPr>
            <w:r w:rsidRPr="006B4213">
              <w:rPr>
                <w:rFonts w:ascii="Times New Roman" w:hAnsi="Times New Roman"/>
                <w:sz w:val="24"/>
                <w:szCs w:val="24"/>
                <w:lang w:val="en-US"/>
              </w:rPr>
              <w:t>Written tests</w:t>
            </w:r>
          </w:p>
          <w:p w14:paraId="1B64F167" w14:textId="77777777" w:rsidR="005E0B45" w:rsidRPr="006B4213" w:rsidRDefault="005E0B45" w:rsidP="005E0B45">
            <w:pPr>
              <w:pStyle w:val="ListParagraph"/>
              <w:numPr>
                <w:ilvl w:val="0"/>
                <w:numId w:val="121"/>
              </w:numPr>
              <w:autoSpaceDE w:val="0"/>
              <w:autoSpaceDN w:val="0"/>
              <w:adjustRightInd w:val="0"/>
              <w:spacing w:before="0" w:after="0" w:line="276" w:lineRule="auto"/>
              <w:jc w:val="left"/>
              <w:rPr>
                <w:rFonts w:ascii="Times New Roman" w:hAnsi="Times New Roman"/>
                <w:sz w:val="24"/>
                <w:szCs w:val="24"/>
                <w:lang w:val="en-US"/>
              </w:rPr>
            </w:pPr>
            <w:r w:rsidRPr="006B4213">
              <w:rPr>
                <w:rFonts w:ascii="Times New Roman" w:hAnsi="Times New Roman"/>
                <w:sz w:val="24"/>
                <w:szCs w:val="24"/>
                <w:lang w:val="en-US"/>
              </w:rPr>
              <w:t>Portfolio of evidence</w:t>
            </w:r>
          </w:p>
          <w:p w14:paraId="0A8DC660" w14:textId="77777777" w:rsidR="005E0B45" w:rsidRPr="006B4213" w:rsidRDefault="005E0B45" w:rsidP="005E0B45">
            <w:pPr>
              <w:pStyle w:val="ListParagraph"/>
              <w:numPr>
                <w:ilvl w:val="0"/>
                <w:numId w:val="121"/>
              </w:numPr>
              <w:autoSpaceDE w:val="0"/>
              <w:autoSpaceDN w:val="0"/>
              <w:adjustRightInd w:val="0"/>
              <w:spacing w:before="0" w:after="0" w:line="276" w:lineRule="auto"/>
              <w:jc w:val="left"/>
              <w:rPr>
                <w:rFonts w:ascii="Times New Roman" w:hAnsi="Times New Roman"/>
                <w:sz w:val="24"/>
                <w:szCs w:val="24"/>
                <w:lang w:val="en-US"/>
              </w:rPr>
            </w:pPr>
            <w:r w:rsidRPr="006B4213">
              <w:rPr>
                <w:rFonts w:ascii="Times New Roman" w:hAnsi="Times New Roman"/>
                <w:sz w:val="24"/>
                <w:szCs w:val="24"/>
                <w:lang w:val="en-US"/>
              </w:rPr>
              <w:t>Third party report</w:t>
            </w:r>
          </w:p>
          <w:p w14:paraId="7C000F10" w14:textId="77777777" w:rsidR="005E0B45" w:rsidRPr="006B4213" w:rsidRDefault="005E0B45" w:rsidP="008A3989">
            <w:pPr>
              <w:spacing w:after="0" w:line="276" w:lineRule="auto"/>
              <w:ind w:left="360"/>
              <w:rPr>
                <w:sz w:val="24"/>
                <w:szCs w:val="24"/>
                <w:lang w:val="en-ZA"/>
              </w:rPr>
            </w:pPr>
          </w:p>
        </w:tc>
      </w:tr>
    </w:tbl>
    <w:p w14:paraId="4F898FFA" w14:textId="77777777" w:rsidR="005E0B45" w:rsidRPr="006B4213" w:rsidRDefault="005E0B45" w:rsidP="005E0B45">
      <w:pPr>
        <w:spacing w:after="0" w:line="276" w:lineRule="auto"/>
        <w:rPr>
          <w:b/>
          <w:sz w:val="24"/>
          <w:szCs w:val="24"/>
          <w:lang w:val="en-ZA"/>
        </w:rPr>
      </w:pPr>
    </w:p>
    <w:p w14:paraId="6B654E39" w14:textId="77777777" w:rsidR="005E0B45" w:rsidRPr="006B4213" w:rsidRDefault="005E0B45" w:rsidP="005E0B45">
      <w:pPr>
        <w:spacing w:after="0" w:line="276" w:lineRule="auto"/>
        <w:rPr>
          <w:b/>
          <w:sz w:val="24"/>
          <w:szCs w:val="24"/>
          <w:lang w:val="en-ZA"/>
        </w:rPr>
      </w:pPr>
      <w:r w:rsidRPr="006B4213">
        <w:rPr>
          <w:b/>
          <w:sz w:val="24"/>
          <w:szCs w:val="24"/>
          <w:lang w:val="en-ZA"/>
        </w:rPr>
        <w:t>Suggested Methods of instruction</w:t>
      </w:r>
    </w:p>
    <w:p w14:paraId="2876C9D5" w14:textId="77777777" w:rsidR="005E0B45" w:rsidRPr="006B4213" w:rsidRDefault="005E0B45" w:rsidP="005E0B45">
      <w:pPr>
        <w:pStyle w:val="elementperfxhead"/>
        <w:numPr>
          <w:ilvl w:val="0"/>
          <w:numId w:val="6"/>
        </w:numPr>
        <w:spacing w:before="0" w:line="276" w:lineRule="auto"/>
        <w:ind w:left="720" w:right="0"/>
        <w:jc w:val="left"/>
        <w:rPr>
          <w:rFonts w:ascii="Times New Roman" w:hAnsi="Times New Roman"/>
          <w:b w:val="0"/>
          <w:sz w:val="24"/>
          <w:szCs w:val="24"/>
        </w:rPr>
      </w:pPr>
      <w:r w:rsidRPr="006B4213">
        <w:rPr>
          <w:rFonts w:ascii="Times New Roman" w:hAnsi="Times New Roman"/>
          <w:b w:val="0"/>
          <w:sz w:val="24"/>
          <w:szCs w:val="24"/>
        </w:rPr>
        <w:t>Assigments</w:t>
      </w:r>
    </w:p>
    <w:p w14:paraId="7029C439" w14:textId="77777777" w:rsidR="005E0B45" w:rsidRPr="006B4213" w:rsidRDefault="005E0B45" w:rsidP="005E0B45">
      <w:pPr>
        <w:pStyle w:val="elementperfxhead"/>
        <w:numPr>
          <w:ilvl w:val="0"/>
          <w:numId w:val="6"/>
        </w:numPr>
        <w:spacing w:before="0" w:line="276" w:lineRule="auto"/>
        <w:ind w:left="720" w:right="0"/>
        <w:jc w:val="left"/>
        <w:rPr>
          <w:rFonts w:ascii="Times New Roman" w:hAnsi="Times New Roman"/>
          <w:b w:val="0"/>
          <w:sz w:val="24"/>
          <w:szCs w:val="24"/>
        </w:rPr>
      </w:pPr>
      <w:r w:rsidRPr="006B4213">
        <w:rPr>
          <w:rFonts w:ascii="Times New Roman" w:hAnsi="Times New Roman"/>
          <w:b w:val="0"/>
          <w:sz w:val="24"/>
          <w:szCs w:val="24"/>
        </w:rPr>
        <w:t>Discussion</w:t>
      </w:r>
    </w:p>
    <w:p w14:paraId="0D59A25D" w14:textId="77777777" w:rsidR="005E0B45" w:rsidRPr="006B4213" w:rsidRDefault="005E0B45" w:rsidP="005E0B45">
      <w:pPr>
        <w:pStyle w:val="elementperfxhead"/>
        <w:numPr>
          <w:ilvl w:val="0"/>
          <w:numId w:val="6"/>
        </w:numPr>
        <w:spacing w:before="0" w:line="276" w:lineRule="auto"/>
        <w:ind w:left="720" w:right="0"/>
        <w:jc w:val="left"/>
        <w:rPr>
          <w:rFonts w:ascii="Times New Roman" w:hAnsi="Times New Roman"/>
          <w:b w:val="0"/>
          <w:sz w:val="24"/>
          <w:szCs w:val="24"/>
        </w:rPr>
      </w:pPr>
      <w:r w:rsidRPr="006B4213">
        <w:rPr>
          <w:rFonts w:ascii="Times New Roman" w:hAnsi="Times New Roman"/>
          <w:b w:val="0"/>
          <w:sz w:val="24"/>
          <w:szCs w:val="24"/>
        </w:rPr>
        <w:t>Q&amp;A</w:t>
      </w:r>
    </w:p>
    <w:p w14:paraId="42B693BD" w14:textId="77777777" w:rsidR="005E0B45" w:rsidRPr="006B4213" w:rsidRDefault="005E0B45" w:rsidP="005E0B45">
      <w:pPr>
        <w:pStyle w:val="elementperfxhead"/>
        <w:numPr>
          <w:ilvl w:val="0"/>
          <w:numId w:val="6"/>
        </w:numPr>
        <w:spacing w:before="0" w:line="276" w:lineRule="auto"/>
        <w:ind w:left="720" w:right="0"/>
        <w:jc w:val="left"/>
        <w:rPr>
          <w:rFonts w:ascii="Times New Roman" w:hAnsi="Times New Roman"/>
          <w:b w:val="0"/>
          <w:sz w:val="24"/>
          <w:szCs w:val="24"/>
        </w:rPr>
      </w:pPr>
      <w:r w:rsidRPr="006B4213">
        <w:rPr>
          <w:rFonts w:ascii="Times New Roman" w:hAnsi="Times New Roman"/>
          <w:b w:val="0"/>
          <w:sz w:val="24"/>
          <w:szCs w:val="24"/>
        </w:rPr>
        <w:t>Role play</w:t>
      </w:r>
    </w:p>
    <w:p w14:paraId="714E9E36" w14:textId="77777777" w:rsidR="005E0B45" w:rsidRPr="006B4213" w:rsidRDefault="005E0B45" w:rsidP="005E0B45">
      <w:pPr>
        <w:pStyle w:val="elementperfxhead"/>
        <w:numPr>
          <w:ilvl w:val="0"/>
          <w:numId w:val="6"/>
        </w:numPr>
        <w:spacing w:before="0" w:line="276" w:lineRule="auto"/>
        <w:ind w:left="720" w:right="0"/>
        <w:jc w:val="left"/>
        <w:rPr>
          <w:rFonts w:ascii="Times New Roman" w:hAnsi="Times New Roman"/>
          <w:b w:val="0"/>
          <w:sz w:val="24"/>
          <w:szCs w:val="24"/>
        </w:rPr>
      </w:pPr>
      <w:r w:rsidRPr="006B4213">
        <w:rPr>
          <w:rFonts w:ascii="Times New Roman" w:hAnsi="Times New Roman"/>
          <w:b w:val="0"/>
          <w:sz w:val="24"/>
          <w:szCs w:val="24"/>
        </w:rPr>
        <w:t>Viewing of related videos</w:t>
      </w:r>
    </w:p>
    <w:p w14:paraId="701874AD" w14:textId="77777777" w:rsidR="005E0B45" w:rsidRPr="006B4213" w:rsidRDefault="005E0B45" w:rsidP="005E0B45">
      <w:pPr>
        <w:pStyle w:val="elementperfxhead"/>
        <w:spacing w:line="276" w:lineRule="auto"/>
        <w:ind w:right="0"/>
        <w:rPr>
          <w:rFonts w:ascii="Times New Roman" w:hAnsi="Times New Roman"/>
          <w:b w:val="0"/>
          <w:sz w:val="24"/>
          <w:szCs w:val="24"/>
        </w:rPr>
      </w:pPr>
    </w:p>
    <w:p w14:paraId="754102D0" w14:textId="77777777" w:rsidR="005E0B45" w:rsidRPr="006B4213" w:rsidRDefault="005E0B45" w:rsidP="005E0B45">
      <w:pPr>
        <w:spacing w:after="0" w:line="276" w:lineRule="auto"/>
        <w:rPr>
          <w:b/>
          <w:sz w:val="24"/>
          <w:szCs w:val="24"/>
        </w:rPr>
      </w:pPr>
      <w:r w:rsidRPr="006B4213">
        <w:rPr>
          <w:b/>
          <w:sz w:val="24"/>
          <w:szCs w:val="24"/>
        </w:rPr>
        <w:t>Recommended Resources</w:t>
      </w:r>
    </w:p>
    <w:p w14:paraId="5A15CA0A" w14:textId="77777777" w:rsidR="005E0B45" w:rsidRPr="006B4213" w:rsidRDefault="005E0B45" w:rsidP="005E0B45">
      <w:pPr>
        <w:numPr>
          <w:ilvl w:val="0"/>
          <w:numId w:val="6"/>
        </w:numPr>
        <w:spacing w:before="0" w:after="0" w:line="276" w:lineRule="auto"/>
        <w:ind w:left="720"/>
        <w:jc w:val="left"/>
        <w:rPr>
          <w:sz w:val="24"/>
          <w:szCs w:val="24"/>
          <w:lang w:val="x-none" w:eastAsia="x-none"/>
        </w:rPr>
      </w:pPr>
      <w:r w:rsidRPr="006B4213">
        <w:rPr>
          <w:sz w:val="24"/>
          <w:szCs w:val="24"/>
          <w:lang w:val="x-none" w:eastAsia="x-none"/>
        </w:rPr>
        <w:t>Standard operating and/or other workplace procedures manuals</w:t>
      </w:r>
    </w:p>
    <w:p w14:paraId="10F4D1CE" w14:textId="77777777" w:rsidR="005E0B45" w:rsidRPr="006B4213" w:rsidRDefault="005E0B45" w:rsidP="005E0B45">
      <w:pPr>
        <w:numPr>
          <w:ilvl w:val="0"/>
          <w:numId w:val="6"/>
        </w:numPr>
        <w:spacing w:before="0" w:after="0" w:line="276" w:lineRule="auto"/>
        <w:ind w:left="720"/>
        <w:jc w:val="left"/>
        <w:rPr>
          <w:sz w:val="24"/>
          <w:szCs w:val="24"/>
          <w:lang w:val="x-none" w:eastAsia="x-none"/>
        </w:rPr>
      </w:pPr>
      <w:r w:rsidRPr="006B4213">
        <w:rPr>
          <w:sz w:val="24"/>
          <w:szCs w:val="24"/>
          <w:lang w:val="x-none" w:eastAsia="x-none"/>
        </w:rPr>
        <w:t>Specific job procedures manuals</w:t>
      </w:r>
    </w:p>
    <w:p w14:paraId="1B217C18" w14:textId="77777777" w:rsidR="005E0B45" w:rsidRPr="006B4213" w:rsidRDefault="005E0B45" w:rsidP="005E0B45">
      <w:pPr>
        <w:numPr>
          <w:ilvl w:val="0"/>
          <w:numId w:val="6"/>
        </w:numPr>
        <w:spacing w:before="0" w:after="0" w:line="276" w:lineRule="auto"/>
        <w:ind w:left="720"/>
        <w:jc w:val="left"/>
        <w:rPr>
          <w:sz w:val="24"/>
          <w:szCs w:val="24"/>
          <w:lang w:val="x-none" w:eastAsia="x-none"/>
        </w:rPr>
      </w:pPr>
      <w:r w:rsidRPr="006B4213">
        <w:rPr>
          <w:sz w:val="24"/>
          <w:szCs w:val="24"/>
          <w:lang w:val="x-none" w:eastAsia="x-none"/>
        </w:rPr>
        <w:t>Machine/equipment manufacturer’s specifications and instructions</w:t>
      </w:r>
    </w:p>
    <w:p w14:paraId="6EA2574B" w14:textId="77777777" w:rsidR="005E0B45" w:rsidRPr="006B4213" w:rsidRDefault="005E0B45" w:rsidP="005E0B45">
      <w:pPr>
        <w:numPr>
          <w:ilvl w:val="0"/>
          <w:numId w:val="6"/>
        </w:numPr>
        <w:spacing w:before="0" w:after="0" w:line="276" w:lineRule="auto"/>
        <w:ind w:left="720"/>
        <w:jc w:val="left"/>
        <w:rPr>
          <w:sz w:val="24"/>
          <w:szCs w:val="24"/>
          <w:lang w:val="x-none" w:eastAsia="x-none"/>
        </w:rPr>
      </w:pPr>
      <w:r w:rsidRPr="006B4213">
        <w:rPr>
          <w:sz w:val="24"/>
          <w:szCs w:val="24"/>
          <w:lang w:eastAsia="x-none"/>
        </w:rPr>
        <w:t>Personal Protective Equipment (PPE) e.g.</w:t>
      </w:r>
    </w:p>
    <w:p w14:paraId="64FBC963" w14:textId="77777777" w:rsidR="005E0B45" w:rsidRPr="006B4213" w:rsidRDefault="005E0B45" w:rsidP="005E0B45">
      <w:pPr>
        <w:pStyle w:val="elementperfxhead"/>
        <w:numPr>
          <w:ilvl w:val="0"/>
          <w:numId w:val="123"/>
        </w:numPr>
        <w:spacing w:before="0" w:line="276" w:lineRule="auto"/>
        <w:ind w:right="0"/>
        <w:jc w:val="left"/>
        <w:rPr>
          <w:rFonts w:ascii="Times New Roman" w:hAnsi="Times New Roman"/>
          <w:b w:val="0"/>
          <w:sz w:val="24"/>
          <w:szCs w:val="24"/>
        </w:rPr>
      </w:pPr>
      <w:r w:rsidRPr="006B4213">
        <w:rPr>
          <w:rFonts w:ascii="Times New Roman" w:hAnsi="Times New Roman"/>
          <w:b w:val="0"/>
          <w:sz w:val="24"/>
          <w:szCs w:val="24"/>
        </w:rPr>
        <w:t xml:space="preserve">Mask </w:t>
      </w:r>
    </w:p>
    <w:p w14:paraId="2A69BF98" w14:textId="77777777" w:rsidR="005E0B45" w:rsidRPr="006B4213" w:rsidRDefault="005E0B45" w:rsidP="005E0B45">
      <w:pPr>
        <w:pStyle w:val="elementperfxhead"/>
        <w:numPr>
          <w:ilvl w:val="0"/>
          <w:numId w:val="123"/>
        </w:numPr>
        <w:spacing w:before="0" w:line="276" w:lineRule="auto"/>
        <w:ind w:right="0"/>
        <w:jc w:val="left"/>
        <w:rPr>
          <w:rFonts w:ascii="Times New Roman" w:hAnsi="Times New Roman"/>
          <w:b w:val="0"/>
          <w:sz w:val="24"/>
          <w:szCs w:val="24"/>
        </w:rPr>
      </w:pPr>
      <w:r w:rsidRPr="006B4213">
        <w:rPr>
          <w:rFonts w:ascii="Times New Roman" w:hAnsi="Times New Roman"/>
          <w:b w:val="0"/>
          <w:sz w:val="24"/>
          <w:szCs w:val="24"/>
        </w:rPr>
        <w:lastRenderedPageBreak/>
        <w:t>Face mask/shield</w:t>
      </w:r>
    </w:p>
    <w:p w14:paraId="35E801E3" w14:textId="77777777" w:rsidR="005E0B45" w:rsidRPr="006B4213" w:rsidRDefault="005E0B45" w:rsidP="005E0B45">
      <w:pPr>
        <w:pStyle w:val="elementperfxhead"/>
        <w:numPr>
          <w:ilvl w:val="0"/>
          <w:numId w:val="123"/>
        </w:numPr>
        <w:spacing w:before="0" w:line="276" w:lineRule="auto"/>
        <w:ind w:right="0"/>
        <w:jc w:val="left"/>
        <w:rPr>
          <w:rFonts w:ascii="Times New Roman" w:hAnsi="Times New Roman"/>
          <w:b w:val="0"/>
          <w:sz w:val="24"/>
          <w:szCs w:val="24"/>
        </w:rPr>
      </w:pPr>
      <w:r w:rsidRPr="006B4213">
        <w:rPr>
          <w:rFonts w:ascii="Times New Roman" w:hAnsi="Times New Roman"/>
          <w:b w:val="0"/>
          <w:sz w:val="24"/>
          <w:szCs w:val="24"/>
        </w:rPr>
        <w:t>Safety boots</w:t>
      </w:r>
    </w:p>
    <w:p w14:paraId="209D28E0" w14:textId="77777777" w:rsidR="005E0B45" w:rsidRPr="006B4213" w:rsidRDefault="005E0B45" w:rsidP="005E0B45">
      <w:pPr>
        <w:pStyle w:val="elementperfxhead"/>
        <w:numPr>
          <w:ilvl w:val="0"/>
          <w:numId w:val="123"/>
        </w:numPr>
        <w:spacing w:before="0" w:line="276" w:lineRule="auto"/>
        <w:ind w:right="0"/>
        <w:jc w:val="left"/>
        <w:rPr>
          <w:rFonts w:ascii="Times New Roman" w:hAnsi="Times New Roman"/>
          <w:b w:val="0"/>
          <w:sz w:val="24"/>
          <w:szCs w:val="24"/>
        </w:rPr>
      </w:pPr>
      <w:r w:rsidRPr="006B4213">
        <w:rPr>
          <w:rFonts w:ascii="Times New Roman" w:hAnsi="Times New Roman"/>
          <w:b w:val="0"/>
          <w:sz w:val="24"/>
          <w:szCs w:val="24"/>
        </w:rPr>
        <w:t>Safety harness</w:t>
      </w:r>
    </w:p>
    <w:p w14:paraId="4835D0D2" w14:textId="77777777" w:rsidR="005E0B45" w:rsidRPr="006B4213" w:rsidRDefault="005E0B45" w:rsidP="005E0B45">
      <w:pPr>
        <w:pStyle w:val="elementperfxhead"/>
        <w:numPr>
          <w:ilvl w:val="0"/>
          <w:numId w:val="123"/>
        </w:numPr>
        <w:spacing w:before="0" w:line="276" w:lineRule="auto"/>
        <w:ind w:right="0"/>
        <w:jc w:val="left"/>
        <w:rPr>
          <w:rFonts w:ascii="Times New Roman" w:hAnsi="Times New Roman"/>
          <w:b w:val="0"/>
          <w:sz w:val="24"/>
          <w:szCs w:val="24"/>
        </w:rPr>
      </w:pPr>
      <w:r w:rsidRPr="006B4213">
        <w:rPr>
          <w:rFonts w:ascii="Times New Roman" w:hAnsi="Times New Roman"/>
          <w:b w:val="0"/>
          <w:sz w:val="24"/>
          <w:szCs w:val="24"/>
        </w:rPr>
        <w:t>Arm/Hand guard, gloves</w:t>
      </w:r>
    </w:p>
    <w:p w14:paraId="5398F203" w14:textId="77777777" w:rsidR="005E0B45" w:rsidRPr="006B4213" w:rsidRDefault="005E0B45" w:rsidP="005E0B45">
      <w:pPr>
        <w:pStyle w:val="elementperfxhead"/>
        <w:numPr>
          <w:ilvl w:val="0"/>
          <w:numId w:val="123"/>
        </w:numPr>
        <w:spacing w:before="0" w:line="276" w:lineRule="auto"/>
        <w:ind w:right="0"/>
        <w:jc w:val="left"/>
        <w:rPr>
          <w:rFonts w:ascii="Times New Roman" w:hAnsi="Times New Roman"/>
          <w:b w:val="0"/>
          <w:sz w:val="24"/>
          <w:szCs w:val="24"/>
        </w:rPr>
      </w:pPr>
      <w:r w:rsidRPr="006B4213">
        <w:rPr>
          <w:rFonts w:ascii="Times New Roman" w:hAnsi="Times New Roman"/>
          <w:b w:val="0"/>
          <w:sz w:val="24"/>
          <w:szCs w:val="24"/>
        </w:rPr>
        <w:t>Eye protection (goggles, shield)</w:t>
      </w:r>
      <w:r w:rsidRPr="006B4213">
        <w:rPr>
          <w:rFonts w:ascii="Times New Roman" w:hAnsi="Times New Roman"/>
          <w:b w:val="0"/>
          <w:sz w:val="24"/>
          <w:szCs w:val="24"/>
        </w:rPr>
        <w:tab/>
      </w:r>
    </w:p>
    <w:p w14:paraId="2D89423F" w14:textId="77777777" w:rsidR="005E0B45" w:rsidRPr="006B4213" w:rsidRDefault="005E0B45" w:rsidP="005E0B45">
      <w:pPr>
        <w:pStyle w:val="elementperfxhead"/>
        <w:numPr>
          <w:ilvl w:val="0"/>
          <w:numId w:val="123"/>
        </w:numPr>
        <w:spacing w:before="0" w:line="276" w:lineRule="auto"/>
        <w:ind w:right="0"/>
        <w:jc w:val="left"/>
        <w:rPr>
          <w:rFonts w:ascii="Times New Roman" w:hAnsi="Times New Roman"/>
          <w:b w:val="0"/>
          <w:sz w:val="24"/>
          <w:szCs w:val="24"/>
        </w:rPr>
      </w:pPr>
      <w:r w:rsidRPr="006B4213">
        <w:rPr>
          <w:rFonts w:ascii="Times New Roman" w:hAnsi="Times New Roman"/>
          <w:b w:val="0"/>
          <w:sz w:val="24"/>
          <w:szCs w:val="24"/>
        </w:rPr>
        <w:t>Hearing protection (ear muffs, ear plugs)</w:t>
      </w:r>
    </w:p>
    <w:p w14:paraId="05BF269C" w14:textId="77777777" w:rsidR="005E0B45" w:rsidRPr="006B4213" w:rsidRDefault="005E0B45" w:rsidP="005E0B45">
      <w:pPr>
        <w:pStyle w:val="elementperfxhead"/>
        <w:numPr>
          <w:ilvl w:val="0"/>
          <w:numId w:val="123"/>
        </w:numPr>
        <w:spacing w:before="0" w:line="276" w:lineRule="auto"/>
        <w:ind w:right="0"/>
        <w:jc w:val="left"/>
        <w:rPr>
          <w:rFonts w:ascii="Times New Roman" w:hAnsi="Times New Roman"/>
          <w:b w:val="0"/>
          <w:sz w:val="24"/>
          <w:szCs w:val="24"/>
        </w:rPr>
      </w:pPr>
      <w:r w:rsidRPr="006B4213">
        <w:rPr>
          <w:rFonts w:ascii="Times New Roman" w:hAnsi="Times New Roman"/>
          <w:b w:val="0"/>
          <w:sz w:val="24"/>
          <w:szCs w:val="24"/>
        </w:rPr>
        <w:t>Hair Net/cap/bonnet</w:t>
      </w:r>
    </w:p>
    <w:p w14:paraId="1138D93C" w14:textId="77777777" w:rsidR="005E0B45" w:rsidRPr="006B4213" w:rsidRDefault="005E0B45" w:rsidP="005E0B45">
      <w:pPr>
        <w:pStyle w:val="elementperfxhead"/>
        <w:numPr>
          <w:ilvl w:val="0"/>
          <w:numId w:val="123"/>
        </w:numPr>
        <w:spacing w:before="0" w:line="276" w:lineRule="auto"/>
        <w:ind w:right="0"/>
        <w:jc w:val="left"/>
        <w:rPr>
          <w:rFonts w:ascii="Times New Roman" w:hAnsi="Times New Roman"/>
          <w:b w:val="0"/>
          <w:sz w:val="24"/>
          <w:szCs w:val="24"/>
        </w:rPr>
      </w:pPr>
      <w:r w:rsidRPr="006B4213">
        <w:rPr>
          <w:rFonts w:ascii="Times New Roman" w:hAnsi="Times New Roman"/>
          <w:b w:val="0"/>
          <w:sz w:val="24"/>
          <w:szCs w:val="24"/>
        </w:rPr>
        <w:t>Hard hat</w:t>
      </w:r>
    </w:p>
    <w:p w14:paraId="4CF28CDE" w14:textId="77777777" w:rsidR="005E0B45" w:rsidRPr="006B4213" w:rsidRDefault="005E0B45" w:rsidP="005E0B45">
      <w:pPr>
        <w:pStyle w:val="elementperfxhead"/>
        <w:numPr>
          <w:ilvl w:val="0"/>
          <w:numId w:val="123"/>
        </w:numPr>
        <w:spacing w:before="0" w:line="276" w:lineRule="auto"/>
        <w:ind w:right="0"/>
        <w:jc w:val="left"/>
        <w:rPr>
          <w:rFonts w:ascii="Times New Roman" w:hAnsi="Times New Roman"/>
          <w:b w:val="0"/>
          <w:sz w:val="24"/>
          <w:szCs w:val="24"/>
        </w:rPr>
      </w:pPr>
      <w:r w:rsidRPr="006B4213">
        <w:rPr>
          <w:rFonts w:ascii="Times New Roman" w:hAnsi="Times New Roman"/>
          <w:b w:val="0"/>
          <w:sz w:val="24"/>
          <w:szCs w:val="24"/>
        </w:rPr>
        <w:t>Face protection (mask, shield)</w:t>
      </w:r>
    </w:p>
    <w:p w14:paraId="1012F1B9" w14:textId="77777777" w:rsidR="005E0B45" w:rsidRPr="006B4213" w:rsidRDefault="005E0B45" w:rsidP="005E0B45">
      <w:pPr>
        <w:pStyle w:val="elementperfxhead"/>
        <w:numPr>
          <w:ilvl w:val="0"/>
          <w:numId w:val="123"/>
        </w:numPr>
        <w:spacing w:before="0" w:line="276" w:lineRule="auto"/>
        <w:ind w:right="0"/>
        <w:jc w:val="left"/>
        <w:rPr>
          <w:rFonts w:ascii="Times New Roman" w:hAnsi="Times New Roman"/>
          <w:b w:val="0"/>
          <w:sz w:val="24"/>
          <w:szCs w:val="24"/>
        </w:rPr>
      </w:pPr>
      <w:r w:rsidRPr="006B4213">
        <w:rPr>
          <w:rFonts w:ascii="Times New Roman" w:hAnsi="Times New Roman"/>
          <w:b w:val="0"/>
          <w:sz w:val="24"/>
          <w:szCs w:val="24"/>
        </w:rPr>
        <w:t>Apron/Gown/coverall/jump suit</w:t>
      </w:r>
    </w:p>
    <w:p w14:paraId="41D00E37" w14:textId="77777777" w:rsidR="005E0B45" w:rsidRPr="006B4213" w:rsidRDefault="005E0B45" w:rsidP="005E0B45">
      <w:pPr>
        <w:pStyle w:val="elementperfxhead"/>
        <w:numPr>
          <w:ilvl w:val="0"/>
          <w:numId w:val="123"/>
        </w:numPr>
        <w:spacing w:before="0" w:line="276" w:lineRule="auto"/>
        <w:ind w:right="0"/>
        <w:jc w:val="left"/>
        <w:rPr>
          <w:rFonts w:ascii="Times New Roman" w:hAnsi="Times New Roman"/>
          <w:b w:val="0"/>
          <w:sz w:val="24"/>
          <w:szCs w:val="24"/>
        </w:rPr>
      </w:pPr>
      <w:r w:rsidRPr="006B4213">
        <w:rPr>
          <w:rFonts w:ascii="Times New Roman" w:hAnsi="Times New Roman"/>
          <w:b w:val="0"/>
          <w:sz w:val="24"/>
          <w:szCs w:val="24"/>
        </w:rPr>
        <w:t>Anti-static suits</w:t>
      </w:r>
    </w:p>
    <w:p w14:paraId="65BE1CCF" w14:textId="77777777" w:rsidR="005E0B45" w:rsidRPr="006B4213" w:rsidRDefault="005E0B45" w:rsidP="005E0B45">
      <w:pPr>
        <w:pStyle w:val="elementperfxhead"/>
        <w:numPr>
          <w:ilvl w:val="0"/>
          <w:numId w:val="123"/>
        </w:numPr>
        <w:spacing w:before="0" w:line="276" w:lineRule="auto"/>
        <w:ind w:right="0"/>
        <w:jc w:val="left"/>
        <w:rPr>
          <w:rFonts w:ascii="Times New Roman" w:hAnsi="Times New Roman"/>
          <w:b w:val="0"/>
          <w:sz w:val="24"/>
          <w:szCs w:val="24"/>
        </w:rPr>
      </w:pPr>
      <w:r w:rsidRPr="006B4213">
        <w:rPr>
          <w:rFonts w:ascii="Times New Roman" w:hAnsi="Times New Roman"/>
          <w:b w:val="0"/>
          <w:sz w:val="24"/>
          <w:szCs w:val="24"/>
        </w:rPr>
        <w:t>High-visibility reflective vest</w:t>
      </w:r>
    </w:p>
    <w:bookmarkEnd w:id="52"/>
    <w:bookmarkEnd w:id="53"/>
    <w:bookmarkEnd w:id="54"/>
    <w:bookmarkEnd w:id="55"/>
    <w:bookmarkEnd w:id="56"/>
    <w:bookmarkEnd w:id="57"/>
    <w:p w14:paraId="49642051" w14:textId="77777777" w:rsidR="005E0B45" w:rsidRPr="006B4213" w:rsidRDefault="005E0B45" w:rsidP="005E0B45">
      <w:pPr>
        <w:spacing w:line="276" w:lineRule="auto"/>
        <w:rPr>
          <w:sz w:val="24"/>
          <w:szCs w:val="24"/>
        </w:rPr>
      </w:pPr>
    </w:p>
    <w:p w14:paraId="2D447EB3" w14:textId="77777777" w:rsidR="007F6946" w:rsidRPr="006B4213" w:rsidRDefault="007F6946" w:rsidP="007F6946">
      <w:pPr>
        <w:spacing w:before="0" w:after="0" w:line="276" w:lineRule="auto"/>
        <w:ind w:left="720"/>
        <w:contextualSpacing/>
        <w:jc w:val="left"/>
        <w:rPr>
          <w:rFonts w:eastAsia="Times New Roman"/>
          <w:sz w:val="24"/>
          <w:szCs w:val="24"/>
          <w:lang w:val="en-US" w:eastAsia="x-none"/>
        </w:rPr>
      </w:pPr>
    </w:p>
    <w:p w14:paraId="37BD5160" w14:textId="77777777" w:rsidR="007F6946" w:rsidRPr="006B4213" w:rsidRDefault="007F6946" w:rsidP="007F6946">
      <w:pPr>
        <w:spacing w:before="0" w:after="0" w:line="276" w:lineRule="auto"/>
        <w:ind w:left="720"/>
        <w:contextualSpacing/>
        <w:jc w:val="left"/>
        <w:rPr>
          <w:rFonts w:eastAsia="Times New Roman"/>
          <w:sz w:val="24"/>
          <w:szCs w:val="24"/>
          <w:lang w:eastAsia="x-none"/>
        </w:rPr>
      </w:pPr>
    </w:p>
    <w:p w14:paraId="74E79A20" w14:textId="77777777" w:rsidR="007F6946" w:rsidRPr="006B4213" w:rsidRDefault="007F6946" w:rsidP="007F6946">
      <w:pPr>
        <w:spacing w:before="0"/>
        <w:jc w:val="left"/>
        <w:rPr>
          <w:sz w:val="24"/>
          <w:szCs w:val="24"/>
        </w:rPr>
      </w:pPr>
    </w:p>
    <w:p w14:paraId="7410BE0D" w14:textId="77777777" w:rsidR="007F6946" w:rsidRPr="006B4213" w:rsidRDefault="007F6946" w:rsidP="007F6946">
      <w:pPr>
        <w:spacing w:before="0" w:after="0" w:line="276" w:lineRule="auto"/>
        <w:ind w:left="720"/>
        <w:jc w:val="left"/>
        <w:rPr>
          <w:rFonts w:eastAsia="Times New Roman"/>
          <w:noProof/>
          <w:sz w:val="24"/>
          <w:szCs w:val="24"/>
          <w:lang w:val="en-US"/>
        </w:rPr>
      </w:pPr>
    </w:p>
    <w:p w14:paraId="4157DF73" w14:textId="77777777" w:rsidR="007F6946" w:rsidRPr="006B4213" w:rsidRDefault="007F6946" w:rsidP="007F6946">
      <w:pPr>
        <w:tabs>
          <w:tab w:val="left" w:pos="5190"/>
        </w:tabs>
        <w:spacing w:before="0"/>
        <w:jc w:val="left"/>
        <w:rPr>
          <w:sz w:val="24"/>
          <w:szCs w:val="24"/>
        </w:rPr>
      </w:pPr>
      <w:r w:rsidRPr="006B4213">
        <w:rPr>
          <w:sz w:val="24"/>
          <w:szCs w:val="24"/>
        </w:rPr>
        <w:tab/>
      </w:r>
    </w:p>
    <w:p w14:paraId="437A150B" w14:textId="77777777" w:rsidR="00D40814" w:rsidRPr="006B4213" w:rsidRDefault="00D40814" w:rsidP="005E0B45">
      <w:pPr>
        <w:pStyle w:val="NoSpacing"/>
        <w:numPr>
          <w:ilvl w:val="0"/>
          <w:numId w:val="22"/>
        </w:numPr>
        <w:spacing w:line="276" w:lineRule="auto"/>
        <w:rPr>
          <w:rFonts w:ascii="Times New Roman" w:hAnsi="Times New Roman" w:cs="Times New Roman"/>
          <w:b/>
          <w:sz w:val="24"/>
          <w:szCs w:val="24"/>
        </w:rPr>
      </w:pPr>
      <w:r w:rsidRPr="006B4213">
        <w:rPr>
          <w:rFonts w:ascii="Times New Roman" w:hAnsi="Times New Roman" w:cs="Times New Roman"/>
          <w:sz w:val="24"/>
          <w:szCs w:val="24"/>
        </w:rPr>
        <w:br w:type="page"/>
      </w:r>
    </w:p>
    <w:p w14:paraId="537B2EE2" w14:textId="77777777" w:rsidR="00BC784D" w:rsidRPr="006B4213" w:rsidRDefault="00BC784D" w:rsidP="00BC784D">
      <w:pPr>
        <w:rPr>
          <w:sz w:val="24"/>
          <w:szCs w:val="24"/>
        </w:rPr>
      </w:pPr>
      <w:bookmarkStart w:id="58" w:name="_Toc24553887"/>
    </w:p>
    <w:p w14:paraId="38F508BE" w14:textId="77777777" w:rsidR="00BC784D" w:rsidRPr="006B4213" w:rsidRDefault="00BC784D" w:rsidP="00BC784D">
      <w:pPr>
        <w:rPr>
          <w:sz w:val="24"/>
          <w:szCs w:val="24"/>
        </w:rPr>
      </w:pPr>
    </w:p>
    <w:p w14:paraId="2F4F687F" w14:textId="77777777" w:rsidR="00BC784D" w:rsidRPr="006B4213" w:rsidRDefault="00BC784D" w:rsidP="00BC784D">
      <w:pPr>
        <w:rPr>
          <w:sz w:val="24"/>
          <w:szCs w:val="24"/>
        </w:rPr>
      </w:pPr>
    </w:p>
    <w:p w14:paraId="0E4DAD7F" w14:textId="77777777" w:rsidR="00BC784D" w:rsidRPr="006B4213" w:rsidRDefault="00BC784D" w:rsidP="00BC784D">
      <w:pPr>
        <w:rPr>
          <w:sz w:val="24"/>
          <w:szCs w:val="24"/>
        </w:rPr>
      </w:pPr>
    </w:p>
    <w:p w14:paraId="5211DD7B" w14:textId="77777777" w:rsidR="00BC784D" w:rsidRPr="006B4213" w:rsidRDefault="00BC784D" w:rsidP="00BC784D">
      <w:pPr>
        <w:rPr>
          <w:sz w:val="24"/>
          <w:szCs w:val="24"/>
        </w:rPr>
      </w:pPr>
    </w:p>
    <w:p w14:paraId="2100E974" w14:textId="77777777" w:rsidR="00BC784D" w:rsidRPr="006B4213" w:rsidRDefault="00BC784D" w:rsidP="00BC784D">
      <w:pPr>
        <w:rPr>
          <w:sz w:val="24"/>
          <w:szCs w:val="24"/>
        </w:rPr>
      </w:pPr>
    </w:p>
    <w:p w14:paraId="59FA44EA" w14:textId="77777777" w:rsidR="00BC784D" w:rsidRPr="006B4213" w:rsidRDefault="00BC784D" w:rsidP="00BC784D">
      <w:pPr>
        <w:rPr>
          <w:sz w:val="24"/>
          <w:szCs w:val="24"/>
        </w:rPr>
      </w:pPr>
    </w:p>
    <w:p w14:paraId="3D861C57" w14:textId="3B08C1A9" w:rsidR="00D40814" w:rsidRPr="006B4213" w:rsidRDefault="00D40814" w:rsidP="00BC784D">
      <w:pPr>
        <w:pStyle w:val="Heading1"/>
        <w:rPr>
          <w:szCs w:val="24"/>
        </w:rPr>
      </w:pPr>
      <w:bookmarkStart w:id="59" w:name="_Toc71800572"/>
      <w:r w:rsidRPr="006B4213">
        <w:rPr>
          <w:szCs w:val="24"/>
        </w:rPr>
        <w:t>COMMON UNITS OF LEARNING</w:t>
      </w:r>
      <w:bookmarkEnd w:id="33"/>
      <w:bookmarkEnd w:id="58"/>
      <w:bookmarkEnd w:id="59"/>
    </w:p>
    <w:p w14:paraId="02C5B118" w14:textId="77777777" w:rsidR="00BC784D" w:rsidRPr="006B4213" w:rsidRDefault="00BC784D" w:rsidP="006B4213">
      <w:pPr>
        <w:pStyle w:val="Heading2"/>
      </w:pPr>
      <w:bookmarkStart w:id="60" w:name="_Toc24553888"/>
      <w:bookmarkStart w:id="61" w:name="_Toc525585073"/>
      <w:bookmarkStart w:id="62" w:name="_Toc15594560"/>
      <w:bookmarkStart w:id="63" w:name="_Toc19876235"/>
      <w:bookmarkStart w:id="64" w:name="_Toc24060999"/>
      <w:r w:rsidRPr="006B4213">
        <w:br w:type="page"/>
      </w:r>
    </w:p>
    <w:p w14:paraId="5CFA0B2C" w14:textId="4EC2374B" w:rsidR="00D40814" w:rsidRPr="006B4213" w:rsidRDefault="002C097C" w:rsidP="006B4213">
      <w:pPr>
        <w:pStyle w:val="Heading2"/>
      </w:pPr>
      <w:bookmarkStart w:id="65" w:name="_Toc71800573"/>
      <w:r w:rsidRPr="006B4213">
        <w:lastRenderedPageBreak/>
        <w:t>WATER QUALITY</w:t>
      </w:r>
      <w:r w:rsidR="00D40814" w:rsidRPr="006B4213">
        <w:t xml:space="preserve"> PRI</w:t>
      </w:r>
      <w:r w:rsidR="00BC784D" w:rsidRPr="006B4213">
        <w:t>N</w:t>
      </w:r>
      <w:r w:rsidR="00D40814" w:rsidRPr="006B4213">
        <w:t>CIPLES</w:t>
      </w:r>
      <w:bookmarkEnd w:id="60"/>
      <w:bookmarkEnd w:id="65"/>
    </w:p>
    <w:bookmarkEnd w:id="61"/>
    <w:p w14:paraId="7F8B8174" w14:textId="0054C276" w:rsidR="00D40814" w:rsidRPr="006B4213" w:rsidRDefault="00D40814" w:rsidP="00D40814">
      <w:pPr>
        <w:spacing w:after="0" w:line="276" w:lineRule="auto"/>
        <w:rPr>
          <w:sz w:val="24"/>
          <w:szCs w:val="24"/>
          <w:lang w:val="en-ZA"/>
        </w:rPr>
      </w:pPr>
      <w:r w:rsidRPr="006B4213">
        <w:rPr>
          <w:b/>
          <w:sz w:val="24"/>
          <w:szCs w:val="24"/>
          <w:lang w:val="en-ZA"/>
        </w:rPr>
        <w:t xml:space="preserve">UNIT CODE: </w:t>
      </w:r>
      <w:r w:rsidRPr="006B4213">
        <w:rPr>
          <w:sz w:val="24"/>
          <w:szCs w:val="24"/>
          <w:lang w:eastAsia="fr-FR"/>
        </w:rPr>
        <w:t>WAT/CU/</w:t>
      </w:r>
      <w:r w:rsidR="002C097C" w:rsidRPr="006B4213">
        <w:rPr>
          <w:sz w:val="24"/>
          <w:szCs w:val="24"/>
          <w:lang w:eastAsia="fr-FR"/>
        </w:rPr>
        <w:t>WET</w:t>
      </w:r>
      <w:r w:rsidRPr="006B4213">
        <w:rPr>
          <w:sz w:val="24"/>
          <w:szCs w:val="24"/>
          <w:lang w:eastAsia="fr-FR"/>
        </w:rPr>
        <w:t>/CC/01/6</w:t>
      </w:r>
      <w:r w:rsidR="00E15B67">
        <w:rPr>
          <w:sz w:val="24"/>
          <w:szCs w:val="24"/>
          <w:lang w:eastAsia="fr-FR"/>
        </w:rPr>
        <w:t>/</w:t>
      </w:r>
      <w:r w:rsidRPr="006B4213">
        <w:rPr>
          <w:sz w:val="24"/>
          <w:szCs w:val="24"/>
          <w:lang w:eastAsia="fr-FR"/>
        </w:rPr>
        <w:t>A</w:t>
      </w:r>
    </w:p>
    <w:p w14:paraId="25F2439E" w14:textId="77777777" w:rsidR="00D40814" w:rsidRPr="006B4213" w:rsidRDefault="00D40814" w:rsidP="00D40814">
      <w:pPr>
        <w:spacing w:after="0" w:line="276" w:lineRule="auto"/>
        <w:rPr>
          <w:sz w:val="24"/>
          <w:szCs w:val="24"/>
          <w:lang w:val="en-ZA"/>
        </w:rPr>
      </w:pPr>
      <w:r w:rsidRPr="006B4213">
        <w:rPr>
          <w:b/>
          <w:sz w:val="24"/>
          <w:szCs w:val="24"/>
          <w:lang w:val="en-ZA"/>
        </w:rPr>
        <w:t>Relationship to Occupational Standards</w:t>
      </w:r>
    </w:p>
    <w:p w14:paraId="5A18BD45" w14:textId="77777777" w:rsidR="00D40814" w:rsidRPr="006B4213" w:rsidRDefault="00D40814" w:rsidP="00D40814">
      <w:pPr>
        <w:tabs>
          <w:tab w:val="left" w:pos="2880"/>
        </w:tabs>
        <w:spacing w:after="0" w:line="276" w:lineRule="auto"/>
        <w:rPr>
          <w:b/>
          <w:sz w:val="24"/>
          <w:szCs w:val="24"/>
        </w:rPr>
      </w:pPr>
      <w:r w:rsidRPr="006B4213">
        <w:rPr>
          <w:sz w:val="24"/>
          <w:szCs w:val="24"/>
          <w:lang w:val="en-ZA"/>
        </w:rPr>
        <w:t xml:space="preserve">This unit addresses the Unit of Competency: </w:t>
      </w:r>
      <w:r w:rsidR="00FC3E45" w:rsidRPr="006B4213">
        <w:rPr>
          <w:b/>
          <w:sz w:val="24"/>
          <w:szCs w:val="24"/>
          <w:lang w:val="en-ZA"/>
        </w:rPr>
        <w:t>apply water quality principles</w:t>
      </w:r>
    </w:p>
    <w:p w14:paraId="0221D4BD" w14:textId="77777777" w:rsidR="00D40814" w:rsidRPr="006B4213" w:rsidRDefault="00D40814" w:rsidP="00D40814">
      <w:pPr>
        <w:spacing w:after="0" w:line="276" w:lineRule="auto"/>
        <w:rPr>
          <w:sz w:val="24"/>
          <w:szCs w:val="24"/>
          <w:lang w:val="en-ZA"/>
        </w:rPr>
      </w:pPr>
      <w:r w:rsidRPr="006B4213">
        <w:rPr>
          <w:b/>
          <w:sz w:val="24"/>
          <w:szCs w:val="24"/>
          <w:lang w:val="en-ZA"/>
        </w:rPr>
        <w:t xml:space="preserve">Duration of Unit: </w:t>
      </w:r>
      <w:r w:rsidRPr="006B4213">
        <w:rPr>
          <w:sz w:val="24"/>
          <w:szCs w:val="24"/>
          <w:lang w:val="en-ZA"/>
        </w:rPr>
        <w:t xml:space="preserve">60 </w:t>
      </w:r>
      <w:r w:rsidR="00FC3E45" w:rsidRPr="006B4213">
        <w:rPr>
          <w:sz w:val="24"/>
          <w:szCs w:val="24"/>
          <w:lang w:val="en-ZA"/>
        </w:rPr>
        <w:t>hours</w:t>
      </w:r>
    </w:p>
    <w:p w14:paraId="66EB13E0" w14:textId="77777777" w:rsidR="00D40814" w:rsidRPr="006B4213" w:rsidRDefault="00D40814" w:rsidP="00D40814">
      <w:pPr>
        <w:spacing w:line="276" w:lineRule="auto"/>
        <w:rPr>
          <w:b/>
          <w:sz w:val="24"/>
          <w:szCs w:val="24"/>
          <w:lang w:val="en-ZA"/>
        </w:rPr>
      </w:pPr>
      <w:r w:rsidRPr="006B4213">
        <w:rPr>
          <w:b/>
          <w:sz w:val="24"/>
          <w:szCs w:val="24"/>
          <w:lang w:val="en-ZA"/>
        </w:rPr>
        <w:t>Unit Description</w:t>
      </w:r>
    </w:p>
    <w:p w14:paraId="63666193" w14:textId="77777777" w:rsidR="00B2793D" w:rsidRPr="006B4213" w:rsidRDefault="00D40814" w:rsidP="00B2793D">
      <w:pPr>
        <w:spacing w:after="0" w:line="276" w:lineRule="auto"/>
        <w:rPr>
          <w:color w:val="000000" w:themeColor="text1"/>
          <w:sz w:val="24"/>
          <w:szCs w:val="24"/>
        </w:rPr>
      </w:pPr>
      <w:bookmarkStart w:id="66" w:name="_Hlk525023873"/>
      <w:r w:rsidRPr="006B4213">
        <w:rPr>
          <w:color w:val="000000" w:themeColor="text1"/>
          <w:sz w:val="24"/>
          <w:szCs w:val="24"/>
        </w:rPr>
        <w:t xml:space="preserve">This unit covers the competencies required to apply chemistry and biology principles. </w:t>
      </w:r>
      <w:bookmarkEnd w:id="66"/>
      <w:r w:rsidR="00B2793D" w:rsidRPr="006B4213">
        <w:rPr>
          <w:color w:val="000000" w:themeColor="text1"/>
          <w:sz w:val="24"/>
          <w:szCs w:val="24"/>
        </w:rPr>
        <w:t xml:space="preserve">It involves </w:t>
      </w:r>
      <w:r w:rsidR="00B2793D" w:rsidRPr="006B4213">
        <w:rPr>
          <w:rFonts w:eastAsia="Times New Roman"/>
          <w:color w:val="000000" w:themeColor="text1"/>
          <w:sz w:val="24"/>
          <w:szCs w:val="24"/>
        </w:rPr>
        <w:t>applying inorganic chemistry principles, organic chemistry principles, physical chemistry principles, water chemistry principles and chemical water quality principles. It also entails applying biology and microbial water quality principles.</w:t>
      </w:r>
    </w:p>
    <w:p w14:paraId="69BA3624" w14:textId="77777777" w:rsidR="00D40814" w:rsidRPr="006B4213" w:rsidRDefault="00D40814" w:rsidP="00B2793D">
      <w:pPr>
        <w:spacing w:after="0"/>
        <w:rPr>
          <w:rFonts w:eastAsia="Times New Roman"/>
          <w:sz w:val="24"/>
          <w:szCs w:val="24"/>
        </w:rPr>
      </w:pPr>
      <w:r w:rsidRPr="006B4213">
        <w:rPr>
          <w:rFonts w:eastAsia="Times New Roman"/>
          <w:sz w:val="24"/>
          <w:szCs w:val="24"/>
        </w:rPr>
        <w:t>This applies in water sector</w:t>
      </w:r>
    </w:p>
    <w:p w14:paraId="27BBF8F1" w14:textId="77777777" w:rsidR="00B2793D" w:rsidRPr="006B4213" w:rsidRDefault="00B2793D" w:rsidP="00B2793D">
      <w:pPr>
        <w:spacing w:after="0" w:line="276" w:lineRule="auto"/>
        <w:rPr>
          <w:b/>
          <w:sz w:val="24"/>
          <w:szCs w:val="24"/>
          <w:lang w:val="en-ZA"/>
        </w:rPr>
      </w:pPr>
      <w:r w:rsidRPr="006B4213">
        <w:rPr>
          <w:b/>
          <w:sz w:val="24"/>
          <w:szCs w:val="24"/>
          <w:lang w:val="en-ZA"/>
        </w:rPr>
        <w:t>Summary of Learning Outcomes</w:t>
      </w:r>
    </w:p>
    <w:p w14:paraId="714A04AC" w14:textId="77777777" w:rsidR="00B2793D" w:rsidRPr="006B4213" w:rsidRDefault="00B2793D" w:rsidP="00B2793D">
      <w:pPr>
        <w:numPr>
          <w:ilvl w:val="0"/>
          <w:numId w:val="4"/>
        </w:numPr>
        <w:spacing w:before="120" w:after="0" w:line="276" w:lineRule="auto"/>
        <w:contextualSpacing/>
        <w:rPr>
          <w:sz w:val="24"/>
          <w:szCs w:val="24"/>
          <w:lang w:val="en-ZA"/>
        </w:rPr>
      </w:pPr>
      <w:r w:rsidRPr="006B4213">
        <w:rPr>
          <w:rFonts w:eastAsia="Times New Roman"/>
          <w:sz w:val="24"/>
          <w:szCs w:val="24"/>
        </w:rPr>
        <w:t>Apply inorganic chemistry principles</w:t>
      </w:r>
    </w:p>
    <w:p w14:paraId="3FA2337E" w14:textId="77777777" w:rsidR="00B2793D" w:rsidRPr="006B4213" w:rsidRDefault="00B2793D" w:rsidP="00B2793D">
      <w:pPr>
        <w:numPr>
          <w:ilvl w:val="0"/>
          <w:numId w:val="4"/>
        </w:numPr>
        <w:spacing w:before="120" w:after="0" w:line="276" w:lineRule="auto"/>
        <w:contextualSpacing/>
        <w:rPr>
          <w:sz w:val="24"/>
          <w:szCs w:val="24"/>
          <w:lang w:val="en-ZA"/>
        </w:rPr>
      </w:pPr>
      <w:r w:rsidRPr="006B4213">
        <w:rPr>
          <w:rFonts w:eastAsia="Times New Roman"/>
          <w:sz w:val="24"/>
          <w:szCs w:val="24"/>
        </w:rPr>
        <w:t xml:space="preserve">Apply organic chemistry principles </w:t>
      </w:r>
    </w:p>
    <w:p w14:paraId="4C9E5019" w14:textId="7734B2A3" w:rsidR="00B2793D" w:rsidRPr="006B4213" w:rsidRDefault="00B2793D" w:rsidP="00B2793D">
      <w:pPr>
        <w:numPr>
          <w:ilvl w:val="0"/>
          <w:numId w:val="4"/>
        </w:numPr>
        <w:spacing w:before="120" w:after="0" w:line="276" w:lineRule="auto"/>
        <w:contextualSpacing/>
        <w:rPr>
          <w:rFonts w:eastAsia="Times New Roman"/>
          <w:sz w:val="24"/>
          <w:szCs w:val="24"/>
        </w:rPr>
      </w:pPr>
      <w:r w:rsidRPr="006B4213">
        <w:rPr>
          <w:rFonts w:eastAsia="Times New Roman"/>
          <w:sz w:val="24"/>
          <w:szCs w:val="24"/>
        </w:rPr>
        <w:t xml:space="preserve">Apply </w:t>
      </w:r>
      <w:r w:rsidR="00BC784D" w:rsidRPr="006B4213">
        <w:rPr>
          <w:rFonts w:eastAsia="Times New Roman"/>
          <w:sz w:val="24"/>
          <w:szCs w:val="24"/>
        </w:rPr>
        <w:t>physical chemistry</w:t>
      </w:r>
      <w:r w:rsidRPr="006B4213">
        <w:rPr>
          <w:rFonts w:eastAsia="Times New Roman"/>
          <w:sz w:val="24"/>
          <w:szCs w:val="24"/>
        </w:rPr>
        <w:t xml:space="preserve"> principles</w:t>
      </w:r>
    </w:p>
    <w:p w14:paraId="7073BB6D" w14:textId="77777777" w:rsidR="00B2793D" w:rsidRPr="006B4213" w:rsidRDefault="00B2793D" w:rsidP="00B2793D">
      <w:pPr>
        <w:numPr>
          <w:ilvl w:val="0"/>
          <w:numId w:val="4"/>
        </w:numPr>
        <w:spacing w:before="120" w:after="0" w:line="276" w:lineRule="auto"/>
        <w:contextualSpacing/>
        <w:rPr>
          <w:rFonts w:eastAsia="Times New Roman"/>
          <w:sz w:val="24"/>
          <w:szCs w:val="24"/>
        </w:rPr>
      </w:pPr>
      <w:r w:rsidRPr="006B4213">
        <w:rPr>
          <w:rFonts w:eastAsia="Times New Roman"/>
          <w:sz w:val="24"/>
          <w:szCs w:val="24"/>
        </w:rPr>
        <w:t>Apply water chemistry principles</w:t>
      </w:r>
    </w:p>
    <w:p w14:paraId="22EA3777" w14:textId="77777777" w:rsidR="00B2793D" w:rsidRPr="006B4213" w:rsidRDefault="00B2793D" w:rsidP="00B2793D">
      <w:pPr>
        <w:numPr>
          <w:ilvl w:val="0"/>
          <w:numId w:val="4"/>
        </w:numPr>
        <w:spacing w:before="120" w:after="0" w:line="276" w:lineRule="auto"/>
        <w:contextualSpacing/>
        <w:rPr>
          <w:sz w:val="24"/>
          <w:szCs w:val="24"/>
          <w:lang w:val="en-ZA"/>
        </w:rPr>
      </w:pPr>
      <w:r w:rsidRPr="006B4213">
        <w:rPr>
          <w:sz w:val="24"/>
          <w:szCs w:val="24"/>
          <w:lang w:val="en-ZA"/>
        </w:rPr>
        <w:t>Apply chemical water quality principles</w:t>
      </w:r>
    </w:p>
    <w:p w14:paraId="0E5E953E" w14:textId="77777777" w:rsidR="00B2793D" w:rsidRPr="006B4213" w:rsidRDefault="00B2793D" w:rsidP="00B2793D">
      <w:pPr>
        <w:numPr>
          <w:ilvl w:val="0"/>
          <w:numId w:val="4"/>
        </w:numPr>
        <w:spacing w:before="120" w:after="0" w:line="276" w:lineRule="auto"/>
        <w:contextualSpacing/>
        <w:rPr>
          <w:sz w:val="24"/>
          <w:szCs w:val="24"/>
          <w:lang w:val="en-ZA"/>
        </w:rPr>
      </w:pPr>
      <w:r w:rsidRPr="006B4213">
        <w:rPr>
          <w:rFonts w:eastAsia="Times New Roman"/>
          <w:sz w:val="24"/>
          <w:szCs w:val="24"/>
        </w:rPr>
        <w:t>Apply biology principles</w:t>
      </w:r>
    </w:p>
    <w:p w14:paraId="5D902A29" w14:textId="3BB610E6" w:rsidR="00D40814" w:rsidRPr="006B4213" w:rsidRDefault="00B2793D" w:rsidP="00D40814">
      <w:pPr>
        <w:numPr>
          <w:ilvl w:val="0"/>
          <w:numId w:val="4"/>
        </w:numPr>
        <w:spacing w:before="120" w:after="0" w:line="276" w:lineRule="auto"/>
        <w:contextualSpacing/>
        <w:rPr>
          <w:sz w:val="24"/>
          <w:szCs w:val="24"/>
          <w:lang w:val="en-ZA"/>
        </w:rPr>
      </w:pPr>
      <w:r w:rsidRPr="006B4213">
        <w:rPr>
          <w:sz w:val="24"/>
          <w:szCs w:val="24"/>
          <w:lang w:val="en-ZA"/>
        </w:rPr>
        <w:t>Apply water microbiological principles</w:t>
      </w:r>
    </w:p>
    <w:p w14:paraId="52B320CB" w14:textId="77777777" w:rsidR="00BC784D" w:rsidRPr="006B4213" w:rsidRDefault="00BC784D" w:rsidP="00BC784D">
      <w:pPr>
        <w:spacing w:before="120" w:after="0" w:line="276" w:lineRule="auto"/>
        <w:contextualSpacing/>
        <w:rPr>
          <w:sz w:val="24"/>
          <w:szCs w:val="24"/>
          <w:lang w:val="en-ZA"/>
        </w:rPr>
      </w:pPr>
    </w:p>
    <w:p w14:paraId="7EAE6166" w14:textId="77777777" w:rsidR="00D40814" w:rsidRPr="006B4213" w:rsidRDefault="00D40814" w:rsidP="00D40814">
      <w:pPr>
        <w:spacing w:after="0" w:line="276" w:lineRule="auto"/>
        <w:ind w:left="357" w:hanging="357"/>
        <w:contextualSpacing/>
        <w:rPr>
          <w:b/>
          <w:sz w:val="24"/>
          <w:szCs w:val="24"/>
          <w:lang w:val="en-ZA"/>
        </w:rPr>
      </w:pPr>
      <w:r w:rsidRPr="006B4213">
        <w:rPr>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3895"/>
        <w:gridCol w:w="32"/>
        <w:gridCol w:w="2386"/>
      </w:tblGrid>
      <w:tr w:rsidR="00B2793D" w:rsidRPr="006B4213" w14:paraId="649E83D9" w14:textId="77777777" w:rsidTr="00BC784D">
        <w:tc>
          <w:tcPr>
            <w:tcW w:w="1615" w:type="pct"/>
            <w:tcBorders>
              <w:top w:val="single" w:sz="4" w:space="0" w:color="auto"/>
              <w:left w:val="single" w:sz="4" w:space="0" w:color="auto"/>
              <w:bottom w:val="single" w:sz="4" w:space="0" w:color="auto"/>
              <w:right w:val="single" w:sz="4" w:space="0" w:color="auto"/>
            </w:tcBorders>
            <w:shd w:val="clear" w:color="auto" w:fill="auto"/>
            <w:hideMark/>
          </w:tcPr>
          <w:p w14:paraId="02DB8596" w14:textId="77777777" w:rsidR="00B2793D" w:rsidRPr="006B4213" w:rsidRDefault="00B2793D" w:rsidP="00B2793D">
            <w:pPr>
              <w:spacing w:line="276" w:lineRule="auto"/>
              <w:rPr>
                <w:sz w:val="24"/>
                <w:szCs w:val="24"/>
              </w:rPr>
            </w:pPr>
            <w:r w:rsidRPr="006B4213">
              <w:rPr>
                <w:sz w:val="24"/>
                <w:szCs w:val="24"/>
              </w:rPr>
              <w:t>Learning Outcome</w:t>
            </w:r>
          </w:p>
        </w:tc>
        <w:tc>
          <w:tcPr>
            <w:tcW w:w="2083" w:type="pct"/>
            <w:tcBorders>
              <w:top w:val="single" w:sz="4" w:space="0" w:color="auto"/>
              <w:left w:val="single" w:sz="4" w:space="0" w:color="auto"/>
              <w:bottom w:val="single" w:sz="4" w:space="0" w:color="auto"/>
              <w:right w:val="single" w:sz="4" w:space="0" w:color="auto"/>
            </w:tcBorders>
            <w:shd w:val="clear" w:color="auto" w:fill="auto"/>
            <w:hideMark/>
          </w:tcPr>
          <w:p w14:paraId="3AA084F6" w14:textId="77777777" w:rsidR="00B2793D" w:rsidRPr="006B4213" w:rsidRDefault="00B2793D" w:rsidP="00B2793D">
            <w:pPr>
              <w:spacing w:line="276" w:lineRule="auto"/>
              <w:rPr>
                <w:sz w:val="24"/>
                <w:szCs w:val="24"/>
              </w:rPr>
            </w:pPr>
            <w:r w:rsidRPr="006B4213">
              <w:rPr>
                <w:sz w:val="24"/>
                <w:szCs w:val="24"/>
              </w:rPr>
              <w:t>Content</w:t>
            </w:r>
          </w:p>
        </w:tc>
        <w:tc>
          <w:tcPr>
            <w:tcW w:w="1279" w:type="pct"/>
            <w:gridSpan w:val="2"/>
            <w:tcBorders>
              <w:top w:val="single" w:sz="4" w:space="0" w:color="auto"/>
              <w:left w:val="single" w:sz="4" w:space="0" w:color="auto"/>
              <w:bottom w:val="single" w:sz="4" w:space="0" w:color="auto"/>
              <w:right w:val="single" w:sz="4" w:space="0" w:color="auto"/>
            </w:tcBorders>
            <w:shd w:val="clear" w:color="auto" w:fill="auto"/>
            <w:hideMark/>
          </w:tcPr>
          <w:p w14:paraId="3B19B76C" w14:textId="77777777" w:rsidR="00B2793D" w:rsidRPr="006B4213" w:rsidRDefault="00B2793D" w:rsidP="00B2793D">
            <w:pPr>
              <w:spacing w:line="276" w:lineRule="auto"/>
              <w:rPr>
                <w:sz w:val="24"/>
                <w:szCs w:val="24"/>
              </w:rPr>
            </w:pPr>
            <w:r w:rsidRPr="006B4213">
              <w:rPr>
                <w:sz w:val="24"/>
                <w:szCs w:val="24"/>
              </w:rPr>
              <w:t>Suggested Assessment Methods</w:t>
            </w:r>
          </w:p>
        </w:tc>
      </w:tr>
      <w:tr w:rsidR="00B2793D" w:rsidRPr="006B4213" w14:paraId="5F3E4D22" w14:textId="77777777" w:rsidTr="00BC784D">
        <w:trPr>
          <w:trHeight w:val="1340"/>
        </w:trPr>
        <w:tc>
          <w:tcPr>
            <w:tcW w:w="1615" w:type="pct"/>
            <w:tcBorders>
              <w:top w:val="single" w:sz="4" w:space="0" w:color="auto"/>
              <w:left w:val="single" w:sz="4" w:space="0" w:color="auto"/>
              <w:right w:val="single" w:sz="4" w:space="0" w:color="auto"/>
            </w:tcBorders>
          </w:tcPr>
          <w:p w14:paraId="3034FEF7" w14:textId="77777777" w:rsidR="00B2793D" w:rsidRPr="006B4213" w:rsidRDefault="00B2793D" w:rsidP="00BC784D">
            <w:pPr>
              <w:spacing w:line="276" w:lineRule="auto"/>
              <w:jc w:val="left"/>
              <w:rPr>
                <w:sz w:val="24"/>
                <w:szCs w:val="24"/>
              </w:rPr>
            </w:pPr>
            <w:r w:rsidRPr="006B4213">
              <w:rPr>
                <w:sz w:val="24"/>
                <w:szCs w:val="24"/>
              </w:rPr>
              <w:t>1.Apply inorganic chemistry principles</w:t>
            </w:r>
          </w:p>
        </w:tc>
        <w:tc>
          <w:tcPr>
            <w:tcW w:w="2083" w:type="pct"/>
            <w:tcBorders>
              <w:top w:val="single" w:sz="4" w:space="0" w:color="auto"/>
              <w:left w:val="single" w:sz="4" w:space="0" w:color="auto"/>
              <w:right w:val="single" w:sz="4" w:space="0" w:color="auto"/>
            </w:tcBorders>
          </w:tcPr>
          <w:p w14:paraId="7C26091E" w14:textId="77777777" w:rsidR="00B2793D" w:rsidRPr="006B4213" w:rsidRDefault="00B2793D" w:rsidP="005E0B45">
            <w:pPr>
              <w:numPr>
                <w:ilvl w:val="0"/>
                <w:numId w:val="53"/>
              </w:numPr>
              <w:spacing w:before="0" w:line="276" w:lineRule="auto"/>
              <w:contextualSpacing/>
              <w:jc w:val="left"/>
              <w:rPr>
                <w:rFonts w:eastAsia="Times New Roman"/>
                <w:sz w:val="24"/>
                <w:szCs w:val="24"/>
              </w:rPr>
            </w:pPr>
            <w:r w:rsidRPr="006B4213">
              <w:rPr>
                <w:rFonts w:eastAsia="Times New Roman"/>
                <w:sz w:val="24"/>
                <w:szCs w:val="24"/>
              </w:rPr>
              <w:t xml:space="preserve">Atomic structure and the periodic table </w:t>
            </w:r>
          </w:p>
          <w:p w14:paraId="5A38B75D" w14:textId="77777777" w:rsidR="00B2793D" w:rsidRPr="006B4213" w:rsidRDefault="00B2793D" w:rsidP="005E0B45">
            <w:pPr>
              <w:numPr>
                <w:ilvl w:val="0"/>
                <w:numId w:val="53"/>
              </w:numPr>
              <w:spacing w:before="0" w:line="276" w:lineRule="auto"/>
              <w:contextualSpacing/>
              <w:jc w:val="left"/>
              <w:rPr>
                <w:rFonts w:eastAsia="Times New Roman"/>
                <w:sz w:val="24"/>
                <w:szCs w:val="24"/>
              </w:rPr>
            </w:pPr>
            <w:r w:rsidRPr="006B4213">
              <w:rPr>
                <w:rFonts w:eastAsia="Times New Roman"/>
                <w:sz w:val="24"/>
                <w:szCs w:val="24"/>
              </w:rPr>
              <w:t>Electronic configuration of the first 30 elements of the periodic table</w:t>
            </w:r>
          </w:p>
          <w:p w14:paraId="4CDF412D" w14:textId="77777777" w:rsidR="00B2793D" w:rsidRPr="006B4213" w:rsidRDefault="00B2793D" w:rsidP="005E0B45">
            <w:pPr>
              <w:numPr>
                <w:ilvl w:val="0"/>
                <w:numId w:val="53"/>
              </w:numPr>
              <w:spacing w:before="0" w:line="276" w:lineRule="auto"/>
              <w:contextualSpacing/>
              <w:jc w:val="left"/>
              <w:rPr>
                <w:rFonts w:eastAsia="Times New Roman"/>
                <w:sz w:val="24"/>
                <w:szCs w:val="24"/>
              </w:rPr>
            </w:pPr>
            <w:r w:rsidRPr="006B4213">
              <w:rPr>
                <w:rFonts w:eastAsia="Times New Roman"/>
                <w:sz w:val="24"/>
                <w:szCs w:val="24"/>
              </w:rPr>
              <w:t>Groups, periods and blocks in the periodic table</w:t>
            </w:r>
          </w:p>
          <w:p w14:paraId="2BD445BF" w14:textId="77777777" w:rsidR="00B2793D" w:rsidRPr="006B4213" w:rsidRDefault="00B2793D" w:rsidP="005E0B45">
            <w:pPr>
              <w:numPr>
                <w:ilvl w:val="0"/>
                <w:numId w:val="53"/>
              </w:numPr>
              <w:spacing w:before="0" w:line="276" w:lineRule="auto"/>
              <w:contextualSpacing/>
              <w:jc w:val="left"/>
              <w:rPr>
                <w:rFonts w:eastAsia="Times New Roman"/>
                <w:sz w:val="24"/>
                <w:szCs w:val="24"/>
              </w:rPr>
            </w:pPr>
            <w:r w:rsidRPr="006B4213">
              <w:rPr>
                <w:rFonts w:eastAsia="Times New Roman"/>
                <w:sz w:val="24"/>
                <w:szCs w:val="24"/>
              </w:rPr>
              <w:lastRenderedPageBreak/>
              <w:t xml:space="preserve">Trends in physical and chemical properties of main group elements </w:t>
            </w:r>
          </w:p>
          <w:p w14:paraId="09848788" w14:textId="77777777" w:rsidR="00B2793D" w:rsidRPr="006B4213" w:rsidRDefault="00B2793D" w:rsidP="005E0B45">
            <w:pPr>
              <w:numPr>
                <w:ilvl w:val="0"/>
                <w:numId w:val="53"/>
              </w:numPr>
              <w:spacing w:before="0" w:line="276" w:lineRule="auto"/>
              <w:contextualSpacing/>
              <w:jc w:val="left"/>
              <w:rPr>
                <w:rFonts w:eastAsia="Times New Roman"/>
                <w:sz w:val="24"/>
                <w:szCs w:val="24"/>
              </w:rPr>
            </w:pPr>
            <w:r w:rsidRPr="006B4213">
              <w:rPr>
                <w:rFonts w:eastAsia="Times New Roman"/>
                <w:sz w:val="24"/>
                <w:szCs w:val="24"/>
              </w:rPr>
              <w:t xml:space="preserve">Chemical bonding and structures </w:t>
            </w:r>
          </w:p>
          <w:p w14:paraId="3C502966" w14:textId="77777777" w:rsidR="00B2793D" w:rsidRPr="006B4213" w:rsidRDefault="00B2793D" w:rsidP="005E0B45">
            <w:pPr>
              <w:numPr>
                <w:ilvl w:val="0"/>
                <w:numId w:val="53"/>
              </w:numPr>
              <w:spacing w:before="0" w:line="276" w:lineRule="auto"/>
              <w:contextualSpacing/>
              <w:jc w:val="left"/>
              <w:rPr>
                <w:rFonts w:eastAsia="Times New Roman"/>
                <w:sz w:val="24"/>
                <w:szCs w:val="24"/>
              </w:rPr>
            </w:pPr>
            <w:r w:rsidRPr="006B4213">
              <w:rPr>
                <w:rFonts w:eastAsia="Times New Roman"/>
                <w:sz w:val="24"/>
                <w:szCs w:val="24"/>
              </w:rPr>
              <w:t>Properties of metallic, covalent and Ionic bonds</w:t>
            </w:r>
          </w:p>
          <w:p w14:paraId="6A510259" w14:textId="77777777" w:rsidR="00B2793D" w:rsidRPr="006B4213" w:rsidRDefault="00B2793D" w:rsidP="005E0B45">
            <w:pPr>
              <w:numPr>
                <w:ilvl w:val="0"/>
                <w:numId w:val="53"/>
              </w:numPr>
              <w:spacing w:before="0" w:line="276" w:lineRule="auto"/>
              <w:contextualSpacing/>
              <w:jc w:val="left"/>
              <w:rPr>
                <w:rFonts w:eastAsia="Times New Roman"/>
                <w:sz w:val="24"/>
                <w:szCs w:val="24"/>
              </w:rPr>
            </w:pPr>
            <w:r w:rsidRPr="006B4213">
              <w:rPr>
                <w:rFonts w:eastAsia="Times New Roman"/>
                <w:sz w:val="24"/>
                <w:szCs w:val="24"/>
              </w:rPr>
              <w:t>Nomenclature and chemical formulae of inorganic compounds</w:t>
            </w:r>
          </w:p>
          <w:p w14:paraId="40D3F76F" w14:textId="77777777" w:rsidR="00B2793D" w:rsidRPr="006B4213" w:rsidRDefault="00B2793D" w:rsidP="005E0B45">
            <w:pPr>
              <w:numPr>
                <w:ilvl w:val="0"/>
                <w:numId w:val="53"/>
              </w:numPr>
              <w:spacing w:before="0" w:line="276" w:lineRule="auto"/>
              <w:contextualSpacing/>
              <w:jc w:val="left"/>
              <w:rPr>
                <w:rFonts w:eastAsia="Times New Roman"/>
                <w:sz w:val="24"/>
                <w:szCs w:val="24"/>
              </w:rPr>
            </w:pPr>
            <w:r w:rsidRPr="006B4213">
              <w:rPr>
                <w:rFonts w:eastAsia="Times New Roman"/>
                <w:sz w:val="24"/>
                <w:szCs w:val="24"/>
              </w:rPr>
              <w:t>Dissolution and hydrolysis of ionic compounds of period 3 elements</w:t>
            </w:r>
          </w:p>
          <w:p w14:paraId="1EC834C5" w14:textId="77777777" w:rsidR="00B2793D" w:rsidRPr="006B4213" w:rsidRDefault="00B2793D" w:rsidP="005E0B45">
            <w:pPr>
              <w:numPr>
                <w:ilvl w:val="0"/>
                <w:numId w:val="53"/>
              </w:numPr>
              <w:spacing w:before="0" w:line="276" w:lineRule="auto"/>
              <w:contextualSpacing/>
              <w:jc w:val="left"/>
              <w:rPr>
                <w:rFonts w:eastAsia="Times New Roman"/>
                <w:sz w:val="24"/>
                <w:szCs w:val="24"/>
              </w:rPr>
            </w:pPr>
            <w:r w:rsidRPr="006B4213">
              <w:rPr>
                <w:rFonts w:eastAsia="Times New Roman"/>
                <w:sz w:val="24"/>
                <w:szCs w:val="24"/>
              </w:rPr>
              <w:t>The mole concept and aqueous solutions</w:t>
            </w:r>
          </w:p>
          <w:p w14:paraId="019D1C12" w14:textId="77777777" w:rsidR="00B2793D" w:rsidRPr="006B4213" w:rsidRDefault="00B2793D" w:rsidP="005E0B45">
            <w:pPr>
              <w:numPr>
                <w:ilvl w:val="0"/>
                <w:numId w:val="53"/>
              </w:numPr>
              <w:spacing w:before="0" w:line="276" w:lineRule="auto"/>
              <w:contextualSpacing/>
              <w:jc w:val="left"/>
              <w:rPr>
                <w:rFonts w:eastAsia="Times New Roman"/>
                <w:sz w:val="24"/>
                <w:szCs w:val="24"/>
              </w:rPr>
            </w:pPr>
            <w:r w:rsidRPr="006B4213">
              <w:rPr>
                <w:rFonts w:eastAsia="Times New Roman"/>
                <w:sz w:val="24"/>
                <w:szCs w:val="24"/>
              </w:rPr>
              <w:t>Stoichiometry of chemical reactions</w:t>
            </w:r>
          </w:p>
          <w:p w14:paraId="034AA25A" w14:textId="77777777" w:rsidR="00B2793D" w:rsidRPr="006B4213" w:rsidRDefault="00B2793D" w:rsidP="005E0B45">
            <w:pPr>
              <w:numPr>
                <w:ilvl w:val="0"/>
                <w:numId w:val="53"/>
              </w:numPr>
              <w:spacing w:before="0" w:line="276" w:lineRule="auto"/>
              <w:contextualSpacing/>
              <w:jc w:val="left"/>
              <w:rPr>
                <w:rFonts w:eastAsia="Times New Roman"/>
                <w:sz w:val="24"/>
                <w:szCs w:val="24"/>
              </w:rPr>
            </w:pPr>
            <w:r w:rsidRPr="006B4213">
              <w:rPr>
                <w:rFonts w:eastAsia="Times New Roman"/>
                <w:sz w:val="24"/>
                <w:szCs w:val="24"/>
              </w:rPr>
              <w:t>Chemical reagents and solution preparation</w:t>
            </w:r>
          </w:p>
          <w:p w14:paraId="614318EE" w14:textId="77777777" w:rsidR="00B2793D" w:rsidRPr="006B4213" w:rsidRDefault="00B2793D" w:rsidP="005E0B45">
            <w:pPr>
              <w:numPr>
                <w:ilvl w:val="0"/>
                <w:numId w:val="53"/>
              </w:numPr>
              <w:spacing w:before="0" w:line="276" w:lineRule="auto"/>
              <w:contextualSpacing/>
              <w:jc w:val="left"/>
              <w:rPr>
                <w:rFonts w:eastAsia="Times New Roman"/>
                <w:sz w:val="24"/>
                <w:szCs w:val="24"/>
              </w:rPr>
            </w:pPr>
            <w:r w:rsidRPr="006B4213">
              <w:rPr>
                <w:rFonts w:eastAsia="Times New Roman"/>
                <w:sz w:val="24"/>
                <w:szCs w:val="24"/>
              </w:rPr>
              <w:t>GHS of classification and labelling of chemicals</w:t>
            </w:r>
          </w:p>
          <w:p w14:paraId="66205DAD" w14:textId="77777777" w:rsidR="00B2793D" w:rsidRPr="006B4213" w:rsidRDefault="00B2793D" w:rsidP="005E0B45">
            <w:pPr>
              <w:numPr>
                <w:ilvl w:val="0"/>
                <w:numId w:val="53"/>
              </w:numPr>
              <w:spacing w:before="0" w:line="276" w:lineRule="auto"/>
              <w:contextualSpacing/>
              <w:jc w:val="left"/>
              <w:rPr>
                <w:rFonts w:eastAsia="Times New Roman"/>
                <w:sz w:val="24"/>
                <w:szCs w:val="24"/>
              </w:rPr>
            </w:pPr>
            <w:r w:rsidRPr="006B4213">
              <w:rPr>
                <w:rFonts w:eastAsia="Times New Roman"/>
                <w:sz w:val="24"/>
                <w:szCs w:val="24"/>
              </w:rPr>
              <w:t>Storage, packaging, transportation, handling and disposal of hazardous chemical wastes</w:t>
            </w:r>
          </w:p>
          <w:p w14:paraId="02B6A712" w14:textId="0DBD23BB" w:rsidR="00B2793D" w:rsidRPr="006B4213" w:rsidRDefault="00B2793D" w:rsidP="005E0B45">
            <w:pPr>
              <w:numPr>
                <w:ilvl w:val="0"/>
                <w:numId w:val="53"/>
              </w:numPr>
              <w:spacing w:before="0" w:line="276" w:lineRule="auto"/>
              <w:contextualSpacing/>
              <w:jc w:val="left"/>
              <w:rPr>
                <w:rFonts w:eastAsia="Times New Roman"/>
                <w:sz w:val="24"/>
                <w:szCs w:val="24"/>
              </w:rPr>
            </w:pPr>
            <w:r w:rsidRPr="006B4213">
              <w:rPr>
                <w:rFonts w:eastAsia="Times New Roman"/>
                <w:sz w:val="24"/>
                <w:szCs w:val="24"/>
              </w:rPr>
              <w:t xml:space="preserve">Personal safety and </w:t>
            </w:r>
            <w:r w:rsidR="006E015D" w:rsidRPr="006B4213">
              <w:rPr>
                <w:rFonts w:eastAsia="Times New Roman"/>
                <w:sz w:val="24"/>
                <w:szCs w:val="24"/>
              </w:rPr>
              <w:t>chemical accidents</w:t>
            </w:r>
            <w:r w:rsidRPr="006B4213">
              <w:rPr>
                <w:rFonts w:eastAsia="Times New Roman"/>
                <w:sz w:val="24"/>
                <w:szCs w:val="24"/>
              </w:rPr>
              <w:t xml:space="preserve"> prevention </w:t>
            </w:r>
          </w:p>
        </w:tc>
        <w:tc>
          <w:tcPr>
            <w:tcW w:w="1279" w:type="pct"/>
            <w:gridSpan w:val="2"/>
            <w:tcBorders>
              <w:top w:val="single" w:sz="4" w:space="0" w:color="auto"/>
              <w:left w:val="single" w:sz="4" w:space="0" w:color="auto"/>
              <w:right w:val="single" w:sz="4" w:space="0" w:color="auto"/>
            </w:tcBorders>
            <w:hideMark/>
          </w:tcPr>
          <w:p w14:paraId="3433FC43"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lastRenderedPageBreak/>
              <w:t>Observation</w:t>
            </w:r>
          </w:p>
          <w:p w14:paraId="49615BF3"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Interviewing</w:t>
            </w:r>
          </w:p>
          <w:p w14:paraId="3711604E"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Oral questioning</w:t>
            </w:r>
          </w:p>
          <w:p w14:paraId="30A860CF"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Third party report</w:t>
            </w:r>
          </w:p>
          <w:p w14:paraId="4696C22F"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Written tests</w:t>
            </w:r>
          </w:p>
          <w:p w14:paraId="20A46EE0" w14:textId="77777777" w:rsidR="00B2793D" w:rsidRPr="006B4213" w:rsidRDefault="00B2793D" w:rsidP="00BC784D">
            <w:pPr>
              <w:spacing w:line="276" w:lineRule="auto"/>
              <w:jc w:val="left"/>
              <w:rPr>
                <w:sz w:val="24"/>
                <w:szCs w:val="24"/>
              </w:rPr>
            </w:pPr>
          </w:p>
        </w:tc>
      </w:tr>
      <w:tr w:rsidR="00B2793D" w:rsidRPr="006B4213" w14:paraId="6430EE93" w14:textId="77777777" w:rsidTr="00BC784D">
        <w:trPr>
          <w:trHeight w:val="1340"/>
        </w:trPr>
        <w:tc>
          <w:tcPr>
            <w:tcW w:w="1615" w:type="pct"/>
            <w:tcBorders>
              <w:top w:val="single" w:sz="4" w:space="0" w:color="auto"/>
              <w:left w:val="single" w:sz="4" w:space="0" w:color="auto"/>
              <w:right w:val="single" w:sz="4" w:space="0" w:color="auto"/>
            </w:tcBorders>
          </w:tcPr>
          <w:p w14:paraId="7421EF4F" w14:textId="77777777" w:rsidR="00B2793D" w:rsidRPr="006B4213" w:rsidRDefault="00B2793D" w:rsidP="00BC784D">
            <w:pPr>
              <w:spacing w:line="276" w:lineRule="auto"/>
              <w:jc w:val="left"/>
              <w:rPr>
                <w:sz w:val="24"/>
                <w:szCs w:val="24"/>
              </w:rPr>
            </w:pPr>
            <w:r w:rsidRPr="006B4213">
              <w:rPr>
                <w:sz w:val="24"/>
                <w:szCs w:val="24"/>
              </w:rPr>
              <w:t>2. Apply organic chemistry principles</w:t>
            </w:r>
          </w:p>
        </w:tc>
        <w:tc>
          <w:tcPr>
            <w:tcW w:w="2083" w:type="pct"/>
            <w:tcBorders>
              <w:top w:val="single" w:sz="4" w:space="0" w:color="auto"/>
              <w:left w:val="single" w:sz="4" w:space="0" w:color="auto"/>
              <w:right w:val="single" w:sz="4" w:space="0" w:color="auto"/>
            </w:tcBorders>
          </w:tcPr>
          <w:p w14:paraId="54E6A15C" w14:textId="77777777" w:rsidR="00B2793D" w:rsidRPr="006B4213" w:rsidRDefault="00B2793D" w:rsidP="005E0B45">
            <w:pPr>
              <w:numPr>
                <w:ilvl w:val="0"/>
                <w:numId w:val="52"/>
              </w:numPr>
              <w:spacing w:before="0" w:line="276" w:lineRule="auto"/>
              <w:contextualSpacing/>
              <w:jc w:val="left"/>
              <w:rPr>
                <w:rFonts w:eastAsia="Times New Roman"/>
                <w:sz w:val="24"/>
                <w:szCs w:val="24"/>
              </w:rPr>
            </w:pPr>
            <w:r w:rsidRPr="006B4213">
              <w:rPr>
                <w:rFonts w:eastAsia="Times New Roman"/>
                <w:sz w:val="24"/>
                <w:szCs w:val="24"/>
              </w:rPr>
              <w:t>Classification of organic compounds</w:t>
            </w:r>
          </w:p>
          <w:p w14:paraId="2EC92369" w14:textId="77777777" w:rsidR="00B2793D" w:rsidRPr="006B4213" w:rsidRDefault="00B2793D" w:rsidP="005E0B45">
            <w:pPr>
              <w:numPr>
                <w:ilvl w:val="0"/>
                <w:numId w:val="52"/>
              </w:numPr>
              <w:spacing w:before="0" w:line="276" w:lineRule="auto"/>
              <w:contextualSpacing/>
              <w:jc w:val="left"/>
              <w:rPr>
                <w:rFonts w:eastAsia="Times New Roman"/>
                <w:sz w:val="24"/>
                <w:szCs w:val="24"/>
              </w:rPr>
            </w:pPr>
            <w:r w:rsidRPr="006B4213">
              <w:rPr>
                <w:rFonts w:eastAsia="Times New Roman"/>
                <w:sz w:val="24"/>
                <w:szCs w:val="24"/>
              </w:rPr>
              <w:t>Structure and nomenclature of organic compounds</w:t>
            </w:r>
          </w:p>
          <w:p w14:paraId="75603694" w14:textId="0D4802BC" w:rsidR="00B2793D" w:rsidRPr="006B4213" w:rsidRDefault="00B2793D" w:rsidP="005E0B45">
            <w:pPr>
              <w:numPr>
                <w:ilvl w:val="0"/>
                <w:numId w:val="52"/>
              </w:numPr>
              <w:spacing w:before="0" w:line="276" w:lineRule="auto"/>
              <w:contextualSpacing/>
              <w:jc w:val="left"/>
              <w:rPr>
                <w:rFonts w:eastAsia="Times New Roman"/>
                <w:sz w:val="24"/>
                <w:szCs w:val="24"/>
              </w:rPr>
            </w:pPr>
            <w:r w:rsidRPr="006B4213">
              <w:rPr>
                <w:rFonts w:eastAsia="Times New Roman"/>
                <w:sz w:val="24"/>
                <w:szCs w:val="24"/>
              </w:rPr>
              <w:t xml:space="preserve">Physical and chemical properties </w:t>
            </w:r>
            <w:r w:rsidR="006E015D" w:rsidRPr="006B4213">
              <w:rPr>
                <w:rFonts w:eastAsia="Times New Roman"/>
                <w:sz w:val="24"/>
                <w:szCs w:val="24"/>
              </w:rPr>
              <w:t>of alkanes</w:t>
            </w:r>
          </w:p>
          <w:p w14:paraId="071AB7E4" w14:textId="30F0F225" w:rsidR="00B2793D" w:rsidRPr="006B4213" w:rsidRDefault="00B2793D" w:rsidP="005E0B45">
            <w:pPr>
              <w:numPr>
                <w:ilvl w:val="0"/>
                <w:numId w:val="52"/>
              </w:numPr>
              <w:spacing w:before="0" w:line="276" w:lineRule="auto"/>
              <w:contextualSpacing/>
              <w:jc w:val="left"/>
              <w:rPr>
                <w:rFonts w:eastAsia="Times New Roman"/>
                <w:sz w:val="24"/>
                <w:szCs w:val="24"/>
              </w:rPr>
            </w:pPr>
            <w:r w:rsidRPr="006B4213">
              <w:rPr>
                <w:rFonts w:eastAsia="Times New Roman"/>
                <w:sz w:val="24"/>
                <w:szCs w:val="24"/>
              </w:rPr>
              <w:t xml:space="preserve">Physical and chemical </w:t>
            </w:r>
            <w:r w:rsidR="006E015D" w:rsidRPr="006B4213">
              <w:rPr>
                <w:rFonts w:eastAsia="Times New Roman"/>
                <w:sz w:val="24"/>
                <w:szCs w:val="24"/>
              </w:rPr>
              <w:t>properties of alkenes</w:t>
            </w:r>
            <w:r w:rsidRPr="006B4213">
              <w:rPr>
                <w:rFonts w:eastAsia="Times New Roman"/>
                <w:sz w:val="24"/>
                <w:szCs w:val="24"/>
              </w:rPr>
              <w:t xml:space="preserve"> and alkynes</w:t>
            </w:r>
          </w:p>
          <w:p w14:paraId="270D5D80" w14:textId="0C5133C5" w:rsidR="00B2793D" w:rsidRPr="006B4213" w:rsidRDefault="00B2793D" w:rsidP="005E0B45">
            <w:pPr>
              <w:numPr>
                <w:ilvl w:val="0"/>
                <w:numId w:val="52"/>
              </w:numPr>
              <w:spacing w:before="0" w:line="276" w:lineRule="auto"/>
              <w:contextualSpacing/>
              <w:jc w:val="left"/>
              <w:rPr>
                <w:rFonts w:eastAsia="Times New Roman"/>
                <w:sz w:val="24"/>
                <w:szCs w:val="24"/>
              </w:rPr>
            </w:pPr>
            <w:r w:rsidRPr="006B4213">
              <w:rPr>
                <w:rFonts w:eastAsia="Times New Roman"/>
                <w:sz w:val="24"/>
                <w:szCs w:val="24"/>
              </w:rPr>
              <w:lastRenderedPageBreak/>
              <w:t xml:space="preserve">Physical and chemical </w:t>
            </w:r>
            <w:r w:rsidR="006E015D" w:rsidRPr="006B4213">
              <w:rPr>
                <w:rFonts w:eastAsia="Times New Roman"/>
                <w:sz w:val="24"/>
                <w:szCs w:val="24"/>
              </w:rPr>
              <w:t>properties of</w:t>
            </w:r>
            <w:r w:rsidRPr="006B4213">
              <w:rPr>
                <w:rFonts w:eastAsia="Times New Roman"/>
                <w:sz w:val="24"/>
                <w:szCs w:val="24"/>
              </w:rPr>
              <w:t xml:space="preserve">  alcohols</w:t>
            </w:r>
          </w:p>
          <w:p w14:paraId="46C8CFC4" w14:textId="77777777" w:rsidR="00B2793D" w:rsidRPr="006B4213" w:rsidRDefault="00B2793D" w:rsidP="005E0B45">
            <w:pPr>
              <w:numPr>
                <w:ilvl w:val="0"/>
                <w:numId w:val="52"/>
              </w:numPr>
              <w:spacing w:before="0" w:line="276" w:lineRule="auto"/>
              <w:contextualSpacing/>
              <w:jc w:val="left"/>
              <w:rPr>
                <w:rFonts w:eastAsia="Times New Roman"/>
                <w:sz w:val="24"/>
                <w:szCs w:val="24"/>
              </w:rPr>
            </w:pPr>
            <w:r w:rsidRPr="006B4213">
              <w:rPr>
                <w:rFonts w:eastAsia="Times New Roman"/>
                <w:sz w:val="24"/>
                <w:szCs w:val="24"/>
              </w:rPr>
              <w:t>Physical and chemical properties  of  carboxylic acids</w:t>
            </w:r>
          </w:p>
          <w:p w14:paraId="20D76AFF" w14:textId="77777777" w:rsidR="00B2793D" w:rsidRPr="006B4213" w:rsidRDefault="00B2793D" w:rsidP="005E0B45">
            <w:pPr>
              <w:numPr>
                <w:ilvl w:val="0"/>
                <w:numId w:val="52"/>
              </w:numPr>
              <w:spacing w:before="0" w:line="276" w:lineRule="auto"/>
              <w:contextualSpacing/>
              <w:jc w:val="left"/>
              <w:rPr>
                <w:rFonts w:eastAsia="Times New Roman"/>
                <w:sz w:val="24"/>
                <w:szCs w:val="24"/>
              </w:rPr>
            </w:pPr>
            <w:r w:rsidRPr="006B4213">
              <w:rPr>
                <w:rFonts w:eastAsia="Times New Roman"/>
                <w:sz w:val="24"/>
                <w:szCs w:val="24"/>
              </w:rPr>
              <w:t>Natural and synthetic polymers</w:t>
            </w:r>
          </w:p>
          <w:p w14:paraId="0330757C" w14:textId="77777777" w:rsidR="00B2793D" w:rsidRPr="006B4213" w:rsidRDefault="00B2793D" w:rsidP="005E0B45">
            <w:pPr>
              <w:numPr>
                <w:ilvl w:val="0"/>
                <w:numId w:val="52"/>
              </w:numPr>
              <w:spacing w:before="0" w:line="276" w:lineRule="auto"/>
              <w:contextualSpacing/>
              <w:jc w:val="left"/>
              <w:rPr>
                <w:rFonts w:eastAsia="Times New Roman"/>
                <w:sz w:val="24"/>
                <w:szCs w:val="24"/>
              </w:rPr>
            </w:pPr>
            <w:r w:rsidRPr="006B4213">
              <w:rPr>
                <w:rFonts w:eastAsia="Times New Roman"/>
                <w:sz w:val="24"/>
                <w:szCs w:val="24"/>
              </w:rPr>
              <w:t>Aerobic and anaerobic processes</w:t>
            </w:r>
          </w:p>
          <w:p w14:paraId="7517B60A" w14:textId="77777777" w:rsidR="00B2793D" w:rsidRPr="006B4213" w:rsidRDefault="00B2793D" w:rsidP="005E0B45">
            <w:pPr>
              <w:numPr>
                <w:ilvl w:val="0"/>
                <w:numId w:val="52"/>
              </w:numPr>
              <w:spacing w:before="0" w:line="276" w:lineRule="auto"/>
              <w:contextualSpacing/>
              <w:jc w:val="left"/>
              <w:rPr>
                <w:rFonts w:eastAsia="Times New Roman"/>
                <w:sz w:val="24"/>
                <w:szCs w:val="24"/>
              </w:rPr>
            </w:pPr>
            <w:r w:rsidRPr="006B4213">
              <w:rPr>
                <w:rFonts w:eastAsia="Times New Roman"/>
                <w:sz w:val="24"/>
                <w:szCs w:val="24"/>
              </w:rPr>
              <w:t>Eutrophication</w:t>
            </w:r>
          </w:p>
        </w:tc>
        <w:tc>
          <w:tcPr>
            <w:tcW w:w="1279" w:type="pct"/>
            <w:gridSpan w:val="2"/>
            <w:tcBorders>
              <w:top w:val="single" w:sz="4" w:space="0" w:color="auto"/>
              <w:left w:val="single" w:sz="4" w:space="0" w:color="auto"/>
              <w:right w:val="single" w:sz="4" w:space="0" w:color="auto"/>
            </w:tcBorders>
            <w:hideMark/>
          </w:tcPr>
          <w:p w14:paraId="29AF8CFB"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lastRenderedPageBreak/>
              <w:t>Observation</w:t>
            </w:r>
          </w:p>
          <w:p w14:paraId="4EC04097"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Interviewing</w:t>
            </w:r>
          </w:p>
          <w:p w14:paraId="407ABEAA"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Oral questioning</w:t>
            </w:r>
          </w:p>
          <w:p w14:paraId="3FF1697B"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Third party report</w:t>
            </w:r>
          </w:p>
          <w:p w14:paraId="2B6878D7"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Written tests</w:t>
            </w:r>
          </w:p>
          <w:p w14:paraId="61F08BD2" w14:textId="77777777" w:rsidR="00B2793D" w:rsidRPr="006B4213" w:rsidRDefault="00B2793D" w:rsidP="00BC784D">
            <w:pPr>
              <w:spacing w:line="276" w:lineRule="auto"/>
              <w:jc w:val="left"/>
              <w:rPr>
                <w:sz w:val="24"/>
                <w:szCs w:val="24"/>
              </w:rPr>
            </w:pPr>
          </w:p>
        </w:tc>
      </w:tr>
      <w:tr w:rsidR="00B2793D" w:rsidRPr="006B4213" w14:paraId="23CA358F" w14:textId="77777777" w:rsidTr="00BC784D">
        <w:trPr>
          <w:trHeight w:val="4130"/>
        </w:trPr>
        <w:tc>
          <w:tcPr>
            <w:tcW w:w="1615" w:type="pct"/>
            <w:tcBorders>
              <w:top w:val="single" w:sz="4" w:space="0" w:color="auto"/>
              <w:left w:val="single" w:sz="4" w:space="0" w:color="auto"/>
              <w:right w:val="single" w:sz="4" w:space="0" w:color="auto"/>
            </w:tcBorders>
          </w:tcPr>
          <w:p w14:paraId="443D5DD6" w14:textId="77777777" w:rsidR="00B2793D" w:rsidRPr="006B4213" w:rsidRDefault="00B2793D" w:rsidP="006E015D">
            <w:pPr>
              <w:spacing w:line="276" w:lineRule="auto"/>
              <w:jc w:val="left"/>
              <w:rPr>
                <w:sz w:val="24"/>
                <w:szCs w:val="24"/>
              </w:rPr>
            </w:pPr>
            <w:r w:rsidRPr="006B4213">
              <w:rPr>
                <w:sz w:val="24"/>
                <w:szCs w:val="24"/>
              </w:rPr>
              <w:t>3. Apply Physical Chemistry Principles</w:t>
            </w:r>
          </w:p>
        </w:tc>
        <w:tc>
          <w:tcPr>
            <w:tcW w:w="2083" w:type="pct"/>
            <w:tcBorders>
              <w:top w:val="single" w:sz="4" w:space="0" w:color="auto"/>
              <w:left w:val="single" w:sz="4" w:space="0" w:color="auto"/>
              <w:right w:val="single" w:sz="4" w:space="0" w:color="auto"/>
            </w:tcBorders>
          </w:tcPr>
          <w:p w14:paraId="0145ABD2"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Electrochemical series and reactivity series</w:t>
            </w:r>
          </w:p>
          <w:p w14:paraId="68DD38EE"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Corrosion</w:t>
            </w:r>
          </w:p>
          <w:p w14:paraId="09DDF1A9"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Displacement reactions</w:t>
            </w:r>
          </w:p>
          <w:p w14:paraId="228C8E41"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Solubility rules</w:t>
            </w:r>
          </w:p>
          <w:p w14:paraId="053A0D63"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Chemical reactions in electrochemical cells</w:t>
            </w:r>
          </w:p>
          <w:p w14:paraId="1F20442B"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Kinetic theory and gas laws</w:t>
            </w:r>
          </w:p>
          <w:p w14:paraId="33E3D7C0"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 xml:space="preserve">Reversible reactions and chemical equilibria </w:t>
            </w:r>
          </w:p>
          <w:p w14:paraId="46D8A815"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 xml:space="preserve">Chemical kinetics </w:t>
            </w:r>
          </w:p>
          <w:p w14:paraId="00B5047A"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Thermochemistry  and thermodynamics</w:t>
            </w:r>
          </w:p>
          <w:p w14:paraId="3B795D70"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Rate law applications in aqueous medium</w:t>
            </w:r>
          </w:p>
          <w:p w14:paraId="3A027678"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Colloidal suspensions</w:t>
            </w:r>
          </w:p>
        </w:tc>
        <w:tc>
          <w:tcPr>
            <w:tcW w:w="1279" w:type="pct"/>
            <w:gridSpan w:val="2"/>
            <w:tcBorders>
              <w:top w:val="single" w:sz="4" w:space="0" w:color="auto"/>
              <w:left w:val="single" w:sz="4" w:space="0" w:color="auto"/>
              <w:right w:val="single" w:sz="4" w:space="0" w:color="auto"/>
            </w:tcBorders>
          </w:tcPr>
          <w:p w14:paraId="0B87A44D"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Observation</w:t>
            </w:r>
          </w:p>
          <w:p w14:paraId="6DB6D51E"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Interviewing</w:t>
            </w:r>
          </w:p>
          <w:p w14:paraId="1A1AD41D"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Oral questioning</w:t>
            </w:r>
          </w:p>
          <w:p w14:paraId="12482BE3" w14:textId="77777777" w:rsidR="00B2793D" w:rsidRPr="006B4213" w:rsidRDefault="00B2793D" w:rsidP="005E0B45">
            <w:pPr>
              <w:numPr>
                <w:ilvl w:val="0"/>
                <w:numId w:val="51"/>
              </w:numPr>
              <w:spacing w:before="0" w:line="276" w:lineRule="auto"/>
              <w:contextualSpacing/>
              <w:jc w:val="left"/>
              <w:rPr>
                <w:rFonts w:eastAsia="Times New Roman"/>
                <w:sz w:val="24"/>
                <w:szCs w:val="24"/>
              </w:rPr>
            </w:pPr>
            <w:r w:rsidRPr="006B4213">
              <w:rPr>
                <w:rFonts w:eastAsia="Times New Roman"/>
                <w:sz w:val="24"/>
                <w:szCs w:val="24"/>
              </w:rPr>
              <w:t>Third party report</w:t>
            </w:r>
          </w:p>
          <w:p w14:paraId="75C864A6" w14:textId="77777777" w:rsidR="00B2793D" w:rsidRPr="006B4213" w:rsidRDefault="00B2793D" w:rsidP="005E0B45">
            <w:pPr>
              <w:numPr>
                <w:ilvl w:val="0"/>
                <w:numId w:val="51"/>
              </w:numPr>
              <w:spacing w:before="0" w:line="276" w:lineRule="auto"/>
              <w:contextualSpacing/>
              <w:jc w:val="left"/>
              <w:rPr>
                <w:sz w:val="24"/>
                <w:szCs w:val="24"/>
              </w:rPr>
            </w:pPr>
            <w:r w:rsidRPr="006B4213">
              <w:rPr>
                <w:rFonts w:eastAsia="Times New Roman"/>
                <w:sz w:val="24"/>
                <w:szCs w:val="24"/>
              </w:rPr>
              <w:t>Written</w:t>
            </w:r>
            <w:r w:rsidRPr="006B4213">
              <w:rPr>
                <w:sz w:val="24"/>
                <w:szCs w:val="24"/>
              </w:rPr>
              <w:t xml:space="preserve"> tests</w:t>
            </w:r>
          </w:p>
        </w:tc>
      </w:tr>
      <w:tr w:rsidR="00B2793D" w:rsidRPr="006B4213" w14:paraId="53E10EB6" w14:textId="77777777" w:rsidTr="00BC784D">
        <w:trPr>
          <w:trHeight w:val="3320"/>
        </w:trPr>
        <w:tc>
          <w:tcPr>
            <w:tcW w:w="1615" w:type="pct"/>
            <w:tcBorders>
              <w:top w:val="single" w:sz="4" w:space="0" w:color="auto"/>
              <w:left w:val="single" w:sz="4" w:space="0" w:color="auto"/>
              <w:right w:val="single" w:sz="4" w:space="0" w:color="auto"/>
            </w:tcBorders>
          </w:tcPr>
          <w:p w14:paraId="1F756F2A" w14:textId="77777777" w:rsidR="00B2793D" w:rsidRPr="006B4213" w:rsidRDefault="00B2793D" w:rsidP="006E015D">
            <w:pPr>
              <w:spacing w:line="276" w:lineRule="auto"/>
              <w:jc w:val="left"/>
              <w:rPr>
                <w:sz w:val="24"/>
                <w:szCs w:val="24"/>
              </w:rPr>
            </w:pPr>
            <w:r w:rsidRPr="006B4213">
              <w:rPr>
                <w:sz w:val="24"/>
                <w:szCs w:val="24"/>
              </w:rPr>
              <w:t>4.Apply water Chemistry Principles</w:t>
            </w:r>
          </w:p>
        </w:tc>
        <w:tc>
          <w:tcPr>
            <w:tcW w:w="2083" w:type="pct"/>
            <w:tcBorders>
              <w:top w:val="single" w:sz="4" w:space="0" w:color="auto"/>
              <w:left w:val="single" w:sz="4" w:space="0" w:color="auto"/>
              <w:right w:val="single" w:sz="4" w:space="0" w:color="auto"/>
            </w:tcBorders>
          </w:tcPr>
          <w:p w14:paraId="77366B48" w14:textId="77777777" w:rsidR="00B2793D" w:rsidRPr="006B4213" w:rsidRDefault="00B2793D" w:rsidP="005E0B45">
            <w:pPr>
              <w:numPr>
                <w:ilvl w:val="0"/>
                <w:numId w:val="54"/>
              </w:numPr>
              <w:spacing w:before="0" w:line="276" w:lineRule="auto"/>
              <w:contextualSpacing/>
              <w:jc w:val="left"/>
              <w:rPr>
                <w:rFonts w:eastAsia="Times New Roman"/>
                <w:sz w:val="24"/>
                <w:szCs w:val="24"/>
              </w:rPr>
            </w:pPr>
            <w:r w:rsidRPr="006B4213">
              <w:rPr>
                <w:rFonts w:eastAsia="Times New Roman"/>
                <w:sz w:val="24"/>
                <w:szCs w:val="24"/>
              </w:rPr>
              <w:t>Structure and chemical composition of water</w:t>
            </w:r>
          </w:p>
          <w:p w14:paraId="7DBE9EDD" w14:textId="77777777" w:rsidR="00B2793D" w:rsidRPr="006B4213" w:rsidRDefault="00B2793D" w:rsidP="005E0B45">
            <w:pPr>
              <w:numPr>
                <w:ilvl w:val="0"/>
                <w:numId w:val="54"/>
              </w:numPr>
              <w:spacing w:before="0" w:line="276" w:lineRule="auto"/>
              <w:contextualSpacing/>
              <w:jc w:val="left"/>
              <w:rPr>
                <w:rFonts w:eastAsia="Times New Roman"/>
                <w:sz w:val="24"/>
                <w:szCs w:val="24"/>
              </w:rPr>
            </w:pPr>
            <w:r w:rsidRPr="006B4213">
              <w:rPr>
                <w:rFonts w:eastAsia="Times New Roman"/>
                <w:sz w:val="24"/>
                <w:szCs w:val="24"/>
              </w:rPr>
              <w:t>Acid-base phenomena</w:t>
            </w:r>
          </w:p>
          <w:p w14:paraId="14E19247" w14:textId="77777777" w:rsidR="00B2793D" w:rsidRPr="006B4213" w:rsidRDefault="00B2793D" w:rsidP="005E0B45">
            <w:pPr>
              <w:numPr>
                <w:ilvl w:val="0"/>
                <w:numId w:val="54"/>
              </w:numPr>
              <w:spacing w:before="0" w:line="276" w:lineRule="auto"/>
              <w:contextualSpacing/>
              <w:jc w:val="left"/>
              <w:rPr>
                <w:rFonts w:eastAsia="Times New Roman"/>
                <w:sz w:val="24"/>
                <w:szCs w:val="24"/>
              </w:rPr>
            </w:pPr>
            <w:r w:rsidRPr="006B4213">
              <w:rPr>
                <w:rFonts w:eastAsia="Times New Roman"/>
                <w:sz w:val="24"/>
                <w:szCs w:val="24"/>
              </w:rPr>
              <w:t>Properties of water</w:t>
            </w:r>
          </w:p>
          <w:p w14:paraId="2CB5695D" w14:textId="77777777" w:rsidR="00B2793D" w:rsidRPr="006B4213" w:rsidRDefault="00B2793D" w:rsidP="005E0B45">
            <w:pPr>
              <w:numPr>
                <w:ilvl w:val="0"/>
                <w:numId w:val="54"/>
              </w:numPr>
              <w:spacing w:before="0" w:line="276" w:lineRule="auto"/>
              <w:contextualSpacing/>
              <w:jc w:val="left"/>
              <w:rPr>
                <w:rFonts w:eastAsia="Times New Roman"/>
                <w:sz w:val="24"/>
                <w:szCs w:val="24"/>
              </w:rPr>
            </w:pPr>
            <w:r w:rsidRPr="006B4213">
              <w:rPr>
                <w:rFonts w:eastAsia="Times New Roman"/>
                <w:sz w:val="24"/>
                <w:szCs w:val="24"/>
              </w:rPr>
              <w:t>Solubility of fluids in water</w:t>
            </w:r>
          </w:p>
          <w:p w14:paraId="4697D7C5" w14:textId="77777777" w:rsidR="00B2793D" w:rsidRPr="006B4213" w:rsidRDefault="00B2793D" w:rsidP="005E0B45">
            <w:pPr>
              <w:numPr>
                <w:ilvl w:val="0"/>
                <w:numId w:val="54"/>
              </w:numPr>
              <w:spacing w:before="0" w:line="276" w:lineRule="auto"/>
              <w:contextualSpacing/>
              <w:jc w:val="left"/>
              <w:rPr>
                <w:rFonts w:eastAsia="Times New Roman"/>
                <w:sz w:val="24"/>
                <w:szCs w:val="24"/>
              </w:rPr>
            </w:pPr>
            <w:r w:rsidRPr="006B4213">
              <w:rPr>
                <w:rFonts w:eastAsia="Times New Roman"/>
                <w:sz w:val="24"/>
                <w:szCs w:val="24"/>
              </w:rPr>
              <w:t xml:space="preserve">Chemical equilibria in the carbonate system </w:t>
            </w:r>
          </w:p>
          <w:p w14:paraId="4A3D893E" w14:textId="77777777" w:rsidR="00B2793D" w:rsidRPr="006B4213" w:rsidRDefault="00B2793D" w:rsidP="005E0B45">
            <w:pPr>
              <w:numPr>
                <w:ilvl w:val="0"/>
                <w:numId w:val="54"/>
              </w:numPr>
              <w:spacing w:before="0" w:line="276" w:lineRule="auto"/>
              <w:contextualSpacing/>
              <w:jc w:val="left"/>
              <w:rPr>
                <w:rFonts w:eastAsia="Times New Roman"/>
                <w:sz w:val="24"/>
                <w:szCs w:val="24"/>
              </w:rPr>
            </w:pPr>
            <w:r w:rsidRPr="006B4213">
              <w:rPr>
                <w:rFonts w:eastAsia="Times New Roman"/>
                <w:sz w:val="24"/>
                <w:szCs w:val="24"/>
              </w:rPr>
              <w:t>Auto-ionization and levelling effect of water</w:t>
            </w:r>
          </w:p>
          <w:p w14:paraId="35C6DFD9" w14:textId="77777777" w:rsidR="00B2793D" w:rsidRPr="006B4213" w:rsidRDefault="00B2793D" w:rsidP="005E0B45">
            <w:pPr>
              <w:numPr>
                <w:ilvl w:val="0"/>
                <w:numId w:val="54"/>
              </w:numPr>
              <w:spacing w:before="0" w:line="276" w:lineRule="auto"/>
              <w:contextualSpacing/>
              <w:jc w:val="left"/>
              <w:rPr>
                <w:rFonts w:eastAsia="Times New Roman"/>
                <w:sz w:val="24"/>
                <w:szCs w:val="24"/>
              </w:rPr>
            </w:pPr>
            <w:r w:rsidRPr="006B4213">
              <w:rPr>
                <w:rFonts w:eastAsia="Times New Roman"/>
                <w:sz w:val="24"/>
                <w:szCs w:val="24"/>
              </w:rPr>
              <w:lastRenderedPageBreak/>
              <w:t>Implications of unique chemistry of water</w:t>
            </w:r>
          </w:p>
        </w:tc>
        <w:tc>
          <w:tcPr>
            <w:tcW w:w="1279" w:type="pct"/>
            <w:gridSpan w:val="2"/>
            <w:tcBorders>
              <w:top w:val="single" w:sz="4" w:space="0" w:color="auto"/>
              <w:left w:val="single" w:sz="4" w:space="0" w:color="auto"/>
              <w:right w:val="single" w:sz="4" w:space="0" w:color="auto"/>
            </w:tcBorders>
          </w:tcPr>
          <w:p w14:paraId="298656E2" w14:textId="77777777" w:rsidR="00B2793D" w:rsidRPr="006B4213" w:rsidRDefault="00B2793D" w:rsidP="005E0B45">
            <w:pPr>
              <w:pStyle w:val="ListParagraph"/>
              <w:numPr>
                <w:ilvl w:val="0"/>
                <w:numId w:val="54"/>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lastRenderedPageBreak/>
              <w:t>Observation</w:t>
            </w:r>
          </w:p>
          <w:p w14:paraId="21BFE7C8" w14:textId="77777777" w:rsidR="00B2793D" w:rsidRPr="006B4213" w:rsidRDefault="00B2793D" w:rsidP="005E0B45">
            <w:pPr>
              <w:pStyle w:val="ListParagraph"/>
              <w:numPr>
                <w:ilvl w:val="0"/>
                <w:numId w:val="54"/>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Interviewing</w:t>
            </w:r>
          </w:p>
          <w:p w14:paraId="5A2BA8AA" w14:textId="77777777" w:rsidR="00B2793D" w:rsidRPr="006B4213" w:rsidRDefault="00B2793D" w:rsidP="005E0B45">
            <w:pPr>
              <w:pStyle w:val="ListParagraph"/>
              <w:numPr>
                <w:ilvl w:val="0"/>
                <w:numId w:val="54"/>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Oral questioning</w:t>
            </w:r>
          </w:p>
          <w:p w14:paraId="57F266C3" w14:textId="77777777" w:rsidR="00B2793D" w:rsidRPr="006B4213" w:rsidRDefault="00B2793D" w:rsidP="005E0B45">
            <w:pPr>
              <w:pStyle w:val="ListParagraph"/>
              <w:numPr>
                <w:ilvl w:val="0"/>
                <w:numId w:val="54"/>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Third party report</w:t>
            </w:r>
          </w:p>
          <w:p w14:paraId="095D1AFD" w14:textId="77777777" w:rsidR="00B2793D" w:rsidRPr="006B4213" w:rsidRDefault="00B2793D" w:rsidP="005E0B45">
            <w:pPr>
              <w:pStyle w:val="ListParagraph"/>
              <w:numPr>
                <w:ilvl w:val="0"/>
                <w:numId w:val="54"/>
              </w:numPr>
              <w:spacing w:before="0" w:line="276" w:lineRule="auto"/>
              <w:jc w:val="left"/>
              <w:rPr>
                <w:rFonts w:ascii="Times New Roman" w:hAnsi="Times New Roman"/>
                <w:sz w:val="24"/>
                <w:szCs w:val="24"/>
              </w:rPr>
            </w:pPr>
            <w:r w:rsidRPr="006B4213">
              <w:rPr>
                <w:rFonts w:ascii="Times New Roman" w:eastAsia="Calibri" w:hAnsi="Times New Roman"/>
                <w:sz w:val="24"/>
                <w:szCs w:val="24"/>
              </w:rPr>
              <w:t>Written tests</w:t>
            </w:r>
          </w:p>
        </w:tc>
      </w:tr>
      <w:tr w:rsidR="00B2793D" w:rsidRPr="006B4213" w14:paraId="7266C196" w14:textId="77777777" w:rsidTr="00BC784D">
        <w:trPr>
          <w:trHeight w:val="980"/>
        </w:trPr>
        <w:tc>
          <w:tcPr>
            <w:tcW w:w="1624" w:type="pct"/>
            <w:tcBorders>
              <w:top w:val="single" w:sz="4" w:space="0" w:color="auto"/>
              <w:left w:val="single" w:sz="4" w:space="0" w:color="auto"/>
              <w:bottom w:val="single" w:sz="4" w:space="0" w:color="auto"/>
              <w:right w:val="single" w:sz="4" w:space="0" w:color="auto"/>
            </w:tcBorders>
          </w:tcPr>
          <w:p w14:paraId="7BFE3BCC" w14:textId="77777777" w:rsidR="00B2793D" w:rsidRPr="006B4213" w:rsidRDefault="00B2793D" w:rsidP="006E015D">
            <w:pPr>
              <w:spacing w:line="276" w:lineRule="auto"/>
              <w:jc w:val="left"/>
              <w:rPr>
                <w:sz w:val="24"/>
                <w:szCs w:val="24"/>
              </w:rPr>
            </w:pPr>
            <w:r w:rsidRPr="006B4213">
              <w:rPr>
                <w:rFonts w:eastAsia="Times New Roman"/>
                <w:color w:val="000000" w:themeColor="text1"/>
                <w:sz w:val="24"/>
                <w:szCs w:val="24"/>
              </w:rPr>
              <w:t xml:space="preserve">5. Apply chemical water quality principles </w:t>
            </w:r>
          </w:p>
        </w:tc>
        <w:tc>
          <w:tcPr>
            <w:tcW w:w="2100" w:type="pct"/>
            <w:gridSpan w:val="2"/>
            <w:tcBorders>
              <w:top w:val="single" w:sz="4" w:space="0" w:color="auto"/>
              <w:left w:val="single" w:sz="4" w:space="0" w:color="auto"/>
              <w:bottom w:val="single" w:sz="4" w:space="0" w:color="auto"/>
              <w:right w:val="single" w:sz="4" w:space="0" w:color="auto"/>
            </w:tcBorders>
          </w:tcPr>
          <w:p w14:paraId="6348FF96"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 xml:space="preserve">Water quality and effluent discharge standards and guidelines </w:t>
            </w:r>
          </w:p>
          <w:p w14:paraId="02820EB7"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Irrigation water quality regulations</w:t>
            </w:r>
          </w:p>
          <w:p w14:paraId="527B2133"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 xml:space="preserve">Water and wastewater sampling techniques for chemical </w:t>
            </w:r>
            <w:proofErr w:type="spellStart"/>
            <w:r w:rsidRPr="006B4213">
              <w:rPr>
                <w:rFonts w:ascii="Times New Roman" w:eastAsia="Calibri" w:hAnsi="Times New Roman"/>
                <w:sz w:val="24"/>
                <w:szCs w:val="24"/>
              </w:rPr>
              <w:t>teting</w:t>
            </w:r>
            <w:proofErr w:type="spellEnd"/>
          </w:p>
          <w:p w14:paraId="58B58D80"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Protocols for physical and chemical analysis</w:t>
            </w:r>
          </w:p>
          <w:p w14:paraId="48024E87"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Physical and chemical water quality analysis principles, and applications</w:t>
            </w:r>
          </w:p>
          <w:p w14:paraId="1B8B6185"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Physical and chemical tests for drinking water, irrigation water and waste water.</w:t>
            </w:r>
          </w:p>
          <w:p w14:paraId="4D28E1F0"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Data collection, recording, interpretation and reporting</w:t>
            </w:r>
          </w:p>
          <w:p w14:paraId="34709DFD"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Safety considerations in a chemical water and wastewater quality testing laboratory</w:t>
            </w:r>
          </w:p>
        </w:tc>
        <w:tc>
          <w:tcPr>
            <w:tcW w:w="1276" w:type="pct"/>
            <w:tcBorders>
              <w:top w:val="single" w:sz="4" w:space="0" w:color="auto"/>
              <w:left w:val="single" w:sz="4" w:space="0" w:color="auto"/>
              <w:bottom w:val="single" w:sz="4" w:space="0" w:color="auto"/>
              <w:right w:val="single" w:sz="4" w:space="0" w:color="auto"/>
            </w:tcBorders>
          </w:tcPr>
          <w:p w14:paraId="5F69B8AB"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Observation</w:t>
            </w:r>
          </w:p>
          <w:p w14:paraId="75DE5614"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Interviewing</w:t>
            </w:r>
          </w:p>
          <w:p w14:paraId="6D9934EC"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Oral questioning</w:t>
            </w:r>
          </w:p>
          <w:p w14:paraId="29904516"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Third party report</w:t>
            </w:r>
          </w:p>
          <w:p w14:paraId="1EB72081"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Written tests</w:t>
            </w:r>
          </w:p>
        </w:tc>
      </w:tr>
      <w:tr w:rsidR="00B2793D" w:rsidRPr="006B4213" w14:paraId="6D878116" w14:textId="77777777" w:rsidTr="00BC784D">
        <w:trPr>
          <w:trHeight w:val="800"/>
        </w:trPr>
        <w:tc>
          <w:tcPr>
            <w:tcW w:w="1615" w:type="pct"/>
            <w:tcBorders>
              <w:top w:val="single" w:sz="4" w:space="0" w:color="auto"/>
              <w:left w:val="single" w:sz="4" w:space="0" w:color="auto"/>
              <w:bottom w:val="single" w:sz="4" w:space="0" w:color="auto"/>
              <w:right w:val="single" w:sz="4" w:space="0" w:color="auto"/>
            </w:tcBorders>
          </w:tcPr>
          <w:p w14:paraId="6B1D97B1" w14:textId="77777777" w:rsidR="00B2793D" w:rsidRPr="006B4213" w:rsidRDefault="00B2793D" w:rsidP="005E0B45">
            <w:pPr>
              <w:pStyle w:val="ListParagraph"/>
              <w:numPr>
                <w:ilvl w:val="0"/>
                <w:numId w:val="55"/>
              </w:numPr>
              <w:spacing w:before="0" w:line="276" w:lineRule="auto"/>
              <w:jc w:val="left"/>
              <w:rPr>
                <w:rFonts w:ascii="Times New Roman" w:hAnsi="Times New Roman"/>
                <w:sz w:val="24"/>
                <w:szCs w:val="24"/>
              </w:rPr>
            </w:pPr>
            <w:r w:rsidRPr="006B4213">
              <w:rPr>
                <w:rFonts w:ascii="Times New Roman" w:hAnsi="Times New Roman"/>
                <w:sz w:val="24"/>
                <w:szCs w:val="24"/>
              </w:rPr>
              <w:t>Apply Biology principles</w:t>
            </w:r>
          </w:p>
          <w:p w14:paraId="69515969" w14:textId="77777777" w:rsidR="00B2793D" w:rsidRPr="006B4213" w:rsidRDefault="00B2793D" w:rsidP="006E015D">
            <w:pPr>
              <w:pStyle w:val="ListParagraph"/>
              <w:spacing w:line="276" w:lineRule="auto"/>
              <w:jc w:val="left"/>
              <w:rPr>
                <w:rFonts w:ascii="Times New Roman" w:hAnsi="Times New Roman"/>
                <w:sz w:val="24"/>
                <w:szCs w:val="24"/>
              </w:rPr>
            </w:pPr>
          </w:p>
        </w:tc>
        <w:tc>
          <w:tcPr>
            <w:tcW w:w="2100" w:type="pct"/>
            <w:gridSpan w:val="2"/>
            <w:tcBorders>
              <w:top w:val="single" w:sz="4" w:space="0" w:color="auto"/>
              <w:left w:val="single" w:sz="4" w:space="0" w:color="auto"/>
              <w:bottom w:val="single" w:sz="4" w:space="0" w:color="auto"/>
              <w:right w:val="single" w:sz="4" w:space="0" w:color="auto"/>
            </w:tcBorders>
          </w:tcPr>
          <w:p w14:paraId="70DFF193" w14:textId="77777777" w:rsidR="00B2793D" w:rsidRPr="006B4213" w:rsidRDefault="00B2793D" w:rsidP="005E0B45">
            <w:pPr>
              <w:numPr>
                <w:ilvl w:val="0"/>
                <w:numId w:val="50"/>
              </w:numPr>
              <w:spacing w:before="0" w:after="0" w:line="276" w:lineRule="auto"/>
              <w:contextualSpacing/>
              <w:jc w:val="left"/>
              <w:rPr>
                <w:rFonts w:eastAsia="Times New Roman"/>
                <w:color w:val="000000"/>
                <w:sz w:val="24"/>
                <w:szCs w:val="24"/>
              </w:rPr>
            </w:pPr>
            <w:r w:rsidRPr="006B4213">
              <w:rPr>
                <w:rFonts w:eastAsia="Times New Roman"/>
                <w:color w:val="000000"/>
                <w:sz w:val="24"/>
                <w:szCs w:val="24"/>
              </w:rPr>
              <w:t>Concepts and terms of Biology</w:t>
            </w:r>
          </w:p>
          <w:p w14:paraId="5A438BD6" w14:textId="77777777" w:rsidR="00B2793D" w:rsidRPr="006B4213" w:rsidRDefault="00B2793D" w:rsidP="005E0B45">
            <w:pPr>
              <w:numPr>
                <w:ilvl w:val="0"/>
                <w:numId w:val="50"/>
              </w:numPr>
              <w:spacing w:after="0" w:line="276" w:lineRule="auto"/>
              <w:contextualSpacing/>
              <w:jc w:val="left"/>
              <w:rPr>
                <w:rFonts w:eastAsia="Times New Roman"/>
                <w:color w:val="000000"/>
                <w:sz w:val="24"/>
                <w:szCs w:val="24"/>
              </w:rPr>
            </w:pPr>
            <w:r w:rsidRPr="006B4213">
              <w:rPr>
                <w:rFonts w:eastAsia="Times New Roman"/>
                <w:color w:val="000000"/>
                <w:sz w:val="24"/>
                <w:szCs w:val="24"/>
              </w:rPr>
              <w:t>Characteristics of living things</w:t>
            </w:r>
          </w:p>
          <w:p w14:paraId="6C587F42" w14:textId="77777777" w:rsidR="00B2793D" w:rsidRPr="006B4213" w:rsidRDefault="00B2793D" w:rsidP="005E0B45">
            <w:pPr>
              <w:numPr>
                <w:ilvl w:val="0"/>
                <w:numId w:val="50"/>
              </w:numPr>
              <w:spacing w:after="0" w:line="276" w:lineRule="auto"/>
              <w:contextualSpacing/>
              <w:jc w:val="left"/>
              <w:rPr>
                <w:rFonts w:eastAsia="Times New Roman"/>
                <w:color w:val="000000"/>
                <w:sz w:val="24"/>
                <w:szCs w:val="24"/>
              </w:rPr>
            </w:pPr>
            <w:r w:rsidRPr="006B4213">
              <w:rPr>
                <w:rFonts w:eastAsia="Times New Roman"/>
                <w:color w:val="000000"/>
                <w:sz w:val="24"/>
                <w:szCs w:val="24"/>
              </w:rPr>
              <w:t>Organization of life forms</w:t>
            </w:r>
          </w:p>
          <w:p w14:paraId="1A17041C" w14:textId="77777777" w:rsidR="00B2793D" w:rsidRPr="006B4213" w:rsidRDefault="00B2793D" w:rsidP="005E0B45">
            <w:pPr>
              <w:numPr>
                <w:ilvl w:val="0"/>
                <w:numId w:val="50"/>
              </w:numPr>
              <w:spacing w:after="0" w:line="276" w:lineRule="auto"/>
              <w:contextualSpacing/>
              <w:jc w:val="left"/>
              <w:rPr>
                <w:rFonts w:eastAsia="Times New Roman"/>
                <w:color w:val="000000"/>
                <w:sz w:val="24"/>
                <w:szCs w:val="24"/>
              </w:rPr>
            </w:pPr>
            <w:r w:rsidRPr="006B4213">
              <w:rPr>
                <w:rFonts w:eastAsia="Times New Roman"/>
                <w:color w:val="000000"/>
                <w:sz w:val="24"/>
                <w:szCs w:val="24"/>
              </w:rPr>
              <w:t>The five kingdom classification system</w:t>
            </w:r>
          </w:p>
          <w:p w14:paraId="000566D7" w14:textId="77777777" w:rsidR="00B2793D" w:rsidRPr="006B4213" w:rsidRDefault="00B2793D" w:rsidP="005E0B45">
            <w:pPr>
              <w:numPr>
                <w:ilvl w:val="0"/>
                <w:numId w:val="50"/>
              </w:numPr>
              <w:spacing w:after="0" w:line="276" w:lineRule="auto"/>
              <w:contextualSpacing/>
              <w:jc w:val="left"/>
              <w:rPr>
                <w:rFonts w:eastAsia="Times New Roman"/>
                <w:color w:val="000000"/>
                <w:sz w:val="24"/>
                <w:szCs w:val="24"/>
              </w:rPr>
            </w:pPr>
            <w:r w:rsidRPr="006B4213">
              <w:rPr>
                <w:rFonts w:eastAsia="Times New Roman"/>
                <w:color w:val="000000"/>
                <w:sz w:val="24"/>
                <w:szCs w:val="24"/>
              </w:rPr>
              <w:lastRenderedPageBreak/>
              <w:t>Viruses</w:t>
            </w:r>
          </w:p>
          <w:p w14:paraId="6A46F037" w14:textId="77777777" w:rsidR="00B2793D" w:rsidRPr="006B4213" w:rsidRDefault="00B2793D" w:rsidP="005E0B45">
            <w:pPr>
              <w:numPr>
                <w:ilvl w:val="0"/>
                <w:numId w:val="50"/>
              </w:numPr>
              <w:spacing w:after="0" w:line="276" w:lineRule="auto"/>
              <w:contextualSpacing/>
              <w:jc w:val="left"/>
              <w:rPr>
                <w:rFonts w:eastAsia="Times New Roman"/>
                <w:color w:val="000000"/>
                <w:sz w:val="24"/>
                <w:szCs w:val="24"/>
              </w:rPr>
            </w:pPr>
            <w:r w:rsidRPr="006B4213">
              <w:rPr>
                <w:rFonts w:eastAsia="Times New Roman"/>
                <w:color w:val="000000"/>
                <w:sz w:val="24"/>
                <w:szCs w:val="24"/>
              </w:rPr>
              <w:t>Prokaryotes and eukaryotes</w:t>
            </w:r>
          </w:p>
          <w:p w14:paraId="3E7A4AF8" w14:textId="77777777" w:rsidR="00B2793D" w:rsidRPr="006B4213" w:rsidRDefault="00B2793D" w:rsidP="005E0B45">
            <w:pPr>
              <w:numPr>
                <w:ilvl w:val="0"/>
                <w:numId w:val="50"/>
              </w:numPr>
              <w:spacing w:after="0" w:line="276" w:lineRule="auto"/>
              <w:contextualSpacing/>
              <w:jc w:val="left"/>
              <w:rPr>
                <w:rFonts w:eastAsia="Times New Roman"/>
                <w:color w:val="000000"/>
                <w:sz w:val="24"/>
                <w:szCs w:val="24"/>
              </w:rPr>
            </w:pPr>
            <w:r w:rsidRPr="006B4213">
              <w:rPr>
                <w:rFonts w:eastAsia="Times New Roman"/>
                <w:color w:val="000000"/>
                <w:sz w:val="24"/>
                <w:szCs w:val="24"/>
              </w:rPr>
              <w:t>Unicellular and multicellular organisms</w:t>
            </w:r>
          </w:p>
          <w:p w14:paraId="749ADD63" w14:textId="77777777" w:rsidR="00B2793D" w:rsidRPr="006B4213" w:rsidRDefault="00B2793D" w:rsidP="005E0B45">
            <w:pPr>
              <w:numPr>
                <w:ilvl w:val="0"/>
                <w:numId w:val="50"/>
              </w:numPr>
              <w:spacing w:after="0" w:line="276" w:lineRule="auto"/>
              <w:contextualSpacing/>
              <w:jc w:val="left"/>
              <w:rPr>
                <w:rFonts w:eastAsia="Times New Roman"/>
                <w:color w:val="000000"/>
                <w:sz w:val="24"/>
                <w:szCs w:val="24"/>
              </w:rPr>
            </w:pPr>
            <w:r w:rsidRPr="006B4213">
              <w:rPr>
                <w:rFonts w:eastAsia="Times New Roman"/>
                <w:color w:val="000000"/>
                <w:sz w:val="24"/>
                <w:szCs w:val="24"/>
              </w:rPr>
              <w:t>Classification of aquatic organisms</w:t>
            </w:r>
          </w:p>
          <w:p w14:paraId="742C223D" w14:textId="77777777" w:rsidR="00B2793D" w:rsidRPr="006B4213" w:rsidRDefault="00B2793D" w:rsidP="005E0B45">
            <w:pPr>
              <w:numPr>
                <w:ilvl w:val="0"/>
                <w:numId w:val="50"/>
              </w:numPr>
              <w:spacing w:after="0" w:line="276" w:lineRule="auto"/>
              <w:contextualSpacing/>
              <w:jc w:val="left"/>
              <w:rPr>
                <w:rFonts w:eastAsia="Times New Roman"/>
                <w:color w:val="000000"/>
                <w:sz w:val="24"/>
                <w:szCs w:val="24"/>
              </w:rPr>
            </w:pPr>
            <w:r w:rsidRPr="006B4213">
              <w:rPr>
                <w:rFonts w:eastAsia="Times New Roman"/>
                <w:color w:val="000000"/>
                <w:sz w:val="24"/>
                <w:szCs w:val="24"/>
              </w:rPr>
              <w:t>Principles  of aquatic ecology</w:t>
            </w:r>
          </w:p>
          <w:p w14:paraId="5C2A60FD" w14:textId="77777777" w:rsidR="00B2793D" w:rsidRPr="006B4213" w:rsidRDefault="00B2793D" w:rsidP="005E0B45">
            <w:pPr>
              <w:numPr>
                <w:ilvl w:val="0"/>
                <w:numId w:val="50"/>
              </w:numPr>
              <w:spacing w:after="0" w:line="276" w:lineRule="auto"/>
              <w:contextualSpacing/>
              <w:jc w:val="left"/>
              <w:rPr>
                <w:rFonts w:eastAsia="Times New Roman"/>
                <w:color w:val="000000"/>
                <w:sz w:val="24"/>
                <w:szCs w:val="24"/>
              </w:rPr>
            </w:pPr>
            <w:r w:rsidRPr="006B4213">
              <w:rPr>
                <w:rFonts w:eastAsia="Times New Roman"/>
                <w:color w:val="000000"/>
                <w:sz w:val="24"/>
                <w:szCs w:val="24"/>
              </w:rPr>
              <w:t>Application of aquatic ecology in water quality monitoring</w:t>
            </w:r>
          </w:p>
          <w:p w14:paraId="60D7BA3A" w14:textId="77777777" w:rsidR="00B2793D" w:rsidRPr="006B4213" w:rsidRDefault="00B2793D" w:rsidP="005E0B45">
            <w:pPr>
              <w:numPr>
                <w:ilvl w:val="0"/>
                <w:numId w:val="50"/>
              </w:numPr>
              <w:spacing w:after="0" w:line="276" w:lineRule="auto"/>
              <w:contextualSpacing/>
              <w:jc w:val="left"/>
              <w:rPr>
                <w:rFonts w:eastAsia="Times New Roman"/>
                <w:color w:val="000000"/>
                <w:sz w:val="24"/>
                <w:szCs w:val="24"/>
              </w:rPr>
            </w:pPr>
            <w:r w:rsidRPr="006B4213">
              <w:rPr>
                <w:rFonts w:eastAsia="Times New Roman"/>
                <w:color w:val="000000"/>
                <w:sz w:val="24"/>
                <w:szCs w:val="24"/>
              </w:rPr>
              <w:t>Classification of pathogenic microorganisms and their vectors</w:t>
            </w:r>
          </w:p>
          <w:p w14:paraId="4F1027A0" w14:textId="77777777" w:rsidR="00B2793D" w:rsidRPr="006B4213" w:rsidRDefault="00B2793D" w:rsidP="005E0B45">
            <w:pPr>
              <w:numPr>
                <w:ilvl w:val="0"/>
                <w:numId w:val="50"/>
              </w:numPr>
              <w:spacing w:after="0" w:line="276" w:lineRule="auto"/>
              <w:contextualSpacing/>
              <w:jc w:val="left"/>
              <w:rPr>
                <w:rFonts w:eastAsia="Times New Roman"/>
                <w:sz w:val="24"/>
                <w:szCs w:val="24"/>
              </w:rPr>
            </w:pPr>
            <w:r w:rsidRPr="006B4213">
              <w:rPr>
                <w:rFonts w:eastAsia="Times New Roman"/>
                <w:color w:val="000000"/>
                <w:sz w:val="24"/>
                <w:szCs w:val="24"/>
              </w:rPr>
              <w:t>General laboratory biosafety rules</w:t>
            </w:r>
          </w:p>
        </w:tc>
        <w:tc>
          <w:tcPr>
            <w:tcW w:w="1262" w:type="pct"/>
            <w:tcBorders>
              <w:top w:val="single" w:sz="4" w:space="0" w:color="auto"/>
              <w:left w:val="single" w:sz="4" w:space="0" w:color="auto"/>
              <w:bottom w:val="single" w:sz="4" w:space="0" w:color="auto"/>
              <w:right w:val="single" w:sz="4" w:space="0" w:color="auto"/>
            </w:tcBorders>
          </w:tcPr>
          <w:p w14:paraId="39CCF5D3"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lastRenderedPageBreak/>
              <w:t>Observation</w:t>
            </w:r>
          </w:p>
          <w:p w14:paraId="06FF6B2F"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Interviewing</w:t>
            </w:r>
          </w:p>
          <w:p w14:paraId="0FBFA126"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Oral questioning</w:t>
            </w:r>
          </w:p>
          <w:p w14:paraId="4595F5B0"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lastRenderedPageBreak/>
              <w:t>Third party report</w:t>
            </w:r>
          </w:p>
          <w:p w14:paraId="24FF3456"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Written tests</w:t>
            </w:r>
          </w:p>
        </w:tc>
      </w:tr>
      <w:tr w:rsidR="00B2793D" w:rsidRPr="006B4213" w14:paraId="731C3556" w14:textId="77777777" w:rsidTr="00BC784D">
        <w:trPr>
          <w:trHeight w:val="1970"/>
        </w:trPr>
        <w:tc>
          <w:tcPr>
            <w:tcW w:w="1615" w:type="pct"/>
            <w:tcBorders>
              <w:top w:val="single" w:sz="4" w:space="0" w:color="auto"/>
              <w:left w:val="single" w:sz="4" w:space="0" w:color="auto"/>
              <w:bottom w:val="single" w:sz="4" w:space="0" w:color="auto"/>
              <w:right w:val="single" w:sz="4" w:space="0" w:color="auto"/>
            </w:tcBorders>
          </w:tcPr>
          <w:p w14:paraId="02700B87" w14:textId="77777777" w:rsidR="00B2793D" w:rsidRPr="006B4213" w:rsidRDefault="00B2793D" w:rsidP="005E0B45">
            <w:pPr>
              <w:pStyle w:val="ListParagraph"/>
              <w:numPr>
                <w:ilvl w:val="0"/>
                <w:numId w:val="55"/>
              </w:numPr>
              <w:spacing w:before="0" w:line="276" w:lineRule="auto"/>
              <w:jc w:val="left"/>
              <w:rPr>
                <w:rFonts w:ascii="Times New Roman" w:hAnsi="Times New Roman"/>
                <w:sz w:val="24"/>
                <w:szCs w:val="24"/>
              </w:rPr>
            </w:pPr>
            <w:r w:rsidRPr="006B4213">
              <w:rPr>
                <w:rFonts w:ascii="Times New Roman" w:hAnsi="Times New Roman"/>
                <w:color w:val="000000" w:themeColor="text1"/>
                <w:sz w:val="24"/>
                <w:szCs w:val="24"/>
              </w:rPr>
              <w:lastRenderedPageBreak/>
              <w:t>Apply microbial water quality principles</w:t>
            </w:r>
          </w:p>
        </w:tc>
        <w:tc>
          <w:tcPr>
            <w:tcW w:w="2100" w:type="pct"/>
            <w:gridSpan w:val="2"/>
            <w:tcBorders>
              <w:top w:val="single" w:sz="4" w:space="0" w:color="auto"/>
              <w:left w:val="single" w:sz="4" w:space="0" w:color="auto"/>
              <w:bottom w:val="single" w:sz="4" w:space="0" w:color="auto"/>
              <w:right w:val="single" w:sz="4" w:space="0" w:color="auto"/>
            </w:tcBorders>
          </w:tcPr>
          <w:p w14:paraId="1F76E820"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Water sampling for microbial analysis</w:t>
            </w:r>
          </w:p>
          <w:p w14:paraId="2FB3E24E"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 xml:space="preserve">Microbial water quality analysis principles and application </w:t>
            </w:r>
          </w:p>
          <w:p w14:paraId="22FD8A2D"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 xml:space="preserve">Microbiological water quality testing </w:t>
            </w:r>
          </w:p>
        </w:tc>
        <w:tc>
          <w:tcPr>
            <w:tcW w:w="1262" w:type="pct"/>
            <w:tcBorders>
              <w:top w:val="single" w:sz="4" w:space="0" w:color="auto"/>
              <w:left w:val="single" w:sz="4" w:space="0" w:color="auto"/>
              <w:bottom w:val="single" w:sz="4" w:space="0" w:color="auto"/>
              <w:right w:val="single" w:sz="4" w:space="0" w:color="auto"/>
            </w:tcBorders>
          </w:tcPr>
          <w:p w14:paraId="73AAB0E5"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Observation</w:t>
            </w:r>
          </w:p>
          <w:p w14:paraId="76512525"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Interviewing</w:t>
            </w:r>
          </w:p>
          <w:p w14:paraId="220AE245"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Oral questioning</w:t>
            </w:r>
          </w:p>
          <w:p w14:paraId="16974537" w14:textId="77777777" w:rsidR="00B2793D" w:rsidRPr="006B4213" w:rsidRDefault="00B2793D" w:rsidP="005E0B45">
            <w:pPr>
              <w:pStyle w:val="ListParagraph"/>
              <w:numPr>
                <w:ilvl w:val="0"/>
                <w:numId w:val="50"/>
              </w:numPr>
              <w:spacing w:before="0" w:line="276" w:lineRule="auto"/>
              <w:jc w:val="left"/>
              <w:rPr>
                <w:rFonts w:ascii="Times New Roman" w:eastAsia="Calibri" w:hAnsi="Times New Roman"/>
                <w:sz w:val="24"/>
                <w:szCs w:val="24"/>
              </w:rPr>
            </w:pPr>
            <w:r w:rsidRPr="006B4213">
              <w:rPr>
                <w:rFonts w:ascii="Times New Roman" w:eastAsia="Calibri" w:hAnsi="Times New Roman"/>
                <w:sz w:val="24"/>
                <w:szCs w:val="24"/>
              </w:rPr>
              <w:t>Third party report</w:t>
            </w:r>
          </w:p>
          <w:p w14:paraId="444701C8" w14:textId="77777777" w:rsidR="00B2793D" w:rsidRPr="006B4213" w:rsidRDefault="00B2793D" w:rsidP="005E0B45">
            <w:pPr>
              <w:pStyle w:val="ListParagraph"/>
              <w:numPr>
                <w:ilvl w:val="0"/>
                <w:numId w:val="50"/>
              </w:numPr>
              <w:spacing w:before="0" w:line="276" w:lineRule="auto"/>
              <w:jc w:val="left"/>
              <w:rPr>
                <w:rFonts w:ascii="Times New Roman" w:hAnsi="Times New Roman"/>
                <w:sz w:val="24"/>
                <w:szCs w:val="24"/>
              </w:rPr>
            </w:pPr>
            <w:r w:rsidRPr="006B4213">
              <w:rPr>
                <w:rFonts w:ascii="Times New Roman" w:eastAsia="Calibri" w:hAnsi="Times New Roman"/>
                <w:sz w:val="24"/>
                <w:szCs w:val="24"/>
              </w:rPr>
              <w:t>Written</w:t>
            </w:r>
            <w:r w:rsidRPr="006B4213">
              <w:rPr>
                <w:rFonts w:ascii="Times New Roman" w:hAnsi="Times New Roman"/>
                <w:sz w:val="24"/>
                <w:szCs w:val="24"/>
              </w:rPr>
              <w:t xml:space="preserve"> tests</w:t>
            </w:r>
          </w:p>
        </w:tc>
      </w:tr>
    </w:tbl>
    <w:p w14:paraId="1C3722B9" w14:textId="77777777" w:rsidR="00B2793D" w:rsidRPr="006B4213" w:rsidRDefault="00B2793D" w:rsidP="00D40814">
      <w:pPr>
        <w:spacing w:after="0" w:line="276" w:lineRule="auto"/>
        <w:rPr>
          <w:b/>
          <w:sz w:val="24"/>
          <w:szCs w:val="24"/>
        </w:rPr>
      </w:pPr>
    </w:p>
    <w:p w14:paraId="0A3BDE10" w14:textId="7DFB21FD" w:rsidR="00D40814" w:rsidRPr="006B4213" w:rsidRDefault="00E15B67" w:rsidP="00D40814">
      <w:pPr>
        <w:spacing w:after="0" w:line="276" w:lineRule="auto"/>
        <w:rPr>
          <w:b/>
          <w:sz w:val="24"/>
          <w:szCs w:val="24"/>
        </w:rPr>
      </w:pPr>
      <w:r>
        <w:rPr>
          <w:b/>
          <w:sz w:val="24"/>
          <w:szCs w:val="24"/>
        </w:rPr>
        <w:t>Suggested Methods of Instruction:</w:t>
      </w:r>
    </w:p>
    <w:p w14:paraId="35C2D0E6" w14:textId="77777777" w:rsidR="00D40814" w:rsidRPr="006B4213" w:rsidRDefault="00D40814" w:rsidP="005E0B45">
      <w:pPr>
        <w:pStyle w:val="NoSpacing"/>
        <w:numPr>
          <w:ilvl w:val="0"/>
          <w:numId w:val="23"/>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Direct instructions </w:t>
      </w:r>
    </w:p>
    <w:p w14:paraId="0DD4CD2B" w14:textId="77777777" w:rsidR="00D40814" w:rsidRPr="006B4213" w:rsidRDefault="00D40814" w:rsidP="005E0B45">
      <w:pPr>
        <w:pStyle w:val="NoSpacing"/>
        <w:numPr>
          <w:ilvl w:val="0"/>
          <w:numId w:val="23"/>
        </w:numPr>
        <w:spacing w:line="276" w:lineRule="auto"/>
        <w:rPr>
          <w:rFonts w:ascii="Times New Roman" w:hAnsi="Times New Roman" w:cs="Times New Roman"/>
          <w:sz w:val="24"/>
          <w:szCs w:val="24"/>
        </w:rPr>
      </w:pPr>
      <w:r w:rsidRPr="006B4213">
        <w:rPr>
          <w:rFonts w:ascii="Times New Roman" w:hAnsi="Times New Roman" w:cs="Times New Roman"/>
          <w:sz w:val="24"/>
          <w:szCs w:val="24"/>
        </w:rPr>
        <w:t>Projects</w:t>
      </w:r>
    </w:p>
    <w:p w14:paraId="37CF9448" w14:textId="77777777" w:rsidR="00D40814" w:rsidRPr="006B4213" w:rsidRDefault="00D40814" w:rsidP="005E0B45">
      <w:pPr>
        <w:pStyle w:val="NoSpacing"/>
        <w:numPr>
          <w:ilvl w:val="0"/>
          <w:numId w:val="23"/>
        </w:numPr>
        <w:spacing w:line="276" w:lineRule="auto"/>
        <w:rPr>
          <w:rFonts w:ascii="Times New Roman" w:hAnsi="Times New Roman" w:cs="Times New Roman"/>
          <w:sz w:val="24"/>
          <w:szCs w:val="24"/>
        </w:rPr>
      </w:pPr>
      <w:r w:rsidRPr="006B4213">
        <w:rPr>
          <w:rFonts w:ascii="Times New Roman" w:hAnsi="Times New Roman" w:cs="Times New Roman"/>
          <w:sz w:val="24"/>
          <w:szCs w:val="24"/>
        </w:rPr>
        <w:t>Case studies</w:t>
      </w:r>
    </w:p>
    <w:p w14:paraId="317867B2" w14:textId="77777777" w:rsidR="00D40814" w:rsidRPr="006B4213" w:rsidRDefault="00D40814" w:rsidP="005E0B45">
      <w:pPr>
        <w:pStyle w:val="NoSpacing"/>
        <w:numPr>
          <w:ilvl w:val="0"/>
          <w:numId w:val="23"/>
        </w:numPr>
        <w:spacing w:line="276" w:lineRule="auto"/>
        <w:rPr>
          <w:rFonts w:ascii="Times New Roman" w:hAnsi="Times New Roman" w:cs="Times New Roman"/>
          <w:sz w:val="24"/>
          <w:szCs w:val="24"/>
        </w:rPr>
      </w:pPr>
      <w:r w:rsidRPr="006B4213">
        <w:rPr>
          <w:rFonts w:ascii="Times New Roman" w:hAnsi="Times New Roman" w:cs="Times New Roman"/>
          <w:sz w:val="24"/>
          <w:szCs w:val="24"/>
        </w:rPr>
        <w:t>Field trips</w:t>
      </w:r>
    </w:p>
    <w:p w14:paraId="732EF3D3" w14:textId="77777777" w:rsidR="00D40814" w:rsidRPr="006B4213" w:rsidRDefault="00D40814" w:rsidP="005E0B45">
      <w:pPr>
        <w:pStyle w:val="NoSpacing"/>
        <w:numPr>
          <w:ilvl w:val="0"/>
          <w:numId w:val="23"/>
        </w:numPr>
        <w:spacing w:line="276" w:lineRule="auto"/>
        <w:rPr>
          <w:rFonts w:ascii="Times New Roman" w:hAnsi="Times New Roman" w:cs="Times New Roman"/>
          <w:sz w:val="24"/>
          <w:szCs w:val="24"/>
        </w:rPr>
      </w:pPr>
      <w:r w:rsidRPr="006B4213">
        <w:rPr>
          <w:rFonts w:ascii="Times New Roman" w:hAnsi="Times New Roman" w:cs="Times New Roman"/>
          <w:sz w:val="24"/>
          <w:szCs w:val="24"/>
        </w:rPr>
        <w:t>Discussions</w:t>
      </w:r>
    </w:p>
    <w:p w14:paraId="6B4CCF86" w14:textId="77777777" w:rsidR="00D40814" w:rsidRPr="006B4213" w:rsidRDefault="00D40814" w:rsidP="005E0B45">
      <w:pPr>
        <w:pStyle w:val="NoSpacing"/>
        <w:numPr>
          <w:ilvl w:val="0"/>
          <w:numId w:val="23"/>
        </w:numPr>
        <w:spacing w:line="276" w:lineRule="auto"/>
        <w:rPr>
          <w:rFonts w:ascii="Times New Roman" w:hAnsi="Times New Roman" w:cs="Times New Roman"/>
          <w:sz w:val="24"/>
          <w:szCs w:val="24"/>
        </w:rPr>
      </w:pPr>
      <w:r w:rsidRPr="006B4213">
        <w:rPr>
          <w:rFonts w:ascii="Times New Roman" w:hAnsi="Times New Roman" w:cs="Times New Roman"/>
          <w:sz w:val="24"/>
          <w:szCs w:val="24"/>
        </w:rPr>
        <w:t>Online videos</w:t>
      </w:r>
    </w:p>
    <w:p w14:paraId="7CC23AD7" w14:textId="77777777" w:rsidR="00D40814" w:rsidRPr="006B4213" w:rsidRDefault="00D40814" w:rsidP="005E0B45">
      <w:pPr>
        <w:pStyle w:val="NoSpacing"/>
        <w:numPr>
          <w:ilvl w:val="0"/>
          <w:numId w:val="23"/>
        </w:numPr>
        <w:spacing w:line="276" w:lineRule="auto"/>
        <w:rPr>
          <w:rFonts w:ascii="Times New Roman" w:hAnsi="Times New Roman" w:cs="Times New Roman"/>
          <w:sz w:val="24"/>
          <w:szCs w:val="24"/>
        </w:rPr>
      </w:pPr>
      <w:r w:rsidRPr="006B4213">
        <w:rPr>
          <w:rFonts w:ascii="Times New Roman" w:hAnsi="Times New Roman" w:cs="Times New Roman"/>
          <w:sz w:val="24"/>
          <w:szCs w:val="24"/>
        </w:rPr>
        <w:t>Power point presentation</w:t>
      </w:r>
    </w:p>
    <w:p w14:paraId="4258515A" w14:textId="77777777" w:rsidR="00D40814" w:rsidRPr="006B4213" w:rsidRDefault="00D40814" w:rsidP="005E0B45">
      <w:pPr>
        <w:pStyle w:val="NoSpacing"/>
        <w:numPr>
          <w:ilvl w:val="0"/>
          <w:numId w:val="23"/>
        </w:numPr>
        <w:spacing w:line="276" w:lineRule="auto"/>
        <w:rPr>
          <w:rFonts w:ascii="Times New Roman" w:hAnsi="Times New Roman" w:cs="Times New Roman"/>
          <w:sz w:val="24"/>
          <w:szCs w:val="24"/>
        </w:rPr>
      </w:pPr>
      <w:r w:rsidRPr="006B4213">
        <w:rPr>
          <w:rFonts w:ascii="Times New Roman" w:hAnsi="Times New Roman" w:cs="Times New Roman"/>
          <w:sz w:val="24"/>
          <w:szCs w:val="24"/>
        </w:rPr>
        <w:t>Demonstration by trainer</w:t>
      </w:r>
    </w:p>
    <w:p w14:paraId="5135BE4A" w14:textId="77777777" w:rsidR="00D40814" w:rsidRPr="006B4213" w:rsidRDefault="00D40814" w:rsidP="005E0B45">
      <w:pPr>
        <w:pStyle w:val="NoSpacing"/>
        <w:numPr>
          <w:ilvl w:val="0"/>
          <w:numId w:val="23"/>
        </w:numPr>
        <w:spacing w:line="276" w:lineRule="auto"/>
        <w:rPr>
          <w:rFonts w:ascii="Times New Roman" w:hAnsi="Times New Roman" w:cs="Times New Roman"/>
          <w:sz w:val="24"/>
          <w:szCs w:val="24"/>
        </w:rPr>
      </w:pPr>
      <w:r w:rsidRPr="006B4213">
        <w:rPr>
          <w:rFonts w:ascii="Times New Roman" w:hAnsi="Times New Roman" w:cs="Times New Roman"/>
          <w:sz w:val="24"/>
          <w:szCs w:val="24"/>
        </w:rPr>
        <w:t>Practice by the trainee</w:t>
      </w:r>
    </w:p>
    <w:p w14:paraId="15D1F97F" w14:textId="77777777" w:rsidR="00D40814" w:rsidRPr="006B4213" w:rsidRDefault="00D40814" w:rsidP="00D40814">
      <w:pPr>
        <w:spacing w:after="0" w:line="276" w:lineRule="auto"/>
        <w:rPr>
          <w:b/>
          <w:sz w:val="24"/>
          <w:szCs w:val="24"/>
        </w:rPr>
      </w:pPr>
      <w:r w:rsidRPr="006B4213">
        <w:rPr>
          <w:b/>
          <w:sz w:val="24"/>
          <w:szCs w:val="24"/>
        </w:rPr>
        <w:t xml:space="preserve">List of Recommended Resources: </w:t>
      </w:r>
    </w:p>
    <w:tbl>
      <w:tblPr>
        <w:tblW w:w="0" w:type="auto"/>
        <w:tblLook w:val="04A0" w:firstRow="1" w:lastRow="0" w:firstColumn="1" w:lastColumn="0" w:noHBand="0" w:noVBand="1"/>
      </w:tblPr>
      <w:tblGrid>
        <w:gridCol w:w="5336"/>
        <w:gridCol w:w="4024"/>
      </w:tblGrid>
      <w:tr w:rsidR="00D40814" w:rsidRPr="006B4213" w14:paraId="490EB8D8" w14:textId="77777777" w:rsidTr="00267A89">
        <w:tc>
          <w:tcPr>
            <w:tcW w:w="5336" w:type="dxa"/>
          </w:tcPr>
          <w:p w14:paraId="335D4418"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lastRenderedPageBreak/>
              <w:t>Analytical balances</w:t>
            </w:r>
          </w:p>
          <w:p w14:paraId="1C0A2716"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UV-Vis  spectrophotometers</w:t>
            </w:r>
          </w:p>
          <w:p w14:paraId="4C8A2CB7"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Colour comparator discs</w:t>
            </w:r>
          </w:p>
          <w:p w14:paraId="6BE24B62"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pH meter</w:t>
            </w:r>
          </w:p>
          <w:p w14:paraId="6372E5D0"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Conductivity meter</w:t>
            </w:r>
          </w:p>
          <w:p w14:paraId="49E7361A"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 xml:space="preserve">Meters with ISE e.g. fluoride, nitrate </w:t>
            </w:r>
          </w:p>
          <w:p w14:paraId="46135F9B"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Turbidimeter</w:t>
            </w:r>
          </w:p>
          <w:p w14:paraId="7047A72E"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Conductivity meters</w:t>
            </w:r>
          </w:p>
          <w:p w14:paraId="07E582CE"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Dissolved oxygen meter</w:t>
            </w:r>
          </w:p>
          <w:p w14:paraId="0AD7CC51"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 xml:space="preserve">BOD </w:t>
            </w:r>
            <w:proofErr w:type="spellStart"/>
            <w:r w:rsidRPr="006B4213">
              <w:rPr>
                <w:rFonts w:ascii="Times New Roman" w:hAnsi="Times New Roman"/>
                <w:sz w:val="24"/>
                <w:szCs w:val="24"/>
              </w:rPr>
              <w:t>oxitop</w:t>
            </w:r>
            <w:proofErr w:type="spellEnd"/>
            <w:r w:rsidRPr="006B4213">
              <w:rPr>
                <w:rFonts w:ascii="Times New Roman" w:hAnsi="Times New Roman"/>
                <w:sz w:val="24"/>
                <w:szCs w:val="24"/>
              </w:rPr>
              <w:t xml:space="preserve"> bottles</w:t>
            </w:r>
          </w:p>
          <w:p w14:paraId="13C5EABD"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Oven (10-180</w:t>
            </w:r>
            <w:r w:rsidRPr="006B4213">
              <w:rPr>
                <w:rFonts w:ascii="Times New Roman" w:hAnsi="Times New Roman"/>
                <w:sz w:val="24"/>
                <w:szCs w:val="24"/>
                <w:vertAlign w:val="superscript"/>
              </w:rPr>
              <w:t>o</w:t>
            </w:r>
            <w:r w:rsidRPr="006B4213">
              <w:rPr>
                <w:rFonts w:ascii="Times New Roman" w:hAnsi="Times New Roman"/>
                <w:sz w:val="24"/>
                <w:szCs w:val="24"/>
              </w:rPr>
              <w:t>C)</w:t>
            </w:r>
          </w:p>
          <w:p w14:paraId="2ACB07B0"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Incubator</w:t>
            </w:r>
          </w:p>
          <w:p w14:paraId="49F2B92A"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Muffle furnace (up to 500</w:t>
            </w:r>
            <w:r w:rsidRPr="006B4213">
              <w:rPr>
                <w:rFonts w:ascii="Times New Roman" w:hAnsi="Times New Roman"/>
                <w:sz w:val="24"/>
                <w:szCs w:val="24"/>
                <w:vertAlign w:val="superscript"/>
              </w:rPr>
              <w:t>o</w:t>
            </w:r>
            <w:r w:rsidRPr="006B4213">
              <w:rPr>
                <w:rFonts w:ascii="Times New Roman" w:hAnsi="Times New Roman"/>
                <w:sz w:val="24"/>
                <w:szCs w:val="24"/>
              </w:rPr>
              <w:t xml:space="preserve">C) </w:t>
            </w:r>
          </w:p>
          <w:p w14:paraId="7FB64C02"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 xml:space="preserve">Refrigerator </w:t>
            </w:r>
          </w:p>
          <w:p w14:paraId="0F8EDB12"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Cooler boxes</w:t>
            </w:r>
          </w:p>
          <w:p w14:paraId="7676FC34"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Water /steam bath tray</w:t>
            </w:r>
          </w:p>
          <w:p w14:paraId="4DB65FB6"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Wire loop</w:t>
            </w:r>
          </w:p>
          <w:p w14:paraId="688296AA"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Stirring devices for jar tests</w:t>
            </w:r>
          </w:p>
          <w:p w14:paraId="74DAF7E2"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Membrane filtration units</w:t>
            </w:r>
          </w:p>
          <w:p w14:paraId="0F648A2C"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Thermometers</w:t>
            </w:r>
          </w:p>
          <w:p w14:paraId="1F157135"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Distillers</w:t>
            </w:r>
          </w:p>
          <w:p w14:paraId="14A4D313"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filtration units</w:t>
            </w:r>
          </w:p>
          <w:p w14:paraId="12424B0F" w14:textId="77777777" w:rsidR="00D40814" w:rsidRPr="006B4213" w:rsidRDefault="00D40814" w:rsidP="004D0571">
            <w:pPr>
              <w:pStyle w:val="ListParagraph"/>
              <w:numPr>
                <w:ilvl w:val="0"/>
                <w:numId w:val="5"/>
              </w:numPr>
              <w:spacing w:after="0" w:line="276" w:lineRule="auto"/>
              <w:rPr>
                <w:rFonts w:ascii="Times New Roman" w:hAnsi="Times New Roman"/>
                <w:b/>
                <w:sz w:val="24"/>
                <w:szCs w:val="24"/>
              </w:rPr>
            </w:pPr>
            <w:r w:rsidRPr="006B4213">
              <w:rPr>
                <w:rFonts w:ascii="Times New Roman" w:hAnsi="Times New Roman"/>
                <w:sz w:val="24"/>
                <w:szCs w:val="24"/>
              </w:rPr>
              <w:t>Autoclave</w:t>
            </w:r>
          </w:p>
        </w:tc>
        <w:tc>
          <w:tcPr>
            <w:tcW w:w="4024" w:type="dxa"/>
          </w:tcPr>
          <w:p w14:paraId="1446390C"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Microscope</w:t>
            </w:r>
          </w:p>
          <w:p w14:paraId="6507367B"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Quant tray sealer</w:t>
            </w:r>
          </w:p>
          <w:p w14:paraId="60C20491"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Desiccators</w:t>
            </w:r>
          </w:p>
          <w:p w14:paraId="0E36207F"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Hotplates</w:t>
            </w:r>
          </w:p>
          <w:p w14:paraId="4D89583D"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Magnetic stirrers</w:t>
            </w:r>
          </w:p>
          <w:p w14:paraId="290B0D87"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Computers</w:t>
            </w:r>
          </w:p>
          <w:p w14:paraId="2812C711" w14:textId="77777777" w:rsidR="00D40814" w:rsidRPr="006B4213" w:rsidRDefault="00D40814" w:rsidP="004D0571">
            <w:pPr>
              <w:numPr>
                <w:ilvl w:val="0"/>
                <w:numId w:val="5"/>
              </w:numPr>
              <w:spacing w:after="0" w:line="276" w:lineRule="auto"/>
              <w:rPr>
                <w:sz w:val="24"/>
                <w:szCs w:val="24"/>
              </w:rPr>
            </w:pPr>
            <w:r w:rsidRPr="006B4213">
              <w:rPr>
                <w:sz w:val="24"/>
                <w:szCs w:val="24"/>
              </w:rPr>
              <w:t>Scientific Calculators</w:t>
            </w:r>
          </w:p>
          <w:p w14:paraId="736B948A" w14:textId="77777777" w:rsidR="00D40814" w:rsidRPr="006B4213" w:rsidRDefault="00D40814" w:rsidP="004D0571">
            <w:pPr>
              <w:numPr>
                <w:ilvl w:val="0"/>
                <w:numId w:val="5"/>
              </w:numPr>
              <w:spacing w:after="0" w:line="276" w:lineRule="auto"/>
              <w:rPr>
                <w:sz w:val="24"/>
                <w:szCs w:val="24"/>
              </w:rPr>
            </w:pPr>
            <w:r w:rsidRPr="006B4213">
              <w:rPr>
                <w:sz w:val="24"/>
                <w:szCs w:val="24"/>
              </w:rPr>
              <w:t>Relevant reference materials</w:t>
            </w:r>
          </w:p>
          <w:p w14:paraId="012E6946" w14:textId="77777777" w:rsidR="00D40814" w:rsidRPr="006B4213" w:rsidRDefault="00D40814" w:rsidP="004D0571">
            <w:pPr>
              <w:numPr>
                <w:ilvl w:val="0"/>
                <w:numId w:val="5"/>
              </w:numPr>
              <w:spacing w:after="0" w:line="276" w:lineRule="auto"/>
              <w:rPr>
                <w:sz w:val="24"/>
                <w:szCs w:val="24"/>
              </w:rPr>
            </w:pPr>
            <w:r w:rsidRPr="006B4213">
              <w:rPr>
                <w:sz w:val="24"/>
                <w:szCs w:val="24"/>
              </w:rPr>
              <w:t>Stationeries</w:t>
            </w:r>
          </w:p>
          <w:p w14:paraId="6C894EB6" w14:textId="77777777" w:rsidR="00D40814" w:rsidRPr="006B4213" w:rsidRDefault="00D40814" w:rsidP="004D0571">
            <w:pPr>
              <w:numPr>
                <w:ilvl w:val="0"/>
                <w:numId w:val="5"/>
              </w:numPr>
              <w:spacing w:after="0" w:line="276" w:lineRule="auto"/>
              <w:rPr>
                <w:sz w:val="24"/>
                <w:szCs w:val="24"/>
              </w:rPr>
            </w:pPr>
            <w:r w:rsidRPr="006B4213">
              <w:rPr>
                <w:sz w:val="24"/>
                <w:szCs w:val="24"/>
              </w:rPr>
              <w:t>Relevant practical materials</w:t>
            </w:r>
          </w:p>
          <w:p w14:paraId="6A9D835E" w14:textId="77777777" w:rsidR="00D40814" w:rsidRPr="006B4213" w:rsidRDefault="00D40814" w:rsidP="004D0571">
            <w:pPr>
              <w:numPr>
                <w:ilvl w:val="0"/>
                <w:numId w:val="5"/>
              </w:numPr>
              <w:spacing w:after="0" w:line="276" w:lineRule="auto"/>
              <w:rPr>
                <w:sz w:val="24"/>
                <w:szCs w:val="24"/>
              </w:rPr>
            </w:pPr>
            <w:r w:rsidRPr="006B4213">
              <w:rPr>
                <w:sz w:val="24"/>
                <w:szCs w:val="24"/>
              </w:rPr>
              <w:t>laboratory</w:t>
            </w:r>
          </w:p>
          <w:p w14:paraId="37C59E11"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 xml:space="preserve"> Internet</w:t>
            </w:r>
          </w:p>
          <w:p w14:paraId="334DC1C0" w14:textId="77777777" w:rsidR="00D40814" w:rsidRPr="006B4213" w:rsidRDefault="00D40814" w:rsidP="004D0571">
            <w:pPr>
              <w:pStyle w:val="ListParagraph"/>
              <w:numPr>
                <w:ilvl w:val="0"/>
                <w:numId w:val="5"/>
              </w:numPr>
              <w:spacing w:after="0" w:line="276" w:lineRule="auto"/>
              <w:rPr>
                <w:rFonts w:ascii="Times New Roman" w:hAnsi="Times New Roman"/>
                <w:sz w:val="24"/>
                <w:szCs w:val="24"/>
              </w:rPr>
            </w:pPr>
            <w:r w:rsidRPr="006B4213">
              <w:rPr>
                <w:rFonts w:ascii="Times New Roman" w:hAnsi="Times New Roman"/>
                <w:sz w:val="24"/>
                <w:szCs w:val="24"/>
              </w:rPr>
              <w:t>Vacuum Pumps</w:t>
            </w:r>
          </w:p>
        </w:tc>
      </w:tr>
    </w:tbl>
    <w:p w14:paraId="54D604FE" w14:textId="77777777" w:rsidR="00D40814" w:rsidRPr="006B4213" w:rsidRDefault="00D40814" w:rsidP="00D40814">
      <w:pPr>
        <w:rPr>
          <w:sz w:val="24"/>
          <w:szCs w:val="24"/>
        </w:rPr>
      </w:pPr>
    </w:p>
    <w:p w14:paraId="318A6BE7" w14:textId="77777777" w:rsidR="00D40814" w:rsidRPr="006B4213" w:rsidRDefault="00D40814" w:rsidP="00D40814">
      <w:pPr>
        <w:spacing w:after="200" w:line="276" w:lineRule="auto"/>
        <w:rPr>
          <w:rFonts w:eastAsiaTheme="majorEastAsia"/>
          <w:b/>
          <w:sz w:val="24"/>
          <w:szCs w:val="24"/>
        </w:rPr>
      </w:pPr>
      <w:r w:rsidRPr="006B4213">
        <w:rPr>
          <w:sz w:val="24"/>
          <w:szCs w:val="24"/>
        </w:rPr>
        <w:br w:type="page"/>
      </w:r>
    </w:p>
    <w:p w14:paraId="265A386A" w14:textId="77777777" w:rsidR="00D40814" w:rsidRPr="006B4213" w:rsidRDefault="00D40814" w:rsidP="006B4213">
      <w:pPr>
        <w:pStyle w:val="Heading2"/>
      </w:pPr>
      <w:bookmarkStart w:id="67" w:name="_Toc24553889"/>
      <w:bookmarkStart w:id="68" w:name="_Toc71800574"/>
      <w:r w:rsidRPr="006B4213">
        <w:lastRenderedPageBreak/>
        <w:t>ENGINEERING MATHEMATICS</w:t>
      </w:r>
      <w:bookmarkEnd w:id="62"/>
      <w:bookmarkEnd w:id="63"/>
      <w:bookmarkEnd w:id="67"/>
      <w:bookmarkEnd w:id="68"/>
    </w:p>
    <w:p w14:paraId="6E32F686" w14:textId="34600110" w:rsidR="00D40814" w:rsidRPr="006B4213" w:rsidRDefault="00D40814" w:rsidP="00D40814">
      <w:pPr>
        <w:rPr>
          <w:b/>
          <w:sz w:val="24"/>
          <w:szCs w:val="24"/>
        </w:rPr>
      </w:pPr>
      <w:r w:rsidRPr="006B4213">
        <w:rPr>
          <w:b/>
          <w:sz w:val="24"/>
          <w:szCs w:val="24"/>
        </w:rPr>
        <w:t xml:space="preserve">UNIT CODE: </w:t>
      </w:r>
      <w:r w:rsidRPr="006B4213">
        <w:rPr>
          <w:sz w:val="24"/>
          <w:szCs w:val="24"/>
          <w:lang w:val="en-ZA"/>
        </w:rPr>
        <w:t>WAT/CU/</w:t>
      </w:r>
      <w:r w:rsidR="008D5702" w:rsidRPr="006B4213">
        <w:rPr>
          <w:sz w:val="24"/>
          <w:szCs w:val="24"/>
          <w:lang w:val="en-ZA"/>
        </w:rPr>
        <w:t>W</w:t>
      </w:r>
      <w:r w:rsidRPr="006B4213">
        <w:rPr>
          <w:sz w:val="24"/>
          <w:szCs w:val="24"/>
          <w:lang w:val="en-ZA"/>
        </w:rPr>
        <w:t>ET/CC/02/6</w:t>
      </w:r>
      <w:r w:rsidR="007538E6">
        <w:rPr>
          <w:sz w:val="24"/>
          <w:szCs w:val="24"/>
          <w:lang w:val="en-ZA"/>
        </w:rPr>
        <w:t>/</w:t>
      </w:r>
      <w:r w:rsidRPr="006B4213">
        <w:rPr>
          <w:sz w:val="24"/>
          <w:szCs w:val="24"/>
          <w:lang w:val="en-ZA"/>
        </w:rPr>
        <w:t>A</w:t>
      </w:r>
    </w:p>
    <w:p w14:paraId="34285F7A" w14:textId="77777777" w:rsidR="00D40814" w:rsidRPr="006B4213" w:rsidRDefault="00D40814" w:rsidP="00D40814">
      <w:pPr>
        <w:rPr>
          <w:b/>
          <w:sz w:val="24"/>
          <w:szCs w:val="24"/>
        </w:rPr>
      </w:pPr>
      <w:r w:rsidRPr="006B4213">
        <w:rPr>
          <w:b/>
          <w:sz w:val="24"/>
          <w:szCs w:val="24"/>
        </w:rPr>
        <w:t>Relationship to Occupational Standards</w:t>
      </w:r>
    </w:p>
    <w:p w14:paraId="0BE39B46" w14:textId="77777777" w:rsidR="00D40814" w:rsidRPr="006B4213" w:rsidRDefault="00D40814" w:rsidP="00D40814">
      <w:pPr>
        <w:rPr>
          <w:sz w:val="24"/>
          <w:szCs w:val="24"/>
        </w:rPr>
      </w:pPr>
      <w:r w:rsidRPr="006B4213">
        <w:rPr>
          <w:sz w:val="24"/>
          <w:szCs w:val="24"/>
        </w:rPr>
        <w:t>This unit addresses the unit of competency: Apply engineering mathematics</w:t>
      </w:r>
    </w:p>
    <w:p w14:paraId="35C878A3" w14:textId="77777777" w:rsidR="00D40814" w:rsidRPr="006B4213" w:rsidRDefault="00D40814" w:rsidP="00D40814">
      <w:pPr>
        <w:rPr>
          <w:b/>
          <w:sz w:val="24"/>
          <w:szCs w:val="24"/>
        </w:rPr>
      </w:pPr>
      <w:r w:rsidRPr="006B4213">
        <w:rPr>
          <w:b/>
          <w:sz w:val="24"/>
          <w:szCs w:val="24"/>
        </w:rPr>
        <w:t xml:space="preserve">Duration of Unit: </w:t>
      </w:r>
      <w:r w:rsidRPr="006B4213">
        <w:rPr>
          <w:sz w:val="24"/>
          <w:szCs w:val="24"/>
        </w:rPr>
        <w:t>150 hours</w:t>
      </w:r>
    </w:p>
    <w:p w14:paraId="66C8E57F" w14:textId="77777777" w:rsidR="00D40814" w:rsidRPr="006B4213" w:rsidRDefault="00D40814" w:rsidP="00D40814">
      <w:pPr>
        <w:rPr>
          <w:b/>
          <w:sz w:val="24"/>
          <w:szCs w:val="24"/>
        </w:rPr>
      </w:pPr>
      <w:r w:rsidRPr="006B4213">
        <w:rPr>
          <w:b/>
          <w:sz w:val="24"/>
          <w:szCs w:val="24"/>
        </w:rPr>
        <w:t>Unit Description</w:t>
      </w:r>
    </w:p>
    <w:p w14:paraId="441922A3" w14:textId="77777777" w:rsidR="00D40814" w:rsidRPr="006B4213" w:rsidRDefault="00D40814" w:rsidP="00D40814">
      <w:pPr>
        <w:rPr>
          <w:sz w:val="24"/>
          <w:szCs w:val="24"/>
        </w:rPr>
      </w:pPr>
      <w:r w:rsidRPr="006B4213">
        <w:rPr>
          <w:sz w:val="24"/>
          <w:szCs w:val="24"/>
          <w:lang w:val="en-AU"/>
        </w:rPr>
        <w:t>This unit describes the competencies required to apply engineering mathematics. It involves app</w:t>
      </w:r>
      <w:r w:rsidRPr="006B4213">
        <w:rPr>
          <w:sz w:val="24"/>
          <w:szCs w:val="24"/>
        </w:rPr>
        <w:t xml:space="preserve">lying algebra, trigonometry and hyperbolic functions, complex numbers, co-ordinate geometry and carrying out binomial expansion. It also involves applying calculus, solving ordinary differential equations; carrying out mensuration, power series, statistics, numerical methods, vector theory and matrices. </w:t>
      </w:r>
    </w:p>
    <w:p w14:paraId="13529777" w14:textId="77777777" w:rsidR="00D40814" w:rsidRPr="006B4213" w:rsidRDefault="00D40814" w:rsidP="00D40814">
      <w:pPr>
        <w:rPr>
          <w:b/>
          <w:sz w:val="24"/>
          <w:szCs w:val="24"/>
        </w:rPr>
      </w:pPr>
      <w:r w:rsidRPr="006B4213">
        <w:rPr>
          <w:b/>
          <w:sz w:val="24"/>
          <w:szCs w:val="24"/>
        </w:rPr>
        <w:t>Summary of Learning Outcomes</w:t>
      </w:r>
    </w:p>
    <w:p w14:paraId="6289784F" w14:textId="77777777" w:rsidR="00D40814" w:rsidRPr="006B4213" w:rsidRDefault="00D40814" w:rsidP="005E0B45">
      <w:pPr>
        <w:pStyle w:val="NoSpacing"/>
        <w:numPr>
          <w:ilvl w:val="0"/>
          <w:numId w:val="24"/>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Algebra</w:t>
      </w:r>
    </w:p>
    <w:p w14:paraId="4ED964DC" w14:textId="77777777" w:rsidR="00D40814" w:rsidRPr="006B4213" w:rsidRDefault="00D40814" w:rsidP="005E0B45">
      <w:pPr>
        <w:pStyle w:val="NoSpacing"/>
        <w:numPr>
          <w:ilvl w:val="0"/>
          <w:numId w:val="24"/>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Trigonometry and hyperbolic functions</w:t>
      </w:r>
    </w:p>
    <w:p w14:paraId="04FF36EC" w14:textId="77777777" w:rsidR="00D40814" w:rsidRPr="006B4213" w:rsidRDefault="00D40814" w:rsidP="005E0B45">
      <w:pPr>
        <w:pStyle w:val="NoSpacing"/>
        <w:numPr>
          <w:ilvl w:val="0"/>
          <w:numId w:val="24"/>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complex numbers</w:t>
      </w:r>
    </w:p>
    <w:p w14:paraId="4DEABDE5" w14:textId="77777777" w:rsidR="00D40814" w:rsidRPr="006B4213" w:rsidRDefault="00D40814" w:rsidP="005E0B45">
      <w:pPr>
        <w:pStyle w:val="NoSpacing"/>
        <w:numPr>
          <w:ilvl w:val="0"/>
          <w:numId w:val="24"/>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Coordinate Geometry</w:t>
      </w:r>
    </w:p>
    <w:p w14:paraId="4183E2F1" w14:textId="77777777" w:rsidR="00D40814" w:rsidRPr="006B4213" w:rsidRDefault="00D40814" w:rsidP="005E0B45">
      <w:pPr>
        <w:pStyle w:val="NoSpacing"/>
        <w:numPr>
          <w:ilvl w:val="0"/>
          <w:numId w:val="24"/>
        </w:numPr>
        <w:spacing w:line="276" w:lineRule="auto"/>
        <w:rPr>
          <w:rFonts w:ascii="Times New Roman" w:hAnsi="Times New Roman" w:cs="Times New Roman"/>
          <w:sz w:val="24"/>
          <w:szCs w:val="24"/>
        </w:rPr>
      </w:pPr>
      <w:r w:rsidRPr="006B4213">
        <w:rPr>
          <w:rFonts w:ascii="Times New Roman" w:hAnsi="Times New Roman" w:cs="Times New Roman"/>
          <w:sz w:val="24"/>
          <w:szCs w:val="24"/>
        </w:rPr>
        <w:t>Carry out Binomial Expansion</w:t>
      </w:r>
    </w:p>
    <w:p w14:paraId="7BA60ED7" w14:textId="77777777" w:rsidR="00D40814" w:rsidRPr="006B4213" w:rsidRDefault="00D40814" w:rsidP="005E0B45">
      <w:pPr>
        <w:pStyle w:val="NoSpacing"/>
        <w:numPr>
          <w:ilvl w:val="0"/>
          <w:numId w:val="24"/>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Calculus</w:t>
      </w:r>
    </w:p>
    <w:p w14:paraId="2C943F66" w14:textId="77777777" w:rsidR="00D40814" w:rsidRPr="006B4213" w:rsidRDefault="00D40814" w:rsidP="005E0B45">
      <w:pPr>
        <w:pStyle w:val="NoSpacing"/>
        <w:numPr>
          <w:ilvl w:val="0"/>
          <w:numId w:val="24"/>
        </w:numPr>
        <w:spacing w:line="276" w:lineRule="auto"/>
        <w:rPr>
          <w:rFonts w:ascii="Times New Roman" w:hAnsi="Times New Roman" w:cs="Times New Roman"/>
          <w:sz w:val="24"/>
          <w:szCs w:val="24"/>
        </w:rPr>
      </w:pPr>
      <w:r w:rsidRPr="006B4213">
        <w:rPr>
          <w:rFonts w:ascii="Times New Roman" w:hAnsi="Times New Roman" w:cs="Times New Roman"/>
          <w:sz w:val="24"/>
          <w:szCs w:val="24"/>
        </w:rPr>
        <w:t>Solve Ordinary differential equations</w:t>
      </w:r>
    </w:p>
    <w:p w14:paraId="4E50F81B" w14:textId="77777777" w:rsidR="00D40814" w:rsidRPr="006B4213" w:rsidRDefault="00D40814" w:rsidP="005E0B45">
      <w:pPr>
        <w:pStyle w:val="NoSpacing"/>
        <w:numPr>
          <w:ilvl w:val="0"/>
          <w:numId w:val="24"/>
        </w:numPr>
        <w:spacing w:line="276" w:lineRule="auto"/>
        <w:rPr>
          <w:rFonts w:ascii="Times New Roman" w:hAnsi="Times New Roman" w:cs="Times New Roman"/>
          <w:sz w:val="24"/>
          <w:szCs w:val="24"/>
        </w:rPr>
      </w:pPr>
      <w:r w:rsidRPr="006B4213">
        <w:rPr>
          <w:rFonts w:ascii="Times New Roman" w:eastAsia="Arial Unicode MS" w:hAnsi="Times New Roman" w:cs="Times New Roman"/>
          <w:sz w:val="24"/>
          <w:szCs w:val="24"/>
        </w:rPr>
        <w:t xml:space="preserve">Carry out Mensuration </w:t>
      </w:r>
    </w:p>
    <w:p w14:paraId="134B0BAA" w14:textId="77777777" w:rsidR="00D40814" w:rsidRPr="006B4213" w:rsidRDefault="00D40814" w:rsidP="005E0B45">
      <w:pPr>
        <w:pStyle w:val="NoSpacing"/>
        <w:numPr>
          <w:ilvl w:val="0"/>
          <w:numId w:val="24"/>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Power Series</w:t>
      </w:r>
    </w:p>
    <w:p w14:paraId="410B22CB" w14:textId="77777777" w:rsidR="00D40814" w:rsidRPr="006B4213" w:rsidRDefault="00D40814" w:rsidP="005E0B45">
      <w:pPr>
        <w:pStyle w:val="NoSpacing"/>
        <w:numPr>
          <w:ilvl w:val="0"/>
          <w:numId w:val="24"/>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Statistics</w:t>
      </w:r>
    </w:p>
    <w:p w14:paraId="63429BC3" w14:textId="77777777" w:rsidR="00D40814" w:rsidRPr="006B4213" w:rsidRDefault="00D40814" w:rsidP="005E0B45">
      <w:pPr>
        <w:pStyle w:val="NoSpacing"/>
        <w:numPr>
          <w:ilvl w:val="0"/>
          <w:numId w:val="24"/>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Numerical methods</w:t>
      </w:r>
    </w:p>
    <w:p w14:paraId="0D5E75C3" w14:textId="77777777" w:rsidR="00D40814" w:rsidRPr="006B4213" w:rsidRDefault="00D40814" w:rsidP="005E0B45">
      <w:pPr>
        <w:pStyle w:val="NoSpacing"/>
        <w:numPr>
          <w:ilvl w:val="0"/>
          <w:numId w:val="24"/>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Vector theory</w:t>
      </w:r>
    </w:p>
    <w:p w14:paraId="7BD87F38" w14:textId="77777777" w:rsidR="00D40814" w:rsidRPr="006B4213" w:rsidRDefault="00D40814" w:rsidP="005E0B45">
      <w:pPr>
        <w:pStyle w:val="NoSpacing"/>
        <w:numPr>
          <w:ilvl w:val="0"/>
          <w:numId w:val="24"/>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Matrix</w:t>
      </w:r>
    </w:p>
    <w:p w14:paraId="3B958F30" w14:textId="77777777" w:rsidR="00D40814" w:rsidRPr="006B4213" w:rsidRDefault="00D40814" w:rsidP="00D40814">
      <w:pPr>
        <w:rPr>
          <w:b/>
          <w:sz w:val="24"/>
          <w:szCs w:val="24"/>
        </w:rPr>
      </w:pPr>
      <w:r w:rsidRPr="006B4213">
        <w:rPr>
          <w:b/>
          <w:sz w:val="24"/>
          <w:szCs w:val="24"/>
        </w:rPr>
        <w:t>Learning Outcomes, Content and Suggested Assessment Methods</w:t>
      </w:r>
    </w:p>
    <w:tbl>
      <w:tblPr>
        <w:tblStyle w:val="TableGrid"/>
        <w:tblW w:w="5000" w:type="pct"/>
        <w:tblLook w:val="04A0" w:firstRow="1" w:lastRow="0" w:firstColumn="1" w:lastColumn="0" w:noHBand="0" w:noVBand="1"/>
      </w:tblPr>
      <w:tblGrid>
        <w:gridCol w:w="2390"/>
        <w:gridCol w:w="4415"/>
        <w:gridCol w:w="2545"/>
      </w:tblGrid>
      <w:tr w:rsidR="00D40814" w:rsidRPr="006B4213" w14:paraId="6DD36BD5" w14:textId="77777777" w:rsidTr="006E015D">
        <w:tc>
          <w:tcPr>
            <w:tcW w:w="1278" w:type="pct"/>
            <w:tcBorders>
              <w:top w:val="single" w:sz="4" w:space="0" w:color="auto"/>
              <w:left w:val="single" w:sz="4" w:space="0" w:color="auto"/>
              <w:bottom w:val="single" w:sz="4" w:space="0" w:color="auto"/>
              <w:right w:val="single" w:sz="4" w:space="0" w:color="auto"/>
            </w:tcBorders>
            <w:shd w:val="clear" w:color="auto" w:fill="auto"/>
          </w:tcPr>
          <w:p w14:paraId="73A30A69" w14:textId="77777777" w:rsidR="00D40814" w:rsidRPr="006B4213" w:rsidRDefault="00D40814" w:rsidP="00597641">
            <w:pPr>
              <w:pStyle w:val="NoSpacing"/>
              <w:spacing w:line="276" w:lineRule="auto"/>
              <w:rPr>
                <w:rFonts w:ascii="Times New Roman" w:hAnsi="Times New Roman" w:cs="Times New Roman"/>
                <w:b/>
                <w:sz w:val="24"/>
                <w:szCs w:val="24"/>
              </w:rPr>
            </w:pPr>
            <w:r w:rsidRPr="006B4213">
              <w:rPr>
                <w:rFonts w:ascii="Times New Roman" w:hAnsi="Times New Roman" w:cs="Times New Roman"/>
                <w:b/>
                <w:sz w:val="24"/>
                <w:szCs w:val="24"/>
              </w:rPr>
              <w:t>Learning Outcome</w:t>
            </w:r>
          </w:p>
        </w:tc>
        <w:tc>
          <w:tcPr>
            <w:tcW w:w="2361" w:type="pct"/>
            <w:tcBorders>
              <w:top w:val="single" w:sz="4" w:space="0" w:color="auto"/>
              <w:left w:val="single" w:sz="4" w:space="0" w:color="auto"/>
              <w:bottom w:val="single" w:sz="4" w:space="0" w:color="auto"/>
              <w:right w:val="single" w:sz="4" w:space="0" w:color="auto"/>
            </w:tcBorders>
            <w:shd w:val="clear" w:color="auto" w:fill="auto"/>
          </w:tcPr>
          <w:p w14:paraId="50D36683" w14:textId="77777777" w:rsidR="00D40814" w:rsidRPr="006B4213" w:rsidRDefault="00D40814" w:rsidP="00597641">
            <w:pPr>
              <w:pStyle w:val="NoSpacing"/>
              <w:spacing w:line="276" w:lineRule="auto"/>
              <w:rPr>
                <w:rFonts w:ascii="Times New Roman" w:hAnsi="Times New Roman" w:cs="Times New Roman"/>
                <w:b/>
                <w:sz w:val="24"/>
                <w:szCs w:val="24"/>
              </w:rPr>
            </w:pPr>
            <w:r w:rsidRPr="006B4213">
              <w:rPr>
                <w:rFonts w:ascii="Times New Roman" w:hAnsi="Times New Roman" w:cs="Times New Roman"/>
                <w:b/>
                <w:sz w:val="24"/>
                <w:szCs w:val="24"/>
              </w:rPr>
              <w:t>Content</w:t>
            </w:r>
          </w:p>
        </w:tc>
        <w:tc>
          <w:tcPr>
            <w:tcW w:w="1361" w:type="pct"/>
            <w:tcBorders>
              <w:top w:val="single" w:sz="4" w:space="0" w:color="auto"/>
              <w:left w:val="single" w:sz="4" w:space="0" w:color="auto"/>
              <w:bottom w:val="single" w:sz="4" w:space="0" w:color="auto"/>
              <w:right w:val="single" w:sz="4" w:space="0" w:color="auto"/>
            </w:tcBorders>
            <w:shd w:val="clear" w:color="auto" w:fill="auto"/>
          </w:tcPr>
          <w:p w14:paraId="59109FE8" w14:textId="77777777" w:rsidR="00D40814" w:rsidRPr="006B4213" w:rsidRDefault="00D40814" w:rsidP="00597641">
            <w:pPr>
              <w:pStyle w:val="NoSpacing"/>
              <w:spacing w:line="276" w:lineRule="auto"/>
              <w:rPr>
                <w:rFonts w:ascii="Times New Roman" w:hAnsi="Times New Roman" w:cs="Times New Roman"/>
                <w:b/>
                <w:sz w:val="24"/>
                <w:szCs w:val="24"/>
              </w:rPr>
            </w:pPr>
            <w:r w:rsidRPr="006B4213">
              <w:rPr>
                <w:rFonts w:ascii="Times New Roman" w:hAnsi="Times New Roman" w:cs="Times New Roman"/>
                <w:b/>
                <w:sz w:val="24"/>
                <w:szCs w:val="24"/>
              </w:rPr>
              <w:t>Suggested Assessment Methods</w:t>
            </w:r>
          </w:p>
        </w:tc>
      </w:tr>
      <w:tr w:rsidR="00D40814" w:rsidRPr="006B4213" w14:paraId="408431C7" w14:textId="77777777" w:rsidTr="006E015D">
        <w:trPr>
          <w:trHeight w:val="56"/>
        </w:trPr>
        <w:tc>
          <w:tcPr>
            <w:tcW w:w="1278" w:type="pct"/>
          </w:tcPr>
          <w:p w14:paraId="62DCC170" w14:textId="77777777" w:rsidR="00D40814" w:rsidRPr="006B4213" w:rsidRDefault="00D40814" w:rsidP="005E0B45">
            <w:pPr>
              <w:pStyle w:val="NoSpacing"/>
              <w:numPr>
                <w:ilvl w:val="0"/>
                <w:numId w:val="25"/>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Algebra</w:t>
            </w:r>
          </w:p>
        </w:tc>
        <w:tc>
          <w:tcPr>
            <w:tcW w:w="2361" w:type="pct"/>
          </w:tcPr>
          <w:p w14:paraId="49F5D7A7"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Base and Index</w:t>
            </w:r>
          </w:p>
          <w:p w14:paraId="775F0612"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Law of indices</w:t>
            </w:r>
          </w:p>
          <w:p w14:paraId="1378C9AB"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Indicial equations </w:t>
            </w:r>
          </w:p>
          <w:p w14:paraId="1BDD529B"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Laws of logarithm</w:t>
            </w:r>
          </w:p>
          <w:p w14:paraId="14B6C19A"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Logarithmic equations</w:t>
            </w:r>
          </w:p>
          <w:p w14:paraId="422DFAC0"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Conversion of bases</w:t>
            </w:r>
          </w:p>
          <w:p w14:paraId="78F96E5D"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Use of calculator</w:t>
            </w:r>
          </w:p>
          <w:p w14:paraId="140BE517"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Reduction of equations</w:t>
            </w:r>
          </w:p>
          <w:p w14:paraId="27606E36"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Solution of equations reduced to quadratic form</w:t>
            </w:r>
          </w:p>
          <w:p w14:paraId="3970D2B4"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Solutions of simultaneous linear equations in three unknowns</w:t>
            </w:r>
          </w:p>
          <w:p w14:paraId="38500900"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Solutions of problems involving AP and GP</w:t>
            </w:r>
          </w:p>
        </w:tc>
        <w:tc>
          <w:tcPr>
            <w:tcW w:w="1361" w:type="pct"/>
          </w:tcPr>
          <w:p w14:paraId="71761505"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Written tests</w:t>
            </w:r>
          </w:p>
          <w:p w14:paraId="5A1160B8"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Oral questioning</w:t>
            </w:r>
          </w:p>
          <w:p w14:paraId="67B84F14"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Assignments</w:t>
            </w:r>
          </w:p>
          <w:p w14:paraId="24BEA31C"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Supervised exercises</w:t>
            </w:r>
          </w:p>
        </w:tc>
      </w:tr>
      <w:tr w:rsidR="00D40814" w:rsidRPr="006B4213" w14:paraId="773DF54B" w14:textId="77777777" w:rsidTr="006E015D">
        <w:trPr>
          <w:trHeight w:val="1520"/>
        </w:trPr>
        <w:tc>
          <w:tcPr>
            <w:tcW w:w="1278" w:type="pct"/>
          </w:tcPr>
          <w:p w14:paraId="2A767982" w14:textId="77777777" w:rsidR="00D40814" w:rsidRPr="006B4213" w:rsidRDefault="00D40814" w:rsidP="005E0B45">
            <w:pPr>
              <w:pStyle w:val="NoSpacing"/>
              <w:numPr>
                <w:ilvl w:val="0"/>
                <w:numId w:val="25"/>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Apply Trigonometry and hyperbolic functions</w:t>
            </w:r>
          </w:p>
        </w:tc>
        <w:tc>
          <w:tcPr>
            <w:tcW w:w="2361" w:type="pct"/>
          </w:tcPr>
          <w:p w14:paraId="1E203E61"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Half -angle formula</w:t>
            </w:r>
          </w:p>
          <w:p w14:paraId="5605D405"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Factor formula</w:t>
            </w:r>
          </w:p>
          <w:p w14:paraId="38A3BA47"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Trigonometric functions </w:t>
            </w:r>
          </w:p>
          <w:p w14:paraId="7C2E164C"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Parametric equations</w:t>
            </w:r>
          </w:p>
          <w:p w14:paraId="0F1A6004"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Relative and absolute measures</w:t>
            </w:r>
          </w:p>
          <w:p w14:paraId="01E23D6B"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Measures calculation</w:t>
            </w:r>
          </w:p>
          <w:p w14:paraId="5F5ADBAE"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Definition of hyperbolic equations</w:t>
            </w:r>
          </w:p>
          <w:p w14:paraId="3BAA89B1"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Properties of hyperbolic functions</w:t>
            </w:r>
          </w:p>
          <w:p w14:paraId="18710FDD"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Evaluations of hyperbolic functions Hyperbolic identities </w:t>
            </w:r>
          </w:p>
          <w:p w14:paraId="447A4C7B"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Osborne’s Rule</w:t>
            </w:r>
          </w:p>
          <w:p w14:paraId="22D4D131"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proofErr w:type="spellStart"/>
            <w:r w:rsidRPr="006B4213">
              <w:rPr>
                <w:rFonts w:ascii="Times New Roman" w:hAnsi="Times New Roman" w:cs="Times New Roman"/>
                <w:sz w:val="24"/>
                <w:szCs w:val="24"/>
              </w:rPr>
              <w:t>Ashx+bshx</w:t>
            </w:r>
            <w:proofErr w:type="spellEnd"/>
            <w:r w:rsidRPr="006B4213">
              <w:rPr>
                <w:rFonts w:ascii="Times New Roman" w:hAnsi="Times New Roman" w:cs="Times New Roman"/>
                <w:sz w:val="24"/>
                <w:szCs w:val="24"/>
              </w:rPr>
              <w:t xml:space="preserve">=C equation  </w:t>
            </w:r>
          </w:p>
          <w:p w14:paraId="596A1BB7"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One-to-one relationship in functions</w:t>
            </w:r>
          </w:p>
          <w:p w14:paraId="56B6304B"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Inverse functions for one-to-one relationship</w:t>
            </w:r>
          </w:p>
          <w:p w14:paraId="26678DE8"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Inverse functions for trigonometric functions  </w:t>
            </w:r>
          </w:p>
          <w:p w14:paraId="6DBBBCE5"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Graph of inverse functions</w:t>
            </w:r>
          </w:p>
          <w:p w14:paraId="564A7F32"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Inverse hyperbolic functions</w:t>
            </w:r>
          </w:p>
        </w:tc>
        <w:tc>
          <w:tcPr>
            <w:tcW w:w="1361" w:type="pct"/>
          </w:tcPr>
          <w:p w14:paraId="02FE917C"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tests</w:t>
            </w:r>
          </w:p>
          <w:p w14:paraId="7B20003C"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Oral questioning</w:t>
            </w:r>
          </w:p>
          <w:p w14:paraId="15B5F4DD"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Assignments</w:t>
            </w:r>
          </w:p>
          <w:p w14:paraId="007F7E75"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Supervised exercises</w:t>
            </w:r>
          </w:p>
          <w:p w14:paraId="3622FC83" w14:textId="77777777" w:rsidR="00D40814" w:rsidRPr="006B4213" w:rsidRDefault="00D40814" w:rsidP="00597641">
            <w:pPr>
              <w:pStyle w:val="NoSpacing"/>
              <w:spacing w:line="276" w:lineRule="auto"/>
              <w:rPr>
                <w:rFonts w:ascii="Times New Roman" w:hAnsi="Times New Roman" w:cs="Times New Roman"/>
                <w:sz w:val="24"/>
                <w:szCs w:val="24"/>
              </w:rPr>
            </w:pPr>
          </w:p>
        </w:tc>
      </w:tr>
      <w:tr w:rsidR="00D40814" w:rsidRPr="006B4213" w14:paraId="29F2BD03" w14:textId="77777777" w:rsidTr="006E015D">
        <w:trPr>
          <w:trHeight w:val="2330"/>
        </w:trPr>
        <w:tc>
          <w:tcPr>
            <w:tcW w:w="1278" w:type="pct"/>
          </w:tcPr>
          <w:p w14:paraId="1EF84365" w14:textId="77777777" w:rsidR="00D40814" w:rsidRPr="006B4213" w:rsidRDefault="00D40814" w:rsidP="005E0B45">
            <w:pPr>
              <w:pStyle w:val="NoSpacing"/>
              <w:numPr>
                <w:ilvl w:val="0"/>
                <w:numId w:val="25"/>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Apply complex numbers</w:t>
            </w:r>
          </w:p>
        </w:tc>
        <w:tc>
          <w:tcPr>
            <w:tcW w:w="2361" w:type="pct"/>
            <w:tcBorders>
              <w:top w:val="single" w:sz="4" w:space="0" w:color="auto"/>
              <w:left w:val="single" w:sz="4" w:space="0" w:color="auto"/>
              <w:bottom w:val="single" w:sz="4" w:space="0" w:color="auto"/>
              <w:right w:val="single" w:sz="4" w:space="0" w:color="auto"/>
            </w:tcBorders>
          </w:tcPr>
          <w:p w14:paraId="353E4AFD"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Definition of complex numbers</w:t>
            </w:r>
          </w:p>
          <w:p w14:paraId="31CFA8D3"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Stating complex numbers in numbers in terms of conjugate argument and</w:t>
            </w:r>
          </w:p>
          <w:p w14:paraId="068C6320"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modulus</w:t>
            </w:r>
          </w:p>
          <w:p w14:paraId="52C36624"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Representation of complex numbers on the Argand diagram</w:t>
            </w:r>
          </w:p>
          <w:p w14:paraId="2D3250AA"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Arithmetic operation of complex numbers Application of De </w:t>
            </w:r>
            <w:proofErr w:type="spellStart"/>
            <w:r w:rsidRPr="006B4213">
              <w:rPr>
                <w:rFonts w:ascii="Times New Roman" w:hAnsi="Times New Roman" w:cs="Times New Roman"/>
                <w:sz w:val="24"/>
                <w:szCs w:val="24"/>
              </w:rPr>
              <w:t>Moivre’s</w:t>
            </w:r>
            <w:proofErr w:type="spellEnd"/>
            <w:r w:rsidRPr="006B4213">
              <w:rPr>
                <w:rFonts w:ascii="Times New Roman" w:hAnsi="Times New Roman" w:cs="Times New Roman"/>
                <w:sz w:val="24"/>
                <w:szCs w:val="24"/>
              </w:rPr>
              <w:t xml:space="preserve"> theorem</w:t>
            </w:r>
          </w:p>
          <w:p w14:paraId="7E4D5E93"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Application of complex numbers to engineering</w:t>
            </w:r>
          </w:p>
        </w:tc>
        <w:tc>
          <w:tcPr>
            <w:tcW w:w="1361" w:type="pct"/>
          </w:tcPr>
          <w:p w14:paraId="79321EEA"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Assignments</w:t>
            </w:r>
          </w:p>
          <w:p w14:paraId="12D8FE68"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Oral questioning </w:t>
            </w:r>
          </w:p>
          <w:p w14:paraId="29A497F3"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Supervised exercises</w:t>
            </w:r>
          </w:p>
          <w:p w14:paraId="2A6619A6"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tests</w:t>
            </w:r>
          </w:p>
        </w:tc>
      </w:tr>
      <w:tr w:rsidR="00D40814" w:rsidRPr="006B4213" w14:paraId="5486B707" w14:textId="77777777" w:rsidTr="006E015D">
        <w:tc>
          <w:tcPr>
            <w:tcW w:w="1278" w:type="pct"/>
          </w:tcPr>
          <w:p w14:paraId="6049EF69" w14:textId="77777777" w:rsidR="00D40814" w:rsidRPr="006B4213" w:rsidRDefault="00D40814" w:rsidP="005E0B45">
            <w:pPr>
              <w:pStyle w:val="NoSpacing"/>
              <w:numPr>
                <w:ilvl w:val="0"/>
                <w:numId w:val="25"/>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Coordinate Geometry</w:t>
            </w:r>
          </w:p>
        </w:tc>
        <w:tc>
          <w:tcPr>
            <w:tcW w:w="2361" w:type="pct"/>
            <w:tcBorders>
              <w:top w:val="single" w:sz="4" w:space="0" w:color="auto"/>
              <w:left w:val="single" w:sz="4" w:space="0" w:color="auto"/>
              <w:bottom w:val="single" w:sz="4" w:space="0" w:color="auto"/>
              <w:right w:val="single" w:sz="4" w:space="0" w:color="auto"/>
            </w:tcBorders>
          </w:tcPr>
          <w:p w14:paraId="0F726863"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Polar equations</w:t>
            </w:r>
          </w:p>
          <w:p w14:paraId="331B5E41"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Cartesian equation</w:t>
            </w:r>
          </w:p>
          <w:p w14:paraId="3BFBB79C"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Graphs of polar equations</w:t>
            </w:r>
          </w:p>
          <w:p w14:paraId="42BFA6E6"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Normal and tangents</w:t>
            </w:r>
          </w:p>
          <w:p w14:paraId="4D72AD7B"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Definition of a point</w:t>
            </w:r>
          </w:p>
          <w:p w14:paraId="43761F0D"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Locus of a point in relation to a circle</w:t>
            </w:r>
          </w:p>
          <w:p w14:paraId="2592079F"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Loci of points for given mechanism</w:t>
            </w:r>
          </w:p>
        </w:tc>
        <w:tc>
          <w:tcPr>
            <w:tcW w:w="1361" w:type="pct"/>
          </w:tcPr>
          <w:p w14:paraId="6E3B26B1"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tests</w:t>
            </w:r>
          </w:p>
          <w:p w14:paraId="6E483C86"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Oral questioning</w:t>
            </w:r>
          </w:p>
          <w:p w14:paraId="6446D3FE"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Assignments</w:t>
            </w:r>
          </w:p>
          <w:p w14:paraId="0C3FA619"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Supervised exercises</w:t>
            </w:r>
          </w:p>
          <w:p w14:paraId="00D3B300" w14:textId="77777777" w:rsidR="00D40814" w:rsidRPr="006B4213" w:rsidRDefault="00D40814" w:rsidP="00597641">
            <w:pPr>
              <w:pStyle w:val="NoSpacing"/>
              <w:spacing w:line="276" w:lineRule="auto"/>
              <w:rPr>
                <w:rFonts w:ascii="Times New Roman" w:hAnsi="Times New Roman" w:cs="Times New Roman"/>
                <w:sz w:val="24"/>
                <w:szCs w:val="24"/>
              </w:rPr>
            </w:pPr>
          </w:p>
        </w:tc>
      </w:tr>
      <w:tr w:rsidR="00D40814" w:rsidRPr="006B4213" w14:paraId="0D3C8816" w14:textId="77777777" w:rsidTr="006E015D">
        <w:trPr>
          <w:trHeight w:val="530"/>
        </w:trPr>
        <w:tc>
          <w:tcPr>
            <w:tcW w:w="1278" w:type="pct"/>
          </w:tcPr>
          <w:p w14:paraId="4F2871F1" w14:textId="77777777" w:rsidR="00D40814" w:rsidRPr="006B4213" w:rsidRDefault="00D40814" w:rsidP="005E0B45">
            <w:pPr>
              <w:pStyle w:val="NoSpacing"/>
              <w:numPr>
                <w:ilvl w:val="0"/>
                <w:numId w:val="25"/>
              </w:numPr>
              <w:spacing w:line="276" w:lineRule="auto"/>
              <w:rPr>
                <w:rFonts w:ascii="Times New Roman" w:hAnsi="Times New Roman" w:cs="Times New Roman"/>
                <w:sz w:val="24"/>
                <w:szCs w:val="24"/>
              </w:rPr>
            </w:pPr>
            <w:r w:rsidRPr="006B4213">
              <w:rPr>
                <w:rFonts w:ascii="Times New Roman" w:hAnsi="Times New Roman" w:cs="Times New Roman"/>
                <w:sz w:val="24"/>
                <w:szCs w:val="24"/>
              </w:rPr>
              <w:t>Carry out Binomial Expansion</w:t>
            </w:r>
          </w:p>
        </w:tc>
        <w:tc>
          <w:tcPr>
            <w:tcW w:w="2361" w:type="pct"/>
          </w:tcPr>
          <w:p w14:paraId="5DA80D28"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Binomial theorem Power series using binomial theorem Roots of numbers using binomial theorem.</w:t>
            </w:r>
          </w:p>
          <w:p w14:paraId="130D92DF"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Estimation of errors of small changes using binomial theorem.</w:t>
            </w:r>
          </w:p>
        </w:tc>
        <w:tc>
          <w:tcPr>
            <w:tcW w:w="1361" w:type="pct"/>
          </w:tcPr>
          <w:p w14:paraId="0AC8389A"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tests</w:t>
            </w:r>
          </w:p>
          <w:p w14:paraId="3E301947"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Oral questioning</w:t>
            </w:r>
          </w:p>
          <w:p w14:paraId="56468E83"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Assignments</w:t>
            </w:r>
          </w:p>
          <w:p w14:paraId="6BD609A2"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Supervised exercises</w:t>
            </w:r>
          </w:p>
        </w:tc>
      </w:tr>
      <w:tr w:rsidR="00D40814" w:rsidRPr="006B4213" w14:paraId="1EE8D1BC" w14:textId="77777777" w:rsidTr="006E015D">
        <w:trPr>
          <w:trHeight w:val="2420"/>
        </w:trPr>
        <w:tc>
          <w:tcPr>
            <w:tcW w:w="1278" w:type="pct"/>
          </w:tcPr>
          <w:p w14:paraId="663D6DC3" w14:textId="77777777" w:rsidR="00D40814" w:rsidRPr="006B4213" w:rsidRDefault="00D40814" w:rsidP="005E0B45">
            <w:pPr>
              <w:pStyle w:val="NoSpacing"/>
              <w:numPr>
                <w:ilvl w:val="0"/>
                <w:numId w:val="25"/>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Calculus</w:t>
            </w:r>
          </w:p>
        </w:tc>
        <w:tc>
          <w:tcPr>
            <w:tcW w:w="2361" w:type="pct"/>
          </w:tcPr>
          <w:p w14:paraId="5DA8AD67"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Definition of derivatives of a function</w:t>
            </w:r>
          </w:p>
          <w:p w14:paraId="2B1120E9"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Differentiation from fist principle</w:t>
            </w:r>
          </w:p>
          <w:p w14:paraId="4B2851FA"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Tables of some common derivatives</w:t>
            </w:r>
          </w:p>
          <w:p w14:paraId="64DDBAA9"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Rules of differentiation</w:t>
            </w:r>
          </w:p>
          <w:p w14:paraId="294ED33E"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Rate of change and small change</w:t>
            </w:r>
          </w:p>
          <w:p w14:paraId="500AAFF0"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Stationery points of functions of two variables</w:t>
            </w:r>
          </w:p>
          <w:p w14:paraId="450C6FCA"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Definition of integration</w:t>
            </w:r>
          </w:p>
          <w:p w14:paraId="09297DEA"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Indefinite and definite integral</w:t>
            </w:r>
          </w:p>
          <w:p w14:paraId="17D03235"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Methods of integration application of integration.</w:t>
            </w:r>
          </w:p>
          <w:p w14:paraId="2922D793"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Integrals of hyperbolic and inverse functions</w:t>
            </w:r>
          </w:p>
        </w:tc>
        <w:tc>
          <w:tcPr>
            <w:tcW w:w="1361" w:type="pct"/>
          </w:tcPr>
          <w:p w14:paraId="38B4DE59"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Written tests</w:t>
            </w:r>
          </w:p>
          <w:p w14:paraId="0DC2BBCD"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Oral questioning</w:t>
            </w:r>
          </w:p>
          <w:p w14:paraId="02AB552F"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Assignments</w:t>
            </w:r>
          </w:p>
          <w:p w14:paraId="01EF97E9"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Supervised exercises</w:t>
            </w:r>
          </w:p>
          <w:p w14:paraId="5FA38316" w14:textId="77777777" w:rsidR="00D40814" w:rsidRPr="006B4213" w:rsidRDefault="00D40814" w:rsidP="00597641">
            <w:pPr>
              <w:pStyle w:val="NoSpacing"/>
              <w:spacing w:line="276" w:lineRule="auto"/>
              <w:rPr>
                <w:rFonts w:ascii="Times New Roman" w:hAnsi="Times New Roman" w:cs="Times New Roman"/>
                <w:sz w:val="24"/>
                <w:szCs w:val="24"/>
              </w:rPr>
            </w:pPr>
          </w:p>
        </w:tc>
      </w:tr>
      <w:tr w:rsidR="00D40814" w:rsidRPr="006B4213" w14:paraId="4253DDA5" w14:textId="77777777" w:rsidTr="006E015D">
        <w:trPr>
          <w:trHeight w:val="70"/>
        </w:trPr>
        <w:tc>
          <w:tcPr>
            <w:tcW w:w="1278" w:type="pct"/>
          </w:tcPr>
          <w:p w14:paraId="64C2D6F6" w14:textId="77777777" w:rsidR="00D40814" w:rsidRPr="006B4213" w:rsidRDefault="00D40814" w:rsidP="005E0B45">
            <w:pPr>
              <w:pStyle w:val="NoSpacing"/>
              <w:numPr>
                <w:ilvl w:val="0"/>
                <w:numId w:val="25"/>
              </w:numPr>
              <w:spacing w:line="276" w:lineRule="auto"/>
              <w:rPr>
                <w:rFonts w:ascii="Times New Roman" w:hAnsi="Times New Roman" w:cs="Times New Roman"/>
                <w:sz w:val="24"/>
                <w:szCs w:val="24"/>
              </w:rPr>
            </w:pPr>
            <w:r w:rsidRPr="006B4213">
              <w:rPr>
                <w:rFonts w:ascii="Times New Roman" w:hAnsi="Times New Roman" w:cs="Times New Roman"/>
                <w:sz w:val="24"/>
                <w:szCs w:val="24"/>
              </w:rPr>
              <w:t>Solve Ordinary differential equations</w:t>
            </w:r>
          </w:p>
        </w:tc>
        <w:tc>
          <w:tcPr>
            <w:tcW w:w="2361" w:type="pct"/>
          </w:tcPr>
          <w:p w14:paraId="21BD8804"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Types of first order differential equations</w:t>
            </w:r>
          </w:p>
          <w:p w14:paraId="7F17C376"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Formation of first order differential equation</w:t>
            </w:r>
          </w:p>
          <w:p w14:paraId="4DB2870B"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Solution of first order differential equations</w:t>
            </w:r>
          </w:p>
          <w:p w14:paraId="54F39087"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Application of first order differential equations</w:t>
            </w:r>
          </w:p>
          <w:p w14:paraId="1EFC7B96"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Formation of second order differential equations for various systems</w:t>
            </w:r>
          </w:p>
          <w:p w14:paraId="571DFC96"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Solution of second order differential equations</w:t>
            </w:r>
          </w:p>
          <w:p w14:paraId="346FF131"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Application of second order differential equations</w:t>
            </w:r>
          </w:p>
        </w:tc>
        <w:tc>
          <w:tcPr>
            <w:tcW w:w="1361" w:type="pct"/>
          </w:tcPr>
          <w:p w14:paraId="4584B174"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tests</w:t>
            </w:r>
          </w:p>
          <w:p w14:paraId="0E988204"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Oral questioning</w:t>
            </w:r>
          </w:p>
          <w:p w14:paraId="0BC082E3"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Assignments</w:t>
            </w:r>
          </w:p>
          <w:p w14:paraId="7369F11D"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Supervised exercises</w:t>
            </w:r>
          </w:p>
        </w:tc>
      </w:tr>
      <w:tr w:rsidR="00D40814" w:rsidRPr="006B4213" w14:paraId="00C3B2BB" w14:textId="77777777" w:rsidTr="006E015D">
        <w:trPr>
          <w:trHeight w:val="854"/>
        </w:trPr>
        <w:tc>
          <w:tcPr>
            <w:tcW w:w="1278" w:type="pct"/>
          </w:tcPr>
          <w:p w14:paraId="266AE360" w14:textId="77777777" w:rsidR="00D40814" w:rsidRPr="006B4213" w:rsidRDefault="00D40814" w:rsidP="005E0B45">
            <w:pPr>
              <w:pStyle w:val="NoSpacing"/>
              <w:numPr>
                <w:ilvl w:val="0"/>
                <w:numId w:val="25"/>
              </w:numPr>
              <w:spacing w:line="276" w:lineRule="auto"/>
              <w:rPr>
                <w:rFonts w:ascii="Times New Roman" w:eastAsia="Arial Unicode MS" w:hAnsi="Times New Roman" w:cs="Times New Roman"/>
                <w:sz w:val="24"/>
                <w:szCs w:val="24"/>
              </w:rPr>
            </w:pPr>
            <w:r w:rsidRPr="006B4213">
              <w:rPr>
                <w:rFonts w:ascii="Times New Roman" w:hAnsi="Times New Roman" w:cs="Times New Roman"/>
                <w:sz w:val="24"/>
                <w:szCs w:val="24"/>
              </w:rPr>
              <w:t>Carry out Mensuration</w:t>
            </w:r>
          </w:p>
        </w:tc>
        <w:tc>
          <w:tcPr>
            <w:tcW w:w="2361" w:type="pct"/>
          </w:tcPr>
          <w:p w14:paraId="6DA1AAF2" w14:textId="77777777" w:rsidR="00D40814" w:rsidRPr="006B4213" w:rsidRDefault="00D40814" w:rsidP="005E0B45">
            <w:pPr>
              <w:pStyle w:val="NoSpacing"/>
              <w:numPr>
                <w:ilvl w:val="0"/>
                <w:numId w:val="26"/>
              </w:numPr>
              <w:spacing w:line="276" w:lineRule="auto"/>
              <w:rPr>
                <w:rFonts w:ascii="Times New Roman" w:eastAsia="Arial Unicode MS" w:hAnsi="Times New Roman" w:cs="Times New Roman"/>
                <w:sz w:val="24"/>
                <w:szCs w:val="24"/>
              </w:rPr>
            </w:pPr>
            <w:r w:rsidRPr="006B4213">
              <w:rPr>
                <w:rFonts w:ascii="Times New Roman" w:eastAsia="Arial Unicode MS" w:hAnsi="Times New Roman" w:cs="Times New Roman"/>
                <w:sz w:val="24"/>
                <w:szCs w:val="24"/>
              </w:rPr>
              <w:t>Units of measurements</w:t>
            </w:r>
          </w:p>
          <w:p w14:paraId="6E27F448" w14:textId="77777777" w:rsidR="00D40814" w:rsidRPr="006B4213" w:rsidRDefault="00D40814" w:rsidP="005E0B45">
            <w:pPr>
              <w:pStyle w:val="NoSpacing"/>
              <w:numPr>
                <w:ilvl w:val="0"/>
                <w:numId w:val="26"/>
              </w:numPr>
              <w:spacing w:line="276" w:lineRule="auto"/>
              <w:rPr>
                <w:rFonts w:ascii="Times New Roman" w:eastAsia="Arial Unicode MS" w:hAnsi="Times New Roman" w:cs="Times New Roman"/>
                <w:sz w:val="24"/>
                <w:szCs w:val="24"/>
              </w:rPr>
            </w:pPr>
            <w:r w:rsidRPr="006B4213">
              <w:rPr>
                <w:rFonts w:ascii="Times New Roman" w:eastAsia="Arial Unicode MS" w:hAnsi="Times New Roman" w:cs="Times New Roman"/>
                <w:sz w:val="24"/>
                <w:szCs w:val="24"/>
              </w:rPr>
              <w:t>Perimeter and areas of regular figures</w:t>
            </w:r>
          </w:p>
          <w:p w14:paraId="0DD35D6E" w14:textId="77777777" w:rsidR="00D40814" w:rsidRPr="006B4213" w:rsidRDefault="00D40814" w:rsidP="005E0B45">
            <w:pPr>
              <w:pStyle w:val="NoSpacing"/>
              <w:numPr>
                <w:ilvl w:val="0"/>
                <w:numId w:val="26"/>
              </w:numPr>
              <w:spacing w:line="276" w:lineRule="auto"/>
              <w:rPr>
                <w:rFonts w:ascii="Times New Roman" w:eastAsia="Arial Unicode MS" w:hAnsi="Times New Roman" w:cs="Times New Roman"/>
                <w:sz w:val="24"/>
                <w:szCs w:val="24"/>
              </w:rPr>
            </w:pPr>
            <w:r w:rsidRPr="006B4213">
              <w:rPr>
                <w:rFonts w:ascii="Times New Roman" w:eastAsia="Arial Unicode MS" w:hAnsi="Times New Roman" w:cs="Times New Roman"/>
                <w:sz w:val="24"/>
                <w:szCs w:val="24"/>
              </w:rPr>
              <w:t>Volume of regular solids</w:t>
            </w:r>
          </w:p>
          <w:p w14:paraId="00B3EE67" w14:textId="77777777" w:rsidR="00D40814" w:rsidRPr="006B4213" w:rsidRDefault="00D40814" w:rsidP="005E0B45">
            <w:pPr>
              <w:pStyle w:val="NoSpacing"/>
              <w:numPr>
                <w:ilvl w:val="0"/>
                <w:numId w:val="26"/>
              </w:numPr>
              <w:spacing w:line="276" w:lineRule="auto"/>
              <w:rPr>
                <w:rFonts w:ascii="Times New Roman" w:eastAsia="Arial Unicode MS" w:hAnsi="Times New Roman" w:cs="Times New Roman"/>
                <w:sz w:val="24"/>
                <w:szCs w:val="24"/>
              </w:rPr>
            </w:pPr>
            <w:r w:rsidRPr="006B4213">
              <w:rPr>
                <w:rFonts w:ascii="Times New Roman" w:eastAsia="Arial Unicode MS" w:hAnsi="Times New Roman" w:cs="Times New Roman"/>
                <w:sz w:val="24"/>
                <w:szCs w:val="24"/>
              </w:rPr>
              <w:t>Surface area of regular solids</w:t>
            </w:r>
          </w:p>
          <w:p w14:paraId="11CD83B1" w14:textId="77777777" w:rsidR="00D40814" w:rsidRPr="006B4213" w:rsidRDefault="00D40814" w:rsidP="005E0B45">
            <w:pPr>
              <w:pStyle w:val="NoSpacing"/>
              <w:numPr>
                <w:ilvl w:val="0"/>
                <w:numId w:val="26"/>
              </w:numPr>
              <w:spacing w:line="276" w:lineRule="auto"/>
              <w:rPr>
                <w:rFonts w:ascii="Times New Roman" w:eastAsia="Arial Unicode MS" w:hAnsi="Times New Roman" w:cs="Times New Roman"/>
                <w:sz w:val="24"/>
                <w:szCs w:val="24"/>
              </w:rPr>
            </w:pPr>
            <w:r w:rsidRPr="006B4213">
              <w:rPr>
                <w:rFonts w:ascii="Times New Roman" w:eastAsia="Arial Unicode MS" w:hAnsi="Times New Roman" w:cs="Times New Roman"/>
                <w:sz w:val="24"/>
                <w:szCs w:val="24"/>
              </w:rPr>
              <w:t>Area of irregular figures</w:t>
            </w:r>
          </w:p>
          <w:p w14:paraId="1441DF77" w14:textId="77777777" w:rsidR="00D40814" w:rsidRPr="006B4213" w:rsidRDefault="00D40814" w:rsidP="005E0B45">
            <w:pPr>
              <w:pStyle w:val="NoSpacing"/>
              <w:numPr>
                <w:ilvl w:val="0"/>
                <w:numId w:val="26"/>
              </w:numPr>
              <w:spacing w:line="276" w:lineRule="auto"/>
              <w:rPr>
                <w:rFonts w:ascii="Times New Roman" w:eastAsia="Arial Unicode MS" w:hAnsi="Times New Roman" w:cs="Times New Roman"/>
                <w:sz w:val="24"/>
                <w:szCs w:val="24"/>
              </w:rPr>
            </w:pPr>
            <w:r w:rsidRPr="006B4213">
              <w:rPr>
                <w:rFonts w:ascii="Times New Roman" w:eastAsia="Arial Unicode MS" w:hAnsi="Times New Roman" w:cs="Times New Roman"/>
                <w:sz w:val="24"/>
                <w:szCs w:val="24"/>
              </w:rPr>
              <w:t xml:space="preserve">Areas and volumes using Pappus theorem </w:t>
            </w:r>
          </w:p>
        </w:tc>
        <w:tc>
          <w:tcPr>
            <w:tcW w:w="1361" w:type="pct"/>
          </w:tcPr>
          <w:p w14:paraId="3E26A61E"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tests</w:t>
            </w:r>
          </w:p>
          <w:p w14:paraId="6BBFB2D6"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Oral questioning</w:t>
            </w:r>
          </w:p>
          <w:p w14:paraId="343CAD7C"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Assignments</w:t>
            </w:r>
          </w:p>
          <w:p w14:paraId="16D83DB3" w14:textId="77777777" w:rsidR="00D40814" w:rsidRPr="006B4213" w:rsidRDefault="00D40814" w:rsidP="005E0B45">
            <w:pPr>
              <w:pStyle w:val="NoSpacing"/>
              <w:numPr>
                <w:ilvl w:val="0"/>
                <w:numId w:val="26"/>
              </w:numPr>
              <w:spacing w:line="276" w:lineRule="auto"/>
              <w:rPr>
                <w:rFonts w:ascii="Times New Roman" w:eastAsia="Arial Unicode MS" w:hAnsi="Times New Roman" w:cs="Times New Roman"/>
                <w:sz w:val="24"/>
                <w:szCs w:val="24"/>
              </w:rPr>
            </w:pPr>
            <w:r w:rsidRPr="006B4213">
              <w:rPr>
                <w:rFonts w:ascii="Times New Roman" w:hAnsi="Times New Roman" w:cs="Times New Roman"/>
                <w:sz w:val="24"/>
                <w:szCs w:val="24"/>
              </w:rPr>
              <w:t>Supervised exercises</w:t>
            </w:r>
          </w:p>
        </w:tc>
      </w:tr>
      <w:tr w:rsidR="00D40814" w:rsidRPr="006B4213" w14:paraId="1523B32C" w14:textId="77777777" w:rsidTr="006E015D">
        <w:trPr>
          <w:trHeight w:val="1338"/>
        </w:trPr>
        <w:tc>
          <w:tcPr>
            <w:tcW w:w="1278" w:type="pct"/>
          </w:tcPr>
          <w:p w14:paraId="6EAC53F9" w14:textId="77777777" w:rsidR="00D40814" w:rsidRPr="006B4213" w:rsidRDefault="00D40814" w:rsidP="005E0B45">
            <w:pPr>
              <w:pStyle w:val="NoSpacing"/>
              <w:numPr>
                <w:ilvl w:val="0"/>
                <w:numId w:val="25"/>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Power Series</w:t>
            </w:r>
          </w:p>
        </w:tc>
        <w:tc>
          <w:tcPr>
            <w:tcW w:w="2361" w:type="pct"/>
          </w:tcPr>
          <w:p w14:paraId="641E5F75"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Definition of the term power series</w:t>
            </w:r>
          </w:p>
          <w:p w14:paraId="7C40F560"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Taylor’s theorem</w:t>
            </w:r>
          </w:p>
          <w:p w14:paraId="631256F7"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Deduction of McLaurin’s theorem to obtain power series</w:t>
            </w:r>
          </w:p>
          <w:p w14:paraId="519F1B92"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Application of Taylor’s theorem and McLaurin’s theorems in numerical work</w:t>
            </w:r>
          </w:p>
        </w:tc>
        <w:tc>
          <w:tcPr>
            <w:tcW w:w="1361" w:type="pct"/>
          </w:tcPr>
          <w:p w14:paraId="5FF181B6"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Written tests</w:t>
            </w:r>
          </w:p>
          <w:p w14:paraId="4F09FC82"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Oral questioning</w:t>
            </w:r>
          </w:p>
          <w:p w14:paraId="4D28D574"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Assignments</w:t>
            </w:r>
          </w:p>
          <w:p w14:paraId="32918EE5" w14:textId="77777777" w:rsidR="00D40814" w:rsidRPr="006B4213" w:rsidRDefault="00D40814" w:rsidP="005E0B45">
            <w:pPr>
              <w:pStyle w:val="NoSpacing"/>
              <w:numPr>
                <w:ilvl w:val="0"/>
                <w:numId w:val="26"/>
              </w:numPr>
              <w:spacing w:line="276" w:lineRule="auto"/>
              <w:rPr>
                <w:rFonts w:ascii="Times New Roman" w:eastAsia="Arial Unicode MS" w:hAnsi="Times New Roman" w:cs="Times New Roman"/>
                <w:sz w:val="24"/>
                <w:szCs w:val="24"/>
              </w:rPr>
            </w:pPr>
            <w:r w:rsidRPr="006B4213">
              <w:rPr>
                <w:rFonts w:ascii="Times New Roman" w:hAnsi="Times New Roman" w:cs="Times New Roman"/>
                <w:sz w:val="24"/>
                <w:szCs w:val="24"/>
              </w:rPr>
              <w:t>Supervised exercises</w:t>
            </w:r>
          </w:p>
        </w:tc>
      </w:tr>
      <w:tr w:rsidR="00D40814" w:rsidRPr="006B4213" w14:paraId="51B6AA3D" w14:textId="77777777" w:rsidTr="006E015D">
        <w:trPr>
          <w:trHeight w:val="771"/>
        </w:trPr>
        <w:tc>
          <w:tcPr>
            <w:tcW w:w="1278" w:type="pct"/>
          </w:tcPr>
          <w:p w14:paraId="159D5982" w14:textId="77777777" w:rsidR="00D40814" w:rsidRPr="006B4213" w:rsidRDefault="00D40814" w:rsidP="005E0B45">
            <w:pPr>
              <w:pStyle w:val="NoSpacing"/>
              <w:numPr>
                <w:ilvl w:val="0"/>
                <w:numId w:val="25"/>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Statistics</w:t>
            </w:r>
          </w:p>
        </w:tc>
        <w:tc>
          <w:tcPr>
            <w:tcW w:w="2361" w:type="pct"/>
            <w:tcBorders>
              <w:top w:val="single" w:sz="4" w:space="0" w:color="auto"/>
              <w:left w:val="single" w:sz="4" w:space="0" w:color="auto"/>
              <w:right w:val="single" w:sz="4" w:space="0" w:color="auto"/>
            </w:tcBorders>
          </w:tcPr>
          <w:p w14:paraId="507F7E62"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Measures of central tendency mean, mode and median</w:t>
            </w:r>
          </w:p>
          <w:p w14:paraId="46204B3F"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Measures of dispersion</w:t>
            </w:r>
          </w:p>
          <w:p w14:paraId="5FF37AF7"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Variance and standard deviation</w:t>
            </w:r>
          </w:p>
          <w:p w14:paraId="1AC12FB9"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lang w:val="fr-FR"/>
              </w:rPr>
            </w:pPr>
            <w:r w:rsidRPr="006B4213">
              <w:rPr>
                <w:rFonts w:ascii="Times New Roman" w:hAnsi="Times New Roman" w:cs="Times New Roman"/>
                <w:sz w:val="24"/>
                <w:szCs w:val="24"/>
              </w:rPr>
              <w:t>Definition of probability</w:t>
            </w:r>
          </w:p>
          <w:p w14:paraId="00508575"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lang w:val="fr-FR"/>
              </w:rPr>
            </w:pPr>
            <w:r w:rsidRPr="006B4213">
              <w:rPr>
                <w:rFonts w:ascii="Times New Roman" w:hAnsi="Times New Roman" w:cs="Times New Roman"/>
                <w:sz w:val="24"/>
                <w:szCs w:val="24"/>
              </w:rPr>
              <w:t>Laws of probability</w:t>
            </w:r>
          </w:p>
          <w:p w14:paraId="2C1C844A"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lang w:val="fr-FR"/>
              </w:rPr>
            </w:pPr>
            <w:r w:rsidRPr="006B4213">
              <w:rPr>
                <w:rFonts w:ascii="Times New Roman" w:hAnsi="Times New Roman" w:cs="Times New Roman"/>
                <w:sz w:val="24"/>
                <w:szCs w:val="24"/>
              </w:rPr>
              <w:t>Expectation variance and S.D.</w:t>
            </w:r>
          </w:p>
          <w:p w14:paraId="5D0BD9DB"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lang w:val="fr-FR"/>
              </w:rPr>
            </w:pPr>
            <w:r w:rsidRPr="006B4213">
              <w:rPr>
                <w:rFonts w:ascii="Times New Roman" w:hAnsi="Times New Roman" w:cs="Times New Roman"/>
                <w:sz w:val="24"/>
                <w:szCs w:val="24"/>
              </w:rPr>
              <w:t>Types of distributions</w:t>
            </w:r>
          </w:p>
          <w:p w14:paraId="2AB1A005"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lang w:val="fr-FR"/>
              </w:rPr>
            </w:pPr>
            <w:r w:rsidRPr="006B4213">
              <w:rPr>
                <w:rFonts w:ascii="Times New Roman" w:hAnsi="Times New Roman" w:cs="Times New Roman"/>
                <w:sz w:val="24"/>
                <w:szCs w:val="24"/>
              </w:rPr>
              <w:t>Mean, variance and SD of probability distributions</w:t>
            </w:r>
          </w:p>
          <w:p w14:paraId="7B54A426"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Application of probability distributions</w:t>
            </w:r>
          </w:p>
        </w:tc>
        <w:tc>
          <w:tcPr>
            <w:tcW w:w="1361" w:type="pct"/>
          </w:tcPr>
          <w:p w14:paraId="792A38D1"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Assignments</w:t>
            </w:r>
          </w:p>
          <w:p w14:paraId="63D2A33C"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Oral questioning </w:t>
            </w:r>
          </w:p>
          <w:p w14:paraId="22CD11A3"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Supervised exercises</w:t>
            </w:r>
          </w:p>
          <w:p w14:paraId="302A4FB7"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tests</w:t>
            </w:r>
          </w:p>
          <w:p w14:paraId="6240ED7B"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Simulation</w:t>
            </w:r>
          </w:p>
          <w:p w14:paraId="6FE364E4"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Data modelling</w:t>
            </w:r>
          </w:p>
          <w:p w14:paraId="01A27D89" w14:textId="77777777" w:rsidR="00D40814" w:rsidRPr="006B4213" w:rsidRDefault="00D40814" w:rsidP="00597641">
            <w:pPr>
              <w:pStyle w:val="NoSpacing"/>
              <w:spacing w:line="276" w:lineRule="auto"/>
              <w:rPr>
                <w:rFonts w:ascii="Times New Roman" w:hAnsi="Times New Roman" w:cs="Times New Roman"/>
                <w:sz w:val="24"/>
                <w:szCs w:val="24"/>
              </w:rPr>
            </w:pPr>
          </w:p>
        </w:tc>
      </w:tr>
      <w:tr w:rsidR="00D40814" w:rsidRPr="006B4213" w14:paraId="1E256973" w14:textId="77777777" w:rsidTr="006E015D">
        <w:tc>
          <w:tcPr>
            <w:tcW w:w="1278" w:type="pct"/>
          </w:tcPr>
          <w:p w14:paraId="67ADCC36" w14:textId="77777777" w:rsidR="00D40814" w:rsidRPr="006B4213" w:rsidRDefault="00D40814" w:rsidP="005E0B45">
            <w:pPr>
              <w:pStyle w:val="NoSpacing"/>
              <w:numPr>
                <w:ilvl w:val="0"/>
                <w:numId w:val="25"/>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Numerical methods</w:t>
            </w:r>
          </w:p>
        </w:tc>
        <w:tc>
          <w:tcPr>
            <w:tcW w:w="2361" w:type="pct"/>
          </w:tcPr>
          <w:p w14:paraId="1180280F"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Definition of interpolation and extrapolation</w:t>
            </w:r>
          </w:p>
          <w:p w14:paraId="7C8D8543"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Application of interpolation</w:t>
            </w:r>
          </w:p>
          <w:p w14:paraId="5C3E55EC"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Application of interactive methods to solve equations</w:t>
            </w:r>
          </w:p>
          <w:p w14:paraId="5E731EDE"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Application of interactive methods to areas and volumes</w:t>
            </w:r>
          </w:p>
        </w:tc>
        <w:tc>
          <w:tcPr>
            <w:tcW w:w="1361" w:type="pct"/>
          </w:tcPr>
          <w:p w14:paraId="01740637"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Assignments</w:t>
            </w:r>
          </w:p>
          <w:p w14:paraId="5B1F1E1B"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Oral questioning </w:t>
            </w:r>
          </w:p>
          <w:p w14:paraId="53D2DF81"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Supervised exercises</w:t>
            </w:r>
          </w:p>
          <w:p w14:paraId="5BD53A2B"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tests</w:t>
            </w:r>
          </w:p>
        </w:tc>
      </w:tr>
      <w:tr w:rsidR="00D40814" w:rsidRPr="006B4213" w14:paraId="7B67FD4F" w14:textId="77777777" w:rsidTr="006E015D">
        <w:tc>
          <w:tcPr>
            <w:tcW w:w="1278" w:type="pct"/>
          </w:tcPr>
          <w:p w14:paraId="1C4B34D9" w14:textId="77777777" w:rsidR="00D40814" w:rsidRPr="006B4213" w:rsidRDefault="00D40814" w:rsidP="005E0B45">
            <w:pPr>
              <w:pStyle w:val="NoSpacing"/>
              <w:numPr>
                <w:ilvl w:val="0"/>
                <w:numId w:val="25"/>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Vector theory</w:t>
            </w:r>
          </w:p>
        </w:tc>
        <w:tc>
          <w:tcPr>
            <w:tcW w:w="2361" w:type="pct"/>
          </w:tcPr>
          <w:p w14:paraId="0C373B08"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Vectors and scalar in two and three dimensions</w:t>
            </w:r>
          </w:p>
          <w:p w14:paraId="3DE05F59"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Operations on vectors: Addition and Subtraction</w:t>
            </w:r>
          </w:p>
          <w:p w14:paraId="63B6B112"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Position vectors</w:t>
            </w:r>
          </w:p>
          <w:p w14:paraId="72B3F446"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Resolution of vectors</w:t>
            </w:r>
          </w:p>
        </w:tc>
        <w:tc>
          <w:tcPr>
            <w:tcW w:w="1361" w:type="pct"/>
          </w:tcPr>
          <w:p w14:paraId="7CAF217B"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Assignments</w:t>
            </w:r>
          </w:p>
          <w:p w14:paraId="65A455DB"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Oral questioning </w:t>
            </w:r>
          </w:p>
          <w:p w14:paraId="6C7E9B3B"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Supervised exercises</w:t>
            </w:r>
          </w:p>
          <w:p w14:paraId="50161D1F"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tests</w:t>
            </w:r>
          </w:p>
        </w:tc>
      </w:tr>
      <w:tr w:rsidR="00D40814" w:rsidRPr="006B4213" w14:paraId="20B34FF2" w14:textId="77777777" w:rsidTr="006E015D">
        <w:tc>
          <w:tcPr>
            <w:tcW w:w="1278" w:type="pct"/>
          </w:tcPr>
          <w:p w14:paraId="5F6DB1BD" w14:textId="77777777" w:rsidR="00D40814" w:rsidRPr="006B4213" w:rsidRDefault="00D40814" w:rsidP="005E0B45">
            <w:pPr>
              <w:pStyle w:val="NoSpacing"/>
              <w:numPr>
                <w:ilvl w:val="0"/>
                <w:numId w:val="25"/>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Matrix methods</w:t>
            </w:r>
          </w:p>
        </w:tc>
        <w:tc>
          <w:tcPr>
            <w:tcW w:w="2361" w:type="pct"/>
          </w:tcPr>
          <w:p w14:paraId="0E488B30"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Matrix operation</w:t>
            </w:r>
          </w:p>
          <w:p w14:paraId="101056A7"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Determinant of 3x3 matrix</w:t>
            </w:r>
          </w:p>
          <w:p w14:paraId="5DD91092"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Inverse of 3x3 matrix</w:t>
            </w:r>
          </w:p>
          <w:p w14:paraId="6B5D8AF3"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Solution of linear simultaneous equations in 3 unknown</w:t>
            </w:r>
          </w:p>
          <w:p w14:paraId="7EA88B47"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Application of matrices</w:t>
            </w:r>
          </w:p>
        </w:tc>
        <w:tc>
          <w:tcPr>
            <w:tcW w:w="1361" w:type="pct"/>
          </w:tcPr>
          <w:p w14:paraId="22F41E80"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Assignments</w:t>
            </w:r>
          </w:p>
          <w:p w14:paraId="0A42EA26"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Oral questioning </w:t>
            </w:r>
          </w:p>
          <w:p w14:paraId="441D5885"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Supervised exercises</w:t>
            </w:r>
          </w:p>
          <w:p w14:paraId="34D9C04E" w14:textId="77777777" w:rsidR="00D40814" w:rsidRPr="006B4213" w:rsidRDefault="00D40814" w:rsidP="005E0B45">
            <w:pPr>
              <w:pStyle w:val="NoSpacing"/>
              <w:numPr>
                <w:ilvl w:val="0"/>
                <w:numId w:val="26"/>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tests</w:t>
            </w:r>
          </w:p>
        </w:tc>
      </w:tr>
    </w:tbl>
    <w:p w14:paraId="1A0EC810" w14:textId="065D88B4" w:rsidR="00D40814" w:rsidRPr="006B4213" w:rsidRDefault="006608AF" w:rsidP="00597641">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Suggested Methods of Instruction:</w:t>
      </w:r>
    </w:p>
    <w:p w14:paraId="441DDCC9" w14:textId="77777777" w:rsidR="00D40814" w:rsidRPr="006B4213" w:rsidRDefault="00D40814" w:rsidP="005E0B45">
      <w:pPr>
        <w:pStyle w:val="NoSpacing"/>
        <w:numPr>
          <w:ilvl w:val="0"/>
          <w:numId w:val="27"/>
        </w:numPr>
        <w:spacing w:line="276" w:lineRule="auto"/>
        <w:rPr>
          <w:rFonts w:ascii="Times New Roman" w:hAnsi="Times New Roman" w:cs="Times New Roman"/>
          <w:sz w:val="24"/>
          <w:szCs w:val="24"/>
        </w:rPr>
      </w:pPr>
      <w:r w:rsidRPr="006B4213">
        <w:rPr>
          <w:rFonts w:ascii="Times New Roman" w:hAnsi="Times New Roman" w:cs="Times New Roman"/>
          <w:sz w:val="24"/>
          <w:szCs w:val="24"/>
        </w:rPr>
        <w:t>Group discussions</w:t>
      </w:r>
    </w:p>
    <w:p w14:paraId="48ABF618" w14:textId="77777777" w:rsidR="00D40814" w:rsidRPr="006B4213" w:rsidRDefault="00D40814" w:rsidP="005E0B45">
      <w:pPr>
        <w:pStyle w:val="NoSpacing"/>
        <w:numPr>
          <w:ilvl w:val="0"/>
          <w:numId w:val="27"/>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Demonstration by trainer</w:t>
      </w:r>
    </w:p>
    <w:p w14:paraId="080CBFDA" w14:textId="77777777" w:rsidR="00D40814" w:rsidRPr="006B4213" w:rsidRDefault="00D40814" w:rsidP="005E0B45">
      <w:pPr>
        <w:pStyle w:val="NoSpacing"/>
        <w:numPr>
          <w:ilvl w:val="0"/>
          <w:numId w:val="27"/>
        </w:numPr>
        <w:spacing w:line="276" w:lineRule="auto"/>
        <w:rPr>
          <w:rFonts w:ascii="Times New Roman" w:hAnsi="Times New Roman" w:cs="Times New Roman"/>
          <w:sz w:val="24"/>
          <w:szCs w:val="24"/>
        </w:rPr>
      </w:pPr>
      <w:r w:rsidRPr="006B4213">
        <w:rPr>
          <w:rFonts w:ascii="Times New Roman" w:hAnsi="Times New Roman" w:cs="Times New Roman"/>
          <w:sz w:val="24"/>
          <w:szCs w:val="24"/>
        </w:rPr>
        <w:t>Exercises by trainee</w:t>
      </w:r>
    </w:p>
    <w:p w14:paraId="6C28CC75" w14:textId="77777777" w:rsidR="00D40814" w:rsidRPr="006B4213" w:rsidRDefault="00D40814" w:rsidP="00597641">
      <w:pPr>
        <w:pStyle w:val="NoSpacing"/>
        <w:spacing w:line="276" w:lineRule="auto"/>
        <w:rPr>
          <w:rFonts w:ascii="Times New Roman" w:hAnsi="Times New Roman" w:cs="Times New Roman"/>
          <w:b/>
          <w:sz w:val="24"/>
          <w:szCs w:val="24"/>
        </w:rPr>
      </w:pPr>
      <w:r w:rsidRPr="006B4213">
        <w:rPr>
          <w:rFonts w:ascii="Times New Roman" w:hAnsi="Times New Roman" w:cs="Times New Roman"/>
          <w:b/>
          <w:sz w:val="24"/>
          <w:szCs w:val="24"/>
        </w:rPr>
        <w:t>Recommended Resources</w:t>
      </w:r>
    </w:p>
    <w:p w14:paraId="7438A288" w14:textId="77777777" w:rsidR="00D40814" w:rsidRPr="006B4213" w:rsidRDefault="00D40814" w:rsidP="005E0B45">
      <w:pPr>
        <w:pStyle w:val="NoSpacing"/>
        <w:numPr>
          <w:ilvl w:val="0"/>
          <w:numId w:val="28"/>
        </w:numPr>
        <w:spacing w:line="276" w:lineRule="auto"/>
        <w:rPr>
          <w:rFonts w:ascii="Times New Roman" w:hAnsi="Times New Roman" w:cs="Times New Roman"/>
          <w:sz w:val="24"/>
          <w:szCs w:val="24"/>
        </w:rPr>
      </w:pPr>
      <w:r w:rsidRPr="006B4213">
        <w:rPr>
          <w:rFonts w:ascii="Times New Roman" w:hAnsi="Times New Roman" w:cs="Times New Roman"/>
          <w:sz w:val="24"/>
          <w:szCs w:val="24"/>
        </w:rPr>
        <w:t>Scientific Calculators</w:t>
      </w:r>
    </w:p>
    <w:p w14:paraId="3BC02954" w14:textId="77777777" w:rsidR="00D40814" w:rsidRPr="006B4213" w:rsidRDefault="00D40814" w:rsidP="005E0B45">
      <w:pPr>
        <w:pStyle w:val="NoSpacing"/>
        <w:numPr>
          <w:ilvl w:val="0"/>
          <w:numId w:val="28"/>
        </w:numPr>
        <w:spacing w:line="276" w:lineRule="auto"/>
        <w:rPr>
          <w:rFonts w:ascii="Times New Roman" w:hAnsi="Times New Roman" w:cs="Times New Roman"/>
          <w:sz w:val="24"/>
          <w:szCs w:val="24"/>
        </w:rPr>
      </w:pPr>
      <w:r w:rsidRPr="006B4213">
        <w:rPr>
          <w:rFonts w:ascii="Times New Roman" w:hAnsi="Times New Roman" w:cs="Times New Roman"/>
          <w:sz w:val="24"/>
          <w:szCs w:val="24"/>
        </w:rPr>
        <w:t>Rulers, pencils, erasers</w:t>
      </w:r>
    </w:p>
    <w:p w14:paraId="55FE40F9" w14:textId="77777777" w:rsidR="00D40814" w:rsidRPr="006B4213" w:rsidRDefault="00D40814" w:rsidP="005E0B45">
      <w:pPr>
        <w:pStyle w:val="NoSpacing"/>
        <w:numPr>
          <w:ilvl w:val="0"/>
          <w:numId w:val="28"/>
        </w:numPr>
        <w:spacing w:line="276" w:lineRule="auto"/>
        <w:rPr>
          <w:rFonts w:ascii="Times New Roman" w:hAnsi="Times New Roman" w:cs="Times New Roman"/>
          <w:sz w:val="24"/>
          <w:szCs w:val="24"/>
        </w:rPr>
      </w:pPr>
      <w:r w:rsidRPr="006B4213">
        <w:rPr>
          <w:rFonts w:ascii="Times New Roman" w:hAnsi="Times New Roman" w:cs="Times New Roman"/>
          <w:sz w:val="24"/>
          <w:szCs w:val="24"/>
        </w:rPr>
        <w:t>Charts with presentations of data</w:t>
      </w:r>
    </w:p>
    <w:p w14:paraId="160F78E9" w14:textId="77777777" w:rsidR="00D40814" w:rsidRPr="006B4213" w:rsidRDefault="00D40814" w:rsidP="005E0B45">
      <w:pPr>
        <w:pStyle w:val="NoSpacing"/>
        <w:numPr>
          <w:ilvl w:val="0"/>
          <w:numId w:val="28"/>
        </w:numPr>
        <w:spacing w:line="276" w:lineRule="auto"/>
        <w:rPr>
          <w:rFonts w:ascii="Times New Roman" w:hAnsi="Times New Roman" w:cs="Times New Roman"/>
          <w:sz w:val="24"/>
          <w:szCs w:val="24"/>
        </w:rPr>
      </w:pPr>
      <w:r w:rsidRPr="006B4213">
        <w:rPr>
          <w:rFonts w:ascii="Times New Roman" w:hAnsi="Times New Roman" w:cs="Times New Roman"/>
          <w:sz w:val="24"/>
          <w:szCs w:val="24"/>
        </w:rPr>
        <w:t>Graph books</w:t>
      </w:r>
    </w:p>
    <w:p w14:paraId="6A9E3E0F" w14:textId="77777777" w:rsidR="00D40814" w:rsidRPr="006B4213" w:rsidRDefault="00D40814" w:rsidP="005E0B45">
      <w:pPr>
        <w:pStyle w:val="NoSpacing"/>
        <w:numPr>
          <w:ilvl w:val="0"/>
          <w:numId w:val="28"/>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Dice </w:t>
      </w:r>
    </w:p>
    <w:p w14:paraId="53BFC739" w14:textId="77777777" w:rsidR="00597641" w:rsidRPr="006B4213" w:rsidRDefault="00D40814" w:rsidP="005E0B45">
      <w:pPr>
        <w:pStyle w:val="NoSpacing"/>
        <w:numPr>
          <w:ilvl w:val="0"/>
          <w:numId w:val="28"/>
        </w:numPr>
        <w:spacing w:line="276" w:lineRule="auto"/>
        <w:rPr>
          <w:rFonts w:ascii="Times New Roman" w:hAnsi="Times New Roman" w:cs="Times New Roman"/>
          <w:sz w:val="24"/>
          <w:szCs w:val="24"/>
        </w:rPr>
      </w:pPr>
      <w:r w:rsidRPr="006B4213">
        <w:rPr>
          <w:rFonts w:ascii="Times New Roman" w:hAnsi="Times New Roman" w:cs="Times New Roman"/>
          <w:sz w:val="24"/>
          <w:szCs w:val="24"/>
        </w:rPr>
        <w:t>Computers with internet connection</w:t>
      </w:r>
      <w:bookmarkStart w:id="69" w:name="_Toc24553890"/>
    </w:p>
    <w:p w14:paraId="7F4AC69F" w14:textId="77777777" w:rsidR="00597641" w:rsidRPr="006B4213" w:rsidRDefault="00597641" w:rsidP="00597641">
      <w:pPr>
        <w:rPr>
          <w:sz w:val="24"/>
          <w:szCs w:val="24"/>
        </w:rPr>
      </w:pPr>
    </w:p>
    <w:p w14:paraId="72B2B7B2" w14:textId="77777777" w:rsidR="00FC3E45" w:rsidRPr="006B4213" w:rsidRDefault="00FC3E45">
      <w:pPr>
        <w:spacing w:before="0" w:after="200" w:line="276" w:lineRule="auto"/>
        <w:jc w:val="left"/>
        <w:rPr>
          <w:rFonts w:eastAsiaTheme="majorEastAsia"/>
          <w:b/>
          <w:sz w:val="24"/>
          <w:szCs w:val="24"/>
        </w:rPr>
      </w:pPr>
      <w:r w:rsidRPr="006B4213">
        <w:rPr>
          <w:b/>
          <w:sz w:val="24"/>
          <w:szCs w:val="24"/>
        </w:rPr>
        <w:br w:type="page"/>
      </w:r>
    </w:p>
    <w:p w14:paraId="4D3E2445" w14:textId="77777777" w:rsidR="00D40814" w:rsidRPr="006B4213" w:rsidRDefault="00D40814" w:rsidP="006B4213">
      <w:pPr>
        <w:pStyle w:val="Heading2"/>
      </w:pPr>
      <w:bookmarkStart w:id="70" w:name="_Toc71800575"/>
      <w:r w:rsidRPr="006B4213">
        <w:lastRenderedPageBreak/>
        <w:t>WORKSHOP TECHNOLOGY</w:t>
      </w:r>
      <w:bookmarkEnd w:id="64"/>
      <w:bookmarkEnd w:id="69"/>
      <w:bookmarkEnd w:id="70"/>
    </w:p>
    <w:p w14:paraId="6402479A" w14:textId="4D217A41" w:rsidR="00D40814" w:rsidRPr="006B4213" w:rsidRDefault="00D40814" w:rsidP="00D40814">
      <w:pPr>
        <w:spacing w:line="276" w:lineRule="auto"/>
        <w:rPr>
          <w:sz w:val="24"/>
          <w:szCs w:val="24"/>
          <w:lang w:val="en-ZA"/>
        </w:rPr>
      </w:pPr>
      <w:r w:rsidRPr="006B4213">
        <w:rPr>
          <w:b/>
          <w:sz w:val="24"/>
          <w:szCs w:val="24"/>
          <w:lang w:val="en-ZA"/>
        </w:rPr>
        <w:t>UNIT CODE:</w:t>
      </w:r>
      <w:r w:rsidRPr="006B4213">
        <w:rPr>
          <w:sz w:val="24"/>
          <w:szCs w:val="24"/>
          <w:lang w:eastAsia="fr-FR"/>
        </w:rPr>
        <w:t xml:space="preserve"> WAT/CU/</w:t>
      </w:r>
      <w:r w:rsidR="008D5702" w:rsidRPr="006B4213">
        <w:rPr>
          <w:sz w:val="24"/>
          <w:szCs w:val="24"/>
          <w:lang w:eastAsia="fr-FR"/>
        </w:rPr>
        <w:t>W</w:t>
      </w:r>
      <w:r w:rsidRPr="006B4213">
        <w:rPr>
          <w:sz w:val="24"/>
          <w:szCs w:val="24"/>
          <w:lang w:eastAsia="fr-FR"/>
        </w:rPr>
        <w:t>ET/CC/03/6</w:t>
      </w:r>
      <w:r w:rsidR="006608AF">
        <w:rPr>
          <w:sz w:val="24"/>
          <w:szCs w:val="24"/>
          <w:lang w:eastAsia="fr-FR"/>
        </w:rPr>
        <w:t>/</w:t>
      </w:r>
      <w:r w:rsidRPr="006B4213">
        <w:rPr>
          <w:sz w:val="24"/>
          <w:szCs w:val="24"/>
          <w:lang w:eastAsia="fr-FR"/>
        </w:rPr>
        <w:t>A</w:t>
      </w:r>
    </w:p>
    <w:p w14:paraId="4681C54C" w14:textId="77777777" w:rsidR="00D40814" w:rsidRPr="006B4213" w:rsidRDefault="00D40814" w:rsidP="00D40814">
      <w:pPr>
        <w:spacing w:line="276" w:lineRule="auto"/>
        <w:rPr>
          <w:sz w:val="24"/>
          <w:szCs w:val="24"/>
          <w:lang w:val="en-ZA"/>
        </w:rPr>
      </w:pPr>
      <w:r w:rsidRPr="006B4213">
        <w:rPr>
          <w:b/>
          <w:sz w:val="24"/>
          <w:szCs w:val="24"/>
          <w:lang w:val="en-ZA"/>
        </w:rPr>
        <w:t>Relationship to Occupational Standards</w:t>
      </w:r>
    </w:p>
    <w:p w14:paraId="7B7AD317" w14:textId="77777777" w:rsidR="00D40814" w:rsidRPr="006B4213" w:rsidRDefault="00D40814" w:rsidP="00D40814">
      <w:pPr>
        <w:spacing w:line="276" w:lineRule="auto"/>
        <w:rPr>
          <w:sz w:val="24"/>
          <w:szCs w:val="24"/>
        </w:rPr>
      </w:pPr>
      <w:r w:rsidRPr="006B4213">
        <w:rPr>
          <w:sz w:val="24"/>
          <w:szCs w:val="24"/>
          <w:lang w:val="en-ZA"/>
        </w:rPr>
        <w:t xml:space="preserve">This unit addresses the unit of competency: </w:t>
      </w:r>
      <w:bookmarkStart w:id="71" w:name="_Toc525303664"/>
      <w:r w:rsidRPr="006B4213">
        <w:rPr>
          <w:bCs/>
          <w:sz w:val="24"/>
          <w:szCs w:val="24"/>
        </w:rPr>
        <w:t>Apply workshop technology</w:t>
      </w:r>
      <w:r w:rsidRPr="006B4213">
        <w:rPr>
          <w:b/>
          <w:sz w:val="24"/>
          <w:szCs w:val="24"/>
        </w:rPr>
        <w:t xml:space="preserve"> </w:t>
      </w:r>
      <w:bookmarkEnd w:id="71"/>
    </w:p>
    <w:p w14:paraId="32011B6F" w14:textId="77777777" w:rsidR="00D40814" w:rsidRPr="006B4213" w:rsidRDefault="00D40814" w:rsidP="00D40814">
      <w:pPr>
        <w:tabs>
          <w:tab w:val="center" w:pos="4680"/>
        </w:tabs>
        <w:spacing w:line="276" w:lineRule="auto"/>
        <w:rPr>
          <w:sz w:val="24"/>
          <w:szCs w:val="24"/>
          <w:lang w:val="en-ZA"/>
        </w:rPr>
      </w:pPr>
      <w:r w:rsidRPr="006B4213">
        <w:rPr>
          <w:b/>
          <w:sz w:val="24"/>
          <w:szCs w:val="24"/>
          <w:lang w:val="en-ZA"/>
        </w:rPr>
        <w:t xml:space="preserve">Duration of Unit: </w:t>
      </w:r>
      <w:r w:rsidRPr="006B4213">
        <w:rPr>
          <w:sz w:val="24"/>
          <w:szCs w:val="24"/>
          <w:lang w:val="en-ZA"/>
        </w:rPr>
        <w:t>240 Hours</w:t>
      </w:r>
    </w:p>
    <w:p w14:paraId="6F863163" w14:textId="77777777" w:rsidR="00D40814" w:rsidRPr="006B4213" w:rsidRDefault="00D40814" w:rsidP="00D40814">
      <w:pPr>
        <w:spacing w:line="276" w:lineRule="auto"/>
        <w:rPr>
          <w:b/>
          <w:sz w:val="24"/>
          <w:szCs w:val="24"/>
          <w:lang w:val="en-ZA"/>
        </w:rPr>
      </w:pPr>
      <w:r w:rsidRPr="006B4213">
        <w:rPr>
          <w:b/>
          <w:sz w:val="24"/>
          <w:szCs w:val="24"/>
          <w:lang w:val="en-ZA"/>
        </w:rPr>
        <w:t>Unit Description</w:t>
      </w:r>
    </w:p>
    <w:p w14:paraId="0A21886C" w14:textId="77777777" w:rsidR="00D40814" w:rsidRPr="006B4213" w:rsidRDefault="00D40814" w:rsidP="00D40814">
      <w:pPr>
        <w:spacing w:line="276" w:lineRule="auto"/>
        <w:rPr>
          <w:sz w:val="24"/>
          <w:szCs w:val="24"/>
        </w:rPr>
      </w:pPr>
      <w:bookmarkStart w:id="72" w:name="_Hlk525025854"/>
      <w:r w:rsidRPr="006B4213">
        <w:rPr>
          <w:sz w:val="24"/>
          <w:szCs w:val="24"/>
        </w:rPr>
        <w:t xml:space="preserve">This unit describes the competence required to apply workshop technology. It involves applying workshop safety regulations, identifying engineering materials, performing </w:t>
      </w:r>
      <w:bookmarkEnd w:id="72"/>
      <w:r w:rsidRPr="006B4213">
        <w:rPr>
          <w:sz w:val="24"/>
          <w:szCs w:val="24"/>
        </w:rPr>
        <w:t>masonry tasks, carpentry tasks, general electrical tasks and mechanical tasks. It also involves managing workshop wastes.</w:t>
      </w:r>
    </w:p>
    <w:p w14:paraId="437B489D" w14:textId="77777777" w:rsidR="00D40814" w:rsidRPr="006B4213" w:rsidRDefault="00D40814" w:rsidP="00D40814">
      <w:pPr>
        <w:spacing w:line="276" w:lineRule="auto"/>
        <w:rPr>
          <w:b/>
          <w:sz w:val="24"/>
          <w:szCs w:val="24"/>
          <w:lang w:val="en-ZA"/>
        </w:rPr>
      </w:pPr>
      <w:r w:rsidRPr="006B4213">
        <w:rPr>
          <w:b/>
          <w:sz w:val="24"/>
          <w:szCs w:val="24"/>
          <w:lang w:val="en-ZA"/>
        </w:rPr>
        <w:t>Summary of Learning Outcomes</w:t>
      </w:r>
    </w:p>
    <w:p w14:paraId="6B9D7D68" w14:textId="77777777" w:rsidR="00D40814" w:rsidRPr="006B4213" w:rsidRDefault="00D40814" w:rsidP="004D0571">
      <w:pPr>
        <w:pStyle w:val="ListParagraph"/>
        <w:numPr>
          <w:ilvl w:val="0"/>
          <w:numId w:val="7"/>
        </w:numPr>
        <w:spacing w:before="120" w:line="276" w:lineRule="auto"/>
        <w:rPr>
          <w:rFonts w:ascii="Times New Roman" w:hAnsi="Times New Roman"/>
          <w:sz w:val="24"/>
          <w:szCs w:val="24"/>
          <w:lang w:val="en-ZA"/>
        </w:rPr>
      </w:pPr>
      <w:r w:rsidRPr="006B4213">
        <w:rPr>
          <w:rFonts w:ascii="Times New Roman" w:hAnsi="Times New Roman"/>
          <w:sz w:val="24"/>
          <w:szCs w:val="24"/>
        </w:rPr>
        <w:t>Apply workshop safety measures</w:t>
      </w:r>
    </w:p>
    <w:p w14:paraId="13E0FED6" w14:textId="77777777" w:rsidR="00D40814" w:rsidRPr="006B4213" w:rsidRDefault="00D40814" w:rsidP="004D0571">
      <w:pPr>
        <w:pStyle w:val="ListParagraph"/>
        <w:numPr>
          <w:ilvl w:val="0"/>
          <w:numId w:val="7"/>
        </w:numPr>
        <w:spacing w:before="120" w:line="276" w:lineRule="auto"/>
        <w:rPr>
          <w:rFonts w:ascii="Times New Roman" w:hAnsi="Times New Roman"/>
          <w:sz w:val="24"/>
          <w:szCs w:val="24"/>
          <w:lang w:val="en-ZA"/>
        </w:rPr>
      </w:pPr>
      <w:r w:rsidRPr="006B4213">
        <w:rPr>
          <w:rFonts w:ascii="Times New Roman" w:hAnsi="Times New Roman"/>
          <w:sz w:val="24"/>
          <w:szCs w:val="24"/>
        </w:rPr>
        <w:t>Identify engineering materials</w:t>
      </w:r>
    </w:p>
    <w:p w14:paraId="399D1B8E" w14:textId="77777777" w:rsidR="00D40814" w:rsidRPr="006B4213" w:rsidRDefault="00D40814" w:rsidP="004D0571">
      <w:pPr>
        <w:pStyle w:val="ListParagraph"/>
        <w:numPr>
          <w:ilvl w:val="0"/>
          <w:numId w:val="7"/>
        </w:numPr>
        <w:spacing w:before="120" w:line="276" w:lineRule="auto"/>
        <w:rPr>
          <w:rFonts w:ascii="Times New Roman" w:hAnsi="Times New Roman"/>
          <w:sz w:val="24"/>
          <w:szCs w:val="24"/>
          <w:lang w:val="en-ZA"/>
        </w:rPr>
      </w:pPr>
      <w:r w:rsidRPr="006B4213">
        <w:rPr>
          <w:rFonts w:ascii="Times New Roman" w:hAnsi="Times New Roman"/>
          <w:sz w:val="24"/>
          <w:szCs w:val="24"/>
        </w:rPr>
        <w:t>Perform masonry tasks</w:t>
      </w:r>
    </w:p>
    <w:p w14:paraId="5B36D8D2" w14:textId="77777777" w:rsidR="00D40814" w:rsidRPr="006B4213" w:rsidRDefault="00D40814" w:rsidP="004D0571">
      <w:pPr>
        <w:pStyle w:val="ListParagraph"/>
        <w:numPr>
          <w:ilvl w:val="0"/>
          <w:numId w:val="7"/>
        </w:numPr>
        <w:spacing w:before="120" w:line="276" w:lineRule="auto"/>
        <w:rPr>
          <w:rFonts w:ascii="Times New Roman" w:hAnsi="Times New Roman"/>
          <w:sz w:val="24"/>
          <w:szCs w:val="24"/>
          <w:lang w:val="en-ZA"/>
        </w:rPr>
      </w:pPr>
      <w:r w:rsidRPr="006B4213">
        <w:rPr>
          <w:rFonts w:ascii="Times New Roman" w:hAnsi="Times New Roman"/>
          <w:sz w:val="24"/>
          <w:szCs w:val="24"/>
        </w:rPr>
        <w:t>Perform carpentry tasks</w:t>
      </w:r>
    </w:p>
    <w:p w14:paraId="6228E001" w14:textId="77777777" w:rsidR="00D40814" w:rsidRPr="006B4213" w:rsidRDefault="00D40814" w:rsidP="004D0571">
      <w:pPr>
        <w:pStyle w:val="ListParagraph"/>
        <w:numPr>
          <w:ilvl w:val="0"/>
          <w:numId w:val="7"/>
        </w:numPr>
        <w:spacing w:before="120" w:line="276" w:lineRule="auto"/>
        <w:rPr>
          <w:rFonts w:ascii="Times New Roman" w:hAnsi="Times New Roman"/>
          <w:sz w:val="24"/>
          <w:szCs w:val="24"/>
          <w:lang w:val="en-ZA"/>
        </w:rPr>
      </w:pPr>
      <w:r w:rsidRPr="006B4213">
        <w:rPr>
          <w:rFonts w:ascii="Times New Roman" w:eastAsia="Calibri" w:hAnsi="Times New Roman"/>
          <w:sz w:val="24"/>
          <w:szCs w:val="24"/>
        </w:rPr>
        <w:t>Perform electrical tasks</w:t>
      </w:r>
    </w:p>
    <w:p w14:paraId="55267FE5" w14:textId="77777777" w:rsidR="00D40814" w:rsidRPr="006B4213" w:rsidRDefault="00D40814" w:rsidP="004D0571">
      <w:pPr>
        <w:pStyle w:val="ListParagraph"/>
        <w:numPr>
          <w:ilvl w:val="0"/>
          <w:numId w:val="7"/>
        </w:numPr>
        <w:spacing w:before="120" w:line="276" w:lineRule="auto"/>
        <w:rPr>
          <w:rFonts w:ascii="Times New Roman" w:hAnsi="Times New Roman"/>
          <w:sz w:val="24"/>
          <w:szCs w:val="24"/>
          <w:lang w:val="en-ZA"/>
        </w:rPr>
      </w:pPr>
      <w:r w:rsidRPr="006B4213">
        <w:rPr>
          <w:rFonts w:ascii="Times New Roman" w:hAnsi="Times New Roman"/>
          <w:sz w:val="24"/>
          <w:szCs w:val="24"/>
        </w:rPr>
        <w:t>Perform plumbing tasks</w:t>
      </w:r>
    </w:p>
    <w:p w14:paraId="410565DC" w14:textId="77777777" w:rsidR="00D40814" w:rsidRPr="006B4213" w:rsidRDefault="00D40814" w:rsidP="004D0571">
      <w:pPr>
        <w:pStyle w:val="ListParagraph"/>
        <w:numPr>
          <w:ilvl w:val="0"/>
          <w:numId w:val="7"/>
        </w:numPr>
        <w:shd w:val="clear" w:color="auto" w:fill="FFFFFF"/>
        <w:spacing w:before="120" w:line="276" w:lineRule="auto"/>
        <w:rPr>
          <w:rFonts w:ascii="Times New Roman" w:hAnsi="Times New Roman"/>
          <w:sz w:val="24"/>
          <w:szCs w:val="24"/>
        </w:rPr>
      </w:pPr>
      <w:r w:rsidRPr="006B4213">
        <w:rPr>
          <w:rFonts w:ascii="Times New Roman" w:hAnsi="Times New Roman"/>
          <w:sz w:val="24"/>
          <w:szCs w:val="24"/>
        </w:rPr>
        <w:t>Perform general welding tasks</w:t>
      </w:r>
    </w:p>
    <w:p w14:paraId="07217175" w14:textId="77777777" w:rsidR="00D40814" w:rsidRPr="006B4213" w:rsidRDefault="00D40814" w:rsidP="004D0571">
      <w:pPr>
        <w:pStyle w:val="ListParagraph"/>
        <w:numPr>
          <w:ilvl w:val="0"/>
          <w:numId w:val="7"/>
        </w:numPr>
        <w:spacing w:before="120" w:line="276" w:lineRule="auto"/>
        <w:rPr>
          <w:rFonts w:ascii="Times New Roman" w:hAnsi="Times New Roman"/>
          <w:sz w:val="24"/>
          <w:szCs w:val="24"/>
          <w:lang w:val="en-ZA"/>
        </w:rPr>
      </w:pPr>
      <w:r w:rsidRPr="006B4213">
        <w:rPr>
          <w:rFonts w:ascii="Times New Roman" w:hAnsi="Times New Roman"/>
          <w:sz w:val="24"/>
          <w:szCs w:val="24"/>
        </w:rPr>
        <w:t>Perform mechanical tasks</w:t>
      </w:r>
    </w:p>
    <w:p w14:paraId="290A4263" w14:textId="77777777" w:rsidR="00D40814" w:rsidRPr="006B4213" w:rsidRDefault="00D40814" w:rsidP="004D0571">
      <w:pPr>
        <w:pStyle w:val="ListParagraph"/>
        <w:numPr>
          <w:ilvl w:val="0"/>
          <w:numId w:val="7"/>
        </w:numPr>
        <w:spacing w:before="120" w:line="276" w:lineRule="auto"/>
        <w:rPr>
          <w:rFonts w:ascii="Times New Roman" w:hAnsi="Times New Roman"/>
          <w:sz w:val="24"/>
          <w:szCs w:val="24"/>
          <w:lang w:val="en-ZA"/>
        </w:rPr>
      </w:pPr>
      <w:r w:rsidRPr="006B4213">
        <w:rPr>
          <w:rFonts w:ascii="Times New Roman" w:hAnsi="Times New Roman"/>
          <w:sz w:val="24"/>
          <w:szCs w:val="24"/>
        </w:rPr>
        <w:t>Manage workshop wastes</w:t>
      </w:r>
    </w:p>
    <w:p w14:paraId="09A1A23D" w14:textId="77777777" w:rsidR="00D40814" w:rsidRPr="006B4213" w:rsidRDefault="00D40814" w:rsidP="00D40814">
      <w:pPr>
        <w:spacing w:line="276" w:lineRule="auto"/>
        <w:ind w:left="357" w:hanging="357"/>
        <w:contextualSpacing/>
        <w:rPr>
          <w:b/>
          <w:sz w:val="24"/>
          <w:szCs w:val="24"/>
          <w:lang w:val="en-ZA"/>
        </w:rPr>
      </w:pPr>
      <w:r w:rsidRPr="006B4213">
        <w:rPr>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5131"/>
        <w:gridCol w:w="2150"/>
      </w:tblGrid>
      <w:tr w:rsidR="00D40814" w:rsidRPr="006B4213" w14:paraId="5BECD9AF" w14:textId="77777777" w:rsidTr="006E015D">
        <w:tc>
          <w:tcPr>
            <w:tcW w:w="1006" w:type="pct"/>
            <w:tcBorders>
              <w:top w:val="single" w:sz="4" w:space="0" w:color="auto"/>
              <w:left w:val="single" w:sz="4" w:space="0" w:color="auto"/>
              <w:bottom w:val="single" w:sz="4" w:space="0" w:color="auto"/>
              <w:right w:val="single" w:sz="4" w:space="0" w:color="auto"/>
            </w:tcBorders>
            <w:shd w:val="clear" w:color="auto" w:fill="auto"/>
            <w:hideMark/>
          </w:tcPr>
          <w:p w14:paraId="18D9C293" w14:textId="77777777" w:rsidR="00D40814" w:rsidRPr="006B4213" w:rsidRDefault="00D40814" w:rsidP="00597641">
            <w:pPr>
              <w:pStyle w:val="NoSpacing"/>
              <w:spacing w:line="276" w:lineRule="auto"/>
              <w:rPr>
                <w:rFonts w:ascii="Times New Roman" w:hAnsi="Times New Roman" w:cs="Times New Roman"/>
                <w:b/>
                <w:sz w:val="24"/>
                <w:szCs w:val="24"/>
              </w:rPr>
            </w:pPr>
            <w:r w:rsidRPr="006B4213">
              <w:rPr>
                <w:rFonts w:ascii="Times New Roman" w:hAnsi="Times New Roman" w:cs="Times New Roman"/>
                <w:b/>
                <w:sz w:val="24"/>
                <w:szCs w:val="24"/>
              </w:rPr>
              <w:t>Learning Outcome</w:t>
            </w:r>
          </w:p>
        </w:tc>
        <w:tc>
          <w:tcPr>
            <w:tcW w:w="2794" w:type="pct"/>
            <w:tcBorders>
              <w:top w:val="single" w:sz="4" w:space="0" w:color="auto"/>
              <w:left w:val="single" w:sz="4" w:space="0" w:color="auto"/>
              <w:bottom w:val="single" w:sz="4" w:space="0" w:color="auto"/>
              <w:right w:val="single" w:sz="4" w:space="0" w:color="auto"/>
            </w:tcBorders>
            <w:shd w:val="clear" w:color="auto" w:fill="auto"/>
            <w:hideMark/>
          </w:tcPr>
          <w:p w14:paraId="750A2EA8" w14:textId="77777777" w:rsidR="00D40814" w:rsidRPr="006B4213" w:rsidRDefault="00D40814" w:rsidP="00597641">
            <w:pPr>
              <w:pStyle w:val="NoSpacing"/>
              <w:spacing w:line="276" w:lineRule="auto"/>
              <w:rPr>
                <w:rFonts w:ascii="Times New Roman" w:hAnsi="Times New Roman" w:cs="Times New Roman"/>
                <w:b/>
                <w:sz w:val="24"/>
                <w:szCs w:val="24"/>
              </w:rPr>
            </w:pPr>
            <w:r w:rsidRPr="006B4213">
              <w:rPr>
                <w:rFonts w:ascii="Times New Roman" w:hAnsi="Times New Roman" w:cs="Times New Roman"/>
                <w:b/>
                <w:sz w:val="24"/>
                <w:szCs w:val="24"/>
              </w:rPr>
              <w:t>Content</w:t>
            </w:r>
          </w:p>
        </w:tc>
        <w:tc>
          <w:tcPr>
            <w:tcW w:w="1200" w:type="pct"/>
            <w:tcBorders>
              <w:top w:val="single" w:sz="4" w:space="0" w:color="auto"/>
              <w:left w:val="single" w:sz="4" w:space="0" w:color="auto"/>
              <w:bottom w:val="single" w:sz="4" w:space="0" w:color="auto"/>
              <w:right w:val="single" w:sz="4" w:space="0" w:color="auto"/>
            </w:tcBorders>
            <w:shd w:val="clear" w:color="auto" w:fill="auto"/>
            <w:hideMark/>
          </w:tcPr>
          <w:p w14:paraId="22ACD825" w14:textId="77777777" w:rsidR="00D40814" w:rsidRPr="006B4213" w:rsidRDefault="00D40814" w:rsidP="00597641">
            <w:pPr>
              <w:pStyle w:val="NoSpacing"/>
              <w:spacing w:line="276" w:lineRule="auto"/>
              <w:rPr>
                <w:rFonts w:ascii="Times New Roman" w:hAnsi="Times New Roman" w:cs="Times New Roman"/>
                <w:b/>
                <w:sz w:val="24"/>
                <w:szCs w:val="24"/>
              </w:rPr>
            </w:pPr>
            <w:r w:rsidRPr="006B4213">
              <w:rPr>
                <w:rFonts w:ascii="Times New Roman" w:hAnsi="Times New Roman" w:cs="Times New Roman"/>
                <w:b/>
                <w:sz w:val="24"/>
                <w:szCs w:val="24"/>
              </w:rPr>
              <w:t>Suggested Assessment Methods</w:t>
            </w:r>
          </w:p>
        </w:tc>
      </w:tr>
      <w:tr w:rsidR="00D40814" w:rsidRPr="006B4213" w14:paraId="163A66A6" w14:textId="77777777" w:rsidTr="006E015D">
        <w:trPr>
          <w:trHeight w:val="440"/>
        </w:trPr>
        <w:tc>
          <w:tcPr>
            <w:tcW w:w="100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7EB0A" w14:textId="77777777" w:rsidR="00D40814" w:rsidRPr="006B4213" w:rsidRDefault="00D40814" w:rsidP="005E0B45">
            <w:pPr>
              <w:pStyle w:val="NoSpacing"/>
              <w:numPr>
                <w:ilvl w:val="0"/>
                <w:numId w:val="29"/>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workshop safety measures</w:t>
            </w:r>
          </w:p>
        </w:tc>
        <w:tc>
          <w:tcPr>
            <w:tcW w:w="2794" w:type="pct"/>
            <w:tcBorders>
              <w:top w:val="single" w:sz="4" w:space="0" w:color="auto"/>
              <w:left w:val="single" w:sz="4" w:space="0" w:color="auto"/>
              <w:bottom w:val="single" w:sz="4" w:space="0" w:color="auto"/>
              <w:right w:val="single" w:sz="4" w:space="0" w:color="auto"/>
            </w:tcBorders>
          </w:tcPr>
          <w:p w14:paraId="35B097A7"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Safety requirements in the workshop</w:t>
            </w:r>
          </w:p>
          <w:p w14:paraId="52B6C446"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Workshop rules and regulations</w:t>
            </w:r>
          </w:p>
          <w:p w14:paraId="48948CC4"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Electrical , mechanical, chemical and fire hazards </w:t>
            </w:r>
          </w:p>
          <w:p w14:paraId="05E92528"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First Aid</w:t>
            </w:r>
          </w:p>
          <w:p w14:paraId="5C431CDD" w14:textId="77777777" w:rsidR="00D40814" w:rsidRPr="006B4213" w:rsidRDefault="00D40814" w:rsidP="005E0B45">
            <w:pPr>
              <w:pStyle w:val="NoSpacing"/>
              <w:numPr>
                <w:ilvl w:val="0"/>
                <w:numId w:val="30"/>
              </w:numPr>
              <w:spacing w:line="276" w:lineRule="auto"/>
              <w:rPr>
                <w:rFonts w:ascii="Times New Roman" w:hAnsi="Times New Roman" w:cs="Times New Roman"/>
                <w:i/>
                <w:sz w:val="24"/>
                <w:szCs w:val="24"/>
              </w:rPr>
            </w:pPr>
            <w:r w:rsidRPr="006B4213">
              <w:rPr>
                <w:rFonts w:ascii="Times New Roman" w:hAnsi="Times New Roman" w:cs="Times New Roman"/>
                <w:sz w:val="24"/>
                <w:szCs w:val="24"/>
              </w:rPr>
              <w:t>Environmental management laws and regulations</w:t>
            </w:r>
          </w:p>
          <w:p w14:paraId="15B72002"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Waste management and disposal</w:t>
            </w:r>
          </w:p>
        </w:tc>
        <w:tc>
          <w:tcPr>
            <w:tcW w:w="1200" w:type="pct"/>
            <w:tcBorders>
              <w:top w:val="single" w:sz="4" w:space="0" w:color="auto"/>
              <w:left w:val="single" w:sz="4" w:space="0" w:color="auto"/>
              <w:bottom w:val="single" w:sz="4" w:space="0" w:color="auto"/>
              <w:right w:val="single" w:sz="4" w:space="0" w:color="auto"/>
            </w:tcBorders>
            <w:hideMark/>
          </w:tcPr>
          <w:p w14:paraId="2D539869"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Oral questioning</w:t>
            </w:r>
          </w:p>
          <w:p w14:paraId="7B0ACA02"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tests</w:t>
            </w:r>
          </w:p>
          <w:p w14:paraId="67F4B512"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Observation</w:t>
            </w:r>
          </w:p>
          <w:p w14:paraId="31D3679B"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Practical test </w:t>
            </w:r>
          </w:p>
        </w:tc>
      </w:tr>
      <w:tr w:rsidR="00D40814" w:rsidRPr="006B4213" w14:paraId="0C2AF3CB" w14:textId="77777777" w:rsidTr="006E015D">
        <w:trPr>
          <w:trHeight w:val="440"/>
        </w:trPr>
        <w:tc>
          <w:tcPr>
            <w:tcW w:w="1006" w:type="pct"/>
            <w:tcBorders>
              <w:top w:val="single" w:sz="4" w:space="0" w:color="auto"/>
              <w:left w:val="single" w:sz="4" w:space="0" w:color="auto"/>
              <w:bottom w:val="single" w:sz="4" w:space="0" w:color="auto"/>
              <w:right w:val="single" w:sz="4" w:space="0" w:color="auto"/>
            </w:tcBorders>
          </w:tcPr>
          <w:p w14:paraId="5980B0C4" w14:textId="77777777" w:rsidR="00D40814" w:rsidRPr="006B4213" w:rsidRDefault="00D40814" w:rsidP="005E0B45">
            <w:pPr>
              <w:pStyle w:val="NoSpacing"/>
              <w:numPr>
                <w:ilvl w:val="0"/>
                <w:numId w:val="29"/>
              </w:numPr>
              <w:spacing w:line="276" w:lineRule="auto"/>
              <w:rPr>
                <w:rFonts w:ascii="Times New Roman" w:hAnsi="Times New Roman" w:cs="Times New Roman"/>
                <w:sz w:val="24"/>
                <w:szCs w:val="24"/>
              </w:rPr>
            </w:pPr>
            <w:r w:rsidRPr="006B4213">
              <w:rPr>
                <w:rFonts w:ascii="Times New Roman" w:hAnsi="Times New Roman" w:cs="Times New Roman"/>
                <w:sz w:val="24"/>
                <w:szCs w:val="24"/>
              </w:rPr>
              <w:t>Identify engineering materials</w:t>
            </w:r>
          </w:p>
        </w:tc>
        <w:tc>
          <w:tcPr>
            <w:tcW w:w="2794" w:type="pct"/>
            <w:tcBorders>
              <w:top w:val="single" w:sz="4" w:space="0" w:color="auto"/>
              <w:left w:val="single" w:sz="4" w:space="0" w:color="auto"/>
              <w:bottom w:val="single" w:sz="4" w:space="0" w:color="auto"/>
              <w:right w:val="single" w:sz="4" w:space="0" w:color="auto"/>
            </w:tcBorders>
          </w:tcPr>
          <w:p w14:paraId="390A2D77"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Classification of engineering materials </w:t>
            </w:r>
          </w:p>
          <w:p w14:paraId="567EF509"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Crystalline structure of materials </w:t>
            </w:r>
          </w:p>
          <w:p w14:paraId="5F8B4D0F"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Properties of materials </w:t>
            </w:r>
          </w:p>
          <w:p w14:paraId="7E181CC6"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Construction material: types, standard processing and applications </w:t>
            </w:r>
          </w:p>
        </w:tc>
        <w:tc>
          <w:tcPr>
            <w:tcW w:w="1200" w:type="pct"/>
            <w:tcBorders>
              <w:top w:val="single" w:sz="4" w:space="0" w:color="auto"/>
              <w:left w:val="single" w:sz="4" w:space="0" w:color="auto"/>
              <w:bottom w:val="single" w:sz="4" w:space="0" w:color="auto"/>
              <w:right w:val="single" w:sz="4" w:space="0" w:color="auto"/>
            </w:tcBorders>
          </w:tcPr>
          <w:p w14:paraId="7E14E072"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Oral questioning</w:t>
            </w:r>
          </w:p>
          <w:p w14:paraId="01F373D2"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tests</w:t>
            </w:r>
          </w:p>
          <w:p w14:paraId="73AF033F"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Observation</w:t>
            </w:r>
          </w:p>
          <w:p w14:paraId="1C1C7E6E"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Practical test </w:t>
            </w:r>
          </w:p>
        </w:tc>
      </w:tr>
      <w:tr w:rsidR="00D40814" w:rsidRPr="006B4213" w14:paraId="037B1FF4" w14:textId="77777777" w:rsidTr="006E015D">
        <w:trPr>
          <w:trHeight w:val="989"/>
        </w:trPr>
        <w:tc>
          <w:tcPr>
            <w:tcW w:w="1006" w:type="pct"/>
            <w:tcBorders>
              <w:top w:val="single" w:sz="4" w:space="0" w:color="auto"/>
              <w:left w:val="single" w:sz="4" w:space="0" w:color="auto"/>
              <w:bottom w:val="single" w:sz="4" w:space="0" w:color="auto"/>
              <w:right w:val="single" w:sz="4" w:space="0" w:color="auto"/>
            </w:tcBorders>
          </w:tcPr>
          <w:p w14:paraId="66D75E34" w14:textId="77777777" w:rsidR="00D40814" w:rsidRPr="006B4213" w:rsidRDefault="00D40814" w:rsidP="005E0B45">
            <w:pPr>
              <w:pStyle w:val="NoSpacing"/>
              <w:numPr>
                <w:ilvl w:val="0"/>
                <w:numId w:val="29"/>
              </w:numPr>
              <w:spacing w:line="276" w:lineRule="auto"/>
              <w:rPr>
                <w:rFonts w:ascii="Times New Roman" w:hAnsi="Times New Roman" w:cs="Times New Roman"/>
                <w:sz w:val="24"/>
                <w:szCs w:val="24"/>
              </w:rPr>
            </w:pPr>
            <w:r w:rsidRPr="006B4213">
              <w:rPr>
                <w:rFonts w:ascii="Times New Roman" w:hAnsi="Times New Roman" w:cs="Times New Roman"/>
                <w:sz w:val="24"/>
                <w:szCs w:val="24"/>
              </w:rPr>
              <w:t>Perform masonry tasks</w:t>
            </w:r>
          </w:p>
        </w:tc>
        <w:tc>
          <w:tcPr>
            <w:tcW w:w="2794" w:type="pct"/>
            <w:tcBorders>
              <w:top w:val="single" w:sz="4" w:space="0" w:color="auto"/>
              <w:left w:val="single" w:sz="4" w:space="0" w:color="auto"/>
              <w:bottom w:val="single" w:sz="4" w:space="0" w:color="auto"/>
              <w:right w:val="single" w:sz="4" w:space="0" w:color="auto"/>
            </w:tcBorders>
          </w:tcPr>
          <w:p w14:paraId="6F45D837"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Masonry tools and machinery</w:t>
            </w:r>
          </w:p>
          <w:p w14:paraId="6584A253"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Masonry works supplies and materials</w:t>
            </w:r>
          </w:p>
          <w:p w14:paraId="2C543D2B"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Tasks in masonry work</w:t>
            </w:r>
          </w:p>
          <w:p w14:paraId="36BB6D7E"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Troubleshoot, care and maintenance of masonry tools</w:t>
            </w:r>
          </w:p>
        </w:tc>
        <w:tc>
          <w:tcPr>
            <w:tcW w:w="1200" w:type="pct"/>
            <w:tcBorders>
              <w:top w:val="single" w:sz="4" w:space="0" w:color="auto"/>
              <w:left w:val="single" w:sz="4" w:space="0" w:color="auto"/>
              <w:bottom w:val="single" w:sz="4" w:space="0" w:color="auto"/>
              <w:right w:val="single" w:sz="4" w:space="0" w:color="auto"/>
            </w:tcBorders>
          </w:tcPr>
          <w:p w14:paraId="4F645091"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Observation</w:t>
            </w:r>
          </w:p>
          <w:p w14:paraId="5673A3B1"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Oral questioning</w:t>
            </w:r>
          </w:p>
          <w:p w14:paraId="2D5B8F0D"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Practical tests</w:t>
            </w:r>
          </w:p>
          <w:p w14:paraId="2C8B9FB8"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w:t>
            </w:r>
          </w:p>
        </w:tc>
      </w:tr>
      <w:tr w:rsidR="00D40814" w:rsidRPr="006B4213" w14:paraId="29B17F81" w14:textId="77777777" w:rsidTr="006E015D">
        <w:trPr>
          <w:trHeight w:val="620"/>
        </w:trPr>
        <w:tc>
          <w:tcPr>
            <w:tcW w:w="1006" w:type="pct"/>
            <w:tcBorders>
              <w:top w:val="single" w:sz="4" w:space="0" w:color="auto"/>
              <w:left w:val="single" w:sz="4" w:space="0" w:color="auto"/>
              <w:bottom w:val="single" w:sz="4" w:space="0" w:color="auto"/>
              <w:right w:val="single" w:sz="4" w:space="0" w:color="auto"/>
            </w:tcBorders>
          </w:tcPr>
          <w:p w14:paraId="25857968" w14:textId="77777777" w:rsidR="00D40814" w:rsidRPr="006B4213" w:rsidRDefault="00D40814" w:rsidP="005E0B45">
            <w:pPr>
              <w:pStyle w:val="NoSpacing"/>
              <w:numPr>
                <w:ilvl w:val="0"/>
                <w:numId w:val="29"/>
              </w:numPr>
              <w:spacing w:line="276" w:lineRule="auto"/>
              <w:rPr>
                <w:rFonts w:ascii="Times New Roman" w:hAnsi="Times New Roman" w:cs="Times New Roman"/>
                <w:sz w:val="24"/>
                <w:szCs w:val="24"/>
              </w:rPr>
            </w:pPr>
            <w:r w:rsidRPr="006B4213">
              <w:rPr>
                <w:rFonts w:ascii="Times New Roman" w:hAnsi="Times New Roman" w:cs="Times New Roman"/>
                <w:sz w:val="24"/>
                <w:szCs w:val="24"/>
              </w:rPr>
              <w:t>Perform carpentry tasks</w:t>
            </w:r>
          </w:p>
        </w:tc>
        <w:tc>
          <w:tcPr>
            <w:tcW w:w="2794" w:type="pct"/>
            <w:tcBorders>
              <w:top w:val="single" w:sz="4" w:space="0" w:color="auto"/>
              <w:left w:val="single" w:sz="4" w:space="0" w:color="auto"/>
              <w:bottom w:val="single" w:sz="4" w:space="0" w:color="auto"/>
              <w:right w:val="single" w:sz="4" w:space="0" w:color="auto"/>
            </w:tcBorders>
          </w:tcPr>
          <w:p w14:paraId="0C8F533E"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Carpentry tools  and machinery</w:t>
            </w:r>
          </w:p>
          <w:p w14:paraId="7179176F"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Carpentry works supplies and materials</w:t>
            </w:r>
          </w:p>
          <w:p w14:paraId="4D84FA14"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Carpentry work</w:t>
            </w:r>
          </w:p>
          <w:p w14:paraId="017ABBBE"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Troubleshoot, care and maintenance of carpentry tools</w:t>
            </w:r>
          </w:p>
        </w:tc>
        <w:tc>
          <w:tcPr>
            <w:tcW w:w="1200" w:type="pct"/>
            <w:tcBorders>
              <w:top w:val="single" w:sz="4" w:space="0" w:color="auto"/>
              <w:left w:val="single" w:sz="4" w:space="0" w:color="auto"/>
              <w:bottom w:val="single" w:sz="4" w:space="0" w:color="auto"/>
              <w:right w:val="single" w:sz="4" w:space="0" w:color="auto"/>
            </w:tcBorders>
          </w:tcPr>
          <w:p w14:paraId="5C811FC5"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Observation</w:t>
            </w:r>
          </w:p>
          <w:p w14:paraId="60ACA7CD"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Oral questioning</w:t>
            </w:r>
          </w:p>
          <w:p w14:paraId="5AAE439B"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Practical tests</w:t>
            </w:r>
          </w:p>
          <w:p w14:paraId="6A646CDE"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tests</w:t>
            </w:r>
          </w:p>
        </w:tc>
      </w:tr>
      <w:tr w:rsidR="00D40814" w:rsidRPr="006B4213" w14:paraId="47E35F36" w14:textId="77777777" w:rsidTr="006E015D">
        <w:trPr>
          <w:trHeight w:val="4607"/>
        </w:trPr>
        <w:tc>
          <w:tcPr>
            <w:tcW w:w="1006" w:type="pct"/>
            <w:tcBorders>
              <w:top w:val="single" w:sz="4" w:space="0" w:color="auto"/>
              <w:left w:val="single" w:sz="4" w:space="0" w:color="auto"/>
              <w:bottom w:val="single" w:sz="4" w:space="0" w:color="auto"/>
              <w:right w:val="single" w:sz="4" w:space="0" w:color="auto"/>
            </w:tcBorders>
          </w:tcPr>
          <w:p w14:paraId="19753F33" w14:textId="77777777" w:rsidR="00D40814" w:rsidRPr="006B4213" w:rsidRDefault="00D40814" w:rsidP="005E0B45">
            <w:pPr>
              <w:pStyle w:val="NoSpacing"/>
              <w:numPr>
                <w:ilvl w:val="0"/>
                <w:numId w:val="29"/>
              </w:numPr>
              <w:spacing w:line="276" w:lineRule="auto"/>
              <w:rPr>
                <w:rFonts w:ascii="Times New Roman" w:hAnsi="Times New Roman" w:cs="Times New Roman"/>
                <w:sz w:val="24"/>
                <w:szCs w:val="24"/>
              </w:rPr>
            </w:pPr>
            <w:bookmarkStart w:id="73" w:name="_Hlk525025911"/>
            <w:r w:rsidRPr="006B4213">
              <w:rPr>
                <w:rFonts w:ascii="Times New Roman" w:hAnsi="Times New Roman" w:cs="Times New Roman"/>
                <w:sz w:val="24"/>
                <w:szCs w:val="24"/>
              </w:rPr>
              <w:t>Perform electrical tasks</w:t>
            </w:r>
            <w:bookmarkEnd w:id="73"/>
          </w:p>
        </w:tc>
        <w:tc>
          <w:tcPr>
            <w:tcW w:w="2794" w:type="pct"/>
            <w:tcBorders>
              <w:top w:val="single" w:sz="4" w:space="0" w:color="auto"/>
              <w:left w:val="single" w:sz="4" w:space="0" w:color="auto"/>
              <w:bottom w:val="single" w:sz="4" w:space="0" w:color="auto"/>
              <w:right w:val="single" w:sz="4" w:space="0" w:color="auto"/>
            </w:tcBorders>
          </w:tcPr>
          <w:p w14:paraId="42063802" w14:textId="77777777" w:rsidR="00CC702B" w:rsidRPr="006B4213" w:rsidRDefault="00CC702B" w:rsidP="005E0B45">
            <w:pPr>
              <w:pStyle w:val="NoSpacing"/>
              <w:numPr>
                <w:ilvl w:val="0"/>
                <w:numId w:val="30"/>
              </w:numPr>
              <w:rPr>
                <w:rFonts w:ascii="Times New Roman" w:hAnsi="Times New Roman" w:cs="Times New Roman"/>
                <w:sz w:val="24"/>
                <w:szCs w:val="24"/>
              </w:rPr>
            </w:pPr>
            <w:r w:rsidRPr="006B4213">
              <w:rPr>
                <w:rFonts w:ascii="Times New Roman" w:hAnsi="Times New Roman" w:cs="Times New Roman"/>
                <w:sz w:val="24"/>
                <w:szCs w:val="24"/>
              </w:rPr>
              <w:t xml:space="preserve">Concepts and terminology in electricity and electronics </w:t>
            </w:r>
          </w:p>
          <w:p w14:paraId="039F6C36" w14:textId="77777777" w:rsidR="00CC702B" w:rsidRPr="006B4213" w:rsidRDefault="00CC702B" w:rsidP="005E0B45">
            <w:pPr>
              <w:pStyle w:val="NoSpacing"/>
              <w:numPr>
                <w:ilvl w:val="0"/>
                <w:numId w:val="30"/>
              </w:numPr>
              <w:rPr>
                <w:rFonts w:ascii="Times New Roman" w:hAnsi="Times New Roman" w:cs="Times New Roman"/>
                <w:sz w:val="24"/>
                <w:szCs w:val="24"/>
              </w:rPr>
            </w:pPr>
            <w:r w:rsidRPr="006B4213">
              <w:rPr>
                <w:rFonts w:ascii="Times New Roman" w:hAnsi="Times New Roman" w:cs="Times New Roman"/>
                <w:sz w:val="24"/>
                <w:szCs w:val="24"/>
              </w:rPr>
              <w:t>Electric charges and current</w:t>
            </w:r>
          </w:p>
          <w:p w14:paraId="16071209" w14:textId="77777777" w:rsidR="00CC702B" w:rsidRPr="006B4213" w:rsidRDefault="00CC702B" w:rsidP="005E0B45">
            <w:pPr>
              <w:pStyle w:val="NoSpacing"/>
              <w:numPr>
                <w:ilvl w:val="0"/>
                <w:numId w:val="30"/>
              </w:numPr>
              <w:rPr>
                <w:rFonts w:ascii="Times New Roman" w:hAnsi="Times New Roman" w:cs="Times New Roman"/>
                <w:sz w:val="24"/>
                <w:szCs w:val="24"/>
              </w:rPr>
            </w:pPr>
            <w:r w:rsidRPr="006B4213">
              <w:rPr>
                <w:rFonts w:ascii="Times New Roman" w:hAnsi="Times New Roman" w:cs="Times New Roman"/>
                <w:sz w:val="24"/>
                <w:szCs w:val="24"/>
              </w:rPr>
              <w:t>Electric and electronic circuits</w:t>
            </w:r>
          </w:p>
          <w:p w14:paraId="284BA283" w14:textId="77777777" w:rsidR="00CC702B" w:rsidRPr="006B4213" w:rsidRDefault="00CC702B" w:rsidP="005E0B45">
            <w:pPr>
              <w:pStyle w:val="NoSpacing"/>
              <w:numPr>
                <w:ilvl w:val="0"/>
                <w:numId w:val="30"/>
              </w:numPr>
              <w:rPr>
                <w:rFonts w:ascii="Times New Roman" w:hAnsi="Times New Roman" w:cs="Times New Roman"/>
                <w:sz w:val="24"/>
                <w:szCs w:val="24"/>
              </w:rPr>
            </w:pPr>
            <w:r w:rsidRPr="006B4213">
              <w:rPr>
                <w:rFonts w:ascii="Times New Roman" w:hAnsi="Times New Roman" w:cs="Times New Roman"/>
                <w:sz w:val="24"/>
                <w:szCs w:val="24"/>
              </w:rPr>
              <w:t>Electrical and electronic instruments</w:t>
            </w:r>
          </w:p>
          <w:p w14:paraId="78A63AC0" w14:textId="77777777" w:rsidR="00CC702B" w:rsidRPr="006B4213" w:rsidRDefault="00CC702B" w:rsidP="005E0B45">
            <w:pPr>
              <w:pStyle w:val="NoSpacing"/>
              <w:numPr>
                <w:ilvl w:val="0"/>
                <w:numId w:val="30"/>
              </w:numPr>
              <w:rPr>
                <w:rFonts w:ascii="Times New Roman" w:hAnsi="Times New Roman" w:cs="Times New Roman"/>
                <w:sz w:val="24"/>
                <w:szCs w:val="24"/>
              </w:rPr>
            </w:pPr>
            <w:r w:rsidRPr="006B4213">
              <w:rPr>
                <w:rFonts w:ascii="Times New Roman" w:hAnsi="Times New Roman" w:cs="Times New Roman"/>
                <w:sz w:val="24"/>
                <w:szCs w:val="24"/>
              </w:rPr>
              <w:t>Electrical and electronic measurements</w:t>
            </w:r>
          </w:p>
          <w:p w14:paraId="1C28DCAD" w14:textId="77777777" w:rsidR="00CC702B" w:rsidRPr="006B4213" w:rsidRDefault="00CC702B" w:rsidP="005E0B45">
            <w:pPr>
              <w:pStyle w:val="NoSpacing"/>
              <w:numPr>
                <w:ilvl w:val="0"/>
                <w:numId w:val="30"/>
              </w:numPr>
              <w:rPr>
                <w:rFonts w:ascii="Times New Roman" w:hAnsi="Times New Roman" w:cs="Times New Roman"/>
                <w:sz w:val="24"/>
                <w:szCs w:val="24"/>
              </w:rPr>
            </w:pPr>
            <w:r w:rsidRPr="006B4213">
              <w:rPr>
                <w:rFonts w:ascii="Times New Roman" w:hAnsi="Times New Roman" w:cs="Times New Roman"/>
                <w:sz w:val="24"/>
                <w:szCs w:val="24"/>
              </w:rPr>
              <w:t xml:space="preserve">Errors in electrical measurement </w:t>
            </w:r>
          </w:p>
          <w:p w14:paraId="66A69550" w14:textId="77777777" w:rsidR="00CC702B" w:rsidRPr="006B4213" w:rsidRDefault="00CC702B" w:rsidP="005E0B45">
            <w:pPr>
              <w:pStyle w:val="NoSpacing"/>
              <w:numPr>
                <w:ilvl w:val="0"/>
                <w:numId w:val="30"/>
              </w:numPr>
              <w:rPr>
                <w:rFonts w:ascii="Times New Roman" w:hAnsi="Times New Roman" w:cs="Times New Roman"/>
                <w:sz w:val="24"/>
                <w:szCs w:val="24"/>
              </w:rPr>
            </w:pPr>
            <w:r w:rsidRPr="006B4213">
              <w:rPr>
                <w:rFonts w:ascii="Times New Roman" w:hAnsi="Times New Roman" w:cs="Times New Roman"/>
                <w:sz w:val="24"/>
                <w:szCs w:val="24"/>
              </w:rPr>
              <w:t>Ohms law</w:t>
            </w:r>
          </w:p>
          <w:p w14:paraId="1FBB0E4F" w14:textId="77777777" w:rsidR="00CC702B" w:rsidRPr="006B4213" w:rsidRDefault="00CC702B" w:rsidP="005E0B45">
            <w:pPr>
              <w:pStyle w:val="NoSpacing"/>
              <w:numPr>
                <w:ilvl w:val="0"/>
                <w:numId w:val="30"/>
              </w:numPr>
              <w:rPr>
                <w:rFonts w:ascii="Times New Roman" w:hAnsi="Times New Roman" w:cs="Times New Roman"/>
                <w:sz w:val="24"/>
                <w:szCs w:val="24"/>
              </w:rPr>
            </w:pPr>
            <w:r w:rsidRPr="006B4213">
              <w:rPr>
                <w:rFonts w:ascii="Times New Roman" w:hAnsi="Times New Roman" w:cs="Times New Roman"/>
                <w:sz w:val="24"/>
                <w:szCs w:val="24"/>
              </w:rPr>
              <w:t xml:space="preserve">Kirchhoff’s laws </w:t>
            </w:r>
          </w:p>
          <w:p w14:paraId="6620A3EB" w14:textId="77777777" w:rsidR="00CC702B" w:rsidRPr="006B4213" w:rsidRDefault="00CC702B" w:rsidP="005E0B45">
            <w:pPr>
              <w:pStyle w:val="NoSpacing"/>
              <w:numPr>
                <w:ilvl w:val="0"/>
                <w:numId w:val="30"/>
              </w:numPr>
              <w:rPr>
                <w:rFonts w:ascii="Times New Roman" w:hAnsi="Times New Roman" w:cs="Times New Roman"/>
                <w:sz w:val="24"/>
                <w:szCs w:val="24"/>
              </w:rPr>
            </w:pPr>
            <w:r w:rsidRPr="006B4213">
              <w:rPr>
                <w:rFonts w:ascii="Times New Roman" w:hAnsi="Times New Roman" w:cs="Times New Roman"/>
                <w:sz w:val="24"/>
                <w:szCs w:val="24"/>
              </w:rPr>
              <w:t>AC and DC circuits in electronic systems</w:t>
            </w:r>
          </w:p>
          <w:p w14:paraId="0D3D698E" w14:textId="77777777" w:rsidR="00CC702B" w:rsidRPr="006B4213" w:rsidRDefault="00CC702B" w:rsidP="005E0B45">
            <w:pPr>
              <w:pStyle w:val="NoSpacing"/>
              <w:numPr>
                <w:ilvl w:val="0"/>
                <w:numId w:val="30"/>
              </w:numPr>
              <w:rPr>
                <w:rFonts w:ascii="Times New Roman" w:hAnsi="Times New Roman" w:cs="Times New Roman"/>
                <w:sz w:val="24"/>
                <w:szCs w:val="24"/>
              </w:rPr>
            </w:pPr>
            <w:r w:rsidRPr="006B4213">
              <w:rPr>
                <w:rFonts w:ascii="Times New Roman" w:hAnsi="Times New Roman" w:cs="Times New Roman"/>
                <w:sz w:val="24"/>
                <w:szCs w:val="24"/>
              </w:rPr>
              <w:t>Electrical and electronic installation</w:t>
            </w:r>
          </w:p>
          <w:p w14:paraId="080737BE" w14:textId="77777777" w:rsidR="00CC702B" w:rsidRPr="006B4213" w:rsidRDefault="00CC702B" w:rsidP="005E0B45">
            <w:pPr>
              <w:pStyle w:val="NoSpacing"/>
              <w:numPr>
                <w:ilvl w:val="0"/>
                <w:numId w:val="30"/>
              </w:numPr>
              <w:rPr>
                <w:rFonts w:ascii="Times New Roman" w:hAnsi="Times New Roman" w:cs="Times New Roman"/>
                <w:sz w:val="24"/>
                <w:szCs w:val="24"/>
              </w:rPr>
            </w:pPr>
            <w:r w:rsidRPr="006B4213">
              <w:rPr>
                <w:rFonts w:ascii="Times New Roman" w:hAnsi="Times New Roman" w:cs="Times New Roman"/>
                <w:sz w:val="24"/>
                <w:szCs w:val="24"/>
              </w:rPr>
              <w:t>R-L-C circuits</w:t>
            </w:r>
          </w:p>
          <w:p w14:paraId="17F22E9F" w14:textId="77777777" w:rsidR="00CC702B" w:rsidRPr="006B4213" w:rsidRDefault="00CC702B" w:rsidP="005E0B45">
            <w:pPr>
              <w:pStyle w:val="NoSpacing"/>
              <w:numPr>
                <w:ilvl w:val="0"/>
                <w:numId w:val="30"/>
              </w:numPr>
              <w:rPr>
                <w:rFonts w:ascii="Times New Roman" w:hAnsi="Times New Roman" w:cs="Times New Roman"/>
                <w:sz w:val="24"/>
                <w:szCs w:val="24"/>
              </w:rPr>
            </w:pPr>
            <w:r w:rsidRPr="006B4213">
              <w:rPr>
                <w:rFonts w:ascii="Times New Roman" w:hAnsi="Times New Roman" w:cs="Times New Roman"/>
                <w:sz w:val="24"/>
                <w:szCs w:val="24"/>
              </w:rPr>
              <w:t>Semi-conductor devices</w:t>
            </w:r>
          </w:p>
          <w:p w14:paraId="40F33EE3" w14:textId="77777777" w:rsidR="00CC702B" w:rsidRPr="006B4213" w:rsidRDefault="00D40814" w:rsidP="005E0B45">
            <w:pPr>
              <w:pStyle w:val="NoSpacing"/>
              <w:numPr>
                <w:ilvl w:val="0"/>
                <w:numId w:val="30"/>
              </w:numPr>
              <w:rPr>
                <w:rFonts w:ascii="Times New Roman" w:hAnsi="Times New Roman" w:cs="Times New Roman"/>
                <w:sz w:val="24"/>
                <w:szCs w:val="24"/>
              </w:rPr>
            </w:pPr>
            <w:r w:rsidRPr="006B4213">
              <w:rPr>
                <w:rFonts w:ascii="Times New Roman" w:eastAsia="Calibri" w:hAnsi="Times New Roman" w:cs="Times New Roman"/>
                <w:sz w:val="24"/>
                <w:szCs w:val="24"/>
              </w:rPr>
              <w:t>Electrical</w:t>
            </w:r>
            <w:r w:rsidRPr="006B4213">
              <w:rPr>
                <w:rFonts w:ascii="Times New Roman" w:hAnsi="Times New Roman" w:cs="Times New Roman"/>
                <w:sz w:val="24"/>
                <w:szCs w:val="24"/>
              </w:rPr>
              <w:t xml:space="preserve"> tools  and machinery</w:t>
            </w:r>
          </w:p>
          <w:p w14:paraId="4EC05BFC" w14:textId="77777777" w:rsidR="00CC702B" w:rsidRPr="006B4213" w:rsidRDefault="00D40814" w:rsidP="005E0B45">
            <w:pPr>
              <w:pStyle w:val="NoSpacing"/>
              <w:numPr>
                <w:ilvl w:val="0"/>
                <w:numId w:val="30"/>
              </w:numPr>
              <w:rPr>
                <w:rFonts w:ascii="Times New Roman" w:hAnsi="Times New Roman" w:cs="Times New Roman"/>
                <w:sz w:val="24"/>
                <w:szCs w:val="24"/>
              </w:rPr>
            </w:pPr>
            <w:r w:rsidRPr="006B4213">
              <w:rPr>
                <w:rFonts w:ascii="Times New Roman" w:hAnsi="Times New Roman" w:cs="Times New Roman"/>
                <w:sz w:val="24"/>
                <w:szCs w:val="24"/>
              </w:rPr>
              <w:t>Electrical  works supplies and materials</w:t>
            </w:r>
          </w:p>
          <w:p w14:paraId="4495C45D" w14:textId="77777777" w:rsidR="00CC702B" w:rsidRPr="006B4213" w:rsidRDefault="00D40814" w:rsidP="005E0B45">
            <w:pPr>
              <w:pStyle w:val="NoSpacing"/>
              <w:numPr>
                <w:ilvl w:val="0"/>
                <w:numId w:val="30"/>
              </w:numPr>
              <w:rPr>
                <w:rFonts w:ascii="Times New Roman" w:hAnsi="Times New Roman" w:cs="Times New Roman"/>
                <w:sz w:val="24"/>
                <w:szCs w:val="24"/>
              </w:rPr>
            </w:pPr>
            <w:r w:rsidRPr="006B4213">
              <w:rPr>
                <w:rFonts w:ascii="Times New Roman" w:hAnsi="Times New Roman" w:cs="Times New Roman"/>
                <w:sz w:val="24"/>
                <w:szCs w:val="24"/>
              </w:rPr>
              <w:t>Wiring</w:t>
            </w:r>
          </w:p>
          <w:p w14:paraId="409AFA41" w14:textId="77777777" w:rsidR="00D40814" w:rsidRPr="006B4213" w:rsidRDefault="00D40814" w:rsidP="005E0B45">
            <w:pPr>
              <w:pStyle w:val="NoSpacing"/>
              <w:numPr>
                <w:ilvl w:val="0"/>
                <w:numId w:val="30"/>
              </w:numPr>
              <w:rPr>
                <w:rFonts w:ascii="Times New Roman" w:hAnsi="Times New Roman" w:cs="Times New Roman"/>
                <w:sz w:val="24"/>
                <w:szCs w:val="24"/>
              </w:rPr>
            </w:pPr>
            <w:r w:rsidRPr="006B4213">
              <w:rPr>
                <w:rFonts w:ascii="Times New Roman" w:hAnsi="Times New Roman" w:cs="Times New Roman"/>
                <w:sz w:val="24"/>
                <w:szCs w:val="24"/>
              </w:rPr>
              <w:lastRenderedPageBreak/>
              <w:t xml:space="preserve">Troubleshoot, care and maintenance of </w:t>
            </w:r>
            <w:r w:rsidRPr="006B4213">
              <w:rPr>
                <w:rFonts w:ascii="Times New Roman" w:eastAsia="Calibri" w:hAnsi="Times New Roman" w:cs="Times New Roman"/>
                <w:sz w:val="24"/>
                <w:szCs w:val="24"/>
              </w:rPr>
              <w:t xml:space="preserve">electrical </w:t>
            </w:r>
            <w:r w:rsidRPr="006B4213">
              <w:rPr>
                <w:rFonts w:ascii="Times New Roman" w:hAnsi="Times New Roman" w:cs="Times New Roman"/>
                <w:sz w:val="24"/>
                <w:szCs w:val="24"/>
              </w:rPr>
              <w:t>system</w:t>
            </w:r>
          </w:p>
        </w:tc>
        <w:tc>
          <w:tcPr>
            <w:tcW w:w="1200" w:type="pct"/>
            <w:tcBorders>
              <w:top w:val="single" w:sz="4" w:space="0" w:color="auto"/>
              <w:left w:val="single" w:sz="4" w:space="0" w:color="auto"/>
              <w:bottom w:val="single" w:sz="4" w:space="0" w:color="auto"/>
              <w:right w:val="single" w:sz="4" w:space="0" w:color="auto"/>
            </w:tcBorders>
          </w:tcPr>
          <w:p w14:paraId="147F5A9F"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Observation</w:t>
            </w:r>
          </w:p>
          <w:p w14:paraId="74C4326B"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Oral questioning</w:t>
            </w:r>
          </w:p>
          <w:p w14:paraId="25CF169A"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Practical tests</w:t>
            </w:r>
          </w:p>
          <w:p w14:paraId="14A2E2CC"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tests</w:t>
            </w:r>
          </w:p>
        </w:tc>
      </w:tr>
      <w:tr w:rsidR="00D40814" w:rsidRPr="006B4213" w14:paraId="3FD4D25A" w14:textId="77777777" w:rsidTr="006E015D">
        <w:trPr>
          <w:trHeight w:val="530"/>
        </w:trPr>
        <w:tc>
          <w:tcPr>
            <w:tcW w:w="1006" w:type="pct"/>
            <w:tcBorders>
              <w:top w:val="single" w:sz="4" w:space="0" w:color="auto"/>
              <w:left w:val="single" w:sz="4" w:space="0" w:color="auto"/>
              <w:bottom w:val="single" w:sz="4" w:space="0" w:color="auto"/>
              <w:right w:val="single" w:sz="4" w:space="0" w:color="auto"/>
            </w:tcBorders>
          </w:tcPr>
          <w:p w14:paraId="78C86FCF" w14:textId="77777777" w:rsidR="00D40814" w:rsidRPr="006B4213" w:rsidRDefault="00D40814" w:rsidP="005E0B45">
            <w:pPr>
              <w:pStyle w:val="NoSpacing"/>
              <w:numPr>
                <w:ilvl w:val="0"/>
                <w:numId w:val="29"/>
              </w:numPr>
              <w:spacing w:line="276" w:lineRule="auto"/>
              <w:rPr>
                <w:rFonts w:ascii="Times New Roman" w:eastAsia="Calibri" w:hAnsi="Times New Roman" w:cs="Times New Roman"/>
                <w:sz w:val="24"/>
                <w:szCs w:val="24"/>
              </w:rPr>
            </w:pPr>
            <w:bookmarkStart w:id="74" w:name="_Hlk525025894"/>
            <w:r w:rsidRPr="006B4213">
              <w:rPr>
                <w:rFonts w:ascii="Times New Roman" w:hAnsi="Times New Roman" w:cs="Times New Roman"/>
                <w:sz w:val="24"/>
                <w:szCs w:val="24"/>
              </w:rPr>
              <w:t>Perform plumbing tasks</w:t>
            </w:r>
            <w:bookmarkEnd w:id="74"/>
          </w:p>
        </w:tc>
        <w:tc>
          <w:tcPr>
            <w:tcW w:w="2794" w:type="pct"/>
            <w:tcBorders>
              <w:top w:val="single" w:sz="4" w:space="0" w:color="auto"/>
              <w:left w:val="single" w:sz="4" w:space="0" w:color="auto"/>
              <w:bottom w:val="single" w:sz="4" w:space="0" w:color="auto"/>
              <w:right w:val="single" w:sz="4" w:space="0" w:color="auto"/>
            </w:tcBorders>
          </w:tcPr>
          <w:p w14:paraId="3C764632"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Plumbing tools  and machinery</w:t>
            </w:r>
          </w:p>
          <w:p w14:paraId="206FB885"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Plumbing works supplies and materials  </w:t>
            </w:r>
          </w:p>
          <w:p w14:paraId="79067D50"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Pipes, fittings and appurtenances</w:t>
            </w:r>
          </w:p>
          <w:p w14:paraId="09024C58"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Installation of piping system</w:t>
            </w:r>
          </w:p>
          <w:p w14:paraId="38377D33"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Troubleshoot, care and maintenance of </w:t>
            </w:r>
            <w:r w:rsidRPr="006B4213">
              <w:rPr>
                <w:rFonts w:ascii="Times New Roman" w:eastAsia="Calibri" w:hAnsi="Times New Roman" w:cs="Times New Roman"/>
                <w:sz w:val="24"/>
                <w:szCs w:val="24"/>
              </w:rPr>
              <w:t xml:space="preserve">piping </w:t>
            </w:r>
            <w:r w:rsidRPr="006B4213">
              <w:rPr>
                <w:rFonts w:ascii="Times New Roman" w:hAnsi="Times New Roman" w:cs="Times New Roman"/>
                <w:sz w:val="24"/>
                <w:szCs w:val="24"/>
              </w:rPr>
              <w:t>system</w:t>
            </w:r>
          </w:p>
        </w:tc>
        <w:tc>
          <w:tcPr>
            <w:tcW w:w="1200" w:type="pct"/>
            <w:tcBorders>
              <w:top w:val="single" w:sz="4" w:space="0" w:color="auto"/>
              <w:left w:val="single" w:sz="4" w:space="0" w:color="auto"/>
              <w:bottom w:val="single" w:sz="4" w:space="0" w:color="auto"/>
              <w:right w:val="single" w:sz="4" w:space="0" w:color="auto"/>
            </w:tcBorders>
          </w:tcPr>
          <w:p w14:paraId="43CACDF7"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Observation</w:t>
            </w:r>
          </w:p>
          <w:p w14:paraId="564C5EA9"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Oral questioning</w:t>
            </w:r>
          </w:p>
          <w:p w14:paraId="4AD862BE"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Practical tests</w:t>
            </w:r>
          </w:p>
          <w:p w14:paraId="6A50FBB2"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w:t>
            </w:r>
          </w:p>
        </w:tc>
      </w:tr>
      <w:tr w:rsidR="00D40814" w:rsidRPr="006B4213" w14:paraId="51427500" w14:textId="77777777" w:rsidTr="006E015D">
        <w:trPr>
          <w:trHeight w:val="530"/>
        </w:trPr>
        <w:tc>
          <w:tcPr>
            <w:tcW w:w="1006" w:type="pct"/>
            <w:tcBorders>
              <w:top w:val="single" w:sz="4" w:space="0" w:color="auto"/>
              <w:left w:val="single" w:sz="4" w:space="0" w:color="auto"/>
              <w:bottom w:val="single" w:sz="4" w:space="0" w:color="auto"/>
              <w:right w:val="single" w:sz="4" w:space="0" w:color="auto"/>
            </w:tcBorders>
          </w:tcPr>
          <w:p w14:paraId="629695BE" w14:textId="77777777" w:rsidR="00D40814" w:rsidRPr="006B4213" w:rsidRDefault="00D40814" w:rsidP="005E0B45">
            <w:pPr>
              <w:pStyle w:val="NoSpacing"/>
              <w:numPr>
                <w:ilvl w:val="0"/>
                <w:numId w:val="29"/>
              </w:numPr>
              <w:spacing w:line="276" w:lineRule="auto"/>
              <w:rPr>
                <w:rFonts w:ascii="Times New Roman" w:hAnsi="Times New Roman" w:cs="Times New Roman"/>
                <w:sz w:val="24"/>
                <w:szCs w:val="24"/>
              </w:rPr>
            </w:pPr>
            <w:bookmarkStart w:id="75" w:name="_Hlk525025904"/>
            <w:r w:rsidRPr="006B4213">
              <w:rPr>
                <w:rFonts w:ascii="Times New Roman" w:hAnsi="Times New Roman" w:cs="Times New Roman"/>
                <w:sz w:val="24"/>
                <w:szCs w:val="24"/>
              </w:rPr>
              <w:t>Perform General welding tasks</w:t>
            </w:r>
            <w:bookmarkEnd w:id="75"/>
          </w:p>
        </w:tc>
        <w:tc>
          <w:tcPr>
            <w:tcW w:w="2794" w:type="pct"/>
            <w:tcBorders>
              <w:top w:val="single" w:sz="4" w:space="0" w:color="auto"/>
              <w:left w:val="single" w:sz="4" w:space="0" w:color="auto"/>
              <w:bottom w:val="single" w:sz="4" w:space="0" w:color="auto"/>
              <w:right w:val="single" w:sz="4" w:space="0" w:color="auto"/>
            </w:tcBorders>
          </w:tcPr>
          <w:p w14:paraId="45FB8C10"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Welding hand tools  and machinery</w:t>
            </w:r>
          </w:p>
          <w:p w14:paraId="5E392D2F"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Welding works supplies and materials</w:t>
            </w:r>
          </w:p>
          <w:p w14:paraId="52874914"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Welding methods</w:t>
            </w:r>
          </w:p>
          <w:p w14:paraId="2B0B5869"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Troubleshoot, care and maintenance of welding tools</w:t>
            </w:r>
          </w:p>
        </w:tc>
        <w:tc>
          <w:tcPr>
            <w:tcW w:w="1200" w:type="pct"/>
            <w:tcBorders>
              <w:top w:val="single" w:sz="4" w:space="0" w:color="auto"/>
              <w:left w:val="single" w:sz="4" w:space="0" w:color="auto"/>
              <w:bottom w:val="single" w:sz="4" w:space="0" w:color="auto"/>
              <w:right w:val="single" w:sz="4" w:space="0" w:color="auto"/>
            </w:tcBorders>
          </w:tcPr>
          <w:p w14:paraId="6D4B8D4F"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Observation</w:t>
            </w:r>
          </w:p>
          <w:p w14:paraId="0678EF63"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Oral questioning</w:t>
            </w:r>
          </w:p>
          <w:p w14:paraId="68845ACA"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Practical tests</w:t>
            </w:r>
          </w:p>
          <w:p w14:paraId="389BEF92"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w:t>
            </w:r>
          </w:p>
        </w:tc>
      </w:tr>
      <w:tr w:rsidR="00D40814" w:rsidRPr="006B4213" w14:paraId="03F9D6C2" w14:textId="77777777" w:rsidTr="006E015D">
        <w:trPr>
          <w:trHeight w:val="530"/>
        </w:trPr>
        <w:tc>
          <w:tcPr>
            <w:tcW w:w="1006" w:type="pct"/>
            <w:tcBorders>
              <w:top w:val="single" w:sz="4" w:space="0" w:color="auto"/>
              <w:left w:val="single" w:sz="4" w:space="0" w:color="auto"/>
              <w:bottom w:val="single" w:sz="4" w:space="0" w:color="auto"/>
              <w:right w:val="single" w:sz="4" w:space="0" w:color="auto"/>
            </w:tcBorders>
          </w:tcPr>
          <w:p w14:paraId="7D8F6D58" w14:textId="77777777" w:rsidR="00D40814" w:rsidRPr="006B4213" w:rsidRDefault="00D40814" w:rsidP="005E0B45">
            <w:pPr>
              <w:pStyle w:val="NoSpacing"/>
              <w:numPr>
                <w:ilvl w:val="0"/>
                <w:numId w:val="29"/>
              </w:numPr>
              <w:spacing w:line="276" w:lineRule="auto"/>
              <w:rPr>
                <w:rFonts w:ascii="Times New Roman" w:hAnsi="Times New Roman" w:cs="Times New Roman"/>
                <w:sz w:val="24"/>
                <w:szCs w:val="24"/>
              </w:rPr>
            </w:pPr>
            <w:bookmarkStart w:id="76" w:name="_Hlk525025922"/>
            <w:r w:rsidRPr="006B4213">
              <w:rPr>
                <w:rFonts w:ascii="Times New Roman" w:hAnsi="Times New Roman" w:cs="Times New Roman"/>
                <w:sz w:val="24"/>
                <w:szCs w:val="24"/>
              </w:rPr>
              <w:t xml:space="preserve">Perform mechanical </w:t>
            </w:r>
            <w:bookmarkEnd w:id="76"/>
            <w:r w:rsidRPr="006B4213">
              <w:rPr>
                <w:rFonts w:ascii="Times New Roman" w:hAnsi="Times New Roman" w:cs="Times New Roman"/>
                <w:sz w:val="24"/>
                <w:szCs w:val="24"/>
              </w:rPr>
              <w:t>tasks</w:t>
            </w:r>
          </w:p>
        </w:tc>
        <w:tc>
          <w:tcPr>
            <w:tcW w:w="2794" w:type="pct"/>
            <w:tcBorders>
              <w:top w:val="single" w:sz="4" w:space="0" w:color="auto"/>
              <w:left w:val="single" w:sz="4" w:space="0" w:color="auto"/>
              <w:bottom w:val="single" w:sz="4" w:space="0" w:color="auto"/>
              <w:right w:val="single" w:sz="4" w:space="0" w:color="auto"/>
            </w:tcBorders>
          </w:tcPr>
          <w:p w14:paraId="0262BBD7"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Use of </w:t>
            </w:r>
            <w:r w:rsidRPr="006B4213">
              <w:rPr>
                <w:rFonts w:ascii="Times New Roman" w:eastAsia="Calibri" w:hAnsi="Times New Roman" w:cs="Times New Roman"/>
                <w:sz w:val="24"/>
                <w:szCs w:val="24"/>
              </w:rPr>
              <w:t>mechanical</w:t>
            </w:r>
            <w:r w:rsidRPr="006B4213">
              <w:rPr>
                <w:rFonts w:ascii="Times New Roman" w:hAnsi="Times New Roman" w:cs="Times New Roman"/>
                <w:sz w:val="24"/>
                <w:szCs w:val="24"/>
              </w:rPr>
              <w:t xml:space="preserve"> hand tools  and machinery</w:t>
            </w:r>
          </w:p>
          <w:p w14:paraId="20CCC5C1"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Lifting equipment</w:t>
            </w:r>
          </w:p>
          <w:p w14:paraId="6ACB3BC1"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Types of lifting equipment: manual, mechanized, hydraulic and pneumatic</w:t>
            </w:r>
          </w:p>
          <w:p w14:paraId="11C04644"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Operation principles: pre-requisite checks, operation procedures, equipment safety. </w:t>
            </w:r>
          </w:p>
          <w:p w14:paraId="18544897"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Troubleshoot, care and maintenance of</w:t>
            </w:r>
            <w:r w:rsidRPr="006B4213">
              <w:rPr>
                <w:rFonts w:ascii="Times New Roman" w:eastAsia="Calibri" w:hAnsi="Times New Roman" w:cs="Times New Roman"/>
                <w:sz w:val="24"/>
                <w:szCs w:val="24"/>
              </w:rPr>
              <w:t xml:space="preserve"> mechanical</w:t>
            </w:r>
            <w:r w:rsidRPr="006B4213">
              <w:rPr>
                <w:rFonts w:ascii="Times New Roman" w:hAnsi="Times New Roman" w:cs="Times New Roman"/>
                <w:sz w:val="24"/>
                <w:szCs w:val="24"/>
              </w:rPr>
              <w:t xml:space="preserve"> tools</w:t>
            </w:r>
          </w:p>
          <w:p w14:paraId="747190EF"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Routine maintenance: cleaning, servicing and trouble shoot</w:t>
            </w:r>
          </w:p>
          <w:p w14:paraId="43D216FC"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Mechanical works supplies and materials</w:t>
            </w:r>
          </w:p>
          <w:p w14:paraId="6DC8AC9E"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Tasks in mechanical work</w:t>
            </w:r>
          </w:p>
          <w:p w14:paraId="469318E4" w14:textId="77777777" w:rsidR="00CC702B" w:rsidRPr="006B4213" w:rsidRDefault="00CC702B" w:rsidP="005E0B45">
            <w:pPr>
              <w:pStyle w:val="ListParagraph"/>
              <w:numPr>
                <w:ilvl w:val="0"/>
                <w:numId w:val="30"/>
              </w:numPr>
              <w:spacing w:before="0" w:after="0" w:line="276" w:lineRule="auto"/>
              <w:rPr>
                <w:rFonts w:ascii="Times New Roman" w:hAnsi="Times New Roman"/>
                <w:sz w:val="24"/>
                <w:szCs w:val="24"/>
              </w:rPr>
            </w:pPr>
            <w:r w:rsidRPr="006B4213">
              <w:rPr>
                <w:rFonts w:ascii="Times New Roman" w:hAnsi="Times New Roman"/>
                <w:sz w:val="24"/>
                <w:szCs w:val="24"/>
              </w:rPr>
              <w:t>Concepts and terminology in pumps</w:t>
            </w:r>
          </w:p>
          <w:p w14:paraId="142EC776" w14:textId="77777777" w:rsidR="00CC702B" w:rsidRPr="006B4213" w:rsidRDefault="00CC702B" w:rsidP="005E0B45">
            <w:pPr>
              <w:pStyle w:val="ListParagraph"/>
              <w:numPr>
                <w:ilvl w:val="0"/>
                <w:numId w:val="30"/>
              </w:numPr>
              <w:spacing w:before="0" w:after="0" w:line="276" w:lineRule="auto"/>
              <w:rPr>
                <w:rFonts w:ascii="Times New Roman" w:hAnsi="Times New Roman"/>
                <w:sz w:val="24"/>
                <w:szCs w:val="24"/>
              </w:rPr>
            </w:pPr>
            <w:r w:rsidRPr="006B4213">
              <w:rPr>
                <w:rFonts w:ascii="Times New Roman" w:hAnsi="Times New Roman"/>
                <w:sz w:val="24"/>
                <w:szCs w:val="24"/>
              </w:rPr>
              <w:t>Types of pumps</w:t>
            </w:r>
          </w:p>
          <w:p w14:paraId="61A6AB2B" w14:textId="77777777" w:rsidR="00CC702B" w:rsidRPr="006B4213" w:rsidRDefault="00CC702B" w:rsidP="005E0B45">
            <w:pPr>
              <w:pStyle w:val="ListParagraph"/>
              <w:numPr>
                <w:ilvl w:val="0"/>
                <w:numId w:val="30"/>
              </w:numPr>
              <w:spacing w:before="0" w:after="0" w:line="276" w:lineRule="auto"/>
              <w:rPr>
                <w:rFonts w:ascii="Times New Roman" w:hAnsi="Times New Roman"/>
                <w:sz w:val="24"/>
                <w:szCs w:val="24"/>
              </w:rPr>
            </w:pPr>
            <w:r w:rsidRPr="006B4213">
              <w:rPr>
                <w:rFonts w:ascii="Times New Roman" w:hAnsi="Times New Roman"/>
                <w:sz w:val="24"/>
                <w:szCs w:val="24"/>
              </w:rPr>
              <w:t>Working principles of pumps</w:t>
            </w:r>
          </w:p>
          <w:p w14:paraId="52017E64" w14:textId="77777777" w:rsidR="00CC702B" w:rsidRPr="006B4213" w:rsidRDefault="00CC702B" w:rsidP="005E0B45">
            <w:pPr>
              <w:pStyle w:val="ListParagraph"/>
              <w:numPr>
                <w:ilvl w:val="0"/>
                <w:numId w:val="30"/>
              </w:numPr>
              <w:spacing w:before="0" w:after="0" w:line="276" w:lineRule="auto"/>
              <w:rPr>
                <w:rFonts w:ascii="Times New Roman" w:hAnsi="Times New Roman"/>
                <w:sz w:val="24"/>
                <w:szCs w:val="24"/>
              </w:rPr>
            </w:pPr>
            <w:r w:rsidRPr="006B4213">
              <w:rPr>
                <w:rFonts w:ascii="Times New Roman" w:hAnsi="Times New Roman"/>
                <w:sz w:val="24"/>
                <w:szCs w:val="24"/>
              </w:rPr>
              <w:t>Pump selection criteria</w:t>
            </w:r>
          </w:p>
          <w:p w14:paraId="1E5AA024" w14:textId="77777777" w:rsidR="00CC702B" w:rsidRPr="006B4213" w:rsidRDefault="00CC702B" w:rsidP="005E0B45">
            <w:pPr>
              <w:pStyle w:val="ListParagraph"/>
              <w:numPr>
                <w:ilvl w:val="0"/>
                <w:numId w:val="30"/>
              </w:numPr>
              <w:spacing w:before="0" w:after="0" w:line="276" w:lineRule="auto"/>
              <w:jc w:val="left"/>
              <w:rPr>
                <w:rFonts w:ascii="Times New Roman" w:hAnsi="Times New Roman"/>
                <w:sz w:val="24"/>
                <w:szCs w:val="24"/>
              </w:rPr>
            </w:pPr>
            <w:r w:rsidRPr="006B4213">
              <w:rPr>
                <w:rFonts w:ascii="Times New Roman" w:hAnsi="Times New Roman"/>
                <w:sz w:val="24"/>
                <w:szCs w:val="24"/>
              </w:rPr>
              <w:t>Pump performance parameters</w:t>
            </w:r>
          </w:p>
          <w:p w14:paraId="15BE4871" w14:textId="77777777" w:rsidR="00CC702B" w:rsidRPr="006B4213" w:rsidRDefault="00CC702B" w:rsidP="005E0B45">
            <w:pPr>
              <w:pStyle w:val="ListParagraph"/>
              <w:numPr>
                <w:ilvl w:val="0"/>
                <w:numId w:val="30"/>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Fluid pumping calculations </w:t>
            </w:r>
          </w:p>
          <w:p w14:paraId="3FEDD5D7" w14:textId="77777777" w:rsidR="00CC702B" w:rsidRPr="006B4213" w:rsidRDefault="00CC702B"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Pumping plant operation and maintenance</w:t>
            </w:r>
          </w:p>
        </w:tc>
        <w:tc>
          <w:tcPr>
            <w:tcW w:w="1200" w:type="pct"/>
            <w:tcBorders>
              <w:top w:val="single" w:sz="4" w:space="0" w:color="auto"/>
              <w:left w:val="single" w:sz="4" w:space="0" w:color="auto"/>
              <w:bottom w:val="single" w:sz="4" w:space="0" w:color="auto"/>
              <w:right w:val="single" w:sz="4" w:space="0" w:color="auto"/>
            </w:tcBorders>
          </w:tcPr>
          <w:p w14:paraId="22317B30"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Observation</w:t>
            </w:r>
          </w:p>
          <w:p w14:paraId="5F4FB15C"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Oral questioning</w:t>
            </w:r>
          </w:p>
          <w:p w14:paraId="0F53F6DC"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Practical tests</w:t>
            </w:r>
          </w:p>
          <w:p w14:paraId="233200A2" w14:textId="77777777" w:rsidR="00D40814" w:rsidRPr="006B4213" w:rsidRDefault="00D40814" w:rsidP="005E0B45">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w:t>
            </w:r>
          </w:p>
          <w:p w14:paraId="504F0EDB" w14:textId="77777777" w:rsidR="00D40814" w:rsidRPr="006B4213" w:rsidRDefault="00D40814" w:rsidP="00597641">
            <w:pPr>
              <w:pStyle w:val="NoSpacing"/>
              <w:spacing w:line="276" w:lineRule="auto"/>
              <w:rPr>
                <w:rFonts w:ascii="Times New Roman" w:hAnsi="Times New Roman" w:cs="Times New Roman"/>
                <w:sz w:val="24"/>
                <w:szCs w:val="24"/>
              </w:rPr>
            </w:pPr>
          </w:p>
        </w:tc>
      </w:tr>
      <w:tr w:rsidR="00D40814" w:rsidRPr="006B4213" w14:paraId="7361866C" w14:textId="77777777" w:rsidTr="006E015D">
        <w:trPr>
          <w:trHeight w:val="692"/>
        </w:trPr>
        <w:tc>
          <w:tcPr>
            <w:tcW w:w="1006" w:type="pct"/>
            <w:tcBorders>
              <w:top w:val="single" w:sz="4" w:space="0" w:color="auto"/>
              <w:left w:val="single" w:sz="4" w:space="0" w:color="auto"/>
              <w:bottom w:val="single" w:sz="4" w:space="0" w:color="auto"/>
              <w:right w:val="single" w:sz="4" w:space="0" w:color="auto"/>
            </w:tcBorders>
          </w:tcPr>
          <w:p w14:paraId="22B072DF" w14:textId="77777777" w:rsidR="00D40814" w:rsidRPr="006B4213" w:rsidRDefault="00D40814" w:rsidP="005E0B45">
            <w:pPr>
              <w:pStyle w:val="NoSpacing"/>
              <w:numPr>
                <w:ilvl w:val="0"/>
                <w:numId w:val="29"/>
              </w:numPr>
              <w:spacing w:line="276" w:lineRule="auto"/>
              <w:rPr>
                <w:rFonts w:ascii="Times New Roman" w:hAnsi="Times New Roman" w:cs="Times New Roman"/>
                <w:sz w:val="24"/>
                <w:szCs w:val="24"/>
              </w:rPr>
            </w:pPr>
            <w:r w:rsidRPr="006B4213">
              <w:rPr>
                <w:rFonts w:ascii="Times New Roman" w:hAnsi="Times New Roman" w:cs="Times New Roman"/>
                <w:sz w:val="24"/>
                <w:szCs w:val="24"/>
              </w:rPr>
              <w:t>Manage workshop wastes</w:t>
            </w:r>
          </w:p>
        </w:tc>
        <w:tc>
          <w:tcPr>
            <w:tcW w:w="2794" w:type="pct"/>
            <w:tcBorders>
              <w:top w:val="single" w:sz="4" w:space="0" w:color="auto"/>
              <w:left w:val="single" w:sz="4" w:space="0" w:color="auto"/>
              <w:bottom w:val="single" w:sz="4" w:space="0" w:color="auto"/>
              <w:right w:val="single" w:sz="4" w:space="0" w:color="auto"/>
            </w:tcBorders>
          </w:tcPr>
          <w:p w14:paraId="663396CC" w14:textId="77777777" w:rsidR="00D40814" w:rsidRPr="006B4213" w:rsidRDefault="00D40814" w:rsidP="005E0B45">
            <w:pPr>
              <w:pStyle w:val="NoSpacing"/>
              <w:numPr>
                <w:ilvl w:val="0"/>
                <w:numId w:val="30"/>
              </w:numPr>
              <w:spacing w:line="276" w:lineRule="auto"/>
              <w:rPr>
                <w:rFonts w:ascii="Times New Roman" w:hAnsi="Times New Roman" w:cs="Times New Roman"/>
                <w:i/>
                <w:sz w:val="24"/>
                <w:szCs w:val="24"/>
              </w:rPr>
            </w:pPr>
            <w:r w:rsidRPr="006B4213">
              <w:rPr>
                <w:rFonts w:ascii="Times New Roman" w:hAnsi="Times New Roman" w:cs="Times New Roman"/>
                <w:sz w:val="24"/>
                <w:szCs w:val="24"/>
              </w:rPr>
              <w:t>Environmental management laws and regulations</w:t>
            </w:r>
          </w:p>
          <w:p w14:paraId="642CFC61" w14:textId="77777777" w:rsidR="00D40814" w:rsidRPr="006B4213" w:rsidRDefault="00D40814" w:rsidP="005E0B45">
            <w:pPr>
              <w:pStyle w:val="NoSpacing"/>
              <w:numPr>
                <w:ilvl w:val="0"/>
                <w:numId w:val="30"/>
              </w:numPr>
              <w:spacing w:line="276" w:lineRule="auto"/>
              <w:rPr>
                <w:rFonts w:ascii="Times New Roman" w:hAnsi="Times New Roman" w:cs="Times New Roman"/>
                <w:i/>
                <w:sz w:val="24"/>
                <w:szCs w:val="24"/>
              </w:rPr>
            </w:pPr>
            <w:r w:rsidRPr="006B4213">
              <w:rPr>
                <w:rFonts w:ascii="Times New Roman" w:hAnsi="Times New Roman" w:cs="Times New Roman"/>
                <w:sz w:val="24"/>
                <w:szCs w:val="24"/>
              </w:rPr>
              <w:t>Waste management and disposal</w:t>
            </w:r>
          </w:p>
          <w:p w14:paraId="2CDB0123" w14:textId="77777777" w:rsidR="00D40814" w:rsidRPr="006B4213" w:rsidRDefault="00D40814" w:rsidP="005E0B45">
            <w:pPr>
              <w:pStyle w:val="NoSpacing"/>
              <w:numPr>
                <w:ilvl w:val="0"/>
                <w:numId w:val="30"/>
              </w:numPr>
              <w:spacing w:line="276" w:lineRule="auto"/>
              <w:rPr>
                <w:rFonts w:ascii="Times New Roman" w:hAnsi="Times New Roman" w:cs="Times New Roman"/>
                <w:i/>
                <w:sz w:val="24"/>
                <w:szCs w:val="24"/>
              </w:rPr>
            </w:pPr>
            <w:r w:rsidRPr="006B4213">
              <w:rPr>
                <w:rFonts w:ascii="Times New Roman" w:hAnsi="Times New Roman" w:cs="Times New Roman"/>
                <w:sz w:val="24"/>
                <w:szCs w:val="24"/>
              </w:rPr>
              <w:t>Storage products and supplies</w:t>
            </w:r>
          </w:p>
          <w:p w14:paraId="68C764C5" w14:textId="77777777" w:rsidR="00D40814" w:rsidRPr="006B4213" w:rsidRDefault="00D40814" w:rsidP="005E0B45">
            <w:pPr>
              <w:pStyle w:val="NoSpacing"/>
              <w:numPr>
                <w:ilvl w:val="0"/>
                <w:numId w:val="30"/>
              </w:numPr>
              <w:spacing w:line="276" w:lineRule="auto"/>
              <w:rPr>
                <w:rFonts w:ascii="Times New Roman" w:hAnsi="Times New Roman" w:cs="Times New Roman"/>
                <w:i/>
                <w:sz w:val="24"/>
                <w:szCs w:val="24"/>
              </w:rPr>
            </w:pPr>
            <w:r w:rsidRPr="006B4213">
              <w:rPr>
                <w:rFonts w:ascii="Times New Roman" w:hAnsi="Times New Roman" w:cs="Times New Roman"/>
                <w:sz w:val="24"/>
                <w:szCs w:val="24"/>
              </w:rPr>
              <w:t>Waste management methods</w:t>
            </w:r>
          </w:p>
          <w:p w14:paraId="4471B73A" w14:textId="77777777" w:rsidR="00D40814" w:rsidRPr="006B4213" w:rsidRDefault="00D40814" w:rsidP="005E0B45">
            <w:pPr>
              <w:pStyle w:val="NoSpacing"/>
              <w:numPr>
                <w:ilvl w:val="0"/>
                <w:numId w:val="30"/>
              </w:numPr>
              <w:spacing w:line="276" w:lineRule="auto"/>
              <w:rPr>
                <w:rFonts w:ascii="Times New Roman" w:hAnsi="Times New Roman" w:cs="Times New Roman"/>
                <w:i/>
                <w:sz w:val="24"/>
                <w:szCs w:val="24"/>
              </w:rPr>
            </w:pPr>
            <w:r w:rsidRPr="006B4213">
              <w:rPr>
                <w:rFonts w:ascii="Times New Roman" w:hAnsi="Times New Roman" w:cs="Times New Roman"/>
                <w:sz w:val="24"/>
                <w:szCs w:val="24"/>
              </w:rPr>
              <w:t>Waste disposal methods</w:t>
            </w:r>
          </w:p>
          <w:p w14:paraId="598F07DB" w14:textId="77777777" w:rsidR="00D40814" w:rsidRPr="006B4213" w:rsidRDefault="00D40814" w:rsidP="005E0B45">
            <w:pPr>
              <w:pStyle w:val="NoSpacing"/>
              <w:numPr>
                <w:ilvl w:val="0"/>
                <w:numId w:val="30"/>
              </w:numPr>
              <w:spacing w:line="276" w:lineRule="auto"/>
              <w:rPr>
                <w:rFonts w:ascii="Times New Roman" w:hAnsi="Times New Roman" w:cs="Times New Roman"/>
                <w:i/>
                <w:sz w:val="24"/>
                <w:szCs w:val="24"/>
              </w:rPr>
            </w:pPr>
            <w:r w:rsidRPr="006B4213">
              <w:rPr>
                <w:rFonts w:ascii="Times New Roman" w:hAnsi="Times New Roman" w:cs="Times New Roman"/>
                <w:sz w:val="24"/>
                <w:szCs w:val="24"/>
              </w:rPr>
              <w:t>Work station cleaning procedure</w:t>
            </w:r>
          </w:p>
        </w:tc>
        <w:tc>
          <w:tcPr>
            <w:tcW w:w="1200" w:type="pct"/>
            <w:tcBorders>
              <w:top w:val="single" w:sz="4" w:space="0" w:color="auto"/>
              <w:left w:val="single" w:sz="4" w:space="0" w:color="auto"/>
              <w:bottom w:val="single" w:sz="4" w:space="0" w:color="auto"/>
              <w:right w:val="single" w:sz="4" w:space="0" w:color="auto"/>
            </w:tcBorders>
          </w:tcPr>
          <w:p w14:paraId="18552D35" w14:textId="77777777" w:rsidR="006608AF" w:rsidRPr="006B4213" w:rsidRDefault="006608AF" w:rsidP="006608AF">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Observation</w:t>
            </w:r>
          </w:p>
          <w:p w14:paraId="16B3FDBC" w14:textId="77777777" w:rsidR="006608AF" w:rsidRPr="006B4213" w:rsidRDefault="006608AF" w:rsidP="006608AF">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Oral questioning</w:t>
            </w:r>
          </w:p>
          <w:p w14:paraId="1219C09C" w14:textId="77777777" w:rsidR="006608AF" w:rsidRPr="006B4213" w:rsidRDefault="006608AF" w:rsidP="006608AF">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Practical tests</w:t>
            </w:r>
          </w:p>
          <w:p w14:paraId="00FED3B4" w14:textId="77777777" w:rsidR="006608AF" w:rsidRPr="006B4213" w:rsidRDefault="006608AF" w:rsidP="006608AF">
            <w:pPr>
              <w:pStyle w:val="NoSpacing"/>
              <w:numPr>
                <w:ilvl w:val="0"/>
                <w:numId w:val="30"/>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w:t>
            </w:r>
          </w:p>
          <w:p w14:paraId="677AF6F8" w14:textId="77777777" w:rsidR="00D40814" w:rsidRPr="006B4213" w:rsidRDefault="00D40814" w:rsidP="00597641">
            <w:pPr>
              <w:pStyle w:val="NoSpacing"/>
              <w:spacing w:line="276" w:lineRule="auto"/>
              <w:rPr>
                <w:rFonts w:ascii="Times New Roman" w:hAnsi="Times New Roman" w:cs="Times New Roman"/>
                <w:sz w:val="24"/>
                <w:szCs w:val="24"/>
              </w:rPr>
            </w:pPr>
          </w:p>
        </w:tc>
      </w:tr>
    </w:tbl>
    <w:p w14:paraId="7F6EC083" w14:textId="6677C647" w:rsidR="00D40814" w:rsidRPr="006B4213" w:rsidRDefault="006608AF" w:rsidP="00D40814">
      <w:pPr>
        <w:spacing w:line="276" w:lineRule="auto"/>
        <w:rPr>
          <w:b/>
          <w:sz w:val="24"/>
          <w:szCs w:val="24"/>
        </w:rPr>
      </w:pPr>
      <w:r>
        <w:rPr>
          <w:b/>
          <w:sz w:val="24"/>
          <w:szCs w:val="24"/>
        </w:rPr>
        <w:t>Suggested Methods of Instruction:</w:t>
      </w:r>
    </w:p>
    <w:p w14:paraId="56DC555A" w14:textId="77777777" w:rsidR="00D40814" w:rsidRPr="006B4213" w:rsidRDefault="00D40814" w:rsidP="004D0571">
      <w:pPr>
        <w:pStyle w:val="ListParagraph"/>
        <w:numPr>
          <w:ilvl w:val="0"/>
          <w:numId w:val="3"/>
        </w:numPr>
        <w:spacing w:before="120" w:line="276" w:lineRule="auto"/>
        <w:rPr>
          <w:rFonts w:ascii="Times New Roman" w:hAnsi="Times New Roman"/>
          <w:sz w:val="24"/>
          <w:szCs w:val="24"/>
        </w:rPr>
      </w:pPr>
      <w:r w:rsidRPr="006B4213">
        <w:rPr>
          <w:rFonts w:ascii="Times New Roman" w:hAnsi="Times New Roman"/>
          <w:sz w:val="24"/>
          <w:szCs w:val="24"/>
        </w:rPr>
        <w:t>Demonstration by trainer</w:t>
      </w:r>
    </w:p>
    <w:p w14:paraId="5DC34FF6" w14:textId="77777777" w:rsidR="00D40814" w:rsidRPr="006B4213" w:rsidRDefault="00D40814" w:rsidP="004D0571">
      <w:pPr>
        <w:pStyle w:val="ListParagraph"/>
        <w:numPr>
          <w:ilvl w:val="0"/>
          <w:numId w:val="3"/>
        </w:numPr>
        <w:spacing w:before="120" w:line="276" w:lineRule="auto"/>
        <w:rPr>
          <w:rFonts w:ascii="Times New Roman" w:hAnsi="Times New Roman"/>
          <w:sz w:val="24"/>
          <w:szCs w:val="24"/>
        </w:rPr>
      </w:pPr>
      <w:r w:rsidRPr="006B4213">
        <w:rPr>
          <w:rFonts w:ascii="Times New Roman" w:hAnsi="Times New Roman"/>
          <w:sz w:val="24"/>
          <w:szCs w:val="24"/>
        </w:rPr>
        <w:t>Practice by the trainee</w:t>
      </w:r>
    </w:p>
    <w:p w14:paraId="28DF6A48" w14:textId="77777777" w:rsidR="00D40814" w:rsidRPr="006B4213" w:rsidRDefault="00D40814" w:rsidP="004D0571">
      <w:pPr>
        <w:pStyle w:val="ListParagraph"/>
        <w:numPr>
          <w:ilvl w:val="0"/>
          <w:numId w:val="3"/>
        </w:numPr>
        <w:spacing w:before="120" w:line="276" w:lineRule="auto"/>
        <w:rPr>
          <w:rFonts w:ascii="Times New Roman" w:hAnsi="Times New Roman"/>
          <w:sz w:val="24"/>
          <w:szCs w:val="24"/>
        </w:rPr>
      </w:pPr>
      <w:r w:rsidRPr="006B4213">
        <w:rPr>
          <w:rFonts w:ascii="Times New Roman" w:hAnsi="Times New Roman"/>
          <w:sz w:val="24"/>
          <w:szCs w:val="24"/>
        </w:rPr>
        <w:t>Field trips</w:t>
      </w:r>
    </w:p>
    <w:p w14:paraId="1DFD24CC" w14:textId="77777777" w:rsidR="00D40814" w:rsidRPr="006B4213" w:rsidRDefault="00D40814" w:rsidP="004D0571">
      <w:pPr>
        <w:pStyle w:val="ListParagraph"/>
        <w:numPr>
          <w:ilvl w:val="0"/>
          <w:numId w:val="3"/>
        </w:numPr>
        <w:spacing w:before="120" w:line="276" w:lineRule="auto"/>
        <w:rPr>
          <w:rFonts w:ascii="Times New Roman" w:hAnsi="Times New Roman"/>
          <w:sz w:val="24"/>
          <w:szCs w:val="24"/>
        </w:rPr>
      </w:pPr>
      <w:r w:rsidRPr="006B4213">
        <w:rPr>
          <w:rFonts w:ascii="Times New Roman" w:hAnsi="Times New Roman"/>
          <w:sz w:val="24"/>
          <w:szCs w:val="24"/>
        </w:rPr>
        <w:t>On-job-training</w:t>
      </w:r>
    </w:p>
    <w:p w14:paraId="13797B61" w14:textId="77777777" w:rsidR="00D40814" w:rsidRPr="006B4213" w:rsidRDefault="00D40814" w:rsidP="004D0571">
      <w:pPr>
        <w:pStyle w:val="ListParagraph"/>
        <w:numPr>
          <w:ilvl w:val="0"/>
          <w:numId w:val="3"/>
        </w:numPr>
        <w:spacing w:before="120" w:line="276" w:lineRule="auto"/>
        <w:rPr>
          <w:rFonts w:ascii="Times New Roman" w:hAnsi="Times New Roman"/>
          <w:sz w:val="24"/>
          <w:szCs w:val="24"/>
        </w:rPr>
      </w:pPr>
      <w:r w:rsidRPr="006B4213">
        <w:rPr>
          <w:rFonts w:ascii="Times New Roman" w:hAnsi="Times New Roman"/>
          <w:sz w:val="24"/>
          <w:szCs w:val="24"/>
        </w:rPr>
        <w:t>Discussion</w:t>
      </w:r>
    </w:p>
    <w:p w14:paraId="367F06D7" w14:textId="77777777" w:rsidR="00D40814" w:rsidRPr="006B4213" w:rsidRDefault="00D40814" w:rsidP="004D0571">
      <w:pPr>
        <w:pStyle w:val="ListParagraph"/>
        <w:numPr>
          <w:ilvl w:val="0"/>
          <w:numId w:val="3"/>
        </w:numPr>
        <w:spacing w:before="120" w:line="276" w:lineRule="auto"/>
        <w:rPr>
          <w:rFonts w:ascii="Times New Roman" w:hAnsi="Times New Roman"/>
          <w:sz w:val="24"/>
          <w:szCs w:val="24"/>
        </w:rPr>
      </w:pPr>
      <w:r w:rsidRPr="006B4213">
        <w:rPr>
          <w:rFonts w:ascii="Times New Roman" w:hAnsi="Times New Roman"/>
          <w:sz w:val="24"/>
          <w:szCs w:val="24"/>
        </w:rPr>
        <w:t>Direct instruction</w:t>
      </w:r>
    </w:p>
    <w:tbl>
      <w:tblPr>
        <w:tblW w:w="10260" w:type="dxa"/>
        <w:tblLook w:val="04A0" w:firstRow="1" w:lastRow="0" w:firstColumn="1" w:lastColumn="0" w:noHBand="0" w:noVBand="1"/>
      </w:tblPr>
      <w:tblGrid>
        <w:gridCol w:w="5774"/>
        <w:gridCol w:w="4486"/>
      </w:tblGrid>
      <w:tr w:rsidR="00D40814" w:rsidRPr="006B4213" w14:paraId="032C57F8" w14:textId="77777777" w:rsidTr="002A6DA5">
        <w:trPr>
          <w:trHeight w:val="4851"/>
        </w:trPr>
        <w:tc>
          <w:tcPr>
            <w:tcW w:w="5774" w:type="dxa"/>
            <w:shd w:val="clear" w:color="auto" w:fill="auto"/>
          </w:tcPr>
          <w:p w14:paraId="42362E56" w14:textId="77777777" w:rsidR="00102C09" w:rsidRPr="006B4213" w:rsidRDefault="00D40814" w:rsidP="00267A89">
            <w:pPr>
              <w:spacing w:line="276" w:lineRule="auto"/>
              <w:rPr>
                <w:b/>
                <w:sz w:val="24"/>
                <w:szCs w:val="24"/>
              </w:rPr>
            </w:pPr>
            <w:r w:rsidRPr="006B4213">
              <w:rPr>
                <w:b/>
                <w:sz w:val="24"/>
                <w:szCs w:val="24"/>
              </w:rPr>
              <w:lastRenderedPageBreak/>
              <w:t>Recommended Resources</w:t>
            </w:r>
          </w:p>
          <w:p w14:paraId="339C76FB" w14:textId="77777777" w:rsidR="00D40814" w:rsidRPr="006B4213" w:rsidRDefault="00D40814" w:rsidP="00267A89">
            <w:pPr>
              <w:spacing w:line="276" w:lineRule="auto"/>
              <w:rPr>
                <w:b/>
                <w:sz w:val="24"/>
                <w:szCs w:val="24"/>
              </w:rPr>
            </w:pPr>
            <w:r w:rsidRPr="006B4213">
              <w:rPr>
                <w:b/>
                <w:sz w:val="24"/>
                <w:szCs w:val="24"/>
              </w:rPr>
              <w:t xml:space="preserve">Tools </w:t>
            </w:r>
            <w:bookmarkStart w:id="77" w:name="_Hlk525027774"/>
          </w:p>
          <w:p w14:paraId="148D3794" w14:textId="77777777" w:rsidR="00D40814" w:rsidRPr="006B4213" w:rsidRDefault="00D40814" w:rsidP="005E0B45">
            <w:pPr>
              <w:pStyle w:val="ListParagraph"/>
              <w:numPr>
                <w:ilvl w:val="0"/>
                <w:numId w:val="12"/>
              </w:numPr>
              <w:spacing w:before="120" w:line="276" w:lineRule="auto"/>
              <w:rPr>
                <w:rFonts w:ascii="Times New Roman" w:hAnsi="Times New Roman"/>
                <w:sz w:val="24"/>
                <w:szCs w:val="24"/>
              </w:rPr>
            </w:pPr>
            <w:r w:rsidRPr="006B4213">
              <w:rPr>
                <w:rFonts w:ascii="Times New Roman" w:hAnsi="Times New Roman"/>
                <w:sz w:val="24"/>
                <w:szCs w:val="24"/>
              </w:rPr>
              <w:t>Masons trowel</w:t>
            </w:r>
          </w:p>
          <w:bookmarkEnd w:id="77"/>
          <w:p w14:paraId="0899EBAE" w14:textId="77777777" w:rsidR="00D40814" w:rsidRPr="006B4213" w:rsidRDefault="00D40814" w:rsidP="005E0B45">
            <w:pPr>
              <w:pStyle w:val="ListParagraph"/>
              <w:numPr>
                <w:ilvl w:val="0"/>
                <w:numId w:val="12"/>
              </w:numPr>
              <w:spacing w:before="120" w:line="276" w:lineRule="auto"/>
              <w:rPr>
                <w:rFonts w:ascii="Times New Roman" w:hAnsi="Times New Roman"/>
                <w:sz w:val="24"/>
                <w:szCs w:val="24"/>
              </w:rPr>
            </w:pPr>
            <w:r w:rsidRPr="006B4213">
              <w:rPr>
                <w:rFonts w:ascii="Times New Roman" w:hAnsi="Times New Roman"/>
                <w:sz w:val="24"/>
                <w:szCs w:val="24"/>
              </w:rPr>
              <w:t>Adjustable wrench</w:t>
            </w:r>
          </w:p>
          <w:p w14:paraId="13F32D8F" w14:textId="77777777" w:rsidR="00D40814" w:rsidRPr="006B4213" w:rsidRDefault="00D40814" w:rsidP="005E0B45">
            <w:pPr>
              <w:pStyle w:val="ListParagraph"/>
              <w:numPr>
                <w:ilvl w:val="0"/>
                <w:numId w:val="12"/>
              </w:numPr>
              <w:spacing w:before="120" w:line="276" w:lineRule="auto"/>
              <w:rPr>
                <w:rFonts w:ascii="Times New Roman" w:hAnsi="Times New Roman"/>
                <w:sz w:val="24"/>
                <w:szCs w:val="24"/>
              </w:rPr>
            </w:pPr>
            <w:r w:rsidRPr="006B4213">
              <w:rPr>
                <w:rFonts w:ascii="Times New Roman" w:hAnsi="Times New Roman"/>
                <w:sz w:val="24"/>
                <w:szCs w:val="24"/>
              </w:rPr>
              <w:t xml:space="preserve">Anvil </w:t>
            </w:r>
          </w:p>
          <w:p w14:paraId="73277507" w14:textId="77777777" w:rsidR="00D40814" w:rsidRPr="006B4213" w:rsidRDefault="00D40814" w:rsidP="005E0B45">
            <w:pPr>
              <w:pStyle w:val="ListParagraph"/>
              <w:numPr>
                <w:ilvl w:val="0"/>
                <w:numId w:val="12"/>
              </w:numPr>
              <w:spacing w:before="120" w:line="276" w:lineRule="auto"/>
              <w:rPr>
                <w:rFonts w:ascii="Times New Roman" w:hAnsi="Times New Roman"/>
                <w:sz w:val="24"/>
                <w:szCs w:val="24"/>
              </w:rPr>
            </w:pPr>
            <w:r w:rsidRPr="006B4213">
              <w:rPr>
                <w:rFonts w:ascii="Times New Roman" w:hAnsi="Times New Roman"/>
                <w:sz w:val="24"/>
                <w:szCs w:val="24"/>
              </w:rPr>
              <w:t>Arc welding shields</w:t>
            </w:r>
          </w:p>
          <w:p w14:paraId="4BC18295" w14:textId="77777777" w:rsidR="00D40814" w:rsidRPr="006B4213" w:rsidRDefault="00D40814" w:rsidP="005E0B45">
            <w:pPr>
              <w:pStyle w:val="ListParagraph"/>
              <w:numPr>
                <w:ilvl w:val="0"/>
                <w:numId w:val="12"/>
              </w:numPr>
              <w:spacing w:before="120" w:line="276" w:lineRule="auto"/>
              <w:rPr>
                <w:rFonts w:ascii="Times New Roman" w:hAnsi="Times New Roman"/>
                <w:sz w:val="24"/>
                <w:szCs w:val="24"/>
              </w:rPr>
            </w:pPr>
            <w:r w:rsidRPr="006B4213">
              <w:rPr>
                <w:rFonts w:ascii="Times New Roman" w:hAnsi="Times New Roman"/>
                <w:sz w:val="24"/>
                <w:szCs w:val="24"/>
              </w:rPr>
              <w:t>Chain pipe wrench</w:t>
            </w:r>
          </w:p>
          <w:p w14:paraId="59BB5D7A" w14:textId="77777777" w:rsidR="00D40814" w:rsidRPr="006B4213" w:rsidRDefault="00D40814" w:rsidP="005E0B45">
            <w:pPr>
              <w:pStyle w:val="ListParagraph"/>
              <w:numPr>
                <w:ilvl w:val="0"/>
                <w:numId w:val="12"/>
              </w:numPr>
              <w:spacing w:before="120" w:line="276" w:lineRule="auto"/>
              <w:rPr>
                <w:rFonts w:ascii="Times New Roman" w:hAnsi="Times New Roman"/>
                <w:sz w:val="24"/>
                <w:szCs w:val="24"/>
              </w:rPr>
            </w:pPr>
            <w:r w:rsidRPr="006B4213">
              <w:rPr>
                <w:rFonts w:ascii="Times New Roman" w:hAnsi="Times New Roman"/>
                <w:sz w:val="24"/>
                <w:szCs w:val="24"/>
              </w:rPr>
              <w:t>die stock and die sets</w:t>
            </w:r>
          </w:p>
          <w:p w14:paraId="03FDF8E0" w14:textId="77777777" w:rsidR="00D40814" w:rsidRPr="006B4213" w:rsidRDefault="00D40814" w:rsidP="005E0B45">
            <w:pPr>
              <w:pStyle w:val="ListParagraph"/>
              <w:numPr>
                <w:ilvl w:val="0"/>
                <w:numId w:val="12"/>
              </w:numPr>
              <w:spacing w:before="120" w:line="276" w:lineRule="auto"/>
              <w:rPr>
                <w:rFonts w:ascii="Times New Roman" w:hAnsi="Times New Roman"/>
                <w:sz w:val="24"/>
                <w:szCs w:val="24"/>
              </w:rPr>
            </w:pPr>
            <w:r w:rsidRPr="006B4213">
              <w:rPr>
                <w:rFonts w:ascii="Times New Roman" w:hAnsi="Times New Roman"/>
                <w:sz w:val="24"/>
                <w:szCs w:val="24"/>
              </w:rPr>
              <w:t>draw in wire</w:t>
            </w:r>
          </w:p>
          <w:p w14:paraId="41415DE6" w14:textId="77777777" w:rsidR="00D40814" w:rsidRPr="006B4213" w:rsidRDefault="00D40814" w:rsidP="005E0B45">
            <w:pPr>
              <w:pStyle w:val="ListParagraph"/>
              <w:numPr>
                <w:ilvl w:val="0"/>
                <w:numId w:val="12"/>
              </w:numPr>
              <w:spacing w:before="120" w:line="276" w:lineRule="auto"/>
              <w:rPr>
                <w:rFonts w:ascii="Times New Roman" w:hAnsi="Times New Roman"/>
                <w:sz w:val="24"/>
                <w:szCs w:val="24"/>
              </w:rPr>
            </w:pPr>
            <w:r w:rsidRPr="006B4213">
              <w:rPr>
                <w:rFonts w:ascii="Times New Roman" w:hAnsi="Times New Roman"/>
                <w:sz w:val="24"/>
                <w:szCs w:val="24"/>
              </w:rPr>
              <w:t xml:space="preserve">Hacksaw </w:t>
            </w:r>
          </w:p>
          <w:p w14:paraId="03BC2710" w14:textId="77777777" w:rsidR="00D40814" w:rsidRPr="006B4213" w:rsidRDefault="00D40814" w:rsidP="005E0B45">
            <w:pPr>
              <w:pStyle w:val="ListParagraph"/>
              <w:numPr>
                <w:ilvl w:val="0"/>
                <w:numId w:val="12"/>
              </w:numPr>
              <w:spacing w:before="120" w:line="276" w:lineRule="auto"/>
              <w:rPr>
                <w:rFonts w:ascii="Times New Roman" w:hAnsi="Times New Roman"/>
                <w:sz w:val="24"/>
                <w:szCs w:val="24"/>
              </w:rPr>
            </w:pPr>
            <w:r w:rsidRPr="006B4213">
              <w:rPr>
                <w:rFonts w:ascii="Times New Roman" w:hAnsi="Times New Roman"/>
                <w:sz w:val="24"/>
                <w:szCs w:val="24"/>
              </w:rPr>
              <w:t>Hand drill</w:t>
            </w:r>
          </w:p>
          <w:p w14:paraId="64333081" w14:textId="77777777" w:rsidR="00D40814" w:rsidRPr="006B4213" w:rsidRDefault="00D40814" w:rsidP="005E0B45">
            <w:pPr>
              <w:pStyle w:val="ListParagraph"/>
              <w:numPr>
                <w:ilvl w:val="0"/>
                <w:numId w:val="12"/>
              </w:numPr>
              <w:spacing w:before="120" w:line="276" w:lineRule="auto"/>
              <w:rPr>
                <w:rFonts w:ascii="Times New Roman" w:hAnsi="Times New Roman"/>
                <w:sz w:val="24"/>
                <w:szCs w:val="24"/>
              </w:rPr>
            </w:pPr>
            <w:bookmarkStart w:id="78" w:name="_Hlk525027907"/>
            <w:r w:rsidRPr="006B4213">
              <w:rPr>
                <w:rFonts w:ascii="Times New Roman" w:hAnsi="Times New Roman"/>
                <w:sz w:val="24"/>
                <w:szCs w:val="24"/>
              </w:rPr>
              <w:t xml:space="preserve">Pullers </w:t>
            </w:r>
          </w:p>
          <w:p w14:paraId="1AD8BEB3" w14:textId="77777777" w:rsidR="00D40814" w:rsidRPr="006B4213" w:rsidRDefault="00D40814" w:rsidP="005E0B45">
            <w:pPr>
              <w:pStyle w:val="ListParagraph"/>
              <w:numPr>
                <w:ilvl w:val="0"/>
                <w:numId w:val="12"/>
              </w:numPr>
              <w:spacing w:before="120" w:line="276" w:lineRule="auto"/>
              <w:rPr>
                <w:rFonts w:ascii="Times New Roman" w:hAnsi="Times New Roman"/>
                <w:sz w:val="24"/>
                <w:szCs w:val="24"/>
              </w:rPr>
            </w:pPr>
            <w:bookmarkStart w:id="79" w:name="_Hlk525027924"/>
            <w:bookmarkEnd w:id="78"/>
            <w:r w:rsidRPr="006B4213">
              <w:rPr>
                <w:rFonts w:ascii="Times New Roman" w:hAnsi="Times New Roman"/>
                <w:sz w:val="24"/>
                <w:szCs w:val="24"/>
              </w:rPr>
              <w:t>Solder gun</w:t>
            </w:r>
          </w:p>
          <w:p w14:paraId="081899D8" w14:textId="77777777" w:rsidR="00D40814" w:rsidRPr="006B4213" w:rsidRDefault="00D40814" w:rsidP="005E0B45">
            <w:pPr>
              <w:pStyle w:val="ListParagraph"/>
              <w:numPr>
                <w:ilvl w:val="0"/>
                <w:numId w:val="12"/>
              </w:numPr>
              <w:spacing w:before="120" w:line="276" w:lineRule="auto"/>
              <w:rPr>
                <w:rFonts w:ascii="Times New Roman" w:hAnsi="Times New Roman"/>
                <w:sz w:val="24"/>
                <w:szCs w:val="24"/>
              </w:rPr>
            </w:pPr>
            <w:r w:rsidRPr="006B4213">
              <w:rPr>
                <w:rFonts w:ascii="Times New Roman" w:hAnsi="Times New Roman"/>
                <w:sz w:val="24"/>
                <w:szCs w:val="24"/>
              </w:rPr>
              <w:t>Spirit level</w:t>
            </w:r>
          </w:p>
          <w:bookmarkEnd w:id="79"/>
          <w:p w14:paraId="32D2AB84" w14:textId="77777777" w:rsidR="00D40814" w:rsidRPr="006B4213" w:rsidRDefault="00D40814" w:rsidP="005E0B45">
            <w:pPr>
              <w:pStyle w:val="ListParagraph"/>
              <w:numPr>
                <w:ilvl w:val="0"/>
                <w:numId w:val="12"/>
              </w:numPr>
              <w:spacing w:before="120" w:line="276" w:lineRule="auto"/>
              <w:rPr>
                <w:rFonts w:ascii="Times New Roman" w:hAnsi="Times New Roman"/>
                <w:sz w:val="24"/>
                <w:szCs w:val="24"/>
              </w:rPr>
            </w:pPr>
            <w:r w:rsidRPr="006B4213">
              <w:rPr>
                <w:rFonts w:ascii="Times New Roman" w:hAnsi="Times New Roman"/>
                <w:sz w:val="24"/>
                <w:szCs w:val="24"/>
              </w:rPr>
              <w:t>Vernier callipers</w:t>
            </w:r>
          </w:p>
          <w:p w14:paraId="570ABBB2" w14:textId="77777777" w:rsidR="00D40814" w:rsidRPr="006B4213" w:rsidRDefault="00D40814" w:rsidP="005E0B45">
            <w:pPr>
              <w:pStyle w:val="ListParagraph"/>
              <w:numPr>
                <w:ilvl w:val="0"/>
                <w:numId w:val="12"/>
              </w:numPr>
              <w:spacing w:before="120" w:line="276" w:lineRule="auto"/>
              <w:rPr>
                <w:rFonts w:ascii="Times New Roman" w:hAnsi="Times New Roman"/>
                <w:sz w:val="24"/>
                <w:szCs w:val="24"/>
              </w:rPr>
            </w:pPr>
            <w:r w:rsidRPr="006B4213">
              <w:rPr>
                <w:rFonts w:ascii="Times New Roman" w:hAnsi="Times New Roman"/>
                <w:sz w:val="24"/>
                <w:szCs w:val="24"/>
              </w:rPr>
              <w:t>Welding goggles</w:t>
            </w:r>
          </w:p>
        </w:tc>
        <w:tc>
          <w:tcPr>
            <w:tcW w:w="4486" w:type="dxa"/>
            <w:shd w:val="clear" w:color="auto" w:fill="auto"/>
          </w:tcPr>
          <w:p w14:paraId="51CF8636" w14:textId="77777777" w:rsidR="00D40814" w:rsidRPr="006B4213" w:rsidRDefault="00D40814" w:rsidP="00267A89">
            <w:pPr>
              <w:spacing w:line="276" w:lineRule="auto"/>
              <w:rPr>
                <w:b/>
                <w:sz w:val="24"/>
                <w:szCs w:val="24"/>
              </w:rPr>
            </w:pPr>
            <w:r w:rsidRPr="006B4213">
              <w:rPr>
                <w:b/>
                <w:sz w:val="24"/>
                <w:szCs w:val="24"/>
              </w:rPr>
              <w:t>Materials and supplies</w:t>
            </w:r>
          </w:p>
          <w:p w14:paraId="215CAAB3" w14:textId="77777777" w:rsidR="00D40814" w:rsidRPr="006B4213" w:rsidRDefault="00D40814" w:rsidP="005E0B45">
            <w:pPr>
              <w:pStyle w:val="ListParagraph"/>
              <w:numPr>
                <w:ilvl w:val="0"/>
                <w:numId w:val="13"/>
              </w:numPr>
              <w:spacing w:before="120" w:line="276" w:lineRule="auto"/>
              <w:rPr>
                <w:rFonts w:ascii="Times New Roman" w:hAnsi="Times New Roman"/>
                <w:sz w:val="24"/>
                <w:szCs w:val="24"/>
              </w:rPr>
            </w:pPr>
            <w:r w:rsidRPr="006B4213">
              <w:rPr>
                <w:rFonts w:ascii="Times New Roman" w:hAnsi="Times New Roman"/>
                <w:sz w:val="24"/>
                <w:szCs w:val="24"/>
              </w:rPr>
              <w:t>Aggregates</w:t>
            </w:r>
          </w:p>
          <w:p w14:paraId="7B0D49C6" w14:textId="77777777" w:rsidR="00D40814" w:rsidRPr="006B4213" w:rsidRDefault="00D40814" w:rsidP="005E0B45">
            <w:pPr>
              <w:pStyle w:val="ListParagraph"/>
              <w:numPr>
                <w:ilvl w:val="0"/>
                <w:numId w:val="13"/>
              </w:numPr>
              <w:spacing w:before="120" w:line="276" w:lineRule="auto"/>
              <w:rPr>
                <w:rFonts w:ascii="Times New Roman" w:hAnsi="Times New Roman"/>
                <w:sz w:val="24"/>
                <w:szCs w:val="24"/>
              </w:rPr>
            </w:pPr>
            <w:r w:rsidRPr="006B4213">
              <w:rPr>
                <w:rFonts w:ascii="Times New Roman" w:hAnsi="Times New Roman"/>
                <w:sz w:val="24"/>
                <w:szCs w:val="24"/>
              </w:rPr>
              <w:t>Assorted pipe joints</w:t>
            </w:r>
          </w:p>
          <w:p w14:paraId="47D42C56" w14:textId="77777777" w:rsidR="00D40814" w:rsidRPr="006B4213" w:rsidRDefault="00D40814" w:rsidP="005E0B45">
            <w:pPr>
              <w:pStyle w:val="ListParagraph"/>
              <w:numPr>
                <w:ilvl w:val="0"/>
                <w:numId w:val="13"/>
              </w:numPr>
              <w:spacing w:before="120" w:line="276" w:lineRule="auto"/>
              <w:rPr>
                <w:rFonts w:ascii="Times New Roman" w:hAnsi="Times New Roman"/>
                <w:sz w:val="24"/>
                <w:szCs w:val="24"/>
              </w:rPr>
            </w:pPr>
            <w:r w:rsidRPr="006B4213">
              <w:rPr>
                <w:rFonts w:ascii="Times New Roman" w:hAnsi="Times New Roman"/>
                <w:sz w:val="24"/>
                <w:szCs w:val="24"/>
              </w:rPr>
              <w:t>Brushes</w:t>
            </w:r>
          </w:p>
          <w:p w14:paraId="31B5BF60" w14:textId="77777777" w:rsidR="00D40814" w:rsidRPr="006B4213" w:rsidRDefault="00D40814" w:rsidP="005E0B45">
            <w:pPr>
              <w:pStyle w:val="ListParagraph"/>
              <w:numPr>
                <w:ilvl w:val="0"/>
                <w:numId w:val="13"/>
              </w:numPr>
              <w:spacing w:before="120" w:line="276" w:lineRule="auto"/>
              <w:rPr>
                <w:rFonts w:ascii="Times New Roman" w:hAnsi="Times New Roman"/>
                <w:sz w:val="24"/>
                <w:szCs w:val="24"/>
              </w:rPr>
            </w:pPr>
            <w:r w:rsidRPr="006B4213">
              <w:rPr>
                <w:rFonts w:ascii="Times New Roman" w:hAnsi="Times New Roman"/>
                <w:sz w:val="24"/>
                <w:szCs w:val="24"/>
              </w:rPr>
              <w:t>Cement</w:t>
            </w:r>
          </w:p>
          <w:p w14:paraId="247BA170" w14:textId="77777777" w:rsidR="00D40814" w:rsidRPr="006B4213" w:rsidRDefault="00D40814" w:rsidP="005E0B45">
            <w:pPr>
              <w:pStyle w:val="ListParagraph"/>
              <w:numPr>
                <w:ilvl w:val="0"/>
                <w:numId w:val="13"/>
              </w:numPr>
              <w:spacing w:before="120" w:line="276" w:lineRule="auto"/>
              <w:rPr>
                <w:rFonts w:ascii="Times New Roman" w:hAnsi="Times New Roman"/>
                <w:sz w:val="24"/>
                <w:szCs w:val="24"/>
              </w:rPr>
            </w:pPr>
            <w:r w:rsidRPr="006B4213">
              <w:rPr>
                <w:rFonts w:ascii="Times New Roman" w:hAnsi="Times New Roman"/>
                <w:sz w:val="24"/>
                <w:szCs w:val="24"/>
              </w:rPr>
              <w:t>Glue</w:t>
            </w:r>
          </w:p>
          <w:p w14:paraId="35ED1E2E" w14:textId="77777777" w:rsidR="00D40814" w:rsidRPr="006B4213" w:rsidRDefault="00D40814" w:rsidP="005E0B45">
            <w:pPr>
              <w:pStyle w:val="ListParagraph"/>
              <w:numPr>
                <w:ilvl w:val="0"/>
                <w:numId w:val="13"/>
              </w:numPr>
              <w:spacing w:before="120" w:line="276" w:lineRule="auto"/>
              <w:rPr>
                <w:rFonts w:ascii="Times New Roman" w:hAnsi="Times New Roman"/>
                <w:sz w:val="24"/>
                <w:szCs w:val="24"/>
              </w:rPr>
            </w:pPr>
            <w:r w:rsidRPr="006B4213">
              <w:rPr>
                <w:rFonts w:ascii="Times New Roman" w:hAnsi="Times New Roman"/>
                <w:sz w:val="24"/>
                <w:szCs w:val="24"/>
              </w:rPr>
              <w:t>Hemp</w:t>
            </w:r>
          </w:p>
          <w:p w14:paraId="64AB920A" w14:textId="77777777" w:rsidR="00D40814" w:rsidRPr="006B4213" w:rsidRDefault="00D40814" w:rsidP="005E0B45">
            <w:pPr>
              <w:pStyle w:val="ListParagraph"/>
              <w:numPr>
                <w:ilvl w:val="0"/>
                <w:numId w:val="13"/>
              </w:numPr>
              <w:spacing w:before="120" w:line="276" w:lineRule="auto"/>
              <w:rPr>
                <w:rFonts w:ascii="Times New Roman" w:hAnsi="Times New Roman"/>
                <w:sz w:val="24"/>
                <w:szCs w:val="24"/>
              </w:rPr>
            </w:pPr>
            <w:r w:rsidRPr="006B4213">
              <w:rPr>
                <w:rFonts w:ascii="Times New Roman" w:hAnsi="Times New Roman"/>
                <w:sz w:val="24"/>
                <w:szCs w:val="24"/>
              </w:rPr>
              <w:t>Insulation tape</w:t>
            </w:r>
          </w:p>
          <w:p w14:paraId="250E86D7" w14:textId="77777777" w:rsidR="00D40814" w:rsidRPr="006B4213" w:rsidRDefault="00D40814" w:rsidP="005E0B45">
            <w:pPr>
              <w:pStyle w:val="ListParagraph"/>
              <w:numPr>
                <w:ilvl w:val="0"/>
                <w:numId w:val="13"/>
              </w:numPr>
              <w:spacing w:before="120" w:line="276" w:lineRule="auto"/>
              <w:rPr>
                <w:rFonts w:ascii="Times New Roman" w:hAnsi="Times New Roman"/>
                <w:sz w:val="24"/>
                <w:szCs w:val="24"/>
              </w:rPr>
            </w:pPr>
            <w:r w:rsidRPr="006B4213">
              <w:rPr>
                <w:rFonts w:ascii="Times New Roman" w:hAnsi="Times New Roman"/>
                <w:sz w:val="24"/>
                <w:szCs w:val="24"/>
              </w:rPr>
              <w:t>Nails</w:t>
            </w:r>
          </w:p>
          <w:p w14:paraId="3957AD96" w14:textId="77777777" w:rsidR="00D40814" w:rsidRPr="006B4213" w:rsidRDefault="00D40814" w:rsidP="005E0B45">
            <w:pPr>
              <w:pStyle w:val="ListParagraph"/>
              <w:numPr>
                <w:ilvl w:val="0"/>
                <w:numId w:val="13"/>
              </w:numPr>
              <w:spacing w:before="120" w:line="276" w:lineRule="auto"/>
              <w:rPr>
                <w:rFonts w:ascii="Times New Roman" w:hAnsi="Times New Roman"/>
                <w:sz w:val="24"/>
                <w:szCs w:val="24"/>
              </w:rPr>
            </w:pPr>
            <w:r w:rsidRPr="006B4213">
              <w:rPr>
                <w:rFonts w:ascii="Times New Roman" w:hAnsi="Times New Roman"/>
                <w:sz w:val="24"/>
                <w:szCs w:val="24"/>
              </w:rPr>
              <w:t>Pipe cleaner</w:t>
            </w:r>
          </w:p>
          <w:p w14:paraId="73AB3845" w14:textId="77777777" w:rsidR="00D40814" w:rsidRPr="006B4213" w:rsidRDefault="00D40814" w:rsidP="005E0B45">
            <w:pPr>
              <w:pStyle w:val="ListParagraph"/>
              <w:numPr>
                <w:ilvl w:val="0"/>
                <w:numId w:val="13"/>
              </w:numPr>
              <w:spacing w:before="120" w:line="276" w:lineRule="auto"/>
              <w:rPr>
                <w:rFonts w:ascii="Times New Roman" w:hAnsi="Times New Roman"/>
                <w:sz w:val="24"/>
                <w:szCs w:val="24"/>
              </w:rPr>
            </w:pPr>
            <w:r w:rsidRPr="006B4213">
              <w:rPr>
                <w:rFonts w:ascii="Times New Roman" w:hAnsi="Times New Roman"/>
                <w:sz w:val="24"/>
                <w:szCs w:val="24"/>
              </w:rPr>
              <w:t>Solvent Cement</w:t>
            </w:r>
          </w:p>
          <w:p w14:paraId="0A9A94AC" w14:textId="77777777" w:rsidR="00D40814" w:rsidRPr="006B4213" w:rsidRDefault="00D40814" w:rsidP="005E0B45">
            <w:pPr>
              <w:pStyle w:val="ListParagraph"/>
              <w:numPr>
                <w:ilvl w:val="0"/>
                <w:numId w:val="13"/>
              </w:numPr>
              <w:spacing w:before="120" w:line="276" w:lineRule="auto"/>
              <w:rPr>
                <w:rFonts w:ascii="Times New Roman" w:hAnsi="Times New Roman"/>
                <w:sz w:val="24"/>
                <w:szCs w:val="24"/>
              </w:rPr>
            </w:pPr>
            <w:r w:rsidRPr="006B4213">
              <w:rPr>
                <w:rFonts w:ascii="Times New Roman" w:hAnsi="Times New Roman"/>
                <w:sz w:val="24"/>
                <w:szCs w:val="24"/>
              </w:rPr>
              <w:t>Thread tape</w:t>
            </w:r>
          </w:p>
          <w:p w14:paraId="674649A6" w14:textId="77777777" w:rsidR="00D40814" w:rsidRPr="006B4213" w:rsidRDefault="00D40814" w:rsidP="005E0B45">
            <w:pPr>
              <w:pStyle w:val="ListParagraph"/>
              <w:numPr>
                <w:ilvl w:val="0"/>
                <w:numId w:val="13"/>
              </w:numPr>
              <w:spacing w:before="120" w:line="276" w:lineRule="auto"/>
              <w:rPr>
                <w:rFonts w:ascii="Times New Roman" w:hAnsi="Times New Roman"/>
                <w:sz w:val="24"/>
                <w:szCs w:val="24"/>
              </w:rPr>
            </w:pPr>
            <w:r w:rsidRPr="006B4213">
              <w:rPr>
                <w:rFonts w:ascii="Times New Roman" w:hAnsi="Times New Roman"/>
                <w:sz w:val="24"/>
                <w:szCs w:val="24"/>
              </w:rPr>
              <w:t>Timber</w:t>
            </w:r>
          </w:p>
          <w:p w14:paraId="0E8443DE" w14:textId="77777777" w:rsidR="00D40814" w:rsidRPr="006B4213" w:rsidRDefault="00D40814" w:rsidP="005E0B45">
            <w:pPr>
              <w:pStyle w:val="ListParagraph"/>
              <w:numPr>
                <w:ilvl w:val="0"/>
                <w:numId w:val="13"/>
              </w:numPr>
              <w:spacing w:before="120" w:line="276" w:lineRule="auto"/>
              <w:rPr>
                <w:rFonts w:ascii="Times New Roman" w:hAnsi="Times New Roman"/>
                <w:sz w:val="24"/>
                <w:szCs w:val="24"/>
              </w:rPr>
            </w:pPr>
            <w:r w:rsidRPr="006B4213">
              <w:rPr>
                <w:rFonts w:ascii="Times New Roman" w:hAnsi="Times New Roman"/>
                <w:sz w:val="24"/>
                <w:szCs w:val="24"/>
              </w:rPr>
              <w:t xml:space="preserve">Trunking </w:t>
            </w:r>
          </w:p>
        </w:tc>
      </w:tr>
      <w:tr w:rsidR="00D40814" w:rsidRPr="006B4213" w14:paraId="53E21903" w14:textId="77777777" w:rsidTr="00267A89">
        <w:tc>
          <w:tcPr>
            <w:tcW w:w="5774" w:type="dxa"/>
            <w:shd w:val="clear" w:color="auto" w:fill="auto"/>
          </w:tcPr>
          <w:p w14:paraId="57378109" w14:textId="77777777" w:rsidR="00D40814" w:rsidRPr="006B4213" w:rsidRDefault="00D40814" w:rsidP="00267A89">
            <w:pPr>
              <w:spacing w:line="276" w:lineRule="auto"/>
              <w:rPr>
                <w:b/>
                <w:sz w:val="24"/>
                <w:szCs w:val="24"/>
              </w:rPr>
            </w:pPr>
            <w:r w:rsidRPr="006B4213">
              <w:rPr>
                <w:b/>
                <w:sz w:val="24"/>
                <w:szCs w:val="24"/>
              </w:rPr>
              <w:t xml:space="preserve">Machinery and Equipment </w:t>
            </w:r>
          </w:p>
          <w:p w14:paraId="075E1C1A" w14:textId="77777777" w:rsidR="00D40814" w:rsidRPr="006B4213" w:rsidRDefault="00D40814" w:rsidP="005E0B45">
            <w:pPr>
              <w:pStyle w:val="ListParagraph"/>
              <w:numPr>
                <w:ilvl w:val="0"/>
                <w:numId w:val="14"/>
              </w:numPr>
              <w:spacing w:before="120" w:line="276" w:lineRule="auto"/>
              <w:rPr>
                <w:rFonts w:ascii="Times New Roman" w:hAnsi="Times New Roman"/>
                <w:sz w:val="24"/>
                <w:szCs w:val="24"/>
              </w:rPr>
            </w:pPr>
            <w:bookmarkStart w:id="80" w:name="_Hlk525027794"/>
            <w:r w:rsidRPr="006B4213">
              <w:rPr>
                <w:rFonts w:ascii="Times New Roman" w:hAnsi="Times New Roman"/>
                <w:sz w:val="24"/>
                <w:szCs w:val="24"/>
              </w:rPr>
              <w:t>Block cutter</w:t>
            </w:r>
          </w:p>
          <w:p w14:paraId="4068D628" w14:textId="77777777" w:rsidR="00D40814" w:rsidRPr="006B4213" w:rsidRDefault="00D40814" w:rsidP="005E0B45">
            <w:pPr>
              <w:pStyle w:val="ListParagraph"/>
              <w:numPr>
                <w:ilvl w:val="0"/>
                <w:numId w:val="14"/>
              </w:numPr>
              <w:spacing w:before="120" w:line="276" w:lineRule="auto"/>
              <w:rPr>
                <w:rFonts w:ascii="Times New Roman" w:hAnsi="Times New Roman"/>
                <w:sz w:val="24"/>
                <w:szCs w:val="24"/>
              </w:rPr>
            </w:pPr>
            <w:r w:rsidRPr="006B4213">
              <w:rPr>
                <w:rFonts w:ascii="Times New Roman" w:hAnsi="Times New Roman"/>
                <w:sz w:val="24"/>
                <w:szCs w:val="24"/>
              </w:rPr>
              <w:t>Butt fusion machine</w:t>
            </w:r>
          </w:p>
          <w:p w14:paraId="10EC85AA" w14:textId="77777777" w:rsidR="00D40814" w:rsidRPr="006B4213" w:rsidRDefault="00D40814" w:rsidP="005E0B45">
            <w:pPr>
              <w:pStyle w:val="ListParagraph"/>
              <w:numPr>
                <w:ilvl w:val="0"/>
                <w:numId w:val="14"/>
              </w:numPr>
              <w:spacing w:before="120" w:line="276" w:lineRule="auto"/>
              <w:rPr>
                <w:rFonts w:ascii="Times New Roman" w:hAnsi="Times New Roman"/>
                <w:sz w:val="24"/>
                <w:szCs w:val="24"/>
              </w:rPr>
            </w:pPr>
            <w:r w:rsidRPr="006B4213">
              <w:rPr>
                <w:rFonts w:ascii="Times New Roman" w:hAnsi="Times New Roman"/>
                <w:sz w:val="24"/>
                <w:szCs w:val="24"/>
              </w:rPr>
              <w:t>circular saw</w:t>
            </w:r>
          </w:p>
          <w:p w14:paraId="5CD08906" w14:textId="77777777" w:rsidR="00D40814" w:rsidRPr="006B4213" w:rsidRDefault="00D40814" w:rsidP="005E0B45">
            <w:pPr>
              <w:pStyle w:val="ListParagraph"/>
              <w:numPr>
                <w:ilvl w:val="0"/>
                <w:numId w:val="14"/>
              </w:numPr>
              <w:spacing w:before="120" w:line="276" w:lineRule="auto"/>
              <w:rPr>
                <w:rFonts w:ascii="Times New Roman" w:hAnsi="Times New Roman"/>
                <w:sz w:val="24"/>
                <w:szCs w:val="24"/>
              </w:rPr>
            </w:pPr>
            <w:r w:rsidRPr="006B4213">
              <w:rPr>
                <w:rFonts w:ascii="Times New Roman" w:hAnsi="Times New Roman"/>
                <w:sz w:val="24"/>
                <w:szCs w:val="24"/>
              </w:rPr>
              <w:t>Close cut saw</w:t>
            </w:r>
          </w:p>
          <w:p w14:paraId="472582D8" w14:textId="77777777" w:rsidR="00D40814" w:rsidRPr="006B4213" w:rsidRDefault="00D40814" w:rsidP="005E0B45">
            <w:pPr>
              <w:pStyle w:val="ListParagraph"/>
              <w:numPr>
                <w:ilvl w:val="0"/>
                <w:numId w:val="14"/>
              </w:numPr>
              <w:spacing w:before="120" w:line="276" w:lineRule="auto"/>
              <w:rPr>
                <w:rFonts w:ascii="Times New Roman" w:hAnsi="Times New Roman"/>
                <w:sz w:val="24"/>
                <w:szCs w:val="24"/>
              </w:rPr>
            </w:pPr>
            <w:r w:rsidRPr="006B4213">
              <w:rPr>
                <w:rFonts w:ascii="Times New Roman" w:hAnsi="Times New Roman"/>
                <w:sz w:val="24"/>
                <w:szCs w:val="24"/>
              </w:rPr>
              <w:t>Compactors</w:t>
            </w:r>
            <w:bookmarkEnd w:id="80"/>
          </w:p>
          <w:p w14:paraId="0519863E" w14:textId="77777777" w:rsidR="00D40814" w:rsidRPr="006B4213" w:rsidRDefault="00D40814" w:rsidP="005E0B45">
            <w:pPr>
              <w:pStyle w:val="ListParagraph"/>
              <w:numPr>
                <w:ilvl w:val="0"/>
                <w:numId w:val="14"/>
              </w:numPr>
              <w:spacing w:before="120" w:line="276" w:lineRule="auto"/>
              <w:rPr>
                <w:rFonts w:ascii="Times New Roman" w:hAnsi="Times New Roman"/>
                <w:sz w:val="24"/>
                <w:szCs w:val="24"/>
              </w:rPr>
            </w:pPr>
            <w:bookmarkStart w:id="81" w:name="_Hlk525027821"/>
            <w:r w:rsidRPr="006B4213">
              <w:rPr>
                <w:rFonts w:ascii="Times New Roman" w:hAnsi="Times New Roman"/>
                <w:sz w:val="24"/>
                <w:szCs w:val="24"/>
              </w:rPr>
              <w:t>Concrete mixer</w:t>
            </w:r>
          </w:p>
          <w:p w14:paraId="3F3FAFF9" w14:textId="77777777" w:rsidR="00D40814" w:rsidRPr="006B4213" w:rsidRDefault="00D40814" w:rsidP="005E0B45">
            <w:pPr>
              <w:pStyle w:val="ListParagraph"/>
              <w:numPr>
                <w:ilvl w:val="0"/>
                <w:numId w:val="14"/>
              </w:numPr>
              <w:spacing w:before="120" w:line="276" w:lineRule="auto"/>
              <w:rPr>
                <w:rFonts w:ascii="Times New Roman" w:hAnsi="Times New Roman"/>
                <w:sz w:val="24"/>
                <w:szCs w:val="24"/>
              </w:rPr>
            </w:pPr>
            <w:r w:rsidRPr="006B4213">
              <w:rPr>
                <w:rFonts w:ascii="Times New Roman" w:hAnsi="Times New Roman"/>
                <w:sz w:val="24"/>
                <w:szCs w:val="24"/>
              </w:rPr>
              <w:t>Electrical Die stock machine</w:t>
            </w:r>
          </w:p>
          <w:p w14:paraId="094EA6D2" w14:textId="77777777" w:rsidR="00D40814" w:rsidRPr="006B4213" w:rsidRDefault="00D40814" w:rsidP="005E0B45">
            <w:pPr>
              <w:pStyle w:val="ListParagraph"/>
              <w:numPr>
                <w:ilvl w:val="0"/>
                <w:numId w:val="14"/>
              </w:numPr>
              <w:spacing w:before="120" w:line="276" w:lineRule="auto"/>
              <w:rPr>
                <w:rFonts w:ascii="Times New Roman" w:hAnsi="Times New Roman"/>
                <w:sz w:val="24"/>
                <w:szCs w:val="24"/>
              </w:rPr>
            </w:pPr>
            <w:r w:rsidRPr="006B4213">
              <w:rPr>
                <w:rFonts w:ascii="Times New Roman" w:hAnsi="Times New Roman"/>
                <w:sz w:val="24"/>
                <w:szCs w:val="24"/>
              </w:rPr>
              <w:t xml:space="preserve">Hand grinder </w:t>
            </w:r>
          </w:p>
          <w:p w14:paraId="29628515" w14:textId="77777777" w:rsidR="00D40814" w:rsidRPr="006B4213" w:rsidRDefault="00D40814" w:rsidP="005E0B45">
            <w:pPr>
              <w:pStyle w:val="ListParagraph"/>
              <w:numPr>
                <w:ilvl w:val="0"/>
                <w:numId w:val="14"/>
              </w:numPr>
              <w:spacing w:before="120" w:line="276" w:lineRule="auto"/>
              <w:rPr>
                <w:rFonts w:ascii="Times New Roman" w:hAnsi="Times New Roman"/>
                <w:sz w:val="24"/>
                <w:szCs w:val="24"/>
              </w:rPr>
            </w:pPr>
            <w:r w:rsidRPr="006B4213">
              <w:rPr>
                <w:rFonts w:ascii="Times New Roman" w:hAnsi="Times New Roman"/>
                <w:sz w:val="24"/>
                <w:szCs w:val="24"/>
              </w:rPr>
              <w:t>Pipe Bending machine</w:t>
            </w:r>
          </w:p>
          <w:bookmarkEnd w:id="81"/>
          <w:p w14:paraId="43983259" w14:textId="77777777" w:rsidR="00D40814" w:rsidRPr="006B4213" w:rsidRDefault="00D40814" w:rsidP="005E0B45">
            <w:pPr>
              <w:pStyle w:val="ListParagraph"/>
              <w:numPr>
                <w:ilvl w:val="0"/>
                <w:numId w:val="14"/>
              </w:numPr>
              <w:spacing w:before="120" w:line="276" w:lineRule="auto"/>
              <w:rPr>
                <w:rFonts w:ascii="Times New Roman" w:hAnsi="Times New Roman"/>
                <w:sz w:val="24"/>
                <w:szCs w:val="24"/>
              </w:rPr>
            </w:pPr>
            <w:r w:rsidRPr="006B4213">
              <w:rPr>
                <w:rFonts w:ascii="Times New Roman" w:hAnsi="Times New Roman"/>
                <w:sz w:val="24"/>
                <w:szCs w:val="24"/>
              </w:rPr>
              <w:t>Pneumatic hammer</w:t>
            </w:r>
          </w:p>
          <w:p w14:paraId="40D05141" w14:textId="77777777" w:rsidR="00D40814" w:rsidRPr="006B4213" w:rsidRDefault="00D40814" w:rsidP="005E0B45">
            <w:pPr>
              <w:pStyle w:val="ListParagraph"/>
              <w:numPr>
                <w:ilvl w:val="0"/>
                <w:numId w:val="14"/>
              </w:numPr>
              <w:spacing w:before="120" w:line="276" w:lineRule="auto"/>
              <w:rPr>
                <w:rFonts w:ascii="Times New Roman" w:hAnsi="Times New Roman"/>
                <w:sz w:val="24"/>
                <w:szCs w:val="24"/>
              </w:rPr>
            </w:pPr>
            <w:r w:rsidRPr="006B4213">
              <w:rPr>
                <w:rFonts w:ascii="Times New Roman" w:hAnsi="Times New Roman"/>
                <w:sz w:val="24"/>
                <w:szCs w:val="24"/>
              </w:rPr>
              <w:t>Portable drill machine</w:t>
            </w:r>
          </w:p>
          <w:p w14:paraId="12CA0B0D" w14:textId="77777777" w:rsidR="00D40814" w:rsidRPr="006B4213" w:rsidRDefault="00D40814" w:rsidP="005E0B45">
            <w:pPr>
              <w:pStyle w:val="ListParagraph"/>
              <w:numPr>
                <w:ilvl w:val="0"/>
                <w:numId w:val="14"/>
              </w:numPr>
              <w:spacing w:before="120" w:line="276" w:lineRule="auto"/>
              <w:rPr>
                <w:rFonts w:ascii="Times New Roman" w:hAnsi="Times New Roman"/>
                <w:sz w:val="24"/>
                <w:szCs w:val="24"/>
              </w:rPr>
            </w:pPr>
            <w:r w:rsidRPr="006B4213">
              <w:rPr>
                <w:rFonts w:ascii="Times New Roman" w:hAnsi="Times New Roman"/>
                <w:sz w:val="24"/>
                <w:szCs w:val="24"/>
              </w:rPr>
              <w:t>Portable power drill</w:t>
            </w:r>
          </w:p>
          <w:p w14:paraId="6C169C6E" w14:textId="77777777" w:rsidR="00D40814" w:rsidRPr="006B4213" w:rsidRDefault="00D40814" w:rsidP="005E0B45">
            <w:pPr>
              <w:pStyle w:val="ListParagraph"/>
              <w:numPr>
                <w:ilvl w:val="0"/>
                <w:numId w:val="14"/>
              </w:numPr>
              <w:spacing w:before="120" w:line="276" w:lineRule="auto"/>
              <w:rPr>
                <w:rFonts w:ascii="Times New Roman" w:hAnsi="Times New Roman"/>
                <w:sz w:val="24"/>
                <w:szCs w:val="24"/>
              </w:rPr>
            </w:pPr>
            <w:r w:rsidRPr="006B4213">
              <w:rPr>
                <w:rFonts w:ascii="Times New Roman" w:hAnsi="Times New Roman"/>
                <w:sz w:val="24"/>
                <w:szCs w:val="24"/>
              </w:rPr>
              <w:t>Portable sander</w:t>
            </w:r>
          </w:p>
          <w:p w14:paraId="3A7C1655" w14:textId="77777777" w:rsidR="00D40814" w:rsidRPr="006B4213" w:rsidRDefault="00D40814" w:rsidP="005E0B45">
            <w:pPr>
              <w:pStyle w:val="ListParagraph"/>
              <w:numPr>
                <w:ilvl w:val="0"/>
                <w:numId w:val="14"/>
              </w:numPr>
              <w:spacing w:before="120" w:line="276" w:lineRule="auto"/>
              <w:rPr>
                <w:rFonts w:ascii="Times New Roman" w:hAnsi="Times New Roman"/>
                <w:sz w:val="24"/>
                <w:szCs w:val="24"/>
              </w:rPr>
            </w:pPr>
            <w:r w:rsidRPr="006B4213">
              <w:rPr>
                <w:rFonts w:ascii="Times New Roman" w:hAnsi="Times New Roman"/>
                <w:sz w:val="24"/>
                <w:szCs w:val="24"/>
              </w:rPr>
              <w:t>PPR Welding machine</w:t>
            </w:r>
          </w:p>
          <w:p w14:paraId="457183C9" w14:textId="77777777" w:rsidR="00D40814" w:rsidRPr="006B4213" w:rsidRDefault="00D40814" w:rsidP="005E0B45">
            <w:pPr>
              <w:pStyle w:val="ListParagraph"/>
              <w:numPr>
                <w:ilvl w:val="0"/>
                <w:numId w:val="14"/>
              </w:numPr>
              <w:spacing w:before="120" w:line="276" w:lineRule="auto"/>
              <w:rPr>
                <w:rFonts w:ascii="Times New Roman" w:hAnsi="Times New Roman"/>
                <w:sz w:val="24"/>
                <w:szCs w:val="24"/>
              </w:rPr>
            </w:pPr>
            <w:bookmarkStart w:id="82" w:name="_Hlk525027896"/>
            <w:r w:rsidRPr="006B4213">
              <w:rPr>
                <w:rFonts w:ascii="Times New Roman" w:hAnsi="Times New Roman"/>
                <w:sz w:val="24"/>
                <w:szCs w:val="24"/>
              </w:rPr>
              <w:t>Sheet metal holding machine</w:t>
            </w:r>
          </w:p>
          <w:p w14:paraId="2ED985BF" w14:textId="77777777" w:rsidR="00D40814" w:rsidRPr="006B4213" w:rsidRDefault="00D40814" w:rsidP="005E0B45">
            <w:pPr>
              <w:pStyle w:val="ListParagraph"/>
              <w:numPr>
                <w:ilvl w:val="0"/>
                <w:numId w:val="14"/>
              </w:numPr>
              <w:spacing w:before="120" w:line="276" w:lineRule="auto"/>
              <w:rPr>
                <w:rFonts w:ascii="Times New Roman" w:hAnsi="Times New Roman"/>
                <w:sz w:val="24"/>
                <w:szCs w:val="24"/>
              </w:rPr>
            </w:pPr>
            <w:r w:rsidRPr="006B4213">
              <w:rPr>
                <w:rFonts w:ascii="Times New Roman" w:hAnsi="Times New Roman"/>
                <w:sz w:val="24"/>
                <w:szCs w:val="24"/>
              </w:rPr>
              <w:t>Thicknesser</w:t>
            </w:r>
          </w:p>
          <w:p w14:paraId="69ECAE0D" w14:textId="77777777" w:rsidR="00D40814" w:rsidRPr="006B4213" w:rsidRDefault="00D40814" w:rsidP="005E0B45">
            <w:pPr>
              <w:pStyle w:val="ListParagraph"/>
              <w:numPr>
                <w:ilvl w:val="0"/>
                <w:numId w:val="14"/>
              </w:numPr>
              <w:spacing w:before="120" w:line="276" w:lineRule="auto"/>
              <w:rPr>
                <w:rFonts w:ascii="Times New Roman" w:hAnsi="Times New Roman"/>
                <w:sz w:val="24"/>
                <w:szCs w:val="24"/>
              </w:rPr>
            </w:pPr>
            <w:r w:rsidRPr="006B4213">
              <w:rPr>
                <w:rFonts w:ascii="Times New Roman" w:hAnsi="Times New Roman"/>
                <w:sz w:val="24"/>
                <w:szCs w:val="24"/>
              </w:rPr>
              <w:lastRenderedPageBreak/>
              <w:t>Tool box</w:t>
            </w:r>
          </w:p>
          <w:p w14:paraId="37DE155F" w14:textId="77777777" w:rsidR="00D40814" w:rsidRPr="006B4213" w:rsidRDefault="00D40814" w:rsidP="005E0B45">
            <w:pPr>
              <w:pStyle w:val="ListParagraph"/>
              <w:numPr>
                <w:ilvl w:val="0"/>
                <w:numId w:val="14"/>
              </w:numPr>
              <w:spacing w:before="120" w:line="276" w:lineRule="auto"/>
              <w:rPr>
                <w:rFonts w:ascii="Times New Roman" w:hAnsi="Times New Roman"/>
                <w:sz w:val="24"/>
                <w:szCs w:val="24"/>
              </w:rPr>
            </w:pPr>
            <w:r w:rsidRPr="006B4213">
              <w:rPr>
                <w:rFonts w:ascii="Times New Roman" w:hAnsi="Times New Roman"/>
                <w:sz w:val="24"/>
                <w:szCs w:val="24"/>
              </w:rPr>
              <w:t>Vibrator</w:t>
            </w:r>
          </w:p>
          <w:bookmarkEnd w:id="82"/>
          <w:p w14:paraId="5DE69F86" w14:textId="77777777" w:rsidR="00D40814" w:rsidRPr="006B4213" w:rsidRDefault="00D40814" w:rsidP="005E0B45">
            <w:pPr>
              <w:pStyle w:val="ListParagraph"/>
              <w:numPr>
                <w:ilvl w:val="0"/>
                <w:numId w:val="14"/>
              </w:numPr>
              <w:spacing w:before="120" w:line="276" w:lineRule="auto"/>
              <w:rPr>
                <w:rFonts w:ascii="Times New Roman" w:hAnsi="Times New Roman"/>
                <w:sz w:val="24"/>
                <w:szCs w:val="24"/>
              </w:rPr>
            </w:pPr>
            <w:r w:rsidRPr="006B4213">
              <w:rPr>
                <w:rFonts w:ascii="Times New Roman" w:hAnsi="Times New Roman"/>
                <w:sz w:val="24"/>
                <w:szCs w:val="24"/>
              </w:rPr>
              <w:t xml:space="preserve">Welding </w:t>
            </w:r>
          </w:p>
          <w:p w14:paraId="7382B27D" w14:textId="77777777" w:rsidR="00D40814" w:rsidRPr="006B4213" w:rsidRDefault="00D40814" w:rsidP="005E0B45">
            <w:pPr>
              <w:pStyle w:val="ListParagraph"/>
              <w:numPr>
                <w:ilvl w:val="0"/>
                <w:numId w:val="14"/>
              </w:numPr>
              <w:spacing w:before="120" w:line="276" w:lineRule="auto"/>
              <w:rPr>
                <w:rFonts w:ascii="Times New Roman" w:hAnsi="Times New Roman"/>
                <w:sz w:val="24"/>
                <w:szCs w:val="24"/>
              </w:rPr>
            </w:pPr>
            <w:r w:rsidRPr="006B4213">
              <w:rPr>
                <w:rFonts w:ascii="Times New Roman" w:hAnsi="Times New Roman"/>
                <w:sz w:val="24"/>
                <w:szCs w:val="24"/>
              </w:rPr>
              <w:t>Jig saw</w:t>
            </w:r>
          </w:p>
        </w:tc>
        <w:tc>
          <w:tcPr>
            <w:tcW w:w="4486" w:type="dxa"/>
            <w:shd w:val="clear" w:color="auto" w:fill="auto"/>
          </w:tcPr>
          <w:p w14:paraId="78066B4E" w14:textId="77777777" w:rsidR="00D40814" w:rsidRPr="006B4213" w:rsidRDefault="00D40814" w:rsidP="00267A89">
            <w:pPr>
              <w:spacing w:line="276" w:lineRule="auto"/>
              <w:rPr>
                <w:b/>
                <w:sz w:val="24"/>
                <w:szCs w:val="24"/>
              </w:rPr>
            </w:pPr>
            <w:r w:rsidRPr="006B4213">
              <w:rPr>
                <w:b/>
                <w:sz w:val="24"/>
                <w:szCs w:val="24"/>
              </w:rPr>
              <w:lastRenderedPageBreak/>
              <w:t>Reference materials</w:t>
            </w:r>
          </w:p>
          <w:p w14:paraId="294F7FF4" w14:textId="77777777" w:rsidR="00D40814" w:rsidRPr="006B4213" w:rsidRDefault="00D40814" w:rsidP="005E0B45">
            <w:pPr>
              <w:pStyle w:val="ListParagraph"/>
              <w:numPr>
                <w:ilvl w:val="0"/>
                <w:numId w:val="15"/>
              </w:numPr>
              <w:spacing w:before="120" w:line="276" w:lineRule="auto"/>
              <w:rPr>
                <w:rFonts w:ascii="Times New Roman" w:hAnsi="Times New Roman"/>
                <w:sz w:val="24"/>
                <w:szCs w:val="24"/>
              </w:rPr>
            </w:pPr>
            <w:r w:rsidRPr="006B4213">
              <w:rPr>
                <w:rFonts w:ascii="Times New Roman" w:hAnsi="Times New Roman"/>
                <w:sz w:val="24"/>
                <w:szCs w:val="24"/>
              </w:rPr>
              <w:t>IEE regulations</w:t>
            </w:r>
          </w:p>
          <w:p w14:paraId="69EC8DC7" w14:textId="66F219AA" w:rsidR="00D40814" w:rsidRPr="006B4213" w:rsidRDefault="006608AF" w:rsidP="005E0B45">
            <w:pPr>
              <w:pStyle w:val="ListParagraph"/>
              <w:numPr>
                <w:ilvl w:val="0"/>
                <w:numId w:val="15"/>
              </w:numPr>
              <w:spacing w:before="120" w:line="276" w:lineRule="auto"/>
              <w:rPr>
                <w:rFonts w:ascii="Times New Roman" w:hAnsi="Times New Roman"/>
                <w:sz w:val="24"/>
                <w:szCs w:val="24"/>
              </w:rPr>
            </w:pPr>
            <w:r w:rsidRPr="006B4213">
              <w:rPr>
                <w:rFonts w:ascii="Times New Roman" w:hAnsi="Times New Roman"/>
                <w:sz w:val="24"/>
                <w:szCs w:val="24"/>
              </w:rPr>
              <w:t>Organizational procedures</w:t>
            </w:r>
            <w:r w:rsidR="00D40814" w:rsidRPr="006B4213">
              <w:rPr>
                <w:rFonts w:ascii="Times New Roman" w:hAnsi="Times New Roman"/>
                <w:sz w:val="24"/>
                <w:szCs w:val="24"/>
              </w:rPr>
              <w:t xml:space="preserve"> manual</w:t>
            </w:r>
          </w:p>
          <w:p w14:paraId="3307F8D7" w14:textId="77777777" w:rsidR="00D40814" w:rsidRPr="006B4213" w:rsidRDefault="00D40814" w:rsidP="00267A89">
            <w:pPr>
              <w:spacing w:line="276" w:lineRule="auto"/>
              <w:rPr>
                <w:sz w:val="24"/>
                <w:szCs w:val="24"/>
              </w:rPr>
            </w:pPr>
          </w:p>
        </w:tc>
      </w:tr>
      <w:tr w:rsidR="00D40814" w:rsidRPr="006B4213" w14:paraId="7D98A3A2" w14:textId="77777777" w:rsidTr="00267A89">
        <w:trPr>
          <w:trHeight w:val="1358"/>
        </w:trPr>
        <w:tc>
          <w:tcPr>
            <w:tcW w:w="5774" w:type="dxa"/>
            <w:shd w:val="clear" w:color="auto" w:fill="auto"/>
          </w:tcPr>
          <w:p w14:paraId="23E657D1" w14:textId="77777777" w:rsidR="00D40814" w:rsidRPr="006B4213" w:rsidRDefault="00D40814" w:rsidP="00267A89">
            <w:pPr>
              <w:tabs>
                <w:tab w:val="right" w:pos="5558"/>
              </w:tabs>
              <w:spacing w:line="276" w:lineRule="auto"/>
              <w:rPr>
                <w:b/>
                <w:sz w:val="24"/>
                <w:szCs w:val="24"/>
              </w:rPr>
            </w:pPr>
            <w:r w:rsidRPr="006B4213">
              <w:rPr>
                <w:b/>
                <w:sz w:val="24"/>
                <w:szCs w:val="24"/>
              </w:rPr>
              <w:t>Instruments</w:t>
            </w:r>
            <w:r w:rsidRPr="006B4213">
              <w:rPr>
                <w:b/>
                <w:sz w:val="24"/>
                <w:szCs w:val="24"/>
              </w:rPr>
              <w:tab/>
            </w:r>
          </w:p>
          <w:p w14:paraId="56C3AA97" w14:textId="77777777" w:rsidR="00D40814" w:rsidRPr="006B4213" w:rsidRDefault="00D40814" w:rsidP="005E0B45">
            <w:pPr>
              <w:pStyle w:val="ListParagraph"/>
              <w:numPr>
                <w:ilvl w:val="0"/>
                <w:numId w:val="16"/>
              </w:numPr>
              <w:spacing w:before="120" w:line="276" w:lineRule="auto"/>
              <w:rPr>
                <w:rFonts w:ascii="Times New Roman" w:hAnsi="Times New Roman"/>
                <w:sz w:val="24"/>
                <w:szCs w:val="24"/>
              </w:rPr>
            </w:pPr>
            <w:r w:rsidRPr="006B4213">
              <w:rPr>
                <w:rFonts w:ascii="Times New Roman" w:hAnsi="Times New Roman"/>
                <w:sz w:val="24"/>
                <w:szCs w:val="24"/>
              </w:rPr>
              <w:t>Voltmeter</w:t>
            </w:r>
          </w:p>
          <w:p w14:paraId="2B744F81" w14:textId="77777777" w:rsidR="00D40814" w:rsidRPr="006B4213" w:rsidRDefault="00D40814" w:rsidP="005E0B45">
            <w:pPr>
              <w:pStyle w:val="ListParagraph"/>
              <w:numPr>
                <w:ilvl w:val="0"/>
                <w:numId w:val="16"/>
              </w:numPr>
              <w:spacing w:before="120" w:line="276" w:lineRule="auto"/>
              <w:rPr>
                <w:rFonts w:ascii="Times New Roman" w:hAnsi="Times New Roman"/>
                <w:sz w:val="24"/>
                <w:szCs w:val="24"/>
              </w:rPr>
            </w:pPr>
            <w:r w:rsidRPr="006B4213">
              <w:rPr>
                <w:rFonts w:ascii="Times New Roman" w:hAnsi="Times New Roman"/>
                <w:sz w:val="24"/>
                <w:szCs w:val="24"/>
              </w:rPr>
              <w:t>Ammeter</w:t>
            </w:r>
          </w:p>
          <w:p w14:paraId="281AC9E0" w14:textId="77777777" w:rsidR="00D40814" w:rsidRPr="006B4213" w:rsidRDefault="00D40814" w:rsidP="005E0B45">
            <w:pPr>
              <w:pStyle w:val="ListParagraph"/>
              <w:numPr>
                <w:ilvl w:val="0"/>
                <w:numId w:val="16"/>
              </w:numPr>
              <w:spacing w:before="120" w:line="276" w:lineRule="auto"/>
              <w:rPr>
                <w:rFonts w:ascii="Times New Roman" w:hAnsi="Times New Roman"/>
                <w:sz w:val="24"/>
                <w:szCs w:val="24"/>
              </w:rPr>
            </w:pPr>
            <w:r w:rsidRPr="006B4213">
              <w:rPr>
                <w:rFonts w:ascii="Times New Roman" w:hAnsi="Times New Roman"/>
                <w:sz w:val="24"/>
                <w:szCs w:val="24"/>
              </w:rPr>
              <w:t>Frequency meter</w:t>
            </w:r>
          </w:p>
          <w:p w14:paraId="26BF7131" w14:textId="77777777" w:rsidR="00D40814" w:rsidRPr="006B4213" w:rsidRDefault="00D40814" w:rsidP="005E0B45">
            <w:pPr>
              <w:pStyle w:val="ListParagraph"/>
              <w:numPr>
                <w:ilvl w:val="0"/>
                <w:numId w:val="16"/>
              </w:numPr>
              <w:spacing w:before="120" w:line="276" w:lineRule="auto"/>
              <w:rPr>
                <w:rFonts w:ascii="Times New Roman" w:hAnsi="Times New Roman"/>
                <w:sz w:val="24"/>
                <w:szCs w:val="24"/>
              </w:rPr>
            </w:pPr>
            <w:r w:rsidRPr="006B4213">
              <w:rPr>
                <w:rFonts w:ascii="Times New Roman" w:hAnsi="Times New Roman"/>
                <w:sz w:val="24"/>
                <w:szCs w:val="24"/>
              </w:rPr>
              <w:t>Phase sequence</w:t>
            </w:r>
          </w:p>
        </w:tc>
        <w:tc>
          <w:tcPr>
            <w:tcW w:w="4486" w:type="dxa"/>
            <w:shd w:val="clear" w:color="auto" w:fill="auto"/>
          </w:tcPr>
          <w:p w14:paraId="19661DF9" w14:textId="77777777" w:rsidR="00D40814" w:rsidRPr="006B4213" w:rsidRDefault="00D40814" w:rsidP="00267A89">
            <w:pPr>
              <w:spacing w:line="276" w:lineRule="auto"/>
              <w:rPr>
                <w:b/>
                <w:sz w:val="24"/>
                <w:szCs w:val="24"/>
              </w:rPr>
            </w:pPr>
          </w:p>
        </w:tc>
      </w:tr>
    </w:tbl>
    <w:p w14:paraId="63CA774F" w14:textId="77777777" w:rsidR="00D40814" w:rsidRPr="006B4213" w:rsidRDefault="00D40814" w:rsidP="006E015D">
      <w:pPr>
        <w:rPr>
          <w:sz w:val="24"/>
          <w:szCs w:val="24"/>
        </w:rPr>
      </w:pPr>
    </w:p>
    <w:p w14:paraId="694FFC78" w14:textId="77777777" w:rsidR="00D40814" w:rsidRPr="006B4213" w:rsidRDefault="00D40814" w:rsidP="006E015D">
      <w:pPr>
        <w:rPr>
          <w:sz w:val="24"/>
          <w:szCs w:val="24"/>
        </w:rPr>
      </w:pPr>
    </w:p>
    <w:p w14:paraId="3C958194" w14:textId="77777777" w:rsidR="00B2793D" w:rsidRPr="006B4213" w:rsidRDefault="00D40814" w:rsidP="006B4213">
      <w:pPr>
        <w:pStyle w:val="Heading2"/>
      </w:pPr>
      <w:r w:rsidRPr="006B4213">
        <w:br w:type="page"/>
      </w:r>
      <w:bookmarkStart w:id="83" w:name="_Toc71800576"/>
      <w:bookmarkStart w:id="84" w:name="_Toc24061002"/>
      <w:r w:rsidR="00B2793D" w:rsidRPr="006B4213">
        <w:lastRenderedPageBreak/>
        <w:t>APPLIED PHYSICS</w:t>
      </w:r>
      <w:bookmarkEnd w:id="83"/>
    </w:p>
    <w:p w14:paraId="4E98D984" w14:textId="70CF8478" w:rsidR="00B2793D" w:rsidRPr="006B4213" w:rsidRDefault="00B2793D" w:rsidP="00B2793D">
      <w:pPr>
        <w:spacing w:line="276" w:lineRule="auto"/>
        <w:rPr>
          <w:b/>
          <w:sz w:val="24"/>
          <w:szCs w:val="24"/>
        </w:rPr>
      </w:pPr>
      <w:r w:rsidRPr="006B4213">
        <w:rPr>
          <w:b/>
          <w:sz w:val="24"/>
          <w:szCs w:val="24"/>
        </w:rPr>
        <w:t xml:space="preserve">UNIT CODE: </w:t>
      </w:r>
      <w:r w:rsidRPr="006B4213">
        <w:rPr>
          <w:sz w:val="24"/>
          <w:szCs w:val="24"/>
          <w:lang w:val="en-ZA"/>
        </w:rPr>
        <w:t>WAT/CU/</w:t>
      </w:r>
      <w:r w:rsidR="00E16478" w:rsidRPr="006B4213">
        <w:rPr>
          <w:sz w:val="24"/>
          <w:szCs w:val="24"/>
          <w:lang w:val="en-ZA"/>
        </w:rPr>
        <w:t>WET</w:t>
      </w:r>
      <w:r w:rsidRPr="006B4213">
        <w:rPr>
          <w:sz w:val="24"/>
          <w:szCs w:val="24"/>
          <w:lang w:val="en-ZA"/>
        </w:rPr>
        <w:t>/CC/04/6</w:t>
      </w:r>
      <w:r w:rsidR="006608AF">
        <w:rPr>
          <w:sz w:val="24"/>
          <w:szCs w:val="24"/>
          <w:lang w:val="en-ZA"/>
        </w:rPr>
        <w:t>/</w:t>
      </w:r>
      <w:r w:rsidRPr="006B4213">
        <w:rPr>
          <w:sz w:val="24"/>
          <w:szCs w:val="24"/>
          <w:lang w:val="en-ZA"/>
        </w:rPr>
        <w:t>A</w:t>
      </w:r>
    </w:p>
    <w:p w14:paraId="58DD731F" w14:textId="77777777" w:rsidR="00B2793D" w:rsidRPr="006B4213" w:rsidRDefault="00B2793D" w:rsidP="00B2793D">
      <w:pPr>
        <w:spacing w:after="0" w:line="276" w:lineRule="auto"/>
        <w:rPr>
          <w:sz w:val="24"/>
          <w:szCs w:val="24"/>
          <w:lang w:val="en-ZA"/>
        </w:rPr>
      </w:pPr>
      <w:r w:rsidRPr="006B4213">
        <w:rPr>
          <w:b/>
          <w:sz w:val="24"/>
          <w:szCs w:val="24"/>
          <w:lang w:val="en-ZA"/>
        </w:rPr>
        <w:t>Relationship to Occupational Standards</w:t>
      </w:r>
    </w:p>
    <w:p w14:paraId="429641C1" w14:textId="77777777" w:rsidR="00B2793D" w:rsidRPr="006B4213" w:rsidRDefault="00B2793D" w:rsidP="00B2793D">
      <w:pPr>
        <w:spacing w:after="0" w:line="276" w:lineRule="auto"/>
        <w:rPr>
          <w:b/>
          <w:sz w:val="24"/>
          <w:szCs w:val="24"/>
        </w:rPr>
      </w:pPr>
      <w:r w:rsidRPr="006B4213">
        <w:rPr>
          <w:sz w:val="24"/>
          <w:szCs w:val="24"/>
          <w:lang w:val="en-ZA"/>
        </w:rPr>
        <w:t xml:space="preserve">This unit addresses the unit of competency: </w:t>
      </w:r>
      <w:r w:rsidR="00102C09" w:rsidRPr="006B4213">
        <w:rPr>
          <w:b/>
          <w:sz w:val="24"/>
          <w:szCs w:val="24"/>
        </w:rPr>
        <w:t xml:space="preserve">apply physics principles </w:t>
      </w:r>
    </w:p>
    <w:p w14:paraId="19656C9F" w14:textId="76D6535E" w:rsidR="00B2793D" w:rsidRPr="006B4213" w:rsidRDefault="00B2793D" w:rsidP="00B2793D">
      <w:pPr>
        <w:tabs>
          <w:tab w:val="center" w:pos="4680"/>
        </w:tabs>
        <w:spacing w:after="0" w:line="276" w:lineRule="auto"/>
        <w:rPr>
          <w:sz w:val="24"/>
          <w:szCs w:val="24"/>
          <w:lang w:val="en-ZA"/>
        </w:rPr>
      </w:pPr>
      <w:r w:rsidRPr="006B4213">
        <w:rPr>
          <w:b/>
          <w:sz w:val="24"/>
          <w:szCs w:val="24"/>
          <w:lang w:val="en-ZA"/>
        </w:rPr>
        <w:t xml:space="preserve">Duration of unit: </w:t>
      </w:r>
      <w:r w:rsidRPr="006B4213">
        <w:rPr>
          <w:sz w:val="24"/>
          <w:szCs w:val="24"/>
          <w:lang w:val="en-ZA"/>
        </w:rPr>
        <w:t>120 H</w:t>
      </w:r>
      <w:r w:rsidR="006E015D" w:rsidRPr="006B4213">
        <w:rPr>
          <w:sz w:val="24"/>
          <w:szCs w:val="24"/>
          <w:lang w:val="en-ZA"/>
        </w:rPr>
        <w:t>ours</w:t>
      </w:r>
    </w:p>
    <w:p w14:paraId="6304CBA1" w14:textId="77777777" w:rsidR="00B2793D" w:rsidRPr="006B4213" w:rsidRDefault="00B2793D" w:rsidP="00B2793D">
      <w:pPr>
        <w:spacing w:after="0" w:line="276" w:lineRule="auto"/>
        <w:rPr>
          <w:b/>
          <w:sz w:val="24"/>
          <w:szCs w:val="24"/>
          <w:lang w:val="en-ZA"/>
        </w:rPr>
      </w:pPr>
      <w:r w:rsidRPr="006B4213">
        <w:rPr>
          <w:b/>
          <w:sz w:val="24"/>
          <w:szCs w:val="24"/>
          <w:lang w:val="en-ZA"/>
        </w:rPr>
        <w:t>Unit Description</w:t>
      </w:r>
    </w:p>
    <w:p w14:paraId="4A04BE59" w14:textId="77777777" w:rsidR="00B2793D" w:rsidRPr="006B4213" w:rsidRDefault="00B2793D" w:rsidP="00B2793D">
      <w:pPr>
        <w:spacing w:after="0" w:line="276" w:lineRule="auto"/>
        <w:rPr>
          <w:sz w:val="24"/>
          <w:szCs w:val="24"/>
        </w:rPr>
      </w:pPr>
      <w:r w:rsidRPr="006B4213">
        <w:rPr>
          <w:sz w:val="24"/>
          <w:szCs w:val="24"/>
        </w:rPr>
        <w:t xml:space="preserve">This unit describes the competence required to apply physics principles and techniques. It entails performing measurements of physical quantities and application of mechanics, heat transfer, waves and oscillations, density, pressure, and fluid flow and electromagnetic induction principles. </w:t>
      </w:r>
    </w:p>
    <w:p w14:paraId="33073486" w14:textId="77777777" w:rsidR="00B2793D" w:rsidRPr="006B4213" w:rsidRDefault="00B2793D" w:rsidP="00B2793D">
      <w:pPr>
        <w:tabs>
          <w:tab w:val="left" w:pos="2880"/>
        </w:tabs>
        <w:spacing w:after="0" w:line="276" w:lineRule="auto"/>
        <w:rPr>
          <w:b/>
          <w:sz w:val="24"/>
          <w:szCs w:val="24"/>
        </w:rPr>
      </w:pPr>
      <w:r w:rsidRPr="006B4213">
        <w:rPr>
          <w:b/>
          <w:sz w:val="24"/>
          <w:szCs w:val="24"/>
        </w:rPr>
        <w:t>Summary of Learning Outcomes</w:t>
      </w:r>
    </w:p>
    <w:p w14:paraId="3676CA81" w14:textId="77777777" w:rsidR="00B2793D" w:rsidRPr="006B4213" w:rsidRDefault="00B2793D" w:rsidP="005E0B45">
      <w:pPr>
        <w:pStyle w:val="ListParagraph"/>
        <w:numPr>
          <w:ilvl w:val="0"/>
          <w:numId w:val="66"/>
        </w:numPr>
        <w:spacing w:before="0" w:after="0" w:line="276" w:lineRule="auto"/>
        <w:rPr>
          <w:rFonts w:ascii="Times New Roman" w:hAnsi="Times New Roman"/>
          <w:sz w:val="24"/>
          <w:szCs w:val="24"/>
        </w:rPr>
      </w:pPr>
      <w:r w:rsidRPr="006B4213">
        <w:rPr>
          <w:rFonts w:ascii="Times New Roman" w:hAnsi="Times New Roman"/>
          <w:sz w:val="24"/>
          <w:szCs w:val="24"/>
        </w:rPr>
        <w:t>Perform measurements of physical quantities</w:t>
      </w:r>
    </w:p>
    <w:p w14:paraId="064377D4" w14:textId="77777777" w:rsidR="00B2793D" w:rsidRPr="006B4213" w:rsidRDefault="00B2793D" w:rsidP="005E0B45">
      <w:pPr>
        <w:pStyle w:val="ListParagraph"/>
        <w:numPr>
          <w:ilvl w:val="0"/>
          <w:numId w:val="66"/>
        </w:numPr>
        <w:spacing w:after="0" w:line="276" w:lineRule="auto"/>
        <w:rPr>
          <w:rFonts w:ascii="Times New Roman" w:hAnsi="Times New Roman"/>
          <w:sz w:val="24"/>
          <w:szCs w:val="24"/>
        </w:rPr>
      </w:pPr>
      <w:r w:rsidRPr="006B4213">
        <w:rPr>
          <w:rFonts w:ascii="Times New Roman" w:eastAsia="Calibri" w:hAnsi="Times New Roman"/>
          <w:sz w:val="24"/>
          <w:szCs w:val="24"/>
        </w:rPr>
        <w:t>Apply principles of classical mechanics</w:t>
      </w:r>
    </w:p>
    <w:p w14:paraId="6558C5FF" w14:textId="77777777" w:rsidR="00B2793D" w:rsidRPr="006B4213" w:rsidRDefault="00B2793D" w:rsidP="005E0B45">
      <w:pPr>
        <w:pStyle w:val="ListParagraph"/>
        <w:numPr>
          <w:ilvl w:val="0"/>
          <w:numId w:val="66"/>
        </w:numPr>
        <w:spacing w:after="0" w:line="276" w:lineRule="auto"/>
        <w:rPr>
          <w:rFonts w:ascii="Times New Roman" w:hAnsi="Times New Roman"/>
          <w:sz w:val="24"/>
          <w:szCs w:val="24"/>
        </w:rPr>
      </w:pPr>
      <w:r w:rsidRPr="006B4213">
        <w:rPr>
          <w:rFonts w:ascii="Times New Roman" w:hAnsi="Times New Roman"/>
          <w:sz w:val="24"/>
          <w:szCs w:val="24"/>
        </w:rPr>
        <w:t>Apply principles of heat transfer</w:t>
      </w:r>
    </w:p>
    <w:p w14:paraId="19B0BA81" w14:textId="77777777" w:rsidR="00B2793D" w:rsidRPr="006B4213" w:rsidRDefault="00B2793D" w:rsidP="005E0B45">
      <w:pPr>
        <w:pStyle w:val="ListParagraph"/>
        <w:numPr>
          <w:ilvl w:val="0"/>
          <w:numId w:val="66"/>
        </w:numPr>
        <w:spacing w:after="0" w:line="276" w:lineRule="auto"/>
        <w:rPr>
          <w:rFonts w:ascii="Times New Roman" w:hAnsi="Times New Roman"/>
          <w:sz w:val="24"/>
          <w:szCs w:val="24"/>
        </w:rPr>
      </w:pPr>
      <w:r w:rsidRPr="006B4213">
        <w:rPr>
          <w:rFonts w:ascii="Times New Roman" w:hAnsi="Times New Roman"/>
          <w:sz w:val="24"/>
          <w:szCs w:val="24"/>
        </w:rPr>
        <w:t>Apply principles of waves and oscillations</w:t>
      </w:r>
    </w:p>
    <w:p w14:paraId="2BEFABCD" w14:textId="77777777" w:rsidR="00B2793D" w:rsidRPr="006B4213" w:rsidRDefault="00B2793D" w:rsidP="005E0B45">
      <w:pPr>
        <w:pStyle w:val="ListParagraph"/>
        <w:numPr>
          <w:ilvl w:val="0"/>
          <w:numId w:val="66"/>
        </w:numPr>
        <w:spacing w:after="0" w:line="276" w:lineRule="auto"/>
        <w:rPr>
          <w:rFonts w:ascii="Times New Roman" w:hAnsi="Times New Roman"/>
          <w:sz w:val="24"/>
          <w:szCs w:val="24"/>
        </w:rPr>
      </w:pPr>
      <w:r w:rsidRPr="006B4213">
        <w:rPr>
          <w:rFonts w:ascii="Times New Roman" w:hAnsi="Times New Roman"/>
          <w:sz w:val="24"/>
          <w:szCs w:val="24"/>
        </w:rPr>
        <w:t>Apply density, pressure and fluid flow principles</w:t>
      </w:r>
    </w:p>
    <w:p w14:paraId="249E8F25" w14:textId="77777777" w:rsidR="00B2793D" w:rsidRPr="006B4213" w:rsidRDefault="00B2793D" w:rsidP="005E0B45">
      <w:pPr>
        <w:pStyle w:val="ListParagraph"/>
        <w:numPr>
          <w:ilvl w:val="0"/>
          <w:numId w:val="66"/>
        </w:numPr>
        <w:spacing w:after="0" w:line="276" w:lineRule="auto"/>
        <w:rPr>
          <w:rFonts w:ascii="Times New Roman" w:hAnsi="Times New Roman"/>
          <w:sz w:val="24"/>
          <w:szCs w:val="24"/>
        </w:rPr>
      </w:pPr>
      <w:r w:rsidRPr="006B4213">
        <w:rPr>
          <w:rFonts w:ascii="Times New Roman" w:hAnsi="Times New Roman"/>
          <w:sz w:val="24"/>
          <w:szCs w:val="24"/>
        </w:rPr>
        <w:t>Apply electrical and electronics principles</w:t>
      </w:r>
    </w:p>
    <w:p w14:paraId="71E656B4" w14:textId="77777777" w:rsidR="00B2793D" w:rsidRPr="006B4213" w:rsidRDefault="00B2793D" w:rsidP="005E0B45">
      <w:pPr>
        <w:pStyle w:val="ListParagraph"/>
        <w:numPr>
          <w:ilvl w:val="0"/>
          <w:numId w:val="66"/>
        </w:numPr>
        <w:spacing w:after="0" w:line="276" w:lineRule="auto"/>
        <w:rPr>
          <w:rFonts w:ascii="Times New Roman" w:hAnsi="Times New Roman"/>
          <w:sz w:val="24"/>
          <w:szCs w:val="24"/>
        </w:rPr>
      </w:pPr>
      <w:r w:rsidRPr="006B4213">
        <w:rPr>
          <w:rFonts w:ascii="Times New Roman" w:hAnsi="Times New Roman"/>
          <w:sz w:val="24"/>
          <w:szCs w:val="24"/>
        </w:rPr>
        <w:t>Apply principles of electromagnetic induction</w:t>
      </w:r>
    </w:p>
    <w:p w14:paraId="2C99368C" w14:textId="77777777" w:rsidR="00B2793D" w:rsidRPr="006B4213" w:rsidRDefault="00B2793D" w:rsidP="00B2793D">
      <w:pPr>
        <w:spacing w:after="0" w:line="276" w:lineRule="auto"/>
        <w:ind w:left="357" w:hanging="357"/>
        <w:contextualSpacing/>
        <w:rPr>
          <w:b/>
          <w:sz w:val="24"/>
          <w:szCs w:val="24"/>
          <w:lang w:val="en-ZA"/>
        </w:rPr>
      </w:pPr>
      <w:r w:rsidRPr="006B4213">
        <w:rPr>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4460"/>
        <w:gridCol w:w="2412"/>
      </w:tblGrid>
      <w:tr w:rsidR="00B2793D" w:rsidRPr="006B4213" w14:paraId="544962D4" w14:textId="77777777" w:rsidTr="006E015D">
        <w:tc>
          <w:tcPr>
            <w:tcW w:w="1325" w:type="pct"/>
            <w:tcBorders>
              <w:top w:val="single" w:sz="4" w:space="0" w:color="auto"/>
              <w:left w:val="single" w:sz="4" w:space="0" w:color="auto"/>
              <w:bottom w:val="single" w:sz="4" w:space="0" w:color="auto"/>
              <w:right w:val="single" w:sz="4" w:space="0" w:color="auto"/>
            </w:tcBorders>
            <w:shd w:val="clear" w:color="auto" w:fill="auto"/>
            <w:hideMark/>
          </w:tcPr>
          <w:p w14:paraId="0CCE55C8" w14:textId="77777777" w:rsidR="00B2793D" w:rsidRPr="006B4213" w:rsidRDefault="00B2793D" w:rsidP="00B2793D">
            <w:pPr>
              <w:spacing w:after="0" w:line="276" w:lineRule="auto"/>
              <w:rPr>
                <w:b/>
                <w:sz w:val="24"/>
                <w:szCs w:val="24"/>
                <w:lang w:val="en-ZA"/>
              </w:rPr>
            </w:pPr>
            <w:r w:rsidRPr="006B4213">
              <w:rPr>
                <w:b/>
                <w:sz w:val="24"/>
                <w:szCs w:val="24"/>
                <w:lang w:val="en-ZA"/>
              </w:rPr>
              <w:t>Learning Outcome</w:t>
            </w:r>
          </w:p>
        </w:tc>
        <w:tc>
          <w:tcPr>
            <w:tcW w:w="2385" w:type="pct"/>
            <w:tcBorders>
              <w:top w:val="single" w:sz="4" w:space="0" w:color="auto"/>
              <w:left w:val="single" w:sz="4" w:space="0" w:color="auto"/>
              <w:bottom w:val="single" w:sz="4" w:space="0" w:color="auto"/>
              <w:right w:val="single" w:sz="4" w:space="0" w:color="auto"/>
            </w:tcBorders>
            <w:shd w:val="clear" w:color="auto" w:fill="auto"/>
            <w:hideMark/>
          </w:tcPr>
          <w:p w14:paraId="62BD809E" w14:textId="77777777" w:rsidR="00B2793D" w:rsidRPr="006B4213" w:rsidRDefault="00B2793D" w:rsidP="00B2793D">
            <w:pPr>
              <w:spacing w:after="0" w:line="276" w:lineRule="auto"/>
              <w:ind w:left="357" w:hanging="357"/>
              <w:rPr>
                <w:b/>
                <w:sz w:val="24"/>
                <w:szCs w:val="24"/>
                <w:lang w:val="en-ZA"/>
              </w:rPr>
            </w:pPr>
            <w:r w:rsidRPr="006B4213">
              <w:rPr>
                <w:b/>
                <w:sz w:val="24"/>
                <w:szCs w:val="24"/>
                <w:lang w:val="en-ZA"/>
              </w:rPr>
              <w:t>Content</w:t>
            </w:r>
          </w:p>
        </w:tc>
        <w:tc>
          <w:tcPr>
            <w:tcW w:w="1290" w:type="pct"/>
            <w:tcBorders>
              <w:top w:val="single" w:sz="4" w:space="0" w:color="auto"/>
              <w:left w:val="single" w:sz="4" w:space="0" w:color="auto"/>
              <w:bottom w:val="single" w:sz="4" w:space="0" w:color="auto"/>
              <w:right w:val="single" w:sz="4" w:space="0" w:color="auto"/>
            </w:tcBorders>
            <w:shd w:val="clear" w:color="auto" w:fill="auto"/>
            <w:hideMark/>
          </w:tcPr>
          <w:p w14:paraId="1AFC18A0" w14:textId="77777777" w:rsidR="00B2793D" w:rsidRPr="006B4213" w:rsidRDefault="00B2793D" w:rsidP="00B2793D">
            <w:pPr>
              <w:spacing w:after="0" w:line="276" w:lineRule="auto"/>
              <w:rPr>
                <w:b/>
                <w:sz w:val="24"/>
                <w:szCs w:val="24"/>
                <w:lang w:val="en-ZA"/>
              </w:rPr>
            </w:pPr>
            <w:r w:rsidRPr="006B4213">
              <w:rPr>
                <w:b/>
                <w:sz w:val="24"/>
                <w:szCs w:val="24"/>
                <w:lang w:val="en-ZA"/>
              </w:rPr>
              <w:t>Suggested Assessment Methods</w:t>
            </w:r>
          </w:p>
        </w:tc>
      </w:tr>
      <w:tr w:rsidR="00B2793D" w:rsidRPr="006B4213" w14:paraId="63206F58" w14:textId="77777777" w:rsidTr="006E015D">
        <w:trPr>
          <w:trHeight w:val="440"/>
        </w:trPr>
        <w:tc>
          <w:tcPr>
            <w:tcW w:w="1325" w:type="pct"/>
            <w:tcBorders>
              <w:top w:val="single" w:sz="4" w:space="0" w:color="auto"/>
              <w:left w:val="single" w:sz="4" w:space="0" w:color="auto"/>
              <w:bottom w:val="single" w:sz="4" w:space="0" w:color="auto"/>
              <w:right w:val="single" w:sz="4" w:space="0" w:color="auto"/>
            </w:tcBorders>
            <w:hideMark/>
          </w:tcPr>
          <w:p w14:paraId="1E613B68" w14:textId="77777777" w:rsidR="00B2793D" w:rsidRPr="006B4213" w:rsidRDefault="00B2793D" w:rsidP="005E0B45">
            <w:pPr>
              <w:pStyle w:val="ListParagraph"/>
              <w:numPr>
                <w:ilvl w:val="0"/>
                <w:numId w:val="63"/>
              </w:numPr>
              <w:spacing w:before="0" w:after="200" w:line="276" w:lineRule="auto"/>
              <w:jc w:val="left"/>
              <w:rPr>
                <w:rFonts w:ascii="Times New Roman" w:hAnsi="Times New Roman"/>
                <w:sz w:val="24"/>
                <w:szCs w:val="24"/>
              </w:rPr>
            </w:pPr>
            <w:r w:rsidRPr="006B4213">
              <w:rPr>
                <w:rFonts w:ascii="Times New Roman" w:hAnsi="Times New Roman"/>
                <w:sz w:val="24"/>
                <w:szCs w:val="24"/>
              </w:rPr>
              <w:t>Perform Measurements of physical quantities</w:t>
            </w:r>
          </w:p>
        </w:tc>
        <w:tc>
          <w:tcPr>
            <w:tcW w:w="2385" w:type="pct"/>
            <w:tcBorders>
              <w:top w:val="single" w:sz="4" w:space="0" w:color="auto"/>
              <w:left w:val="single" w:sz="4" w:space="0" w:color="auto"/>
              <w:bottom w:val="single" w:sz="4" w:space="0" w:color="auto"/>
              <w:right w:val="single" w:sz="4" w:space="0" w:color="auto"/>
            </w:tcBorders>
          </w:tcPr>
          <w:p w14:paraId="1330B6D6" w14:textId="77777777" w:rsidR="00B2793D" w:rsidRPr="006B4213" w:rsidRDefault="00B2793D" w:rsidP="005E0B45">
            <w:pPr>
              <w:pStyle w:val="ListParagraph"/>
              <w:numPr>
                <w:ilvl w:val="0"/>
                <w:numId w:val="57"/>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Basic physical quantities and SI units </w:t>
            </w:r>
          </w:p>
          <w:p w14:paraId="4EE2F01B" w14:textId="77777777" w:rsidR="00B2793D" w:rsidRPr="006B4213" w:rsidRDefault="00B2793D" w:rsidP="005E0B45">
            <w:pPr>
              <w:pStyle w:val="ListParagraph"/>
              <w:numPr>
                <w:ilvl w:val="0"/>
                <w:numId w:val="57"/>
              </w:numPr>
              <w:spacing w:before="0" w:after="0" w:line="276" w:lineRule="auto"/>
              <w:jc w:val="left"/>
              <w:rPr>
                <w:rFonts w:ascii="Times New Roman" w:hAnsi="Times New Roman"/>
                <w:sz w:val="24"/>
                <w:szCs w:val="24"/>
              </w:rPr>
            </w:pPr>
            <w:r w:rsidRPr="006B4213">
              <w:rPr>
                <w:rFonts w:ascii="Times New Roman" w:hAnsi="Times New Roman"/>
                <w:sz w:val="24"/>
                <w:szCs w:val="24"/>
              </w:rPr>
              <w:t>Derived units</w:t>
            </w:r>
          </w:p>
          <w:p w14:paraId="732216C5" w14:textId="77777777" w:rsidR="00B2793D" w:rsidRPr="006B4213" w:rsidRDefault="00B2793D" w:rsidP="005E0B45">
            <w:pPr>
              <w:pStyle w:val="ListParagraph"/>
              <w:numPr>
                <w:ilvl w:val="0"/>
                <w:numId w:val="57"/>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Measurement of the physical quantities </w:t>
            </w:r>
          </w:p>
          <w:p w14:paraId="7DD07108" w14:textId="77777777" w:rsidR="00B2793D" w:rsidRPr="006B4213" w:rsidRDefault="00B2793D" w:rsidP="005E0B45">
            <w:pPr>
              <w:pStyle w:val="ListParagraph"/>
              <w:numPr>
                <w:ilvl w:val="0"/>
                <w:numId w:val="57"/>
              </w:numPr>
              <w:spacing w:before="0" w:after="0" w:line="276" w:lineRule="auto"/>
              <w:jc w:val="left"/>
              <w:rPr>
                <w:rFonts w:ascii="Times New Roman" w:hAnsi="Times New Roman"/>
                <w:sz w:val="24"/>
                <w:szCs w:val="24"/>
              </w:rPr>
            </w:pPr>
            <w:r w:rsidRPr="006B4213">
              <w:rPr>
                <w:rFonts w:ascii="Times New Roman" w:hAnsi="Times New Roman"/>
                <w:sz w:val="24"/>
                <w:szCs w:val="24"/>
              </w:rPr>
              <w:t>Unit Interconversion</w:t>
            </w:r>
          </w:p>
        </w:tc>
        <w:tc>
          <w:tcPr>
            <w:tcW w:w="1290" w:type="pct"/>
            <w:tcBorders>
              <w:top w:val="single" w:sz="4" w:space="0" w:color="auto"/>
              <w:left w:val="single" w:sz="4" w:space="0" w:color="auto"/>
              <w:bottom w:val="single" w:sz="4" w:space="0" w:color="auto"/>
              <w:right w:val="single" w:sz="4" w:space="0" w:color="auto"/>
            </w:tcBorders>
            <w:hideMark/>
          </w:tcPr>
          <w:p w14:paraId="408D4EA5" w14:textId="77777777" w:rsidR="00B2793D" w:rsidRPr="006B4213" w:rsidRDefault="00B2793D" w:rsidP="005E0B45">
            <w:pPr>
              <w:numPr>
                <w:ilvl w:val="0"/>
                <w:numId w:val="58"/>
              </w:numPr>
              <w:spacing w:before="0" w:after="0" w:line="276" w:lineRule="auto"/>
              <w:jc w:val="left"/>
              <w:rPr>
                <w:sz w:val="24"/>
                <w:szCs w:val="24"/>
                <w:lang w:val="en-ZA"/>
              </w:rPr>
            </w:pPr>
            <w:r w:rsidRPr="006B4213">
              <w:rPr>
                <w:sz w:val="24"/>
                <w:szCs w:val="24"/>
                <w:lang w:val="en-ZA"/>
              </w:rPr>
              <w:t>Oral questioning</w:t>
            </w:r>
          </w:p>
          <w:p w14:paraId="080EEAD5" w14:textId="77777777" w:rsidR="00B2793D" w:rsidRPr="006B4213" w:rsidRDefault="00B2793D" w:rsidP="005E0B45">
            <w:pPr>
              <w:numPr>
                <w:ilvl w:val="0"/>
                <w:numId w:val="58"/>
              </w:numPr>
              <w:spacing w:before="0" w:after="0" w:line="276" w:lineRule="auto"/>
              <w:jc w:val="left"/>
              <w:rPr>
                <w:sz w:val="24"/>
                <w:szCs w:val="24"/>
                <w:lang w:val="en-ZA"/>
              </w:rPr>
            </w:pPr>
            <w:r w:rsidRPr="006B4213">
              <w:rPr>
                <w:sz w:val="24"/>
                <w:szCs w:val="24"/>
                <w:lang w:val="en-ZA"/>
              </w:rPr>
              <w:t>Written tests</w:t>
            </w:r>
          </w:p>
          <w:p w14:paraId="3F53AD85" w14:textId="77777777" w:rsidR="00B2793D" w:rsidRPr="006B4213" w:rsidRDefault="00B2793D" w:rsidP="005E0B45">
            <w:pPr>
              <w:numPr>
                <w:ilvl w:val="0"/>
                <w:numId w:val="58"/>
              </w:numPr>
              <w:spacing w:before="0" w:after="0" w:line="276" w:lineRule="auto"/>
              <w:jc w:val="left"/>
              <w:rPr>
                <w:sz w:val="24"/>
                <w:szCs w:val="24"/>
                <w:lang w:val="en-ZA"/>
              </w:rPr>
            </w:pPr>
            <w:r w:rsidRPr="006B4213">
              <w:rPr>
                <w:sz w:val="24"/>
                <w:szCs w:val="24"/>
                <w:lang w:val="en-ZA"/>
              </w:rPr>
              <w:t>Observation</w:t>
            </w:r>
          </w:p>
          <w:p w14:paraId="08348D61" w14:textId="77777777" w:rsidR="00B2793D" w:rsidRPr="006B4213" w:rsidRDefault="00B2793D" w:rsidP="005E0B45">
            <w:pPr>
              <w:numPr>
                <w:ilvl w:val="0"/>
                <w:numId w:val="58"/>
              </w:numPr>
              <w:spacing w:before="0" w:after="0" w:line="276" w:lineRule="auto"/>
              <w:jc w:val="left"/>
              <w:rPr>
                <w:sz w:val="24"/>
                <w:szCs w:val="24"/>
                <w:lang w:val="en-ZA"/>
              </w:rPr>
            </w:pPr>
            <w:r w:rsidRPr="006B4213">
              <w:rPr>
                <w:sz w:val="24"/>
                <w:szCs w:val="24"/>
                <w:lang w:val="en-ZA"/>
              </w:rPr>
              <w:t xml:space="preserve">Practical test </w:t>
            </w:r>
          </w:p>
        </w:tc>
      </w:tr>
      <w:tr w:rsidR="00B2793D" w:rsidRPr="006B4213" w14:paraId="27BDB21D" w14:textId="77777777" w:rsidTr="006E015D">
        <w:trPr>
          <w:trHeight w:val="530"/>
        </w:trPr>
        <w:tc>
          <w:tcPr>
            <w:tcW w:w="1325" w:type="pct"/>
            <w:tcBorders>
              <w:top w:val="single" w:sz="4" w:space="0" w:color="auto"/>
              <w:left w:val="single" w:sz="4" w:space="0" w:color="auto"/>
              <w:bottom w:val="single" w:sz="4" w:space="0" w:color="auto"/>
              <w:right w:val="single" w:sz="4" w:space="0" w:color="auto"/>
            </w:tcBorders>
          </w:tcPr>
          <w:p w14:paraId="6E5C6A24" w14:textId="77777777" w:rsidR="00B2793D" w:rsidRPr="006B4213" w:rsidRDefault="00B2793D" w:rsidP="005E0B45">
            <w:pPr>
              <w:pStyle w:val="ListParagraph"/>
              <w:numPr>
                <w:ilvl w:val="0"/>
                <w:numId w:val="63"/>
              </w:numPr>
              <w:spacing w:before="0" w:after="200" w:line="276" w:lineRule="auto"/>
              <w:jc w:val="left"/>
              <w:rPr>
                <w:rFonts w:ascii="Times New Roman" w:eastAsia="Calibri" w:hAnsi="Times New Roman"/>
                <w:sz w:val="24"/>
                <w:szCs w:val="24"/>
              </w:rPr>
            </w:pPr>
            <w:r w:rsidRPr="006B4213">
              <w:rPr>
                <w:rFonts w:ascii="Times New Roman" w:eastAsia="Calibri" w:hAnsi="Times New Roman"/>
                <w:sz w:val="24"/>
                <w:szCs w:val="24"/>
              </w:rPr>
              <w:t xml:space="preserve">Apply Principles of classical Mechanics </w:t>
            </w:r>
          </w:p>
        </w:tc>
        <w:tc>
          <w:tcPr>
            <w:tcW w:w="2385" w:type="pct"/>
            <w:tcBorders>
              <w:top w:val="single" w:sz="4" w:space="0" w:color="auto"/>
              <w:left w:val="single" w:sz="4" w:space="0" w:color="auto"/>
              <w:bottom w:val="single" w:sz="4" w:space="0" w:color="auto"/>
              <w:right w:val="single" w:sz="4" w:space="0" w:color="auto"/>
            </w:tcBorders>
          </w:tcPr>
          <w:p w14:paraId="6A60EBD9" w14:textId="77777777" w:rsidR="00B2793D" w:rsidRPr="006B4213" w:rsidRDefault="00B2793D" w:rsidP="005E0B45">
            <w:pPr>
              <w:pStyle w:val="ListParagraph"/>
              <w:numPr>
                <w:ilvl w:val="0"/>
                <w:numId w:val="67"/>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Concepts and terms in classical mechanics</w:t>
            </w:r>
          </w:p>
          <w:p w14:paraId="2344DEF1" w14:textId="77777777" w:rsidR="00B2793D" w:rsidRPr="006B4213" w:rsidRDefault="00B2793D" w:rsidP="005E0B45">
            <w:pPr>
              <w:pStyle w:val="ListParagraph"/>
              <w:numPr>
                <w:ilvl w:val="0"/>
                <w:numId w:val="59"/>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Linear Motion</w:t>
            </w:r>
          </w:p>
          <w:p w14:paraId="242987BD" w14:textId="77777777" w:rsidR="00B2793D" w:rsidRPr="006B4213" w:rsidRDefault="00B2793D" w:rsidP="005E0B45">
            <w:pPr>
              <w:pStyle w:val="ListParagraph"/>
              <w:numPr>
                <w:ilvl w:val="0"/>
                <w:numId w:val="59"/>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Projectile motion</w:t>
            </w:r>
          </w:p>
          <w:p w14:paraId="68491C5F" w14:textId="77777777" w:rsidR="00B2793D" w:rsidRPr="006B4213" w:rsidRDefault="00B2793D" w:rsidP="005E0B45">
            <w:pPr>
              <w:pStyle w:val="ListParagraph"/>
              <w:numPr>
                <w:ilvl w:val="0"/>
                <w:numId w:val="59"/>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Newton’s laws of motion</w:t>
            </w:r>
          </w:p>
          <w:p w14:paraId="57D269FD" w14:textId="77777777" w:rsidR="00B2793D" w:rsidRPr="006B4213" w:rsidRDefault="00B2793D" w:rsidP="005E0B45">
            <w:pPr>
              <w:pStyle w:val="ListParagraph"/>
              <w:numPr>
                <w:ilvl w:val="0"/>
                <w:numId w:val="59"/>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Conservation of linear momentum</w:t>
            </w:r>
          </w:p>
          <w:p w14:paraId="3E38E3F4" w14:textId="77777777" w:rsidR="00B2793D" w:rsidRPr="006B4213" w:rsidRDefault="00B2793D" w:rsidP="005E0B45">
            <w:pPr>
              <w:pStyle w:val="ListParagraph"/>
              <w:numPr>
                <w:ilvl w:val="0"/>
                <w:numId w:val="59"/>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lastRenderedPageBreak/>
              <w:t xml:space="preserve">Potential energy </w:t>
            </w:r>
          </w:p>
          <w:p w14:paraId="278DE7B3" w14:textId="77777777" w:rsidR="00B2793D" w:rsidRPr="006B4213" w:rsidRDefault="00B2793D" w:rsidP="005E0B45">
            <w:pPr>
              <w:pStyle w:val="ListParagraph"/>
              <w:numPr>
                <w:ilvl w:val="0"/>
                <w:numId w:val="59"/>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Kinetic energy</w:t>
            </w:r>
          </w:p>
          <w:p w14:paraId="09FE92A0" w14:textId="77777777" w:rsidR="00B2793D" w:rsidRPr="006B4213" w:rsidRDefault="00B2793D" w:rsidP="005E0B45">
            <w:pPr>
              <w:pStyle w:val="ListParagraph"/>
              <w:numPr>
                <w:ilvl w:val="0"/>
                <w:numId w:val="59"/>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Conservation of energy</w:t>
            </w:r>
          </w:p>
          <w:p w14:paraId="064BBA60" w14:textId="77777777" w:rsidR="00B2793D" w:rsidRPr="006B4213" w:rsidRDefault="00B2793D" w:rsidP="005E0B45">
            <w:pPr>
              <w:pStyle w:val="ListParagraph"/>
              <w:numPr>
                <w:ilvl w:val="0"/>
                <w:numId w:val="59"/>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Solving problems</w:t>
            </w:r>
          </w:p>
        </w:tc>
        <w:tc>
          <w:tcPr>
            <w:tcW w:w="1290" w:type="pct"/>
            <w:tcBorders>
              <w:top w:val="single" w:sz="4" w:space="0" w:color="auto"/>
              <w:left w:val="single" w:sz="4" w:space="0" w:color="auto"/>
              <w:bottom w:val="single" w:sz="4" w:space="0" w:color="auto"/>
              <w:right w:val="single" w:sz="4" w:space="0" w:color="auto"/>
            </w:tcBorders>
          </w:tcPr>
          <w:p w14:paraId="2239BBD6" w14:textId="77777777" w:rsidR="00B2793D" w:rsidRPr="006B4213" w:rsidRDefault="00B2793D" w:rsidP="005E0B45">
            <w:pPr>
              <w:numPr>
                <w:ilvl w:val="0"/>
                <w:numId w:val="64"/>
              </w:numPr>
              <w:spacing w:before="0" w:after="0" w:line="276" w:lineRule="auto"/>
              <w:jc w:val="left"/>
              <w:rPr>
                <w:sz w:val="24"/>
                <w:szCs w:val="24"/>
                <w:lang w:val="en-ZA"/>
              </w:rPr>
            </w:pPr>
            <w:r w:rsidRPr="006B4213">
              <w:rPr>
                <w:sz w:val="24"/>
                <w:szCs w:val="24"/>
                <w:lang w:val="en-ZA"/>
              </w:rPr>
              <w:lastRenderedPageBreak/>
              <w:t>Observation</w:t>
            </w:r>
          </w:p>
          <w:p w14:paraId="1BE7B4BF" w14:textId="77777777" w:rsidR="00B2793D" w:rsidRPr="006B4213" w:rsidRDefault="00B2793D" w:rsidP="005E0B45">
            <w:pPr>
              <w:numPr>
                <w:ilvl w:val="0"/>
                <w:numId w:val="64"/>
              </w:numPr>
              <w:spacing w:before="0" w:after="0" w:line="276" w:lineRule="auto"/>
              <w:jc w:val="left"/>
              <w:rPr>
                <w:sz w:val="24"/>
                <w:szCs w:val="24"/>
                <w:lang w:val="en-ZA"/>
              </w:rPr>
            </w:pPr>
            <w:r w:rsidRPr="006B4213">
              <w:rPr>
                <w:sz w:val="24"/>
                <w:szCs w:val="24"/>
                <w:lang w:val="en-ZA"/>
              </w:rPr>
              <w:t>Oral questioning</w:t>
            </w:r>
          </w:p>
          <w:p w14:paraId="230DB91D" w14:textId="77777777" w:rsidR="00B2793D" w:rsidRPr="006B4213" w:rsidRDefault="00B2793D" w:rsidP="005E0B45">
            <w:pPr>
              <w:numPr>
                <w:ilvl w:val="0"/>
                <w:numId w:val="64"/>
              </w:numPr>
              <w:spacing w:before="0" w:after="0" w:line="276" w:lineRule="auto"/>
              <w:jc w:val="left"/>
              <w:rPr>
                <w:sz w:val="24"/>
                <w:szCs w:val="24"/>
                <w:lang w:val="en-ZA"/>
              </w:rPr>
            </w:pPr>
            <w:r w:rsidRPr="006B4213">
              <w:rPr>
                <w:sz w:val="24"/>
                <w:szCs w:val="24"/>
                <w:lang w:val="en-ZA"/>
              </w:rPr>
              <w:t>Practical tests</w:t>
            </w:r>
          </w:p>
          <w:p w14:paraId="60834A13" w14:textId="77777777" w:rsidR="00B2793D" w:rsidRPr="006B4213" w:rsidRDefault="00B2793D" w:rsidP="005E0B45">
            <w:pPr>
              <w:numPr>
                <w:ilvl w:val="0"/>
                <w:numId w:val="64"/>
              </w:numPr>
              <w:spacing w:before="0" w:after="0" w:line="276" w:lineRule="auto"/>
              <w:jc w:val="left"/>
              <w:rPr>
                <w:sz w:val="24"/>
                <w:szCs w:val="24"/>
                <w:lang w:val="en-ZA"/>
              </w:rPr>
            </w:pPr>
            <w:r w:rsidRPr="006B4213">
              <w:rPr>
                <w:sz w:val="24"/>
                <w:szCs w:val="24"/>
                <w:lang w:val="en-ZA"/>
              </w:rPr>
              <w:t>Written tests</w:t>
            </w:r>
          </w:p>
        </w:tc>
      </w:tr>
      <w:tr w:rsidR="00B2793D" w:rsidRPr="006B4213" w14:paraId="6B3DCF66" w14:textId="77777777" w:rsidTr="006E015D">
        <w:trPr>
          <w:trHeight w:val="530"/>
        </w:trPr>
        <w:tc>
          <w:tcPr>
            <w:tcW w:w="1325" w:type="pct"/>
            <w:tcBorders>
              <w:top w:val="single" w:sz="4" w:space="0" w:color="auto"/>
              <w:left w:val="single" w:sz="4" w:space="0" w:color="auto"/>
              <w:bottom w:val="single" w:sz="4" w:space="0" w:color="auto"/>
              <w:right w:val="single" w:sz="4" w:space="0" w:color="auto"/>
            </w:tcBorders>
          </w:tcPr>
          <w:p w14:paraId="3366DC00" w14:textId="5D6E7C65" w:rsidR="00B2793D" w:rsidRPr="006B4213" w:rsidRDefault="00B2793D" w:rsidP="005E0B45">
            <w:pPr>
              <w:pStyle w:val="ListParagraph"/>
              <w:numPr>
                <w:ilvl w:val="0"/>
                <w:numId w:val="63"/>
              </w:numPr>
              <w:spacing w:before="0" w:after="200" w:line="276" w:lineRule="auto"/>
              <w:jc w:val="left"/>
              <w:rPr>
                <w:rFonts w:ascii="Times New Roman" w:hAnsi="Times New Roman"/>
                <w:sz w:val="24"/>
                <w:szCs w:val="24"/>
              </w:rPr>
            </w:pPr>
            <w:r w:rsidRPr="006B4213">
              <w:rPr>
                <w:rFonts w:ascii="Times New Roman" w:hAnsi="Times New Roman"/>
                <w:sz w:val="24"/>
                <w:szCs w:val="24"/>
              </w:rPr>
              <w:t xml:space="preserve">Apply </w:t>
            </w:r>
            <w:r w:rsidR="006E015D" w:rsidRPr="006B4213">
              <w:rPr>
                <w:rFonts w:ascii="Times New Roman" w:hAnsi="Times New Roman"/>
                <w:sz w:val="24"/>
                <w:szCs w:val="24"/>
              </w:rPr>
              <w:t>principles of</w:t>
            </w:r>
            <w:r w:rsidRPr="006B4213">
              <w:rPr>
                <w:rFonts w:ascii="Times New Roman" w:hAnsi="Times New Roman"/>
                <w:sz w:val="24"/>
                <w:szCs w:val="24"/>
              </w:rPr>
              <w:t xml:space="preserve"> heat Transfer</w:t>
            </w:r>
          </w:p>
        </w:tc>
        <w:tc>
          <w:tcPr>
            <w:tcW w:w="2385" w:type="pct"/>
            <w:tcBorders>
              <w:top w:val="single" w:sz="4" w:space="0" w:color="auto"/>
              <w:left w:val="single" w:sz="4" w:space="0" w:color="auto"/>
              <w:bottom w:val="single" w:sz="4" w:space="0" w:color="auto"/>
              <w:right w:val="single" w:sz="4" w:space="0" w:color="auto"/>
            </w:tcBorders>
          </w:tcPr>
          <w:p w14:paraId="0C12C132" w14:textId="77777777" w:rsidR="00B2793D" w:rsidRPr="006B4213" w:rsidRDefault="00B2793D" w:rsidP="005E0B45">
            <w:pPr>
              <w:pStyle w:val="ListParagraph"/>
              <w:numPr>
                <w:ilvl w:val="0"/>
                <w:numId w:val="67"/>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Concepts and terms in heat transfer</w:t>
            </w:r>
          </w:p>
          <w:p w14:paraId="468A62CC" w14:textId="77777777" w:rsidR="00B2793D" w:rsidRPr="006B4213" w:rsidRDefault="00B2793D" w:rsidP="005E0B45">
            <w:pPr>
              <w:pStyle w:val="ListParagraph"/>
              <w:numPr>
                <w:ilvl w:val="0"/>
                <w:numId w:val="67"/>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Modes of heat transfer</w:t>
            </w:r>
          </w:p>
          <w:p w14:paraId="45FCF876" w14:textId="77777777" w:rsidR="00B2793D" w:rsidRPr="006B4213" w:rsidRDefault="00B2793D" w:rsidP="005E0B45">
            <w:pPr>
              <w:pStyle w:val="ListParagraph"/>
              <w:numPr>
                <w:ilvl w:val="0"/>
                <w:numId w:val="67"/>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Change of physical state</w:t>
            </w:r>
          </w:p>
          <w:p w14:paraId="14D4A43B" w14:textId="77777777" w:rsidR="00B2793D" w:rsidRPr="006B4213" w:rsidRDefault="00B2793D" w:rsidP="005E0B45">
            <w:pPr>
              <w:pStyle w:val="ListParagraph"/>
              <w:numPr>
                <w:ilvl w:val="0"/>
                <w:numId w:val="67"/>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Temperature change</w:t>
            </w:r>
          </w:p>
          <w:p w14:paraId="3CAD2B59" w14:textId="77777777" w:rsidR="00B2793D" w:rsidRPr="006B4213" w:rsidRDefault="00B2793D" w:rsidP="005E0B45">
            <w:pPr>
              <w:pStyle w:val="ListParagraph"/>
              <w:numPr>
                <w:ilvl w:val="0"/>
                <w:numId w:val="67"/>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Latent heat</w:t>
            </w:r>
          </w:p>
          <w:p w14:paraId="5A64CCD9" w14:textId="77777777" w:rsidR="00B2793D" w:rsidRPr="006B4213" w:rsidRDefault="00B2793D" w:rsidP="005E0B45">
            <w:pPr>
              <w:pStyle w:val="ListParagraph"/>
              <w:numPr>
                <w:ilvl w:val="0"/>
                <w:numId w:val="67"/>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Specific heat capacity</w:t>
            </w:r>
          </w:p>
          <w:p w14:paraId="681380AA" w14:textId="77777777" w:rsidR="00B2793D" w:rsidRPr="006B4213" w:rsidRDefault="00B2793D" w:rsidP="005E0B45">
            <w:pPr>
              <w:pStyle w:val="ListParagraph"/>
              <w:numPr>
                <w:ilvl w:val="0"/>
                <w:numId w:val="67"/>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Quantity of heat</w:t>
            </w:r>
          </w:p>
          <w:p w14:paraId="4F3BDFCF" w14:textId="77777777" w:rsidR="00B2793D" w:rsidRPr="006B4213" w:rsidRDefault="00B2793D" w:rsidP="005E0B45">
            <w:pPr>
              <w:pStyle w:val="ListParagraph"/>
              <w:numPr>
                <w:ilvl w:val="0"/>
                <w:numId w:val="67"/>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 xml:space="preserve"> Kinetic theory</w:t>
            </w:r>
          </w:p>
        </w:tc>
        <w:tc>
          <w:tcPr>
            <w:tcW w:w="1290" w:type="pct"/>
            <w:tcBorders>
              <w:top w:val="single" w:sz="4" w:space="0" w:color="auto"/>
              <w:left w:val="single" w:sz="4" w:space="0" w:color="auto"/>
              <w:bottom w:val="single" w:sz="4" w:space="0" w:color="auto"/>
              <w:right w:val="single" w:sz="4" w:space="0" w:color="auto"/>
            </w:tcBorders>
          </w:tcPr>
          <w:p w14:paraId="4705F12C" w14:textId="77777777" w:rsidR="00B2793D" w:rsidRPr="006B4213" w:rsidRDefault="00B2793D" w:rsidP="005E0B45">
            <w:pPr>
              <w:numPr>
                <w:ilvl w:val="0"/>
                <w:numId w:val="64"/>
              </w:numPr>
              <w:spacing w:before="0" w:after="0" w:line="276" w:lineRule="auto"/>
              <w:jc w:val="left"/>
              <w:rPr>
                <w:sz w:val="24"/>
                <w:szCs w:val="24"/>
                <w:lang w:val="en-ZA"/>
              </w:rPr>
            </w:pPr>
            <w:r w:rsidRPr="006B4213">
              <w:rPr>
                <w:sz w:val="24"/>
                <w:szCs w:val="24"/>
                <w:lang w:val="en-ZA"/>
              </w:rPr>
              <w:t>Observation</w:t>
            </w:r>
          </w:p>
          <w:p w14:paraId="4A02112E" w14:textId="77777777" w:rsidR="00B2793D" w:rsidRPr="006B4213" w:rsidRDefault="00B2793D" w:rsidP="005E0B45">
            <w:pPr>
              <w:numPr>
                <w:ilvl w:val="0"/>
                <w:numId w:val="64"/>
              </w:numPr>
              <w:spacing w:before="0" w:after="0" w:line="276" w:lineRule="auto"/>
              <w:jc w:val="left"/>
              <w:rPr>
                <w:sz w:val="24"/>
                <w:szCs w:val="24"/>
                <w:lang w:val="en-ZA"/>
              </w:rPr>
            </w:pPr>
            <w:r w:rsidRPr="006B4213">
              <w:rPr>
                <w:sz w:val="24"/>
                <w:szCs w:val="24"/>
                <w:lang w:val="en-ZA"/>
              </w:rPr>
              <w:t>Oral questioning</w:t>
            </w:r>
          </w:p>
          <w:p w14:paraId="4C59F6A4" w14:textId="77777777" w:rsidR="00B2793D" w:rsidRPr="006B4213" w:rsidRDefault="00B2793D" w:rsidP="005E0B45">
            <w:pPr>
              <w:numPr>
                <w:ilvl w:val="0"/>
                <w:numId w:val="64"/>
              </w:numPr>
              <w:spacing w:before="0" w:after="0" w:line="276" w:lineRule="auto"/>
              <w:jc w:val="left"/>
              <w:rPr>
                <w:sz w:val="24"/>
                <w:szCs w:val="24"/>
                <w:lang w:val="en-ZA"/>
              </w:rPr>
            </w:pPr>
            <w:r w:rsidRPr="006B4213">
              <w:rPr>
                <w:sz w:val="24"/>
                <w:szCs w:val="24"/>
                <w:lang w:val="en-ZA"/>
              </w:rPr>
              <w:t>Practical tests</w:t>
            </w:r>
          </w:p>
          <w:p w14:paraId="3257BEC1" w14:textId="77777777" w:rsidR="00B2793D" w:rsidRPr="006B4213" w:rsidRDefault="00B2793D" w:rsidP="005E0B45">
            <w:pPr>
              <w:numPr>
                <w:ilvl w:val="0"/>
                <w:numId w:val="64"/>
              </w:numPr>
              <w:spacing w:before="0" w:after="0" w:line="276" w:lineRule="auto"/>
              <w:jc w:val="left"/>
              <w:rPr>
                <w:sz w:val="24"/>
                <w:szCs w:val="24"/>
                <w:lang w:val="en-ZA"/>
              </w:rPr>
            </w:pPr>
            <w:r w:rsidRPr="006B4213">
              <w:rPr>
                <w:sz w:val="24"/>
                <w:szCs w:val="24"/>
                <w:lang w:val="en-ZA"/>
              </w:rPr>
              <w:t>Written tests</w:t>
            </w:r>
          </w:p>
        </w:tc>
      </w:tr>
      <w:tr w:rsidR="00B2793D" w:rsidRPr="006B4213" w14:paraId="75A9A865" w14:textId="77777777" w:rsidTr="006E015D">
        <w:trPr>
          <w:trHeight w:val="2168"/>
        </w:trPr>
        <w:tc>
          <w:tcPr>
            <w:tcW w:w="1325" w:type="pct"/>
            <w:tcBorders>
              <w:top w:val="single" w:sz="4" w:space="0" w:color="auto"/>
              <w:left w:val="single" w:sz="4" w:space="0" w:color="auto"/>
              <w:bottom w:val="single" w:sz="4" w:space="0" w:color="auto"/>
              <w:right w:val="single" w:sz="4" w:space="0" w:color="auto"/>
            </w:tcBorders>
          </w:tcPr>
          <w:p w14:paraId="3D4A5B5D" w14:textId="77777777" w:rsidR="00B2793D" w:rsidRPr="006B4213" w:rsidRDefault="00B2793D" w:rsidP="005E0B45">
            <w:pPr>
              <w:pStyle w:val="ListParagraph"/>
              <w:numPr>
                <w:ilvl w:val="0"/>
                <w:numId w:val="63"/>
              </w:numPr>
              <w:spacing w:before="0" w:after="200" w:line="276" w:lineRule="auto"/>
              <w:jc w:val="left"/>
              <w:rPr>
                <w:rFonts w:ascii="Times New Roman" w:hAnsi="Times New Roman"/>
                <w:sz w:val="24"/>
                <w:szCs w:val="24"/>
              </w:rPr>
            </w:pPr>
            <w:r w:rsidRPr="006B4213">
              <w:rPr>
                <w:rFonts w:ascii="Times New Roman" w:hAnsi="Times New Roman"/>
                <w:sz w:val="24"/>
                <w:szCs w:val="24"/>
              </w:rPr>
              <w:t>Apply principles of waves and oscillations</w:t>
            </w:r>
          </w:p>
        </w:tc>
        <w:tc>
          <w:tcPr>
            <w:tcW w:w="2385" w:type="pct"/>
            <w:tcBorders>
              <w:top w:val="single" w:sz="4" w:space="0" w:color="auto"/>
              <w:left w:val="single" w:sz="4" w:space="0" w:color="auto"/>
              <w:bottom w:val="single" w:sz="4" w:space="0" w:color="auto"/>
              <w:right w:val="single" w:sz="4" w:space="0" w:color="auto"/>
            </w:tcBorders>
          </w:tcPr>
          <w:p w14:paraId="689FDA6C" w14:textId="77777777" w:rsidR="00B2793D" w:rsidRPr="006B4213" w:rsidRDefault="00B2793D" w:rsidP="005E0B45">
            <w:pPr>
              <w:pStyle w:val="ListParagraph"/>
              <w:numPr>
                <w:ilvl w:val="0"/>
                <w:numId w:val="60"/>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Principles and terms in waves and oscillation</w:t>
            </w:r>
          </w:p>
          <w:p w14:paraId="578B40B1" w14:textId="77777777" w:rsidR="00B2793D" w:rsidRPr="006B4213" w:rsidRDefault="00B2793D" w:rsidP="005E0B45">
            <w:pPr>
              <w:pStyle w:val="ListParagraph"/>
              <w:numPr>
                <w:ilvl w:val="0"/>
                <w:numId w:val="60"/>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Types of waves</w:t>
            </w:r>
          </w:p>
          <w:p w14:paraId="143DAFE1" w14:textId="77777777" w:rsidR="00B2793D" w:rsidRPr="006B4213" w:rsidRDefault="00B2793D" w:rsidP="005E0B45">
            <w:pPr>
              <w:pStyle w:val="ListParagraph"/>
              <w:numPr>
                <w:ilvl w:val="0"/>
                <w:numId w:val="60"/>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Wave equation</w:t>
            </w:r>
          </w:p>
          <w:p w14:paraId="1D90FB98" w14:textId="77777777" w:rsidR="00B2793D" w:rsidRPr="006B4213" w:rsidRDefault="00B2793D" w:rsidP="005E0B45">
            <w:pPr>
              <w:pStyle w:val="ListParagraph"/>
              <w:numPr>
                <w:ilvl w:val="0"/>
                <w:numId w:val="60"/>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Electromagnetic spectrum</w:t>
            </w:r>
          </w:p>
          <w:p w14:paraId="5E10BA2D" w14:textId="77777777" w:rsidR="00B2793D" w:rsidRPr="006B4213" w:rsidRDefault="00B2793D" w:rsidP="005E0B45">
            <w:pPr>
              <w:pStyle w:val="ListParagraph"/>
              <w:numPr>
                <w:ilvl w:val="0"/>
                <w:numId w:val="60"/>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Dual nature of light</w:t>
            </w:r>
          </w:p>
          <w:p w14:paraId="42C346E2" w14:textId="77777777" w:rsidR="00B2793D" w:rsidRPr="006B4213" w:rsidRDefault="00B2793D" w:rsidP="005E0B45">
            <w:pPr>
              <w:pStyle w:val="ListParagraph"/>
              <w:numPr>
                <w:ilvl w:val="0"/>
                <w:numId w:val="60"/>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Rectilinear propagation of light</w:t>
            </w:r>
          </w:p>
          <w:p w14:paraId="58833394" w14:textId="77777777" w:rsidR="00B2793D" w:rsidRPr="006B4213" w:rsidRDefault="00B2793D" w:rsidP="005E0B45">
            <w:pPr>
              <w:pStyle w:val="ListParagraph"/>
              <w:numPr>
                <w:ilvl w:val="0"/>
                <w:numId w:val="60"/>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Optical properties of light</w:t>
            </w:r>
          </w:p>
          <w:p w14:paraId="3C5E88B0" w14:textId="77777777" w:rsidR="00B2793D" w:rsidRPr="006B4213" w:rsidRDefault="00B2793D" w:rsidP="005E0B45">
            <w:pPr>
              <w:pStyle w:val="ListParagraph"/>
              <w:numPr>
                <w:ilvl w:val="0"/>
                <w:numId w:val="60"/>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Simple harmonic oscillations</w:t>
            </w:r>
          </w:p>
          <w:p w14:paraId="11AE8C33" w14:textId="77777777" w:rsidR="00B2793D" w:rsidRPr="006B4213" w:rsidRDefault="00B2793D" w:rsidP="005E0B45">
            <w:pPr>
              <w:pStyle w:val="ListParagraph"/>
              <w:numPr>
                <w:ilvl w:val="0"/>
                <w:numId w:val="60"/>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Vibration</w:t>
            </w:r>
          </w:p>
          <w:p w14:paraId="70454635" w14:textId="77777777" w:rsidR="00B2793D" w:rsidRPr="006B4213" w:rsidRDefault="00B2793D" w:rsidP="005E0B45">
            <w:pPr>
              <w:pStyle w:val="ListParagraph"/>
              <w:numPr>
                <w:ilvl w:val="0"/>
                <w:numId w:val="60"/>
              </w:numPr>
              <w:shd w:val="clear" w:color="auto" w:fill="FFFFFF"/>
              <w:spacing w:before="0" w:after="0" w:line="276" w:lineRule="auto"/>
              <w:jc w:val="left"/>
              <w:rPr>
                <w:rFonts w:ascii="Times New Roman" w:hAnsi="Times New Roman"/>
                <w:sz w:val="24"/>
                <w:szCs w:val="24"/>
              </w:rPr>
            </w:pPr>
            <w:r w:rsidRPr="006B4213">
              <w:rPr>
                <w:rFonts w:ascii="Times New Roman" w:hAnsi="Times New Roman"/>
                <w:sz w:val="24"/>
                <w:szCs w:val="24"/>
              </w:rPr>
              <w:t>Solving problems</w:t>
            </w:r>
          </w:p>
        </w:tc>
        <w:tc>
          <w:tcPr>
            <w:tcW w:w="1290" w:type="pct"/>
            <w:tcBorders>
              <w:top w:val="single" w:sz="4" w:space="0" w:color="auto"/>
              <w:left w:val="single" w:sz="4" w:space="0" w:color="auto"/>
              <w:bottom w:val="single" w:sz="4" w:space="0" w:color="auto"/>
              <w:right w:val="single" w:sz="4" w:space="0" w:color="auto"/>
            </w:tcBorders>
          </w:tcPr>
          <w:p w14:paraId="2CA35C9C" w14:textId="77777777" w:rsidR="00B2793D" w:rsidRPr="006B4213" w:rsidRDefault="00B2793D" w:rsidP="005E0B45">
            <w:pPr>
              <w:numPr>
                <w:ilvl w:val="0"/>
                <w:numId w:val="64"/>
              </w:numPr>
              <w:spacing w:before="0" w:after="0" w:line="276" w:lineRule="auto"/>
              <w:jc w:val="left"/>
              <w:rPr>
                <w:sz w:val="24"/>
                <w:szCs w:val="24"/>
                <w:lang w:val="en-ZA"/>
              </w:rPr>
            </w:pPr>
            <w:r w:rsidRPr="006B4213">
              <w:rPr>
                <w:sz w:val="24"/>
                <w:szCs w:val="24"/>
                <w:lang w:val="en-ZA"/>
              </w:rPr>
              <w:t>Observation</w:t>
            </w:r>
          </w:p>
          <w:p w14:paraId="1224A22B" w14:textId="77777777" w:rsidR="00B2793D" w:rsidRPr="006B4213" w:rsidRDefault="00B2793D" w:rsidP="005E0B45">
            <w:pPr>
              <w:numPr>
                <w:ilvl w:val="0"/>
                <w:numId w:val="64"/>
              </w:numPr>
              <w:spacing w:before="0" w:after="0" w:line="276" w:lineRule="auto"/>
              <w:jc w:val="left"/>
              <w:rPr>
                <w:sz w:val="24"/>
                <w:szCs w:val="24"/>
                <w:lang w:val="en-ZA"/>
              </w:rPr>
            </w:pPr>
            <w:r w:rsidRPr="006B4213">
              <w:rPr>
                <w:sz w:val="24"/>
                <w:szCs w:val="24"/>
                <w:lang w:val="en-ZA"/>
              </w:rPr>
              <w:t>Oral questioning</w:t>
            </w:r>
          </w:p>
          <w:p w14:paraId="226E08C4" w14:textId="77777777" w:rsidR="00B2793D" w:rsidRPr="006B4213" w:rsidRDefault="00B2793D" w:rsidP="005E0B45">
            <w:pPr>
              <w:numPr>
                <w:ilvl w:val="0"/>
                <w:numId w:val="64"/>
              </w:numPr>
              <w:spacing w:before="0" w:after="0" w:line="276" w:lineRule="auto"/>
              <w:jc w:val="left"/>
              <w:rPr>
                <w:sz w:val="24"/>
                <w:szCs w:val="24"/>
                <w:lang w:val="en-ZA"/>
              </w:rPr>
            </w:pPr>
            <w:r w:rsidRPr="006B4213">
              <w:rPr>
                <w:sz w:val="24"/>
                <w:szCs w:val="24"/>
                <w:lang w:val="en-ZA"/>
              </w:rPr>
              <w:t>Practical tests</w:t>
            </w:r>
          </w:p>
          <w:p w14:paraId="72530311" w14:textId="77777777" w:rsidR="00B2793D" w:rsidRPr="006B4213" w:rsidRDefault="00B2793D" w:rsidP="005E0B45">
            <w:pPr>
              <w:numPr>
                <w:ilvl w:val="0"/>
                <w:numId w:val="64"/>
              </w:numPr>
              <w:spacing w:before="0" w:after="0" w:line="276" w:lineRule="auto"/>
              <w:jc w:val="left"/>
              <w:rPr>
                <w:sz w:val="24"/>
                <w:szCs w:val="24"/>
                <w:lang w:val="en-ZA"/>
              </w:rPr>
            </w:pPr>
            <w:r w:rsidRPr="006B4213">
              <w:rPr>
                <w:sz w:val="24"/>
                <w:szCs w:val="24"/>
                <w:lang w:val="en-ZA"/>
              </w:rPr>
              <w:t>Written tests</w:t>
            </w:r>
          </w:p>
        </w:tc>
      </w:tr>
      <w:tr w:rsidR="00B2793D" w:rsidRPr="006B4213" w14:paraId="1E8BAA85" w14:textId="77777777" w:rsidTr="006E015D">
        <w:trPr>
          <w:trHeight w:val="2132"/>
        </w:trPr>
        <w:tc>
          <w:tcPr>
            <w:tcW w:w="1325" w:type="pct"/>
            <w:tcBorders>
              <w:top w:val="single" w:sz="4" w:space="0" w:color="auto"/>
              <w:left w:val="single" w:sz="4" w:space="0" w:color="auto"/>
              <w:bottom w:val="single" w:sz="4" w:space="0" w:color="auto"/>
              <w:right w:val="single" w:sz="4" w:space="0" w:color="auto"/>
            </w:tcBorders>
          </w:tcPr>
          <w:p w14:paraId="08AE2966" w14:textId="77777777" w:rsidR="00B2793D" w:rsidRPr="006B4213" w:rsidRDefault="00B2793D" w:rsidP="005E0B45">
            <w:pPr>
              <w:pStyle w:val="ListParagraph"/>
              <w:numPr>
                <w:ilvl w:val="0"/>
                <w:numId w:val="63"/>
              </w:numPr>
              <w:spacing w:before="0" w:after="200" w:line="276" w:lineRule="auto"/>
              <w:jc w:val="left"/>
              <w:rPr>
                <w:rFonts w:ascii="Times New Roman" w:hAnsi="Times New Roman"/>
                <w:sz w:val="24"/>
                <w:szCs w:val="24"/>
              </w:rPr>
            </w:pPr>
            <w:r w:rsidRPr="006B4213">
              <w:rPr>
                <w:rFonts w:ascii="Times New Roman" w:hAnsi="Times New Roman"/>
                <w:sz w:val="24"/>
                <w:szCs w:val="24"/>
              </w:rPr>
              <w:t>Apply density, pressure and fluid flow principles</w:t>
            </w:r>
          </w:p>
        </w:tc>
        <w:tc>
          <w:tcPr>
            <w:tcW w:w="2385" w:type="pct"/>
            <w:tcBorders>
              <w:top w:val="single" w:sz="4" w:space="0" w:color="auto"/>
              <w:left w:val="single" w:sz="4" w:space="0" w:color="auto"/>
              <w:bottom w:val="single" w:sz="4" w:space="0" w:color="auto"/>
              <w:right w:val="single" w:sz="4" w:space="0" w:color="auto"/>
            </w:tcBorders>
          </w:tcPr>
          <w:p w14:paraId="1C76E787" w14:textId="77777777" w:rsidR="00B2793D" w:rsidRPr="006B4213" w:rsidRDefault="00B2793D" w:rsidP="005E0B45">
            <w:pPr>
              <w:pStyle w:val="ListParagraph"/>
              <w:numPr>
                <w:ilvl w:val="0"/>
                <w:numId w:val="61"/>
              </w:numPr>
              <w:spacing w:before="0" w:after="200" w:line="276" w:lineRule="auto"/>
              <w:jc w:val="left"/>
              <w:rPr>
                <w:rFonts w:ascii="Times New Roman" w:hAnsi="Times New Roman"/>
                <w:sz w:val="24"/>
                <w:szCs w:val="24"/>
              </w:rPr>
            </w:pPr>
            <w:r w:rsidRPr="006B4213">
              <w:rPr>
                <w:rFonts w:ascii="Times New Roman" w:hAnsi="Times New Roman"/>
                <w:sz w:val="24"/>
                <w:szCs w:val="24"/>
              </w:rPr>
              <w:t>Density in fluids and solids</w:t>
            </w:r>
          </w:p>
          <w:p w14:paraId="189CE5BC" w14:textId="77777777" w:rsidR="00B2793D" w:rsidRPr="006B4213" w:rsidRDefault="00B2793D" w:rsidP="005E0B45">
            <w:pPr>
              <w:pStyle w:val="ListParagraph"/>
              <w:numPr>
                <w:ilvl w:val="0"/>
                <w:numId w:val="61"/>
              </w:numPr>
              <w:spacing w:before="0" w:after="200" w:line="276" w:lineRule="auto"/>
              <w:jc w:val="left"/>
              <w:rPr>
                <w:rFonts w:ascii="Times New Roman" w:hAnsi="Times New Roman"/>
                <w:sz w:val="24"/>
                <w:szCs w:val="24"/>
              </w:rPr>
            </w:pPr>
            <w:r w:rsidRPr="006B4213">
              <w:rPr>
                <w:rFonts w:ascii="Times New Roman" w:hAnsi="Times New Roman"/>
                <w:sz w:val="24"/>
                <w:szCs w:val="24"/>
              </w:rPr>
              <w:t>Pressure in fluids and solids</w:t>
            </w:r>
          </w:p>
          <w:p w14:paraId="56261FE8" w14:textId="77777777" w:rsidR="00B2793D" w:rsidRPr="006B4213" w:rsidRDefault="00B2793D" w:rsidP="005E0B45">
            <w:pPr>
              <w:pStyle w:val="ListParagraph"/>
              <w:numPr>
                <w:ilvl w:val="0"/>
                <w:numId w:val="61"/>
              </w:numPr>
              <w:spacing w:before="0" w:after="200" w:line="276" w:lineRule="auto"/>
              <w:jc w:val="left"/>
              <w:rPr>
                <w:rFonts w:ascii="Times New Roman" w:hAnsi="Times New Roman"/>
                <w:sz w:val="24"/>
                <w:szCs w:val="24"/>
              </w:rPr>
            </w:pPr>
            <w:r w:rsidRPr="006B4213">
              <w:rPr>
                <w:rFonts w:ascii="Times New Roman" w:hAnsi="Times New Roman"/>
                <w:sz w:val="24"/>
                <w:szCs w:val="24"/>
              </w:rPr>
              <w:t>Bernoulli’s Principle</w:t>
            </w:r>
          </w:p>
          <w:p w14:paraId="0FA2F37B" w14:textId="77777777" w:rsidR="00B2793D" w:rsidRPr="006B4213" w:rsidRDefault="00B2793D" w:rsidP="005E0B45">
            <w:pPr>
              <w:pStyle w:val="ListParagraph"/>
              <w:numPr>
                <w:ilvl w:val="0"/>
                <w:numId w:val="61"/>
              </w:numPr>
              <w:spacing w:before="0" w:after="200" w:line="276" w:lineRule="auto"/>
              <w:jc w:val="left"/>
              <w:rPr>
                <w:rFonts w:ascii="Times New Roman" w:hAnsi="Times New Roman"/>
                <w:sz w:val="24"/>
                <w:szCs w:val="24"/>
              </w:rPr>
            </w:pPr>
            <w:r w:rsidRPr="006B4213">
              <w:rPr>
                <w:rFonts w:ascii="Times New Roman" w:hAnsi="Times New Roman"/>
                <w:sz w:val="24"/>
                <w:szCs w:val="24"/>
              </w:rPr>
              <w:t>Equation of continuity</w:t>
            </w:r>
          </w:p>
          <w:p w14:paraId="7963743F" w14:textId="77777777" w:rsidR="00B2793D" w:rsidRPr="006B4213" w:rsidRDefault="00B2793D" w:rsidP="005E0B45">
            <w:pPr>
              <w:pStyle w:val="ListParagraph"/>
              <w:numPr>
                <w:ilvl w:val="0"/>
                <w:numId w:val="61"/>
              </w:numPr>
              <w:spacing w:before="0" w:after="200" w:line="276" w:lineRule="auto"/>
              <w:jc w:val="left"/>
              <w:rPr>
                <w:rFonts w:ascii="Times New Roman" w:hAnsi="Times New Roman"/>
                <w:sz w:val="24"/>
                <w:szCs w:val="24"/>
              </w:rPr>
            </w:pPr>
            <w:r w:rsidRPr="006B4213">
              <w:rPr>
                <w:rFonts w:ascii="Times New Roman" w:hAnsi="Times New Roman"/>
                <w:sz w:val="24"/>
                <w:szCs w:val="24"/>
              </w:rPr>
              <w:t>Hydraulic machines</w:t>
            </w:r>
          </w:p>
          <w:p w14:paraId="776F886C" w14:textId="77777777" w:rsidR="00B2793D" w:rsidRPr="006B4213" w:rsidRDefault="00B2793D" w:rsidP="005E0B45">
            <w:pPr>
              <w:pStyle w:val="ListParagraph"/>
              <w:numPr>
                <w:ilvl w:val="0"/>
                <w:numId w:val="61"/>
              </w:numPr>
              <w:spacing w:before="0" w:after="200" w:line="276" w:lineRule="auto"/>
              <w:jc w:val="left"/>
              <w:rPr>
                <w:rFonts w:ascii="Times New Roman" w:hAnsi="Times New Roman"/>
                <w:sz w:val="24"/>
                <w:szCs w:val="24"/>
              </w:rPr>
            </w:pPr>
            <w:r w:rsidRPr="006B4213">
              <w:rPr>
                <w:rFonts w:ascii="Times New Roman" w:hAnsi="Times New Roman"/>
                <w:sz w:val="24"/>
                <w:szCs w:val="24"/>
              </w:rPr>
              <w:t>Suction pumps</w:t>
            </w:r>
          </w:p>
          <w:p w14:paraId="0CD19B09" w14:textId="77777777" w:rsidR="00B2793D" w:rsidRPr="006B4213" w:rsidRDefault="00B2793D" w:rsidP="005E0B45">
            <w:pPr>
              <w:pStyle w:val="ListParagraph"/>
              <w:numPr>
                <w:ilvl w:val="0"/>
                <w:numId w:val="61"/>
              </w:numPr>
              <w:spacing w:before="0" w:after="200" w:line="276" w:lineRule="auto"/>
              <w:jc w:val="left"/>
              <w:rPr>
                <w:rFonts w:ascii="Times New Roman" w:hAnsi="Times New Roman"/>
                <w:sz w:val="24"/>
                <w:szCs w:val="24"/>
              </w:rPr>
            </w:pPr>
            <w:r w:rsidRPr="006B4213">
              <w:rPr>
                <w:rFonts w:ascii="Times New Roman" w:hAnsi="Times New Roman"/>
                <w:sz w:val="24"/>
                <w:szCs w:val="24"/>
              </w:rPr>
              <w:t xml:space="preserve">Application of pressure in hydraulic machines </w:t>
            </w:r>
          </w:p>
        </w:tc>
        <w:tc>
          <w:tcPr>
            <w:tcW w:w="1290" w:type="pct"/>
            <w:tcBorders>
              <w:top w:val="single" w:sz="4" w:space="0" w:color="auto"/>
              <w:left w:val="single" w:sz="4" w:space="0" w:color="auto"/>
              <w:bottom w:val="single" w:sz="4" w:space="0" w:color="auto"/>
              <w:right w:val="single" w:sz="4" w:space="0" w:color="auto"/>
            </w:tcBorders>
          </w:tcPr>
          <w:p w14:paraId="60356F3A" w14:textId="77777777" w:rsidR="00B2793D" w:rsidRPr="006B4213" w:rsidRDefault="00B2793D" w:rsidP="005E0B45">
            <w:pPr>
              <w:numPr>
                <w:ilvl w:val="0"/>
                <w:numId w:val="65"/>
              </w:numPr>
              <w:spacing w:before="0" w:after="0" w:line="276" w:lineRule="auto"/>
              <w:jc w:val="left"/>
              <w:rPr>
                <w:sz w:val="24"/>
                <w:szCs w:val="24"/>
                <w:lang w:val="en-ZA"/>
              </w:rPr>
            </w:pPr>
            <w:r w:rsidRPr="006B4213">
              <w:rPr>
                <w:sz w:val="24"/>
                <w:szCs w:val="24"/>
                <w:lang w:val="en-ZA"/>
              </w:rPr>
              <w:t>Observation</w:t>
            </w:r>
          </w:p>
          <w:p w14:paraId="7CF8DE6E" w14:textId="77777777" w:rsidR="00B2793D" w:rsidRPr="006B4213" w:rsidRDefault="00B2793D" w:rsidP="005E0B45">
            <w:pPr>
              <w:numPr>
                <w:ilvl w:val="0"/>
                <w:numId w:val="65"/>
              </w:numPr>
              <w:spacing w:before="0" w:after="0" w:line="276" w:lineRule="auto"/>
              <w:jc w:val="left"/>
              <w:rPr>
                <w:sz w:val="24"/>
                <w:szCs w:val="24"/>
                <w:lang w:val="en-ZA"/>
              </w:rPr>
            </w:pPr>
            <w:r w:rsidRPr="006B4213">
              <w:rPr>
                <w:sz w:val="24"/>
                <w:szCs w:val="24"/>
                <w:lang w:val="en-ZA"/>
              </w:rPr>
              <w:t>Oral questioning</w:t>
            </w:r>
          </w:p>
          <w:p w14:paraId="727A2469" w14:textId="77777777" w:rsidR="00B2793D" w:rsidRPr="006B4213" w:rsidRDefault="00B2793D" w:rsidP="005E0B45">
            <w:pPr>
              <w:numPr>
                <w:ilvl w:val="0"/>
                <w:numId w:val="65"/>
              </w:numPr>
              <w:spacing w:before="0" w:after="0" w:line="276" w:lineRule="auto"/>
              <w:jc w:val="left"/>
              <w:rPr>
                <w:sz w:val="24"/>
                <w:szCs w:val="24"/>
                <w:lang w:val="en-ZA"/>
              </w:rPr>
            </w:pPr>
            <w:r w:rsidRPr="006B4213">
              <w:rPr>
                <w:sz w:val="24"/>
                <w:szCs w:val="24"/>
                <w:lang w:val="en-ZA"/>
              </w:rPr>
              <w:t>Practical tests</w:t>
            </w:r>
          </w:p>
          <w:p w14:paraId="52D3B320" w14:textId="77777777" w:rsidR="00B2793D" w:rsidRPr="006B4213" w:rsidRDefault="00B2793D" w:rsidP="005E0B45">
            <w:pPr>
              <w:numPr>
                <w:ilvl w:val="0"/>
                <w:numId w:val="65"/>
              </w:numPr>
              <w:spacing w:before="0" w:after="0" w:line="276" w:lineRule="auto"/>
              <w:jc w:val="left"/>
              <w:rPr>
                <w:sz w:val="24"/>
                <w:szCs w:val="24"/>
                <w:lang w:val="en-ZA"/>
              </w:rPr>
            </w:pPr>
            <w:r w:rsidRPr="006B4213">
              <w:rPr>
                <w:sz w:val="24"/>
                <w:szCs w:val="24"/>
                <w:lang w:val="en-ZA"/>
              </w:rPr>
              <w:t>Written tests</w:t>
            </w:r>
          </w:p>
        </w:tc>
      </w:tr>
      <w:tr w:rsidR="00B2793D" w:rsidRPr="006B4213" w14:paraId="585F11F3" w14:textId="77777777" w:rsidTr="006E015D">
        <w:trPr>
          <w:trHeight w:val="530"/>
        </w:trPr>
        <w:tc>
          <w:tcPr>
            <w:tcW w:w="1325" w:type="pct"/>
            <w:tcBorders>
              <w:top w:val="single" w:sz="4" w:space="0" w:color="auto"/>
              <w:left w:val="single" w:sz="4" w:space="0" w:color="auto"/>
              <w:bottom w:val="single" w:sz="4" w:space="0" w:color="auto"/>
              <w:right w:val="single" w:sz="4" w:space="0" w:color="auto"/>
            </w:tcBorders>
          </w:tcPr>
          <w:p w14:paraId="6F196643" w14:textId="77777777" w:rsidR="00B2793D" w:rsidRPr="006B4213" w:rsidRDefault="00B2793D" w:rsidP="005E0B45">
            <w:pPr>
              <w:pStyle w:val="ListParagraph"/>
              <w:numPr>
                <w:ilvl w:val="0"/>
                <w:numId w:val="63"/>
              </w:numPr>
              <w:spacing w:before="0" w:after="200" w:line="276" w:lineRule="auto"/>
              <w:jc w:val="left"/>
              <w:rPr>
                <w:rFonts w:ascii="Times New Roman" w:hAnsi="Times New Roman"/>
                <w:sz w:val="24"/>
                <w:szCs w:val="24"/>
              </w:rPr>
            </w:pPr>
            <w:r w:rsidRPr="006B4213">
              <w:rPr>
                <w:rFonts w:ascii="Times New Roman" w:hAnsi="Times New Roman"/>
                <w:sz w:val="24"/>
                <w:szCs w:val="24"/>
              </w:rPr>
              <w:t>Apply principles of electromagnetic induction</w:t>
            </w:r>
          </w:p>
          <w:p w14:paraId="3C751027" w14:textId="77777777" w:rsidR="00B2793D" w:rsidRPr="006B4213" w:rsidRDefault="00B2793D" w:rsidP="006E015D">
            <w:pPr>
              <w:spacing w:line="276" w:lineRule="auto"/>
              <w:jc w:val="left"/>
              <w:rPr>
                <w:sz w:val="24"/>
                <w:szCs w:val="24"/>
              </w:rPr>
            </w:pPr>
          </w:p>
        </w:tc>
        <w:tc>
          <w:tcPr>
            <w:tcW w:w="2385" w:type="pct"/>
            <w:tcBorders>
              <w:top w:val="single" w:sz="4" w:space="0" w:color="auto"/>
              <w:left w:val="single" w:sz="4" w:space="0" w:color="auto"/>
              <w:bottom w:val="single" w:sz="4" w:space="0" w:color="auto"/>
              <w:right w:val="single" w:sz="4" w:space="0" w:color="auto"/>
            </w:tcBorders>
          </w:tcPr>
          <w:p w14:paraId="71F96CBA" w14:textId="77777777" w:rsidR="00B2793D" w:rsidRPr="006B4213" w:rsidRDefault="00B2793D" w:rsidP="005E0B45">
            <w:pPr>
              <w:pStyle w:val="ListParagraph"/>
              <w:numPr>
                <w:ilvl w:val="0"/>
                <w:numId w:val="62"/>
              </w:numPr>
              <w:shd w:val="clear" w:color="auto" w:fill="FFFFFF" w:themeFill="background1"/>
              <w:spacing w:before="0" w:after="0" w:line="276" w:lineRule="auto"/>
              <w:jc w:val="left"/>
              <w:rPr>
                <w:rFonts w:ascii="Times New Roman" w:hAnsi="Times New Roman"/>
                <w:sz w:val="24"/>
                <w:szCs w:val="24"/>
              </w:rPr>
            </w:pPr>
            <w:r w:rsidRPr="006B4213">
              <w:rPr>
                <w:rFonts w:ascii="Times New Roman" w:hAnsi="Times New Roman"/>
                <w:sz w:val="24"/>
                <w:szCs w:val="24"/>
              </w:rPr>
              <w:lastRenderedPageBreak/>
              <w:t>Concepts and terminology in electromagnetic induction</w:t>
            </w:r>
          </w:p>
          <w:p w14:paraId="08CCFD21" w14:textId="77777777" w:rsidR="00B2793D" w:rsidRPr="006B4213" w:rsidRDefault="00B2793D" w:rsidP="005E0B45">
            <w:pPr>
              <w:pStyle w:val="ListParagraph"/>
              <w:numPr>
                <w:ilvl w:val="0"/>
                <w:numId w:val="62"/>
              </w:numPr>
              <w:shd w:val="clear" w:color="auto" w:fill="FFFFFF" w:themeFill="background1"/>
              <w:spacing w:before="0" w:after="0" w:line="276" w:lineRule="auto"/>
              <w:jc w:val="left"/>
              <w:rPr>
                <w:rFonts w:ascii="Times New Roman" w:hAnsi="Times New Roman"/>
                <w:sz w:val="24"/>
                <w:szCs w:val="24"/>
              </w:rPr>
            </w:pPr>
            <w:r w:rsidRPr="006B4213">
              <w:rPr>
                <w:rFonts w:ascii="Times New Roman" w:hAnsi="Times New Roman"/>
                <w:sz w:val="24"/>
                <w:szCs w:val="24"/>
              </w:rPr>
              <w:t>Magnetic parameters</w:t>
            </w:r>
          </w:p>
          <w:p w14:paraId="3B17A1A5" w14:textId="77777777" w:rsidR="00B2793D" w:rsidRPr="006B4213" w:rsidRDefault="00B2793D" w:rsidP="005E0B45">
            <w:pPr>
              <w:pStyle w:val="ListParagraph"/>
              <w:numPr>
                <w:ilvl w:val="0"/>
                <w:numId w:val="62"/>
              </w:numPr>
              <w:shd w:val="clear" w:color="auto" w:fill="FFFFFF" w:themeFill="background1"/>
              <w:spacing w:before="0" w:after="0" w:line="276" w:lineRule="auto"/>
              <w:jc w:val="left"/>
              <w:rPr>
                <w:rFonts w:ascii="Times New Roman" w:hAnsi="Times New Roman"/>
                <w:sz w:val="24"/>
                <w:szCs w:val="24"/>
              </w:rPr>
            </w:pPr>
            <w:r w:rsidRPr="006B4213">
              <w:rPr>
                <w:rFonts w:ascii="Times New Roman" w:hAnsi="Times New Roman"/>
                <w:sz w:val="24"/>
                <w:szCs w:val="24"/>
              </w:rPr>
              <w:t>Magnetic properties of materials</w:t>
            </w:r>
          </w:p>
          <w:p w14:paraId="14A11BCC" w14:textId="77777777" w:rsidR="00B2793D" w:rsidRPr="006B4213" w:rsidRDefault="00B2793D" w:rsidP="005E0B45">
            <w:pPr>
              <w:pStyle w:val="ListParagraph"/>
              <w:numPr>
                <w:ilvl w:val="0"/>
                <w:numId w:val="62"/>
              </w:numPr>
              <w:shd w:val="clear" w:color="auto" w:fill="FFFFFF" w:themeFill="background1"/>
              <w:spacing w:before="0" w:after="0" w:line="276" w:lineRule="auto"/>
              <w:jc w:val="left"/>
              <w:rPr>
                <w:rFonts w:ascii="Times New Roman" w:hAnsi="Times New Roman"/>
                <w:sz w:val="24"/>
                <w:szCs w:val="24"/>
              </w:rPr>
            </w:pPr>
            <w:r w:rsidRPr="006B4213">
              <w:rPr>
                <w:rFonts w:ascii="Times New Roman" w:hAnsi="Times New Roman"/>
                <w:sz w:val="24"/>
                <w:szCs w:val="24"/>
              </w:rPr>
              <w:t xml:space="preserve">induced </w:t>
            </w:r>
            <w:proofErr w:type="spellStart"/>
            <w:r w:rsidRPr="006B4213">
              <w:rPr>
                <w:rFonts w:ascii="Times New Roman" w:hAnsi="Times New Roman"/>
                <w:sz w:val="24"/>
                <w:szCs w:val="24"/>
              </w:rPr>
              <w:t>e.m.f.</w:t>
            </w:r>
            <w:proofErr w:type="spellEnd"/>
            <w:r w:rsidRPr="006B4213">
              <w:rPr>
                <w:rFonts w:ascii="Times New Roman" w:hAnsi="Times New Roman"/>
                <w:sz w:val="24"/>
                <w:szCs w:val="24"/>
              </w:rPr>
              <w:t xml:space="preserve"> and current</w:t>
            </w:r>
          </w:p>
          <w:p w14:paraId="03B42752" w14:textId="77777777" w:rsidR="00B2793D" w:rsidRPr="006B4213" w:rsidRDefault="00B2793D" w:rsidP="005E0B45">
            <w:pPr>
              <w:pStyle w:val="ListParagraph"/>
              <w:numPr>
                <w:ilvl w:val="0"/>
                <w:numId w:val="62"/>
              </w:numPr>
              <w:shd w:val="clear" w:color="auto" w:fill="FFFFFF" w:themeFill="background1"/>
              <w:spacing w:before="0" w:after="0" w:line="276" w:lineRule="auto"/>
              <w:jc w:val="left"/>
              <w:rPr>
                <w:rFonts w:ascii="Times New Roman" w:hAnsi="Times New Roman"/>
                <w:sz w:val="24"/>
                <w:szCs w:val="24"/>
              </w:rPr>
            </w:pPr>
            <w:r w:rsidRPr="006B4213">
              <w:rPr>
                <w:rFonts w:ascii="Times New Roman" w:hAnsi="Times New Roman"/>
                <w:sz w:val="24"/>
                <w:szCs w:val="24"/>
              </w:rPr>
              <w:lastRenderedPageBreak/>
              <w:t>Faraday’s laws of electromagnetic induction</w:t>
            </w:r>
          </w:p>
          <w:p w14:paraId="31552FD5" w14:textId="77777777" w:rsidR="00B2793D" w:rsidRPr="006B4213" w:rsidRDefault="00B2793D" w:rsidP="005E0B45">
            <w:pPr>
              <w:pStyle w:val="ListParagraph"/>
              <w:numPr>
                <w:ilvl w:val="0"/>
                <w:numId w:val="62"/>
              </w:numPr>
              <w:shd w:val="clear" w:color="auto" w:fill="FFFFFF" w:themeFill="background1"/>
              <w:spacing w:before="0" w:after="0" w:line="276" w:lineRule="auto"/>
              <w:jc w:val="left"/>
              <w:rPr>
                <w:rFonts w:ascii="Times New Roman" w:hAnsi="Times New Roman"/>
                <w:sz w:val="24"/>
                <w:szCs w:val="24"/>
              </w:rPr>
            </w:pPr>
            <w:r w:rsidRPr="006B4213">
              <w:rPr>
                <w:rFonts w:ascii="Times New Roman" w:hAnsi="Times New Roman"/>
                <w:sz w:val="24"/>
                <w:szCs w:val="24"/>
              </w:rPr>
              <w:t>Lenz’s law</w:t>
            </w:r>
          </w:p>
          <w:p w14:paraId="2C18DD51" w14:textId="77777777" w:rsidR="00B2793D" w:rsidRPr="006B4213" w:rsidRDefault="00B2793D" w:rsidP="005E0B45">
            <w:pPr>
              <w:pStyle w:val="ListParagraph"/>
              <w:numPr>
                <w:ilvl w:val="0"/>
                <w:numId w:val="62"/>
              </w:numPr>
              <w:shd w:val="clear" w:color="auto" w:fill="FFFFFF" w:themeFill="background1"/>
              <w:spacing w:before="0" w:after="0" w:line="276" w:lineRule="auto"/>
              <w:jc w:val="left"/>
              <w:rPr>
                <w:rFonts w:ascii="Times New Roman" w:hAnsi="Times New Roman"/>
                <w:sz w:val="24"/>
                <w:szCs w:val="24"/>
              </w:rPr>
            </w:pPr>
            <w:r w:rsidRPr="006B4213">
              <w:rPr>
                <w:rFonts w:ascii="Times New Roman" w:hAnsi="Times New Roman"/>
                <w:sz w:val="24"/>
                <w:szCs w:val="24"/>
              </w:rPr>
              <w:t>Applications of electromagnetic induction</w:t>
            </w:r>
          </w:p>
        </w:tc>
        <w:tc>
          <w:tcPr>
            <w:tcW w:w="1290" w:type="pct"/>
            <w:tcBorders>
              <w:top w:val="single" w:sz="4" w:space="0" w:color="auto"/>
              <w:left w:val="single" w:sz="4" w:space="0" w:color="auto"/>
              <w:bottom w:val="single" w:sz="4" w:space="0" w:color="auto"/>
              <w:right w:val="single" w:sz="4" w:space="0" w:color="auto"/>
            </w:tcBorders>
          </w:tcPr>
          <w:p w14:paraId="50EF2539" w14:textId="77777777" w:rsidR="00B2793D" w:rsidRPr="006B4213" w:rsidRDefault="00B2793D" w:rsidP="005E0B45">
            <w:pPr>
              <w:numPr>
                <w:ilvl w:val="0"/>
                <w:numId w:val="65"/>
              </w:numPr>
              <w:spacing w:before="0" w:after="0" w:line="276" w:lineRule="auto"/>
              <w:jc w:val="left"/>
              <w:rPr>
                <w:sz w:val="24"/>
                <w:szCs w:val="24"/>
                <w:lang w:val="en-ZA"/>
              </w:rPr>
            </w:pPr>
            <w:r w:rsidRPr="006B4213">
              <w:rPr>
                <w:sz w:val="24"/>
                <w:szCs w:val="24"/>
                <w:lang w:val="en-ZA"/>
              </w:rPr>
              <w:lastRenderedPageBreak/>
              <w:t>Observation</w:t>
            </w:r>
          </w:p>
          <w:p w14:paraId="0173C969" w14:textId="77777777" w:rsidR="00B2793D" w:rsidRPr="006B4213" w:rsidRDefault="00B2793D" w:rsidP="005E0B45">
            <w:pPr>
              <w:numPr>
                <w:ilvl w:val="0"/>
                <w:numId w:val="65"/>
              </w:numPr>
              <w:spacing w:before="0" w:after="0" w:line="276" w:lineRule="auto"/>
              <w:jc w:val="left"/>
              <w:rPr>
                <w:sz w:val="24"/>
                <w:szCs w:val="24"/>
                <w:lang w:val="en-ZA"/>
              </w:rPr>
            </w:pPr>
            <w:r w:rsidRPr="006B4213">
              <w:rPr>
                <w:sz w:val="24"/>
                <w:szCs w:val="24"/>
                <w:lang w:val="en-ZA"/>
              </w:rPr>
              <w:t>Oral questioning</w:t>
            </w:r>
          </w:p>
          <w:p w14:paraId="5202827B" w14:textId="77777777" w:rsidR="00B2793D" w:rsidRPr="006B4213" w:rsidRDefault="00B2793D" w:rsidP="005E0B45">
            <w:pPr>
              <w:numPr>
                <w:ilvl w:val="0"/>
                <w:numId w:val="65"/>
              </w:numPr>
              <w:spacing w:before="0" w:after="0" w:line="276" w:lineRule="auto"/>
              <w:jc w:val="left"/>
              <w:rPr>
                <w:sz w:val="24"/>
                <w:szCs w:val="24"/>
                <w:lang w:val="en-ZA"/>
              </w:rPr>
            </w:pPr>
            <w:r w:rsidRPr="006B4213">
              <w:rPr>
                <w:sz w:val="24"/>
                <w:szCs w:val="24"/>
                <w:lang w:val="en-ZA"/>
              </w:rPr>
              <w:t>Practical</w:t>
            </w:r>
          </w:p>
          <w:p w14:paraId="45549182" w14:textId="77777777" w:rsidR="00B2793D" w:rsidRPr="006B4213" w:rsidRDefault="00B2793D" w:rsidP="005E0B45">
            <w:pPr>
              <w:numPr>
                <w:ilvl w:val="0"/>
                <w:numId w:val="65"/>
              </w:numPr>
              <w:spacing w:before="0" w:after="0" w:line="276" w:lineRule="auto"/>
              <w:jc w:val="left"/>
              <w:rPr>
                <w:sz w:val="24"/>
                <w:szCs w:val="24"/>
                <w:lang w:val="en-ZA"/>
              </w:rPr>
            </w:pPr>
            <w:r w:rsidRPr="006B4213">
              <w:rPr>
                <w:sz w:val="24"/>
                <w:szCs w:val="24"/>
                <w:lang w:val="en-ZA"/>
              </w:rPr>
              <w:t xml:space="preserve"> Written tests</w:t>
            </w:r>
          </w:p>
        </w:tc>
      </w:tr>
    </w:tbl>
    <w:p w14:paraId="52407C6E" w14:textId="0AB334AF" w:rsidR="00B2793D" w:rsidRPr="006B4213" w:rsidRDefault="006608AF" w:rsidP="00B2793D">
      <w:pPr>
        <w:spacing w:after="0" w:line="276" w:lineRule="auto"/>
        <w:rPr>
          <w:b/>
          <w:sz w:val="24"/>
          <w:szCs w:val="24"/>
        </w:rPr>
      </w:pPr>
      <w:r>
        <w:rPr>
          <w:b/>
          <w:sz w:val="24"/>
          <w:szCs w:val="24"/>
        </w:rPr>
        <w:t>Suggested Methods of Instruction:</w:t>
      </w:r>
    </w:p>
    <w:p w14:paraId="0EF26A0C" w14:textId="77777777" w:rsidR="00B2793D" w:rsidRPr="006B4213" w:rsidRDefault="00B2793D" w:rsidP="00B2793D">
      <w:pPr>
        <w:pStyle w:val="ListParagraph"/>
        <w:numPr>
          <w:ilvl w:val="0"/>
          <w:numId w:val="3"/>
        </w:numPr>
        <w:spacing w:before="0" w:after="0" w:line="276" w:lineRule="auto"/>
        <w:jc w:val="left"/>
        <w:rPr>
          <w:rFonts w:ascii="Times New Roman" w:hAnsi="Times New Roman"/>
          <w:b/>
          <w:sz w:val="24"/>
          <w:szCs w:val="24"/>
        </w:rPr>
      </w:pPr>
      <w:r w:rsidRPr="006B4213">
        <w:rPr>
          <w:rFonts w:ascii="Times New Roman" w:hAnsi="Times New Roman"/>
          <w:sz w:val="24"/>
          <w:szCs w:val="24"/>
        </w:rPr>
        <w:t>Direct instruction</w:t>
      </w:r>
    </w:p>
    <w:p w14:paraId="04DAF8EC" w14:textId="77777777" w:rsidR="00B2793D" w:rsidRPr="006B4213" w:rsidRDefault="00B2793D" w:rsidP="00B2793D">
      <w:pPr>
        <w:pStyle w:val="ListParagraph"/>
        <w:numPr>
          <w:ilvl w:val="0"/>
          <w:numId w:val="3"/>
        </w:numPr>
        <w:spacing w:before="0" w:after="0" w:line="276" w:lineRule="auto"/>
        <w:jc w:val="left"/>
        <w:rPr>
          <w:rFonts w:ascii="Times New Roman" w:hAnsi="Times New Roman"/>
          <w:sz w:val="24"/>
          <w:szCs w:val="24"/>
        </w:rPr>
      </w:pPr>
      <w:r w:rsidRPr="006B4213">
        <w:rPr>
          <w:rFonts w:ascii="Times New Roman" w:hAnsi="Times New Roman"/>
          <w:sz w:val="24"/>
          <w:szCs w:val="24"/>
        </w:rPr>
        <w:t>Demonstration by trainer</w:t>
      </w:r>
    </w:p>
    <w:p w14:paraId="5F8C2FCD" w14:textId="77777777" w:rsidR="00B2793D" w:rsidRPr="006B4213" w:rsidRDefault="00B2793D" w:rsidP="00B2793D">
      <w:pPr>
        <w:pStyle w:val="ListParagraph"/>
        <w:numPr>
          <w:ilvl w:val="0"/>
          <w:numId w:val="3"/>
        </w:numPr>
        <w:spacing w:before="0" w:after="0" w:line="276" w:lineRule="auto"/>
        <w:jc w:val="left"/>
        <w:rPr>
          <w:rFonts w:ascii="Times New Roman" w:hAnsi="Times New Roman"/>
          <w:sz w:val="24"/>
          <w:szCs w:val="24"/>
        </w:rPr>
      </w:pPr>
      <w:r w:rsidRPr="006B4213">
        <w:rPr>
          <w:rFonts w:ascii="Times New Roman" w:hAnsi="Times New Roman"/>
          <w:sz w:val="24"/>
          <w:szCs w:val="24"/>
        </w:rPr>
        <w:t>Practice by the trainee</w:t>
      </w:r>
    </w:p>
    <w:p w14:paraId="2012C2E9" w14:textId="77777777" w:rsidR="00B2793D" w:rsidRPr="006B4213" w:rsidRDefault="00B2793D" w:rsidP="00B2793D">
      <w:pPr>
        <w:pStyle w:val="ListParagraph"/>
        <w:numPr>
          <w:ilvl w:val="0"/>
          <w:numId w:val="3"/>
        </w:numPr>
        <w:spacing w:before="0" w:after="0" w:line="276" w:lineRule="auto"/>
        <w:jc w:val="left"/>
        <w:rPr>
          <w:rFonts w:ascii="Times New Roman" w:hAnsi="Times New Roman"/>
          <w:b/>
          <w:sz w:val="24"/>
          <w:szCs w:val="24"/>
        </w:rPr>
      </w:pPr>
      <w:r w:rsidRPr="006B4213">
        <w:rPr>
          <w:rFonts w:ascii="Times New Roman" w:hAnsi="Times New Roman"/>
          <w:sz w:val="24"/>
          <w:szCs w:val="24"/>
        </w:rPr>
        <w:t>Discussions</w:t>
      </w:r>
    </w:p>
    <w:p w14:paraId="55D9CB7F" w14:textId="77777777" w:rsidR="00B2793D" w:rsidRPr="006B4213" w:rsidRDefault="00B2793D" w:rsidP="00B2793D">
      <w:pPr>
        <w:spacing w:after="0" w:line="276" w:lineRule="auto"/>
        <w:rPr>
          <w:b/>
          <w:sz w:val="24"/>
          <w:szCs w:val="24"/>
        </w:rPr>
      </w:pPr>
      <w:r w:rsidRPr="006B4213">
        <w:rPr>
          <w:b/>
          <w:sz w:val="24"/>
          <w:szCs w:val="24"/>
        </w:rPr>
        <w:t>Recommended Resources</w:t>
      </w:r>
    </w:p>
    <w:p w14:paraId="1F60B642" w14:textId="77777777" w:rsidR="00B2793D" w:rsidRPr="006B4213" w:rsidRDefault="00B2793D" w:rsidP="005E0B45">
      <w:pPr>
        <w:pStyle w:val="ListParagraph"/>
        <w:numPr>
          <w:ilvl w:val="0"/>
          <w:numId w:val="56"/>
        </w:numPr>
        <w:spacing w:before="0" w:after="0" w:line="276" w:lineRule="auto"/>
        <w:rPr>
          <w:rFonts w:ascii="Times New Roman" w:hAnsi="Times New Roman"/>
          <w:sz w:val="24"/>
          <w:szCs w:val="24"/>
        </w:rPr>
      </w:pPr>
      <w:r w:rsidRPr="006B4213">
        <w:rPr>
          <w:rFonts w:ascii="Times New Roman" w:hAnsi="Times New Roman"/>
          <w:sz w:val="24"/>
          <w:szCs w:val="24"/>
        </w:rPr>
        <w:t>Electric meters</w:t>
      </w:r>
    </w:p>
    <w:p w14:paraId="5C3CC3C3" w14:textId="77777777" w:rsidR="00B2793D" w:rsidRPr="006B4213" w:rsidRDefault="00B2793D" w:rsidP="005E0B45">
      <w:pPr>
        <w:pStyle w:val="ListParagraph"/>
        <w:numPr>
          <w:ilvl w:val="0"/>
          <w:numId w:val="56"/>
        </w:numPr>
        <w:spacing w:before="0" w:after="0" w:line="276" w:lineRule="auto"/>
        <w:rPr>
          <w:rFonts w:ascii="Times New Roman" w:hAnsi="Times New Roman"/>
          <w:sz w:val="24"/>
          <w:szCs w:val="24"/>
        </w:rPr>
      </w:pPr>
      <w:r w:rsidRPr="006B4213">
        <w:rPr>
          <w:rFonts w:ascii="Times New Roman" w:hAnsi="Times New Roman"/>
          <w:sz w:val="24"/>
          <w:szCs w:val="24"/>
        </w:rPr>
        <w:t>Electronic kit</w:t>
      </w:r>
    </w:p>
    <w:p w14:paraId="222EFC1D" w14:textId="77777777" w:rsidR="00B2793D" w:rsidRPr="006B4213" w:rsidRDefault="00B2793D" w:rsidP="005E0B45">
      <w:pPr>
        <w:pStyle w:val="ListParagraph"/>
        <w:numPr>
          <w:ilvl w:val="0"/>
          <w:numId w:val="56"/>
        </w:numPr>
        <w:spacing w:before="0" w:after="0" w:line="276" w:lineRule="auto"/>
        <w:rPr>
          <w:rFonts w:ascii="Times New Roman" w:hAnsi="Times New Roman"/>
          <w:sz w:val="24"/>
          <w:szCs w:val="24"/>
        </w:rPr>
      </w:pPr>
      <w:r w:rsidRPr="006B4213">
        <w:rPr>
          <w:rFonts w:ascii="Times New Roman" w:hAnsi="Times New Roman"/>
          <w:sz w:val="24"/>
          <w:szCs w:val="24"/>
        </w:rPr>
        <w:t>PPE</w:t>
      </w:r>
    </w:p>
    <w:p w14:paraId="7F8AAA11" w14:textId="77777777" w:rsidR="00B2793D" w:rsidRPr="006B4213" w:rsidRDefault="00B2793D" w:rsidP="005E0B45">
      <w:pPr>
        <w:pStyle w:val="ListParagraph"/>
        <w:numPr>
          <w:ilvl w:val="0"/>
          <w:numId w:val="56"/>
        </w:numPr>
        <w:spacing w:before="0" w:after="0" w:line="276" w:lineRule="auto"/>
        <w:rPr>
          <w:rFonts w:ascii="Times New Roman" w:hAnsi="Times New Roman"/>
          <w:sz w:val="24"/>
          <w:szCs w:val="24"/>
        </w:rPr>
      </w:pPr>
      <w:r w:rsidRPr="006B4213">
        <w:rPr>
          <w:rFonts w:ascii="Times New Roman" w:hAnsi="Times New Roman"/>
          <w:sz w:val="24"/>
          <w:szCs w:val="24"/>
        </w:rPr>
        <w:t>Assorted cables and wires</w:t>
      </w:r>
    </w:p>
    <w:p w14:paraId="05AB3D99" w14:textId="77777777" w:rsidR="00B2793D" w:rsidRPr="006B4213" w:rsidRDefault="00B2793D" w:rsidP="005E0B45">
      <w:pPr>
        <w:pStyle w:val="ListParagraph"/>
        <w:numPr>
          <w:ilvl w:val="0"/>
          <w:numId w:val="56"/>
        </w:numPr>
        <w:spacing w:before="0" w:after="0" w:line="276" w:lineRule="auto"/>
        <w:rPr>
          <w:rFonts w:ascii="Times New Roman" w:hAnsi="Times New Roman"/>
          <w:sz w:val="24"/>
          <w:szCs w:val="24"/>
        </w:rPr>
      </w:pPr>
      <w:r w:rsidRPr="006B4213">
        <w:rPr>
          <w:rFonts w:ascii="Times New Roman" w:hAnsi="Times New Roman"/>
          <w:sz w:val="24"/>
          <w:szCs w:val="24"/>
        </w:rPr>
        <w:t xml:space="preserve">Measuring rules </w:t>
      </w:r>
    </w:p>
    <w:p w14:paraId="1566CDF5" w14:textId="77777777" w:rsidR="00B2793D" w:rsidRPr="006B4213" w:rsidRDefault="00B2793D" w:rsidP="005E0B45">
      <w:pPr>
        <w:pStyle w:val="ListParagraph"/>
        <w:numPr>
          <w:ilvl w:val="0"/>
          <w:numId w:val="56"/>
        </w:numPr>
        <w:spacing w:before="0" w:after="0" w:line="276" w:lineRule="auto"/>
        <w:rPr>
          <w:rFonts w:ascii="Times New Roman" w:hAnsi="Times New Roman"/>
          <w:sz w:val="24"/>
          <w:szCs w:val="24"/>
        </w:rPr>
      </w:pPr>
      <w:r w:rsidRPr="006B4213">
        <w:rPr>
          <w:rFonts w:ascii="Times New Roman" w:hAnsi="Times New Roman"/>
          <w:sz w:val="24"/>
          <w:szCs w:val="24"/>
        </w:rPr>
        <w:t>Optical bench</w:t>
      </w:r>
    </w:p>
    <w:p w14:paraId="23F7EC66" w14:textId="77777777" w:rsidR="00B2793D" w:rsidRPr="006B4213" w:rsidRDefault="00B2793D" w:rsidP="005E0B45">
      <w:pPr>
        <w:pStyle w:val="ListParagraph"/>
        <w:numPr>
          <w:ilvl w:val="0"/>
          <w:numId w:val="56"/>
        </w:numPr>
        <w:spacing w:before="0" w:after="0" w:line="276" w:lineRule="auto"/>
        <w:rPr>
          <w:rFonts w:ascii="Times New Roman" w:hAnsi="Times New Roman"/>
          <w:sz w:val="24"/>
          <w:szCs w:val="24"/>
        </w:rPr>
      </w:pPr>
      <w:r w:rsidRPr="006B4213">
        <w:rPr>
          <w:rFonts w:ascii="Times New Roman" w:hAnsi="Times New Roman"/>
          <w:sz w:val="24"/>
          <w:szCs w:val="24"/>
        </w:rPr>
        <w:t>Mirrors</w:t>
      </w:r>
    </w:p>
    <w:p w14:paraId="7934C7F6" w14:textId="77777777" w:rsidR="00B2793D" w:rsidRPr="006B4213" w:rsidRDefault="00B2793D" w:rsidP="005E0B45">
      <w:pPr>
        <w:pStyle w:val="ListParagraph"/>
        <w:numPr>
          <w:ilvl w:val="0"/>
          <w:numId w:val="56"/>
        </w:numPr>
        <w:spacing w:before="0" w:after="0" w:line="276" w:lineRule="auto"/>
        <w:rPr>
          <w:rFonts w:ascii="Times New Roman" w:hAnsi="Times New Roman"/>
          <w:sz w:val="24"/>
          <w:szCs w:val="24"/>
        </w:rPr>
      </w:pPr>
      <w:r w:rsidRPr="006B4213">
        <w:rPr>
          <w:rFonts w:ascii="Times New Roman" w:hAnsi="Times New Roman"/>
          <w:sz w:val="24"/>
          <w:szCs w:val="24"/>
        </w:rPr>
        <w:t>Lenses</w:t>
      </w:r>
    </w:p>
    <w:p w14:paraId="78E8306F" w14:textId="77777777" w:rsidR="002C097C" w:rsidRPr="006B4213" w:rsidRDefault="002C097C" w:rsidP="006E015D">
      <w:pPr>
        <w:rPr>
          <w:sz w:val="24"/>
          <w:szCs w:val="24"/>
        </w:rPr>
      </w:pPr>
      <w:bookmarkStart w:id="85" w:name="_Toc24553892"/>
    </w:p>
    <w:p w14:paraId="7E970D21" w14:textId="77777777" w:rsidR="002C097C" w:rsidRPr="006B4213" w:rsidRDefault="002C097C" w:rsidP="006E015D">
      <w:pPr>
        <w:rPr>
          <w:sz w:val="24"/>
          <w:szCs w:val="24"/>
        </w:rPr>
      </w:pPr>
    </w:p>
    <w:p w14:paraId="03DFA01B" w14:textId="77777777" w:rsidR="002C097C" w:rsidRPr="006B4213" w:rsidRDefault="002C097C" w:rsidP="006E015D">
      <w:pPr>
        <w:rPr>
          <w:sz w:val="24"/>
          <w:szCs w:val="24"/>
        </w:rPr>
      </w:pPr>
    </w:p>
    <w:p w14:paraId="350DDBB0" w14:textId="77777777" w:rsidR="002C097C" w:rsidRPr="006B4213" w:rsidRDefault="002C097C" w:rsidP="006E015D">
      <w:pPr>
        <w:rPr>
          <w:sz w:val="24"/>
          <w:szCs w:val="24"/>
        </w:rPr>
      </w:pPr>
    </w:p>
    <w:p w14:paraId="6FB1CB65" w14:textId="77777777" w:rsidR="002C097C" w:rsidRPr="006B4213" w:rsidRDefault="002C097C" w:rsidP="006E015D">
      <w:pPr>
        <w:rPr>
          <w:sz w:val="24"/>
          <w:szCs w:val="24"/>
        </w:rPr>
      </w:pPr>
    </w:p>
    <w:p w14:paraId="12D4E771" w14:textId="77777777" w:rsidR="002C097C" w:rsidRPr="006B4213" w:rsidRDefault="002C097C" w:rsidP="006E015D">
      <w:pPr>
        <w:rPr>
          <w:sz w:val="24"/>
          <w:szCs w:val="24"/>
        </w:rPr>
      </w:pPr>
    </w:p>
    <w:p w14:paraId="04184232" w14:textId="77777777" w:rsidR="002C097C" w:rsidRPr="006B4213" w:rsidRDefault="002C097C" w:rsidP="002C097C">
      <w:pPr>
        <w:rPr>
          <w:sz w:val="24"/>
          <w:szCs w:val="24"/>
        </w:rPr>
      </w:pPr>
    </w:p>
    <w:p w14:paraId="0D1BD9CA" w14:textId="77777777" w:rsidR="006E015D" w:rsidRPr="006B4213" w:rsidRDefault="006E015D">
      <w:pPr>
        <w:spacing w:before="0" w:after="200" w:line="276" w:lineRule="auto"/>
        <w:jc w:val="left"/>
        <w:rPr>
          <w:rFonts w:eastAsiaTheme="majorEastAsia"/>
          <w:sz w:val="24"/>
          <w:szCs w:val="24"/>
        </w:rPr>
      </w:pPr>
      <w:r w:rsidRPr="006B4213">
        <w:rPr>
          <w:b/>
          <w:sz w:val="24"/>
          <w:szCs w:val="24"/>
        </w:rPr>
        <w:br w:type="page"/>
      </w:r>
    </w:p>
    <w:p w14:paraId="31B024F9" w14:textId="72A70947" w:rsidR="00D40814" w:rsidRPr="006B4213" w:rsidRDefault="00D40814" w:rsidP="006B4213">
      <w:pPr>
        <w:pStyle w:val="Heading2"/>
      </w:pPr>
      <w:bookmarkStart w:id="86" w:name="_Toc71800577"/>
      <w:r w:rsidRPr="006B4213">
        <w:lastRenderedPageBreak/>
        <w:t>TECHNICAL DRAWING AND COMPUTER AIDED DRAWING</w:t>
      </w:r>
      <w:bookmarkEnd w:id="84"/>
      <w:bookmarkEnd w:id="85"/>
      <w:bookmarkEnd w:id="86"/>
    </w:p>
    <w:p w14:paraId="4D872FC2" w14:textId="355243D7" w:rsidR="00D40814" w:rsidRPr="006B4213" w:rsidRDefault="00D40814" w:rsidP="00D40814">
      <w:pPr>
        <w:spacing w:line="276" w:lineRule="auto"/>
        <w:rPr>
          <w:b/>
          <w:sz w:val="24"/>
          <w:szCs w:val="24"/>
        </w:rPr>
      </w:pPr>
      <w:r w:rsidRPr="006B4213">
        <w:rPr>
          <w:b/>
          <w:sz w:val="24"/>
          <w:szCs w:val="24"/>
        </w:rPr>
        <w:t xml:space="preserve">UNIT CODE: </w:t>
      </w:r>
      <w:r w:rsidRPr="006B4213">
        <w:rPr>
          <w:sz w:val="24"/>
          <w:szCs w:val="24"/>
          <w:lang w:eastAsia="fr-FR"/>
        </w:rPr>
        <w:t>WAT/CU/</w:t>
      </w:r>
      <w:r w:rsidR="0061378A" w:rsidRPr="006B4213">
        <w:rPr>
          <w:sz w:val="24"/>
          <w:szCs w:val="24"/>
          <w:lang w:eastAsia="fr-FR"/>
        </w:rPr>
        <w:t>W</w:t>
      </w:r>
      <w:r w:rsidR="00E16478" w:rsidRPr="006B4213">
        <w:rPr>
          <w:sz w:val="24"/>
          <w:szCs w:val="24"/>
          <w:lang w:eastAsia="fr-FR"/>
        </w:rPr>
        <w:t>ET/CC/0</w:t>
      </w:r>
      <w:r w:rsidR="00E32EAD">
        <w:rPr>
          <w:sz w:val="24"/>
          <w:szCs w:val="24"/>
          <w:lang w:eastAsia="fr-FR"/>
        </w:rPr>
        <w:t>5</w:t>
      </w:r>
      <w:r w:rsidRPr="006B4213">
        <w:rPr>
          <w:sz w:val="24"/>
          <w:szCs w:val="24"/>
          <w:lang w:eastAsia="fr-FR"/>
        </w:rPr>
        <w:t>/6</w:t>
      </w:r>
      <w:r w:rsidR="007822A8">
        <w:rPr>
          <w:sz w:val="24"/>
          <w:szCs w:val="24"/>
          <w:lang w:eastAsia="fr-FR"/>
        </w:rPr>
        <w:t>/</w:t>
      </w:r>
      <w:r w:rsidRPr="006B4213">
        <w:rPr>
          <w:sz w:val="24"/>
          <w:szCs w:val="24"/>
          <w:lang w:eastAsia="fr-FR"/>
        </w:rPr>
        <w:t>A</w:t>
      </w:r>
    </w:p>
    <w:p w14:paraId="5640145F" w14:textId="77777777" w:rsidR="00D40814" w:rsidRPr="006B4213" w:rsidRDefault="00D40814" w:rsidP="00D40814">
      <w:pPr>
        <w:spacing w:line="276" w:lineRule="auto"/>
        <w:rPr>
          <w:b/>
          <w:sz w:val="24"/>
          <w:szCs w:val="24"/>
        </w:rPr>
      </w:pPr>
      <w:r w:rsidRPr="006B4213">
        <w:rPr>
          <w:b/>
          <w:sz w:val="24"/>
          <w:szCs w:val="24"/>
        </w:rPr>
        <w:t>Relationship to Occupational Standards</w:t>
      </w:r>
    </w:p>
    <w:p w14:paraId="735A53C1" w14:textId="77777777" w:rsidR="00D40814" w:rsidRPr="006B4213" w:rsidRDefault="00D40814" w:rsidP="00D40814">
      <w:pPr>
        <w:spacing w:line="276" w:lineRule="auto"/>
        <w:rPr>
          <w:b/>
          <w:sz w:val="24"/>
          <w:szCs w:val="24"/>
        </w:rPr>
      </w:pPr>
      <w:bookmarkStart w:id="87" w:name="_Toc17964448"/>
      <w:r w:rsidRPr="006B4213">
        <w:rPr>
          <w:sz w:val="24"/>
          <w:szCs w:val="24"/>
        </w:rPr>
        <w:t xml:space="preserve">This unit addresses the unit of competency: </w:t>
      </w:r>
      <w:r w:rsidR="00102C09" w:rsidRPr="006B4213">
        <w:rPr>
          <w:b/>
          <w:sz w:val="24"/>
          <w:szCs w:val="24"/>
        </w:rPr>
        <w:t>apply technical drawing</w:t>
      </w:r>
      <w:bookmarkEnd w:id="87"/>
      <w:r w:rsidR="00102C09" w:rsidRPr="006B4213">
        <w:rPr>
          <w:b/>
          <w:sz w:val="24"/>
          <w:szCs w:val="24"/>
        </w:rPr>
        <w:t xml:space="preserve"> and computer aided drawing design principles</w:t>
      </w:r>
    </w:p>
    <w:p w14:paraId="6B4C0BBF" w14:textId="77777777" w:rsidR="00D40814" w:rsidRPr="006B4213" w:rsidRDefault="00D40814" w:rsidP="00D40814">
      <w:pPr>
        <w:spacing w:line="276" w:lineRule="auto"/>
        <w:rPr>
          <w:b/>
          <w:sz w:val="24"/>
          <w:szCs w:val="24"/>
        </w:rPr>
      </w:pPr>
      <w:r w:rsidRPr="006B4213">
        <w:rPr>
          <w:b/>
          <w:sz w:val="24"/>
          <w:szCs w:val="24"/>
        </w:rPr>
        <w:t xml:space="preserve">Duration of Unit: </w:t>
      </w:r>
      <w:r w:rsidRPr="006B4213">
        <w:rPr>
          <w:sz w:val="24"/>
          <w:szCs w:val="24"/>
        </w:rPr>
        <w:t>240 Hours</w:t>
      </w:r>
    </w:p>
    <w:p w14:paraId="5F6B894F" w14:textId="77777777" w:rsidR="00D40814" w:rsidRPr="006B4213" w:rsidRDefault="00D40814" w:rsidP="00D40814">
      <w:pPr>
        <w:spacing w:line="276" w:lineRule="auto"/>
        <w:rPr>
          <w:b/>
          <w:sz w:val="24"/>
          <w:szCs w:val="24"/>
        </w:rPr>
      </w:pPr>
      <w:r w:rsidRPr="006B4213">
        <w:rPr>
          <w:b/>
          <w:sz w:val="24"/>
          <w:szCs w:val="24"/>
        </w:rPr>
        <w:t>Unit Description</w:t>
      </w:r>
    </w:p>
    <w:p w14:paraId="3B7F7D55" w14:textId="77777777" w:rsidR="00D40814" w:rsidRPr="006B4213" w:rsidRDefault="00D40814" w:rsidP="00D40814">
      <w:pPr>
        <w:rPr>
          <w:rFonts w:eastAsia="Times New Roman"/>
          <w:color w:val="000000" w:themeColor="text1"/>
          <w:sz w:val="24"/>
          <w:szCs w:val="24"/>
        </w:rPr>
      </w:pPr>
      <w:r w:rsidRPr="006B4213">
        <w:rPr>
          <w:rFonts w:eastAsia="Times New Roman"/>
          <w:color w:val="000000" w:themeColor="text1"/>
          <w:sz w:val="24"/>
          <w:szCs w:val="24"/>
        </w:rPr>
        <w:t>This unit covers the competencies required to apply technical drawing and computer aided design principles It involves using and maintaining drawing equipment and materials, producing plane geometry drawings, solid geometry drawings, 3D drawings, and working drawings It also involves applying CAD packages in producing working drawings.</w:t>
      </w:r>
    </w:p>
    <w:p w14:paraId="24F7F35B" w14:textId="77777777" w:rsidR="00D40814" w:rsidRPr="006B4213" w:rsidRDefault="00D40814" w:rsidP="00D40814">
      <w:pPr>
        <w:spacing w:line="276" w:lineRule="auto"/>
        <w:rPr>
          <w:b/>
          <w:sz w:val="24"/>
          <w:szCs w:val="24"/>
        </w:rPr>
      </w:pPr>
      <w:r w:rsidRPr="006B4213">
        <w:rPr>
          <w:b/>
          <w:sz w:val="24"/>
          <w:szCs w:val="24"/>
        </w:rPr>
        <w:t>Summary of Learning Outcomes</w:t>
      </w:r>
    </w:p>
    <w:p w14:paraId="573FBCDA" w14:textId="77777777" w:rsidR="00D40814" w:rsidRPr="006B4213" w:rsidRDefault="00D40814" w:rsidP="004D0571">
      <w:pPr>
        <w:pStyle w:val="ListParagraph"/>
        <w:numPr>
          <w:ilvl w:val="0"/>
          <w:numId w:val="8"/>
        </w:numPr>
        <w:spacing w:before="120" w:line="276" w:lineRule="auto"/>
        <w:rPr>
          <w:rFonts w:ascii="Times New Roman" w:hAnsi="Times New Roman"/>
          <w:sz w:val="24"/>
          <w:szCs w:val="24"/>
        </w:rPr>
      </w:pPr>
      <w:r w:rsidRPr="006B4213">
        <w:rPr>
          <w:rFonts w:ascii="Times New Roman" w:hAnsi="Times New Roman"/>
          <w:sz w:val="24"/>
          <w:szCs w:val="24"/>
        </w:rPr>
        <w:t>Use and maintain drawing equipment and materials</w:t>
      </w:r>
    </w:p>
    <w:p w14:paraId="433CEC62" w14:textId="77777777" w:rsidR="00D40814" w:rsidRPr="006B4213" w:rsidRDefault="00D40814" w:rsidP="004D0571">
      <w:pPr>
        <w:pStyle w:val="ListParagraph"/>
        <w:numPr>
          <w:ilvl w:val="0"/>
          <w:numId w:val="8"/>
        </w:numPr>
        <w:pBdr>
          <w:between w:val="nil"/>
        </w:pBdr>
        <w:tabs>
          <w:tab w:val="left" w:pos="342"/>
        </w:tabs>
        <w:spacing w:line="276" w:lineRule="auto"/>
        <w:rPr>
          <w:rFonts w:ascii="Times New Roman" w:hAnsi="Times New Roman"/>
          <w:sz w:val="24"/>
          <w:szCs w:val="24"/>
        </w:rPr>
      </w:pPr>
      <w:r w:rsidRPr="006B4213">
        <w:rPr>
          <w:rFonts w:ascii="Times New Roman" w:hAnsi="Times New Roman"/>
          <w:sz w:val="24"/>
          <w:szCs w:val="24"/>
        </w:rPr>
        <w:t>Produce plane geometry drawings</w:t>
      </w:r>
    </w:p>
    <w:p w14:paraId="134548BE" w14:textId="77777777" w:rsidR="00D40814" w:rsidRPr="006B4213" w:rsidRDefault="00D40814" w:rsidP="004D0571">
      <w:pPr>
        <w:pStyle w:val="ListParagraph"/>
        <w:numPr>
          <w:ilvl w:val="0"/>
          <w:numId w:val="8"/>
        </w:numPr>
        <w:pBdr>
          <w:between w:val="nil"/>
        </w:pBdr>
        <w:tabs>
          <w:tab w:val="left" w:pos="342"/>
        </w:tabs>
        <w:spacing w:line="276" w:lineRule="auto"/>
        <w:rPr>
          <w:rFonts w:ascii="Times New Roman" w:hAnsi="Times New Roman"/>
          <w:sz w:val="24"/>
          <w:szCs w:val="24"/>
        </w:rPr>
      </w:pPr>
      <w:r w:rsidRPr="006B4213">
        <w:rPr>
          <w:rFonts w:ascii="Times New Roman" w:hAnsi="Times New Roman"/>
          <w:sz w:val="24"/>
          <w:szCs w:val="24"/>
        </w:rPr>
        <w:t>Produce solid geometry drawings</w:t>
      </w:r>
    </w:p>
    <w:p w14:paraId="64044C08" w14:textId="77777777" w:rsidR="00D40814" w:rsidRPr="006B4213" w:rsidRDefault="00D40814" w:rsidP="004D0571">
      <w:pPr>
        <w:pStyle w:val="ListParagraph"/>
        <w:numPr>
          <w:ilvl w:val="0"/>
          <w:numId w:val="8"/>
        </w:numPr>
        <w:pBdr>
          <w:between w:val="nil"/>
        </w:pBdr>
        <w:tabs>
          <w:tab w:val="left" w:pos="342"/>
        </w:tabs>
        <w:spacing w:line="276" w:lineRule="auto"/>
        <w:rPr>
          <w:rFonts w:ascii="Times New Roman" w:hAnsi="Times New Roman"/>
          <w:sz w:val="24"/>
          <w:szCs w:val="24"/>
        </w:rPr>
      </w:pPr>
      <w:r w:rsidRPr="006B4213">
        <w:rPr>
          <w:rFonts w:ascii="Times New Roman" w:hAnsi="Times New Roman"/>
          <w:sz w:val="24"/>
          <w:szCs w:val="24"/>
        </w:rPr>
        <w:t>Produce 3D drawings</w:t>
      </w:r>
    </w:p>
    <w:p w14:paraId="13E5B2CA" w14:textId="77777777" w:rsidR="00D40814" w:rsidRPr="006B4213" w:rsidRDefault="00D40814" w:rsidP="004D0571">
      <w:pPr>
        <w:pStyle w:val="ListParagraph"/>
        <w:numPr>
          <w:ilvl w:val="0"/>
          <w:numId w:val="8"/>
        </w:numPr>
        <w:pBdr>
          <w:between w:val="nil"/>
        </w:pBdr>
        <w:tabs>
          <w:tab w:val="left" w:pos="342"/>
        </w:tabs>
        <w:spacing w:line="276" w:lineRule="auto"/>
        <w:rPr>
          <w:rFonts w:ascii="Times New Roman" w:hAnsi="Times New Roman"/>
          <w:sz w:val="24"/>
          <w:szCs w:val="24"/>
        </w:rPr>
      </w:pPr>
      <w:r w:rsidRPr="006B4213">
        <w:rPr>
          <w:rFonts w:ascii="Times New Roman" w:hAnsi="Times New Roman"/>
          <w:sz w:val="24"/>
          <w:szCs w:val="24"/>
        </w:rPr>
        <w:t>Produce working drawings</w:t>
      </w:r>
    </w:p>
    <w:p w14:paraId="6E08A7BA" w14:textId="77777777" w:rsidR="00D40814" w:rsidRPr="006B4213" w:rsidRDefault="00D40814" w:rsidP="004D0571">
      <w:pPr>
        <w:pStyle w:val="ListParagraph"/>
        <w:numPr>
          <w:ilvl w:val="0"/>
          <w:numId w:val="8"/>
        </w:numPr>
        <w:pBdr>
          <w:between w:val="nil"/>
        </w:pBdr>
        <w:tabs>
          <w:tab w:val="left" w:pos="342"/>
        </w:tabs>
        <w:spacing w:line="276" w:lineRule="auto"/>
        <w:rPr>
          <w:rFonts w:ascii="Times New Roman" w:hAnsi="Times New Roman"/>
          <w:sz w:val="24"/>
          <w:szCs w:val="24"/>
        </w:rPr>
      </w:pPr>
      <w:r w:rsidRPr="006B4213">
        <w:rPr>
          <w:rFonts w:ascii="Times New Roman" w:hAnsi="Times New Roman"/>
          <w:sz w:val="24"/>
          <w:szCs w:val="24"/>
        </w:rPr>
        <w:t>Apply CAD</w:t>
      </w:r>
      <w:r w:rsidRPr="006B4213">
        <w:rPr>
          <w:rFonts w:ascii="Times New Roman" w:hAnsi="Times New Roman"/>
          <w:color w:val="000000"/>
          <w:sz w:val="24"/>
          <w:szCs w:val="24"/>
        </w:rPr>
        <w:t xml:space="preserve"> packages</w:t>
      </w:r>
    </w:p>
    <w:p w14:paraId="5D177B30" w14:textId="77777777" w:rsidR="00D40814" w:rsidRPr="006B4213" w:rsidRDefault="00D40814" w:rsidP="00D40814">
      <w:pPr>
        <w:spacing w:line="276" w:lineRule="auto"/>
        <w:rPr>
          <w:b/>
          <w:sz w:val="24"/>
          <w:szCs w:val="24"/>
        </w:rPr>
      </w:pPr>
      <w:r w:rsidRPr="006B4213">
        <w:rPr>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D40814" w:rsidRPr="006B4213" w14:paraId="05BF97CD" w14:textId="77777777" w:rsidTr="006E015D">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68DDBA93" w14:textId="77777777" w:rsidR="00D40814" w:rsidRPr="006B4213" w:rsidRDefault="00D40814" w:rsidP="002A6DA5">
            <w:pPr>
              <w:pStyle w:val="NoSpacing"/>
              <w:spacing w:line="276" w:lineRule="auto"/>
              <w:rPr>
                <w:rFonts w:ascii="Times New Roman" w:hAnsi="Times New Roman" w:cs="Times New Roman"/>
                <w:b/>
                <w:sz w:val="24"/>
                <w:szCs w:val="24"/>
              </w:rPr>
            </w:pPr>
            <w:r w:rsidRPr="006B4213">
              <w:rPr>
                <w:rFonts w:ascii="Times New Roman" w:hAnsi="Times New Roman" w:cs="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1D4B86F3" w14:textId="77777777" w:rsidR="00D40814" w:rsidRPr="006B4213" w:rsidRDefault="00D40814" w:rsidP="002A6DA5">
            <w:pPr>
              <w:pStyle w:val="NoSpacing"/>
              <w:spacing w:line="276" w:lineRule="auto"/>
              <w:rPr>
                <w:rFonts w:ascii="Times New Roman" w:hAnsi="Times New Roman" w:cs="Times New Roman"/>
                <w:b/>
                <w:sz w:val="24"/>
                <w:szCs w:val="24"/>
              </w:rPr>
            </w:pPr>
            <w:r w:rsidRPr="006B4213">
              <w:rPr>
                <w:rFonts w:ascii="Times New Roman" w:hAnsi="Times New Roman" w:cs="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7584E12E" w14:textId="77777777" w:rsidR="00D40814" w:rsidRPr="006B4213" w:rsidRDefault="00D40814" w:rsidP="002A6DA5">
            <w:pPr>
              <w:pStyle w:val="NoSpacing"/>
              <w:spacing w:line="276" w:lineRule="auto"/>
              <w:rPr>
                <w:rFonts w:ascii="Times New Roman" w:hAnsi="Times New Roman" w:cs="Times New Roman"/>
                <w:b/>
                <w:sz w:val="24"/>
                <w:szCs w:val="24"/>
              </w:rPr>
            </w:pPr>
            <w:r w:rsidRPr="006B4213">
              <w:rPr>
                <w:rFonts w:ascii="Times New Roman" w:hAnsi="Times New Roman" w:cs="Times New Roman"/>
                <w:b/>
                <w:sz w:val="24"/>
                <w:szCs w:val="24"/>
              </w:rPr>
              <w:t>Suggested Assessment Methods</w:t>
            </w:r>
          </w:p>
        </w:tc>
      </w:tr>
      <w:tr w:rsidR="00D40814" w:rsidRPr="006B4213" w14:paraId="6AEF5656" w14:textId="77777777" w:rsidTr="006E015D">
        <w:trPr>
          <w:trHeight w:val="440"/>
        </w:trPr>
        <w:tc>
          <w:tcPr>
            <w:tcW w:w="1328" w:type="pct"/>
            <w:tcBorders>
              <w:top w:val="single" w:sz="4" w:space="0" w:color="auto"/>
              <w:left w:val="single" w:sz="4" w:space="0" w:color="auto"/>
              <w:bottom w:val="single" w:sz="4" w:space="0" w:color="auto"/>
              <w:right w:val="single" w:sz="4" w:space="0" w:color="auto"/>
            </w:tcBorders>
          </w:tcPr>
          <w:p w14:paraId="222F5124" w14:textId="77777777" w:rsidR="00D40814" w:rsidRPr="006B4213" w:rsidRDefault="00D40814" w:rsidP="005E0B45">
            <w:pPr>
              <w:pStyle w:val="NoSpacing"/>
              <w:numPr>
                <w:ilvl w:val="0"/>
                <w:numId w:val="31"/>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Use and maintain drawing equipment and materials </w:t>
            </w:r>
          </w:p>
        </w:tc>
        <w:tc>
          <w:tcPr>
            <w:tcW w:w="2213" w:type="pct"/>
            <w:tcBorders>
              <w:top w:val="single" w:sz="4" w:space="0" w:color="auto"/>
              <w:left w:val="single" w:sz="4" w:space="0" w:color="auto"/>
              <w:bottom w:val="single" w:sz="4" w:space="0" w:color="auto"/>
              <w:right w:val="single" w:sz="4" w:space="0" w:color="auto"/>
            </w:tcBorders>
          </w:tcPr>
          <w:p w14:paraId="0C48985D"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Drawing office set up</w:t>
            </w:r>
          </w:p>
          <w:p w14:paraId="5809E9CC"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Drawing tools, materials and equipment</w:t>
            </w:r>
          </w:p>
          <w:p w14:paraId="0F5B11ED" w14:textId="77777777" w:rsidR="00D40814" w:rsidRPr="006B4213" w:rsidRDefault="00D40814" w:rsidP="002A6DA5">
            <w:pPr>
              <w:pStyle w:val="NoSpacing"/>
              <w:spacing w:line="276" w:lineRule="auto"/>
              <w:rPr>
                <w:rFonts w:ascii="Times New Roman" w:hAnsi="Times New Roman" w:cs="Times New Roman"/>
                <w:sz w:val="24"/>
                <w:szCs w:val="24"/>
              </w:rPr>
            </w:pPr>
          </w:p>
        </w:tc>
        <w:tc>
          <w:tcPr>
            <w:tcW w:w="1460" w:type="pct"/>
            <w:tcBorders>
              <w:top w:val="single" w:sz="4" w:space="0" w:color="auto"/>
              <w:left w:val="single" w:sz="4" w:space="0" w:color="auto"/>
              <w:bottom w:val="single" w:sz="4" w:space="0" w:color="auto"/>
              <w:right w:val="single" w:sz="4" w:space="0" w:color="auto"/>
            </w:tcBorders>
          </w:tcPr>
          <w:p w14:paraId="33CB6A45"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w:t>
            </w:r>
          </w:p>
          <w:p w14:paraId="1DB8A33F"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interviews</w:t>
            </w:r>
          </w:p>
          <w:p w14:paraId="4F5B7AFB"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supervised exercises</w:t>
            </w:r>
          </w:p>
          <w:p w14:paraId="0389D9E3"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Practical tests</w:t>
            </w:r>
          </w:p>
          <w:p w14:paraId="5A787FC0"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Observation</w:t>
            </w:r>
          </w:p>
          <w:p w14:paraId="5BC9E1FC"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Third party report</w:t>
            </w:r>
          </w:p>
        </w:tc>
      </w:tr>
      <w:tr w:rsidR="00D40814" w:rsidRPr="006B4213" w14:paraId="7A7F7AE1" w14:textId="77777777" w:rsidTr="006E015D">
        <w:trPr>
          <w:trHeight w:val="440"/>
        </w:trPr>
        <w:tc>
          <w:tcPr>
            <w:tcW w:w="1328" w:type="pct"/>
            <w:tcBorders>
              <w:top w:val="single" w:sz="4" w:space="0" w:color="auto"/>
              <w:left w:val="single" w:sz="4" w:space="0" w:color="auto"/>
              <w:bottom w:val="single" w:sz="4" w:space="0" w:color="auto"/>
              <w:right w:val="single" w:sz="4" w:space="0" w:color="auto"/>
            </w:tcBorders>
            <w:hideMark/>
          </w:tcPr>
          <w:p w14:paraId="7AD0209E" w14:textId="77777777" w:rsidR="00D40814" w:rsidRPr="006B4213" w:rsidRDefault="00D40814" w:rsidP="005E0B45">
            <w:pPr>
              <w:pStyle w:val="NoSpacing"/>
              <w:numPr>
                <w:ilvl w:val="0"/>
                <w:numId w:val="31"/>
              </w:numPr>
              <w:spacing w:line="276" w:lineRule="auto"/>
              <w:rPr>
                <w:rFonts w:ascii="Times New Roman" w:hAnsi="Times New Roman" w:cs="Times New Roman"/>
                <w:sz w:val="24"/>
                <w:szCs w:val="24"/>
              </w:rPr>
            </w:pPr>
            <w:r w:rsidRPr="006B4213">
              <w:rPr>
                <w:rFonts w:ascii="Times New Roman" w:hAnsi="Times New Roman" w:cs="Times New Roman"/>
                <w:sz w:val="24"/>
                <w:szCs w:val="24"/>
              </w:rPr>
              <w:t>Produce plane geometry drawings</w:t>
            </w:r>
          </w:p>
          <w:p w14:paraId="1D804583" w14:textId="77777777" w:rsidR="00D40814" w:rsidRPr="006B4213" w:rsidRDefault="00D40814" w:rsidP="002A6DA5">
            <w:pPr>
              <w:pStyle w:val="NoSpacing"/>
              <w:spacing w:line="276" w:lineRule="auto"/>
              <w:rPr>
                <w:rFonts w:ascii="Times New Roman" w:hAnsi="Times New Roman" w:cs="Times New Roman"/>
                <w:sz w:val="24"/>
                <w:szCs w:val="24"/>
              </w:rPr>
            </w:pPr>
          </w:p>
        </w:tc>
        <w:tc>
          <w:tcPr>
            <w:tcW w:w="2213" w:type="pct"/>
            <w:tcBorders>
              <w:top w:val="single" w:sz="4" w:space="0" w:color="auto"/>
              <w:left w:val="single" w:sz="4" w:space="0" w:color="auto"/>
              <w:bottom w:val="single" w:sz="4" w:space="0" w:color="auto"/>
              <w:right w:val="single" w:sz="4" w:space="0" w:color="auto"/>
            </w:tcBorders>
            <w:hideMark/>
          </w:tcPr>
          <w:p w14:paraId="5CF76CA8"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Drawing lines</w:t>
            </w:r>
          </w:p>
          <w:p w14:paraId="1B106078"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Lettering and numbering</w:t>
            </w:r>
          </w:p>
          <w:p w14:paraId="5E51A399"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Drawing scales</w:t>
            </w:r>
          </w:p>
          <w:p w14:paraId="7CFE13C6"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Construction of angles, lines and tangents</w:t>
            </w:r>
          </w:p>
          <w:p w14:paraId="3A49820D"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Geometric forms </w:t>
            </w:r>
          </w:p>
        </w:tc>
        <w:tc>
          <w:tcPr>
            <w:tcW w:w="1460" w:type="pct"/>
            <w:tcBorders>
              <w:top w:val="single" w:sz="4" w:space="0" w:color="auto"/>
              <w:left w:val="single" w:sz="4" w:space="0" w:color="auto"/>
              <w:bottom w:val="single" w:sz="4" w:space="0" w:color="auto"/>
              <w:right w:val="single" w:sz="4" w:space="0" w:color="auto"/>
            </w:tcBorders>
            <w:hideMark/>
          </w:tcPr>
          <w:p w14:paraId="310EEE96"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written test</w:t>
            </w:r>
          </w:p>
          <w:p w14:paraId="24E3BD5F"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interview</w:t>
            </w:r>
          </w:p>
          <w:p w14:paraId="4FE4A6EC"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supervised exercises</w:t>
            </w:r>
          </w:p>
          <w:p w14:paraId="11E49B88"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Practical tests</w:t>
            </w:r>
          </w:p>
          <w:p w14:paraId="0A2F642F"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Observation</w:t>
            </w:r>
          </w:p>
          <w:p w14:paraId="57232641"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Third party report</w:t>
            </w:r>
          </w:p>
        </w:tc>
      </w:tr>
      <w:tr w:rsidR="00D40814" w:rsidRPr="006B4213" w14:paraId="2C1B7972" w14:textId="77777777" w:rsidTr="006E015D">
        <w:trPr>
          <w:trHeight w:val="440"/>
        </w:trPr>
        <w:tc>
          <w:tcPr>
            <w:tcW w:w="1328" w:type="pct"/>
            <w:tcBorders>
              <w:top w:val="single" w:sz="4" w:space="0" w:color="auto"/>
              <w:left w:val="single" w:sz="4" w:space="0" w:color="auto"/>
              <w:bottom w:val="single" w:sz="4" w:space="0" w:color="auto"/>
              <w:right w:val="single" w:sz="4" w:space="0" w:color="auto"/>
            </w:tcBorders>
            <w:hideMark/>
          </w:tcPr>
          <w:p w14:paraId="0799FFD4" w14:textId="77777777" w:rsidR="00D40814" w:rsidRPr="006B4213" w:rsidRDefault="00D40814" w:rsidP="005E0B45">
            <w:pPr>
              <w:pStyle w:val="NoSpacing"/>
              <w:numPr>
                <w:ilvl w:val="0"/>
                <w:numId w:val="31"/>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Produce solid geometry drawings</w:t>
            </w:r>
          </w:p>
        </w:tc>
        <w:tc>
          <w:tcPr>
            <w:tcW w:w="2213" w:type="pct"/>
            <w:tcBorders>
              <w:top w:val="single" w:sz="4" w:space="0" w:color="auto"/>
              <w:left w:val="single" w:sz="4" w:space="0" w:color="auto"/>
              <w:bottom w:val="single" w:sz="4" w:space="0" w:color="auto"/>
              <w:right w:val="single" w:sz="4" w:space="0" w:color="auto"/>
            </w:tcBorders>
            <w:hideMark/>
          </w:tcPr>
          <w:p w14:paraId="39F825AF"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Drawing patterns</w:t>
            </w:r>
          </w:p>
          <w:p w14:paraId="7FCA70DA"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Surface developments</w:t>
            </w:r>
          </w:p>
          <w:p w14:paraId="145869F0"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True shapes, plans and elevations</w:t>
            </w:r>
          </w:p>
          <w:p w14:paraId="1EE4D0B7"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Free hand sketching</w:t>
            </w:r>
          </w:p>
        </w:tc>
        <w:tc>
          <w:tcPr>
            <w:tcW w:w="1460" w:type="pct"/>
            <w:tcBorders>
              <w:top w:val="single" w:sz="4" w:space="0" w:color="auto"/>
              <w:left w:val="single" w:sz="4" w:space="0" w:color="auto"/>
              <w:bottom w:val="single" w:sz="4" w:space="0" w:color="auto"/>
              <w:right w:val="single" w:sz="4" w:space="0" w:color="auto"/>
            </w:tcBorders>
            <w:hideMark/>
          </w:tcPr>
          <w:p w14:paraId="4B27BC9E"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w:t>
            </w:r>
          </w:p>
          <w:p w14:paraId="4E7BE5D2"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interview</w:t>
            </w:r>
          </w:p>
          <w:p w14:paraId="022C7CC3"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supervised exercises</w:t>
            </w:r>
          </w:p>
          <w:p w14:paraId="7FBB05A6"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Practical tests</w:t>
            </w:r>
          </w:p>
          <w:p w14:paraId="44D4B614"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Observation</w:t>
            </w:r>
          </w:p>
          <w:p w14:paraId="2F5A0917"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Third party report</w:t>
            </w:r>
          </w:p>
        </w:tc>
      </w:tr>
      <w:tr w:rsidR="00D40814" w:rsidRPr="006B4213" w14:paraId="5CF7B6FC" w14:textId="77777777" w:rsidTr="006E015D">
        <w:trPr>
          <w:trHeight w:val="755"/>
        </w:trPr>
        <w:tc>
          <w:tcPr>
            <w:tcW w:w="1328" w:type="pct"/>
            <w:tcBorders>
              <w:top w:val="single" w:sz="4" w:space="0" w:color="auto"/>
              <w:left w:val="single" w:sz="4" w:space="0" w:color="auto"/>
              <w:bottom w:val="single" w:sz="4" w:space="0" w:color="auto"/>
              <w:right w:val="single" w:sz="4" w:space="0" w:color="auto"/>
            </w:tcBorders>
            <w:hideMark/>
          </w:tcPr>
          <w:p w14:paraId="350EC5D5" w14:textId="77777777" w:rsidR="00D40814" w:rsidRPr="006B4213" w:rsidRDefault="00D40814" w:rsidP="005E0B45">
            <w:pPr>
              <w:pStyle w:val="NoSpacing"/>
              <w:numPr>
                <w:ilvl w:val="0"/>
                <w:numId w:val="31"/>
              </w:numPr>
              <w:spacing w:line="276" w:lineRule="auto"/>
              <w:rPr>
                <w:rFonts w:ascii="Times New Roman" w:hAnsi="Times New Roman" w:cs="Times New Roman"/>
                <w:sz w:val="24"/>
                <w:szCs w:val="24"/>
              </w:rPr>
            </w:pPr>
            <w:r w:rsidRPr="006B4213">
              <w:rPr>
                <w:rFonts w:ascii="Times New Roman" w:hAnsi="Times New Roman" w:cs="Times New Roman"/>
                <w:sz w:val="24"/>
                <w:szCs w:val="24"/>
              </w:rPr>
              <w:t>Produce 3D drawings</w:t>
            </w:r>
          </w:p>
        </w:tc>
        <w:tc>
          <w:tcPr>
            <w:tcW w:w="2213" w:type="pct"/>
            <w:tcBorders>
              <w:top w:val="single" w:sz="4" w:space="0" w:color="auto"/>
              <w:left w:val="single" w:sz="4" w:space="0" w:color="auto"/>
              <w:bottom w:val="single" w:sz="4" w:space="0" w:color="auto"/>
              <w:right w:val="single" w:sz="4" w:space="0" w:color="auto"/>
            </w:tcBorders>
            <w:hideMark/>
          </w:tcPr>
          <w:p w14:paraId="12C857CB"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Pictorial projections</w:t>
            </w:r>
          </w:p>
          <w:p w14:paraId="2ADCD14D" w14:textId="77777777" w:rsidR="00D40814" w:rsidRPr="006B4213" w:rsidRDefault="00D40814" w:rsidP="005E0B45">
            <w:pPr>
              <w:pStyle w:val="NoSpacing"/>
              <w:numPr>
                <w:ilvl w:val="0"/>
                <w:numId w:val="32"/>
              </w:numPr>
              <w:spacing w:line="276" w:lineRule="auto"/>
              <w:rPr>
                <w:rFonts w:ascii="Times New Roman" w:eastAsia="BatangChe" w:hAnsi="Times New Roman" w:cs="Times New Roman"/>
                <w:sz w:val="24"/>
                <w:szCs w:val="24"/>
              </w:rPr>
            </w:pPr>
            <w:r w:rsidRPr="006B4213">
              <w:rPr>
                <w:rFonts w:ascii="Times New Roman" w:eastAsia="BatangChe" w:hAnsi="Times New Roman" w:cs="Times New Roman"/>
                <w:sz w:val="24"/>
                <w:szCs w:val="24"/>
              </w:rPr>
              <w:t>Orthographic projections</w:t>
            </w:r>
          </w:p>
          <w:p w14:paraId="7456468B" w14:textId="77777777" w:rsidR="00D40814" w:rsidRPr="006B4213" w:rsidRDefault="00D40814" w:rsidP="002A6DA5">
            <w:pPr>
              <w:pStyle w:val="NoSpacing"/>
              <w:spacing w:line="276" w:lineRule="auto"/>
              <w:rPr>
                <w:rFonts w:ascii="Times New Roman" w:hAnsi="Times New Roman" w:cs="Times New Roman"/>
                <w:sz w:val="24"/>
                <w:szCs w:val="24"/>
              </w:rPr>
            </w:pPr>
          </w:p>
        </w:tc>
        <w:tc>
          <w:tcPr>
            <w:tcW w:w="1460" w:type="pct"/>
            <w:tcBorders>
              <w:top w:val="single" w:sz="4" w:space="0" w:color="auto"/>
              <w:left w:val="single" w:sz="4" w:space="0" w:color="auto"/>
              <w:bottom w:val="single" w:sz="4" w:space="0" w:color="auto"/>
              <w:right w:val="single" w:sz="4" w:space="0" w:color="auto"/>
            </w:tcBorders>
            <w:hideMark/>
          </w:tcPr>
          <w:p w14:paraId="2CDD3EF4"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w:t>
            </w:r>
          </w:p>
          <w:p w14:paraId="3EC4E53E"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interview</w:t>
            </w:r>
          </w:p>
          <w:p w14:paraId="229B43C2"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supervised exercises</w:t>
            </w:r>
          </w:p>
          <w:p w14:paraId="398320D9"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Practical tests</w:t>
            </w:r>
          </w:p>
          <w:p w14:paraId="76900796"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Observation</w:t>
            </w:r>
          </w:p>
          <w:p w14:paraId="0E7FEEC5"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Third party report</w:t>
            </w:r>
          </w:p>
        </w:tc>
      </w:tr>
      <w:tr w:rsidR="00D40814" w:rsidRPr="006B4213" w14:paraId="202C6200" w14:textId="77777777" w:rsidTr="006E015D">
        <w:trPr>
          <w:trHeight w:val="755"/>
        </w:trPr>
        <w:tc>
          <w:tcPr>
            <w:tcW w:w="1328" w:type="pct"/>
            <w:tcBorders>
              <w:top w:val="single" w:sz="4" w:space="0" w:color="auto"/>
              <w:left w:val="single" w:sz="4" w:space="0" w:color="auto"/>
              <w:bottom w:val="single" w:sz="4" w:space="0" w:color="auto"/>
              <w:right w:val="single" w:sz="4" w:space="0" w:color="auto"/>
            </w:tcBorders>
            <w:hideMark/>
          </w:tcPr>
          <w:p w14:paraId="2633BCF6" w14:textId="77777777" w:rsidR="00D40814" w:rsidRPr="006B4213" w:rsidRDefault="00D40814" w:rsidP="005E0B45">
            <w:pPr>
              <w:pStyle w:val="NoSpacing"/>
              <w:numPr>
                <w:ilvl w:val="0"/>
                <w:numId w:val="31"/>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Produce working drawings </w:t>
            </w:r>
          </w:p>
        </w:tc>
        <w:tc>
          <w:tcPr>
            <w:tcW w:w="2213" w:type="pct"/>
            <w:tcBorders>
              <w:top w:val="single" w:sz="4" w:space="0" w:color="auto"/>
              <w:left w:val="single" w:sz="4" w:space="0" w:color="auto"/>
              <w:bottom w:val="single" w:sz="4" w:space="0" w:color="auto"/>
              <w:right w:val="single" w:sz="4" w:space="0" w:color="auto"/>
            </w:tcBorders>
            <w:hideMark/>
          </w:tcPr>
          <w:p w14:paraId="29E4F3EC"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Construction plans, elevation and sections</w:t>
            </w:r>
          </w:p>
          <w:p w14:paraId="4F6E744F" w14:textId="78467610"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Irrigation and </w:t>
            </w:r>
            <w:r w:rsidR="006E015D" w:rsidRPr="006B4213">
              <w:rPr>
                <w:rFonts w:ascii="Times New Roman" w:hAnsi="Times New Roman" w:cs="Times New Roman"/>
                <w:sz w:val="24"/>
                <w:szCs w:val="24"/>
              </w:rPr>
              <w:t>drainage structures</w:t>
            </w:r>
          </w:p>
        </w:tc>
        <w:tc>
          <w:tcPr>
            <w:tcW w:w="1460" w:type="pct"/>
            <w:tcBorders>
              <w:top w:val="single" w:sz="4" w:space="0" w:color="auto"/>
              <w:left w:val="single" w:sz="4" w:space="0" w:color="auto"/>
              <w:bottom w:val="single" w:sz="4" w:space="0" w:color="auto"/>
              <w:right w:val="single" w:sz="4" w:space="0" w:color="auto"/>
            </w:tcBorders>
            <w:hideMark/>
          </w:tcPr>
          <w:p w14:paraId="5B70D0CA"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w:t>
            </w:r>
          </w:p>
          <w:p w14:paraId="1206CA46"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interview</w:t>
            </w:r>
          </w:p>
          <w:p w14:paraId="298AA0B2"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supervised exercises</w:t>
            </w:r>
          </w:p>
          <w:p w14:paraId="46438828"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Practical tests</w:t>
            </w:r>
          </w:p>
          <w:p w14:paraId="27CB48EA"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Observation</w:t>
            </w:r>
          </w:p>
          <w:p w14:paraId="3CB8FF71"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Third party report</w:t>
            </w:r>
          </w:p>
        </w:tc>
      </w:tr>
      <w:tr w:rsidR="00D40814" w:rsidRPr="006B4213" w14:paraId="515556DA" w14:textId="77777777" w:rsidTr="006E015D">
        <w:trPr>
          <w:trHeight w:val="755"/>
        </w:trPr>
        <w:tc>
          <w:tcPr>
            <w:tcW w:w="1328" w:type="pct"/>
            <w:tcBorders>
              <w:top w:val="single" w:sz="4" w:space="0" w:color="auto"/>
              <w:left w:val="single" w:sz="4" w:space="0" w:color="auto"/>
              <w:bottom w:val="single" w:sz="4" w:space="0" w:color="auto"/>
              <w:right w:val="single" w:sz="4" w:space="0" w:color="auto"/>
            </w:tcBorders>
            <w:hideMark/>
          </w:tcPr>
          <w:p w14:paraId="61B86C92" w14:textId="77777777" w:rsidR="00D40814" w:rsidRPr="006B4213" w:rsidRDefault="00D40814" w:rsidP="005E0B45">
            <w:pPr>
              <w:pStyle w:val="NoSpacing"/>
              <w:numPr>
                <w:ilvl w:val="0"/>
                <w:numId w:val="31"/>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CAD packages</w:t>
            </w:r>
          </w:p>
        </w:tc>
        <w:tc>
          <w:tcPr>
            <w:tcW w:w="2213" w:type="pct"/>
            <w:tcBorders>
              <w:top w:val="single" w:sz="4" w:space="0" w:color="auto"/>
              <w:left w:val="single" w:sz="4" w:space="0" w:color="auto"/>
              <w:bottom w:val="single" w:sz="4" w:space="0" w:color="auto"/>
              <w:right w:val="single" w:sz="4" w:space="0" w:color="auto"/>
            </w:tcBorders>
            <w:hideMark/>
          </w:tcPr>
          <w:p w14:paraId="14E81C4B"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Introduction to CAD</w:t>
            </w:r>
          </w:p>
          <w:p w14:paraId="27921322"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2D drawing</w:t>
            </w:r>
          </w:p>
          <w:p w14:paraId="29F4C76F"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3D drawing</w:t>
            </w:r>
          </w:p>
          <w:p w14:paraId="2E93BD20"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Page Layout and Printing</w:t>
            </w:r>
          </w:p>
        </w:tc>
        <w:tc>
          <w:tcPr>
            <w:tcW w:w="1460" w:type="pct"/>
            <w:tcBorders>
              <w:top w:val="single" w:sz="4" w:space="0" w:color="auto"/>
              <w:left w:val="single" w:sz="4" w:space="0" w:color="auto"/>
              <w:bottom w:val="single" w:sz="4" w:space="0" w:color="auto"/>
              <w:right w:val="single" w:sz="4" w:space="0" w:color="auto"/>
            </w:tcBorders>
            <w:hideMark/>
          </w:tcPr>
          <w:p w14:paraId="74CB3942" w14:textId="18B0557B" w:rsidR="00D40814" w:rsidRPr="006B4213" w:rsidRDefault="006E015D"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W</w:t>
            </w:r>
            <w:r w:rsidR="00D40814" w:rsidRPr="006B4213">
              <w:rPr>
                <w:rFonts w:ascii="Times New Roman" w:hAnsi="Times New Roman" w:cs="Times New Roman"/>
                <w:sz w:val="24"/>
                <w:szCs w:val="24"/>
              </w:rPr>
              <w:t>ritten test</w:t>
            </w:r>
          </w:p>
          <w:p w14:paraId="33608181" w14:textId="353A7639" w:rsidR="00D40814" w:rsidRPr="006B4213" w:rsidRDefault="006E015D"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S</w:t>
            </w:r>
            <w:r w:rsidR="00D40814" w:rsidRPr="006B4213">
              <w:rPr>
                <w:rFonts w:ascii="Times New Roman" w:hAnsi="Times New Roman" w:cs="Times New Roman"/>
                <w:sz w:val="24"/>
                <w:szCs w:val="24"/>
              </w:rPr>
              <w:t>upervised exercises</w:t>
            </w:r>
          </w:p>
          <w:p w14:paraId="1854F454"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Practical tests</w:t>
            </w:r>
          </w:p>
          <w:p w14:paraId="0E2DF26A"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Observation</w:t>
            </w:r>
          </w:p>
          <w:p w14:paraId="13B99351" w14:textId="77777777" w:rsidR="00D40814" w:rsidRPr="006B4213" w:rsidRDefault="00D40814" w:rsidP="005E0B45">
            <w:pPr>
              <w:pStyle w:val="NoSpacing"/>
              <w:numPr>
                <w:ilvl w:val="0"/>
                <w:numId w:val="32"/>
              </w:numPr>
              <w:spacing w:line="276" w:lineRule="auto"/>
              <w:rPr>
                <w:rFonts w:ascii="Times New Roman" w:hAnsi="Times New Roman" w:cs="Times New Roman"/>
                <w:sz w:val="24"/>
                <w:szCs w:val="24"/>
              </w:rPr>
            </w:pPr>
            <w:r w:rsidRPr="006B4213">
              <w:rPr>
                <w:rFonts w:ascii="Times New Roman" w:hAnsi="Times New Roman" w:cs="Times New Roman"/>
                <w:sz w:val="24"/>
                <w:szCs w:val="24"/>
              </w:rPr>
              <w:t>Third party report</w:t>
            </w:r>
          </w:p>
        </w:tc>
      </w:tr>
    </w:tbl>
    <w:p w14:paraId="10882EBC" w14:textId="77777777" w:rsidR="006E015D" w:rsidRPr="006B4213" w:rsidRDefault="006E015D" w:rsidP="002A6DA5">
      <w:pPr>
        <w:pStyle w:val="NoSpacing"/>
        <w:spacing w:line="276" w:lineRule="auto"/>
        <w:rPr>
          <w:rFonts w:ascii="Times New Roman" w:hAnsi="Times New Roman" w:cs="Times New Roman"/>
          <w:b/>
          <w:sz w:val="24"/>
          <w:szCs w:val="24"/>
        </w:rPr>
      </w:pPr>
    </w:p>
    <w:p w14:paraId="51F1CD86" w14:textId="5F848B00" w:rsidR="00D40814" w:rsidRPr="006B4213" w:rsidRDefault="006608AF" w:rsidP="002A6DA5">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Suggested Methods of Instruction:</w:t>
      </w:r>
    </w:p>
    <w:p w14:paraId="44666FD6" w14:textId="77777777" w:rsidR="00D40814" w:rsidRPr="006B4213" w:rsidRDefault="00D40814" w:rsidP="005E0B45">
      <w:pPr>
        <w:pStyle w:val="NoSpacing"/>
        <w:numPr>
          <w:ilvl w:val="0"/>
          <w:numId w:val="33"/>
        </w:numPr>
        <w:spacing w:line="276" w:lineRule="auto"/>
        <w:rPr>
          <w:rFonts w:ascii="Times New Roman" w:hAnsi="Times New Roman" w:cs="Times New Roman"/>
          <w:sz w:val="24"/>
          <w:szCs w:val="24"/>
        </w:rPr>
      </w:pPr>
      <w:r w:rsidRPr="006B4213">
        <w:rPr>
          <w:rFonts w:ascii="Times New Roman" w:hAnsi="Times New Roman" w:cs="Times New Roman"/>
          <w:sz w:val="24"/>
          <w:szCs w:val="24"/>
        </w:rPr>
        <w:t>Online videos</w:t>
      </w:r>
    </w:p>
    <w:p w14:paraId="28DD3CA3" w14:textId="77777777" w:rsidR="00D40814" w:rsidRPr="006B4213" w:rsidRDefault="00D40814" w:rsidP="005E0B45">
      <w:pPr>
        <w:pStyle w:val="NoSpacing"/>
        <w:numPr>
          <w:ilvl w:val="0"/>
          <w:numId w:val="33"/>
        </w:numPr>
        <w:spacing w:line="276" w:lineRule="auto"/>
        <w:rPr>
          <w:rFonts w:ascii="Times New Roman" w:hAnsi="Times New Roman" w:cs="Times New Roman"/>
          <w:sz w:val="24"/>
          <w:szCs w:val="24"/>
        </w:rPr>
      </w:pPr>
      <w:r w:rsidRPr="006B4213">
        <w:rPr>
          <w:rFonts w:ascii="Times New Roman" w:hAnsi="Times New Roman" w:cs="Times New Roman"/>
          <w:sz w:val="24"/>
          <w:szCs w:val="24"/>
        </w:rPr>
        <w:t>Exercises by trainee</w:t>
      </w:r>
    </w:p>
    <w:p w14:paraId="4A6BEF2A" w14:textId="77777777" w:rsidR="00D40814" w:rsidRPr="006B4213" w:rsidRDefault="00D40814" w:rsidP="005E0B45">
      <w:pPr>
        <w:pStyle w:val="NoSpacing"/>
        <w:numPr>
          <w:ilvl w:val="0"/>
          <w:numId w:val="33"/>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Demonstration by trainer</w:t>
      </w:r>
    </w:p>
    <w:p w14:paraId="29C2EFB5" w14:textId="77777777" w:rsidR="00D40814" w:rsidRPr="006B4213" w:rsidRDefault="00D40814" w:rsidP="005E0B45">
      <w:pPr>
        <w:pStyle w:val="NoSpacing"/>
        <w:numPr>
          <w:ilvl w:val="0"/>
          <w:numId w:val="33"/>
        </w:numPr>
        <w:spacing w:line="276" w:lineRule="auto"/>
        <w:rPr>
          <w:rFonts w:ascii="Times New Roman" w:hAnsi="Times New Roman" w:cs="Times New Roman"/>
          <w:sz w:val="24"/>
          <w:szCs w:val="24"/>
        </w:rPr>
      </w:pPr>
      <w:r w:rsidRPr="006B4213">
        <w:rPr>
          <w:rFonts w:ascii="Times New Roman" w:hAnsi="Times New Roman" w:cs="Times New Roman"/>
          <w:sz w:val="24"/>
          <w:szCs w:val="24"/>
        </w:rPr>
        <w:t>Power point presentation</w:t>
      </w:r>
    </w:p>
    <w:p w14:paraId="3672B73D" w14:textId="77777777" w:rsidR="00D40814" w:rsidRPr="006B4213" w:rsidRDefault="00D40814" w:rsidP="005E0B45">
      <w:pPr>
        <w:pStyle w:val="NoSpacing"/>
        <w:numPr>
          <w:ilvl w:val="0"/>
          <w:numId w:val="33"/>
        </w:numPr>
        <w:spacing w:line="276" w:lineRule="auto"/>
        <w:rPr>
          <w:rFonts w:ascii="Times New Roman" w:hAnsi="Times New Roman" w:cs="Times New Roman"/>
          <w:sz w:val="24"/>
          <w:szCs w:val="24"/>
        </w:rPr>
      </w:pPr>
      <w:r w:rsidRPr="006B4213">
        <w:rPr>
          <w:rFonts w:ascii="Times New Roman" w:hAnsi="Times New Roman" w:cs="Times New Roman"/>
          <w:sz w:val="24"/>
          <w:szCs w:val="24"/>
        </w:rPr>
        <w:t>Group discussions</w:t>
      </w:r>
    </w:p>
    <w:p w14:paraId="69EC79BF" w14:textId="77777777" w:rsidR="00D40814" w:rsidRPr="006B4213" w:rsidRDefault="00D40814" w:rsidP="005E0B45">
      <w:pPr>
        <w:pStyle w:val="NoSpacing"/>
        <w:numPr>
          <w:ilvl w:val="0"/>
          <w:numId w:val="33"/>
        </w:numPr>
        <w:spacing w:line="276" w:lineRule="auto"/>
        <w:rPr>
          <w:rFonts w:ascii="Times New Roman" w:hAnsi="Times New Roman" w:cs="Times New Roman"/>
          <w:sz w:val="24"/>
          <w:szCs w:val="24"/>
        </w:rPr>
      </w:pPr>
      <w:r w:rsidRPr="006B4213">
        <w:rPr>
          <w:rFonts w:ascii="Times New Roman" w:hAnsi="Times New Roman" w:cs="Times New Roman"/>
          <w:sz w:val="24"/>
          <w:szCs w:val="24"/>
        </w:rPr>
        <w:t>Direct instruction by trainer</w:t>
      </w:r>
    </w:p>
    <w:p w14:paraId="30078561" w14:textId="77777777" w:rsidR="00D40814" w:rsidRPr="006B4213" w:rsidRDefault="00D40814" w:rsidP="002A6DA5">
      <w:pPr>
        <w:pStyle w:val="NoSpacing"/>
        <w:spacing w:line="276" w:lineRule="auto"/>
        <w:rPr>
          <w:rFonts w:ascii="Times New Roman" w:hAnsi="Times New Roman" w:cs="Times New Roman"/>
          <w:b/>
          <w:sz w:val="24"/>
          <w:szCs w:val="24"/>
        </w:rPr>
      </w:pPr>
      <w:r w:rsidRPr="006B4213">
        <w:rPr>
          <w:rFonts w:ascii="Times New Roman" w:hAnsi="Times New Roman" w:cs="Times New Roman"/>
          <w:b/>
          <w:sz w:val="24"/>
          <w:szCs w:val="24"/>
        </w:rPr>
        <w:t>Recommended Resources</w:t>
      </w:r>
    </w:p>
    <w:p w14:paraId="2B94B0C8" w14:textId="77777777" w:rsidR="00D40814" w:rsidRPr="006B4213" w:rsidRDefault="00D40814" w:rsidP="005E0B45">
      <w:pPr>
        <w:pStyle w:val="NoSpacing"/>
        <w:numPr>
          <w:ilvl w:val="0"/>
          <w:numId w:val="34"/>
        </w:numPr>
        <w:spacing w:line="276" w:lineRule="auto"/>
        <w:rPr>
          <w:rFonts w:ascii="Times New Roman" w:hAnsi="Times New Roman" w:cs="Times New Roman"/>
          <w:sz w:val="24"/>
          <w:szCs w:val="24"/>
        </w:rPr>
      </w:pPr>
      <w:r w:rsidRPr="006B4213">
        <w:rPr>
          <w:rFonts w:ascii="Times New Roman" w:hAnsi="Times New Roman" w:cs="Times New Roman"/>
          <w:sz w:val="24"/>
          <w:szCs w:val="24"/>
        </w:rPr>
        <w:t>Relevant reference materials</w:t>
      </w:r>
    </w:p>
    <w:p w14:paraId="024EBAA2" w14:textId="77777777" w:rsidR="00D40814" w:rsidRPr="006B4213" w:rsidRDefault="00D40814" w:rsidP="005E0B45">
      <w:pPr>
        <w:pStyle w:val="NoSpacing"/>
        <w:numPr>
          <w:ilvl w:val="0"/>
          <w:numId w:val="34"/>
        </w:numPr>
        <w:spacing w:line="276" w:lineRule="auto"/>
        <w:rPr>
          <w:rFonts w:ascii="Times New Roman" w:hAnsi="Times New Roman" w:cs="Times New Roman"/>
          <w:sz w:val="24"/>
          <w:szCs w:val="24"/>
        </w:rPr>
      </w:pPr>
      <w:r w:rsidRPr="006B4213">
        <w:rPr>
          <w:rFonts w:ascii="Times New Roman" w:hAnsi="Times New Roman" w:cs="Times New Roman"/>
          <w:sz w:val="24"/>
          <w:szCs w:val="24"/>
        </w:rPr>
        <w:t>Stationeries</w:t>
      </w:r>
    </w:p>
    <w:p w14:paraId="215A8164" w14:textId="77777777" w:rsidR="00D40814" w:rsidRPr="006B4213" w:rsidRDefault="00D40814" w:rsidP="005E0B45">
      <w:pPr>
        <w:pStyle w:val="NoSpacing"/>
        <w:numPr>
          <w:ilvl w:val="0"/>
          <w:numId w:val="34"/>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Design Software </w:t>
      </w:r>
    </w:p>
    <w:p w14:paraId="28229713" w14:textId="77777777" w:rsidR="00D40814" w:rsidRPr="006B4213" w:rsidRDefault="00D40814" w:rsidP="005E0B45">
      <w:pPr>
        <w:pStyle w:val="NoSpacing"/>
        <w:numPr>
          <w:ilvl w:val="0"/>
          <w:numId w:val="34"/>
        </w:numPr>
        <w:spacing w:line="276" w:lineRule="auto"/>
        <w:rPr>
          <w:rFonts w:ascii="Times New Roman" w:hAnsi="Times New Roman" w:cs="Times New Roman"/>
          <w:sz w:val="24"/>
          <w:szCs w:val="24"/>
        </w:rPr>
      </w:pPr>
      <w:r w:rsidRPr="006B4213">
        <w:rPr>
          <w:rFonts w:ascii="Times New Roman" w:hAnsi="Times New Roman" w:cs="Times New Roman"/>
          <w:sz w:val="24"/>
          <w:szCs w:val="24"/>
        </w:rPr>
        <w:t>Computer lab</w:t>
      </w:r>
    </w:p>
    <w:p w14:paraId="520A71CB" w14:textId="77777777" w:rsidR="00D40814" w:rsidRPr="006B4213" w:rsidRDefault="00D40814" w:rsidP="005E0B45">
      <w:pPr>
        <w:pStyle w:val="NoSpacing"/>
        <w:numPr>
          <w:ilvl w:val="0"/>
          <w:numId w:val="34"/>
        </w:numPr>
        <w:spacing w:line="276" w:lineRule="auto"/>
        <w:rPr>
          <w:rFonts w:ascii="Times New Roman" w:hAnsi="Times New Roman" w:cs="Times New Roman"/>
          <w:sz w:val="24"/>
          <w:szCs w:val="24"/>
        </w:rPr>
      </w:pPr>
      <w:r w:rsidRPr="006B4213">
        <w:rPr>
          <w:rFonts w:ascii="Times New Roman" w:hAnsi="Times New Roman" w:cs="Times New Roman"/>
          <w:sz w:val="24"/>
          <w:szCs w:val="24"/>
        </w:rPr>
        <w:t>Relevant practical materials</w:t>
      </w:r>
    </w:p>
    <w:p w14:paraId="75BC53EE" w14:textId="77777777" w:rsidR="00D40814" w:rsidRPr="006B4213" w:rsidRDefault="00D40814" w:rsidP="005E0B45">
      <w:pPr>
        <w:pStyle w:val="NoSpacing"/>
        <w:numPr>
          <w:ilvl w:val="0"/>
          <w:numId w:val="34"/>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Internet </w:t>
      </w:r>
    </w:p>
    <w:p w14:paraId="54ECD3D6" w14:textId="77777777" w:rsidR="00D40814" w:rsidRPr="006B4213" w:rsidRDefault="00D40814" w:rsidP="00D40814">
      <w:pPr>
        <w:spacing w:line="276" w:lineRule="auto"/>
        <w:rPr>
          <w:b/>
          <w:sz w:val="24"/>
          <w:szCs w:val="24"/>
          <w:lang w:val="en-ZA"/>
        </w:rPr>
      </w:pPr>
    </w:p>
    <w:p w14:paraId="1C8794AF" w14:textId="77777777" w:rsidR="00D40814" w:rsidRPr="006B4213" w:rsidRDefault="00D40814" w:rsidP="006E015D">
      <w:pPr>
        <w:rPr>
          <w:sz w:val="24"/>
          <w:szCs w:val="24"/>
          <w:lang w:val="en-ZA"/>
        </w:rPr>
      </w:pPr>
    </w:p>
    <w:p w14:paraId="185FAC2F" w14:textId="77777777" w:rsidR="00D40814" w:rsidRPr="006B4213" w:rsidRDefault="00D40814" w:rsidP="006E015D">
      <w:pPr>
        <w:pStyle w:val="Heading2"/>
        <w:rPr>
          <w:rFonts w:cs="Times New Roman"/>
          <w:szCs w:val="24"/>
        </w:rPr>
      </w:pPr>
      <w:r w:rsidRPr="006B4213">
        <w:rPr>
          <w:rFonts w:cs="Times New Roman"/>
          <w:szCs w:val="24"/>
          <w:lang w:val="en-ZA"/>
        </w:rPr>
        <w:br w:type="page"/>
      </w:r>
      <w:bookmarkStart w:id="88" w:name="_Toc24365133"/>
      <w:bookmarkStart w:id="89" w:name="_Toc24553893"/>
      <w:bookmarkStart w:id="90" w:name="_Toc71800578"/>
      <w:r w:rsidRPr="006B4213">
        <w:rPr>
          <w:rFonts w:cs="Times New Roman"/>
          <w:szCs w:val="24"/>
        </w:rPr>
        <w:lastRenderedPageBreak/>
        <w:t>WATER TECHNOLOGY PRINCIPLES</w:t>
      </w:r>
      <w:bookmarkEnd w:id="88"/>
      <w:bookmarkEnd w:id="89"/>
      <w:bookmarkEnd w:id="90"/>
    </w:p>
    <w:p w14:paraId="295D39CD" w14:textId="3E49BE6F" w:rsidR="00D40814" w:rsidRPr="006B4213" w:rsidRDefault="00D40814" w:rsidP="00D40814">
      <w:pPr>
        <w:spacing w:line="276" w:lineRule="auto"/>
        <w:rPr>
          <w:sz w:val="24"/>
          <w:szCs w:val="24"/>
          <w:lang w:val="en-ZA"/>
        </w:rPr>
      </w:pPr>
      <w:r w:rsidRPr="006B4213">
        <w:rPr>
          <w:b/>
          <w:sz w:val="24"/>
          <w:szCs w:val="24"/>
          <w:lang w:val="en-ZA"/>
        </w:rPr>
        <w:t>UNIT CODE:</w:t>
      </w:r>
      <w:r w:rsidRPr="006B4213">
        <w:rPr>
          <w:sz w:val="24"/>
          <w:szCs w:val="24"/>
          <w:lang w:eastAsia="fr-FR"/>
        </w:rPr>
        <w:t xml:space="preserve"> WAT/CU/</w:t>
      </w:r>
      <w:r w:rsidR="00F327DB" w:rsidRPr="006B4213">
        <w:rPr>
          <w:sz w:val="24"/>
          <w:szCs w:val="24"/>
          <w:lang w:eastAsia="fr-FR"/>
        </w:rPr>
        <w:t>W</w:t>
      </w:r>
      <w:r w:rsidR="00E16478" w:rsidRPr="006B4213">
        <w:rPr>
          <w:sz w:val="24"/>
          <w:szCs w:val="24"/>
          <w:lang w:eastAsia="fr-FR"/>
        </w:rPr>
        <w:t>ET/CC/0</w:t>
      </w:r>
      <w:r w:rsidR="00E32EAD">
        <w:rPr>
          <w:sz w:val="24"/>
          <w:szCs w:val="24"/>
          <w:lang w:eastAsia="fr-FR"/>
        </w:rPr>
        <w:t>6</w:t>
      </w:r>
      <w:r w:rsidRPr="006B4213">
        <w:rPr>
          <w:sz w:val="24"/>
          <w:szCs w:val="24"/>
          <w:lang w:eastAsia="fr-FR"/>
        </w:rPr>
        <w:t>/6</w:t>
      </w:r>
      <w:r w:rsidR="007822A8">
        <w:rPr>
          <w:sz w:val="24"/>
          <w:szCs w:val="24"/>
          <w:lang w:eastAsia="fr-FR"/>
        </w:rPr>
        <w:t>/</w:t>
      </w:r>
      <w:r w:rsidRPr="006B4213">
        <w:rPr>
          <w:sz w:val="24"/>
          <w:szCs w:val="24"/>
          <w:lang w:eastAsia="fr-FR"/>
        </w:rPr>
        <w:t>A</w:t>
      </w:r>
    </w:p>
    <w:p w14:paraId="787F462F" w14:textId="77777777" w:rsidR="00D40814" w:rsidRPr="006B4213" w:rsidRDefault="00D40814" w:rsidP="00D40814">
      <w:pPr>
        <w:spacing w:line="276" w:lineRule="auto"/>
        <w:rPr>
          <w:sz w:val="24"/>
          <w:szCs w:val="24"/>
          <w:lang w:val="en-ZA"/>
        </w:rPr>
      </w:pPr>
      <w:r w:rsidRPr="006B4213">
        <w:rPr>
          <w:b/>
          <w:sz w:val="24"/>
          <w:szCs w:val="24"/>
          <w:lang w:val="en-ZA"/>
        </w:rPr>
        <w:t>Relationship to Occupational Standards</w:t>
      </w:r>
    </w:p>
    <w:p w14:paraId="45B47BAD" w14:textId="77777777" w:rsidR="00D40814" w:rsidRPr="006B4213" w:rsidRDefault="00D40814" w:rsidP="00D40814">
      <w:pPr>
        <w:spacing w:line="276" w:lineRule="auto"/>
        <w:rPr>
          <w:sz w:val="24"/>
          <w:szCs w:val="24"/>
        </w:rPr>
      </w:pPr>
      <w:r w:rsidRPr="006B4213">
        <w:rPr>
          <w:sz w:val="24"/>
          <w:szCs w:val="24"/>
          <w:lang w:val="en-ZA"/>
        </w:rPr>
        <w:t xml:space="preserve">This unit addresses the unit of competency: </w:t>
      </w:r>
      <w:r w:rsidR="00102C09" w:rsidRPr="006B4213">
        <w:rPr>
          <w:b/>
          <w:sz w:val="24"/>
          <w:szCs w:val="24"/>
        </w:rPr>
        <w:t>apply water technology principles</w:t>
      </w:r>
    </w:p>
    <w:p w14:paraId="37F96667" w14:textId="77777777" w:rsidR="00D40814" w:rsidRPr="006B4213" w:rsidRDefault="00D40814" w:rsidP="00D40814">
      <w:pPr>
        <w:tabs>
          <w:tab w:val="center" w:pos="4680"/>
        </w:tabs>
        <w:spacing w:line="276" w:lineRule="auto"/>
        <w:rPr>
          <w:sz w:val="24"/>
          <w:szCs w:val="24"/>
          <w:lang w:val="en-ZA"/>
        </w:rPr>
      </w:pPr>
      <w:r w:rsidRPr="006B4213">
        <w:rPr>
          <w:b/>
          <w:sz w:val="24"/>
          <w:szCs w:val="24"/>
          <w:lang w:val="en-ZA"/>
        </w:rPr>
        <w:t>Duration of Unit</w:t>
      </w:r>
      <w:r w:rsidR="002569C0" w:rsidRPr="006B4213">
        <w:rPr>
          <w:b/>
          <w:sz w:val="24"/>
          <w:szCs w:val="24"/>
          <w:lang w:val="en-ZA"/>
        </w:rPr>
        <w:t>:</w:t>
      </w:r>
      <w:r w:rsidR="002569C0" w:rsidRPr="006B4213">
        <w:rPr>
          <w:sz w:val="24"/>
          <w:szCs w:val="24"/>
          <w:lang w:val="en-ZA"/>
        </w:rPr>
        <w:t xml:space="preserve"> 180</w:t>
      </w:r>
      <w:r w:rsidRPr="006B4213">
        <w:rPr>
          <w:sz w:val="24"/>
          <w:szCs w:val="24"/>
          <w:lang w:val="en-ZA"/>
        </w:rPr>
        <w:t xml:space="preserve"> Hours</w:t>
      </w:r>
    </w:p>
    <w:p w14:paraId="75DA4CFD" w14:textId="77777777" w:rsidR="00D40814" w:rsidRPr="006B4213" w:rsidRDefault="00D40814" w:rsidP="00D40814">
      <w:pPr>
        <w:spacing w:line="276" w:lineRule="auto"/>
        <w:rPr>
          <w:b/>
          <w:sz w:val="24"/>
          <w:szCs w:val="24"/>
          <w:lang w:val="en-ZA"/>
        </w:rPr>
      </w:pPr>
      <w:r w:rsidRPr="006B4213">
        <w:rPr>
          <w:b/>
          <w:sz w:val="24"/>
          <w:szCs w:val="24"/>
          <w:lang w:val="en-ZA"/>
        </w:rPr>
        <w:t>Unit Description</w:t>
      </w:r>
    </w:p>
    <w:p w14:paraId="52C8825D" w14:textId="35206E7F" w:rsidR="00D40814" w:rsidRPr="006B4213" w:rsidRDefault="00D40814" w:rsidP="00D40814">
      <w:pPr>
        <w:rPr>
          <w:color w:val="000000" w:themeColor="text1"/>
          <w:sz w:val="24"/>
          <w:szCs w:val="24"/>
        </w:rPr>
      </w:pPr>
      <w:bookmarkStart w:id="91" w:name="_Hlk71803056"/>
      <w:r w:rsidRPr="006B4213">
        <w:rPr>
          <w:color w:val="000000" w:themeColor="text1"/>
          <w:sz w:val="24"/>
          <w:szCs w:val="24"/>
        </w:rPr>
        <w:t xml:space="preserve">This unit describes the competence required to apply water technology principles. It involves </w:t>
      </w:r>
      <w:r w:rsidRPr="006B4213">
        <w:rPr>
          <w:sz w:val="24"/>
          <w:szCs w:val="24"/>
        </w:rPr>
        <w:t xml:space="preserve">applying basic water supply principles, principles of wastewater collection and treatment. It also involves applying basic </w:t>
      </w:r>
      <w:r w:rsidR="008819D6" w:rsidRPr="006B4213">
        <w:rPr>
          <w:sz w:val="24"/>
          <w:szCs w:val="24"/>
        </w:rPr>
        <w:t xml:space="preserve">hydraulics and irrigation </w:t>
      </w:r>
      <w:r w:rsidR="007822A8">
        <w:rPr>
          <w:sz w:val="24"/>
          <w:szCs w:val="24"/>
        </w:rPr>
        <w:t xml:space="preserve">and </w:t>
      </w:r>
      <w:r w:rsidRPr="006B4213">
        <w:rPr>
          <w:sz w:val="24"/>
          <w:szCs w:val="24"/>
        </w:rPr>
        <w:t xml:space="preserve"> drainage principles</w:t>
      </w:r>
      <w:r w:rsidRPr="006B4213">
        <w:rPr>
          <w:color w:val="000000" w:themeColor="text1"/>
          <w:sz w:val="24"/>
          <w:szCs w:val="24"/>
        </w:rPr>
        <w:t>.</w:t>
      </w:r>
    </w:p>
    <w:bookmarkEnd w:id="91"/>
    <w:p w14:paraId="713E1EBF" w14:textId="77777777" w:rsidR="00D40814" w:rsidRPr="006B4213" w:rsidRDefault="00D40814" w:rsidP="006B0CDD">
      <w:pPr>
        <w:pStyle w:val="NoSpacing"/>
        <w:rPr>
          <w:rFonts w:ascii="Times New Roman" w:hAnsi="Times New Roman" w:cs="Times New Roman"/>
          <w:b/>
          <w:sz w:val="24"/>
          <w:szCs w:val="24"/>
        </w:rPr>
      </w:pPr>
      <w:r w:rsidRPr="006B4213">
        <w:rPr>
          <w:rFonts w:ascii="Times New Roman" w:hAnsi="Times New Roman" w:cs="Times New Roman"/>
          <w:b/>
          <w:sz w:val="24"/>
          <w:szCs w:val="24"/>
        </w:rPr>
        <w:t>Summary of Learning Outcomes</w:t>
      </w:r>
    </w:p>
    <w:p w14:paraId="772E73FA" w14:textId="77777777" w:rsidR="00D40814" w:rsidRPr="006B4213" w:rsidRDefault="00D40814" w:rsidP="005E0B45">
      <w:pPr>
        <w:pStyle w:val="NoSpacing"/>
        <w:numPr>
          <w:ilvl w:val="0"/>
          <w:numId w:val="37"/>
        </w:numPr>
        <w:rPr>
          <w:rFonts w:ascii="Times New Roman" w:hAnsi="Times New Roman" w:cs="Times New Roman"/>
          <w:sz w:val="24"/>
          <w:szCs w:val="24"/>
        </w:rPr>
      </w:pPr>
      <w:r w:rsidRPr="006B4213">
        <w:rPr>
          <w:rFonts w:ascii="Times New Roman" w:hAnsi="Times New Roman" w:cs="Times New Roman"/>
          <w:sz w:val="24"/>
          <w:szCs w:val="24"/>
        </w:rPr>
        <w:t>Apply basic water supply principles</w:t>
      </w:r>
    </w:p>
    <w:p w14:paraId="4C2441EB" w14:textId="77777777" w:rsidR="002569C0" w:rsidRPr="006B4213" w:rsidRDefault="002569C0" w:rsidP="005E0B45">
      <w:pPr>
        <w:pStyle w:val="NoSpacing"/>
        <w:numPr>
          <w:ilvl w:val="0"/>
          <w:numId w:val="37"/>
        </w:numPr>
        <w:rPr>
          <w:rFonts w:ascii="Times New Roman" w:hAnsi="Times New Roman" w:cs="Times New Roman"/>
          <w:sz w:val="24"/>
          <w:szCs w:val="24"/>
        </w:rPr>
      </w:pPr>
      <w:r w:rsidRPr="006B4213">
        <w:rPr>
          <w:rFonts w:ascii="Times New Roman" w:hAnsi="Times New Roman" w:cs="Times New Roman"/>
          <w:sz w:val="24"/>
          <w:szCs w:val="24"/>
        </w:rPr>
        <w:t>Apply basic hydraulics principles</w:t>
      </w:r>
    </w:p>
    <w:p w14:paraId="2601B734" w14:textId="77777777" w:rsidR="00D40814" w:rsidRPr="006B4213" w:rsidRDefault="00D40814" w:rsidP="005E0B45">
      <w:pPr>
        <w:pStyle w:val="NoSpacing"/>
        <w:numPr>
          <w:ilvl w:val="0"/>
          <w:numId w:val="37"/>
        </w:numPr>
        <w:rPr>
          <w:rFonts w:ascii="Times New Roman" w:hAnsi="Times New Roman" w:cs="Times New Roman"/>
          <w:sz w:val="24"/>
          <w:szCs w:val="24"/>
        </w:rPr>
      </w:pPr>
      <w:r w:rsidRPr="006B4213">
        <w:rPr>
          <w:rFonts w:ascii="Times New Roman" w:hAnsi="Times New Roman" w:cs="Times New Roman"/>
          <w:sz w:val="24"/>
          <w:szCs w:val="24"/>
        </w:rPr>
        <w:t xml:space="preserve">Apply principles of wastewater collection and treatment </w:t>
      </w:r>
    </w:p>
    <w:p w14:paraId="2ADE0FC6" w14:textId="77777777" w:rsidR="00D40814" w:rsidRPr="006B4213" w:rsidRDefault="00D40814" w:rsidP="005E0B45">
      <w:pPr>
        <w:pStyle w:val="NoSpacing"/>
        <w:numPr>
          <w:ilvl w:val="0"/>
          <w:numId w:val="37"/>
        </w:numPr>
        <w:rPr>
          <w:rFonts w:ascii="Times New Roman" w:hAnsi="Times New Roman" w:cs="Times New Roman"/>
          <w:sz w:val="24"/>
          <w:szCs w:val="24"/>
        </w:rPr>
      </w:pPr>
      <w:r w:rsidRPr="006B4213">
        <w:rPr>
          <w:rFonts w:ascii="Times New Roman" w:hAnsi="Times New Roman" w:cs="Times New Roman"/>
          <w:sz w:val="24"/>
          <w:szCs w:val="24"/>
        </w:rPr>
        <w:t xml:space="preserve">Apply basic irrigation and drainage principles </w:t>
      </w:r>
    </w:p>
    <w:p w14:paraId="240FD627" w14:textId="77777777" w:rsidR="00D40814" w:rsidRPr="006B4213" w:rsidRDefault="00D40814" w:rsidP="00D40814">
      <w:pPr>
        <w:spacing w:line="276" w:lineRule="auto"/>
        <w:ind w:left="357" w:hanging="357"/>
        <w:contextualSpacing/>
        <w:rPr>
          <w:b/>
          <w:sz w:val="24"/>
          <w:szCs w:val="24"/>
          <w:lang w:val="en-ZA"/>
        </w:rPr>
      </w:pPr>
      <w:r w:rsidRPr="006B4213">
        <w:rPr>
          <w:b/>
          <w:sz w:val="24"/>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4342"/>
        <w:gridCol w:w="2760"/>
      </w:tblGrid>
      <w:tr w:rsidR="006B0CDD" w:rsidRPr="006B4213" w14:paraId="7B50FE0D" w14:textId="77777777" w:rsidTr="006E015D">
        <w:tc>
          <w:tcPr>
            <w:tcW w:w="1202" w:type="pct"/>
            <w:tcBorders>
              <w:top w:val="single" w:sz="4" w:space="0" w:color="auto"/>
              <w:left w:val="single" w:sz="4" w:space="0" w:color="auto"/>
              <w:bottom w:val="single" w:sz="4" w:space="0" w:color="auto"/>
              <w:right w:val="single" w:sz="4" w:space="0" w:color="auto"/>
            </w:tcBorders>
            <w:shd w:val="clear" w:color="auto" w:fill="auto"/>
            <w:hideMark/>
          </w:tcPr>
          <w:p w14:paraId="0E976AFD" w14:textId="77777777" w:rsidR="00D40814" w:rsidRPr="006B4213" w:rsidRDefault="00D40814" w:rsidP="006B0CDD">
            <w:pPr>
              <w:pStyle w:val="NoSpacing"/>
              <w:spacing w:line="276" w:lineRule="auto"/>
              <w:rPr>
                <w:rFonts w:ascii="Times New Roman" w:hAnsi="Times New Roman" w:cs="Times New Roman"/>
                <w:b/>
                <w:sz w:val="24"/>
                <w:szCs w:val="24"/>
              </w:rPr>
            </w:pPr>
            <w:r w:rsidRPr="006B4213">
              <w:rPr>
                <w:rFonts w:ascii="Times New Roman" w:hAnsi="Times New Roman" w:cs="Times New Roman"/>
                <w:b/>
                <w:sz w:val="24"/>
                <w:szCs w:val="24"/>
              </w:rPr>
              <w:t>Learning Outcome</w:t>
            </w:r>
          </w:p>
        </w:tc>
        <w:tc>
          <w:tcPr>
            <w:tcW w:w="2322" w:type="pct"/>
            <w:tcBorders>
              <w:top w:val="single" w:sz="4" w:space="0" w:color="auto"/>
              <w:left w:val="single" w:sz="4" w:space="0" w:color="auto"/>
              <w:bottom w:val="single" w:sz="4" w:space="0" w:color="auto"/>
              <w:right w:val="single" w:sz="4" w:space="0" w:color="auto"/>
            </w:tcBorders>
            <w:shd w:val="clear" w:color="auto" w:fill="auto"/>
            <w:hideMark/>
          </w:tcPr>
          <w:p w14:paraId="61F03710" w14:textId="77777777" w:rsidR="00D40814" w:rsidRPr="006B4213" w:rsidRDefault="00D40814" w:rsidP="006B0CDD">
            <w:pPr>
              <w:pStyle w:val="NoSpacing"/>
              <w:spacing w:line="276" w:lineRule="auto"/>
              <w:rPr>
                <w:rFonts w:ascii="Times New Roman" w:hAnsi="Times New Roman" w:cs="Times New Roman"/>
                <w:b/>
                <w:sz w:val="24"/>
                <w:szCs w:val="24"/>
              </w:rPr>
            </w:pPr>
            <w:r w:rsidRPr="006B4213">
              <w:rPr>
                <w:rFonts w:ascii="Times New Roman" w:hAnsi="Times New Roman" w:cs="Times New Roman"/>
                <w:b/>
                <w:sz w:val="24"/>
                <w:szCs w:val="24"/>
              </w:rPr>
              <w:t>Content</w:t>
            </w:r>
            <w:r w:rsidRPr="006B4213">
              <w:rPr>
                <w:rFonts w:ascii="Times New Roman" w:hAnsi="Times New Roman" w:cs="Times New Roman"/>
                <w:b/>
                <w:sz w:val="24"/>
                <w:szCs w:val="24"/>
              </w:rPr>
              <w:tab/>
            </w:r>
          </w:p>
        </w:tc>
        <w:tc>
          <w:tcPr>
            <w:tcW w:w="1476" w:type="pct"/>
            <w:tcBorders>
              <w:top w:val="single" w:sz="4" w:space="0" w:color="auto"/>
              <w:left w:val="single" w:sz="4" w:space="0" w:color="auto"/>
              <w:bottom w:val="single" w:sz="4" w:space="0" w:color="auto"/>
              <w:right w:val="single" w:sz="4" w:space="0" w:color="auto"/>
            </w:tcBorders>
            <w:shd w:val="clear" w:color="auto" w:fill="auto"/>
            <w:hideMark/>
          </w:tcPr>
          <w:p w14:paraId="577D41C5" w14:textId="77777777" w:rsidR="00D40814" w:rsidRPr="006B4213" w:rsidRDefault="00D40814" w:rsidP="006B0CDD">
            <w:pPr>
              <w:pStyle w:val="NoSpacing"/>
              <w:spacing w:line="276" w:lineRule="auto"/>
              <w:rPr>
                <w:rFonts w:ascii="Times New Roman" w:hAnsi="Times New Roman" w:cs="Times New Roman"/>
                <w:b/>
                <w:sz w:val="24"/>
                <w:szCs w:val="24"/>
              </w:rPr>
            </w:pPr>
            <w:r w:rsidRPr="006B4213">
              <w:rPr>
                <w:rFonts w:ascii="Times New Roman" w:hAnsi="Times New Roman" w:cs="Times New Roman"/>
                <w:b/>
                <w:sz w:val="24"/>
                <w:szCs w:val="24"/>
              </w:rPr>
              <w:t>Suggested Assessment Methods</w:t>
            </w:r>
          </w:p>
        </w:tc>
      </w:tr>
      <w:tr w:rsidR="006B0CDD" w:rsidRPr="006B4213" w14:paraId="43249920" w14:textId="77777777" w:rsidTr="006E015D">
        <w:tc>
          <w:tcPr>
            <w:tcW w:w="1202" w:type="pct"/>
            <w:tcBorders>
              <w:top w:val="single" w:sz="4" w:space="0" w:color="auto"/>
              <w:left w:val="single" w:sz="4" w:space="0" w:color="auto"/>
              <w:bottom w:val="single" w:sz="4" w:space="0" w:color="auto"/>
              <w:right w:val="single" w:sz="4" w:space="0" w:color="auto"/>
            </w:tcBorders>
          </w:tcPr>
          <w:p w14:paraId="6D2F309B" w14:textId="77777777" w:rsidR="00D40814" w:rsidRPr="006B4213" w:rsidRDefault="00D40814" w:rsidP="005E0B45">
            <w:pPr>
              <w:pStyle w:val="NoSpacing"/>
              <w:numPr>
                <w:ilvl w:val="0"/>
                <w:numId w:val="35"/>
              </w:numPr>
              <w:spacing w:line="276" w:lineRule="auto"/>
              <w:rPr>
                <w:rFonts w:ascii="Times New Roman" w:hAnsi="Times New Roman" w:cs="Times New Roman"/>
                <w:sz w:val="24"/>
                <w:szCs w:val="24"/>
                <w:lang w:val="en-AU"/>
              </w:rPr>
            </w:pPr>
            <w:r w:rsidRPr="006B4213">
              <w:rPr>
                <w:rFonts w:ascii="Times New Roman" w:hAnsi="Times New Roman" w:cs="Times New Roman"/>
                <w:sz w:val="24"/>
                <w:szCs w:val="24"/>
                <w:lang w:val="en-AU"/>
              </w:rPr>
              <w:t>Apply basic water supply principles</w:t>
            </w:r>
          </w:p>
          <w:p w14:paraId="46689C20" w14:textId="77777777" w:rsidR="00D40814" w:rsidRPr="006B4213" w:rsidRDefault="00D40814" w:rsidP="006B0CDD">
            <w:pPr>
              <w:pStyle w:val="NoSpacing"/>
              <w:spacing w:line="276" w:lineRule="auto"/>
              <w:rPr>
                <w:rFonts w:ascii="Times New Roman" w:hAnsi="Times New Roman" w:cs="Times New Roman"/>
                <w:sz w:val="24"/>
                <w:szCs w:val="24"/>
              </w:rPr>
            </w:pPr>
          </w:p>
        </w:tc>
        <w:tc>
          <w:tcPr>
            <w:tcW w:w="2322" w:type="pct"/>
            <w:tcBorders>
              <w:top w:val="single" w:sz="4" w:space="0" w:color="auto"/>
              <w:left w:val="single" w:sz="4" w:space="0" w:color="auto"/>
              <w:bottom w:val="single" w:sz="4" w:space="0" w:color="auto"/>
              <w:right w:val="single" w:sz="4" w:space="0" w:color="auto"/>
            </w:tcBorders>
            <w:hideMark/>
          </w:tcPr>
          <w:p w14:paraId="363A4E2B" w14:textId="77777777" w:rsidR="00D40814" w:rsidRPr="006B4213" w:rsidRDefault="00D40814"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Water demand</w:t>
            </w:r>
          </w:p>
          <w:p w14:paraId="75D59997" w14:textId="77777777" w:rsidR="00D40814" w:rsidRPr="006B4213" w:rsidRDefault="00D40814"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Sources of water</w:t>
            </w:r>
          </w:p>
          <w:p w14:paraId="1E722B1F" w14:textId="77777777" w:rsidR="00D40814" w:rsidRPr="006B4213" w:rsidRDefault="00D40814"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Water abstraction </w:t>
            </w:r>
          </w:p>
          <w:p w14:paraId="1CED0214" w14:textId="77777777" w:rsidR="00D40814" w:rsidRPr="006B4213" w:rsidRDefault="00D40814"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Water treatment</w:t>
            </w:r>
          </w:p>
          <w:p w14:paraId="4B758D7C" w14:textId="77777777" w:rsidR="00D40814" w:rsidRPr="006B4213" w:rsidRDefault="00D40814"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Safe water storage and handling</w:t>
            </w:r>
          </w:p>
          <w:p w14:paraId="77C1AE2D" w14:textId="77777777" w:rsidR="00D40814" w:rsidRPr="006B4213" w:rsidRDefault="00D40814"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Water pipes and appurtenances</w:t>
            </w:r>
          </w:p>
          <w:p w14:paraId="5C43F646" w14:textId="77777777" w:rsidR="00D40814" w:rsidRPr="006B4213" w:rsidRDefault="00D40814"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Distribution system</w:t>
            </w:r>
          </w:p>
        </w:tc>
        <w:tc>
          <w:tcPr>
            <w:tcW w:w="1476" w:type="pct"/>
            <w:tcBorders>
              <w:top w:val="single" w:sz="4" w:space="0" w:color="auto"/>
              <w:left w:val="single" w:sz="4" w:space="0" w:color="auto"/>
              <w:bottom w:val="single" w:sz="4" w:space="0" w:color="auto"/>
              <w:right w:val="single" w:sz="4" w:space="0" w:color="auto"/>
            </w:tcBorders>
            <w:hideMark/>
          </w:tcPr>
          <w:p w14:paraId="364BB412" w14:textId="77777777" w:rsidR="00D40814" w:rsidRPr="006B4213" w:rsidRDefault="00D40814"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Oral questioning</w:t>
            </w:r>
          </w:p>
          <w:p w14:paraId="1147EBD0" w14:textId="77777777" w:rsidR="00D40814" w:rsidRPr="006B4213" w:rsidRDefault="00D40814"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tests</w:t>
            </w:r>
          </w:p>
          <w:p w14:paraId="0F2E32CD" w14:textId="77777777" w:rsidR="00D40814" w:rsidRPr="006B4213" w:rsidRDefault="00D40814"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Observation</w:t>
            </w:r>
          </w:p>
          <w:p w14:paraId="7A5FAAB3" w14:textId="77777777" w:rsidR="00D40814" w:rsidRPr="006B4213" w:rsidRDefault="00D40814"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Practical test</w:t>
            </w:r>
          </w:p>
        </w:tc>
      </w:tr>
      <w:tr w:rsidR="002569C0" w:rsidRPr="006B4213" w14:paraId="04DE6A24" w14:textId="77777777" w:rsidTr="006E015D">
        <w:tc>
          <w:tcPr>
            <w:tcW w:w="1202" w:type="pct"/>
            <w:tcBorders>
              <w:top w:val="single" w:sz="4" w:space="0" w:color="auto"/>
              <w:left w:val="single" w:sz="4" w:space="0" w:color="auto"/>
              <w:bottom w:val="single" w:sz="4" w:space="0" w:color="auto"/>
              <w:right w:val="single" w:sz="4" w:space="0" w:color="auto"/>
            </w:tcBorders>
          </w:tcPr>
          <w:p w14:paraId="6E134374" w14:textId="77777777" w:rsidR="002569C0" w:rsidRPr="006B4213" w:rsidRDefault="002569C0" w:rsidP="005E0B45">
            <w:pPr>
              <w:pStyle w:val="NoSpacing"/>
              <w:numPr>
                <w:ilvl w:val="0"/>
                <w:numId w:val="35"/>
              </w:numPr>
              <w:spacing w:line="276" w:lineRule="auto"/>
              <w:rPr>
                <w:rFonts w:ascii="Times New Roman" w:hAnsi="Times New Roman" w:cs="Times New Roman"/>
                <w:sz w:val="24"/>
                <w:szCs w:val="24"/>
                <w:lang w:val="en-AU"/>
              </w:rPr>
            </w:pPr>
            <w:r w:rsidRPr="006B4213">
              <w:rPr>
                <w:rFonts w:ascii="Times New Roman" w:hAnsi="Times New Roman" w:cs="Times New Roman"/>
                <w:sz w:val="24"/>
                <w:szCs w:val="24"/>
                <w:lang w:val="en-AU"/>
              </w:rPr>
              <w:t>Apply basic hydraulic principles</w:t>
            </w:r>
          </w:p>
        </w:tc>
        <w:tc>
          <w:tcPr>
            <w:tcW w:w="2322" w:type="pct"/>
            <w:tcBorders>
              <w:top w:val="single" w:sz="4" w:space="0" w:color="auto"/>
              <w:left w:val="single" w:sz="4" w:space="0" w:color="auto"/>
              <w:bottom w:val="single" w:sz="4" w:space="0" w:color="auto"/>
              <w:right w:val="single" w:sz="4" w:space="0" w:color="auto"/>
            </w:tcBorders>
          </w:tcPr>
          <w:p w14:paraId="740FA961"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Units of measurements</w:t>
            </w:r>
          </w:p>
          <w:p w14:paraId="17E1F257"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Fluid properties and its characteristics</w:t>
            </w:r>
          </w:p>
          <w:p w14:paraId="521AB012"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Fluid pressure and its measurements</w:t>
            </w:r>
          </w:p>
          <w:p w14:paraId="64E192C8"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Hydrostatics</w:t>
            </w:r>
          </w:p>
          <w:p w14:paraId="3CC8E03E"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Hydro kinematics</w:t>
            </w:r>
          </w:p>
          <w:p w14:paraId="014F7F59"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Hydrodynamics </w:t>
            </w:r>
          </w:p>
          <w:p w14:paraId="61D51E1F"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Bernoulli’s equation and its applications</w:t>
            </w:r>
          </w:p>
          <w:p w14:paraId="47F16C38"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 xml:space="preserve">Pipe flow </w:t>
            </w:r>
          </w:p>
          <w:p w14:paraId="13D1874C"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Open channel flow</w:t>
            </w:r>
          </w:p>
        </w:tc>
        <w:tc>
          <w:tcPr>
            <w:tcW w:w="1476" w:type="pct"/>
            <w:tcBorders>
              <w:top w:val="single" w:sz="4" w:space="0" w:color="auto"/>
              <w:left w:val="single" w:sz="4" w:space="0" w:color="auto"/>
              <w:bottom w:val="single" w:sz="4" w:space="0" w:color="auto"/>
              <w:right w:val="single" w:sz="4" w:space="0" w:color="auto"/>
            </w:tcBorders>
          </w:tcPr>
          <w:p w14:paraId="6840381D"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Oral questioning</w:t>
            </w:r>
          </w:p>
          <w:p w14:paraId="02B591A5"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tests</w:t>
            </w:r>
          </w:p>
          <w:p w14:paraId="0AA12A01"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Observation</w:t>
            </w:r>
          </w:p>
          <w:p w14:paraId="63D531A5"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Practical test</w:t>
            </w:r>
          </w:p>
        </w:tc>
      </w:tr>
      <w:tr w:rsidR="002569C0" w:rsidRPr="006B4213" w14:paraId="28EA131B" w14:textId="77777777" w:rsidTr="006E015D">
        <w:trPr>
          <w:trHeight w:val="440"/>
        </w:trPr>
        <w:tc>
          <w:tcPr>
            <w:tcW w:w="1202" w:type="pct"/>
            <w:tcBorders>
              <w:top w:val="single" w:sz="4" w:space="0" w:color="auto"/>
              <w:left w:val="single" w:sz="4" w:space="0" w:color="auto"/>
              <w:bottom w:val="single" w:sz="4" w:space="0" w:color="auto"/>
              <w:right w:val="single" w:sz="4" w:space="0" w:color="auto"/>
            </w:tcBorders>
            <w:hideMark/>
          </w:tcPr>
          <w:p w14:paraId="639A9E26" w14:textId="77777777" w:rsidR="002569C0" w:rsidRPr="006B4213" w:rsidRDefault="002569C0" w:rsidP="005E0B45">
            <w:pPr>
              <w:pStyle w:val="NoSpacing"/>
              <w:numPr>
                <w:ilvl w:val="0"/>
                <w:numId w:val="35"/>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principles of wastewater collection and treatment</w:t>
            </w:r>
          </w:p>
        </w:tc>
        <w:tc>
          <w:tcPr>
            <w:tcW w:w="2322" w:type="pct"/>
            <w:tcBorders>
              <w:top w:val="single" w:sz="4" w:space="0" w:color="auto"/>
              <w:left w:val="single" w:sz="4" w:space="0" w:color="auto"/>
              <w:bottom w:val="single" w:sz="4" w:space="0" w:color="auto"/>
              <w:right w:val="single" w:sz="4" w:space="0" w:color="auto"/>
            </w:tcBorders>
            <w:hideMark/>
          </w:tcPr>
          <w:p w14:paraId="3DB2050D"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Characteristics of wastewater</w:t>
            </w:r>
          </w:p>
          <w:p w14:paraId="7178971D"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Sources of waste water</w:t>
            </w:r>
          </w:p>
          <w:p w14:paraId="3A4A3A1B"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Sewerage systems</w:t>
            </w:r>
          </w:p>
          <w:p w14:paraId="4CA40057"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Sewer pipes and appurtenances</w:t>
            </w:r>
          </w:p>
          <w:p w14:paraId="4AADDDF9"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Wastewater Treatment processes and disposal</w:t>
            </w:r>
          </w:p>
          <w:p w14:paraId="0B298788"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Use of waste water for irrigation</w:t>
            </w:r>
          </w:p>
        </w:tc>
        <w:tc>
          <w:tcPr>
            <w:tcW w:w="1476" w:type="pct"/>
            <w:tcBorders>
              <w:top w:val="single" w:sz="4" w:space="0" w:color="auto"/>
              <w:left w:val="single" w:sz="4" w:space="0" w:color="auto"/>
              <w:bottom w:val="single" w:sz="4" w:space="0" w:color="auto"/>
              <w:right w:val="single" w:sz="4" w:space="0" w:color="auto"/>
            </w:tcBorders>
            <w:hideMark/>
          </w:tcPr>
          <w:p w14:paraId="5341195D"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Oral questioning</w:t>
            </w:r>
          </w:p>
          <w:p w14:paraId="0376DE07"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tests</w:t>
            </w:r>
          </w:p>
          <w:p w14:paraId="023072D6"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Observation</w:t>
            </w:r>
          </w:p>
          <w:p w14:paraId="17B22960"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Practical test</w:t>
            </w:r>
          </w:p>
        </w:tc>
      </w:tr>
      <w:tr w:rsidR="002569C0" w:rsidRPr="006B4213" w14:paraId="149E654D" w14:textId="77777777" w:rsidTr="006E015D">
        <w:trPr>
          <w:trHeight w:val="56"/>
        </w:trPr>
        <w:tc>
          <w:tcPr>
            <w:tcW w:w="1202" w:type="pct"/>
            <w:tcBorders>
              <w:top w:val="single" w:sz="4" w:space="0" w:color="auto"/>
              <w:left w:val="single" w:sz="4" w:space="0" w:color="auto"/>
              <w:bottom w:val="single" w:sz="4" w:space="0" w:color="auto"/>
              <w:right w:val="single" w:sz="4" w:space="0" w:color="auto"/>
            </w:tcBorders>
            <w:hideMark/>
          </w:tcPr>
          <w:p w14:paraId="36EBCB60" w14:textId="77777777" w:rsidR="002569C0" w:rsidRPr="006B4213" w:rsidRDefault="002569C0" w:rsidP="005E0B45">
            <w:pPr>
              <w:pStyle w:val="NoSpacing"/>
              <w:numPr>
                <w:ilvl w:val="0"/>
                <w:numId w:val="35"/>
              </w:numPr>
              <w:spacing w:line="276" w:lineRule="auto"/>
              <w:rPr>
                <w:rFonts w:ascii="Times New Roman" w:hAnsi="Times New Roman" w:cs="Times New Roman"/>
                <w:sz w:val="24"/>
                <w:szCs w:val="24"/>
              </w:rPr>
            </w:pPr>
            <w:r w:rsidRPr="006B4213">
              <w:rPr>
                <w:rFonts w:ascii="Times New Roman" w:hAnsi="Times New Roman" w:cs="Times New Roman"/>
                <w:sz w:val="24"/>
                <w:szCs w:val="24"/>
              </w:rPr>
              <w:t>Apply basic irrigation and drainage principles</w:t>
            </w:r>
          </w:p>
        </w:tc>
        <w:tc>
          <w:tcPr>
            <w:tcW w:w="2322" w:type="pct"/>
            <w:tcBorders>
              <w:top w:val="single" w:sz="4" w:space="0" w:color="auto"/>
              <w:left w:val="single" w:sz="4" w:space="0" w:color="auto"/>
              <w:bottom w:val="single" w:sz="4" w:space="0" w:color="auto"/>
              <w:right w:val="single" w:sz="4" w:space="0" w:color="auto"/>
            </w:tcBorders>
            <w:hideMark/>
          </w:tcPr>
          <w:p w14:paraId="0EE5F02E"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Soil, plant-water relationship</w:t>
            </w:r>
          </w:p>
          <w:p w14:paraId="263BC112"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Land preparation</w:t>
            </w:r>
          </w:p>
          <w:p w14:paraId="5D6A9765"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Sources of water for irrigation</w:t>
            </w:r>
          </w:p>
          <w:p w14:paraId="5D3EDEF2"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Irrigation farm layout</w:t>
            </w:r>
          </w:p>
          <w:p w14:paraId="4FFBE146"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Quality of irrigation water</w:t>
            </w:r>
          </w:p>
          <w:p w14:paraId="0CFE21D6"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Irrigation methods</w:t>
            </w:r>
          </w:p>
          <w:p w14:paraId="0C64B555"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Methods of drainage</w:t>
            </w:r>
          </w:p>
        </w:tc>
        <w:tc>
          <w:tcPr>
            <w:tcW w:w="1476" w:type="pct"/>
            <w:tcBorders>
              <w:top w:val="single" w:sz="4" w:space="0" w:color="auto"/>
              <w:left w:val="single" w:sz="4" w:space="0" w:color="auto"/>
              <w:bottom w:val="single" w:sz="4" w:space="0" w:color="auto"/>
              <w:right w:val="single" w:sz="4" w:space="0" w:color="auto"/>
            </w:tcBorders>
          </w:tcPr>
          <w:p w14:paraId="0E8D4643"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Oral questioning</w:t>
            </w:r>
          </w:p>
          <w:p w14:paraId="5CCD3DA6"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Written tests</w:t>
            </w:r>
          </w:p>
          <w:p w14:paraId="48C2E3D1"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Observation</w:t>
            </w:r>
          </w:p>
          <w:p w14:paraId="77AAB2F2" w14:textId="77777777" w:rsidR="002569C0" w:rsidRPr="006B4213" w:rsidRDefault="002569C0" w:rsidP="005E0B45">
            <w:pPr>
              <w:pStyle w:val="NoSpacing"/>
              <w:numPr>
                <w:ilvl w:val="0"/>
                <w:numId w:val="36"/>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Practical test </w:t>
            </w:r>
          </w:p>
          <w:p w14:paraId="6A9FEEF0" w14:textId="77777777" w:rsidR="002569C0" w:rsidRPr="006B4213" w:rsidRDefault="002569C0" w:rsidP="002569C0">
            <w:pPr>
              <w:pStyle w:val="NoSpacing"/>
              <w:spacing w:line="276" w:lineRule="auto"/>
              <w:rPr>
                <w:rFonts w:ascii="Times New Roman" w:hAnsi="Times New Roman" w:cs="Times New Roman"/>
                <w:sz w:val="24"/>
                <w:szCs w:val="24"/>
              </w:rPr>
            </w:pPr>
          </w:p>
        </w:tc>
      </w:tr>
    </w:tbl>
    <w:p w14:paraId="1BA0F4F8" w14:textId="3D50CA3A" w:rsidR="00D40814" w:rsidRPr="006B4213" w:rsidRDefault="006608AF" w:rsidP="00D40814">
      <w:pPr>
        <w:spacing w:after="0" w:line="276" w:lineRule="auto"/>
        <w:rPr>
          <w:b/>
          <w:sz w:val="24"/>
          <w:szCs w:val="24"/>
        </w:rPr>
      </w:pPr>
      <w:r>
        <w:rPr>
          <w:b/>
          <w:sz w:val="24"/>
          <w:szCs w:val="24"/>
        </w:rPr>
        <w:t>Suggested Methods of Instruction:</w:t>
      </w:r>
    </w:p>
    <w:p w14:paraId="08E29834" w14:textId="77777777" w:rsidR="00D40814" w:rsidRPr="006B4213" w:rsidRDefault="00D40814" w:rsidP="005E0B45">
      <w:pPr>
        <w:pStyle w:val="NoSpacing"/>
        <w:numPr>
          <w:ilvl w:val="0"/>
          <w:numId w:val="38"/>
        </w:numPr>
        <w:spacing w:line="276" w:lineRule="auto"/>
        <w:rPr>
          <w:rFonts w:ascii="Times New Roman" w:hAnsi="Times New Roman" w:cs="Times New Roman"/>
          <w:sz w:val="24"/>
          <w:szCs w:val="24"/>
        </w:rPr>
      </w:pPr>
      <w:r w:rsidRPr="006B4213">
        <w:rPr>
          <w:rFonts w:ascii="Times New Roman" w:hAnsi="Times New Roman" w:cs="Times New Roman"/>
          <w:sz w:val="24"/>
          <w:szCs w:val="24"/>
        </w:rPr>
        <w:t>Demonstration by trainer</w:t>
      </w:r>
    </w:p>
    <w:p w14:paraId="77F5A8A7" w14:textId="77777777" w:rsidR="00D40814" w:rsidRPr="006B4213" w:rsidRDefault="00D40814" w:rsidP="005E0B45">
      <w:pPr>
        <w:pStyle w:val="NoSpacing"/>
        <w:numPr>
          <w:ilvl w:val="0"/>
          <w:numId w:val="38"/>
        </w:numPr>
        <w:spacing w:line="276" w:lineRule="auto"/>
        <w:rPr>
          <w:rFonts w:ascii="Times New Roman" w:hAnsi="Times New Roman" w:cs="Times New Roman"/>
          <w:sz w:val="24"/>
          <w:szCs w:val="24"/>
        </w:rPr>
      </w:pPr>
      <w:r w:rsidRPr="006B4213">
        <w:rPr>
          <w:rFonts w:ascii="Times New Roman" w:hAnsi="Times New Roman" w:cs="Times New Roman"/>
          <w:sz w:val="24"/>
          <w:szCs w:val="24"/>
        </w:rPr>
        <w:t>Practice by the trainee</w:t>
      </w:r>
    </w:p>
    <w:p w14:paraId="2653FD7D" w14:textId="77777777" w:rsidR="00D40814" w:rsidRPr="006B4213" w:rsidRDefault="00D40814" w:rsidP="005E0B45">
      <w:pPr>
        <w:pStyle w:val="NoSpacing"/>
        <w:numPr>
          <w:ilvl w:val="0"/>
          <w:numId w:val="38"/>
        </w:numPr>
        <w:spacing w:line="276" w:lineRule="auto"/>
        <w:rPr>
          <w:rFonts w:ascii="Times New Roman" w:hAnsi="Times New Roman" w:cs="Times New Roman"/>
          <w:sz w:val="24"/>
          <w:szCs w:val="24"/>
        </w:rPr>
      </w:pPr>
      <w:r w:rsidRPr="006B4213">
        <w:rPr>
          <w:rFonts w:ascii="Times New Roman" w:hAnsi="Times New Roman" w:cs="Times New Roman"/>
          <w:sz w:val="24"/>
          <w:szCs w:val="24"/>
        </w:rPr>
        <w:t>Field trips</w:t>
      </w:r>
    </w:p>
    <w:p w14:paraId="7F3070C2" w14:textId="77777777" w:rsidR="00D40814" w:rsidRPr="006B4213" w:rsidRDefault="00D40814" w:rsidP="005E0B45">
      <w:pPr>
        <w:pStyle w:val="NoSpacing"/>
        <w:numPr>
          <w:ilvl w:val="0"/>
          <w:numId w:val="38"/>
        </w:numPr>
        <w:spacing w:line="276" w:lineRule="auto"/>
        <w:rPr>
          <w:rFonts w:ascii="Times New Roman" w:hAnsi="Times New Roman" w:cs="Times New Roman"/>
          <w:sz w:val="24"/>
          <w:szCs w:val="24"/>
        </w:rPr>
      </w:pPr>
      <w:r w:rsidRPr="006B4213">
        <w:rPr>
          <w:rFonts w:ascii="Times New Roman" w:hAnsi="Times New Roman" w:cs="Times New Roman"/>
          <w:sz w:val="24"/>
          <w:szCs w:val="24"/>
        </w:rPr>
        <w:t>Discussions</w:t>
      </w:r>
    </w:p>
    <w:p w14:paraId="0062C634" w14:textId="77777777" w:rsidR="00D40814" w:rsidRPr="006B4213" w:rsidRDefault="00D40814" w:rsidP="00D40814">
      <w:pPr>
        <w:spacing w:after="0" w:line="276" w:lineRule="auto"/>
        <w:rPr>
          <w:b/>
          <w:sz w:val="24"/>
          <w:szCs w:val="24"/>
        </w:rPr>
      </w:pPr>
      <w:r w:rsidRPr="006B4213">
        <w:rPr>
          <w:b/>
          <w:sz w:val="24"/>
          <w:szCs w:val="24"/>
        </w:rPr>
        <w:t>Recommended Resources</w:t>
      </w:r>
    </w:p>
    <w:p w14:paraId="685A78F4" w14:textId="77777777" w:rsidR="00D40814" w:rsidRPr="006B4213" w:rsidRDefault="00D40814" w:rsidP="005E0B45">
      <w:pPr>
        <w:pStyle w:val="NoSpacing"/>
        <w:numPr>
          <w:ilvl w:val="0"/>
          <w:numId w:val="39"/>
        </w:numPr>
        <w:spacing w:line="276" w:lineRule="auto"/>
        <w:rPr>
          <w:rFonts w:ascii="Times New Roman" w:hAnsi="Times New Roman" w:cs="Times New Roman"/>
          <w:sz w:val="24"/>
          <w:szCs w:val="24"/>
        </w:rPr>
      </w:pPr>
      <w:r w:rsidRPr="006B4213">
        <w:rPr>
          <w:rFonts w:ascii="Times New Roman" w:hAnsi="Times New Roman" w:cs="Times New Roman"/>
          <w:sz w:val="24"/>
          <w:szCs w:val="24"/>
        </w:rPr>
        <w:t>Stationery</w:t>
      </w:r>
    </w:p>
    <w:p w14:paraId="71DF0E18" w14:textId="77777777" w:rsidR="00D40814" w:rsidRPr="006B4213" w:rsidRDefault="00D40814" w:rsidP="005E0B45">
      <w:pPr>
        <w:pStyle w:val="NoSpacing"/>
        <w:numPr>
          <w:ilvl w:val="0"/>
          <w:numId w:val="39"/>
        </w:numPr>
        <w:spacing w:line="276" w:lineRule="auto"/>
        <w:rPr>
          <w:rFonts w:ascii="Times New Roman" w:hAnsi="Times New Roman" w:cs="Times New Roman"/>
          <w:sz w:val="24"/>
          <w:szCs w:val="24"/>
        </w:rPr>
      </w:pPr>
      <w:r w:rsidRPr="006B4213">
        <w:rPr>
          <w:rFonts w:ascii="Times New Roman" w:hAnsi="Times New Roman" w:cs="Times New Roman"/>
          <w:sz w:val="24"/>
          <w:szCs w:val="24"/>
        </w:rPr>
        <w:t>Basic engineering workshops</w:t>
      </w:r>
    </w:p>
    <w:p w14:paraId="152C94B3" w14:textId="77777777" w:rsidR="00D40814" w:rsidRPr="006B4213" w:rsidRDefault="00D40814" w:rsidP="005E0B45">
      <w:pPr>
        <w:pStyle w:val="NoSpacing"/>
        <w:numPr>
          <w:ilvl w:val="0"/>
          <w:numId w:val="39"/>
        </w:numPr>
        <w:spacing w:line="276" w:lineRule="auto"/>
        <w:rPr>
          <w:rFonts w:ascii="Times New Roman" w:hAnsi="Times New Roman" w:cs="Times New Roman"/>
          <w:sz w:val="24"/>
          <w:szCs w:val="24"/>
        </w:rPr>
      </w:pPr>
      <w:r w:rsidRPr="006B4213">
        <w:rPr>
          <w:rFonts w:ascii="Times New Roman" w:hAnsi="Times New Roman" w:cs="Times New Roman"/>
          <w:sz w:val="24"/>
          <w:szCs w:val="24"/>
        </w:rPr>
        <w:t>Soil quality laboratory</w:t>
      </w:r>
    </w:p>
    <w:p w14:paraId="6A5152BE" w14:textId="77777777" w:rsidR="00D40814" w:rsidRPr="006B4213" w:rsidRDefault="00D40814" w:rsidP="005E0B45">
      <w:pPr>
        <w:pStyle w:val="NoSpacing"/>
        <w:numPr>
          <w:ilvl w:val="0"/>
          <w:numId w:val="39"/>
        </w:numPr>
        <w:spacing w:line="276" w:lineRule="auto"/>
        <w:rPr>
          <w:rFonts w:ascii="Times New Roman" w:hAnsi="Times New Roman" w:cs="Times New Roman"/>
          <w:sz w:val="24"/>
          <w:szCs w:val="24"/>
        </w:rPr>
      </w:pPr>
      <w:r w:rsidRPr="006B4213">
        <w:rPr>
          <w:rFonts w:ascii="Times New Roman" w:hAnsi="Times New Roman" w:cs="Times New Roman"/>
          <w:sz w:val="24"/>
          <w:szCs w:val="24"/>
        </w:rPr>
        <w:t>Demonstration platforms</w:t>
      </w:r>
    </w:p>
    <w:p w14:paraId="4CE03A4F" w14:textId="77777777" w:rsidR="00D40814" w:rsidRPr="006B4213" w:rsidRDefault="00D40814" w:rsidP="005E0B45">
      <w:pPr>
        <w:pStyle w:val="NoSpacing"/>
        <w:numPr>
          <w:ilvl w:val="0"/>
          <w:numId w:val="39"/>
        </w:numPr>
        <w:spacing w:line="276" w:lineRule="auto"/>
        <w:rPr>
          <w:rFonts w:ascii="Times New Roman" w:hAnsi="Times New Roman" w:cs="Times New Roman"/>
          <w:sz w:val="24"/>
          <w:szCs w:val="24"/>
        </w:rPr>
      </w:pPr>
      <w:r w:rsidRPr="006B4213">
        <w:rPr>
          <w:rFonts w:ascii="Times New Roman" w:hAnsi="Times New Roman" w:cs="Times New Roman"/>
          <w:sz w:val="24"/>
          <w:szCs w:val="24"/>
        </w:rPr>
        <w:t>Computers</w:t>
      </w:r>
    </w:p>
    <w:p w14:paraId="5129C922" w14:textId="77777777" w:rsidR="00D40814" w:rsidRPr="006B4213" w:rsidRDefault="00D40814" w:rsidP="005E0B45">
      <w:pPr>
        <w:pStyle w:val="NoSpacing"/>
        <w:numPr>
          <w:ilvl w:val="0"/>
          <w:numId w:val="39"/>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Internet </w:t>
      </w:r>
    </w:p>
    <w:p w14:paraId="4B15EE6C" w14:textId="77777777" w:rsidR="00D40814" w:rsidRPr="006B4213" w:rsidRDefault="00D40814" w:rsidP="00D40814">
      <w:pPr>
        <w:spacing w:after="0" w:line="276" w:lineRule="auto"/>
        <w:rPr>
          <w:rFonts w:eastAsiaTheme="majorEastAsia"/>
          <w:b/>
          <w:sz w:val="24"/>
          <w:szCs w:val="24"/>
          <w:lang w:val="en-US"/>
        </w:rPr>
      </w:pPr>
      <w:r w:rsidRPr="006B4213">
        <w:rPr>
          <w:b/>
          <w:sz w:val="24"/>
          <w:szCs w:val="24"/>
          <w:lang w:val="en-US"/>
        </w:rPr>
        <w:br w:type="page"/>
      </w:r>
    </w:p>
    <w:p w14:paraId="2368939B" w14:textId="77777777" w:rsidR="00D40814" w:rsidRPr="006B4213" w:rsidRDefault="00D40814" w:rsidP="006E015D">
      <w:pPr>
        <w:pStyle w:val="Heading2"/>
        <w:rPr>
          <w:rFonts w:cs="Times New Roman"/>
          <w:szCs w:val="24"/>
        </w:rPr>
      </w:pPr>
      <w:bookmarkStart w:id="92" w:name="_Toc22290205"/>
      <w:bookmarkStart w:id="93" w:name="_Toc19183807"/>
      <w:bookmarkStart w:id="94" w:name="_Toc24061004"/>
      <w:bookmarkStart w:id="95" w:name="_Toc24553894"/>
      <w:bookmarkStart w:id="96" w:name="_Toc71800579"/>
      <w:r w:rsidRPr="006B4213">
        <w:rPr>
          <w:rFonts w:cs="Times New Roman"/>
          <w:szCs w:val="24"/>
        </w:rPr>
        <w:lastRenderedPageBreak/>
        <w:t>WATER MANAGEMENT PRINCIPLES</w:t>
      </w:r>
      <w:bookmarkEnd w:id="92"/>
      <w:bookmarkEnd w:id="93"/>
      <w:bookmarkEnd w:id="94"/>
      <w:bookmarkEnd w:id="95"/>
      <w:bookmarkEnd w:id="96"/>
    </w:p>
    <w:p w14:paraId="7DF36A23" w14:textId="40612084" w:rsidR="00D40814" w:rsidRPr="006B4213" w:rsidRDefault="00D40814" w:rsidP="00D40814">
      <w:pPr>
        <w:spacing w:line="276" w:lineRule="auto"/>
        <w:rPr>
          <w:b/>
          <w:sz w:val="24"/>
          <w:szCs w:val="24"/>
          <w:lang w:val="en-US"/>
        </w:rPr>
      </w:pPr>
      <w:r w:rsidRPr="006B4213">
        <w:rPr>
          <w:b/>
          <w:sz w:val="24"/>
          <w:szCs w:val="24"/>
          <w:lang w:val="en-US"/>
        </w:rPr>
        <w:t xml:space="preserve">UNIT CODE: </w:t>
      </w:r>
      <w:r w:rsidRPr="006B4213">
        <w:rPr>
          <w:sz w:val="24"/>
          <w:szCs w:val="24"/>
          <w:lang w:eastAsia="fr-FR"/>
        </w:rPr>
        <w:t>WAT/CU/</w:t>
      </w:r>
      <w:r w:rsidR="00173E1D" w:rsidRPr="006B4213">
        <w:rPr>
          <w:sz w:val="24"/>
          <w:szCs w:val="24"/>
          <w:lang w:eastAsia="fr-FR"/>
        </w:rPr>
        <w:t>W</w:t>
      </w:r>
      <w:r w:rsidR="00E16478" w:rsidRPr="006B4213">
        <w:rPr>
          <w:sz w:val="24"/>
          <w:szCs w:val="24"/>
          <w:lang w:eastAsia="fr-FR"/>
        </w:rPr>
        <w:t>ET/CC/0</w:t>
      </w:r>
      <w:r w:rsidR="00E32EAD">
        <w:rPr>
          <w:sz w:val="24"/>
          <w:szCs w:val="24"/>
          <w:lang w:eastAsia="fr-FR"/>
        </w:rPr>
        <w:t>7</w:t>
      </w:r>
      <w:r w:rsidRPr="006B4213">
        <w:rPr>
          <w:sz w:val="24"/>
          <w:szCs w:val="24"/>
          <w:lang w:eastAsia="fr-FR"/>
        </w:rPr>
        <w:t>/6</w:t>
      </w:r>
      <w:r w:rsidR="00E32EAD">
        <w:rPr>
          <w:sz w:val="24"/>
          <w:szCs w:val="24"/>
          <w:lang w:eastAsia="fr-FR"/>
        </w:rPr>
        <w:t>/</w:t>
      </w:r>
      <w:r w:rsidRPr="006B4213">
        <w:rPr>
          <w:sz w:val="24"/>
          <w:szCs w:val="24"/>
          <w:lang w:eastAsia="fr-FR"/>
        </w:rPr>
        <w:t>A</w:t>
      </w:r>
    </w:p>
    <w:p w14:paraId="7E3BAFD4" w14:textId="77777777" w:rsidR="00D40814" w:rsidRPr="006B4213" w:rsidRDefault="00D40814" w:rsidP="00D40814">
      <w:pPr>
        <w:spacing w:line="276" w:lineRule="auto"/>
        <w:rPr>
          <w:b/>
          <w:sz w:val="24"/>
          <w:szCs w:val="24"/>
          <w:lang w:val="en-US"/>
        </w:rPr>
      </w:pPr>
      <w:r w:rsidRPr="006B4213">
        <w:rPr>
          <w:b/>
          <w:sz w:val="24"/>
          <w:szCs w:val="24"/>
          <w:lang w:val="en-US"/>
        </w:rPr>
        <w:t>Relationship to Occupational Standards</w:t>
      </w:r>
    </w:p>
    <w:p w14:paraId="52D5669A" w14:textId="65004507" w:rsidR="00D40814" w:rsidRPr="006B4213" w:rsidRDefault="00D40814" w:rsidP="00D40814">
      <w:pPr>
        <w:spacing w:line="276" w:lineRule="auto"/>
        <w:rPr>
          <w:sz w:val="24"/>
          <w:szCs w:val="24"/>
          <w:lang w:val="en-US"/>
        </w:rPr>
      </w:pPr>
      <w:r w:rsidRPr="006B4213">
        <w:rPr>
          <w:sz w:val="24"/>
          <w:szCs w:val="24"/>
          <w:lang w:val="en-US"/>
        </w:rPr>
        <w:t xml:space="preserve">This unit addresses the Unit of Competency: </w:t>
      </w:r>
      <w:r w:rsidRPr="006B4213">
        <w:rPr>
          <w:b/>
          <w:sz w:val="24"/>
          <w:szCs w:val="24"/>
          <w:lang w:val="en-US"/>
        </w:rPr>
        <w:t>Apply</w:t>
      </w:r>
      <w:r w:rsidR="006E015D" w:rsidRPr="006B4213">
        <w:rPr>
          <w:b/>
          <w:sz w:val="24"/>
          <w:szCs w:val="24"/>
          <w:lang w:val="en-US"/>
        </w:rPr>
        <w:t xml:space="preserve"> </w:t>
      </w:r>
      <w:r w:rsidRPr="006B4213">
        <w:rPr>
          <w:b/>
          <w:sz w:val="24"/>
          <w:szCs w:val="24"/>
        </w:rPr>
        <w:t>water management principles.</w:t>
      </w:r>
    </w:p>
    <w:p w14:paraId="5FCE1542" w14:textId="77777777" w:rsidR="00D40814" w:rsidRPr="006B4213" w:rsidRDefault="00D40814" w:rsidP="00D40814">
      <w:pPr>
        <w:spacing w:line="276" w:lineRule="auto"/>
        <w:rPr>
          <w:b/>
          <w:sz w:val="24"/>
          <w:szCs w:val="24"/>
          <w:lang w:val="en-US"/>
        </w:rPr>
      </w:pPr>
      <w:r w:rsidRPr="006B4213">
        <w:rPr>
          <w:b/>
          <w:sz w:val="24"/>
          <w:szCs w:val="24"/>
          <w:lang w:val="en-US"/>
        </w:rPr>
        <w:t xml:space="preserve">Duration of Unit: </w:t>
      </w:r>
      <w:r w:rsidRPr="006B4213">
        <w:rPr>
          <w:sz w:val="24"/>
          <w:szCs w:val="24"/>
          <w:lang w:val="en-US"/>
        </w:rPr>
        <w:t>60 Hours</w:t>
      </w:r>
    </w:p>
    <w:p w14:paraId="001273BA" w14:textId="77777777" w:rsidR="00D40814" w:rsidRPr="006B4213" w:rsidRDefault="00D40814" w:rsidP="00D40814">
      <w:pPr>
        <w:spacing w:line="276" w:lineRule="auto"/>
        <w:rPr>
          <w:b/>
          <w:sz w:val="24"/>
          <w:szCs w:val="24"/>
          <w:lang w:val="en-US"/>
        </w:rPr>
      </w:pPr>
      <w:r w:rsidRPr="006B4213">
        <w:rPr>
          <w:b/>
          <w:sz w:val="24"/>
          <w:szCs w:val="24"/>
          <w:lang w:val="en-US"/>
        </w:rPr>
        <w:t>Unit Description</w:t>
      </w:r>
    </w:p>
    <w:p w14:paraId="5EEE4584" w14:textId="77777777" w:rsidR="00D40814" w:rsidRPr="006B4213" w:rsidRDefault="00D40814" w:rsidP="00D40814">
      <w:pPr>
        <w:rPr>
          <w:sz w:val="24"/>
          <w:szCs w:val="24"/>
        </w:rPr>
      </w:pPr>
      <w:r w:rsidRPr="006B4213">
        <w:rPr>
          <w:sz w:val="24"/>
          <w:szCs w:val="24"/>
        </w:rPr>
        <w:t xml:space="preserve">This unit describes the competencies required to apply water management principles. It involves </w:t>
      </w:r>
      <w:r w:rsidRPr="006B4213">
        <w:rPr>
          <w:sz w:val="24"/>
          <w:szCs w:val="24"/>
          <w:lang w:val="en-AU"/>
        </w:rPr>
        <w:t>determining hydrological processes, quantifying surface water, mapping rock and aquifers, establishing suitable well site, developing water harvesting structures and conserving environment. It also involves applying water and environmental law in water resource management and applying integrated water resources management (IWRM) principles.</w:t>
      </w:r>
    </w:p>
    <w:p w14:paraId="75EDB377" w14:textId="77777777" w:rsidR="00D40814" w:rsidRPr="006B4213" w:rsidRDefault="00D40814" w:rsidP="00D40814">
      <w:pPr>
        <w:spacing w:line="276" w:lineRule="auto"/>
        <w:rPr>
          <w:b/>
          <w:sz w:val="24"/>
          <w:szCs w:val="24"/>
          <w:lang w:val="en-ZA"/>
        </w:rPr>
      </w:pPr>
      <w:r w:rsidRPr="006B4213">
        <w:rPr>
          <w:b/>
          <w:sz w:val="24"/>
          <w:szCs w:val="24"/>
          <w:lang w:val="en-ZA"/>
        </w:rPr>
        <w:t>Summary of Learning Outcomes</w:t>
      </w:r>
    </w:p>
    <w:p w14:paraId="3B0AD3E4" w14:textId="77777777" w:rsidR="00D40814" w:rsidRPr="006B4213" w:rsidRDefault="00D40814" w:rsidP="005E0B45">
      <w:pPr>
        <w:pStyle w:val="ListParagraph"/>
        <w:numPr>
          <w:ilvl w:val="0"/>
          <w:numId w:val="80"/>
        </w:numPr>
        <w:spacing w:before="120" w:line="276" w:lineRule="auto"/>
        <w:rPr>
          <w:rFonts w:ascii="Times New Roman" w:hAnsi="Times New Roman"/>
          <w:sz w:val="24"/>
          <w:szCs w:val="24"/>
        </w:rPr>
      </w:pPr>
      <w:r w:rsidRPr="006B4213">
        <w:rPr>
          <w:rFonts w:ascii="Times New Roman" w:hAnsi="Times New Roman"/>
          <w:sz w:val="24"/>
          <w:szCs w:val="24"/>
        </w:rPr>
        <w:t>Determine hydrological processes</w:t>
      </w:r>
    </w:p>
    <w:p w14:paraId="296FAED1" w14:textId="77777777" w:rsidR="00D40814" w:rsidRPr="006B4213" w:rsidRDefault="00D40814" w:rsidP="005E0B45">
      <w:pPr>
        <w:pStyle w:val="ListParagraph"/>
        <w:numPr>
          <w:ilvl w:val="0"/>
          <w:numId w:val="80"/>
        </w:numPr>
        <w:spacing w:before="120" w:line="276" w:lineRule="auto"/>
        <w:rPr>
          <w:rFonts w:ascii="Times New Roman" w:hAnsi="Times New Roman"/>
          <w:sz w:val="24"/>
          <w:szCs w:val="24"/>
        </w:rPr>
      </w:pPr>
      <w:r w:rsidRPr="006B4213">
        <w:rPr>
          <w:rFonts w:ascii="Times New Roman" w:hAnsi="Times New Roman"/>
          <w:sz w:val="24"/>
          <w:szCs w:val="24"/>
        </w:rPr>
        <w:t>Quantify surface water</w:t>
      </w:r>
    </w:p>
    <w:p w14:paraId="3C924B5D" w14:textId="77777777" w:rsidR="00D40814" w:rsidRPr="006B4213" w:rsidRDefault="00D40814" w:rsidP="005E0B45">
      <w:pPr>
        <w:pStyle w:val="ListParagraph"/>
        <w:numPr>
          <w:ilvl w:val="0"/>
          <w:numId w:val="80"/>
        </w:numPr>
        <w:spacing w:before="120" w:line="276" w:lineRule="auto"/>
        <w:rPr>
          <w:rFonts w:ascii="Times New Roman" w:hAnsi="Times New Roman"/>
          <w:sz w:val="24"/>
          <w:szCs w:val="24"/>
        </w:rPr>
      </w:pPr>
      <w:r w:rsidRPr="006B4213">
        <w:rPr>
          <w:rFonts w:ascii="Times New Roman" w:hAnsi="Times New Roman"/>
          <w:sz w:val="24"/>
          <w:szCs w:val="24"/>
        </w:rPr>
        <w:t>Map rocks and aquifers</w:t>
      </w:r>
    </w:p>
    <w:p w14:paraId="5361F48B" w14:textId="77777777" w:rsidR="00D40814" w:rsidRPr="006B4213" w:rsidRDefault="00D40814" w:rsidP="005E0B45">
      <w:pPr>
        <w:pStyle w:val="ListParagraph"/>
        <w:numPr>
          <w:ilvl w:val="0"/>
          <w:numId w:val="80"/>
        </w:numPr>
        <w:spacing w:before="120" w:line="276" w:lineRule="auto"/>
        <w:rPr>
          <w:rFonts w:ascii="Times New Roman" w:hAnsi="Times New Roman"/>
          <w:sz w:val="24"/>
          <w:szCs w:val="24"/>
        </w:rPr>
      </w:pPr>
      <w:r w:rsidRPr="006B4213">
        <w:rPr>
          <w:rFonts w:ascii="Times New Roman" w:hAnsi="Times New Roman"/>
          <w:sz w:val="24"/>
          <w:szCs w:val="24"/>
        </w:rPr>
        <w:t>Establish well sites</w:t>
      </w:r>
    </w:p>
    <w:p w14:paraId="6FEF5674" w14:textId="77777777" w:rsidR="00D40814" w:rsidRPr="006B4213" w:rsidRDefault="00D40814" w:rsidP="005E0B45">
      <w:pPr>
        <w:pStyle w:val="ListParagraph"/>
        <w:numPr>
          <w:ilvl w:val="0"/>
          <w:numId w:val="80"/>
        </w:numPr>
        <w:spacing w:before="120" w:line="276" w:lineRule="auto"/>
        <w:rPr>
          <w:rFonts w:ascii="Times New Roman" w:hAnsi="Times New Roman"/>
          <w:sz w:val="24"/>
          <w:szCs w:val="24"/>
        </w:rPr>
      </w:pPr>
      <w:r w:rsidRPr="006B4213">
        <w:rPr>
          <w:rFonts w:ascii="Times New Roman" w:hAnsi="Times New Roman"/>
          <w:sz w:val="24"/>
          <w:szCs w:val="24"/>
        </w:rPr>
        <w:t>Conserve the Environment</w:t>
      </w:r>
    </w:p>
    <w:p w14:paraId="4BD497CD" w14:textId="77777777" w:rsidR="00D40814" w:rsidRPr="006B4213" w:rsidRDefault="00D40814" w:rsidP="005E0B45">
      <w:pPr>
        <w:pStyle w:val="ListParagraph"/>
        <w:numPr>
          <w:ilvl w:val="0"/>
          <w:numId w:val="80"/>
        </w:numPr>
        <w:spacing w:before="120" w:line="276" w:lineRule="auto"/>
        <w:rPr>
          <w:rFonts w:ascii="Times New Roman" w:hAnsi="Times New Roman"/>
          <w:sz w:val="24"/>
          <w:szCs w:val="24"/>
        </w:rPr>
      </w:pPr>
      <w:r w:rsidRPr="006B4213">
        <w:rPr>
          <w:rFonts w:ascii="Times New Roman" w:hAnsi="Times New Roman"/>
          <w:sz w:val="24"/>
          <w:szCs w:val="24"/>
        </w:rPr>
        <w:t>Develop water harvesting structures</w:t>
      </w:r>
    </w:p>
    <w:p w14:paraId="35D07076" w14:textId="77777777" w:rsidR="00D40814" w:rsidRPr="006B4213" w:rsidRDefault="00D40814" w:rsidP="005E0B45">
      <w:pPr>
        <w:pStyle w:val="ListParagraph"/>
        <w:numPr>
          <w:ilvl w:val="0"/>
          <w:numId w:val="80"/>
        </w:numPr>
        <w:spacing w:before="120" w:line="276" w:lineRule="auto"/>
        <w:rPr>
          <w:rFonts w:ascii="Times New Roman" w:hAnsi="Times New Roman"/>
          <w:color w:val="000000" w:themeColor="text1"/>
          <w:sz w:val="24"/>
          <w:szCs w:val="24"/>
        </w:rPr>
      </w:pPr>
      <w:r w:rsidRPr="006B4213">
        <w:rPr>
          <w:rFonts w:ascii="Times New Roman" w:hAnsi="Times New Roman"/>
          <w:color w:val="000000" w:themeColor="text1"/>
          <w:sz w:val="24"/>
          <w:szCs w:val="24"/>
        </w:rPr>
        <w:t>Apply water and environmental law in water resource management</w:t>
      </w:r>
    </w:p>
    <w:p w14:paraId="1877224E" w14:textId="5665076A" w:rsidR="00D40814" w:rsidRPr="006B4213" w:rsidRDefault="00D40814" w:rsidP="005E0B45">
      <w:pPr>
        <w:pStyle w:val="ListParagraph"/>
        <w:numPr>
          <w:ilvl w:val="0"/>
          <w:numId w:val="80"/>
        </w:numPr>
        <w:spacing w:before="120" w:line="276" w:lineRule="auto"/>
        <w:rPr>
          <w:rFonts w:ascii="Times New Roman" w:hAnsi="Times New Roman"/>
          <w:color w:val="000000" w:themeColor="text1"/>
          <w:sz w:val="24"/>
          <w:szCs w:val="24"/>
        </w:rPr>
      </w:pPr>
      <w:r w:rsidRPr="006B4213">
        <w:rPr>
          <w:rFonts w:ascii="Times New Roman" w:hAnsi="Times New Roman"/>
          <w:color w:val="000000" w:themeColor="text1"/>
          <w:sz w:val="24"/>
          <w:szCs w:val="24"/>
        </w:rPr>
        <w:t>Apply Integrated Water Resources Management (IWRM) Principles</w:t>
      </w:r>
    </w:p>
    <w:p w14:paraId="2D6BD018" w14:textId="77777777" w:rsidR="00D40814" w:rsidRPr="006B4213" w:rsidRDefault="00D40814" w:rsidP="00D40814">
      <w:pPr>
        <w:spacing w:line="276" w:lineRule="auto"/>
        <w:ind w:left="357" w:hanging="357"/>
        <w:contextualSpacing/>
        <w:rPr>
          <w:b/>
          <w:sz w:val="24"/>
          <w:szCs w:val="24"/>
          <w:lang w:val="en-ZA"/>
        </w:rPr>
      </w:pPr>
      <w:r w:rsidRPr="006B4213">
        <w:rPr>
          <w:b/>
          <w:sz w:val="24"/>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960"/>
        <w:gridCol w:w="2610"/>
      </w:tblGrid>
      <w:tr w:rsidR="00D40814" w:rsidRPr="006B4213" w14:paraId="01F63B8D" w14:textId="77777777" w:rsidTr="006E015D">
        <w:tc>
          <w:tcPr>
            <w:tcW w:w="2988" w:type="dxa"/>
            <w:tcBorders>
              <w:top w:val="single" w:sz="4" w:space="0" w:color="auto"/>
              <w:left w:val="single" w:sz="4" w:space="0" w:color="auto"/>
              <w:bottom w:val="single" w:sz="4" w:space="0" w:color="auto"/>
              <w:right w:val="single" w:sz="4" w:space="0" w:color="auto"/>
            </w:tcBorders>
            <w:shd w:val="clear" w:color="auto" w:fill="auto"/>
            <w:hideMark/>
          </w:tcPr>
          <w:p w14:paraId="1C1B06AE" w14:textId="77777777" w:rsidR="00D40814" w:rsidRPr="006B4213" w:rsidRDefault="00D40814" w:rsidP="006B0CDD">
            <w:pPr>
              <w:pStyle w:val="NoSpacing"/>
              <w:rPr>
                <w:rFonts w:ascii="Times New Roman" w:hAnsi="Times New Roman" w:cs="Times New Roman"/>
                <w:b/>
                <w:sz w:val="24"/>
                <w:szCs w:val="24"/>
              </w:rPr>
            </w:pPr>
            <w:r w:rsidRPr="006B4213">
              <w:rPr>
                <w:rFonts w:ascii="Times New Roman" w:hAnsi="Times New Roman" w:cs="Times New Roman"/>
                <w:b/>
                <w:sz w:val="24"/>
                <w:szCs w:val="24"/>
              </w:rPr>
              <w:t>Learning Outcome</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53DC1282" w14:textId="77777777" w:rsidR="00D40814" w:rsidRPr="006B4213" w:rsidRDefault="00D40814" w:rsidP="006B0CDD">
            <w:pPr>
              <w:pStyle w:val="NoSpacing"/>
              <w:rPr>
                <w:rFonts w:ascii="Times New Roman" w:hAnsi="Times New Roman" w:cs="Times New Roman"/>
                <w:b/>
                <w:sz w:val="24"/>
                <w:szCs w:val="24"/>
              </w:rPr>
            </w:pPr>
            <w:r w:rsidRPr="006B4213">
              <w:rPr>
                <w:rFonts w:ascii="Times New Roman" w:hAnsi="Times New Roman" w:cs="Times New Roman"/>
                <w:b/>
                <w:sz w:val="24"/>
                <w:szCs w:val="24"/>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3CBEE223" w14:textId="77777777" w:rsidR="00D40814" w:rsidRPr="006B4213" w:rsidRDefault="00D40814" w:rsidP="006B0CDD">
            <w:pPr>
              <w:pStyle w:val="NoSpacing"/>
              <w:rPr>
                <w:rFonts w:ascii="Times New Roman" w:hAnsi="Times New Roman" w:cs="Times New Roman"/>
                <w:b/>
                <w:sz w:val="24"/>
                <w:szCs w:val="24"/>
              </w:rPr>
            </w:pPr>
            <w:r w:rsidRPr="006B4213">
              <w:rPr>
                <w:rFonts w:ascii="Times New Roman" w:hAnsi="Times New Roman" w:cs="Times New Roman"/>
                <w:b/>
                <w:sz w:val="24"/>
                <w:szCs w:val="24"/>
              </w:rPr>
              <w:t>Suggested Assessment Methods</w:t>
            </w:r>
          </w:p>
        </w:tc>
      </w:tr>
      <w:tr w:rsidR="00D40814" w:rsidRPr="006B4213" w14:paraId="27F3CE29" w14:textId="77777777" w:rsidTr="006E015D">
        <w:trPr>
          <w:trHeight w:val="440"/>
        </w:trPr>
        <w:tc>
          <w:tcPr>
            <w:tcW w:w="2988" w:type="dxa"/>
            <w:tcBorders>
              <w:top w:val="single" w:sz="4" w:space="0" w:color="auto"/>
              <w:left w:val="single" w:sz="4" w:space="0" w:color="auto"/>
              <w:bottom w:val="single" w:sz="4" w:space="0" w:color="auto"/>
              <w:right w:val="single" w:sz="4" w:space="0" w:color="auto"/>
            </w:tcBorders>
          </w:tcPr>
          <w:p w14:paraId="5E5733BD" w14:textId="77777777" w:rsidR="00D40814" w:rsidRPr="006B4213" w:rsidRDefault="00D40814" w:rsidP="005E0B45">
            <w:pPr>
              <w:pStyle w:val="NoSpacing"/>
              <w:numPr>
                <w:ilvl w:val="0"/>
                <w:numId w:val="40"/>
              </w:numPr>
              <w:rPr>
                <w:rFonts w:ascii="Times New Roman" w:hAnsi="Times New Roman" w:cs="Times New Roman"/>
                <w:sz w:val="24"/>
                <w:szCs w:val="24"/>
              </w:rPr>
            </w:pPr>
            <w:r w:rsidRPr="006B4213">
              <w:rPr>
                <w:rFonts w:ascii="Times New Roman" w:hAnsi="Times New Roman" w:cs="Times New Roman"/>
                <w:sz w:val="24"/>
                <w:szCs w:val="24"/>
              </w:rPr>
              <w:t>Determine Hydrological Processes</w:t>
            </w:r>
          </w:p>
          <w:p w14:paraId="5268B73F" w14:textId="77777777" w:rsidR="00D40814" w:rsidRPr="006B4213" w:rsidRDefault="00D40814" w:rsidP="006B0CDD">
            <w:pPr>
              <w:pStyle w:val="NoSpacing"/>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14:paraId="164AD7B6"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Concepts of hydrology</w:t>
            </w:r>
          </w:p>
          <w:p w14:paraId="50422334"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Hydrological cycle</w:t>
            </w:r>
          </w:p>
          <w:p w14:paraId="144D63AD"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 xml:space="preserve">Hydrological processes, principles and application </w:t>
            </w:r>
          </w:p>
        </w:tc>
        <w:tc>
          <w:tcPr>
            <w:tcW w:w="2610" w:type="dxa"/>
            <w:tcBorders>
              <w:top w:val="single" w:sz="4" w:space="0" w:color="auto"/>
              <w:left w:val="single" w:sz="4" w:space="0" w:color="auto"/>
              <w:bottom w:val="single" w:sz="4" w:space="0" w:color="auto"/>
              <w:right w:val="single" w:sz="4" w:space="0" w:color="auto"/>
            </w:tcBorders>
            <w:hideMark/>
          </w:tcPr>
          <w:p w14:paraId="77F598E5"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Written tests</w:t>
            </w:r>
          </w:p>
          <w:p w14:paraId="23F77A1C"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Observation</w:t>
            </w:r>
          </w:p>
          <w:p w14:paraId="681453D2"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Interviewing</w:t>
            </w:r>
          </w:p>
          <w:p w14:paraId="6EE07C59"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Oral questioning</w:t>
            </w:r>
          </w:p>
          <w:p w14:paraId="350F531A"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Third party report</w:t>
            </w:r>
          </w:p>
        </w:tc>
      </w:tr>
      <w:tr w:rsidR="00D40814" w:rsidRPr="006B4213" w14:paraId="62526600" w14:textId="77777777" w:rsidTr="006E015D">
        <w:trPr>
          <w:trHeight w:val="755"/>
        </w:trPr>
        <w:tc>
          <w:tcPr>
            <w:tcW w:w="2988" w:type="dxa"/>
            <w:tcBorders>
              <w:top w:val="single" w:sz="4" w:space="0" w:color="auto"/>
              <w:left w:val="single" w:sz="4" w:space="0" w:color="auto"/>
              <w:bottom w:val="single" w:sz="4" w:space="0" w:color="auto"/>
              <w:right w:val="single" w:sz="4" w:space="0" w:color="auto"/>
            </w:tcBorders>
            <w:hideMark/>
          </w:tcPr>
          <w:p w14:paraId="4F38B9D5" w14:textId="77777777" w:rsidR="00D40814" w:rsidRPr="006B4213" w:rsidRDefault="00D40814" w:rsidP="005E0B45">
            <w:pPr>
              <w:pStyle w:val="NoSpacing"/>
              <w:numPr>
                <w:ilvl w:val="0"/>
                <w:numId w:val="40"/>
              </w:numPr>
              <w:rPr>
                <w:rFonts w:ascii="Times New Roman" w:hAnsi="Times New Roman" w:cs="Times New Roman"/>
                <w:sz w:val="24"/>
                <w:szCs w:val="24"/>
              </w:rPr>
            </w:pPr>
            <w:r w:rsidRPr="006B4213">
              <w:rPr>
                <w:rFonts w:ascii="Times New Roman" w:hAnsi="Times New Roman" w:cs="Times New Roman"/>
                <w:sz w:val="24"/>
                <w:szCs w:val="24"/>
              </w:rPr>
              <w:t>Quantify surface water</w:t>
            </w:r>
          </w:p>
        </w:tc>
        <w:tc>
          <w:tcPr>
            <w:tcW w:w="3960" w:type="dxa"/>
            <w:tcBorders>
              <w:top w:val="single" w:sz="4" w:space="0" w:color="auto"/>
              <w:left w:val="single" w:sz="4" w:space="0" w:color="auto"/>
              <w:bottom w:val="single" w:sz="4" w:space="0" w:color="auto"/>
              <w:right w:val="single" w:sz="4" w:space="0" w:color="auto"/>
            </w:tcBorders>
            <w:hideMark/>
          </w:tcPr>
          <w:p w14:paraId="4E3E1065"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 xml:space="preserve">Precipitation </w:t>
            </w:r>
          </w:p>
          <w:p w14:paraId="3E07E1BC"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Evaporation</w:t>
            </w:r>
          </w:p>
          <w:p w14:paraId="4F6BCA7A"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 xml:space="preserve">Stream flow </w:t>
            </w:r>
          </w:p>
          <w:p w14:paraId="75439AB6"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lastRenderedPageBreak/>
              <w:t>Personal safety in hydrometry</w:t>
            </w:r>
          </w:p>
        </w:tc>
        <w:tc>
          <w:tcPr>
            <w:tcW w:w="2610" w:type="dxa"/>
            <w:tcBorders>
              <w:top w:val="single" w:sz="4" w:space="0" w:color="auto"/>
              <w:left w:val="single" w:sz="4" w:space="0" w:color="auto"/>
              <w:bottom w:val="single" w:sz="4" w:space="0" w:color="auto"/>
              <w:right w:val="single" w:sz="4" w:space="0" w:color="auto"/>
            </w:tcBorders>
            <w:hideMark/>
          </w:tcPr>
          <w:p w14:paraId="3D9323A4"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lastRenderedPageBreak/>
              <w:t>Written tests</w:t>
            </w:r>
          </w:p>
          <w:p w14:paraId="50CB173B"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Interviewing</w:t>
            </w:r>
          </w:p>
          <w:p w14:paraId="1A47054F"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Observation</w:t>
            </w:r>
          </w:p>
          <w:p w14:paraId="31A35721"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lastRenderedPageBreak/>
              <w:t>Third party report</w:t>
            </w:r>
          </w:p>
        </w:tc>
      </w:tr>
      <w:tr w:rsidR="00D40814" w:rsidRPr="006B4213" w14:paraId="4644A2C8" w14:textId="77777777" w:rsidTr="006E015D">
        <w:trPr>
          <w:trHeight w:val="755"/>
        </w:trPr>
        <w:tc>
          <w:tcPr>
            <w:tcW w:w="2988" w:type="dxa"/>
            <w:tcBorders>
              <w:top w:val="single" w:sz="4" w:space="0" w:color="auto"/>
              <w:left w:val="single" w:sz="4" w:space="0" w:color="auto"/>
              <w:bottom w:val="single" w:sz="4" w:space="0" w:color="auto"/>
              <w:right w:val="single" w:sz="4" w:space="0" w:color="auto"/>
            </w:tcBorders>
            <w:hideMark/>
          </w:tcPr>
          <w:p w14:paraId="0E20061D" w14:textId="77777777" w:rsidR="00D40814" w:rsidRPr="006B4213" w:rsidRDefault="00D40814" w:rsidP="005E0B45">
            <w:pPr>
              <w:pStyle w:val="NoSpacing"/>
              <w:numPr>
                <w:ilvl w:val="0"/>
                <w:numId w:val="40"/>
              </w:numPr>
              <w:rPr>
                <w:rFonts w:ascii="Times New Roman" w:hAnsi="Times New Roman" w:cs="Times New Roman"/>
                <w:sz w:val="24"/>
                <w:szCs w:val="24"/>
              </w:rPr>
            </w:pPr>
            <w:r w:rsidRPr="006B4213">
              <w:rPr>
                <w:rFonts w:ascii="Times New Roman" w:hAnsi="Times New Roman" w:cs="Times New Roman"/>
                <w:sz w:val="24"/>
                <w:szCs w:val="24"/>
              </w:rPr>
              <w:lastRenderedPageBreak/>
              <w:t>Map rocks and aquifers</w:t>
            </w:r>
          </w:p>
        </w:tc>
        <w:tc>
          <w:tcPr>
            <w:tcW w:w="3960" w:type="dxa"/>
            <w:tcBorders>
              <w:top w:val="single" w:sz="4" w:space="0" w:color="auto"/>
              <w:left w:val="single" w:sz="4" w:space="0" w:color="auto"/>
              <w:bottom w:val="single" w:sz="4" w:space="0" w:color="auto"/>
              <w:right w:val="single" w:sz="4" w:space="0" w:color="auto"/>
            </w:tcBorders>
          </w:tcPr>
          <w:p w14:paraId="7D974087"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 xml:space="preserve">Geologic time scale </w:t>
            </w:r>
          </w:p>
          <w:p w14:paraId="2E936B83"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Internal structure of the earth</w:t>
            </w:r>
          </w:p>
          <w:p w14:paraId="68904CCA"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 xml:space="preserve">Earth processes </w:t>
            </w:r>
          </w:p>
          <w:p w14:paraId="02DED72D"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 xml:space="preserve">Minerals and Rocks </w:t>
            </w:r>
          </w:p>
          <w:p w14:paraId="39F17B24"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Aquifers</w:t>
            </w:r>
          </w:p>
        </w:tc>
        <w:tc>
          <w:tcPr>
            <w:tcW w:w="2610" w:type="dxa"/>
            <w:tcBorders>
              <w:top w:val="single" w:sz="4" w:space="0" w:color="auto"/>
              <w:left w:val="single" w:sz="4" w:space="0" w:color="auto"/>
              <w:bottom w:val="single" w:sz="4" w:space="0" w:color="auto"/>
              <w:right w:val="single" w:sz="4" w:space="0" w:color="auto"/>
            </w:tcBorders>
          </w:tcPr>
          <w:p w14:paraId="000DEADA"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Written tests</w:t>
            </w:r>
          </w:p>
          <w:p w14:paraId="30F75E59"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Interviewing</w:t>
            </w:r>
          </w:p>
          <w:p w14:paraId="1CEB5C2B"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Observation</w:t>
            </w:r>
          </w:p>
          <w:p w14:paraId="0C3BAAF3"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Third party report</w:t>
            </w:r>
          </w:p>
          <w:p w14:paraId="6819F122" w14:textId="77777777" w:rsidR="00D40814" w:rsidRPr="006B4213" w:rsidRDefault="00D40814" w:rsidP="006B0CDD">
            <w:pPr>
              <w:pStyle w:val="NoSpacing"/>
              <w:rPr>
                <w:rFonts w:ascii="Times New Roman" w:hAnsi="Times New Roman" w:cs="Times New Roman"/>
                <w:sz w:val="24"/>
                <w:szCs w:val="24"/>
              </w:rPr>
            </w:pPr>
          </w:p>
        </w:tc>
      </w:tr>
      <w:tr w:rsidR="00D40814" w:rsidRPr="006B4213" w14:paraId="168ECC3D" w14:textId="77777777" w:rsidTr="006E015D">
        <w:trPr>
          <w:trHeight w:val="755"/>
        </w:trPr>
        <w:tc>
          <w:tcPr>
            <w:tcW w:w="2988" w:type="dxa"/>
            <w:tcBorders>
              <w:top w:val="single" w:sz="4" w:space="0" w:color="auto"/>
              <w:left w:val="single" w:sz="4" w:space="0" w:color="auto"/>
              <w:bottom w:val="single" w:sz="4" w:space="0" w:color="auto"/>
              <w:right w:val="single" w:sz="4" w:space="0" w:color="auto"/>
            </w:tcBorders>
          </w:tcPr>
          <w:p w14:paraId="5225AF0B" w14:textId="77777777" w:rsidR="00D40814" w:rsidRPr="006B4213" w:rsidRDefault="00D40814" w:rsidP="005E0B45">
            <w:pPr>
              <w:pStyle w:val="NoSpacing"/>
              <w:numPr>
                <w:ilvl w:val="0"/>
                <w:numId w:val="40"/>
              </w:numPr>
              <w:rPr>
                <w:rFonts w:ascii="Times New Roman" w:hAnsi="Times New Roman" w:cs="Times New Roman"/>
                <w:sz w:val="24"/>
                <w:szCs w:val="24"/>
              </w:rPr>
            </w:pPr>
            <w:r w:rsidRPr="006B4213">
              <w:rPr>
                <w:rFonts w:ascii="Times New Roman" w:hAnsi="Times New Roman" w:cs="Times New Roman"/>
                <w:sz w:val="24"/>
                <w:szCs w:val="24"/>
              </w:rPr>
              <w:t>Establish well sites</w:t>
            </w:r>
          </w:p>
          <w:p w14:paraId="0AB9116A" w14:textId="77777777" w:rsidR="00D40814" w:rsidRPr="006B4213" w:rsidRDefault="00D40814" w:rsidP="006B0CDD">
            <w:pPr>
              <w:pStyle w:val="NoSpacing"/>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14:paraId="78DDCFDE"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Classifications of wells</w:t>
            </w:r>
          </w:p>
          <w:p w14:paraId="707C78F9"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Well site establishment</w:t>
            </w:r>
          </w:p>
          <w:p w14:paraId="7239D613"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 xml:space="preserve">Well site establishment report </w:t>
            </w:r>
          </w:p>
        </w:tc>
        <w:tc>
          <w:tcPr>
            <w:tcW w:w="2610" w:type="dxa"/>
            <w:tcBorders>
              <w:top w:val="single" w:sz="4" w:space="0" w:color="auto"/>
              <w:left w:val="single" w:sz="4" w:space="0" w:color="auto"/>
              <w:bottom w:val="single" w:sz="4" w:space="0" w:color="auto"/>
              <w:right w:val="single" w:sz="4" w:space="0" w:color="auto"/>
            </w:tcBorders>
            <w:hideMark/>
          </w:tcPr>
          <w:p w14:paraId="2FD68D37"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Written tests</w:t>
            </w:r>
          </w:p>
          <w:p w14:paraId="54F449A0"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Interviewing</w:t>
            </w:r>
          </w:p>
          <w:p w14:paraId="3AB96660"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Observation</w:t>
            </w:r>
          </w:p>
          <w:p w14:paraId="75995640"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Third party report</w:t>
            </w:r>
          </w:p>
        </w:tc>
      </w:tr>
      <w:tr w:rsidR="00D40814" w:rsidRPr="006B4213" w14:paraId="1B298982" w14:textId="77777777" w:rsidTr="006E015D">
        <w:trPr>
          <w:trHeight w:val="70"/>
        </w:trPr>
        <w:tc>
          <w:tcPr>
            <w:tcW w:w="2988" w:type="dxa"/>
            <w:tcBorders>
              <w:top w:val="single" w:sz="4" w:space="0" w:color="auto"/>
              <w:left w:val="single" w:sz="4" w:space="0" w:color="auto"/>
              <w:bottom w:val="single" w:sz="4" w:space="0" w:color="auto"/>
              <w:right w:val="single" w:sz="4" w:space="0" w:color="auto"/>
            </w:tcBorders>
            <w:hideMark/>
          </w:tcPr>
          <w:p w14:paraId="7F3E04B7" w14:textId="77777777" w:rsidR="00D40814" w:rsidRPr="006B4213" w:rsidRDefault="00D40814" w:rsidP="005E0B45">
            <w:pPr>
              <w:pStyle w:val="NoSpacing"/>
              <w:numPr>
                <w:ilvl w:val="0"/>
                <w:numId w:val="40"/>
              </w:numPr>
              <w:rPr>
                <w:rFonts w:ascii="Times New Roman" w:hAnsi="Times New Roman" w:cs="Times New Roman"/>
                <w:sz w:val="24"/>
                <w:szCs w:val="24"/>
              </w:rPr>
            </w:pPr>
            <w:r w:rsidRPr="006B4213">
              <w:rPr>
                <w:rFonts w:ascii="Times New Roman" w:hAnsi="Times New Roman" w:cs="Times New Roman"/>
                <w:sz w:val="24"/>
                <w:szCs w:val="24"/>
              </w:rPr>
              <w:t>Conserve the Environment</w:t>
            </w:r>
          </w:p>
        </w:tc>
        <w:tc>
          <w:tcPr>
            <w:tcW w:w="3960" w:type="dxa"/>
            <w:tcBorders>
              <w:top w:val="single" w:sz="4" w:space="0" w:color="auto"/>
              <w:left w:val="single" w:sz="4" w:space="0" w:color="auto"/>
              <w:bottom w:val="single" w:sz="4" w:space="0" w:color="auto"/>
              <w:right w:val="single" w:sz="4" w:space="0" w:color="auto"/>
            </w:tcBorders>
            <w:hideMark/>
          </w:tcPr>
          <w:p w14:paraId="0947E867"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Water conservation</w:t>
            </w:r>
          </w:p>
          <w:p w14:paraId="26AB7E14"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Soil conservation</w:t>
            </w:r>
          </w:p>
          <w:p w14:paraId="1C1083C2"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land degradation</w:t>
            </w:r>
          </w:p>
          <w:p w14:paraId="409B6FAF" w14:textId="77777777" w:rsidR="00D40814" w:rsidRPr="006B4213" w:rsidRDefault="00D40814" w:rsidP="006B0CDD">
            <w:pPr>
              <w:pStyle w:val="NoSpacing"/>
              <w:rPr>
                <w:rFonts w:ascii="Times New Roman" w:hAnsi="Times New Roman"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26186DFC"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Written tests</w:t>
            </w:r>
          </w:p>
          <w:p w14:paraId="1240151F"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Observation</w:t>
            </w:r>
          </w:p>
          <w:p w14:paraId="3F76FF0F"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Interviewing</w:t>
            </w:r>
          </w:p>
          <w:p w14:paraId="5323B026"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Third party report</w:t>
            </w:r>
          </w:p>
        </w:tc>
      </w:tr>
      <w:tr w:rsidR="00D40814" w:rsidRPr="006B4213" w14:paraId="06D451D2" w14:textId="77777777" w:rsidTr="006E015D">
        <w:trPr>
          <w:trHeight w:val="755"/>
        </w:trPr>
        <w:tc>
          <w:tcPr>
            <w:tcW w:w="2988" w:type="dxa"/>
            <w:tcBorders>
              <w:top w:val="single" w:sz="4" w:space="0" w:color="auto"/>
              <w:left w:val="single" w:sz="4" w:space="0" w:color="auto"/>
              <w:bottom w:val="single" w:sz="4" w:space="0" w:color="auto"/>
              <w:right w:val="single" w:sz="4" w:space="0" w:color="auto"/>
            </w:tcBorders>
            <w:hideMark/>
          </w:tcPr>
          <w:p w14:paraId="238D02B1" w14:textId="77777777" w:rsidR="00D40814" w:rsidRPr="006B4213" w:rsidRDefault="00D40814" w:rsidP="005E0B45">
            <w:pPr>
              <w:pStyle w:val="NoSpacing"/>
              <w:numPr>
                <w:ilvl w:val="0"/>
                <w:numId w:val="40"/>
              </w:numPr>
              <w:rPr>
                <w:rFonts w:ascii="Times New Roman" w:hAnsi="Times New Roman" w:cs="Times New Roman"/>
                <w:sz w:val="24"/>
                <w:szCs w:val="24"/>
              </w:rPr>
            </w:pPr>
            <w:r w:rsidRPr="006B4213">
              <w:rPr>
                <w:rFonts w:ascii="Times New Roman" w:hAnsi="Times New Roman" w:cs="Times New Roman"/>
                <w:sz w:val="24"/>
                <w:szCs w:val="24"/>
              </w:rPr>
              <w:t>Develop water harvesting structures</w:t>
            </w:r>
          </w:p>
        </w:tc>
        <w:tc>
          <w:tcPr>
            <w:tcW w:w="3960" w:type="dxa"/>
            <w:tcBorders>
              <w:top w:val="single" w:sz="4" w:space="0" w:color="auto"/>
              <w:left w:val="single" w:sz="4" w:space="0" w:color="auto"/>
              <w:bottom w:val="single" w:sz="4" w:space="0" w:color="auto"/>
              <w:right w:val="single" w:sz="4" w:space="0" w:color="auto"/>
            </w:tcBorders>
            <w:hideMark/>
          </w:tcPr>
          <w:p w14:paraId="73ACF832"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 xml:space="preserve">Water harvesting techniques </w:t>
            </w:r>
          </w:p>
          <w:p w14:paraId="4DBA8356"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 xml:space="preserve">water harvesting structures </w:t>
            </w:r>
          </w:p>
          <w:p w14:paraId="074D46BF"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Site selection for water harvesting structures</w:t>
            </w:r>
          </w:p>
          <w:p w14:paraId="3A9FD252"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Design of simple water harvesting structures</w:t>
            </w:r>
          </w:p>
          <w:p w14:paraId="205471D4"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Operation and maintenance of water harvesting structures</w:t>
            </w:r>
          </w:p>
        </w:tc>
        <w:tc>
          <w:tcPr>
            <w:tcW w:w="2610" w:type="dxa"/>
            <w:tcBorders>
              <w:top w:val="single" w:sz="4" w:space="0" w:color="auto"/>
              <w:left w:val="single" w:sz="4" w:space="0" w:color="auto"/>
              <w:bottom w:val="single" w:sz="4" w:space="0" w:color="auto"/>
              <w:right w:val="single" w:sz="4" w:space="0" w:color="auto"/>
            </w:tcBorders>
            <w:hideMark/>
          </w:tcPr>
          <w:p w14:paraId="629F83EB"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Written tests</w:t>
            </w:r>
          </w:p>
          <w:p w14:paraId="1C94A72A"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Interviewing</w:t>
            </w:r>
          </w:p>
          <w:p w14:paraId="0DDDB31A"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Observation</w:t>
            </w:r>
          </w:p>
          <w:p w14:paraId="0D2CB2CE"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Third party report</w:t>
            </w:r>
          </w:p>
        </w:tc>
      </w:tr>
      <w:tr w:rsidR="00D40814" w:rsidRPr="006B4213" w14:paraId="6BAB32EB" w14:textId="77777777" w:rsidTr="006E015D">
        <w:trPr>
          <w:trHeight w:val="1556"/>
        </w:trPr>
        <w:tc>
          <w:tcPr>
            <w:tcW w:w="2988" w:type="dxa"/>
            <w:tcBorders>
              <w:top w:val="single" w:sz="4" w:space="0" w:color="auto"/>
              <w:left w:val="single" w:sz="4" w:space="0" w:color="auto"/>
              <w:bottom w:val="single" w:sz="4" w:space="0" w:color="auto"/>
              <w:right w:val="single" w:sz="4" w:space="0" w:color="auto"/>
            </w:tcBorders>
          </w:tcPr>
          <w:p w14:paraId="1A53959F" w14:textId="60B8A76B" w:rsidR="00D40814" w:rsidRPr="006B4213" w:rsidRDefault="00D40814" w:rsidP="005E0B45">
            <w:pPr>
              <w:pStyle w:val="NoSpacing"/>
              <w:numPr>
                <w:ilvl w:val="0"/>
                <w:numId w:val="40"/>
              </w:numPr>
              <w:rPr>
                <w:rFonts w:ascii="Times New Roman" w:hAnsi="Times New Roman" w:cs="Times New Roman"/>
                <w:sz w:val="24"/>
                <w:szCs w:val="24"/>
              </w:rPr>
            </w:pPr>
            <w:r w:rsidRPr="006B4213">
              <w:rPr>
                <w:rFonts w:ascii="Times New Roman" w:hAnsi="Times New Roman" w:cs="Times New Roman"/>
                <w:sz w:val="24"/>
                <w:szCs w:val="24"/>
              </w:rPr>
              <w:t xml:space="preserve">Apply water policy, water and environmental laws, legislation </w:t>
            </w:r>
            <w:r w:rsidR="006E015D" w:rsidRPr="006B4213">
              <w:rPr>
                <w:rFonts w:ascii="Times New Roman" w:hAnsi="Times New Roman" w:cs="Times New Roman"/>
                <w:sz w:val="24"/>
                <w:szCs w:val="24"/>
              </w:rPr>
              <w:t>in water</w:t>
            </w:r>
            <w:r w:rsidRPr="006B4213">
              <w:rPr>
                <w:rFonts w:ascii="Times New Roman" w:hAnsi="Times New Roman" w:cs="Times New Roman"/>
                <w:sz w:val="24"/>
                <w:szCs w:val="24"/>
              </w:rPr>
              <w:t xml:space="preserve"> resource management, water and sanitation services</w:t>
            </w:r>
          </w:p>
        </w:tc>
        <w:tc>
          <w:tcPr>
            <w:tcW w:w="3960" w:type="dxa"/>
            <w:tcBorders>
              <w:top w:val="single" w:sz="4" w:space="0" w:color="auto"/>
              <w:left w:val="single" w:sz="4" w:space="0" w:color="auto"/>
              <w:bottom w:val="single" w:sz="4" w:space="0" w:color="auto"/>
              <w:right w:val="single" w:sz="4" w:space="0" w:color="auto"/>
            </w:tcBorders>
            <w:hideMark/>
          </w:tcPr>
          <w:p w14:paraId="139FAE4F"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Water legislation in Kenya</w:t>
            </w:r>
          </w:p>
          <w:p w14:paraId="6FEED35B"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 xml:space="preserve">Legal and regulatory framework of Water Sector in Kenya: </w:t>
            </w:r>
          </w:p>
          <w:p w14:paraId="382F2EEA" w14:textId="77777777" w:rsidR="00D40814" w:rsidRPr="006B4213" w:rsidRDefault="00D40814" w:rsidP="006B0CDD">
            <w:pPr>
              <w:pStyle w:val="NoSpacing"/>
              <w:rPr>
                <w:rFonts w:ascii="Times New Roman" w:hAnsi="Times New Roman"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14:paraId="05278D5F"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Written tests</w:t>
            </w:r>
          </w:p>
          <w:p w14:paraId="59671821"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Observation</w:t>
            </w:r>
          </w:p>
          <w:p w14:paraId="631580AE"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Oral questioning</w:t>
            </w:r>
          </w:p>
          <w:p w14:paraId="4AF6731E"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Third party report</w:t>
            </w:r>
          </w:p>
        </w:tc>
      </w:tr>
      <w:tr w:rsidR="00D40814" w:rsidRPr="006B4213" w14:paraId="46878442" w14:textId="77777777" w:rsidTr="006E015D">
        <w:trPr>
          <w:trHeight w:val="809"/>
        </w:trPr>
        <w:tc>
          <w:tcPr>
            <w:tcW w:w="2988" w:type="dxa"/>
            <w:tcBorders>
              <w:top w:val="single" w:sz="4" w:space="0" w:color="auto"/>
              <w:left w:val="single" w:sz="4" w:space="0" w:color="auto"/>
              <w:bottom w:val="single" w:sz="4" w:space="0" w:color="auto"/>
              <w:right w:val="single" w:sz="4" w:space="0" w:color="auto"/>
            </w:tcBorders>
          </w:tcPr>
          <w:p w14:paraId="21CD463A" w14:textId="77777777" w:rsidR="00D40814" w:rsidRPr="006B4213" w:rsidRDefault="00D40814" w:rsidP="005E0B45">
            <w:pPr>
              <w:pStyle w:val="NoSpacing"/>
              <w:numPr>
                <w:ilvl w:val="0"/>
                <w:numId w:val="40"/>
              </w:numPr>
              <w:rPr>
                <w:rFonts w:ascii="Times New Roman" w:hAnsi="Times New Roman" w:cs="Times New Roman"/>
                <w:sz w:val="24"/>
                <w:szCs w:val="24"/>
              </w:rPr>
            </w:pPr>
            <w:r w:rsidRPr="006B4213">
              <w:rPr>
                <w:rFonts w:ascii="Times New Roman" w:hAnsi="Times New Roman" w:cs="Times New Roman"/>
                <w:sz w:val="24"/>
                <w:szCs w:val="24"/>
              </w:rPr>
              <w:t>Apply Integrated Water Resources Management (IWRM) Principles</w:t>
            </w:r>
          </w:p>
          <w:p w14:paraId="5B0BE56D" w14:textId="77777777" w:rsidR="00D40814" w:rsidRPr="006B4213" w:rsidRDefault="00D40814" w:rsidP="006B0CDD">
            <w:pPr>
              <w:pStyle w:val="NoSpacing"/>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14:paraId="726D75F0"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 xml:space="preserve">Concepts of IWRM </w:t>
            </w:r>
          </w:p>
          <w:p w14:paraId="6C52753E"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 xml:space="preserve">Principles of IWRM </w:t>
            </w:r>
          </w:p>
          <w:p w14:paraId="3268AB82"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Pillars of IWRM:</w:t>
            </w:r>
          </w:p>
          <w:p w14:paraId="748867ED"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Gender mainstreaming in IWRM</w:t>
            </w:r>
          </w:p>
          <w:p w14:paraId="3007D6CD"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Applications of IWRM in Kenyan Context</w:t>
            </w:r>
          </w:p>
        </w:tc>
        <w:tc>
          <w:tcPr>
            <w:tcW w:w="2610" w:type="dxa"/>
            <w:tcBorders>
              <w:top w:val="single" w:sz="4" w:space="0" w:color="auto"/>
              <w:left w:val="single" w:sz="4" w:space="0" w:color="auto"/>
              <w:bottom w:val="single" w:sz="4" w:space="0" w:color="auto"/>
              <w:right w:val="single" w:sz="4" w:space="0" w:color="auto"/>
            </w:tcBorders>
            <w:hideMark/>
          </w:tcPr>
          <w:p w14:paraId="37C838EF"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Written tests</w:t>
            </w:r>
          </w:p>
          <w:p w14:paraId="173D0716"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Observation</w:t>
            </w:r>
          </w:p>
          <w:p w14:paraId="1B459DCD"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Interviewing</w:t>
            </w:r>
          </w:p>
          <w:p w14:paraId="58C38DE6"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Oral questioning</w:t>
            </w:r>
          </w:p>
          <w:p w14:paraId="612794E2" w14:textId="77777777" w:rsidR="00D40814" w:rsidRPr="006B4213" w:rsidRDefault="00D40814" w:rsidP="005E0B45">
            <w:pPr>
              <w:pStyle w:val="NoSpacing"/>
              <w:numPr>
                <w:ilvl w:val="0"/>
                <w:numId w:val="41"/>
              </w:numPr>
              <w:rPr>
                <w:rFonts w:ascii="Times New Roman" w:hAnsi="Times New Roman" w:cs="Times New Roman"/>
                <w:sz w:val="24"/>
                <w:szCs w:val="24"/>
              </w:rPr>
            </w:pPr>
            <w:r w:rsidRPr="006B4213">
              <w:rPr>
                <w:rFonts w:ascii="Times New Roman" w:hAnsi="Times New Roman" w:cs="Times New Roman"/>
                <w:sz w:val="24"/>
                <w:szCs w:val="24"/>
              </w:rPr>
              <w:t>Third party report</w:t>
            </w:r>
          </w:p>
        </w:tc>
      </w:tr>
    </w:tbl>
    <w:p w14:paraId="57E9AFDE" w14:textId="7D7F8223" w:rsidR="00D40814" w:rsidRPr="006B4213" w:rsidRDefault="00E15B67" w:rsidP="00D40814">
      <w:pPr>
        <w:spacing w:line="276" w:lineRule="auto"/>
        <w:rPr>
          <w:b/>
          <w:sz w:val="24"/>
          <w:szCs w:val="24"/>
        </w:rPr>
      </w:pPr>
      <w:r>
        <w:rPr>
          <w:b/>
          <w:sz w:val="24"/>
          <w:szCs w:val="24"/>
        </w:rPr>
        <w:lastRenderedPageBreak/>
        <w:t>Suggested Methods of Instruction:</w:t>
      </w:r>
    </w:p>
    <w:p w14:paraId="3B0CB3F6" w14:textId="77777777" w:rsidR="00D40814" w:rsidRPr="006B4213" w:rsidRDefault="00D40814" w:rsidP="004D0571">
      <w:pPr>
        <w:numPr>
          <w:ilvl w:val="0"/>
          <w:numId w:val="3"/>
        </w:numPr>
        <w:spacing w:before="120" w:line="276" w:lineRule="auto"/>
        <w:contextualSpacing/>
        <w:rPr>
          <w:rFonts w:eastAsia="Times New Roman"/>
          <w:sz w:val="24"/>
          <w:szCs w:val="24"/>
        </w:rPr>
      </w:pPr>
      <w:r w:rsidRPr="006B4213">
        <w:rPr>
          <w:rFonts w:eastAsia="Times New Roman"/>
          <w:sz w:val="24"/>
          <w:szCs w:val="24"/>
        </w:rPr>
        <w:t xml:space="preserve">Direct instruction </w:t>
      </w:r>
    </w:p>
    <w:p w14:paraId="7160B5D0" w14:textId="77777777" w:rsidR="00D40814" w:rsidRPr="006B4213" w:rsidRDefault="00D40814" w:rsidP="004D0571">
      <w:pPr>
        <w:numPr>
          <w:ilvl w:val="0"/>
          <w:numId w:val="3"/>
        </w:numPr>
        <w:spacing w:before="120" w:line="276" w:lineRule="auto"/>
        <w:contextualSpacing/>
        <w:rPr>
          <w:rFonts w:eastAsia="Times New Roman"/>
          <w:sz w:val="24"/>
          <w:szCs w:val="24"/>
        </w:rPr>
      </w:pPr>
      <w:r w:rsidRPr="006B4213">
        <w:rPr>
          <w:rFonts w:eastAsia="Times New Roman"/>
          <w:sz w:val="24"/>
          <w:szCs w:val="24"/>
        </w:rPr>
        <w:t>Project</w:t>
      </w:r>
    </w:p>
    <w:p w14:paraId="262BD76A" w14:textId="77777777" w:rsidR="00D40814" w:rsidRPr="006B4213" w:rsidRDefault="00D40814" w:rsidP="004D0571">
      <w:pPr>
        <w:numPr>
          <w:ilvl w:val="0"/>
          <w:numId w:val="3"/>
        </w:numPr>
        <w:spacing w:before="120" w:line="276" w:lineRule="auto"/>
        <w:contextualSpacing/>
        <w:rPr>
          <w:rFonts w:eastAsia="Times New Roman"/>
          <w:sz w:val="24"/>
          <w:szCs w:val="24"/>
        </w:rPr>
      </w:pPr>
      <w:r w:rsidRPr="006B4213">
        <w:rPr>
          <w:rFonts w:eastAsia="Times New Roman"/>
          <w:sz w:val="24"/>
          <w:szCs w:val="24"/>
        </w:rPr>
        <w:t>Case studies</w:t>
      </w:r>
    </w:p>
    <w:p w14:paraId="7AF3B1E1" w14:textId="77777777" w:rsidR="00D40814" w:rsidRPr="006B4213" w:rsidRDefault="00D40814" w:rsidP="004D0571">
      <w:pPr>
        <w:numPr>
          <w:ilvl w:val="0"/>
          <w:numId w:val="3"/>
        </w:numPr>
        <w:spacing w:before="120" w:line="276" w:lineRule="auto"/>
        <w:contextualSpacing/>
        <w:rPr>
          <w:rFonts w:eastAsia="Times New Roman"/>
          <w:sz w:val="24"/>
          <w:szCs w:val="24"/>
        </w:rPr>
      </w:pPr>
      <w:r w:rsidRPr="006B4213">
        <w:rPr>
          <w:rFonts w:eastAsia="Times New Roman"/>
          <w:sz w:val="24"/>
          <w:szCs w:val="24"/>
        </w:rPr>
        <w:t>Field trips</w:t>
      </w:r>
    </w:p>
    <w:p w14:paraId="71FC03AA" w14:textId="77777777" w:rsidR="00D40814" w:rsidRPr="006B4213" w:rsidRDefault="00D40814" w:rsidP="004D0571">
      <w:pPr>
        <w:numPr>
          <w:ilvl w:val="0"/>
          <w:numId w:val="3"/>
        </w:numPr>
        <w:spacing w:before="120" w:line="276" w:lineRule="auto"/>
        <w:contextualSpacing/>
        <w:rPr>
          <w:rFonts w:eastAsia="Times New Roman"/>
          <w:sz w:val="24"/>
          <w:szCs w:val="24"/>
        </w:rPr>
      </w:pPr>
      <w:r w:rsidRPr="006B4213">
        <w:rPr>
          <w:rFonts w:eastAsia="Times New Roman"/>
          <w:sz w:val="24"/>
          <w:szCs w:val="24"/>
        </w:rPr>
        <w:t>Discussions</w:t>
      </w:r>
    </w:p>
    <w:p w14:paraId="6C258592" w14:textId="77777777" w:rsidR="00D40814" w:rsidRPr="006B4213" w:rsidRDefault="00D40814" w:rsidP="004D0571">
      <w:pPr>
        <w:numPr>
          <w:ilvl w:val="0"/>
          <w:numId w:val="3"/>
        </w:numPr>
        <w:spacing w:before="120" w:line="276" w:lineRule="auto"/>
        <w:contextualSpacing/>
        <w:rPr>
          <w:rFonts w:eastAsia="Times New Roman"/>
          <w:sz w:val="24"/>
          <w:szCs w:val="24"/>
        </w:rPr>
      </w:pPr>
      <w:r w:rsidRPr="006B4213">
        <w:rPr>
          <w:rFonts w:eastAsia="Times New Roman"/>
          <w:sz w:val="24"/>
          <w:szCs w:val="24"/>
        </w:rPr>
        <w:t>Demonstration by trainer</w:t>
      </w:r>
    </w:p>
    <w:p w14:paraId="768212C5" w14:textId="77777777" w:rsidR="00D40814" w:rsidRPr="006B4213" w:rsidRDefault="00D40814" w:rsidP="004D0571">
      <w:pPr>
        <w:numPr>
          <w:ilvl w:val="0"/>
          <w:numId w:val="3"/>
        </w:numPr>
        <w:spacing w:before="120" w:line="276" w:lineRule="auto"/>
        <w:contextualSpacing/>
        <w:rPr>
          <w:rFonts w:eastAsia="Times New Roman"/>
          <w:sz w:val="24"/>
          <w:szCs w:val="24"/>
        </w:rPr>
      </w:pPr>
      <w:r w:rsidRPr="006B4213">
        <w:rPr>
          <w:rFonts w:eastAsia="Times New Roman"/>
          <w:sz w:val="24"/>
          <w:szCs w:val="24"/>
        </w:rPr>
        <w:t>Practice by the trainee</w:t>
      </w:r>
    </w:p>
    <w:p w14:paraId="7716FC96" w14:textId="77777777" w:rsidR="006B0CDD" w:rsidRPr="006B4213" w:rsidRDefault="006B0CDD" w:rsidP="00D40814">
      <w:pPr>
        <w:spacing w:line="276" w:lineRule="auto"/>
        <w:rPr>
          <w:b/>
          <w:sz w:val="24"/>
          <w:szCs w:val="24"/>
        </w:rPr>
      </w:pPr>
    </w:p>
    <w:p w14:paraId="47E4EB6C" w14:textId="77777777" w:rsidR="006B0CDD" w:rsidRPr="006B4213" w:rsidRDefault="006B0CDD" w:rsidP="00D40814">
      <w:pPr>
        <w:spacing w:line="276" w:lineRule="auto"/>
        <w:rPr>
          <w:b/>
          <w:sz w:val="24"/>
          <w:szCs w:val="24"/>
        </w:rPr>
      </w:pPr>
    </w:p>
    <w:p w14:paraId="34285B7D" w14:textId="77777777" w:rsidR="006B0CDD" w:rsidRPr="006B4213" w:rsidRDefault="006B0CDD" w:rsidP="00D40814">
      <w:pPr>
        <w:spacing w:line="276" w:lineRule="auto"/>
        <w:rPr>
          <w:b/>
          <w:sz w:val="24"/>
          <w:szCs w:val="24"/>
        </w:rPr>
      </w:pPr>
    </w:p>
    <w:p w14:paraId="0B4A884E" w14:textId="77777777" w:rsidR="00D40814" w:rsidRPr="006B4213" w:rsidRDefault="00D40814" w:rsidP="00D40814">
      <w:pPr>
        <w:spacing w:line="276" w:lineRule="auto"/>
        <w:rPr>
          <w:b/>
          <w:sz w:val="24"/>
          <w:szCs w:val="24"/>
        </w:rPr>
      </w:pPr>
      <w:r w:rsidRPr="006B4213">
        <w:rPr>
          <w:b/>
          <w:sz w:val="24"/>
          <w:szCs w:val="24"/>
        </w:rPr>
        <w:t xml:space="preserve">List of Recommended Resources: </w:t>
      </w:r>
    </w:p>
    <w:tbl>
      <w:tblPr>
        <w:tblW w:w="0" w:type="auto"/>
        <w:tblLook w:val="04A0" w:firstRow="1" w:lastRow="0" w:firstColumn="1" w:lastColumn="0" w:noHBand="0" w:noVBand="1"/>
      </w:tblPr>
      <w:tblGrid>
        <w:gridCol w:w="9255"/>
      </w:tblGrid>
      <w:tr w:rsidR="00D40814" w:rsidRPr="006B4213" w14:paraId="2F4D918C" w14:textId="77777777" w:rsidTr="00267A89">
        <w:tc>
          <w:tcPr>
            <w:tcW w:w="9255" w:type="dxa"/>
            <w:shd w:val="clear" w:color="auto" w:fill="auto"/>
          </w:tcPr>
          <w:p w14:paraId="455BCD29" w14:textId="77777777" w:rsidR="00D40814" w:rsidRPr="006B4213" w:rsidRDefault="00D40814" w:rsidP="005E0B45">
            <w:pPr>
              <w:numPr>
                <w:ilvl w:val="0"/>
                <w:numId w:val="17"/>
              </w:numPr>
              <w:tabs>
                <w:tab w:val="left" w:pos="357"/>
              </w:tabs>
              <w:spacing w:before="120" w:line="276" w:lineRule="auto"/>
              <w:contextualSpacing/>
              <w:rPr>
                <w:rFonts w:eastAsia="Times New Roman"/>
                <w:sz w:val="24"/>
                <w:szCs w:val="24"/>
              </w:rPr>
            </w:pPr>
            <w:r w:rsidRPr="006B4213">
              <w:rPr>
                <w:rFonts w:eastAsia="Times New Roman"/>
                <w:sz w:val="24"/>
                <w:szCs w:val="24"/>
              </w:rPr>
              <w:t>Computers</w:t>
            </w:r>
          </w:p>
          <w:p w14:paraId="6DDA79E7" w14:textId="77777777" w:rsidR="00D40814" w:rsidRPr="006B4213" w:rsidRDefault="00D40814" w:rsidP="005E0B45">
            <w:pPr>
              <w:numPr>
                <w:ilvl w:val="0"/>
                <w:numId w:val="17"/>
              </w:numPr>
              <w:tabs>
                <w:tab w:val="left" w:pos="357"/>
              </w:tabs>
              <w:spacing w:before="120" w:line="276" w:lineRule="auto"/>
              <w:contextualSpacing/>
              <w:rPr>
                <w:rFonts w:eastAsia="Times New Roman"/>
                <w:sz w:val="24"/>
                <w:szCs w:val="24"/>
              </w:rPr>
            </w:pPr>
            <w:r w:rsidRPr="006B4213">
              <w:rPr>
                <w:rFonts w:eastAsia="Times New Roman"/>
                <w:sz w:val="24"/>
                <w:szCs w:val="24"/>
              </w:rPr>
              <w:t>Stationery</w:t>
            </w:r>
          </w:p>
          <w:p w14:paraId="71839537" w14:textId="77777777" w:rsidR="00D40814" w:rsidRPr="006B4213" w:rsidRDefault="00D40814" w:rsidP="005E0B45">
            <w:pPr>
              <w:numPr>
                <w:ilvl w:val="0"/>
                <w:numId w:val="17"/>
              </w:numPr>
              <w:tabs>
                <w:tab w:val="left" w:pos="357"/>
              </w:tabs>
              <w:spacing w:before="120" w:line="276" w:lineRule="auto"/>
              <w:contextualSpacing/>
              <w:rPr>
                <w:rFonts w:eastAsia="Times New Roman"/>
                <w:sz w:val="24"/>
                <w:szCs w:val="24"/>
              </w:rPr>
            </w:pPr>
            <w:r w:rsidRPr="006B4213">
              <w:rPr>
                <w:rFonts w:eastAsia="Times New Roman"/>
                <w:sz w:val="24"/>
                <w:szCs w:val="24"/>
              </w:rPr>
              <w:t>Evaporation pan (Class A)</w:t>
            </w:r>
          </w:p>
          <w:p w14:paraId="60005A63" w14:textId="77777777" w:rsidR="00D40814" w:rsidRPr="006B4213" w:rsidRDefault="00D40814" w:rsidP="005E0B45">
            <w:pPr>
              <w:numPr>
                <w:ilvl w:val="0"/>
                <w:numId w:val="17"/>
              </w:numPr>
              <w:tabs>
                <w:tab w:val="left" w:pos="357"/>
              </w:tabs>
              <w:spacing w:before="120" w:line="276" w:lineRule="auto"/>
              <w:contextualSpacing/>
              <w:rPr>
                <w:rFonts w:eastAsia="Times New Roman"/>
                <w:sz w:val="24"/>
                <w:szCs w:val="24"/>
              </w:rPr>
            </w:pPr>
            <w:r w:rsidRPr="006B4213">
              <w:rPr>
                <w:rFonts w:eastAsia="Times New Roman"/>
                <w:sz w:val="24"/>
                <w:szCs w:val="24"/>
              </w:rPr>
              <w:t>Rain gauge</w:t>
            </w:r>
          </w:p>
          <w:p w14:paraId="0898681A" w14:textId="77777777" w:rsidR="00D40814" w:rsidRPr="006B4213" w:rsidRDefault="00D40814" w:rsidP="005E0B45">
            <w:pPr>
              <w:numPr>
                <w:ilvl w:val="0"/>
                <w:numId w:val="17"/>
              </w:numPr>
              <w:tabs>
                <w:tab w:val="left" w:pos="357"/>
              </w:tabs>
              <w:spacing w:before="120" w:line="276" w:lineRule="auto"/>
              <w:contextualSpacing/>
              <w:rPr>
                <w:rFonts w:eastAsia="Times New Roman"/>
                <w:sz w:val="24"/>
                <w:szCs w:val="24"/>
              </w:rPr>
            </w:pPr>
            <w:r w:rsidRPr="006B4213">
              <w:rPr>
                <w:rFonts w:eastAsia="Times New Roman"/>
                <w:sz w:val="24"/>
                <w:szCs w:val="24"/>
              </w:rPr>
              <w:t>Current meter</w:t>
            </w:r>
          </w:p>
          <w:p w14:paraId="59DE62A5" w14:textId="77777777" w:rsidR="00D40814" w:rsidRPr="006B4213" w:rsidRDefault="00D40814" w:rsidP="005E0B45">
            <w:pPr>
              <w:numPr>
                <w:ilvl w:val="0"/>
                <w:numId w:val="17"/>
              </w:numPr>
              <w:tabs>
                <w:tab w:val="left" w:pos="357"/>
              </w:tabs>
              <w:spacing w:before="120" w:line="276" w:lineRule="auto"/>
              <w:contextualSpacing/>
              <w:rPr>
                <w:rFonts w:eastAsia="Times New Roman"/>
                <w:sz w:val="24"/>
                <w:szCs w:val="24"/>
              </w:rPr>
            </w:pPr>
            <w:r w:rsidRPr="006B4213">
              <w:rPr>
                <w:rFonts w:eastAsia="Times New Roman"/>
                <w:sz w:val="24"/>
                <w:szCs w:val="24"/>
              </w:rPr>
              <w:t>Wading suit</w:t>
            </w:r>
          </w:p>
          <w:p w14:paraId="437B2C6F" w14:textId="77777777" w:rsidR="00D40814" w:rsidRPr="006B4213" w:rsidRDefault="00D40814" w:rsidP="005E0B45">
            <w:pPr>
              <w:numPr>
                <w:ilvl w:val="0"/>
                <w:numId w:val="17"/>
              </w:numPr>
              <w:tabs>
                <w:tab w:val="left" w:pos="357"/>
              </w:tabs>
              <w:spacing w:before="120" w:line="276" w:lineRule="auto"/>
              <w:contextualSpacing/>
              <w:rPr>
                <w:rFonts w:eastAsia="Times New Roman"/>
                <w:sz w:val="24"/>
                <w:szCs w:val="24"/>
              </w:rPr>
            </w:pPr>
            <w:r w:rsidRPr="006B4213">
              <w:rPr>
                <w:rFonts w:eastAsia="Times New Roman"/>
                <w:sz w:val="24"/>
                <w:szCs w:val="24"/>
              </w:rPr>
              <w:t>Tape measure</w:t>
            </w:r>
          </w:p>
          <w:p w14:paraId="676465A7" w14:textId="77777777" w:rsidR="00D40814" w:rsidRPr="006B4213" w:rsidRDefault="00D40814" w:rsidP="005E0B45">
            <w:pPr>
              <w:numPr>
                <w:ilvl w:val="0"/>
                <w:numId w:val="17"/>
              </w:numPr>
              <w:tabs>
                <w:tab w:val="left" w:pos="357"/>
              </w:tabs>
              <w:spacing w:before="120" w:line="276" w:lineRule="auto"/>
              <w:contextualSpacing/>
              <w:rPr>
                <w:rFonts w:eastAsia="Times New Roman"/>
                <w:sz w:val="24"/>
                <w:szCs w:val="24"/>
              </w:rPr>
            </w:pPr>
            <w:r w:rsidRPr="006B4213">
              <w:rPr>
                <w:rFonts w:eastAsia="Times New Roman"/>
                <w:sz w:val="24"/>
                <w:szCs w:val="24"/>
              </w:rPr>
              <w:t>Staff gauge</w:t>
            </w:r>
          </w:p>
          <w:p w14:paraId="119CB4E0" w14:textId="77777777" w:rsidR="00D40814" w:rsidRPr="006B4213" w:rsidRDefault="00D40814" w:rsidP="005E0B45">
            <w:pPr>
              <w:numPr>
                <w:ilvl w:val="0"/>
                <w:numId w:val="17"/>
              </w:numPr>
              <w:tabs>
                <w:tab w:val="left" w:pos="357"/>
              </w:tabs>
              <w:spacing w:before="120" w:line="276" w:lineRule="auto"/>
              <w:contextualSpacing/>
              <w:rPr>
                <w:rFonts w:eastAsia="Times New Roman"/>
                <w:sz w:val="24"/>
                <w:szCs w:val="24"/>
              </w:rPr>
            </w:pPr>
            <w:r w:rsidRPr="006B4213">
              <w:rPr>
                <w:rFonts w:eastAsia="Times New Roman"/>
                <w:sz w:val="24"/>
                <w:szCs w:val="24"/>
              </w:rPr>
              <w:t>Hand lens</w:t>
            </w:r>
          </w:p>
          <w:p w14:paraId="43D3BCDB" w14:textId="77777777" w:rsidR="00D40814" w:rsidRPr="006B4213" w:rsidRDefault="00D40814" w:rsidP="005E0B45">
            <w:pPr>
              <w:numPr>
                <w:ilvl w:val="0"/>
                <w:numId w:val="17"/>
              </w:numPr>
              <w:tabs>
                <w:tab w:val="left" w:pos="357"/>
              </w:tabs>
              <w:spacing w:before="120" w:line="276" w:lineRule="auto"/>
              <w:contextualSpacing/>
              <w:rPr>
                <w:rFonts w:eastAsia="Times New Roman"/>
                <w:sz w:val="24"/>
                <w:szCs w:val="24"/>
              </w:rPr>
            </w:pPr>
            <w:r w:rsidRPr="006B4213">
              <w:rPr>
                <w:rFonts w:eastAsia="Times New Roman"/>
                <w:sz w:val="24"/>
                <w:szCs w:val="24"/>
              </w:rPr>
              <w:t>Clinometer</w:t>
            </w:r>
          </w:p>
          <w:p w14:paraId="2D010257" w14:textId="77777777" w:rsidR="00D40814" w:rsidRPr="006B4213" w:rsidRDefault="00D40814" w:rsidP="005E0B45">
            <w:pPr>
              <w:numPr>
                <w:ilvl w:val="0"/>
                <w:numId w:val="17"/>
              </w:numPr>
              <w:tabs>
                <w:tab w:val="left" w:pos="357"/>
              </w:tabs>
              <w:spacing w:before="120" w:line="276" w:lineRule="auto"/>
              <w:contextualSpacing/>
              <w:rPr>
                <w:rFonts w:eastAsia="Times New Roman"/>
                <w:sz w:val="24"/>
                <w:szCs w:val="24"/>
              </w:rPr>
            </w:pPr>
            <w:proofErr w:type="spellStart"/>
            <w:r w:rsidRPr="006B4213">
              <w:rPr>
                <w:rFonts w:eastAsia="Times New Roman"/>
                <w:sz w:val="24"/>
                <w:szCs w:val="24"/>
              </w:rPr>
              <w:t>Gps</w:t>
            </w:r>
            <w:proofErr w:type="spellEnd"/>
            <w:r w:rsidRPr="006B4213">
              <w:rPr>
                <w:rFonts w:eastAsia="Times New Roman"/>
                <w:sz w:val="24"/>
                <w:szCs w:val="24"/>
              </w:rPr>
              <w:t xml:space="preserve"> receiver</w:t>
            </w:r>
          </w:p>
          <w:p w14:paraId="1AC382D9" w14:textId="77777777" w:rsidR="00D40814" w:rsidRPr="006B4213" w:rsidRDefault="00D40814" w:rsidP="005E0B45">
            <w:pPr>
              <w:numPr>
                <w:ilvl w:val="0"/>
                <w:numId w:val="17"/>
              </w:numPr>
              <w:tabs>
                <w:tab w:val="left" w:pos="357"/>
              </w:tabs>
              <w:spacing w:before="120" w:line="276" w:lineRule="auto"/>
              <w:contextualSpacing/>
              <w:rPr>
                <w:rFonts w:eastAsia="Times New Roman"/>
                <w:sz w:val="24"/>
                <w:szCs w:val="24"/>
              </w:rPr>
            </w:pPr>
            <w:r w:rsidRPr="006B4213">
              <w:rPr>
                <w:rFonts w:eastAsia="Times New Roman"/>
                <w:sz w:val="24"/>
                <w:szCs w:val="24"/>
              </w:rPr>
              <w:t>Maps</w:t>
            </w:r>
          </w:p>
          <w:p w14:paraId="597F7DFF" w14:textId="77777777" w:rsidR="00D40814" w:rsidRPr="006B4213" w:rsidRDefault="00D40814" w:rsidP="005E0B45">
            <w:pPr>
              <w:numPr>
                <w:ilvl w:val="0"/>
                <w:numId w:val="17"/>
              </w:numPr>
              <w:tabs>
                <w:tab w:val="left" w:pos="357"/>
              </w:tabs>
              <w:spacing w:before="120" w:line="276" w:lineRule="auto"/>
              <w:contextualSpacing/>
              <w:rPr>
                <w:rFonts w:eastAsia="Times New Roman"/>
                <w:sz w:val="24"/>
                <w:szCs w:val="24"/>
              </w:rPr>
            </w:pPr>
            <w:r w:rsidRPr="006B4213">
              <w:rPr>
                <w:rFonts w:eastAsia="Times New Roman"/>
                <w:sz w:val="24"/>
                <w:szCs w:val="24"/>
              </w:rPr>
              <w:t xml:space="preserve">Steel file </w:t>
            </w:r>
          </w:p>
          <w:p w14:paraId="0B117E33" w14:textId="77777777" w:rsidR="00D40814" w:rsidRPr="006B4213" w:rsidRDefault="00D40814" w:rsidP="005E0B45">
            <w:pPr>
              <w:numPr>
                <w:ilvl w:val="0"/>
                <w:numId w:val="17"/>
              </w:numPr>
              <w:tabs>
                <w:tab w:val="left" w:pos="357"/>
              </w:tabs>
              <w:spacing w:before="120" w:line="276" w:lineRule="auto"/>
              <w:contextualSpacing/>
              <w:rPr>
                <w:rFonts w:eastAsia="Times New Roman"/>
                <w:sz w:val="24"/>
                <w:szCs w:val="24"/>
              </w:rPr>
            </w:pPr>
            <w:r w:rsidRPr="006B4213">
              <w:rPr>
                <w:rFonts w:eastAsia="Times New Roman"/>
                <w:sz w:val="24"/>
                <w:szCs w:val="24"/>
              </w:rPr>
              <w:t>Steel knife</w:t>
            </w:r>
          </w:p>
          <w:p w14:paraId="392326D8" w14:textId="77777777" w:rsidR="00D40814" w:rsidRPr="006B4213" w:rsidRDefault="00D40814" w:rsidP="005E0B45">
            <w:pPr>
              <w:numPr>
                <w:ilvl w:val="0"/>
                <w:numId w:val="17"/>
              </w:numPr>
              <w:tabs>
                <w:tab w:val="left" w:pos="357"/>
              </w:tabs>
              <w:spacing w:before="120" w:line="276" w:lineRule="auto"/>
              <w:contextualSpacing/>
              <w:rPr>
                <w:rFonts w:eastAsia="Times New Roman"/>
                <w:sz w:val="24"/>
                <w:szCs w:val="24"/>
              </w:rPr>
            </w:pPr>
            <w:r w:rsidRPr="006B4213">
              <w:rPr>
                <w:rFonts w:eastAsia="Times New Roman"/>
                <w:sz w:val="24"/>
                <w:szCs w:val="24"/>
              </w:rPr>
              <w:t>Rock samples</w:t>
            </w:r>
          </w:p>
          <w:p w14:paraId="14960EC7" w14:textId="77777777" w:rsidR="00D40814" w:rsidRPr="006B4213" w:rsidRDefault="00D40814" w:rsidP="005E0B45">
            <w:pPr>
              <w:numPr>
                <w:ilvl w:val="0"/>
                <w:numId w:val="17"/>
              </w:numPr>
              <w:tabs>
                <w:tab w:val="left" w:pos="357"/>
              </w:tabs>
              <w:spacing w:before="120" w:line="276" w:lineRule="auto"/>
              <w:contextualSpacing/>
              <w:rPr>
                <w:rFonts w:eastAsia="Times New Roman"/>
                <w:sz w:val="24"/>
                <w:szCs w:val="24"/>
              </w:rPr>
            </w:pPr>
            <w:r w:rsidRPr="006B4213">
              <w:rPr>
                <w:rFonts w:eastAsia="Times New Roman"/>
                <w:sz w:val="24"/>
                <w:szCs w:val="24"/>
              </w:rPr>
              <w:t>Minerals</w:t>
            </w:r>
          </w:p>
          <w:p w14:paraId="5BC1A7C2" w14:textId="77777777" w:rsidR="00D40814" w:rsidRPr="006B4213" w:rsidRDefault="00D40814" w:rsidP="005E0B45">
            <w:pPr>
              <w:numPr>
                <w:ilvl w:val="0"/>
                <w:numId w:val="17"/>
              </w:numPr>
              <w:tabs>
                <w:tab w:val="left" w:pos="357"/>
              </w:tabs>
              <w:spacing w:before="120" w:line="276" w:lineRule="auto"/>
              <w:contextualSpacing/>
              <w:rPr>
                <w:rFonts w:eastAsia="Times New Roman"/>
                <w:b/>
                <w:sz w:val="24"/>
                <w:szCs w:val="24"/>
              </w:rPr>
            </w:pPr>
            <w:r w:rsidRPr="006B4213">
              <w:rPr>
                <w:rFonts w:eastAsia="Times New Roman"/>
                <w:sz w:val="24"/>
                <w:szCs w:val="24"/>
              </w:rPr>
              <w:t>PPE</w:t>
            </w:r>
          </w:p>
        </w:tc>
      </w:tr>
    </w:tbl>
    <w:p w14:paraId="4DD57A0E" w14:textId="77777777" w:rsidR="00D40814" w:rsidRPr="006B4213" w:rsidRDefault="00D40814" w:rsidP="00D40814">
      <w:pPr>
        <w:spacing w:after="200" w:line="276" w:lineRule="auto"/>
        <w:rPr>
          <w:b/>
          <w:sz w:val="24"/>
          <w:szCs w:val="24"/>
        </w:rPr>
      </w:pPr>
      <w:r w:rsidRPr="006B4213">
        <w:rPr>
          <w:b/>
          <w:sz w:val="24"/>
          <w:szCs w:val="24"/>
        </w:rPr>
        <w:t>References</w:t>
      </w:r>
    </w:p>
    <w:p w14:paraId="11B84EE5" w14:textId="77777777" w:rsidR="00D40814" w:rsidRPr="006B4213" w:rsidRDefault="00D40814" w:rsidP="005E0B45">
      <w:pPr>
        <w:numPr>
          <w:ilvl w:val="0"/>
          <w:numId w:val="18"/>
        </w:numPr>
        <w:spacing w:before="120" w:after="200" w:line="276" w:lineRule="auto"/>
        <w:contextualSpacing/>
        <w:rPr>
          <w:rFonts w:eastAsia="Times New Roman"/>
          <w:sz w:val="24"/>
          <w:szCs w:val="24"/>
        </w:rPr>
      </w:pPr>
      <w:proofErr w:type="spellStart"/>
      <w:r w:rsidRPr="006B4213">
        <w:rPr>
          <w:rFonts w:eastAsia="Times New Roman"/>
          <w:sz w:val="24"/>
          <w:szCs w:val="24"/>
        </w:rPr>
        <w:t>CoK</w:t>
      </w:r>
      <w:proofErr w:type="spellEnd"/>
      <w:r w:rsidRPr="006B4213">
        <w:rPr>
          <w:rFonts w:eastAsia="Times New Roman"/>
          <w:sz w:val="24"/>
          <w:szCs w:val="24"/>
        </w:rPr>
        <w:t>, 2010</w:t>
      </w:r>
    </w:p>
    <w:p w14:paraId="66B75891" w14:textId="77777777" w:rsidR="00D40814" w:rsidRPr="006B4213" w:rsidRDefault="00D40814" w:rsidP="005E0B45">
      <w:pPr>
        <w:numPr>
          <w:ilvl w:val="0"/>
          <w:numId w:val="18"/>
        </w:numPr>
        <w:spacing w:before="120" w:after="200" w:line="276" w:lineRule="auto"/>
        <w:contextualSpacing/>
        <w:rPr>
          <w:rFonts w:eastAsia="Times New Roman"/>
          <w:sz w:val="24"/>
          <w:szCs w:val="24"/>
        </w:rPr>
      </w:pPr>
      <w:r w:rsidRPr="006B4213">
        <w:rPr>
          <w:rFonts w:eastAsia="Times New Roman"/>
          <w:sz w:val="24"/>
          <w:szCs w:val="24"/>
        </w:rPr>
        <w:t>Water Act,2016</w:t>
      </w:r>
    </w:p>
    <w:p w14:paraId="22CDA76B" w14:textId="77777777" w:rsidR="00D40814" w:rsidRPr="006B4213" w:rsidRDefault="00D40814" w:rsidP="005E0B45">
      <w:pPr>
        <w:numPr>
          <w:ilvl w:val="0"/>
          <w:numId w:val="18"/>
        </w:numPr>
        <w:spacing w:before="120" w:after="200" w:line="276" w:lineRule="auto"/>
        <w:contextualSpacing/>
        <w:rPr>
          <w:rFonts w:eastAsia="Times New Roman"/>
          <w:sz w:val="24"/>
          <w:szCs w:val="24"/>
        </w:rPr>
      </w:pPr>
      <w:r w:rsidRPr="006B4213">
        <w:rPr>
          <w:rFonts w:eastAsia="Times New Roman"/>
          <w:sz w:val="24"/>
          <w:szCs w:val="24"/>
        </w:rPr>
        <w:lastRenderedPageBreak/>
        <w:t>EMCA, 2015</w:t>
      </w:r>
    </w:p>
    <w:p w14:paraId="469C6732" w14:textId="77777777" w:rsidR="00D40814" w:rsidRPr="006B4213" w:rsidRDefault="00D40814" w:rsidP="005E0B45">
      <w:pPr>
        <w:numPr>
          <w:ilvl w:val="0"/>
          <w:numId w:val="18"/>
        </w:numPr>
        <w:spacing w:before="120" w:after="200" w:line="276" w:lineRule="auto"/>
        <w:contextualSpacing/>
        <w:rPr>
          <w:rFonts w:eastAsia="Times New Roman"/>
          <w:b/>
          <w:sz w:val="24"/>
          <w:szCs w:val="24"/>
          <w:lang w:val="en-US"/>
        </w:rPr>
      </w:pPr>
      <w:r w:rsidRPr="006B4213">
        <w:rPr>
          <w:rFonts w:eastAsia="Times New Roman"/>
          <w:sz w:val="24"/>
          <w:szCs w:val="24"/>
        </w:rPr>
        <w:t>WRA regulations ,2007</w:t>
      </w:r>
    </w:p>
    <w:p w14:paraId="792FD342" w14:textId="77777777" w:rsidR="00D40814" w:rsidRPr="006B4213" w:rsidRDefault="00D40814" w:rsidP="005E0B45">
      <w:pPr>
        <w:numPr>
          <w:ilvl w:val="0"/>
          <w:numId w:val="18"/>
        </w:numPr>
        <w:spacing w:before="120" w:after="200" w:line="276" w:lineRule="auto"/>
        <w:contextualSpacing/>
        <w:rPr>
          <w:rFonts w:eastAsia="Times New Roman"/>
          <w:b/>
          <w:sz w:val="24"/>
          <w:szCs w:val="24"/>
          <w:lang w:val="en-US"/>
        </w:rPr>
      </w:pPr>
      <w:r w:rsidRPr="006B4213">
        <w:rPr>
          <w:rFonts w:eastAsia="Times New Roman"/>
          <w:sz w:val="24"/>
          <w:szCs w:val="24"/>
        </w:rPr>
        <w:t>WASREB reports</w:t>
      </w:r>
    </w:p>
    <w:p w14:paraId="3AC892F9" w14:textId="77777777" w:rsidR="00D40814" w:rsidRPr="006B4213" w:rsidRDefault="00D40814" w:rsidP="005E0B45">
      <w:pPr>
        <w:numPr>
          <w:ilvl w:val="0"/>
          <w:numId w:val="18"/>
        </w:numPr>
        <w:spacing w:before="120" w:after="200" w:line="276" w:lineRule="auto"/>
        <w:contextualSpacing/>
        <w:rPr>
          <w:rFonts w:eastAsia="Times New Roman"/>
          <w:b/>
          <w:sz w:val="24"/>
          <w:szCs w:val="24"/>
          <w:lang w:val="en-US"/>
        </w:rPr>
      </w:pPr>
      <w:r w:rsidRPr="006B4213">
        <w:rPr>
          <w:rFonts w:eastAsia="Times New Roman"/>
          <w:sz w:val="24"/>
          <w:szCs w:val="24"/>
        </w:rPr>
        <w:t>Local government regulations</w:t>
      </w:r>
    </w:p>
    <w:p w14:paraId="3BBB2802" w14:textId="77777777" w:rsidR="00D40814" w:rsidRPr="006B4213" w:rsidRDefault="00D40814" w:rsidP="005E0B45">
      <w:pPr>
        <w:numPr>
          <w:ilvl w:val="0"/>
          <w:numId w:val="18"/>
        </w:numPr>
        <w:spacing w:before="120" w:after="200" w:line="276" w:lineRule="auto"/>
        <w:contextualSpacing/>
        <w:rPr>
          <w:rFonts w:eastAsia="Times New Roman"/>
          <w:b/>
          <w:sz w:val="24"/>
          <w:szCs w:val="24"/>
          <w:lang w:val="en-US"/>
        </w:rPr>
      </w:pPr>
      <w:r w:rsidRPr="006B4213">
        <w:rPr>
          <w:rFonts w:eastAsia="Times New Roman"/>
          <w:sz w:val="24"/>
          <w:szCs w:val="24"/>
        </w:rPr>
        <w:t>International Protocols</w:t>
      </w:r>
    </w:p>
    <w:p w14:paraId="15FAAE7E" w14:textId="77777777" w:rsidR="00D40814" w:rsidRPr="006B4213" w:rsidRDefault="00D40814" w:rsidP="00D40814">
      <w:pPr>
        <w:spacing w:after="200" w:line="276" w:lineRule="auto"/>
        <w:rPr>
          <w:rFonts w:eastAsiaTheme="majorEastAsia"/>
          <w:b/>
          <w:color w:val="000000" w:themeColor="text1"/>
          <w:sz w:val="24"/>
          <w:szCs w:val="24"/>
        </w:rPr>
      </w:pPr>
      <w:r w:rsidRPr="006B4213">
        <w:rPr>
          <w:sz w:val="24"/>
          <w:szCs w:val="24"/>
        </w:rPr>
        <w:br w:type="page"/>
      </w:r>
    </w:p>
    <w:p w14:paraId="41CAAE81" w14:textId="77777777" w:rsidR="006E015D" w:rsidRPr="006B4213" w:rsidRDefault="006E015D" w:rsidP="006E015D">
      <w:pPr>
        <w:rPr>
          <w:sz w:val="24"/>
          <w:szCs w:val="24"/>
        </w:rPr>
      </w:pPr>
    </w:p>
    <w:p w14:paraId="5B16CA1C" w14:textId="77777777" w:rsidR="006E015D" w:rsidRPr="006B4213" w:rsidRDefault="006E015D" w:rsidP="006E015D">
      <w:pPr>
        <w:rPr>
          <w:sz w:val="24"/>
          <w:szCs w:val="24"/>
        </w:rPr>
      </w:pPr>
    </w:p>
    <w:p w14:paraId="096B93F8" w14:textId="77777777" w:rsidR="006E015D" w:rsidRPr="006B4213" w:rsidRDefault="006E015D" w:rsidP="006E015D">
      <w:pPr>
        <w:rPr>
          <w:sz w:val="24"/>
          <w:szCs w:val="24"/>
        </w:rPr>
      </w:pPr>
    </w:p>
    <w:p w14:paraId="5FACB67D" w14:textId="77777777" w:rsidR="006E015D" w:rsidRPr="006B4213" w:rsidRDefault="006E015D" w:rsidP="006E015D">
      <w:pPr>
        <w:rPr>
          <w:sz w:val="24"/>
          <w:szCs w:val="24"/>
        </w:rPr>
      </w:pPr>
    </w:p>
    <w:p w14:paraId="113069B8" w14:textId="09546507" w:rsidR="006E015D" w:rsidRPr="006B4213" w:rsidRDefault="006E015D" w:rsidP="006E015D">
      <w:pPr>
        <w:rPr>
          <w:sz w:val="24"/>
          <w:szCs w:val="24"/>
        </w:rPr>
      </w:pPr>
    </w:p>
    <w:p w14:paraId="05B48554" w14:textId="77777777" w:rsidR="006E015D" w:rsidRPr="006B4213" w:rsidRDefault="006E015D" w:rsidP="006E015D">
      <w:pPr>
        <w:rPr>
          <w:sz w:val="24"/>
          <w:szCs w:val="24"/>
          <w:lang w:val="en-US"/>
        </w:rPr>
      </w:pPr>
    </w:p>
    <w:p w14:paraId="4D04E27A" w14:textId="7FE1B6D8" w:rsidR="00C532BC" w:rsidRPr="006B4213" w:rsidRDefault="00C532BC" w:rsidP="006E015D">
      <w:pPr>
        <w:pStyle w:val="Heading1"/>
        <w:rPr>
          <w:szCs w:val="24"/>
        </w:rPr>
      </w:pPr>
      <w:bookmarkStart w:id="97" w:name="_Toc71800580"/>
      <w:r w:rsidRPr="006B4213">
        <w:rPr>
          <w:szCs w:val="24"/>
        </w:rPr>
        <w:t>CORE UNITS OF LEARNING</w:t>
      </w:r>
      <w:bookmarkEnd w:id="28"/>
      <w:bookmarkEnd w:id="29"/>
      <w:bookmarkEnd w:id="97"/>
    </w:p>
    <w:p w14:paraId="7D8DB07F" w14:textId="77777777" w:rsidR="006E015D" w:rsidRPr="006B4213" w:rsidRDefault="006E015D">
      <w:pPr>
        <w:spacing w:before="0" w:after="200" w:line="276" w:lineRule="auto"/>
        <w:jc w:val="left"/>
        <w:rPr>
          <w:rFonts w:eastAsiaTheme="majorEastAsia"/>
          <w:sz w:val="24"/>
          <w:szCs w:val="24"/>
          <w:lang w:val="en-US"/>
        </w:rPr>
      </w:pPr>
      <w:bookmarkStart w:id="98" w:name="_Toc17964452"/>
      <w:bookmarkStart w:id="99" w:name="_Toc22290207"/>
      <w:r w:rsidRPr="006B4213">
        <w:rPr>
          <w:b/>
          <w:sz w:val="24"/>
          <w:szCs w:val="24"/>
          <w:lang w:val="en-US"/>
        </w:rPr>
        <w:br w:type="page"/>
      </w:r>
    </w:p>
    <w:p w14:paraId="4F713FD5" w14:textId="72B3FA13" w:rsidR="00E457A8" w:rsidRPr="006B4213" w:rsidRDefault="004E710E" w:rsidP="005151DF">
      <w:pPr>
        <w:pStyle w:val="Heading2"/>
        <w:rPr>
          <w:rFonts w:cs="Times New Roman"/>
          <w:szCs w:val="24"/>
        </w:rPr>
      </w:pPr>
      <w:bookmarkStart w:id="100" w:name="_Toc71800581"/>
      <w:r w:rsidRPr="006B4213">
        <w:rPr>
          <w:rFonts w:cs="Times New Roman"/>
          <w:szCs w:val="24"/>
        </w:rPr>
        <w:lastRenderedPageBreak/>
        <w:t xml:space="preserve">DESIGN OF </w:t>
      </w:r>
      <w:r w:rsidR="00E457A8" w:rsidRPr="006B4213">
        <w:rPr>
          <w:rFonts w:cs="Times New Roman"/>
          <w:szCs w:val="24"/>
        </w:rPr>
        <w:t>WATER SUPPLY INFRASTRUTURE</w:t>
      </w:r>
      <w:bookmarkEnd w:id="98"/>
      <w:bookmarkEnd w:id="99"/>
      <w:bookmarkEnd w:id="100"/>
    </w:p>
    <w:p w14:paraId="46AA9C3B" w14:textId="4FA44B06" w:rsidR="00E457A8" w:rsidRPr="006B4213" w:rsidRDefault="00E457A8" w:rsidP="0099344B">
      <w:pPr>
        <w:spacing w:after="200" w:line="276" w:lineRule="auto"/>
        <w:rPr>
          <w:b/>
          <w:sz w:val="24"/>
          <w:szCs w:val="24"/>
          <w:lang w:val="en-ZA"/>
        </w:rPr>
      </w:pPr>
      <w:r w:rsidRPr="006B4213">
        <w:rPr>
          <w:b/>
          <w:sz w:val="24"/>
          <w:szCs w:val="24"/>
        </w:rPr>
        <w:t xml:space="preserve">UNIT CODE: </w:t>
      </w:r>
      <w:r w:rsidR="006B053F" w:rsidRPr="006B4213">
        <w:rPr>
          <w:sz w:val="24"/>
          <w:szCs w:val="24"/>
          <w:lang w:eastAsia="fr-FR"/>
        </w:rPr>
        <w:t>WAT/CU/</w:t>
      </w:r>
      <w:r w:rsidR="0002208B" w:rsidRPr="006B4213">
        <w:rPr>
          <w:sz w:val="24"/>
          <w:szCs w:val="24"/>
          <w:lang w:eastAsia="fr-FR"/>
        </w:rPr>
        <w:t>WET</w:t>
      </w:r>
      <w:r w:rsidR="006B053F" w:rsidRPr="006B4213">
        <w:rPr>
          <w:sz w:val="24"/>
          <w:szCs w:val="24"/>
          <w:lang w:eastAsia="fr-FR"/>
        </w:rPr>
        <w:t>/CR/01/6</w:t>
      </w:r>
      <w:r w:rsidR="00E32EAD">
        <w:rPr>
          <w:sz w:val="24"/>
          <w:szCs w:val="24"/>
          <w:lang w:eastAsia="fr-FR"/>
        </w:rPr>
        <w:t>/</w:t>
      </w:r>
      <w:r w:rsidR="006B053F" w:rsidRPr="006B4213">
        <w:rPr>
          <w:sz w:val="24"/>
          <w:szCs w:val="24"/>
          <w:lang w:eastAsia="fr-FR"/>
        </w:rPr>
        <w:t>A</w:t>
      </w:r>
    </w:p>
    <w:p w14:paraId="1A3852B6" w14:textId="77777777" w:rsidR="00E457A8" w:rsidRPr="006B4213" w:rsidRDefault="00E457A8" w:rsidP="00802ADD">
      <w:pPr>
        <w:spacing w:after="200" w:line="276" w:lineRule="auto"/>
        <w:rPr>
          <w:b/>
          <w:sz w:val="24"/>
          <w:szCs w:val="24"/>
        </w:rPr>
      </w:pPr>
      <w:r w:rsidRPr="006B4213">
        <w:rPr>
          <w:b/>
          <w:sz w:val="24"/>
          <w:szCs w:val="24"/>
        </w:rPr>
        <w:t>Relationship to Occupational Standards</w:t>
      </w:r>
    </w:p>
    <w:p w14:paraId="7DC9CA55" w14:textId="77777777" w:rsidR="00E457A8" w:rsidRPr="006B4213" w:rsidRDefault="00E457A8" w:rsidP="00802ADD">
      <w:pPr>
        <w:spacing w:after="200" w:line="276" w:lineRule="auto"/>
        <w:rPr>
          <w:sz w:val="24"/>
          <w:szCs w:val="24"/>
        </w:rPr>
      </w:pPr>
      <w:r w:rsidRPr="006B4213">
        <w:rPr>
          <w:sz w:val="24"/>
          <w:szCs w:val="24"/>
        </w:rPr>
        <w:t xml:space="preserve">This unit addresses the competency: </w:t>
      </w:r>
      <w:r w:rsidR="00102C09" w:rsidRPr="006B4213">
        <w:rPr>
          <w:b/>
          <w:sz w:val="24"/>
          <w:szCs w:val="24"/>
        </w:rPr>
        <w:t>design water supply infrastructure</w:t>
      </w:r>
    </w:p>
    <w:p w14:paraId="41642440" w14:textId="77777777" w:rsidR="00E457A8" w:rsidRPr="006B4213" w:rsidRDefault="00E457A8" w:rsidP="00802ADD">
      <w:pPr>
        <w:spacing w:after="200" w:line="276" w:lineRule="auto"/>
        <w:rPr>
          <w:sz w:val="24"/>
          <w:szCs w:val="24"/>
        </w:rPr>
      </w:pPr>
      <w:r w:rsidRPr="006B4213">
        <w:rPr>
          <w:sz w:val="24"/>
          <w:szCs w:val="24"/>
        </w:rPr>
        <w:t xml:space="preserve">Duration of Unit: </w:t>
      </w:r>
      <w:r w:rsidR="00D60D29" w:rsidRPr="006B4213">
        <w:rPr>
          <w:sz w:val="24"/>
          <w:szCs w:val="24"/>
        </w:rPr>
        <w:t>60</w:t>
      </w:r>
      <w:r w:rsidRPr="006B4213">
        <w:rPr>
          <w:sz w:val="24"/>
          <w:szCs w:val="24"/>
        </w:rPr>
        <w:t>0 Hours</w:t>
      </w:r>
    </w:p>
    <w:p w14:paraId="39CF9161" w14:textId="77777777" w:rsidR="00E457A8" w:rsidRPr="006B4213" w:rsidRDefault="00E457A8" w:rsidP="00802ADD">
      <w:pPr>
        <w:spacing w:after="200" w:line="276" w:lineRule="auto"/>
        <w:rPr>
          <w:b/>
          <w:sz w:val="24"/>
          <w:szCs w:val="24"/>
        </w:rPr>
      </w:pPr>
      <w:r w:rsidRPr="006B4213">
        <w:rPr>
          <w:b/>
          <w:sz w:val="24"/>
          <w:szCs w:val="24"/>
        </w:rPr>
        <w:t>Unit Description</w:t>
      </w:r>
    </w:p>
    <w:p w14:paraId="5B50D7D8" w14:textId="77777777" w:rsidR="00445F73" w:rsidRDefault="00445F73" w:rsidP="003B4BC5">
      <w:pPr>
        <w:tabs>
          <w:tab w:val="left" w:pos="2880"/>
        </w:tabs>
        <w:spacing w:after="0" w:line="276" w:lineRule="auto"/>
        <w:rPr>
          <w:sz w:val="24"/>
          <w:szCs w:val="24"/>
        </w:rPr>
      </w:pPr>
      <w:r w:rsidRPr="00445F73">
        <w:rPr>
          <w:sz w:val="24"/>
          <w:szCs w:val="24"/>
        </w:rPr>
        <w:t>This unit covers the competencies required to design water supply infrastructure. It involves conducting feasibility study and site survey for water supply design infrastructure, collecting water supply infrastructure design data, determining water supply infrastructure design data and calculating of water supply infrastructure design parameters. It also entails drawing water supply infrastructure units and preparing water supply infrastructure design reports.</w:t>
      </w:r>
    </w:p>
    <w:p w14:paraId="534ADD00" w14:textId="2CE7FFE6" w:rsidR="00E457A8" w:rsidRPr="006B4213" w:rsidRDefault="00E457A8" w:rsidP="003B4BC5">
      <w:pPr>
        <w:tabs>
          <w:tab w:val="left" w:pos="2880"/>
        </w:tabs>
        <w:spacing w:after="0" w:line="276" w:lineRule="auto"/>
        <w:rPr>
          <w:b/>
          <w:sz w:val="24"/>
          <w:szCs w:val="24"/>
        </w:rPr>
      </w:pPr>
      <w:r w:rsidRPr="006B4213">
        <w:rPr>
          <w:b/>
          <w:sz w:val="24"/>
          <w:szCs w:val="24"/>
        </w:rPr>
        <w:t>Summary of Learning Outcomes</w:t>
      </w:r>
    </w:p>
    <w:p w14:paraId="7A0D2E60" w14:textId="77777777" w:rsidR="006A31A1" w:rsidRPr="006B4213" w:rsidRDefault="006A31A1" w:rsidP="004D0571">
      <w:pPr>
        <w:pStyle w:val="ListParagraph"/>
        <w:numPr>
          <w:ilvl w:val="0"/>
          <w:numId w:val="2"/>
        </w:numPr>
        <w:spacing w:after="0" w:line="240" w:lineRule="auto"/>
        <w:rPr>
          <w:rFonts w:ascii="Times New Roman" w:hAnsi="Times New Roman"/>
          <w:sz w:val="24"/>
          <w:szCs w:val="24"/>
        </w:rPr>
      </w:pPr>
      <w:r w:rsidRPr="006B4213">
        <w:rPr>
          <w:rFonts w:ascii="Times New Roman" w:hAnsi="Times New Roman"/>
          <w:sz w:val="24"/>
          <w:szCs w:val="24"/>
        </w:rPr>
        <w:t>Conduct feasibility study</w:t>
      </w:r>
    </w:p>
    <w:p w14:paraId="66B90FDC" w14:textId="77777777" w:rsidR="00E457A8" w:rsidRPr="006B4213" w:rsidRDefault="006A31A1" w:rsidP="004D0571">
      <w:pPr>
        <w:pStyle w:val="ListParagraph"/>
        <w:numPr>
          <w:ilvl w:val="0"/>
          <w:numId w:val="2"/>
        </w:numPr>
        <w:spacing w:after="0" w:line="276" w:lineRule="auto"/>
        <w:rPr>
          <w:rFonts w:ascii="Times New Roman" w:eastAsia="Calibri" w:hAnsi="Times New Roman"/>
          <w:sz w:val="24"/>
          <w:szCs w:val="24"/>
          <w:lang w:val="en-AU"/>
        </w:rPr>
      </w:pPr>
      <w:r w:rsidRPr="006B4213">
        <w:rPr>
          <w:rFonts w:ascii="Times New Roman" w:hAnsi="Times New Roman"/>
          <w:sz w:val="24"/>
          <w:szCs w:val="24"/>
        </w:rPr>
        <w:t xml:space="preserve">Collect </w:t>
      </w:r>
      <w:r w:rsidR="00073646" w:rsidRPr="006B4213">
        <w:rPr>
          <w:rFonts w:ascii="Times New Roman" w:hAnsi="Times New Roman"/>
          <w:sz w:val="24"/>
          <w:szCs w:val="24"/>
        </w:rPr>
        <w:t>site surveying for water supply infrastructure design</w:t>
      </w:r>
    </w:p>
    <w:p w14:paraId="64A255D8" w14:textId="77777777" w:rsidR="00073646" w:rsidRPr="006B4213" w:rsidRDefault="00073646" w:rsidP="004D0571">
      <w:pPr>
        <w:pStyle w:val="ListParagraph"/>
        <w:numPr>
          <w:ilvl w:val="0"/>
          <w:numId w:val="2"/>
        </w:numPr>
        <w:spacing w:after="0" w:line="276" w:lineRule="auto"/>
        <w:rPr>
          <w:rFonts w:ascii="Times New Roman" w:eastAsia="Calibri" w:hAnsi="Times New Roman"/>
          <w:sz w:val="24"/>
          <w:szCs w:val="24"/>
          <w:lang w:val="en-AU"/>
        </w:rPr>
      </w:pPr>
      <w:r w:rsidRPr="006B4213">
        <w:rPr>
          <w:rFonts w:ascii="Times New Roman" w:hAnsi="Times New Roman"/>
          <w:sz w:val="24"/>
          <w:szCs w:val="24"/>
        </w:rPr>
        <w:t>Collect water supply infrastructure design data</w:t>
      </w:r>
    </w:p>
    <w:p w14:paraId="42C42107" w14:textId="77777777" w:rsidR="00073646" w:rsidRPr="006B4213" w:rsidRDefault="00073646" w:rsidP="004D0571">
      <w:pPr>
        <w:pStyle w:val="ListParagraph"/>
        <w:numPr>
          <w:ilvl w:val="0"/>
          <w:numId w:val="2"/>
        </w:numPr>
        <w:spacing w:after="0" w:line="276" w:lineRule="auto"/>
        <w:rPr>
          <w:rFonts w:ascii="Times New Roman" w:eastAsia="Calibri" w:hAnsi="Times New Roman"/>
          <w:sz w:val="24"/>
          <w:szCs w:val="24"/>
          <w:lang w:val="en-AU"/>
        </w:rPr>
      </w:pPr>
      <w:r w:rsidRPr="006B4213">
        <w:rPr>
          <w:rFonts w:ascii="Times New Roman" w:hAnsi="Times New Roman"/>
          <w:sz w:val="24"/>
          <w:szCs w:val="24"/>
        </w:rPr>
        <w:t>Determine water supply infrastructure design parameters</w:t>
      </w:r>
    </w:p>
    <w:p w14:paraId="7933D00C" w14:textId="77777777" w:rsidR="00A0563A" w:rsidRPr="006B4213" w:rsidRDefault="00A0563A" w:rsidP="004D0571">
      <w:pPr>
        <w:pStyle w:val="ListParagraph"/>
        <w:numPr>
          <w:ilvl w:val="0"/>
          <w:numId w:val="2"/>
        </w:numPr>
        <w:spacing w:after="0" w:line="276" w:lineRule="auto"/>
        <w:rPr>
          <w:rFonts w:ascii="Times New Roman" w:eastAsia="Calibri" w:hAnsi="Times New Roman"/>
          <w:sz w:val="24"/>
          <w:szCs w:val="24"/>
          <w:lang w:val="en-AU"/>
        </w:rPr>
      </w:pPr>
      <w:r w:rsidRPr="006B4213">
        <w:rPr>
          <w:rFonts w:ascii="Times New Roman" w:hAnsi="Times New Roman"/>
          <w:sz w:val="24"/>
          <w:szCs w:val="24"/>
        </w:rPr>
        <w:t>Analyse structural elements for water infrastructure</w:t>
      </w:r>
    </w:p>
    <w:p w14:paraId="53C159A3" w14:textId="77777777" w:rsidR="00073646" w:rsidRPr="006B4213" w:rsidRDefault="00073646" w:rsidP="004D0571">
      <w:pPr>
        <w:pStyle w:val="ListParagraph"/>
        <w:numPr>
          <w:ilvl w:val="0"/>
          <w:numId w:val="2"/>
        </w:numPr>
        <w:spacing w:after="0" w:line="276" w:lineRule="auto"/>
        <w:rPr>
          <w:rFonts w:ascii="Times New Roman" w:eastAsia="Calibri" w:hAnsi="Times New Roman"/>
          <w:sz w:val="24"/>
          <w:szCs w:val="24"/>
          <w:lang w:val="en-AU"/>
        </w:rPr>
      </w:pPr>
      <w:r w:rsidRPr="006B4213">
        <w:rPr>
          <w:rFonts w:ascii="Times New Roman" w:hAnsi="Times New Roman"/>
          <w:sz w:val="24"/>
          <w:szCs w:val="24"/>
        </w:rPr>
        <w:t>Draw water supply infrastructure units</w:t>
      </w:r>
    </w:p>
    <w:p w14:paraId="3B98B707" w14:textId="77777777" w:rsidR="00073646" w:rsidRPr="006B4213" w:rsidRDefault="00073646" w:rsidP="004D0571">
      <w:pPr>
        <w:pStyle w:val="ListParagraph"/>
        <w:numPr>
          <w:ilvl w:val="0"/>
          <w:numId w:val="2"/>
        </w:numPr>
        <w:spacing w:after="0" w:line="276" w:lineRule="auto"/>
        <w:rPr>
          <w:rFonts w:ascii="Times New Roman" w:eastAsia="Calibri" w:hAnsi="Times New Roman"/>
          <w:sz w:val="24"/>
          <w:szCs w:val="24"/>
          <w:lang w:val="en-AU"/>
        </w:rPr>
      </w:pPr>
      <w:r w:rsidRPr="006B4213">
        <w:rPr>
          <w:rFonts w:ascii="Times New Roman" w:eastAsiaTheme="minorHAnsi" w:hAnsi="Times New Roman"/>
          <w:sz w:val="24"/>
          <w:szCs w:val="24"/>
        </w:rPr>
        <w:t>Compile water supply infrastructure design report</w:t>
      </w:r>
    </w:p>
    <w:p w14:paraId="6CB26833" w14:textId="77777777" w:rsidR="00E457A8" w:rsidRPr="006B4213" w:rsidRDefault="00E457A8" w:rsidP="003B4BC5">
      <w:pPr>
        <w:spacing w:after="0" w:line="276" w:lineRule="auto"/>
        <w:rPr>
          <w:b/>
          <w:sz w:val="24"/>
          <w:szCs w:val="24"/>
        </w:rPr>
      </w:pPr>
      <w:r w:rsidRPr="006B4213">
        <w:rPr>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4150"/>
        <w:gridCol w:w="2872"/>
      </w:tblGrid>
      <w:tr w:rsidR="00E457A8" w:rsidRPr="006B4213" w14:paraId="79D7362C" w14:textId="77777777" w:rsidTr="005151DF">
        <w:trPr>
          <w:trHeight w:val="269"/>
        </w:trPr>
        <w:tc>
          <w:tcPr>
            <w:tcW w:w="1245" w:type="pct"/>
            <w:tcBorders>
              <w:top w:val="single" w:sz="4" w:space="0" w:color="auto"/>
              <w:left w:val="single" w:sz="4" w:space="0" w:color="auto"/>
              <w:bottom w:val="single" w:sz="4" w:space="0" w:color="auto"/>
              <w:right w:val="single" w:sz="4" w:space="0" w:color="auto"/>
            </w:tcBorders>
            <w:shd w:val="clear" w:color="auto" w:fill="FFFFFF"/>
            <w:hideMark/>
          </w:tcPr>
          <w:p w14:paraId="13545282" w14:textId="77777777" w:rsidR="00E457A8" w:rsidRPr="006B4213" w:rsidRDefault="00E457A8" w:rsidP="00073646">
            <w:pPr>
              <w:pStyle w:val="NoSpacing"/>
              <w:spacing w:line="276" w:lineRule="auto"/>
              <w:rPr>
                <w:rFonts w:ascii="Times New Roman" w:hAnsi="Times New Roman" w:cs="Times New Roman"/>
                <w:b/>
                <w:sz w:val="24"/>
                <w:szCs w:val="24"/>
              </w:rPr>
            </w:pPr>
            <w:r w:rsidRPr="006B4213">
              <w:rPr>
                <w:rFonts w:ascii="Times New Roman" w:hAnsi="Times New Roman" w:cs="Times New Roman"/>
                <w:b/>
                <w:sz w:val="24"/>
                <w:szCs w:val="24"/>
              </w:rPr>
              <w:t>Learning Outcome</w:t>
            </w:r>
          </w:p>
        </w:tc>
        <w:tc>
          <w:tcPr>
            <w:tcW w:w="2219" w:type="pct"/>
            <w:tcBorders>
              <w:top w:val="single" w:sz="4" w:space="0" w:color="auto"/>
              <w:left w:val="single" w:sz="4" w:space="0" w:color="auto"/>
              <w:bottom w:val="single" w:sz="4" w:space="0" w:color="auto"/>
              <w:right w:val="single" w:sz="4" w:space="0" w:color="auto"/>
            </w:tcBorders>
            <w:shd w:val="clear" w:color="auto" w:fill="FFFFFF"/>
            <w:hideMark/>
          </w:tcPr>
          <w:p w14:paraId="24EE00F2" w14:textId="77777777" w:rsidR="00E457A8" w:rsidRPr="006B4213" w:rsidRDefault="00E457A8" w:rsidP="00073646">
            <w:pPr>
              <w:pStyle w:val="NoSpacing"/>
              <w:spacing w:line="276" w:lineRule="auto"/>
              <w:rPr>
                <w:rFonts w:ascii="Times New Roman" w:hAnsi="Times New Roman" w:cs="Times New Roman"/>
                <w:b/>
                <w:sz w:val="24"/>
                <w:szCs w:val="24"/>
              </w:rPr>
            </w:pPr>
            <w:r w:rsidRPr="006B4213">
              <w:rPr>
                <w:rFonts w:ascii="Times New Roman" w:hAnsi="Times New Roman" w:cs="Times New Roman"/>
                <w:b/>
                <w:sz w:val="24"/>
                <w:szCs w:val="24"/>
              </w:rPr>
              <w:t>Content</w:t>
            </w:r>
          </w:p>
        </w:tc>
        <w:tc>
          <w:tcPr>
            <w:tcW w:w="1536" w:type="pct"/>
            <w:tcBorders>
              <w:top w:val="single" w:sz="4" w:space="0" w:color="auto"/>
              <w:left w:val="single" w:sz="4" w:space="0" w:color="auto"/>
              <w:bottom w:val="single" w:sz="4" w:space="0" w:color="auto"/>
              <w:right w:val="single" w:sz="4" w:space="0" w:color="auto"/>
            </w:tcBorders>
            <w:shd w:val="clear" w:color="auto" w:fill="FFFFFF"/>
            <w:hideMark/>
          </w:tcPr>
          <w:p w14:paraId="59A714D6" w14:textId="77777777" w:rsidR="00E457A8" w:rsidRPr="006B4213" w:rsidRDefault="00E457A8" w:rsidP="00073646">
            <w:pPr>
              <w:pStyle w:val="NoSpacing"/>
              <w:spacing w:line="276" w:lineRule="auto"/>
              <w:rPr>
                <w:rFonts w:ascii="Times New Roman" w:hAnsi="Times New Roman" w:cs="Times New Roman"/>
                <w:b/>
                <w:sz w:val="24"/>
                <w:szCs w:val="24"/>
              </w:rPr>
            </w:pPr>
            <w:r w:rsidRPr="006B4213">
              <w:rPr>
                <w:rFonts w:ascii="Times New Roman" w:hAnsi="Times New Roman" w:cs="Times New Roman"/>
                <w:b/>
                <w:sz w:val="24"/>
                <w:szCs w:val="24"/>
              </w:rPr>
              <w:t>Suggested Assessment Methods</w:t>
            </w:r>
          </w:p>
        </w:tc>
      </w:tr>
      <w:tr w:rsidR="00FF409B" w:rsidRPr="006B4213" w14:paraId="489EFFC2" w14:textId="77777777" w:rsidTr="005151DF">
        <w:trPr>
          <w:trHeight w:val="440"/>
        </w:trPr>
        <w:tc>
          <w:tcPr>
            <w:tcW w:w="1245" w:type="pct"/>
            <w:tcBorders>
              <w:top w:val="single" w:sz="4" w:space="0" w:color="auto"/>
              <w:left w:val="single" w:sz="4" w:space="0" w:color="auto"/>
              <w:bottom w:val="single" w:sz="4" w:space="0" w:color="auto"/>
              <w:right w:val="single" w:sz="4" w:space="0" w:color="auto"/>
            </w:tcBorders>
          </w:tcPr>
          <w:p w14:paraId="50462D6B" w14:textId="77777777" w:rsidR="00333C29" w:rsidRPr="006B4213" w:rsidRDefault="00333C29" w:rsidP="005E0B45">
            <w:pPr>
              <w:pStyle w:val="NoSpacing"/>
              <w:numPr>
                <w:ilvl w:val="0"/>
                <w:numId w:val="42"/>
              </w:numPr>
              <w:spacing w:line="276" w:lineRule="auto"/>
              <w:rPr>
                <w:rFonts w:ascii="Times New Roman" w:hAnsi="Times New Roman" w:cs="Times New Roman"/>
                <w:sz w:val="24"/>
                <w:szCs w:val="24"/>
              </w:rPr>
            </w:pPr>
            <w:r w:rsidRPr="006B4213">
              <w:rPr>
                <w:rFonts w:ascii="Times New Roman" w:hAnsi="Times New Roman" w:cs="Times New Roman"/>
                <w:sz w:val="24"/>
                <w:szCs w:val="24"/>
              </w:rPr>
              <w:t>Conduct feasibility study</w:t>
            </w:r>
          </w:p>
          <w:p w14:paraId="2F495064" w14:textId="77777777" w:rsidR="00FF409B" w:rsidRPr="006B4213" w:rsidRDefault="00FF409B" w:rsidP="00073646">
            <w:pPr>
              <w:pStyle w:val="NoSpacing"/>
              <w:spacing w:line="276" w:lineRule="auto"/>
              <w:rPr>
                <w:rFonts w:ascii="Times New Roman" w:hAnsi="Times New Roman" w:cs="Times New Roman"/>
                <w:sz w:val="24"/>
                <w:szCs w:val="24"/>
              </w:rPr>
            </w:pPr>
          </w:p>
        </w:tc>
        <w:tc>
          <w:tcPr>
            <w:tcW w:w="2219" w:type="pct"/>
            <w:tcBorders>
              <w:top w:val="single" w:sz="4" w:space="0" w:color="auto"/>
              <w:left w:val="single" w:sz="4" w:space="0" w:color="auto"/>
              <w:bottom w:val="single" w:sz="4" w:space="0" w:color="auto"/>
              <w:right w:val="single" w:sz="4" w:space="0" w:color="auto"/>
            </w:tcBorders>
          </w:tcPr>
          <w:p w14:paraId="2A9DE319" w14:textId="77777777" w:rsidR="00197F8D" w:rsidRPr="006B4213" w:rsidRDefault="00197F8D"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Characterization of the study area</w:t>
            </w:r>
          </w:p>
          <w:p w14:paraId="061DF699" w14:textId="77777777" w:rsidR="00197F8D" w:rsidRPr="006B4213" w:rsidRDefault="00197F8D"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Tools and methods for data collection and analysis</w:t>
            </w:r>
          </w:p>
          <w:p w14:paraId="468A0E1E" w14:textId="77777777" w:rsidR="00FF409B" w:rsidRPr="006B4213" w:rsidRDefault="00197F8D"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Preparation of feasibility study report</w:t>
            </w:r>
          </w:p>
        </w:tc>
        <w:tc>
          <w:tcPr>
            <w:tcW w:w="1536" w:type="pct"/>
            <w:tcBorders>
              <w:top w:val="single" w:sz="4" w:space="0" w:color="auto"/>
              <w:left w:val="single" w:sz="4" w:space="0" w:color="auto"/>
              <w:bottom w:val="single" w:sz="4" w:space="0" w:color="auto"/>
              <w:right w:val="single" w:sz="4" w:space="0" w:color="auto"/>
            </w:tcBorders>
          </w:tcPr>
          <w:p w14:paraId="394C7A21" w14:textId="77777777" w:rsidR="00FF409B" w:rsidRPr="006B4213" w:rsidRDefault="00FF409B"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Written tests</w:t>
            </w:r>
          </w:p>
          <w:p w14:paraId="45F606AD" w14:textId="77777777" w:rsidR="00FF409B" w:rsidRPr="006B4213" w:rsidRDefault="00FF409B"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Observation</w:t>
            </w:r>
          </w:p>
          <w:p w14:paraId="0A6AE7A7" w14:textId="77777777" w:rsidR="00FF409B" w:rsidRPr="006B4213" w:rsidRDefault="00FF409B"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Interviewing</w:t>
            </w:r>
          </w:p>
          <w:p w14:paraId="4245AC1D" w14:textId="77777777" w:rsidR="00FF409B" w:rsidRPr="006B4213" w:rsidRDefault="00FF409B"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Oral questioning</w:t>
            </w:r>
          </w:p>
          <w:p w14:paraId="05E8A217" w14:textId="77777777" w:rsidR="00FF409B" w:rsidRPr="006B4213" w:rsidRDefault="00FF409B"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Third party report</w:t>
            </w:r>
          </w:p>
        </w:tc>
      </w:tr>
      <w:tr w:rsidR="00073646" w:rsidRPr="006B4213" w14:paraId="4358D2F8" w14:textId="77777777" w:rsidTr="005151DF">
        <w:trPr>
          <w:trHeight w:val="440"/>
        </w:trPr>
        <w:tc>
          <w:tcPr>
            <w:tcW w:w="1245" w:type="pct"/>
            <w:tcBorders>
              <w:top w:val="single" w:sz="4" w:space="0" w:color="auto"/>
              <w:left w:val="single" w:sz="4" w:space="0" w:color="auto"/>
              <w:bottom w:val="single" w:sz="4" w:space="0" w:color="auto"/>
              <w:right w:val="single" w:sz="4" w:space="0" w:color="auto"/>
            </w:tcBorders>
          </w:tcPr>
          <w:p w14:paraId="16C6802F" w14:textId="195ED527" w:rsidR="00073646" w:rsidRPr="006B4213" w:rsidRDefault="00073646" w:rsidP="005E0B45">
            <w:pPr>
              <w:pStyle w:val="NoSpacing"/>
              <w:numPr>
                <w:ilvl w:val="0"/>
                <w:numId w:val="42"/>
              </w:numPr>
              <w:spacing w:line="276" w:lineRule="auto"/>
              <w:rPr>
                <w:rFonts w:ascii="Times New Roman" w:eastAsiaTheme="minorHAnsi" w:hAnsi="Times New Roman" w:cs="Times New Roman"/>
                <w:sz w:val="24"/>
                <w:szCs w:val="24"/>
              </w:rPr>
            </w:pPr>
            <w:r w:rsidRPr="006B4213">
              <w:rPr>
                <w:rFonts w:ascii="Times New Roman" w:hAnsi="Times New Roman" w:cs="Times New Roman"/>
                <w:sz w:val="24"/>
                <w:szCs w:val="24"/>
              </w:rPr>
              <w:t xml:space="preserve">Conduct site survey for water </w:t>
            </w:r>
            <w:r w:rsidR="005151DF" w:rsidRPr="006B4213">
              <w:rPr>
                <w:rFonts w:ascii="Times New Roman" w:hAnsi="Times New Roman" w:cs="Times New Roman"/>
                <w:sz w:val="24"/>
                <w:szCs w:val="24"/>
              </w:rPr>
              <w:t xml:space="preserve">supply </w:t>
            </w:r>
            <w:r w:rsidR="005151DF" w:rsidRPr="006B4213">
              <w:rPr>
                <w:rFonts w:ascii="Times New Roman" w:hAnsi="Times New Roman" w:cs="Times New Roman"/>
                <w:sz w:val="24"/>
                <w:szCs w:val="24"/>
              </w:rPr>
              <w:lastRenderedPageBreak/>
              <w:t>infrastructure</w:t>
            </w:r>
            <w:r w:rsidRPr="006B4213">
              <w:rPr>
                <w:rFonts w:ascii="Times New Roman" w:hAnsi="Times New Roman" w:cs="Times New Roman"/>
                <w:sz w:val="24"/>
                <w:szCs w:val="24"/>
              </w:rPr>
              <w:t xml:space="preserve"> design </w:t>
            </w:r>
          </w:p>
        </w:tc>
        <w:tc>
          <w:tcPr>
            <w:tcW w:w="2219" w:type="pct"/>
            <w:tcBorders>
              <w:top w:val="single" w:sz="4" w:space="0" w:color="auto"/>
              <w:left w:val="single" w:sz="4" w:space="0" w:color="auto"/>
              <w:bottom w:val="single" w:sz="4" w:space="0" w:color="auto"/>
              <w:right w:val="single" w:sz="4" w:space="0" w:color="auto"/>
            </w:tcBorders>
          </w:tcPr>
          <w:p w14:paraId="58304238" w14:textId="77777777" w:rsidR="00073646" w:rsidRPr="006B4213" w:rsidRDefault="00073646"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Site reconnaissance</w:t>
            </w:r>
          </w:p>
          <w:p w14:paraId="4E69528F" w14:textId="77777777" w:rsidR="00073646" w:rsidRPr="006B4213" w:rsidRDefault="00073646"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Survey tools and equipment</w:t>
            </w:r>
          </w:p>
          <w:p w14:paraId="39910739" w14:textId="77777777" w:rsidR="00073646" w:rsidRPr="006B4213" w:rsidRDefault="00073646"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Site survey</w:t>
            </w:r>
          </w:p>
          <w:p w14:paraId="0BCEF64B" w14:textId="77777777" w:rsidR="00073646" w:rsidRPr="006B4213" w:rsidRDefault="00073646"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lastRenderedPageBreak/>
              <w:t>Survey data analysis and presentation</w:t>
            </w:r>
          </w:p>
          <w:p w14:paraId="1DCB53E5" w14:textId="77777777" w:rsidR="00073646" w:rsidRPr="006B4213" w:rsidRDefault="00073646" w:rsidP="005E0B45">
            <w:pPr>
              <w:pStyle w:val="NoSpacing"/>
              <w:numPr>
                <w:ilvl w:val="0"/>
                <w:numId w:val="43"/>
              </w:numPr>
              <w:spacing w:line="276" w:lineRule="auto"/>
              <w:rPr>
                <w:rFonts w:ascii="Times New Roman" w:eastAsiaTheme="minorHAnsi" w:hAnsi="Times New Roman" w:cs="Times New Roman"/>
                <w:sz w:val="24"/>
                <w:szCs w:val="24"/>
              </w:rPr>
            </w:pPr>
            <w:r w:rsidRPr="006B4213">
              <w:rPr>
                <w:rFonts w:ascii="Times New Roman" w:hAnsi="Times New Roman" w:cs="Times New Roman"/>
                <w:sz w:val="24"/>
                <w:szCs w:val="24"/>
              </w:rPr>
              <w:t>GIS and remote sensing for water supply</w:t>
            </w:r>
          </w:p>
        </w:tc>
        <w:tc>
          <w:tcPr>
            <w:tcW w:w="1536" w:type="pct"/>
            <w:tcBorders>
              <w:top w:val="single" w:sz="4" w:space="0" w:color="auto"/>
              <w:left w:val="single" w:sz="4" w:space="0" w:color="auto"/>
              <w:bottom w:val="single" w:sz="4" w:space="0" w:color="auto"/>
              <w:right w:val="single" w:sz="4" w:space="0" w:color="auto"/>
            </w:tcBorders>
          </w:tcPr>
          <w:p w14:paraId="1C5E37F5" w14:textId="77777777" w:rsidR="00073646" w:rsidRPr="006B4213" w:rsidRDefault="00073646"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lastRenderedPageBreak/>
              <w:t>Written tests</w:t>
            </w:r>
          </w:p>
          <w:p w14:paraId="65957B95" w14:textId="77777777" w:rsidR="00073646" w:rsidRPr="006B4213" w:rsidRDefault="00073646"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Observation</w:t>
            </w:r>
          </w:p>
          <w:p w14:paraId="32B2EB35" w14:textId="77777777" w:rsidR="00073646" w:rsidRPr="006B4213" w:rsidRDefault="00073646"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Interviewing</w:t>
            </w:r>
          </w:p>
          <w:p w14:paraId="14F60F32" w14:textId="77777777" w:rsidR="00073646" w:rsidRPr="006B4213" w:rsidRDefault="00073646"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lastRenderedPageBreak/>
              <w:t>Oral questioning</w:t>
            </w:r>
          </w:p>
          <w:p w14:paraId="3EB1BAD2" w14:textId="77777777" w:rsidR="00073646" w:rsidRPr="006B4213" w:rsidRDefault="00073646"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Third party report</w:t>
            </w:r>
          </w:p>
        </w:tc>
      </w:tr>
      <w:tr w:rsidR="006A0BD7" w:rsidRPr="006B4213" w14:paraId="6492A63F" w14:textId="77777777" w:rsidTr="005151DF">
        <w:trPr>
          <w:trHeight w:val="440"/>
        </w:trPr>
        <w:tc>
          <w:tcPr>
            <w:tcW w:w="1245" w:type="pct"/>
            <w:tcBorders>
              <w:top w:val="single" w:sz="4" w:space="0" w:color="auto"/>
              <w:left w:val="single" w:sz="4" w:space="0" w:color="auto"/>
              <w:bottom w:val="single" w:sz="4" w:space="0" w:color="auto"/>
              <w:right w:val="single" w:sz="4" w:space="0" w:color="auto"/>
            </w:tcBorders>
          </w:tcPr>
          <w:p w14:paraId="41A25547" w14:textId="77777777" w:rsidR="006A0BD7" w:rsidRPr="006B4213" w:rsidRDefault="006A0BD7" w:rsidP="005E0B45">
            <w:pPr>
              <w:pStyle w:val="NoSpacing"/>
              <w:numPr>
                <w:ilvl w:val="0"/>
                <w:numId w:val="42"/>
              </w:numPr>
              <w:spacing w:line="276" w:lineRule="auto"/>
              <w:rPr>
                <w:rFonts w:ascii="Times New Roman" w:eastAsia="Calibri" w:hAnsi="Times New Roman" w:cs="Times New Roman"/>
                <w:sz w:val="24"/>
                <w:szCs w:val="24"/>
                <w:lang w:val="en-AU"/>
              </w:rPr>
            </w:pPr>
            <w:r w:rsidRPr="006B4213">
              <w:rPr>
                <w:rFonts w:ascii="Times New Roman" w:hAnsi="Times New Roman" w:cs="Times New Roman"/>
                <w:sz w:val="24"/>
                <w:szCs w:val="24"/>
              </w:rPr>
              <w:lastRenderedPageBreak/>
              <w:t>Collect water supply infrastructure design data</w:t>
            </w:r>
          </w:p>
          <w:p w14:paraId="0BAE4ED3" w14:textId="77777777" w:rsidR="006A0BD7" w:rsidRPr="006B4213" w:rsidRDefault="006A0BD7" w:rsidP="00073646">
            <w:pPr>
              <w:pStyle w:val="NoSpacing"/>
              <w:spacing w:line="276" w:lineRule="auto"/>
              <w:rPr>
                <w:rFonts w:ascii="Times New Roman" w:hAnsi="Times New Roman" w:cs="Times New Roman"/>
                <w:sz w:val="24"/>
                <w:szCs w:val="24"/>
              </w:rPr>
            </w:pPr>
          </w:p>
        </w:tc>
        <w:tc>
          <w:tcPr>
            <w:tcW w:w="2219" w:type="pct"/>
            <w:tcBorders>
              <w:top w:val="single" w:sz="4" w:space="0" w:color="auto"/>
              <w:left w:val="single" w:sz="4" w:space="0" w:color="auto"/>
              <w:bottom w:val="single" w:sz="4" w:space="0" w:color="auto"/>
              <w:right w:val="single" w:sz="4" w:space="0" w:color="auto"/>
            </w:tcBorders>
          </w:tcPr>
          <w:p w14:paraId="3912B9D0"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Water demand</w:t>
            </w:r>
          </w:p>
          <w:p w14:paraId="1E6F2D24"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Population projection</w:t>
            </w:r>
          </w:p>
          <w:p w14:paraId="2A2389FB"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lang w:val="en-GB"/>
              </w:rPr>
            </w:pPr>
            <w:r w:rsidRPr="006B4213">
              <w:rPr>
                <w:rFonts w:ascii="Times New Roman" w:hAnsi="Times New Roman" w:cs="Times New Roman"/>
                <w:sz w:val="24"/>
                <w:szCs w:val="24"/>
              </w:rPr>
              <w:t>Cleaning of the collected data</w:t>
            </w:r>
          </w:p>
          <w:p w14:paraId="30713C19"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Basic statistics</w:t>
            </w:r>
          </w:p>
          <w:p w14:paraId="031B63BA"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Interpretation of the collected data</w:t>
            </w:r>
          </w:p>
          <w:p w14:paraId="4CCD857A" w14:textId="0DD8097C" w:rsidR="006450BB" w:rsidRPr="006B4213" w:rsidRDefault="006450BB"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Data </w:t>
            </w:r>
            <w:r w:rsidR="005151DF" w:rsidRPr="006B4213">
              <w:rPr>
                <w:rFonts w:ascii="Times New Roman" w:hAnsi="Times New Roman" w:cs="Times New Roman"/>
                <w:sz w:val="24"/>
                <w:szCs w:val="24"/>
              </w:rPr>
              <w:t>management &amp;</w:t>
            </w:r>
            <w:r w:rsidRPr="006B4213">
              <w:rPr>
                <w:rFonts w:ascii="Times New Roman" w:hAnsi="Times New Roman" w:cs="Times New Roman"/>
                <w:sz w:val="24"/>
                <w:szCs w:val="24"/>
              </w:rPr>
              <w:t xml:space="preserve"> organization</w:t>
            </w:r>
          </w:p>
          <w:p w14:paraId="038667ED" w14:textId="77777777" w:rsidR="006A0BD7" w:rsidRPr="006B4213" w:rsidRDefault="006450BB"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Data presentation</w:t>
            </w:r>
          </w:p>
        </w:tc>
        <w:tc>
          <w:tcPr>
            <w:tcW w:w="1536" w:type="pct"/>
            <w:tcBorders>
              <w:top w:val="single" w:sz="4" w:space="0" w:color="auto"/>
              <w:left w:val="single" w:sz="4" w:space="0" w:color="auto"/>
              <w:bottom w:val="single" w:sz="4" w:space="0" w:color="auto"/>
              <w:right w:val="single" w:sz="4" w:space="0" w:color="auto"/>
            </w:tcBorders>
          </w:tcPr>
          <w:p w14:paraId="564DA7F8"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Written tests</w:t>
            </w:r>
          </w:p>
          <w:p w14:paraId="7C31A9C2"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Observation</w:t>
            </w:r>
          </w:p>
          <w:p w14:paraId="184A816C"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Interviewing</w:t>
            </w:r>
          </w:p>
          <w:p w14:paraId="7D53CF24"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Oral questioning</w:t>
            </w:r>
          </w:p>
          <w:p w14:paraId="133EA027"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Third party report</w:t>
            </w:r>
          </w:p>
        </w:tc>
      </w:tr>
      <w:tr w:rsidR="006A0BD7" w:rsidRPr="006B4213" w14:paraId="189A0AA6" w14:textId="77777777" w:rsidTr="005151DF">
        <w:trPr>
          <w:trHeight w:val="980"/>
        </w:trPr>
        <w:tc>
          <w:tcPr>
            <w:tcW w:w="1245" w:type="pct"/>
            <w:tcBorders>
              <w:left w:val="single" w:sz="4" w:space="0" w:color="auto"/>
              <w:right w:val="single" w:sz="4" w:space="0" w:color="auto"/>
            </w:tcBorders>
            <w:hideMark/>
          </w:tcPr>
          <w:p w14:paraId="6900B3EC" w14:textId="77777777" w:rsidR="006A0BD7" w:rsidRPr="006B4213" w:rsidRDefault="006450BB" w:rsidP="005E0B45">
            <w:pPr>
              <w:pStyle w:val="NoSpacing"/>
              <w:numPr>
                <w:ilvl w:val="0"/>
                <w:numId w:val="42"/>
              </w:numPr>
              <w:spacing w:line="276" w:lineRule="auto"/>
              <w:rPr>
                <w:rFonts w:ascii="Times New Roman" w:hAnsi="Times New Roman" w:cs="Times New Roman"/>
                <w:sz w:val="24"/>
                <w:szCs w:val="24"/>
              </w:rPr>
            </w:pPr>
            <w:r w:rsidRPr="006B4213">
              <w:rPr>
                <w:rFonts w:ascii="Times New Roman" w:hAnsi="Times New Roman" w:cs="Times New Roman"/>
                <w:sz w:val="24"/>
                <w:szCs w:val="24"/>
              </w:rPr>
              <w:t>Determine water supply infrastructure design parameters</w:t>
            </w:r>
          </w:p>
        </w:tc>
        <w:tc>
          <w:tcPr>
            <w:tcW w:w="2219" w:type="pct"/>
            <w:tcBorders>
              <w:left w:val="single" w:sz="4" w:space="0" w:color="auto"/>
              <w:right w:val="single" w:sz="4" w:space="0" w:color="auto"/>
            </w:tcBorders>
            <w:hideMark/>
          </w:tcPr>
          <w:p w14:paraId="5B035A4C"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Design standards and guidelines</w:t>
            </w:r>
          </w:p>
          <w:p w14:paraId="2AABEF3A"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Design materials </w:t>
            </w:r>
          </w:p>
          <w:p w14:paraId="210540D7"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Water storage system design</w:t>
            </w:r>
          </w:p>
          <w:p w14:paraId="6195377E"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Water treatment systems design </w:t>
            </w:r>
          </w:p>
          <w:p w14:paraId="347ED03D"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Water conveyance systems design</w:t>
            </w:r>
          </w:p>
          <w:p w14:paraId="00078A7B"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Hydraulic structures design</w:t>
            </w:r>
          </w:p>
          <w:p w14:paraId="3C584DC0"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Drainage system design</w:t>
            </w:r>
          </w:p>
          <w:p w14:paraId="22AB9A04"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Engineering drawings</w:t>
            </w:r>
          </w:p>
          <w:p w14:paraId="2C4055B5" w14:textId="77777777" w:rsidR="00957546" w:rsidRPr="006B4213" w:rsidRDefault="00957546"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Measurements of works</w:t>
            </w:r>
          </w:p>
          <w:p w14:paraId="3B24DAD1"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Cost estimations</w:t>
            </w:r>
          </w:p>
          <w:p w14:paraId="0FEB6A82"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design report</w:t>
            </w:r>
          </w:p>
        </w:tc>
        <w:tc>
          <w:tcPr>
            <w:tcW w:w="1536" w:type="pct"/>
            <w:tcBorders>
              <w:top w:val="single" w:sz="4" w:space="0" w:color="auto"/>
              <w:left w:val="single" w:sz="4" w:space="0" w:color="auto"/>
              <w:bottom w:val="single" w:sz="4" w:space="0" w:color="auto"/>
              <w:right w:val="single" w:sz="4" w:space="0" w:color="auto"/>
            </w:tcBorders>
            <w:hideMark/>
          </w:tcPr>
          <w:p w14:paraId="5561A3E3"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Written tests</w:t>
            </w:r>
          </w:p>
          <w:p w14:paraId="1DD9312E"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Observation</w:t>
            </w:r>
          </w:p>
          <w:p w14:paraId="304072E6"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Interviewing</w:t>
            </w:r>
          </w:p>
          <w:p w14:paraId="3384BC72"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Oral questioning</w:t>
            </w:r>
          </w:p>
          <w:p w14:paraId="063E218E" w14:textId="77777777" w:rsidR="006A0BD7" w:rsidRPr="006B4213" w:rsidRDefault="006A0BD7"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Third party report</w:t>
            </w:r>
          </w:p>
        </w:tc>
      </w:tr>
      <w:tr w:rsidR="00A0563A" w:rsidRPr="006B4213" w14:paraId="52B8C4D5" w14:textId="77777777" w:rsidTr="005151DF">
        <w:trPr>
          <w:trHeight w:val="980"/>
        </w:trPr>
        <w:tc>
          <w:tcPr>
            <w:tcW w:w="1245" w:type="pct"/>
            <w:tcBorders>
              <w:left w:val="single" w:sz="4" w:space="0" w:color="auto"/>
              <w:right w:val="single" w:sz="4" w:space="0" w:color="auto"/>
            </w:tcBorders>
          </w:tcPr>
          <w:p w14:paraId="68972F69" w14:textId="77777777" w:rsidR="00A0563A" w:rsidRPr="006B4213" w:rsidRDefault="00A0563A" w:rsidP="005E0B45">
            <w:pPr>
              <w:pStyle w:val="ListParagraph"/>
              <w:numPr>
                <w:ilvl w:val="0"/>
                <w:numId w:val="42"/>
              </w:numPr>
              <w:spacing w:after="0" w:line="276" w:lineRule="auto"/>
              <w:jc w:val="left"/>
              <w:rPr>
                <w:rFonts w:ascii="Times New Roman" w:eastAsia="Calibri" w:hAnsi="Times New Roman"/>
                <w:sz w:val="24"/>
                <w:szCs w:val="24"/>
                <w:lang w:val="en-AU"/>
              </w:rPr>
            </w:pPr>
            <w:r w:rsidRPr="006B4213">
              <w:rPr>
                <w:rFonts w:ascii="Times New Roman" w:hAnsi="Times New Roman"/>
                <w:sz w:val="24"/>
                <w:szCs w:val="24"/>
              </w:rPr>
              <w:t>Analyse structural elements for water infrastructure</w:t>
            </w:r>
          </w:p>
        </w:tc>
        <w:tc>
          <w:tcPr>
            <w:tcW w:w="2219" w:type="pct"/>
            <w:tcBorders>
              <w:left w:val="single" w:sz="4" w:space="0" w:color="auto"/>
              <w:right w:val="single" w:sz="4" w:space="0" w:color="auto"/>
            </w:tcBorders>
          </w:tcPr>
          <w:p w14:paraId="0B02B653" w14:textId="77777777" w:rsidR="00A0563A" w:rsidRPr="006B4213" w:rsidRDefault="00A0563A" w:rsidP="005E0B45">
            <w:pPr>
              <w:pStyle w:val="ListParagraph"/>
              <w:numPr>
                <w:ilvl w:val="0"/>
                <w:numId w:val="71"/>
              </w:numPr>
              <w:spacing w:before="0" w:after="0" w:line="276" w:lineRule="auto"/>
              <w:rPr>
                <w:rFonts w:ascii="Times New Roman" w:hAnsi="Times New Roman"/>
                <w:sz w:val="24"/>
                <w:szCs w:val="24"/>
              </w:rPr>
            </w:pPr>
            <w:r w:rsidRPr="006B4213">
              <w:rPr>
                <w:rFonts w:ascii="Times New Roman" w:hAnsi="Times New Roman"/>
                <w:sz w:val="24"/>
                <w:szCs w:val="24"/>
              </w:rPr>
              <w:t>Properties of material</w:t>
            </w:r>
          </w:p>
          <w:p w14:paraId="02194634" w14:textId="77777777" w:rsidR="00A0563A" w:rsidRPr="006B4213" w:rsidRDefault="00A0563A" w:rsidP="005E0B45">
            <w:pPr>
              <w:pStyle w:val="ListParagraph"/>
              <w:numPr>
                <w:ilvl w:val="0"/>
                <w:numId w:val="71"/>
              </w:numPr>
              <w:spacing w:before="0" w:after="0" w:line="276" w:lineRule="auto"/>
              <w:rPr>
                <w:rFonts w:ascii="Times New Roman" w:hAnsi="Times New Roman"/>
                <w:sz w:val="24"/>
                <w:szCs w:val="24"/>
              </w:rPr>
            </w:pPr>
            <w:r w:rsidRPr="006B4213">
              <w:rPr>
                <w:rFonts w:ascii="Times New Roman" w:hAnsi="Times New Roman"/>
                <w:sz w:val="24"/>
                <w:szCs w:val="24"/>
              </w:rPr>
              <w:t>Moments in beams</w:t>
            </w:r>
          </w:p>
          <w:p w14:paraId="1EA6E746" w14:textId="77777777" w:rsidR="00A0563A" w:rsidRPr="006B4213" w:rsidRDefault="00A0563A" w:rsidP="005E0B45">
            <w:pPr>
              <w:pStyle w:val="ListParagraph"/>
              <w:numPr>
                <w:ilvl w:val="0"/>
                <w:numId w:val="71"/>
              </w:numPr>
              <w:spacing w:before="0" w:after="0" w:line="276" w:lineRule="auto"/>
              <w:rPr>
                <w:rFonts w:ascii="Times New Roman" w:hAnsi="Times New Roman"/>
                <w:sz w:val="24"/>
                <w:szCs w:val="24"/>
              </w:rPr>
            </w:pPr>
            <w:r w:rsidRPr="006B4213">
              <w:rPr>
                <w:rFonts w:ascii="Times New Roman" w:eastAsiaTheme="minorHAnsi" w:hAnsi="Times New Roman"/>
                <w:bCs/>
                <w:sz w:val="24"/>
                <w:szCs w:val="24"/>
                <w:lang w:val="en-US"/>
              </w:rPr>
              <w:t>Calculation of Shear forces and bending moments</w:t>
            </w:r>
          </w:p>
          <w:p w14:paraId="04032C9F" w14:textId="77777777" w:rsidR="00A0563A" w:rsidRPr="006B4213" w:rsidRDefault="00A0563A" w:rsidP="005E0B45">
            <w:pPr>
              <w:pStyle w:val="ListParagraph"/>
              <w:numPr>
                <w:ilvl w:val="0"/>
                <w:numId w:val="71"/>
              </w:numPr>
              <w:spacing w:before="0" w:after="0" w:line="276" w:lineRule="auto"/>
              <w:rPr>
                <w:rFonts w:ascii="Times New Roman" w:hAnsi="Times New Roman"/>
                <w:sz w:val="24"/>
                <w:szCs w:val="24"/>
              </w:rPr>
            </w:pPr>
            <w:r w:rsidRPr="006B4213">
              <w:rPr>
                <w:rFonts w:ascii="Times New Roman" w:eastAsiaTheme="minorHAnsi" w:hAnsi="Times New Roman"/>
                <w:bCs/>
                <w:sz w:val="24"/>
                <w:szCs w:val="24"/>
                <w:lang w:val="en-US"/>
              </w:rPr>
              <w:t>Determination of maximum Sheaf forces and Bending moments</w:t>
            </w:r>
          </w:p>
          <w:p w14:paraId="08D37F1F" w14:textId="77777777" w:rsidR="00A0563A" w:rsidRPr="006B4213" w:rsidRDefault="00A0563A" w:rsidP="005E0B45">
            <w:pPr>
              <w:pStyle w:val="ListParagraph"/>
              <w:numPr>
                <w:ilvl w:val="0"/>
                <w:numId w:val="71"/>
              </w:numPr>
              <w:spacing w:before="0" w:after="0" w:line="276" w:lineRule="auto"/>
              <w:rPr>
                <w:rFonts w:ascii="Times New Roman" w:hAnsi="Times New Roman"/>
                <w:sz w:val="24"/>
                <w:szCs w:val="24"/>
              </w:rPr>
            </w:pPr>
            <w:r w:rsidRPr="006B4213">
              <w:rPr>
                <w:rFonts w:ascii="Times New Roman" w:eastAsiaTheme="minorHAnsi" w:hAnsi="Times New Roman"/>
                <w:bCs/>
                <w:sz w:val="24"/>
                <w:szCs w:val="24"/>
                <w:lang w:val="en-US"/>
              </w:rPr>
              <w:t>Graphical representations</w:t>
            </w:r>
          </w:p>
          <w:p w14:paraId="34C073F2" w14:textId="77777777" w:rsidR="00A0563A" w:rsidRPr="006B4213" w:rsidRDefault="00A0563A" w:rsidP="005E0B45">
            <w:pPr>
              <w:pStyle w:val="ListParagraph"/>
              <w:numPr>
                <w:ilvl w:val="0"/>
                <w:numId w:val="71"/>
              </w:numPr>
              <w:spacing w:before="0" w:after="0" w:line="276" w:lineRule="auto"/>
              <w:rPr>
                <w:rFonts w:ascii="Times New Roman" w:hAnsi="Times New Roman"/>
                <w:sz w:val="24"/>
                <w:szCs w:val="24"/>
              </w:rPr>
            </w:pPr>
            <w:r w:rsidRPr="006B4213">
              <w:rPr>
                <w:rFonts w:ascii="Times New Roman" w:hAnsi="Times New Roman"/>
                <w:sz w:val="24"/>
                <w:szCs w:val="24"/>
              </w:rPr>
              <w:t>Section properties</w:t>
            </w:r>
          </w:p>
          <w:p w14:paraId="562CE0C8" w14:textId="77777777" w:rsidR="00A0563A" w:rsidRPr="006B4213" w:rsidRDefault="00A0563A" w:rsidP="005E0B45">
            <w:pPr>
              <w:pStyle w:val="ListParagraph"/>
              <w:numPr>
                <w:ilvl w:val="0"/>
                <w:numId w:val="71"/>
              </w:numPr>
              <w:spacing w:before="0" w:after="0" w:line="276" w:lineRule="auto"/>
              <w:rPr>
                <w:rFonts w:ascii="Times New Roman" w:hAnsi="Times New Roman"/>
                <w:sz w:val="24"/>
                <w:szCs w:val="24"/>
              </w:rPr>
            </w:pPr>
            <w:r w:rsidRPr="006B4213">
              <w:rPr>
                <w:rFonts w:ascii="Times New Roman" w:hAnsi="Times New Roman"/>
                <w:sz w:val="24"/>
                <w:szCs w:val="24"/>
              </w:rPr>
              <w:t>Theory of simple bending</w:t>
            </w:r>
          </w:p>
          <w:p w14:paraId="12B838A4" w14:textId="77777777" w:rsidR="00A0563A" w:rsidRPr="006B4213" w:rsidRDefault="00A0563A" w:rsidP="005E0B45">
            <w:pPr>
              <w:pStyle w:val="ListParagraph"/>
              <w:numPr>
                <w:ilvl w:val="0"/>
                <w:numId w:val="71"/>
              </w:numPr>
              <w:spacing w:before="0" w:after="0" w:line="276" w:lineRule="auto"/>
              <w:jc w:val="left"/>
              <w:rPr>
                <w:rFonts w:ascii="Times New Roman" w:hAnsi="Times New Roman"/>
                <w:sz w:val="24"/>
                <w:szCs w:val="24"/>
              </w:rPr>
            </w:pPr>
            <w:r w:rsidRPr="006B4213">
              <w:rPr>
                <w:rFonts w:ascii="Times New Roman" w:hAnsi="Times New Roman"/>
                <w:sz w:val="24"/>
                <w:szCs w:val="24"/>
              </w:rPr>
              <w:t>Forces in frames</w:t>
            </w:r>
          </w:p>
          <w:p w14:paraId="4061B934" w14:textId="77777777" w:rsidR="00A0563A" w:rsidRPr="006B4213" w:rsidRDefault="00A0563A" w:rsidP="005E0B45">
            <w:pPr>
              <w:pStyle w:val="ListParagraph"/>
              <w:numPr>
                <w:ilvl w:val="0"/>
                <w:numId w:val="71"/>
              </w:numPr>
              <w:spacing w:before="0" w:after="0" w:line="276" w:lineRule="auto"/>
              <w:rPr>
                <w:rFonts w:ascii="Times New Roman" w:hAnsi="Times New Roman"/>
                <w:sz w:val="24"/>
                <w:szCs w:val="24"/>
              </w:rPr>
            </w:pPr>
            <w:r w:rsidRPr="006B4213">
              <w:rPr>
                <w:rFonts w:ascii="Times New Roman" w:hAnsi="Times New Roman"/>
                <w:sz w:val="24"/>
                <w:szCs w:val="24"/>
              </w:rPr>
              <w:lastRenderedPageBreak/>
              <w:t>Deflection in beams</w:t>
            </w:r>
          </w:p>
          <w:p w14:paraId="000AE0A1" w14:textId="77777777" w:rsidR="00A0563A" w:rsidRPr="006B4213" w:rsidRDefault="00A0563A" w:rsidP="005E0B45">
            <w:pPr>
              <w:pStyle w:val="elementperfxhead"/>
              <w:numPr>
                <w:ilvl w:val="0"/>
                <w:numId w:val="71"/>
              </w:numPr>
              <w:spacing w:before="0" w:line="276" w:lineRule="auto"/>
              <w:ind w:right="0"/>
              <w:jc w:val="left"/>
              <w:rPr>
                <w:rFonts w:ascii="Times New Roman" w:hAnsi="Times New Roman"/>
                <w:b w:val="0"/>
                <w:sz w:val="24"/>
                <w:szCs w:val="24"/>
              </w:rPr>
            </w:pPr>
            <w:r w:rsidRPr="006B4213">
              <w:rPr>
                <w:rFonts w:ascii="Times New Roman" w:hAnsi="Times New Roman"/>
                <w:b w:val="0"/>
                <w:sz w:val="24"/>
                <w:szCs w:val="24"/>
              </w:rPr>
              <w:t>Design of Reinforced Concrete Structures</w:t>
            </w:r>
          </w:p>
          <w:p w14:paraId="3C5820B5" w14:textId="77777777" w:rsidR="00A0563A" w:rsidRPr="006B4213" w:rsidRDefault="00A0563A" w:rsidP="005E0B45">
            <w:pPr>
              <w:pStyle w:val="elementperfxhead"/>
              <w:numPr>
                <w:ilvl w:val="0"/>
                <w:numId w:val="71"/>
              </w:numPr>
              <w:spacing w:before="0" w:line="276" w:lineRule="auto"/>
              <w:ind w:right="0"/>
              <w:jc w:val="left"/>
              <w:rPr>
                <w:rFonts w:ascii="Times New Roman" w:hAnsi="Times New Roman"/>
                <w:b w:val="0"/>
                <w:sz w:val="24"/>
                <w:szCs w:val="24"/>
              </w:rPr>
            </w:pPr>
            <w:r w:rsidRPr="006B4213">
              <w:rPr>
                <w:rFonts w:ascii="Times New Roman" w:hAnsi="Times New Roman"/>
                <w:b w:val="0"/>
                <w:sz w:val="24"/>
                <w:szCs w:val="24"/>
              </w:rPr>
              <w:t>Design of Timber Structures</w:t>
            </w:r>
          </w:p>
          <w:p w14:paraId="1BEB9DA5" w14:textId="77777777" w:rsidR="00A0563A" w:rsidRPr="006B4213" w:rsidRDefault="00A0563A" w:rsidP="005E0B45">
            <w:pPr>
              <w:pStyle w:val="elementperfxhead"/>
              <w:numPr>
                <w:ilvl w:val="0"/>
                <w:numId w:val="71"/>
              </w:numPr>
              <w:spacing w:before="0" w:line="276" w:lineRule="auto"/>
              <w:ind w:right="0"/>
              <w:jc w:val="left"/>
              <w:rPr>
                <w:rFonts w:ascii="Times New Roman" w:hAnsi="Times New Roman"/>
                <w:b w:val="0"/>
                <w:sz w:val="24"/>
                <w:szCs w:val="24"/>
              </w:rPr>
            </w:pPr>
            <w:r w:rsidRPr="006B4213">
              <w:rPr>
                <w:rFonts w:ascii="Times New Roman" w:hAnsi="Times New Roman"/>
                <w:b w:val="0"/>
                <w:sz w:val="24"/>
                <w:szCs w:val="24"/>
              </w:rPr>
              <w:t xml:space="preserve">Design of Steel </w:t>
            </w:r>
          </w:p>
          <w:p w14:paraId="390B748B" w14:textId="77777777" w:rsidR="00A0563A" w:rsidRPr="006B4213" w:rsidRDefault="00A0563A" w:rsidP="005E0B45">
            <w:pPr>
              <w:pStyle w:val="ListParagraph"/>
              <w:numPr>
                <w:ilvl w:val="0"/>
                <w:numId w:val="71"/>
              </w:numPr>
              <w:spacing w:before="0" w:after="0" w:line="276" w:lineRule="auto"/>
              <w:rPr>
                <w:rFonts w:ascii="Times New Roman" w:hAnsi="Times New Roman"/>
                <w:sz w:val="24"/>
                <w:szCs w:val="24"/>
              </w:rPr>
            </w:pPr>
            <w:r w:rsidRPr="006B4213">
              <w:rPr>
                <w:rFonts w:ascii="Times New Roman" w:hAnsi="Times New Roman"/>
                <w:sz w:val="24"/>
                <w:szCs w:val="24"/>
              </w:rPr>
              <w:t>Connections (welded)</w:t>
            </w:r>
          </w:p>
        </w:tc>
        <w:tc>
          <w:tcPr>
            <w:tcW w:w="1536" w:type="pct"/>
            <w:tcBorders>
              <w:top w:val="single" w:sz="4" w:space="0" w:color="auto"/>
              <w:left w:val="single" w:sz="4" w:space="0" w:color="auto"/>
              <w:bottom w:val="single" w:sz="4" w:space="0" w:color="auto"/>
              <w:right w:val="single" w:sz="4" w:space="0" w:color="auto"/>
            </w:tcBorders>
          </w:tcPr>
          <w:p w14:paraId="0782DBC8" w14:textId="77777777" w:rsidR="00A0563A" w:rsidRPr="006B4213" w:rsidRDefault="00A0563A"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lastRenderedPageBreak/>
              <w:t>Written tests</w:t>
            </w:r>
          </w:p>
          <w:p w14:paraId="42362E9F" w14:textId="77777777" w:rsidR="00A0563A" w:rsidRPr="006B4213" w:rsidRDefault="00A0563A"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Observation</w:t>
            </w:r>
          </w:p>
          <w:p w14:paraId="33A74E9F" w14:textId="77777777" w:rsidR="00A0563A" w:rsidRPr="006B4213" w:rsidRDefault="00A0563A"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Interviewing</w:t>
            </w:r>
          </w:p>
          <w:p w14:paraId="348000D4" w14:textId="77777777" w:rsidR="00A0563A" w:rsidRPr="006B4213" w:rsidRDefault="00A0563A"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Oral questioning</w:t>
            </w:r>
          </w:p>
          <w:p w14:paraId="2DACA167" w14:textId="77777777" w:rsidR="00A0563A" w:rsidRPr="006B4213" w:rsidRDefault="00A0563A"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Third party report</w:t>
            </w:r>
          </w:p>
        </w:tc>
      </w:tr>
      <w:tr w:rsidR="006450BB" w:rsidRPr="006B4213" w14:paraId="383839E0" w14:textId="77777777" w:rsidTr="005151DF">
        <w:trPr>
          <w:trHeight w:val="56"/>
        </w:trPr>
        <w:tc>
          <w:tcPr>
            <w:tcW w:w="1245" w:type="pct"/>
            <w:tcBorders>
              <w:left w:val="single" w:sz="4" w:space="0" w:color="auto"/>
              <w:right w:val="single" w:sz="4" w:space="0" w:color="auto"/>
            </w:tcBorders>
          </w:tcPr>
          <w:p w14:paraId="1564061C" w14:textId="77777777" w:rsidR="006450BB" w:rsidRPr="006B4213" w:rsidRDefault="006450BB" w:rsidP="005E0B45">
            <w:pPr>
              <w:pStyle w:val="NoSpacing"/>
              <w:numPr>
                <w:ilvl w:val="0"/>
                <w:numId w:val="42"/>
              </w:numPr>
              <w:spacing w:line="276" w:lineRule="auto"/>
              <w:rPr>
                <w:rFonts w:ascii="Times New Roman" w:eastAsiaTheme="minorHAnsi" w:hAnsi="Times New Roman" w:cs="Times New Roman"/>
                <w:sz w:val="24"/>
                <w:szCs w:val="24"/>
              </w:rPr>
            </w:pPr>
            <w:r w:rsidRPr="006B4213">
              <w:rPr>
                <w:rFonts w:ascii="Times New Roman" w:hAnsi="Times New Roman" w:cs="Times New Roman"/>
                <w:sz w:val="24"/>
                <w:szCs w:val="24"/>
              </w:rPr>
              <w:t xml:space="preserve">Draw water supply infrastructure units </w:t>
            </w:r>
          </w:p>
        </w:tc>
        <w:tc>
          <w:tcPr>
            <w:tcW w:w="2219" w:type="pct"/>
            <w:tcBorders>
              <w:left w:val="single" w:sz="4" w:space="0" w:color="auto"/>
              <w:right w:val="single" w:sz="4" w:space="0" w:color="auto"/>
            </w:tcBorders>
          </w:tcPr>
          <w:p w14:paraId="394B14C6"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lang w:val="en-GB"/>
              </w:rPr>
            </w:pPr>
            <w:r w:rsidRPr="006B4213">
              <w:rPr>
                <w:rFonts w:ascii="Times New Roman" w:hAnsi="Times New Roman" w:cs="Times New Roman"/>
                <w:sz w:val="24"/>
                <w:szCs w:val="24"/>
              </w:rPr>
              <w:t>intake structures</w:t>
            </w:r>
          </w:p>
          <w:p w14:paraId="1068B70A"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dams &amp; weirs</w:t>
            </w:r>
          </w:p>
          <w:p w14:paraId="1C42BC92"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pipelines &amp; appurtenances</w:t>
            </w:r>
          </w:p>
          <w:p w14:paraId="474900E2"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treatment plant units</w:t>
            </w:r>
          </w:p>
          <w:p w14:paraId="56B3C1C1"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reservoirs</w:t>
            </w:r>
          </w:p>
          <w:p w14:paraId="491CF948"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water pans</w:t>
            </w:r>
          </w:p>
          <w:p w14:paraId="779415C5"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spring development</w:t>
            </w:r>
          </w:p>
        </w:tc>
        <w:tc>
          <w:tcPr>
            <w:tcW w:w="1536" w:type="pct"/>
            <w:tcBorders>
              <w:top w:val="single" w:sz="4" w:space="0" w:color="auto"/>
              <w:left w:val="single" w:sz="4" w:space="0" w:color="auto"/>
              <w:bottom w:val="single" w:sz="4" w:space="0" w:color="auto"/>
              <w:right w:val="single" w:sz="4" w:space="0" w:color="auto"/>
            </w:tcBorders>
          </w:tcPr>
          <w:p w14:paraId="071425E0"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Written tests</w:t>
            </w:r>
          </w:p>
          <w:p w14:paraId="2AFDA6DE"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Observation</w:t>
            </w:r>
          </w:p>
          <w:p w14:paraId="5FF757BB"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Interviewing</w:t>
            </w:r>
          </w:p>
          <w:p w14:paraId="2EED8CE8"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Oral questioning</w:t>
            </w:r>
          </w:p>
          <w:p w14:paraId="6A43704D"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Third party report</w:t>
            </w:r>
          </w:p>
        </w:tc>
      </w:tr>
      <w:tr w:rsidR="006450BB" w:rsidRPr="006B4213" w14:paraId="1B5D4E5D" w14:textId="77777777" w:rsidTr="005151DF">
        <w:trPr>
          <w:trHeight w:val="56"/>
        </w:trPr>
        <w:tc>
          <w:tcPr>
            <w:tcW w:w="1245" w:type="pct"/>
            <w:tcBorders>
              <w:left w:val="single" w:sz="4" w:space="0" w:color="auto"/>
              <w:right w:val="single" w:sz="4" w:space="0" w:color="auto"/>
            </w:tcBorders>
          </w:tcPr>
          <w:p w14:paraId="60112289" w14:textId="77777777" w:rsidR="006450BB" w:rsidRPr="006B4213" w:rsidRDefault="006450BB" w:rsidP="005E0B45">
            <w:pPr>
              <w:pStyle w:val="NoSpacing"/>
              <w:numPr>
                <w:ilvl w:val="0"/>
                <w:numId w:val="42"/>
              </w:numPr>
              <w:spacing w:line="276" w:lineRule="auto"/>
              <w:rPr>
                <w:rFonts w:ascii="Times New Roman" w:eastAsiaTheme="minorHAnsi" w:hAnsi="Times New Roman" w:cs="Times New Roman"/>
                <w:sz w:val="24"/>
                <w:szCs w:val="24"/>
                <w:lang w:val="en-GB"/>
              </w:rPr>
            </w:pPr>
            <w:r w:rsidRPr="006B4213">
              <w:rPr>
                <w:rFonts w:ascii="Times New Roman" w:eastAsiaTheme="minorHAnsi" w:hAnsi="Times New Roman" w:cs="Times New Roman"/>
                <w:sz w:val="24"/>
                <w:szCs w:val="24"/>
              </w:rPr>
              <w:t>Compile water supply infrastructure design report</w:t>
            </w:r>
          </w:p>
        </w:tc>
        <w:tc>
          <w:tcPr>
            <w:tcW w:w="2219" w:type="pct"/>
            <w:tcBorders>
              <w:left w:val="single" w:sz="4" w:space="0" w:color="auto"/>
              <w:right w:val="single" w:sz="4" w:space="0" w:color="auto"/>
            </w:tcBorders>
          </w:tcPr>
          <w:p w14:paraId="0C66CBA6" w14:textId="77777777" w:rsidR="006450BB" w:rsidRPr="006B4213" w:rsidRDefault="006450BB" w:rsidP="005E0B45">
            <w:pPr>
              <w:pStyle w:val="NoSpacing"/>
              <w:numPr>
                <w:ilvl w:val="0"/>
                <w:numId w:val="43"/>
              </w:numPr>
              <w:spacing w:line="276" w:lineRule="auto"/>
              <w:rPr>
                <w:rFonts w:ascii="Times New Roman" w:eastAsia="Calibri" w:hAnsi="Times New Roman" w:cs="Times New Roman"/>
                <w:sz w:val="24"/>
                <w:szCs w:val="24"/>
                <w:lang w:val="en-GB"/>
              </w:rPr>
            </w:pPr>
            <w:r w:rsidRPr="006B4213">
              <w:rPr>
                <w:rFonts w:ascii="Times New Roman" w:hAnsi="Times New Roman" w:cs="Times New Roman"/>
                <w:sz w:val="24"/>
                <w:szCs w:val="24"/>
              </w:rPr>
              <w:t>Technical report writing</w:t>
            </w:r>
          </w:p>
          <w:p w14:paraId="5E9F45AB"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rPr>
            </w:pPr>
            <w:r w:rsidRPr="006B4213">
              <w:rPr>
                <w:rFonts w:ascii="Times New Roman" w:hAnsi="Times New Roman" w:cs="Times New Roman"/>
                <w:sz w:val="24"/>
                <w:szCs w:val="24"/>
              </w:rPr>
              <w:t>Legal requirements</w:t>
            </w:r>
          </w:p>
        </w:tc>
        <w:tc>
          <w:tcPr>
            <w:tcW w:w="1536" w:type="pct"/>
            <w:tcBorders>
              <w:top w:val="single" w:sz="4" w:space="0" w:color="auto"/>
              <w:left w:val="single" w:sz="4" w:space="0" w:color="auto"/>
              <w:right w:val="single" w:sz="4" w:space="0" w:color="auto"/>
            </w:tcBorders>
          </w:tcPr>
          <w:p w14:paraId="1F408AF6"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Written tests</w:t>
            </w:r>
          </w:p>
          <w:p w14:paraId="0A1FD10B"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Observation</w:t>
            </w:r>
          </w:p>
          <w:p w14:paraId="01A34607"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Interviewing</w:t>
            </w:r>
          </w:p>
          <w:p w14:paraId="6FC22267"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Oral questioning</w:t>
            </w:r>
          </w:p>
          <w:p w14:paraId="05AEBB8A" w14:textId="77777777" w:rsidR="006450BB" w:rsidRPr="006B4213" w:rsidRDefault="006450BB" w:rsidP="005E0B45">
            <w:pPr>
              <w:pStyle w:val="NoSpacing"/>
              <w:numPr>
                <w:ilvl w:val="0"/>
                <w:numId w:val="43"/>
              </w:numPr>
              <w:spacing w:line="276" w:lineRule="auto"/>
              <w:rPr>
                <w:rFonts w:ascii="Times New Roman" w:hAnsi="Times New Roman" w:cs="Times New Roman"/>
                <w:sz w:val="24"/>
                <w:szCs w:val="24"/>
                <w:lang w:val="en-ZA"/>
              </w:rPr>
            </w:pPr>
            <w:r w:rsidRPr="006B4213">
              <w:rPr>
                <w:rFonts w:ascii="Times New Roman" w:hAnsi="Times New Roman" w:cs="Times New Roman"/>
                <w:sz w:val="24"/>
                <w:szCs w:val="24"/>
                <w:lang w:val="en-ZA"/>
              </w:rPr>
              <w:t>Third party report</w:t>
            </w:r>
          </w:p>
        </w:tc>
      </w:tr>
    </w:tbl>
    <w:p w14:paraId="2E35C212" w14:textId="77777777" w:rsidR="005151DF" w:rsidRPr="006B4213" w:rsidRDefault="005151DF" w:rsidP="00073646">
      <w:pPr>
        <w:pStyle w:val="NoSpacing"/>
        <w:spacing w:line="276" w:lineRule="auto"/>
        <w:rPr>
          <w:rFonts w:ascii="Times New Roman" w:hAnsi="Times New Roman" w:cs="Times New Roman"/>
          <w:b/>
          <w:sz w:val="24"/>
          <w:szCs w:val="24"/>
        </w:rPr>
      </w:pPr>
    </w:p>
    <w:p w14:paraId="65940639" w14:textId="6A9AA9C7" w:rsidR="00E457A8" w:rsidRPr="006B4213" w:rsidRDefault="006608AF" w:rsidP="00073646">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Suggested Methods of Instruction:</w:t>
      </w:r>
    </w:p>
    <w:p w14:paraId="7ABF9AA3" w14:textId="77777777" w:rsidR="00E457A8" w:rsidRPr="006B4213" w:rsidRDefault="00E457A8" w:rsidP="005E0B45">
      <w:pPr>
        <w:pStyle w:val="NoSpacing"/>
        <w:numPr>
          <w:ilvl w:val="0"/>
          <w:numId w:val="44"/>
        </w:numPr>
        <w:spacing w:line="276" w:lineRule="auto"/>
        <w:rPr>
          <w:rFonts w:ascii="Times New Roman" w:hAnsi="Times New Roman" w:cs="Times New Roman"/>
          <w:sz w:val="24"/>
          <w:szCs w:val="24"/>
        </w:rPr>
      </w:pPr>
      <w:r w:rsidRPr="006B4213">
        <w:rPr>
          <w:rFonts w:ascii="Times New Roman" w:hAnsi="Times New Roman" w:cs="Times New Roman"/>
          <w:sz w:val="24"/>
          <w:szCs w:val="24"/>
        </w:rPr>
        <w:t>Group discussions</w:t>
      </w:r>
    </w:p>
    <w:p w14:paraId="239C4891" w14:textId="77777777" w:rsidR="00E457A8" w:rsidRPr="006B4213" w:rsidRDefault="00E457A8" w:rsidP="005E0B45">
      <w:pPr>
        <w:pStyle w:val="NoSpacing"/>
        <w:numPr>
          <w:ilvl w:val="0"/>
          <w:numId w:val="44"/>
        </w:numPr>
        <w:spacing w:line="276" w:lineRule="auto"/>
        <w:rPr>
          <w:rFonts w:ascii="Times New Roman" w:hAnsi="Times New Roman" w:cs="Times New Roman"/>
          <w:sz w:val="24"/>
          <w:szCs w:val="24"/>
        </w:rPr>
      </w:pPr>
      <w:r w:rsidRPr="006B4213">
        <w:rPr>
          <w:rFonts w:ascii="Times New Roman" w:hAnsi="Times New Roman" w:cs="Times New Roman"/>
          <w:sz w:val="24"/>
          <w:szCs w:val="24"/>
        </w:rPr>
        <w:t>Demonstration by trainer</w:t>
      </w:r>
    </w:p>
    <w:p w14:paraId="3D98A523" w14:textId="77777777" w:rsidR="00E457A8" w:rsidRPr="006B4213" w:rsidRDefault="00E457A8" w:rsidP="005E0B45">
      <w:pPr>
        <w:pStyle w:val="NoSpacing"/>
        <w:numPr>
          <w:ilvl w:val="0"/>
          <w:numId w:val="44"/>
        </w:numPr>
        <w:spacing w:line="276" w:lineRule="auto"/>
        <w:rPr>
          <w:rFonts w:ascii="Times New Roman" w:hAnsi="Times New Roman" w:cs="Times New Roman"/>
          <w:sz w:val="24"/>
          <w:szCs w:val="24"/>
        </w:rPr>
      </w:pPr>
      <w:r w:rsidRPr="006B4213">
        <w:rPr>
          <w:rFonts w:ascii="Times New Roman" w:hAnsi="Times New Roman" w:cs="Times New Roman"/>
          <w:sz w:val="24"/>
          <w:szCs w:val="24"/>
        </w:rPr>
        <w:t>Online videos</w:t>
      </w:r>
    </w:p>
    <w:p w14:paraId="24040DFA" w14:textId="77777777" w:rsidR="00E457A8" w:rsidRPr="006B4213" w:rsidRDefault="00E457A8" w:rsidP="005E0B45">
      <w:pPr>
        <w:pStyle w:val="NoSpacing"/>
        <w:numPr>
          <w:ilvl w:val="0"/>
          <w:numId w:val="44"/>
        </w:numPr>
        <w:spacing w:line="276" w:lineRule="auto"/>
        <w:rPr>
          <w:rFonts w:ascii="Times New Roman" w:hAnsi="Times New Roman" w:cs="Times New Roman"/>
          <w:sz w:val="24"/>
          <w:szCs w:val="24"/>
        </w:rPr>
      </w:pPr>
      <w:r w:rsidRPr="006B4213">
        <w:rPr>
          <w:rFonts w:ascii="Times New Roman" w:hAnsi="Times New Roman" w:cs="Times New Roman"/>
          <w:sz w:val="24"/>
          <w:szCs w:val="24"/>
        </w:rPr>
        <w:t>Power point presentation</w:t>
      </w:r>
    </w:p>
    <w:p w14:paraId="4A98F6A1" w14:textId="77777777" w:rsidR="00E457A8" w:rsidRPr="006B4213" w:rsidRDefault="00E457A8" w:rsidP="005E0B45">
      <w:pPr>
        <w:pStyle w:val="NoSpacing"/>
        <w:numPr>
          <w:ilvl w:val="0"/>
          <w:numId w:val="44"/>
        </w:numPr>
        <w:spacing w:line="276" w:lineRule="auto"/>
        <w:rPr>
          <w:rFonts w:ascii="Times New Roman" w:hAnsi="Times New Roman" w:cs="Times New Roman"/>
          <w:sz w:val="24"/>
          <w:szCs w:val="24"/>
        </w:rPr>
      </w:pPr>
      <w:r w:rsidRPr="006B4213">
        <w:rPr>
          <w:rFonts w:ascii="Times New Roman" w:hAnsi="Times New Roman" w:cs="Times New Roman"/>
          <w:sz w:val="24"/>
          <w:szCs w:val="24"/>
        </w:rPr>
        <w:t>Exercises by trainee</w:t>
      </w:r>
    </w:p>
    <w:p w14:paraId="693A4AEA" w14:textId="77777777" w:rsidR="00E457A8" w:rsidRPr="006B4213" w:rsidRDefault="00E457A8" w:rsidP="00073646">
      <w:pPr>
        <w:pStyle w:val="NoSpacing"/>
        <w:spacing w:line="276" w:lineRule="auto"/>
        <w:rPr>
          <w:rFonts w:ascii="Times New Roman" w:hAnsi="Times New Roman" w:cs="Times New Roman"/>
          <w:b/>
          <w:sz w:val="24"/>
          <w:szCs w:val="24"/>
        </w:rPr>
      </w:pPr>
      <w:r w:rsidRPr="006B4213">
        <w:rPr>
          <w:rFonts w:ascii="Times New Roman" w:hAnsi="Times New Roman" w:cs="Times New Roman"/>
          <w:b/>
          <w:sz w:val="24"/>
          <w:szCs w:val="24"/>
        </w:rPr>
        <w:t>Recommended Resources</w:t>
      </w:r>
    </w:p>
    <w:p w14:paraId="7C58D755" w14:textId="77777777" w:rsidR="00612150" w:rsidRPr="006B4213" w:rsidRDefault="00073646" w:rsidP="00073646">
      <w:pPr>
        <w:pStyle w:val="NoSpacing"/>
        <w:spacing w:line="276" w:lineRule="auto"/>
        <w:rPr>
          <w:rFonts w:ascii="Times New Roman" w:hAnsi="Times New Roman" w:cs="Times New Roman"/>
          <w:sz w:val="24"/>
          <w:szCs w:val="24"/>
        </w:rPr>
      </w:pPr>
      <w:bookmarkStart w:id="101" w:name="_Toc17964453"/>
      <w:r w:rsidRPr="006B4213">
        <w:rPr>
          <w:rFonts w:ascii="Times New Roman" w:hAnsi="Times New Roman" w:cs="Times New Roman"/>
          <w:sz w:val="24"/>
          <w:szCs w:val="24"/>
        </w:rPr>
        <w:t>Laboratories</w:t>
      </w:r>
    </w:p>
    <w:p w14:paraId="7749E065" w14:textId="77777777" w:rsidR="00612150" w:rsidRPr="006B4213" w:rsidRDefault="00612150" w:rsidP="005E0B45">
      <w:pPr>
        <w:pStyle w:val="NoSpacing"/>
        <w:numPr>
          <w:ilvl w:val="0"/>
          <w:numId w:val="45"/>
        </w:numPr>
        <w:spacing w:line="276" w:lineRule="auto"/>
        <w:rPr>
          <w:rFonts w:ascii="Times New Roman" w:hAnsi="Times New Roman" w:cs="Times New Roman"/>
          <w:sz w:val="24"/>
          <w:szCs w:val="24"/>
        </w:rPr>
      </w:pPr>
      <w:r w:rsidRPr="006B4213">
        <w:rPr>
          <w:rFonts w:ascii="Times New Roman" w:hAnsi="Times New Roman" w:cs="Times New Roman"/>
          <w:sz w:val="24"/>
          <w:szCs w:val="24"/>
        </w:rPr>
        <w:t>Soil</w:t>
      </w:r>
    </w:p>
    <w:p w14:paraId="68328118" w14:textId="77777777" w:rsidR="00612150" w:rsidRPr="006B4213" w:rsidRDefault="00612150" w:rsidP="005E0B45">
      <w:pPr>
        <w:pStyle w:val="NoSpacing"/>
        <w:numPr>
          <w:ilvl w:val="0"/>
          <w:numId w:val="45"/>
        </w:numPr>
        <w:spacing w:line="276" w:lineRule="auto"/>
        <w:rPr>
          <w:rFonts w:ascii="Times New Roman" w:hAnsi="Times New Roman" w:cs="Times New Roman"/>
          <w:sz w:val="24"/>
          <w:szCs w:val="24"/>
        </w:rPr>
      </w:pPr>
      <w:r w:rsidRPr="006B4213">
        <w:rPr>
          <w:rFonts w:ascii="Times New Roman" w:hAnsi="Times New Roman" w:cs="Times New Roman"/>
          <w:sz w:val="24"/>
          <w:szCs w:val="24"/>
        </w:rPr>
        <w:t>Survey</w:t>
      </w:r>
    </w:p>
    <w:p w14:paraId="748F600A" w14:textId="77777777" w:rsidR="00612150" w:rsidRPr="006B4213" w:rsidRDefault="00612150" w:rsidP="005E0B45">
      <w:pPr>
        <w:pStyle w:val="NoSpacing"/>
        <w:numPr>
          <w:ilvl w:val="0"/>
          <w:numId w:val="45"/>
        </w:numPr>
        <w:spacing w:line="276" w:lineRule="auto"/>
        <w:rPr>
          <w:rFonts w:ascii="Times New Roman" w:hAnsi="Times New Roman" w:cs="Times New Roman"/>
          <w:sz w:val="24"/>
          <w:szCs w:val="24"/>
        </w:rPr>
      </w:pPr>
      <w:r w:rsidRPr="006B4213">
        <w:rPr>
          <w:rFonts w:ascii="Times New Roman" w:hAnsi="Times New Roman" w:cs="Times New Roman"/>
          <w:sz w:val="24"/>
          <w:szCs w:val="24"/>
        </w:rPr>
        <w:t>Hydrology</w:t>
      </w:r>
    </w:p>
    <w:p w14:paraId="3B64562C" w14:textId="77777777" w:rsidR="00612150" w:rsidRPr="006B4213" w:rsidRDefault="00612150" w:rsidP="005E0B45">
      <w:pPr>
        <w:pStyle w:val="NoSpacing"/>
        <w:numPr>
          <w:ilvl w:val="0"/>
          <w:numId w:val="45"/>
        </w:numPr>
        <w:spacing w:line="276" w:lineRule="auto"/>
        <w:rPr>
          <w:rFonts w:ascii="Times New Roman" w:hAnsi="Times New Roman" w:cs="Times New Roman"/>
          <w:sz w:val="24"/>
          <w:szCs w:val="24"/>
        </w:rPr>
      </w:pPr>
      <w:r w:rsidRPr="006B4213">
        <w:rPr>
          <w:rFonts w:ascii="Times New Roman" w:hAnsi="Times New Roman" w:cs="Times New Roman"/>
          <w:sz w:val="24"/>
          <w:szCs w:val="24"/>
        </w:rPr>
        <w:t>Water quality</w:t>
      </w:r>
    </w:p>
    <w:p w14:paraId="134A9740" w14:textId="77777777" w:rsidR="00612150" w:rsidRPr="006B4213" w:rsidRDefault="00073646" w:rsidP="005E0B45">
      <w:pPr>
        <w:pStyle w:val="NoSpacing"/>
        <w:numPr>
          <w:ilvl w:val="0"/>
          <w:numId w:val="45"/>
        </w:numPr>
        <w:spacing w:line="276" w:lineRule="auto"/>
        <w:rPr>
          <w:rFonts w:ascii="Times New Roman" w:hAnsi="Times New Roman" w:cs="Times New Roman"/>
          <w:sz w:val="24"/>
          <w:szCs w:val="24"/>
        </w:rPr>
      </w:pPr>
      <w:r w:rsidRPr="006B4213">
        <w:rPr>
          <w:rFonts w:ascii="Times New Roman" w:hAnsi="Times New Roman" w:cs="Times New Roman"/>
          <w:sz w:val="24"/>
          <w:szCs w:val="24"/>
        </w:rPr>
        <w:t>Computer</w:t>
      </w:r>
    </w:p>
    <w:p w14:paraId="2F992DBF" w14:textId="77777777" w:rsidR="00612150" w:rsidRPr="006B4213" w:rsidRDefault="00612150" w:rsidP="005E0B45">
      <w:pPr>
        <w:pStyle w:val="NoSpacing"/>
        <w:numPr>
          <w:ilvl w:val="0"/>
          <w:numId w:val="45"/>
        </w:numPr>
        <w:spacing w:line="276" w:lineRule="auto"/>
        <w:rPr>
          <w:rFonts w:ascii="Times New Roman" w:hAnsi="Times New Roman" w:cs="Times New Roman"/>
          <w:sz w:val="24"/>
          <w:szCs w:val="24"/>
        </w:rPr>
      </w:pPr>
      <w:r w:rsidRPr="006B4213">
        <w:rPr>
          <w:rFonts w:ascii="Times New Roman" w:hAnsi="Times New Roman" w:cs="Times New Roman"/>
          <w:sz w:val="24"/>
          <w:szCs w:val="24"/>
        </w:rPr>
        <w:t>Software’s</w:t>
      </w:r>
    </w:p>
    <w:p w14:paraId="227CB468" w14:textId="77777777" w:rsidR="00612150" w:rsidRPr="006B4213" w:rsidRDefault="00612150" w:rsidP="005E0B45">
      <w:pPr>
        <w:pStyle w:val="NoSpacing"/>
        <w:numPr>
          <w:ilvl w:val="0"/>
          <w:numId w:val="45"/>
        </w:numPr>
        <w:spacing w:line="276" w:lineRule="auto"/>
        <w:rPr>
          <w:rFonts w:ascii="Times New Roman" w:hAnsi="Times New Roman" w:cs="Times New Roman"/>
          <w:sz w:val="24"/>
          <w:szCs w:val="24"/>
        </w:rPr>
      </w:pPr>
      <w:r w:rsidRPr="006B4213">
        <w:rPr>
          <w:rFonts w:ascii="Times New Roman" w:hAnsi="Times New Roman" w:cs="Times New Roman"/>
          <w:sz w:val="24"/>
          <w:szCs w:val="24"/>
        </w:rPr>
        <w:t>Arc-GIS</w:t>
      </w:r>
    </w:p>
    <w:p w14:paraId="2521C037" w14:textId="77777777" w:rsidR="00C233DA" w:rsidRPr="006B4213" w:rsidRDefault="00612150" w:rsidP="005E0B45">
      <w:pPr>
        <w:pStyle w:val="NoSpacing"/>
        <w:numPr>
          <w:ilvl w:val="0"/>
          <w:numId w:val="45"/>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Auto CAD </w:t>
      </w:r>
      <w:r w:rsidR="00C233DA" w:rsidRPr="006B4213">
        <w:rPr>
          <w:rFonts w:ascii="Times New Roman" w:hAnsi="Times New Roman" w:cs="Times New Roman"/>
          <w:sz w:val="24"/>
          <w:szCs w:val="24"/>
        </w:rPr>
        <w:br w:type="page"/>
      </w:r>
    </w:p>
    <w:p w14:paraId="1AD7CDEE" w14:textId="77777777" w:rsidR="00EA2872" w:rsidRPr="006B4213" w:rsidRDefault="00EA2872" w:rsidP="005151DF">
      <w:pPr>
        <w:pStyle w:val="Heading2"/>
        <w:rPr>
          <w:rFonts w:cs="Times New Roman"/>
          <w:szCs w:val="24"/>
        </w:rPr>
      </w:pPr>
      <w:bookmarkStart w:id="102" w:name="_Toc22290210"/>
      <w:bookmarkStart w:id="103" w:name="_Toc71800582"/>
      <w:bookmarkStart w:id="104" w:name="_Toc531949291"/>
      <w:bookmarkEnd w:id="101"/>
      <w:r w:rsidRPr="006B4213">
        <w:rPr>
          <w:rFonts w:cs="Times New Roman"/>
          <w:szCs w:val="24"/>
        </w:rPr>
        <w:lastRenderedPageBreak/>
        <w:t>CONSTRUCTION OF WATER SUPPLY INFRASTRUCTURE</w:t>
      </w:r>
      <w:bookmarkEnd w:id="102"/>
      <w:bookmarkEnd w:id="103"/>
    </w:p>
    <w:p w14:paraId="6403F608" w14:textId="21F5734D" w:rsidR="00EA2872" w:rsidRPr="006B4213" w:rsidRDefault="00EA2872" w:rsidP="00EA2872">
      <w:pPr>
        <w:spacing w:after="200" w:line="276" w:lineRule="auto"/>
        <w:rPr>
          <w:b/>
          <w:sz w:val="24"/>
          <w:szCs w:val="24"/>
          <w:lang w:val="en-ZA"/>
        </w:rPr>
      </w:pPr>
      <w:r w:rsidRPr="006B4213">
        <w:rPr>
          <w:b/>
          <w:sz w:val="24"/>
          <w:szCs w:val="24"/>
        </w:rPr>
        <w:t xml:space="preserve">UNIT CODE: </w:t>
      </w:r>
      <w:r w:rsidRPr="006B4213">
        <w:rPr>
          <w:sz w:val="24"/>
          <w:szCs w:val="24"/>
          <w:lang w:eastAsia="fr-FR"/>
        </w:rPr>
        <w:t>WAT/CU/WET/CR/02/6</w:t>
      </w:r>
      <w:r w:rsidR="00445F73">
        <w:rPr>
          <w:sz w:val="24"/>
          <w:szCs w:val="24"/>
          <w:lang w:eastAsia="fr-FR"/>
        </w:rPr>
        <w:t>/</w:t>
      </w:r>
      <w:r w:rsidRPr="006B4213">
        <w:rPr>
          <w:sz w:val="24"/>
          <w:szCs w:val="24"/>
          <w:lang w:eastAsia="fr-FR"/>
        </w:rPr>
        <w:t>A</w:t>
      </w:r>
    </w:p>
    <w:p w14:paraId="07027131" w14:textId="77777777" w:rsidR="00EA2872" w:rsidRPr="006B4213" w:rsidRDefault="00EA2872" w:rsidP="00EA2872">
      <w:pPr>
        <w:spacing w:after="200" w:line="276" w:lineRule="auto"/>
        <w:rPr>
          <w:b/>
          <w:sz w:val="24"/>
          <w:szCs w:val="24"/>
        </w:rPr>
      </w:pPr>
      <w:r w:rsidRPr="006B4213">
        <w:rPr>
          <w:b/>
          <w:sz w:val="24"/>
          <w:szCs w:val="24"/>
        </w:rPr>
        <w:t>Relationship to Occupational Standards</w:t>
      </w:r>
    </w:p>
    <w:p w14:paraId="03BD27F1" w14:textId="77777777" w:rsidR="00EA2872" w:rsidRPr="006B4213" w:rsidRDefault="00EA2872" w:rsidP="00EA2872">
      <w:pPr>
        <w:spacing w:after="200" w:line="276" w:lineRule="auto"/>
        <w:rPr>
          <w:sz w:val="24"/>
          <w:szCs w:val="24"/>
        </w:rPr>
      </w:pPr>
      <w:r w:rsidRPr="006B4213">
        <w:rPr>
          <w:sz w:val="24"/>
          <w:szCs w:val="24"/>
        </w:rPr>
        <w:t xml:space="preserve">This unit addresses the unit of competency: </w:t>
      </w:r>
      <w:r w:rsidR="00102C09" w:rsidRPr="006B4213">
        <w:rPr>
          <w:b/>
          <w:sz w:val="24"/>
          <w:szCs w:val="24"/>
        </w:rPr>
        <w:t>construct water supply infrastructure</w:t>
      </w:r>
    </w:p>
    <w:p w14:paraId="0AB1F270" w14:textId="77777777" w:rsidR="00EA2872" w:rsidRPr="006B4213" w:rsidRDefault="00EA2872" w:rsidP="00EA2872">
      <w:pPr>
        <w:spacing w:line="276" w:lineRule="auto"/>
        <w:rPr>
          <w:sz w:val="24"/>
          <w:szCs w:val="24"/>
          <w:lang w:val="en-ZA"/>
        </w:rPr>
      </w:pPr>
      <w:r w:rsidRPr="006B4213">
        <w:rPr>
          <w:b/>
          <w:sz w:val="24"/>
          <w:szCs w:val="24"/>
        </w:rPr>
        <w:t>Duration of Unit</w:t>
      </w:r>
      <w:r w:rsidRPr="006B4213">
        <w:rPr>
          <w:sz w:val="24"/>
          <w:szCs w:val="24"/>
        </w:rPr>
        <w:t xml:space="preserve">: </w:t>
      </w:r>
      <w:r w:rsidR="00D60D29" w:rsidRPr="006B4213">
        <w:rPr>
          <w:sz w:val="24"/>
          <w:szCs w:val="24"/>
          <w:lang w:val="en-ZA"/>
        </w:rPr>
        <w:t>300</w:t>
      </w:r>
      <w:r w:rsidRPr="006B4213">
        <w:rPr>
          <w:sz w:val="24"/>
          <w:szCs w:val="24"/>
          <w:lang w:val="en-ZA"/>
        </w:rPr>
        <w:t xml:space="preserve"> Hours</w:t>
      </w:r>
    </w:p>
    <w:p w14:paraId="67AE7AC4" w14:textId="77777777" w:rsidR="00EA2872" w:rsidRPr="006B4213" w:rsidRDefault="00EA2872" w:rsidP="00EA2872">
      <w:pPr>
        <w:spacing w:after="200" w:line="276" w:lineRule="auto"/>
        <w:rPr>
          <w:b/>
          <w:sz w:val="24"/>
          <w:szCs w:val="24"/>
        </w:rPr>
      </w:pPr>
      <w:r w:rsidRPr="006B4213">
        <w:rPr>
          <w:b/>
          <w:sz w:val="24"/>
          <w:szCs w:val="24"/>
        </w:rPr>
        <w:t>Unit Description</w:t>
      </w:r>
    </w:p>
    <w:p w14:paraId="2BA8A75E" w14:textId="673DB6D4" w:rsidR="00EA2872" w:rsidRPr="006B4213" w:rsidRDefault="00EA2872" w:rsidP="00EA2872">
      <w:pPr>
        <w:spacing w:after="0" w:line="276" w:lineRule="auto"/>
        <w:rPr>
          <w:sz w:val="24"/>
          <w:szCs w:val="24"/>
        </w:rPr>
      </w:pPr>
      <w:r w:rsidRPr="006B4213">
        <w:rPr>
          <w:sz w:val="24"/>
          <w:szCs w:val="24"/>
          <w:lang w:val="en-AU"/>
        </w:rPr>
        <w:t>This unit describes the competencies required by a technician in order to analyse soil properties,</w:t>
      </w:r>
      <w:r w:rsidR="005151DF" w:rsidRPr="006B4213">
        <w:rPr>
          <w:sz w:val="24"/>
          <w:szCs w:val="24"/>
          <w:lang w:val="en-AU"/>
        </w:rPr>
        <w:t xml:space="preserve"> </w:t>
      </w:r>
      <w:r w:rsidRPr="006B4213">
        <w:rPr>
          <w:sz w:val="24"/>
          <w:szCs w:val="24"/>
        </w:rPr>
        <w:t>prepare construction schedule, organize the construction site and construct the water supply infrastructure</w:t>
      </w:r>
    </w:p>
    <w:p w14:paraId="002985C9" w14:textId="77777777" w:rsidR="00EA2872" w:rsidRPr="006B4213" w:rsidRDefault="00EA2872" w:rsidP="00EA2872">
      <w:pPr>
        <w:spacing w:after="0" w:line="276" w:lineRule="auto"/>
        <w:rPr>
          <w:b/>
          <w:sz w:val="24"/>
          <w:szCs w:val="24"/>
        </w:rPr>
      </w:pPr>
      <w:r w:rsidRPr="006B4213">
        <w:rPr>
          <w:b/>
          <w:sz w:val="24"/>
          <w:szCs w:val="24"/>
        </w:rPr>
        <w:t>Summary of Learning Outcomes</w:t>
      </w:r>
    </w:p>
    <w:p w14:paraId="53FE322E" w14:textId="77777777" w:rsidR="00EA2872" w:rsidRPr="006B4213" w:rsidRDefault="00EA2872" w:rsidP="005E0B45">
      <w:pPr>
        <w:pStyle w:val="ListParagraph"/>
        <w:numPr>
          <w:ilvl w:val="0"/>
          <w:numId w:val="72"/>
        </w:numPr>
        <w:spacing w:before="0" w:after="0" w:line="276" w:lineRule="auto"/>
        <w:rPr>
          <w:rFonts w:ascii="Times New Roman" w:hAnsi="Times New Roman"/>
          <w:sz w:val="24"/>
          <w:szCs w:val="24"/>
        </w:rPr>
      </w:pPr>
      <w:r w:rsidRPr="006B4213">
        <w:rPr>
          <w:rFonts w:ascii="Times New Roman" w:hAnsi="Times New Roman"/>
          <w:sz w:val="24"/>
          <w:szCs w:val="24"/>
        </w:rPr>
        <w:t>Analyse soil properties</w:t>
      </w:r>
    </w:p>
    <w:p w14:paraId="59D7F776" w14:textId="77777777" w:rsidR="00EA2872" w:rsidRPr="006B4213" w:rsidRDefault="00EA2872" w:rsidP="005E0B45">
      <w:pPr>
        <w:pStyle w:val="ListParagraph"/>
        <w:numPr>
          <w:ilvl w:val="0"/>
          <w:numId w:val="72"/>
        </w:numPr>
        <w:spacing w:before="0" w:after="0" w:line="276" w:lineRule="auto"/>
        <w:rPr>
          <w:rFonts w:ascii="Times New Roman" w:hAnsi="Times New Roman"/>
          <w:sz w:val="24"/>
          <w:szCs w:val="24"/>
        </w:rPr>
      </w:pPr>
      <w:r w:rsidRPr="006B4213">
        <w:rPr>
          <w:rFonts w:ascii="Times New Roman" w:hAnsi="Times New Roman"/>
          <w:sz w:val="24"/>
          <w:szCs w:val="24"/>
        </w:rPr>
        <w:t xml:space="preserve">Organize the construction site </w:t>
      </w:r>
    </w:p>
    <w:p w14:paraId="4D3D4F8B" w14:textId="77777777" w:rsidR="00EA2872" w:rsidRPr="006B4213" w:rsidRDefault="00EA2872" w:rsidP="005E0B45">
      <w:pPr>
        <w:pStyle w:val="ListParagraph"/>
        <w:numPr>
          <w:ilvl w:val="0"/>
          <w:numId w:val="72"/>
        </w:numPr>
        <w:spacing w:before="0" w:after="0" w:line="276" w:lineRule="auto"/>
        <w:rPr>
          <w:rFonts w:ascii="Times New Roman" w:hAnsi="Times New Roman"/>
          <w:sz w:val="24"/>
          <w:szCs w:val="24"/>
        </w:rPr>
      </w:pPr>
      <w:r w:rsidRPr="006B4213">
        <w:rPr>
          <w:rFonts w:ascii="Times New Roman" w:hAnsi="Times New Roman"/>
          <w:sz w:val="24"/>
          <w:szCs w:val="24"/>
        </w:rPr>
        <w:t>Prepare construction schedule</w:t>
      </w:r>
    </w:p>
    <w:p w14:paraId="442173FE" w14:textId="77777777" w:rsidR="00EA2872" w:rsidRPr="006B4213" w:rsidRDefault="00EA2872" w:rsidP="005E0B45">
      <w:pPr>
        <w:pStyle w:val="ListParagraph"/>
        <w:numPr>
          <w:ilvl w:val="0"/>
          <w:numId w:val="72"/>
        </w:numPr>
        <w:spacing w:before="0" w:after="0" w:line="276" w:lineRule="auto"/>
        <w:rPr>
          <w:rFonts w:ascii="Times New Roman" w:hAnsi="Times New Roman"/>
          <w:sz w:val="24"/>
          <w:szCs w:val="24"/>
        </w:rPr>
      </w:pPr>
      <w:r w:rsidRPr="006B4213">
        <w:rPr>
          <w:rFonts w:ascii="Times New Roman" w:hAnsi="Times New Roman"/>
          <w:sz w:val="24"/>
          <w:szCs w:val="24"/>
        </w:rPr>
        <w:t>construct the water supply infrastructure</w:t>
      </w:r>
    </w:p>
    <w:p w14:paraId="526BB1B6" w14:textId="77777777" w:rsidR="00EA2872" w:rsidRPr="006B4213" w:rsidRDefault="00EA2872" w:rsidP="00EA2872">
      <w:pPr>
        <w:spacing w:after="0" w:line="276" w:lineRule="auto"/>
        <w:rPr>
          <w:b/>
          <w:sz w:val="24"/>
          <w:szCs w:val="24"/>
        </w:rPr>
      </w:pPr>
      <w:r w:rsidRPr="006B4213">
        <w:rPr>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882"/>
        <w:gridCol w:w="3138"/>
      </w:tblGrid>
      <w:tr w:rsidR="00EA2872" w:rsidRPr="006B4213" w14:paraId="5DA94D53" w14:textId="77777777" w:rsidTr="005151DF">
        <w:trPr>
          <w:trHeight w:val="70"/>
        </w:trPr>
        <w:tc>
          <w:tcPr>
            <w:tcW w:w="1246" w:type="pct"/>
            <w:tcBorders>
              <w:top w:val="single" w:sz="4" w:space="0" w:color="auto"/>
              <w:left w:val="single" w:sz="4" w:space="0" w:color="auto"/>
              <w:bottom w:val="single" w:sz="4" w:space="0" w:color="auto"/>
              <w:right w:val="single" w:sz="4" w:space="0" w:color="auto"/>
            </w:tcBorders>
            <w:shd w:val="clear" w:color="auto" w:fill="FFFFFF"/>
            <w:hideMark/>
          </w:tcPr>
          <w:p w14:paraId="088D762D" w14:textId="77777777" w:rsidR="00EA2872" w:rsidRPr="006B4213" w:rsidRDefault="00EA2872" w:rsidP="002569C0">
            <w:pPr>
              <w:spacing w:after="0" w:line="276" w:lineRule="auto"/>
              <w:rPr>
                <w:b/>
                <w:sz w:val="24"/>
                <w:szCs w:val="24"/>
              </w:rPr>
            </w:pPr>
            <w:r w:rsidRPr="006B4213">
              <w:rPr>
                <w:b/>
                <w:sz w:val="24"/>
                <w:szCs w:val="24"/>
              </w:rPr>
              <w:t>Learning Outcome</w:t>
            </w:r>
          </w:p>
        </w:tc>
        <w:tc>
          <w:tcPr>
            <w:tcW w:w="2076" w:type="pct"/>
            <w:tcBorders>
              <w:top w:val="single" w:sz="4" w:space="0" w:color="auto"/>
              <w:left w:val="single" w:sz="4" w:space="0" w:color="auto"/>
              <w:bottom w:val="single" w:sz="4" w:space="0" w:color="auto"/>
              <w:right w:val="single" w:sz="4" w:space="0" w:color="auto"/>
            </w:tcBorders>
            <w:shd w:val="clear" w:color="auto" w:fill="FFFFFF"/>
            <w:hideMark/>
          </w:tcPr>
          <w:p w14:paraId="35FB54C5" w14:textId="77777777" w:rsidR="00EA2872" w:rsidRPr="006B4213" w:rsidRDefault="00EA2872" w:rsidP="002569C0">
            <w:pPr>
              <w:spacing w:after="0" w:line="276" w:lineRule="auto"/>
              <w:rPr>
                <w:b/>
                <w:sz w:val="24"/>
                <w:szCs w:val="24"/>
              </w:rPr>
            </w:pPr>
            <w:r w:rsidRPr="006B4213">
              <w:rPr>
                <w:b/>
                <w:sz w:val="24"/>
                <w:szCs w:val="24"/>
              </w:rPr>
              <w:t>Content</w:t>
            </w:r>
          </w:p>
        </w:tc>
        <w:tc>
          <w:tcPr>
            <w:tcW w:w="1678" w:type="pct"/>
            <w:tcBorders>
              <w:top w:val="single" w:sz="4" w:space="0" w:color="auto"/>
              <w:left w:val="single" w:sz="4" w:space="0" w:color="auto"/>
              <w:bottom w:val="single" w:sz="4" w:space="0" w:color="auto"/>
              <w:right w:val="single" w:sz="4" w:space="0" w:color="auto"/>
            </w:tcBorders>
            <w:shd w:val="clear" w:color="auto" w:fill="FFFFFF"/>
            <w:hideMark/>
          </w:tcPr>
          <w:p w14:paraId="05EFDACB" w14:textId="77777777" w:rsidR="00EA2872" w:rsidRPr="006B4213" w:rsidRDefault="00EA2872" w:rsidP="002569C0">
            <w:pPr>
              <w:spacing w:after="0" w:line="276" w:lineRule="auto"/>
              <w:rPr>
                <w:b/>
                <w:sz w:val="24"/>
                <w:szCs w:val="24"/>
              </w:rPr>
            </w:pPr>
            <w:r w:rsidRPr="006B4213">
              <w:rPr>
                <w:b/>
                <w:sz w:val="24"/>
                <w:szCs w:val="24"/>
              </w:rPr>
              <w:t>Suggested Assessment Methods</w:t>
            </w:r>
          </w:p>
        </w:tc>
      </w:tr>
      <w:tr w:rsidR="00EA2872" w:rsidRPr="006B4213" w14:paraId="12284CCB" w14:textId="77777777" w:rsidTr="005151DF">
        <w:trPr>
          <w:trHeight w:val="440"/>
        </w:trPr>
        <w:tc>
          <w:tcPr>
            <w:tcW w:w="1246" w:type="pct"/>
            <w:tcBorders>
              <w:top w:val="single" w:sz="4" w:space="0" w:color="auto"/>
              <w:left w:val="single" w:sz="4" w:space="0" w:color="auto"/>
              <w:bottom w:val="single" w:sz="4" w:space="0" w:color="auto"/>
              <w:right w:val="single" w:sz="4" w:space="0" w:color="auto"/>
            </w:tcBorders>
          </w:tcPr>
          <w:p w14:paraId="4308501B" w14:textId="77777777" w:rsidR="00EA2872" w:rsidRPr="006B4213" w:rsidRDefault="00EA2872" w:rsidP="005E0B45">
            <w:pPr>
              <w:pStyle w:val="ListParagraph"/>
              <w:numPr>
                <w:ilvl w:val="0"/>
                <w:numId w:val="73"/>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Analyse soil properties </w:t>
            </w:r>
          </w:p>
        </w:tc>
        <w:tc>
          <w:tcPr>
            <w:tcW w:w="2076" w:type="pct"/>
            <w:tcBorders>
              <w:top w:val="single" w:sz="4" w:space="0" w:color="auto"/>
              <w:left w:val="single" w:sz="4" w:space="0" w:color="auto"/>
              <w:bottom w:val="single" w:sz="4" w:space="0" w:color="auto"/>
              <w:right w:val="single" w:sz="4" w:space="0" w:color="auto"/>
            </w:tcBorders>
          </w:tcPr>
          <w:p w14:paraId="30F5E551" w14:textId="77777777" w:rsidR="00EA2872" w:rsidRPr="006B4213" w:rsidRDefault="00EA2872" w:rsidP="005E0B45">
            <w:pPr>
              <w:numPr>
                <w:ilvl w:val="0"/>
                <w:numId w:val="68"/>
              </w:numPr>
              <w:spacing w:before="0" w:after="0" w:line="276" w:lineRule="auto"/>
              <w:ind w:left="360"/>
              <w:rPr>
                <w:sz w:val="24"/>
                <w:szCs w:val="24"/>
              </w:rPr>
            </w:pPr>
            <w:r w:rsidRPr="006B4213">
              <w:rPr>
                <w:sz w:val="24"/>
                <w:szCs w:val="24"/>
              </w:rPr>
              <w:t>Physical properties of soils</w:t>
            </w:r>
          </w:p>
          <w:p w14:paraId="646B0F2B" w14:textId="77777777" w:rsidR="00EA2872" w:rsidRPr="006B4213" w:rsidRDefault="00EA2872" w:rsidP="005E0B45">
            <w:pPr>
              <w:numPr>
                <w:ilvl w:val="0"/>
                <w:numId w:val="68"/>
              </w:numPr>
              <w:spacing w:before="0" w:after="0" w:line="276" w:lineRule="auto"/>
              <w:ind w:left="360"/>
              <w:rPr>
                <w:sz w:val="24"/>
                <w:szCs w:val="24"/>
              </w:rPr>
            </w:pPr>
            <w:r w:rsidRPr="006B4213">
              <w:rPr>
                <w:sz w:val="24"/>
                <w:szCs w:val="24"/>
              </w:rPr>
              <w:t>Index properties of soils</w:t>
            </w:r>
          </w:p>
          <w:p w14:paraId="7A31CE0B" w14:textId="77777777" w:rsidR="00EA2872" w:rsidRPr="006B4213" w:rsidRDefault="00EA2872" w:rsidP="005E0B45">
            <w:pPr>
              <w:pStyle w:val="ListParagraph"/>
              <w:numPr>
                <w:ilvl w:val="0"/>
                <w:numId w:val="68"/>
              </w:numPr>
              <w:autoSpaceDE w:val="0"/>
              <w:autoSpaceDN w:val="0"/>
              <w:adjustRightInd w:val="0"/>
              <w:spacing w:before="0" w:after="0" w:line="276" w:lineRule="auto"/>
              <w:ind w:left="360"/>
              <w:rPr>
                <w:rFonts w:ascii="Times New Roman" w:hAnsi="Times New Roman"/>
                <w:sz w:val="24"/>
                <w:szCs w:val="24"/>
              </w:rPr>
            </w:pPr>
            <w:r w:rsidRPr="006B4213">
              <w:rPr>
                <w:rFonts w:ascii="Times New Roman" w:eastAsiaTheme="minorHAnsi" w:hAnsi="Times New Roman"/>
                <w:bCs/>
                <w:sz w:val="24"/>
                <w:szCs w:val="24"/>
                <w:lang w:val="en-US"/>
              </w:rPr>
              <w:t>Particle size distribution</w:t>
            </w:r>
          </w:p>
          <w:p w14:paraId="63BA6BA3" w14:textId="77777777" w:rsidR="00EA2872" w:rsidRPr="006B4213" w:rsidRDefault="00EA2872" w:rsidP="005E0B45">
            <w:pPr>
              <w:pStyle w:val="ListParagraph"/>
              <w:numPr>
                <w:ilvl w:val="0"/>
                <w:numId w:val="68"/>
              </w:numPr>
              <w:autoSpaceDE w:val="0"/>
              <w:autoSpaceDN w:val="0"/>
              <w:adjustRightInd w:val="0"/>
              <w:spacing w:before="0" w:after="0" w:line="276" w:lineRule="auto"/>
              <w:ind w:left="360"/>
              <w:rPr>
                <w:rFonts w:ascii="Times New Roman" w:hAnsi="Times New Roman"/>
                <w:sz w:val="24"/>
                <w:szCs w:val="24"/>
              </w:rPr>
            </w:pPr>
            <w:r w:rsidRPr="006B4213">
              <w:rPr>
                <w:rFonts w:ascii="Times New Roman" w:hAnsi="Times New Roman"/>
                <w:sz w:val="24"/>
                <w:szCs w:val="24"/>
              </w:rPr>
              <w:t>Soil classification and identification</w:t>
            </w:r>
          </w:p>
          <w:p w14:paraId="01C03EEF" w14:textId="77777777" w:rsidR="00EA2872" w:rsidRPr="006B4213" w:rsidRDefault="00EA2872" w:rsidP="005E0B45">
            <w:pPr>
              <w:numPr>
                <w:ilvl w:val="0"/>
                <w:numId w:val="68"/>
              </w:numPr>
              <w:spacing w:before="0" w:after="0" w:line="276" w:lineRule="auto"/>
              <w:ind w:left="360"/>
              <w:rPr>
                <w:sz w:val="24"/>
                <w:szCs w:val="24"/>
              </w:rPr>
            </w:pPr>
            <w:r w:rsidRPr="006B4213">
              <w:rPr>
                <w:sz w:val="24"/>
                <w:szCs w:val="24"/>
              </w:rPr>
              <w:t>Compaction of soils</w:t>
            </w:r>
          </w:p>
          <w:p w14:paraId="473B0DD2" w14:textId="77777777" w:rsidR="00EA2872" w:rsidRPr="006B4213" w:rsidRDefault="00EA2872" w:rsidP="005E0B45">
            <w:pPr>
              <w:pStyle w:val="ListParagraph"/>
              <w:numPr>
                <w:ilvl w:val="0"/>
                <w:numId w:val="68"/>
              </w:numPr>
              <w:spacing w:before="0" w:after="0" w:line="276" w:lineRule="auto"/>
              <w:ind w:left="360"/>
              <w:rPr>
                <w:rFonts w:ascii="Times New Roman" w:hAnsi="Times New Roman"/>
                <w:sz w:val="24"/>
                <w:szCs w:val="24"/>
              </w:rPr>
            </w:pPr>
            <w:r w:rsidRPr="006B4213">
              <w:rPr>
                <w:rFonts w:ascii="Times New Roman" w:hAnsi="Times New Roman"/>
                <w:sz w:val="24"/>
                <w:szCs w:val="24"/>
              </w:rPr>
              <w:t xml:space="preserve">Field compaction tools and equipment </w:t>
            </w:r>
          </w:p>
          <w:p w14:paraId="3F8E1792" w14:textId="77777777" w:rsidR="00EA2872" w:rsidRPr="006B4213" w:rsidRDefault="00EA2872" w:rsidP="005E0B45">
            <w:pPr>
              <w:numPr>
                <w:ilvl w:val="0"/>
                <w:numId w:val="68"/>
              </w:numPr>
              <w:spacing w:before="0" w:after="0" w:line="276" w:lineRule="auto"/>
              <w:ind w:left="360"/>
              <w:rPr>
                <w:sz w:val="24"/>
                <w:szCs w:val="24"/>
              </w:rPr>
            </w:pPr>
            <w:r w:rsidRPr="006B4213">
              <w:rPr>
                <w:sz w:val="24"/>
                <w:szCs w:val="24"/>
              </w:rPr>
              <w:t>Seepage &amp; permeability</w:t>
            </w:r>
          </w:p>
          <w:p w14:paraId="492B0432" w14:textId="044C9C5A" w:rsidR="00EA2872" w:rsidRPr="006B4213" w:rsidRDefault="005151DF" w:rsidP="005E0B45">
            <w:pPr>
              <w:pStyle w:val="ListParagraph"/>
              <w:numPr>
                <w:ilvl w:val="0"/>
                <w:numId w:val="74"/>
              </w:numPr>
              <w:spacing w:before="0" w:after="0" w:line="276" w:lineRule="auto"/>
              <w:rPr>
                <w:rFonts w:ascii="Times New Roman" w:hAnsi="Times New Roman"/>
                <w:sz w:val="24"/>
                <w:szCs w:val="24"/>
              </w:rPr>
            </w:pPr>
            <w:r w:rsidRPr="006B4213">
              <w:rPr>
                <w:rFonts w:ascii="Times New Roman" w:hAnsi="Times New Roman"/>
                <w:sz w:val="24"/>
                <w:szCs w:val="24"/>
              </w:rPr>
              <w:t>Field methods</w:t>
            </w:r>
            <w:r w:rsidR="00EA2872" w:rsidRPr="006B4213">
              <w:rPr>
                <w:rFonts w:ascii="Times New Roman" w:hAnsi="Times New Roman"/>
                <w:sz w:val="24"/>
                <w:szCs w:val="24"/>
              </w:rPr>
              <w:t xml:space="preserve"> for determination of soil permeability </w:t>
            </w:r>
          </w:p>
          <w:p w14:paraId="124CC8EF" w14:textId="77777777" w:rsidR="00EA2872" w:rsidRPr="006B4213" w:rsidRDefault="00EA2872" w:rsidP="005E0B45">
            <w:pPr>
              <w:numPr>
                <w:ilvl w:val="0"/>
                <w:numId w:val="68"/>
              </w:numPr>
              <w:spacing w:before="0" w:after="0" w:line="276" w:lineRule="auto"/>
              <w:ind w:left="360"/>
              <w:rPr>
                <w:sz w:val="24"/>
                <w:szCs w:val="24"/>
              </w:rPr>
            </w:pPr>
            <w:r w:rsidRPr="006B4213">
              <w:rPr>
                <w:sz w:val="24"/>
                <w:szCs w:val="24"/>
              </w:rPr>
              <w:t>Shear strength</w:t>
            </w:r>
          </w:p>
          <w:p w14:paraId="26C53957" w14:textId="77777777" w:rsidR="00EA2872" w:rsidRPr="006B4213" w:rsidRDefault="00EA2872" w:rsidP="005E0B45">
            <w:pPr>
              <w:numPr>
                <w:ilvl w:val="0"/>
                <w:numId w:val="68"/>
              </w:numPr>
              <w:spacing w:before="0" w:after="0" w:line="276" w:lineRule="auto"/>
              <w:ind w:left="360"/>
              <w:rPr>
                <w:sz w:val="24"/>
                <w:szCs w:val="24"/>
              </w:rPr>
            </w:pPr>
            <w:r w:rsidRPr="006B4213">
              <w:rPr>
                <w:rFonts w:eastAsiaTheme="minorHAnsi"/>
                <w:bCs/>
                <w:sz w:val="24"/>
                <w:szCs w:val="24"/>
                <w:lang w:val="en-US"/>
              </w:rPr>
              <w:t xml:space="preserve">Vertical Stress Distribution: </w:t>
            </w:r>
          </w:p>
          <w:p w14:paraId="77358124" w14:textId="77777777" w:rsidR="00EA2872" w:rsidRPr="006B4213" w:rsidRDefault="00EA2872" w:rsidP="005E0B45">
            <w:pPr>
              <w:numPr>
                <w:ilvl w:val="0"/>
                <w:numId w:val="68"/>
              </w:numPr>
              <w:spacing w:before="0" w:after="0" w:line="276" w:lineRule="auto"/>
              <w:ind w:left="360"/>
              <w:rPr>
                <w:sz w:val="24"/>
                <w:szCs w:val="24"/>
              </w:rPr>
            </w:pPr>
            <w:r w:rsidRPr="006B4213">
              <w:rPr>
                <w:sz w:val="24"/>
                <w:szCs w:val="24"/>
              </w:rPr>
              <w:t>Lateral earth pressure</w:t>
            </w:r>
          </w:p>
          <w:p w14:paraId="5AA8274E" w14:textId="77777777" w:rsidR="00EA2872" w:rsidRPr="006B4213" w:rsidRDefault="00EA2872" w:rsidP="005E0B45">
            <w:pPr>
              <w:numPr>
                <w:ilvl w:val="0"/>
                <w:numId w:val="68"/>
              </w:numPr>
              <w:spacing w:before="0" w:after="0" w:line="276" w:lineRule="auto"/>
              <w:ind w:left="360"/>
              <w:rPr>
                <w:sz w:val="24"/>
                <w:szCs w:val="24"/>
              </w:rPr>
            </w:pPr>
            <w:r w:rsidRPr="006B4213">
              <w:rPr>
                <w:sz w:val="24"/>
                <w:szCs w:val="24"/>
              </w:rPr>
              <w:lastRenderedPageBreak/>
              <w:t>Consolidation and settlement</w:t>
            </w:r>
          </w:p>
          <w:p w14:paraId="7FF8C475" w14:textId="77777777" w:rsidR="00EA2872" w:rsidRPr="006B4213" w:rsidRDefault="00EA2872" w:rsidP="005E0B45">
            <w:pPr>
              <w:numPr>
                <w:ilvl w:val="0"/>
                <w:numId w:val="68"/>
              </w:numPr>
              <w:spacing w:before="0" w:after="0" w:line="276" w:lineRule="auto"/>
              <w:ind w:left="360"/>
              <w:rPr>
                <w:sz w:val="24"/>
                <w:szCs w:val="24"/>
              </w:rPr>
            </w:pPr>
            <w:r w:rsidRPr="006B4213">
              <w:rPr>
                <w:sz w:val="24"/>
                <w:szCs w:val="24"/>
              </w:rPr>
              <w:t>Stability of slopes</w:t>
            </w:r>
          </w:p>
          <w:p w14:paraId="0595B6A4" w14:textId="77777777" w:rsidR="00EA2872" w:rsidRPr="006B4213" w:rsidRDefault="00EA2872" w:rsidP="005E0B45">
            <w:pPr>
              <w:numPr>
                <w:ilvl w:val="0"/>
                <w:numId w:val="68"/>
              </w:numPr>
              <w:spacing w:before="0" w:after="0" w:line="276" w:lineRule="auto"/>
              <w:ind w:left="360"/>
              <w:rPr>
                <w:sz w:val="24"/>
                <w:szCs w:val="24"/>
              </w:rPr>
            </w:pPr>
            <w:r w:rsidRPr="006B4213">
              <w:rPr>
                <w:sz w:val="24"/>
                <w:szCs w:val="24"/>
              </w:rPr>
              <w:t>Bearing capacity</w:t>
            </w:r>
          </w:p>
          <w:p w14:paraId="5B8C680D" w14:textId="77777777" w:rsidR="00EA2872" w:rsidRPr="006B4213" w:rsidRDefault="00EA2872" w:rsidP="005E0B45">
            <w:pPr>
              <w:numPr>
                <w:ilvl w:val="0"/>
                <w:numId w:val="68"/>
              </w:numPr>
              <w:spacing w:before="0" w:after="0" w:line="276" w:lineRule="auto"/>
              <w:ind w:left="360"/>
              <w:rPr>
                <w:sz w:val="24"/>
                <w:szCs w:val="24"/>
              </w:rPr>
            </w:pPr>
            <w:r w:rsidRPr="006B4213">
              <w:rPr>
                <w:rFonts w:eastAsiaTheme="minorHAnsi"/>
                <w:bCs/>
                <w:sz w:val="24"/>
                <w:szCs w:val="24"/>
                <w:lang w:val="en-US"/>
              </w:rPr>
              <w:t>Site Investigation</w:t>
            </w:r>
          </w:p>
        </w:tc>
        <w:tc>
          <w:tcPr>
            <w:tcW w:w="1678" w:type="pct"/>
            <w:tcBorders>
              <w:top w:val="single" w:sz="4" w:space="0" w:color="auto"/>
              <w:left w:val="single" w:sz="4" w:space="0" w:color="auto"/>
              <w:bottom w:val="single" w:sz="4" w:space="0" w:color="auto"/>
              <w:right w:val="single" w:sz="4" w:space="0" w:color="auto"/>
            </w:tcBorders>
          </w:tcPr>
          <w:p w14:paraId="34809696" w14:textId="77777777" w:rsidR="00EA2872" w:rsidRPr="006B4213" w:rsidRDefault="00EA2872" w:rsidP="005E0B45">
            <w:pPr>
              <w:numPr>
                <w:ilvl w:val="0"/>
                <w:numId w:val="69"/>
              </w:numPr>
              <w:spacing w:before="120" w:after="0" w:line="276" w:lineRule="auto"/>
              <w:rPr>
                <w:sz w:val="24"/>
                <w:szCs w:val="24"/>
                <w:lang w:val="en-ZA"/>
              </w:rPr>
            </w:pPr>
            <w:r w:rsidRPr="006B4213">
              <w:rPr>
                <w:sz w:val="24"/>
                <w:szCs w:val="24"/>
                <w:lang w:val="en-ZA"/>
              </w:rPr>
              <w:lastRenderedPageBreak/>
              <w:t>Written tests</w:t>
            </w:r>
          </w:p>
          <w:p w14:paraId="441DC67E" w14:textId="77777777" w:rsidR="00EA2872" w:rsidRPr="006B4213" w:rsidRDefault="00EA2872" w:rsidP="005E0B45">
            <w:pPr>
              <w:numPr>
                <w:ilvl w:val="0"/>
                <w:numId w:val="69"/>
              </w:numPr>
              <w:spacing w:before="120" w:after="0" w:line="276" w:lineRule="auto"/>
              <w:rPr>
                <w:sz w:val="24"/>
                <w:szCs w:val="24"/>
                <w:lang w:val="en-ZA"/>
              </w:rPr>
            </w:pPr>
            <w:r w:rsidRPr="006B4213">
              <w:rPr>
                <w:sz w:val="24"/>
                <w:szCs w:val="24"/>
                <w:lang w:val="en-ZA"/>
              </w:rPr>
              <w:t>Observation</w:t>
            </w:r>
          </w:p>
          <w:p w14:paraId="4554ACFC" w14:textId="77777777" w:rsidR="00EA2872" w:rsidRPr="006B4213" w:rsidRDefault="00EA2872" w:rsidP="005E0B45">
            <w:pPr>
              <w:numPr>
                <w:ilvl w:val="0"/>
                <w:numId w:val="69"/>
              </w:numPr>
              <w:spacing w:before="120" w:after="0" w:line="276" w:lineRule="auto"/>
              <w:rPr>
                <w:sz w:val="24"/>
                <w:szCs w:val="24"/>
                <w:lang w:val="en-ZA"/>
              </w:rPr>
            </w:pPr>
            <w:r w:rsidRPr="006B4213">
              <w:rPr>
                <w:sz w:val="24"/>
                <w:szCs w:val="24"/>
                <w:lang w:val="en-ZA"/>
              </w:rPr>
              <w:t>Interviewing</w:t>
            </w:r>
          </w:p>
          <w:p w14:paraId="5C7D17E3" w14:textId="77777777" w:rsidR="00EA2872" w:rsidRPr="006B4213" w:rsidRDefault="00EA2872" w:rsidP="005E0B45">
            <w:pPr>
              <w:numPr>
                <w:ilvl w:val="0"/>
                <w:numId w:val="69"/>
              </w:numPr>
              <w:spacing w:before="120" w:after="0" w:line="276" w:lineRule="auto"/>
              <w:rPr>
                <w:sz w:val="24"/>
                <w:szCs w:val="24"/>
                <w:lang w:val="en-ZA"/>
              </w:rPr>
            </w:pPr>
            <w:r w:rsidRPr="006B4213">
              <w:rPr>
                <w:sz w:val="24"/>
                <w:szCs w:val="24"/>
                <w:lang w:val="en-ZA"/>
              </w:rPr>
              <w:t>Oral questioning</w:t>
            </w:r>
          </w:p>
          <w:p w14:paraId="460A3F39" w14:textId="77777777" w:rsidR="00EA2872" w:rsidRPr="006B4213" w:rsidRDefault="00EA2872" w:rsidP="005E0B45">
            <w:pPr>
              <w:numPr>
                <w:ilvl w:val="0"/>
                <w:numId w:val="69"/>
              </w:numPr>
              <w:spacing w:before="120" w:after="0" w:line="276" w:lineRule="auto"/>
              <w:rPr>
                <w:sz w:val="24"/>
                <w:szCs w:val="24"/>
                <w:lang w:val="en-ZA"/>
              </w:rPr>
            </w:pPr>
            <w:r w:rsidRPr="006B4213">
              <w:rPr>
                <w:sz w:val="24"/>
                <w:szCs w:val="24"/>
                <w:lang w:val="en-ZA"/>
              </w:rPr>
              <w:t>Third party report</w:t>
            </w:r>
          </w:p>
        </w:tc>
      </w:tr>
      <w:tr w:rsidR="00EA2872" w:rsidRPr="006B4213" w14:paraId="3352C055" w14:textId="77777777" w:rsidTr="005151DF">
        <w:trPr>
          <w:trHeight w:val="440"/>
        </w:trPr>
        <w:tc>
          <w:tcPr>
            <w:tcW w:w="1246" w:type="pct"/>
            <w:tcBorders>
              <w:top w:val="single" w:sz="4" w:space="0" w:color="auto"/>
              <w:left w:val="single" w:sz="4" w:space="0" w:color="auto"/>
              <w:bottom w:val="single" w:sz="4" w:space="0" w:color="auto"/>
              <w:right w:val="single" w:sz="4" w:space="0" w:color="auto"/>
            </w:tcBorders>
          </w:tcPr>
          <w:p w14:paraId="2F16CE7B" w14:textId="77777777" w:rsidR="00EA2872" w:rsidRPr="006B4213" w:rsidRDefault="00EA2872" w:rsidP="005E0B45">
            <w:pPr>
              <w:pStyle w:val="ListParagraph"/>
              <w:numPr>
                <w:ilvl w:val="0"/>
                <w:numId w:val="73"/>
              </w:numPr>
              <w:spacing w:before="0" w:after="0" w:line="276" w:lineRule="auto"/>
              <w:jc w:val="left"/>
              <w:rPr>
                <w:rFonts w:ascii="Times New Roman" w:hAnsi="Times New Roman"/>
                <w:sz w:val="24"/>
                <w:szCs w:val="24"/>
              </w:rPr>
            </w:pPr>
            <w:r w:rsidRPr="006B4213">
              <w:rPr>
                <w:rFonts w:ascii="Times New Roman" w:hAnsi="Times New Roman"/>
                <w:sz w:val="24"/>
                <w:szCs w:val="24"/>
              </w:rPr>
              <w:t>Organize the construction Site</w:t>
            </w:r>
          </w:p>
          <w:p w14:paraId="18FC0A25" w14:textId="77777777" w:rsidR="00EA2872" w:rsidRPr="006B4213" w:rsidRDefault="00EA2872" w:rsidP="002569C0">
            <w:pPr>
              <w:spacing w:after="0" w:line="276" w:lineRule="auto"/>
              <w:rPr>
                <w:sz w:val="24"/>
                <w:szCs w:val="24"/>
              </w:rPr>
            </w:pPr>
          </w:p>
        </w:tc>
        <w:tc>
          <w:tcPr>
            <w:tcW w:w="2076" w:type="pct"/>
            <w:tcBorders>
              <w:top w:val="single" w:sz="4" w:space="0" w:color="auto"/>
              <w:left w:val="single" w:sz="4" w:space="0" w:color="auto"/>
              <w:bottom w:val="single" w:sz="4" w:space="0" w:color="auto"/>
              <w:right w:val="single" w:sz="4" w:space="0" w:color="auto"/>
            </w:tcBorders>
          </w:tcPr>
          <w:p w14:paraId="181DEF88" w14:textId="2BC9C17C" w:rsidR="00EA2872" w:rsidRPr="006B4213" w:rsidRDefault="00EA2872" w:rsidP="005E0B45">
            <w:pPr>
              <w:numPr>
                <w:ilvl w:val="0"/>
                <w:numId w:val="68"/>
              </w:numPr>
              <w:spacing w:before="0" w:after="0" w:line="276" w:lineRule="auto"/>
              <w:ind w:left="360"/>
              <w:rPr>
                <w:sz w:val="24"/>
                <w:szCs w:val="24"/>
              </w:rPr>
            </w:pPr>
            <w:r w:rsidRPr="006B4213">
              <w:rPr>
                <w:sz w:val="24"/>
                <w:szCs w:val="24"/>
              </w:rPr>
              <w:t xml:space="preserve">Site </w:t>
            </w:r>
            <w:r w:rsidR="005151DF" w:rsidRPr="006B4213">
              <w:rPr>
                <w:sz w:val="24"/>
                <w:szCs w:val="24"/>
              </w:rPr>
              <w:t>layout and</w:t>
            </w:r>
            <w:r w:rsidRPr="006B4213">
              <w:rPr>
                <w:sz w:val="24"/>
                <w:szCs w:val="24"/>
              </w:rPr>
              <w:t xml:space="preserve"> organisation </w:t>
            </w:r>
          </w:p>
          <w:p w14:paraId="4F7AEFD3" w14:textId="77777777" w:rsidR="00EA2872" w:rsidRPr="006B4213" w:rsidRDefault="00EA2872" w:rsidP="005E0B45">
            <w:pPr>
              <w:numPr>
                <w:ilvl w:val="0"/>
                <w:numId w:val="68"/>
              </w:numPr>
              <w:spacing w:before="0" w:after="0" w:line="276" w:lineRule="auto"/>
              <w:ind w:left="360"/>
              <w:rPr>
                <w:sz w:val="24"/>
                <w:szCs w:val="24"/>
              </w:rPr>
            </w:pPr>
            <w:r w:rsidRPr="006B4213">
              <w:rPr>
                <w:sz w:val="24"/>
                <w:szCs w:val="24"/>
              </w:rPr>
              <w:t>Resource mobilization</w:t>
            </w:r>
          </w:p>
          <w:p w14:paraId="3A4F4D11" w14:textId="77777777" w:rsidR="00EA2872" w:rsidRPr="006B4213" w:rsidRDefault="00EA2872" w:rsidP="005E0B45">
            <w:pPr>
              <w:numPr>
                <w:ilvl w:val="0"/>
                <w:numId w:val="68"/>
              </w:numPr>
              <w:spacing w:before="0" w:after="0" w:line="276" w:lineRule="auto"/>
              <w:ind w:left="360"/>
              <w:rPr>
                <w:sz w:val="24"/>
                <w:szCs w:val="24"/>
              </w:rPr>
            </w:pPr>
            <w:r w:rsidRPr="006B4213">
              <w:rPr>
                <w:sz w:val="24"/>
                <w:szCs w:val="24"/>
              </w:rPr>
              <w:t>Contract documents</w:t>
            </w:r>
          </w:p>
          <w:p w14:paraId="0F4C4FBC" w14:textId="77777777" w:rsidR="00EA2872" w:rsidRPr="006B4213" w:rsidRDefault="00EA2872" w:rsidP="005E0B45">
            <w:pPr>
              <w:numPr>
                <w:ilvl w:val="0"/>
                <w:numId w:val="68"/>
              </w:numPr>
              <w:spacing w:before="0" w:after="0" w:line="276" w:lineRule="auto"/>
              <w:ind w:left="360"/>
              <w:rPr>
                <w:sz w:val="24"/>
                <w:szCs w:val="24"/>
              </w:rPr>
            </w:pPr>
            <w:r w:rsidRPr="006B4213">
              <w:rPr>
                <w:sz w:val="24"/>
                <w:szCs w:val="24"/>
              </w:rPr>
              <w:t xml:space="preserve">Legal requirements </w:t>
            </w:r>
          </w:p>
        </w:tc>
        <w:tc>
          <w:tcPr>
            <w:tcW w:w="1678" w:type="pct"/>
            <w:tcBorders>
              <w:top w:val="single" w:sz="4" w:space="0" w:color="auto"/>
              <w:left w:val="single" w:sz="4" w:space="0" w:color="auto"/>
              <w:bottom w:val="single" w:sz="4" w:space="0" w:color="auto"/>
              <w:right w:val="single" w:sz="4" w:space="0" w:color="auto"/>
            </w:tcBorders>
          </w:tcPr>
          <w:p w14:paraId="7D9B8881" w14:textId="77777777" w:rsidR="00EA2872" w:rsidRPr="006B4213" w:rsidRDefault="00EA2872" w:rsidP="005E0B45">
            <w:pPr>
              <w:numPr>
                <w:ilvl w:val="0"/>
                <w:numId w:val="69"/>
              </w:numPr>
              <w:spacing w:before="120" w:after="0" w:line="276" w:lineRule="auto"/>
              <w:rPr>
                <w:sz w:val="24"/>
                <w:szCs w:val="24"/>
                <w:lang w:val="en-ZA"/>
              </w:rPr>
            </w:pPr>
            <w:r w:rsidRPr="006B4213">
              <w:rPr>
                <w:sz w:val="24"/>
                <w:szCs w:val="24"/>
                <w:lang w:val="en-ZA"/>
              </w:rPr>
              <w:t>Written tests</w:t>
            </w:r>
          </w:p>
          <w:p w14:paraId="52D0B951" w14:textId="77777777" w:rsidR="00EA2872" w:rsidRPr="006B4213" w:rsidRDefault="00EA2872" w:rsidP="005E0B45">
            <w:pPr>
              <w:numPr>
                <w:ilvl w:val="0"/>
                <w:numId w:val="69"/>
              </w:numPr>
              <w:spacing w:before="120" w:after="0" w:line="276" w:lineRule="auto"/>
              <w:rPr>
                <w:sz w:val="24"/>
                <w:szCs w:val="24"/>
                <w:lang w:val="en-ZA"/>
              </w:rPr>
            </w:pPr>
            <w:r w:rsidRPr="006B4213">
              <w:rPr>
                <w:sz w:val="24"/>
                <w:szCs w:val="24"/>
                <w:lang w:val="en-ZA"/>
              </w:rPr>
              <w:t>Observation</w:t>
            </w:r>
          </w:p>
          <w:p w14:paraId="2C624D64" w14:textId="77777777" w:rsidR="00EA2872" w:rsidRPr="006B4213" w:rsidRDefault="00EA2872" w:rsidP="005E0B45">
            <w:pPr>
              <w:numPr>
                <w:ilvl w:val="0"/>
                <w:numId w:val="69"/>
              </w:numPr>
              <w:spacing w:before="120" w:after="0" w:line="276" w:lineRule="auto"/>
              <w:rPr>
                <w:sz w:val="24"/>
                <w:szCs w:val="24"/>
                <w:lang w:val="en-ZA"/>
              </w:rPr>
            </w:pPr>
            <w:r w:rsidRPr="006B4213">
              <w:rPr>
                <w:sz w:val="24"/>
                <w:szCs w:val="24"/>
                <w:lang w:val="en-ZA"/>
              </w:rPr>
              <w:t>Interviewing</w:t>
            </w:r>
          </w:p>
          <w:p w14:paraId="523FBD8F" w14:textId="77777777" w:rsidR="00EA2872" w:rsidRPr="006B4213" w:rsidRDefault="00EA2872" w:rsidP="005E0B45">
            <w:pPr>
              <w:numPr>
                <w:ilvl w:val="0"/>
                <w:numId w:val="69"/>
              </w:numPr>
              <w:spacing w:before="120" w:after="0" w:line="276" w:lineRule="auto"/>
              <w:rPr>
                <w:sz w:val="24"/>
                <w:szCs w:val="24"/>
                <w:lang w:val="en-ZA"/>
              </w:rPr>
            </w:pPr>
            <w:r w:rsidRPr="006B4213">
              <w:rPr>
                <w:sz w:val="24"/>
                <w:szCs w:val="24"/>
                <w:lang w:val="en-ZA"/>
              </w:rPr>
              <w:t>Oral questioning</w:t>
            </w:r>
          </w:p>
          <w:p w14:paraId="7257F4AF" w14:textId="77777777" w:rsidR="00EA2872" w:rsidRPr="006B4213" w:rsidRDefault="00EA2872" w:rsidP="005E0B45">
            <w:pPr>
              <w:numPr>
                <w:ilvl w:val="0"/>
                <w:numId w:val="69"/>
              </w:numPr>
              <w:spacing w:before="120" w:after="0" w:line="276" w:lineRule="auto"/>
              <w:rPr>
                <w:sz w:val="24"/>
                <w:szCs w:val="24"/>
                <w:lang w:val="en-ZA"/>
              </w:rPr>
            </w:pPr>
            <w:r w:rsidRPr="006B4213">
              <w:rPr>
                <w:sz w:val="24"/>
                <w:szCs w:val="24"/>
                <w:lang w:val="en-ZA"/>
              </w:rPr>
              <w:t>Third party report</w:t>
            </w:r>
          </w:p>
        </w:tc>
      </w:tr>
      <w:tr w:rsidR="00EA2872" w:rsidRPr="006B4213" w14:paraId="7E5DC74B" w14:textId="77777777" w:rsidTr="005151DF">
        <w:trPr>
          <w:trHeight w:val="440"/>
        </w:trPr>
        <w:tc>
          <w:tcPr>
            <w:tcW w:w="1246" w:type="pct"/>
            <w:tcBorders>
              <w:top w:val="single" w:sz="4" w:space="0" w:color="auto"/>
              <w:left w:val="single" w:sz="4" w:space="0" w:color="auto"/>
              <w:bottom w:val="single" w:sz="4" w:space="0" w:color="auto"/>
              <w:right w:val="single" w:sz="4" w:space="0" w:color="auto"/>
            </w:tcBorders>
          </w:tcPr>
          <w:p w14:paraId="08A93FF2" w14:textId="77777777" w:rsidR="00EA2872" w:rsidRPr="006B4213" w:rsidRDefault="00EA2872" w:rsidP="005E0B45">
            <w:pPr>
              <w:pStyle w:val="ListParagraph"/>
              <w:numPr>
                <w:ilvl w:val="0"/>
                <w:numId w:val="73"/>
              </w:numPr>
              <w:spacing w:before="0" w:after="0" w:line="276" w:lineRule="auto"/>
              <w:rPr>
                <w:rFonts w:ascii="Times New Roman" w:hAnsi="Times New Roman"/>
                <w:sz w:val="24"/>
                <w:szCs w:val="24"/>
              </w:rPr>
            </w:pPr>
            <w:r w:rsidRPr="006B4213">
              <w:rPr>
                <w:rFonts w:ascii="Times New Roman" w:hAnsi="Times New Roman"/>
                <w:sz w:val="24"/>
                <w:szCs w:val="24"/>
              </w:rPr>
              <w:t>Prepare construction schedule</w:t>
            </w:r>
          </w:p>
        </w:tc>
        <w:tc>
          <w:tcPr>
            <w:tcW w:w="2076" w:type="pct"/>
            <w:tcBorders>
              <w:top w:val="single" w:sz="4" w:space="0" w:color="auto"/>
              <w:left w:val="single" w:sz="4" w:space="0" w:color="auto"/>
              <w:bottom w:val="single" w:sz="4" w:space="0" w:color="auto"/>
              <w:right w:val="single" w:sz="4" w:space="0" w:color="auto"/>
            </w:tcBorders>
          </w:tcPr>
          <w:p w14:paraId="6006C9D4" w14:textId="77777777" w:rsidR="00EA2872" w:rsidRPr="006B4213" w:rsidRDefault="00EA2872" w:rsidP="005E0B45">
            <w:pPr>
              <w:numPr>
                <w:ilvl w:val="0"/>
                <w:numId w:val="68"/>
              </w:numPr>
              <w:spacing w:before="0" w:after="0" w:line="276" w:lineRule="auto"/>
              <w:ind w:left="360"/>
              <w:rPr>
                <w:sz w:val="24"/>
                <w:szCs w:val="24"/>
              </w:rPr>
            </w:pPr>
            <w:r w:rsidRPr="006B4213">
              <w:rPr>
                <w:sz w:val="24"/>
                <w:szCs w:val="24"/>
              </w:rPr>
              <w:t>Interpretation of working drawings</w:t>
            </w:r>
          </w:p>
          <w:p w14:paraId="7F79BC94" w14:textId="77777777" w:rsidR="00EA2872" w:rsidRPr="006B4213" w:rsidRDefault="00EA2872" w:rsidP="005E0B45">
            <w:pPr>
              <w:numPr>
                <w:ilvl w:val="0"/>
                <w:numId w:val="68"/>
              </w:numPr>
              <w:spacing w:before="0" w:after="0" w:line="276" w:lineRule="auto"/>
              <w:ind w:left="360"/>
              <w:rPr>
                <w:sz w:val="24"/>
                <w:szCs w:val="24"/>
              </w:rPr>
            </w:pPr>
            <w:r w:rsidRPr="006B4213">
              <w:rPr>
                <w:sz w:val="24"/>
                <w:szCs w:val="24"/>
              </w:rPr>
              <w:t>Construction activities</w:t>
            </w:r>
          </w:p>
          <w:p w14:paraId="7C446F8D" w14:textId="77777777" w:rsidR="00EA2872" w:rsidRPr="006B4213" w:rsidRDefault="00EA2872" w:rsidP="005E0B45">
            <w:pPr>
              <w:numPr>
                <w:ilvl w:val="0"/>
                <w:numId w:val="68"/>
              </w:numPr>
              <w:spacing w:before="0" w:after="0" w:line="276" w:lineRule="auto"/>
              <w:ind w:left="360"/>
              <w:rPr>
                <w:sz w:val="24"/>
                <w:szCs w:val="24"/>
              </w:rPr>
            </w:pPr>
            <w:r w:rsidRPr="006B4213">
              <w:rPr>
                <w:sz w:val="24"/>
                <w:szCs w:val="24"/>
              </w:rPr>
              <w:t>Project planning</w:t>
            </w:r>
          </w:p>
        </w:tc>
        <w:tc>
          <w:tcPr>
            <w:tcW w:w="1678" w:type="pct"/>
            <w:tcBorders>
              <w:top w:val="single" w:sz="4" w:space="0" w:color="auto"/>
              <w:left w:val="single" w:sz="4" w:space="0" w:color="auto"/>
              <w:bottom w:val="single" w:sz="4" w:space="0" w:color="auto"/>
              <w:right w:val="single" w:sz="4" w:space="0" w:color="auto"/>
            </w:tcBorders>
          </w:tcPr>
          <w:p w14:paraId="687862BD" w14:textId="77777777" w:rsidR="00EA2872" w:rsidRPr="006B4213" w:rsidRDefault="00EA2872" w:rsidP="005E0B45">
            <w:pPr>
              <w:numPr>
                <w:ilvl w:val="0"/>
                <w:numId w:val="69"/>
              </w:numPr>
              <w:spacing w:before="120" w:after="0" w:line="276" w:lineRule="auto"/>
              <w:rPr>
                <w:sz w:val="24"/>
                <w:szCs w:val="24"/>
                <w:lang w:val="en-ZA"/>
              </w:rPr>
            </w:pPr>
            <w:r w:rsidRPr="006B4213">
              <w:rPr>
                <w:sz w:val="24"/>
                <w:szCs w:val="24"/>
                <w:lang w:val="en-ZA"/>
              </w:rPr>
              <w:t>Written tests</w:t>
            </w:r>
          </w:p>
          <w:p w14:paraId="6D70E9DD" w14:textId="77777777" w:rsidR="00EA2872" w:rsidRPr="006B4213" w:rsidRDefault="00EA2872" w:rsidP="005E0B45">
            <w:pPr>
              <w:numPr>
                <w:ilvl w:val="0"/>
                <w:numId w:val="69"/>
              </w:numPr>
              <w:spacing w:before="120" w:after="0" w:line="276" w:lineRule="auto"/>
              <w:rPr>
                <w:sz w:val="24"/>
                <w:szCs w:val="24"/>
                <w:lang w:val="en-ZA"/>
              </w:rPr>
            </w:pPr>
            <w:r w:rsidRPr="006B4213">
              <w:rPr>
                <w:sz w:val="24"/>
                <w:szCs w:val="24"/>
                <w:lang w:val="en-ZA"/>
              </w:rPr>
              <w:t>Observation</w:t>
            </w:r>
          </w:p>
          <w:p w14:paraId="1FC8B122" w14:textId="77777777" w:rsidR="00EA2872" w:rsidRPr="006B4213" w:rsidRDefault="00EA2872" w:rsidP="005E0B45">
            <w:pPr>
              <w:numPr>
                <w:ilvl w:val="0"/>
                <w:numId w:val="69"/>
              </w:numPr>
              <w:spacing w:before="120" w:after="0" w:line="276" w:lineRule="auto"/>
              <w:rPr>
                <w:sz w:val="24"/>
                <w:szCs w:val="24"/>
                <w:lang w:val="en-ZA"/>
              </w:rPr>
            </w:pPr>
            <w:r w:rsidRPr="006B4213">
              <w:rPr>
                <w:sz w:val="24"/>
                <w:szCs w:val="24"/>
                <w:lang w:val="en-ZA"/>
              </w:rPr>
              <w:t>Interviewing</w:t>
            </w:r>
          </w:p>
          <w:p w14:paraId="714023EA" w14:textId="77777777" w:rsidR="00EA2872" w:rsidRPr="006B4213" w:rsidRDefault="00EA2872" w:rsidP="005E0B45">
            <w:pPr>
              <w:numPr>
                <w:ilvl w:val="0"/>
                <w:numId w:val="69"/>
              </w:numPr>
              <w:spacing w:before="120" w:after="0" w:line="276" w:lineRule="auto"/>
              <w:rPr>
                <w:sz w:val="24"/>
                <w:szCs w:val="24"/>
                <w:lang w:val="en-ZA"/>
              </w:rPr>
            </w:pPr>
            <w:r w:rsidRPr="006B4213">
              <w:rPr>
                <w:sz w:val="24"/>
                <w:szCs w:val="24"/>
                <w:lang w:val="en-ZA"/>
              </w:rPr>
              <w:t>Oral questioning</w:t>
            </w:r>
          </w:p>
          <w:p w14:paraId="44AEBB8C" w14:textId="77777777" w:rsidR="00EA2872" w:rsidRPr="006B4213" w:rsidRDefault="00EA2872" w:rsidP="005E0B45">
            <w:pPr>
              <w:numPr>
                <w:ilvl w:val="0"/>
                <w:numId w:val="69"/>
              </w:numPr>
              <w:spacing w:before="120" w:after="0" w:line="276" w:lineRule="auto"/>
              <w:rPr>
                <w:sz w:val="24"/>
                <w:szCs w:val="24"/>
                <w:lang w:val="en-ZA"/>
              </w:rPr>
            </w:pPr>
            <w:r w:rsidRPr="006B4213">
              <w:rPr>
                <w:sz w:val="24"/>
                <w:szCs w:val="24"/>
                <w:lang w:val="en-ZA"/>
              </w:rPr>
              <w:t>Third party report</w:t>
            </w:r>
          </w:p>
        </w:tc>
      </w:tr>
      <w:tr w:rsidR="00EA2872" w:rsidRPr="006B4213" w14:paraId="3685CC5A" w14:textId="77777777" w:rsidTr="005151DF">
        <w:trPr>
          <w:trHeight w:val="755"/>
        </w:trPr>
        <w:tc>
          <w:tcPr>
            <w:tcW w:w="1246" w:type="pct"/>
            <w:tcBorders>
              <w:top w:val="single" w:sz="4" w:space="0" w:color="auto"/>
              <w:left w:val="single" w:sz="4" w:space="0" w:color="auto"/>
              <w:bottom w:val="single" w:sz="4" w:space="0" w:color="auto"/>
              <w:right w:val="single" w:sz="4" w:space="0" w:color="auto"/>
            </w:tcBorders>
            <w:hideMark/>
          </w:tcPr>
          <w:p w14:paraId="6EB3757D" w14:textId="77777777" w:rsidR="00EA2872" w:rsidRPr="006B4213" w:rsidRDefault="00EA2872" w:rsidP="005E0B45">
            <w:pPr>
              <w:pStyle w:val="ListParagraph"/>
              <w:numPr>
                <w:ilvl w:val="0"/>
                <w:numId w:val="73"/>
              </w:numPr>
              <w:spacing w:before="0" w:after="0" w:line="276" w:lineRule="auto"/>
              <w:jc w:val="left"/>
              <w:rPr>
                <w:rFonts w:ascii="Times New Roman" w:hAnsi="Times New Roman"/>
                <w:sz w:val="24"/>
                <w:szCs w:val="24"/>
              </w:rPr>
            </w:pPr>
            <w:r w:rsidRPr="006B4213">
              <w:rPr>
                <w:rFonts w:ascii="Times New Roman" w:hAnsi="Times New Roman"/>
                <w:sz w:val="24"/>
                <w:szCs w:val="24"/>
              </w:rPr>
              <w:t>Construct the water supply infrastructure</w:t>
            </w:r>
          </w:p>
          <w:p w14:paraId="75AF3651" w14:textId="77777777" w:rsidR="00EA2872" w:rsidRPr="006B4213" w:rsidRDefault="00EA2872" w:rsidP="002569C0">
            <w:pPr>
              <w:tabs>
                <w:tab w:val="num" w:pos="360"/>
                <w:tab w:val="num" w:pos="427"/>
                <w:tab w:val="left" w:pos="1346"/>
                <w:tab w:val="left" w:pos="2317"/>
              </w:tabs>
              <w:spacing w:after="0" w:line="276" w:lineRule="auto"/>
              <w:ind w:right="58"/>
              <w:rPr>
                <w:sz w:val="24"/>
                <w:szCs w:val="24"/>
              </w:rPr>
            </w:pPr>
          </w:p>
          <w:p w14:paraId="5DC3AFA5" w14:textId="77777777" w:rsidR="00EA2872" w:rsidRPr="006B4213" w:rsidRDefault="00EA2872" w:rsidP="002569C0">
            <w:pPr>
              <w:pStyle w:val="ListParagraph"/>
              <w:tabs>
                <w:tab w:val="num" w:pos="360"/>
                <w:tab w:val="left" w:pos="1346"/>
              </w:tabs>
              <w:spacing w:line="276" w:lineRule="auto"/>
              <w:ind w:left="360" w:right="58" w:hanging="360"/>
              <w:rPr>
                <w:rFonts w:ascii="Times New Roman" w:hAnsi="Times New Roman"/>
                <w:sz w:val="24"/>
                <w:szCs w:val="24"/>
              </w:rPr>
            </w:pPr>
          </w:p>
        </w:tc>
        <w:tc>
          <w:tcPr>
            <w:tcW w:w="2076" w:type="pct"/>
            <w:tcBorders>
              <w:top w:val="single" w:sz="4" w:space="0" w:color="auto"/>
              <w:left w:val="single" w:sz="4" w:space="0" w:color="auto"/>
              <w:bottom w:val="single" w:sz="4" w:space="0" w:color="auto"/>
              <w:right w:val="single" w:sz="4" w:space="0" w:color="auto"/>
            </w:tcBorders>
            <w:hideMark/>
          </w:tcPr>
          <w:p w14:paraId="37362E46" w14:textId="77777777" w:rsidR="00EA2872" w:rsidRPr="006B4213" w:rsidRDefault="00EA2872" w:rsidP="005E0B45">
            <w:pPr>
              <w:numPr>
                <w:ilvl w:val="0"/>
                <w:numId w:val="68"/>
              </w:numPr>
              <w:spacing w:before="0" w:after="0" w:line="276" w:lineRule="auto"/>
              <w:ind w:left="360"/>
              <w:rPr>
                <w:sz w:val="24"/>
                <w:szCs w:val="24"/>
              </w:rPr>
            </w:pPr>
            <w:r w:rsidRPr="006B4213">
              <w:rPr>
                <w:sz w:val="24"/>
                <w:szCs w:val="24"/>
              </w:rPr>
              <w:t>Site clearance</w:t>
            </w:r>
          </w:p>
          <w:p w14:paraId="349A0B66" w14:textId="77777777" w:rsidR="00EA2872" w:rsidRPr="006B4213" w:rsidRDefault="00EA2872" w:rsidP="005E0B45">
            <w:pPr>
              <w:numPr>
                <w:ilvl w:val="0"/>
                <w:numId w:val="68"/>
              </w:numPr>
              <w:spacing w:before="0" w:after="0" w:line="276" w:lineRule="auto"/>
              <w:ind w:left="360"/>
              <w:rPr>
                <w:sz w:val="24"/>
                <w:szCs w:val="24"/>
              </w:rPr>
            </w:pPr>
            <w:r w:rsidRPr="006B4213">
              <w:rPr>
                <w:sz w:val="24"/>
                <w:szCs w:val="24"/>
              </w:rPr>
              <w:t>Setting out for construction works</w:t>
            </w:r>
          </w:p>
          <w:p w14:paraId="14B404F9" w14:textId="77777777" w:rsidR="00EA2872" w:rsidRPr="006B4213" w:rsidRDefault="00EA2872" w:rsidP="005E0B45">
            <w:pPr>
              <w:pStyle w:val="ListParagraph"/>
              <w:numPr>
                <w:ilvl w:val="0"/>
                <w:numId w:val="68"/>
              </w:numPr>
              <w:autoSpaceDE w:val="0"/>
              <w:autoSpaceDN w:val="0"/>
              <w:adjustRightInd w:val="0"/>
              <w:spacing w:before="0" w:after="0" w:line="276" w:lineRule="auto"/>
              <w:ind w:left="360"/>
              <w:jc w:val="left"/>
              <w:rPr>
                <w:rFonts w:ascii="Times New Roman" w:eastAsiaTheme="minorHAnsi" w:hAnsi="Times New Roman"/>
                <w:sz w:val="24"/>
                <w:szCs w:val="24"/>
                <w:lang w:val="en-US"/>
              </w:rPr>
            </w:pPr>
            <w:r w:rsidRPr="006B4213">
              <w:rPr>
                <w:rFonts w:ascii="Times New Roman" w:eastAsiaTheme="minorHAnsi" w:hAnsi="Times New Roman"/>
                <w:bCs/>
                <w:sz w:val="24"/>
                <w:szCs w:val="24"/>
                <w:lang w:val="en-US"/>
              </w:rPr>
              <w:t>Excavations</w:t>
            </w:r>
          </w:p>
          <w:p w14:paraId="592F91C8" w14:textId="77777777" w:rsidR="00EA2872" w:rsidRPr="006B4213" w:rsidRDefault="00EA2872" w:rsidP="005E0B45">
            <w:pPr>
              <w:pStyle w:val="ListParagraph"/>
              <w:numPr>
                <w:ilvl w:val="0"/>
                <w:numId w:val="68"/>
              </w:numPr>
              <w:autoSpaceDE w:val="0"/>
              <w:autoSpaceDN w:val="0"/>
              <w:adjustRightInd w:val="0"/>
              <w:spacing w:before="0" w:after="0" w:line="276" w:lineRule="auto"/>
              <w:ind w:left="360"/>
              <w:jc w:val="left"/>
              <w:rPr>
                <w:rFonts w:ascii="Times New Roman" w:eastAsiaTheme="minorHAnsi" w:hAnsi="Times New Roman"/>
                <w:sz w:val="24"/>
                <w:szCs w:val="24"/>
                <w:lang w:val="en-US"/>
              </w:rPr>
            </w:pPr>
            <w:r w:rsidRPr="006B4213">
              <w:rPr>
                <w:rFonts w:ascii="Times New Roman" w:eastAsiaTheme="minorHAnsi" w:hAnsi="Times New Roman"/>
                <w:bCs/>
                <w:sz w:val="24"/>
                <w:szCs w:val="24"/>
                <w:lang w:val="en-US"/>
              </w:rPr>
              <w:t>Foundations</w:t>
            </w:r>
          </w:p>
          <w:p w14:paraId="10F890E2" w14:textId="77777777" w:rsidR="00EA2872" w:rsidRPr="006B4213" w:rsidRDefault="00EA2872" w:rsidP="005E0B45">
            <w:pPr>
              <w:pStyle w:val="ListParagraph"/>
              <w:numPr>
                <w:ilvl w:val="0"/>
                <w:numId w:val="68"/>
              </w:numPr>
              <w:autoSpaceDE w:val="0"/>
              <w:autoSpaceDN w:val="0"/>
              <w:adjustRightInd w:val="0"/>
              <w:spacing w:before="0" w:after="0" w:line="276" w:lineRule="auto"/>
              <w:ind w:left="360"/>
              <w:jc w:val="left"/>
              <w:rPr>
                <w:rFonts w:ascii="Times New Roman" w:eastAsiaTheme="minorHAnsi" w:hAnsi="Times New Roman"/>
                <w:sz w:val="24"/>
                <w:szCs w:val="24"/>
                <w:lang w:val="en-US"/>
              </w:rPr>
            </w:pPr>
            <w:r w:rsidRPr="006B4213">
              <w:rPr>
                <w:rFonts w:ascii="Times New Roman" w:eastAsiaTheme="minorHAnsi" w:hAnsi="Times New Roman"/>
                <w:bCs/>
                <w:sz w:val="24"/>
                <w:szCs w:val="24"/>
                <w:lang w:val="en-US"/>
              </w:rPr>
              <w:t>Floors and Walls</w:t>
            </w:r>
          </w:p>
          <w:p w14:paraId="2ADADECE" w14:textId="77777777" w:rsidR="00EA2872" w:rsidRPr="006B4213" w:rsidRDefault="00EA2872" w:rsidP="005E0B45">
            <w:pPr>
              <w:pStyle w:val="ListParagraph"/>
              <w:numPr>
                <w:ilvl w:val="0"/>
                <w:numId w:val="68"/>
              </w:numPr>
              <w:autoSpaceDE w:val="0"/>
              <w:autoSpaceDN w:val="0"/>
              <w:adjustRightInd w:val="0"/>
              <w:spacing w:before="0" w:after="0" w:line="276" w:lineRule="auto"/>
              <w:ind w:left="360"/>
              <w:jc w:val="left"/>
              <w:rPr>
                <w:rFonts w:ascii="Times New Roman" w:eastAsiaTheme="minorHAnsi" w:hAnsi="Times New Roman"/>
                <w:sz w:val="24"/>
                <w:szCs w:val="24"/>
                <w:lang w:val="en-US"/>
              </w:rPr>
            </w:pPr>
            <w:r w:rsidRPr="006B4213">
              <w:rPr>
                <w:rFonts w:ascii="Times New Roman" w:eastAsiaTheme="minorHAnsi" w:hAnsi="Times New Roman"/>
                <w:bCs/>
                <w:sz w:val="24"/>
                <w:szCs w:val="24"/>
                <w:lang w:val="en-US"/>
              </w:rPr>
              <w:t>Roofs</w:t>
            </w:r>
          </w:p>
          <w:p w14:paraId="29A26139" w14:textId="77777777" w:rsidR="00EA2872" w:rsidRPr="006B4213" w:rsidRDefault="00EA2872" w:rsidP="005E0B45">
            <w:pPr>
              <w:pStyle w:val="ListParagraph"/>
              <w:numPr>
                <w:ilvl w:val="0"/>
                <w:numId w:val="68"/>
              </w:numPr>
              <w:autoSpaceDE w:val="0"/>
              <w:autoSpaceDN w:val="0"/>
              <w:adjustRightInd w:val="0"/>
              <w:spacing w:before="0" w:after="0" w:line="276" w:lineRule="auto"/>
              <w:ind w:left="360"/>
              <w:jc w:val="left"/>
              <w:rPr>
                <w:rFonts w:ascii="Times New Roman" w:eastAsiaTheme="minorHAnsi" w:hAnsi="Times New Roman"/>
                <w:sz w:val="24"/>
                <w:szCs w:val="24"/>
                <w:lang w:val="en-US"/>
              </w:rPr>
            </w:pPr>
            <w:r w:rsidRPr="006B4213">
              <w:rPr>
                <w:rFonts w:ascii="Times New Roman" w:eastAsiaTheme="minorHAnsi" w:hAnsi="Times New Roman"/>
                <w:bCs/>
                <w:sz w:val="24"/>
                <w:szCs w:val="24"/>
                <w:lang w:val="en-US"/>
              </w:rPr>
              <w:t>Stairs</w:t>
            </w:r>
          </w:p>
          <w:p w14:paraId="5578A01F" w14:textId="77777777" w:rsidR="00EA2872" w:rsidRPr="006B4213" w:rsidRDefault="00EA2872" w:rsidP="005E0B45">
            <w:pPr>
              <w:pStyle w:val="ListParagraph"/>
              <w:numPr>
                <w:ilvl w:val="0"/>
                <w:numId w:val="68"/>
              </w:numPr>
              <w:autoSpaceDE w:val="0"/>
              <w:autoSpaceDN w:val="0"/>
              <w:adjustRightInd w:val="0"/>
              <w:spacing w:before="0" w:after="0" w:line="276" w:lineRule="auto"/>
              <w:ind w:left="360"/>
              <w:jc w:val="left"/>
              <w:rPr>
                <w:rFonts w:ascii="Times New Roman" w:eastAsiaTheme="minorHAnsi" w:hAnsi="Times New Roman"/>
                <w:sz w:val="24"/>
                <w:szCs w:val="24"/>
                <w:lang w:val="en-US"/>
              </w:rPr>
            </w:pPr>
            <w:r w:rsidRPr="006B4213">
              <w:rPr>
                <w:rFonts w:ascii="Times New Roman" w:eastAsiaTheme="minorHAnsi" w:hAnsi="Times New Roman"/>
                <w:sz w:val="24"/>
                <w:szCs w:val="24"/>
                <w:lang w:val="en-US"/>
              </w:rPr>
              <w:t xml:space="preserve">Doors: </w:t>
            </w:r>
          </w:p>
          <w:p w14:paraId="0FA3ABFE" w14:textId="77777777" w:rsidR="00EA2872" w:rsidRPr="006B4213" w:rsidRDefault="00EA2872" w:rsidP="005E0B45">
            <w:pPr>
              <w:pStyle w:val="ListParagraph"/>
              <w:numPr>
                <w:ilvl w:val="0"/>
                <w:numId w:val="68"/>
              </w:numPr>
              <w:autoSpaceDE w:val="0"/>
              <w:autoSpaceDN w:val="0"/>
              <w:adjustRightInd w:val="0"/>
              <w:spacing w:before="0" w:after="0" w:line="276" w:lineRule="auto"/>
              <w:ind w:left="360"/>
              <w:jc w:val="left"/>
              <w:rPr>
                <w:rFonts w:ascii="Times New Roman" w:eastAsiaTheme="minorHAnsi" w:hAnsi="Times New Roman"/>
                <w:sz w:val="24"/>
                <w:szCs w:val="24"/>
                <w:lang w:val="en-US"/>
              </w:rPr>
            </w:pPr>
            <w:r w:rsidRPr="006B4213">
              <w:rPr>
                <w:rFonts w:ascii="Times New Roman" w:eastAsiaTheme="minorHAnsi" w:hAnsi="Times New Roman"/>
                <w:bCs/>
                <w:sz w:val="24"/>
                <w:szCs w:val="24"/>
                <w:lang w:val="en-US"/>
              </w:rPr>
              <w:t>Windows</w:t>
            </w:r>
          </w:p>
        </w:tc>
        <w:tc>
          <w:tcPr>
            <w:tcW w:w="1678" w:type="pct"/>
            <w:tcBorders>
              <w:top w:val="single" w:sz="4" w:space="0" w:color="auto"/>
              <w:left w:val="single" w:sz="4" w:space="0" w:color="auto"/>
              <w:bottom w:val="single" w:sz="4" w:space="0" w:color="auto"/>
              <w:right w:val="single" w:sz="4" w:space="0" w:color="auto"/>
            </w:tcBorders>
            <w:hideMark/>
          </w:tcPr>
          <w:p w14:paraId="1509E3E0" w14:textId="77777777" w:rsidR="00EA2872" w:rsidRPr="006B4213" w:rsidRDefault="00EA2872" w:rsidP="005E0B45">
            <w:pPr>
              <w:numPr>
                <w:ilvl w:val="0"/>
                <w:numId w:val="69"/>
              </w:numPr>
              <w:spacing w:before="120" w:after="0" w:line="276" w:lineRule="auto"/>
              <w:rPr>
                <w:sz w:val="24"/>
                <w:szCs w:val="24"/>
                <w:lang w:val="en-ZA"/>
              </w:rPr>
            </w:pPr>
            <w:r w:rsidRPr="006B4213">
              <w:rPr>
                <w:sz w:val="24"/>
                <w:szCs w:val="24"/>
                <w:lang w:val="en-ZA"/>
              </w:rPr>
              <w:t>Written tests</w:t>
            </w:r>
          </w:p>
          <w:p w14:paraId="3777CF7C" w14:textId="77777777" w:rsidR="00EA2872" w:rsidRPr="006B4213" w:rsidRDefault="00EA2872" w:rsidP="005E0B45">
            <w:pPr>
              <w:numPr>
                <w:ilvl w:val="0"/>
                <w:numId w:val="69"/>
              </w:numPr>
              <w:spacing w:before="120" w:after="0" w:line="276" w:lineRule="auto"/>
              <w:rPr>
                <w:sz w:val="24"/>
                <w:szCs w:val="24"/>
                <w:lang w:val="en-ZA"/>
              </w:rPr>
            </w:pPr>
            <w:r w:rsidRPr="006B4213">
              <w:rPr>
                <w:sz w:val="24"/>
                <w:szCs w:val="24"/>
                <w:lang w:val="en-ZA"/>
              </w:rPr>
              <w:t>Observation</w:t>
            </w:r>
          </w:p>
          <w:p w14:paraId="0A5F89FD" w14:textId="77777777" w:rsidR="00EA2872" w:rsidRPr="006B4213" w:rsidRDefault="00EA2872" w:rsidP="005E0B45">
            <w:pPr>
              <w:numPr>
                <w:ilvl w:val="0"/>
                <w:numId w:val="69"/>
              </w:numPr>
              <w:spacing w:before="120" w:after="0" w:line="276" w:lineRule="auto"/>
              <w:rPr>
                <w:sz w:val="24"/>
                <w:szCs w:val="24"/>
                <w:lang w:val="en-ZA"/>
              </w:rPr>
            </w:pPr>
            <w:r w:rsidRPr="006B4213">
              <w:rPr>
                <w:sz w:val="24"/>
                <w:szCs w:val="24"/>
                <w:lang w:val="en-ZA"/>
              </w:rPr>
              <w:t>Interviewing</w:t>
            </w:r>
          </w:p>
          <w:p w14:paraId="0E3D5C65" w14:textId="77777777" w:rsidR="00EA2872" w:rsidRPr="006B4213" w:rsidRDefault="00EA2872" w:rsidP="005E0B45">
            <w:pPr>
              <w:numPr>
                <w:ilvl w:val="0"/>
                <w:numId w:val="69"/>
              </w:numPr>
              <w:spacing w:before="120" w:after="0" w:line="276" w:lineRule="auto"/>
              <w:rPr>
                <w:sz w:val="24"/>
                <w:szCs w:val="24"/>
                <w:lang w:val="en-ZA"/>
              </w:rPr>
            </w:pPr>
            <w:r w:rsidRPr="006B4213">
              <w:rPr>
                <w:sz w:val="24"/>
                <w:szCs w:val="24"/>
                <w:lang w:val="en-ZA"/>
              </w:rPr>
              <w:t>Oral questioning</w:t>
            </w:r>
          </w:p>
          <w:p w14:paraId="630E4BFB" w14:textId="77777777" w:rsidR="00EA2872" w:rsidRPr="006B4213" w:rsidRDefault="00EA2872" w:rsidP="005E0B45">
            <w:pPr>
              <w:numPr>
                <w:ilvl w:val="0"/>
                <w:numId w:val="69"/>
              </w:numPr>
              <w:spacing w:before="120" w:after="0" w:line="276" w:lineRule="auto"/>
              <w:rPr>
                <w:sz w:val="24"/>
                <w:szCs w:val="24"/>
                <w:lang w:val="en-ZA"/>
              </w:rPr>
            </w:pPr>
            <w:r w:rsidRPr="006B4213">
              <w:rPr>
                <w:sz w:val="24"/>
                <w:szCs w:val="24"/>
                <w:lang w:val="en-ZA"/>
              </w:rPr>
              <w:t>Third party report</w:t>
            </w:r>
          </w:p>
        </w:tc>
      </w:tr>
    </w:tbl>
    <w:p w14:paraId="45FD6F50" w14:textId="4B0B7778" w:rsidR="00EA2872" w:rsidRPr="006B4213" w:rsidRDefault="006608AF" w:rsidP="00EA2872">
      <w:pPr>
        <w:spacing w:after="0" w:line="276" w:lineRule="auto"/>
        <w:rPr>
          <w:b/>
          <w:sz w:val="24"/>
          <w:szCs w:val="24"/>
        </w:rPr>
      </w:pPr>
      <w:r>
        <w:rPr>
          <w:b/>
          <w:sz w:val="24"/>
          <w:szCs w:val="24"/>
        </w:rPr>
        <w:t>Suggested Methods of Instruction:</w:t>
      </w:r>
    </w:p>
    <w:p w14:paraId="26A42901" w14:textId="77777777" w:rsidR="00EA2872" w:rsidRPr="006B4213" w:rsidRDefault="00EA2872" w:rsidP="005E0B45">
      <w:pPr>
        <w:numPr>
          <w:ilvl w:val="0"/>
          <w:numId w:val="70"/>
        </w:numPr>
        <w:spacing w:before="0" w:after="0" w:line="276" w:lineRule="auto"/>
        <w:rPr>
          <w:sz w:val="24"/>
          <w:szCs w:val="24"/>
        </w:rPr>
      </w:pPr>
      <w:r w:rsidRPr="006B4213">
        <w:rPr>
          <w:sz w:val="24"/>
          <w:szCs w:val="24"/>
        </w:rPr>
        <w:t>Group discussions</w:t>
      </w:r>
    </w:p>
    <w:p w14:paraId="02C5D625" w14:textId="77777777" w:rsidR="00EA2872" w:rsidRPr="006B4213" w:rsidRDefault="00EA2872" w:rsidP="005E0B45">
      <w:pPr>
        <w:numPr>
          <w:ilvl w:val="0"/>
          <w:numId w:val="70"/>
        </w:numPr>
        <w:spacing w:before="0" w:after="0" w:line="276" w:lineRule="auto"/>
        <w:rPr>
          <w:sz w:val="24"/>
          <w:szCs w:val="24"/>
        </w:rPr>
      </w:pPr>
      <w:r w:rsidRPr="006B4213">
        <w:rPr>
          <w:sz w:val="24"/>
          <w:szCs w:val="24"/>
        </w:rPr>
        <w:t>Demonstration by trainer</w:t>
      </w:r>
    </w:p>
    <w:p w14:paraId="7AB5078E" w14:textId="77777777" w:rsidR="00EA2872" w:rsidRPr="006B4213" w:rsidRDefault="00EA2872" w:rsidP="005E0B45">
      <w:pPr>
        <w:numPr>
          <w:ilvl w:val="0"/>
          <w:numId w:val="70"/>
        </w:numPr>
        <w:spacing w:before="0" w:after="0" w:line="276" w:lineRule="auto"/>
        <w:rPr>
          <w:sz w:val="24"/>
          <w:szCs w:val="24"/>
        </w:rPr>
      </w:pPr>
      <w:r w:rsidRPr="006B4213">
        <w:rPr>
          <w:sz w:val="24"/>
          <w:szCs w:val="24"/>
        </w:rPr>
        <w:t xml:space="preserve">Lecture </w:t>
      </w:r>
    </w:p>
    <w:p w14:paraId="0DEFC2AF" w14:textId="77777777" w:rsidR="00EA2872" w:rsidRPr="006B4213" w:rsidRDefault="00EA2872" w:rsidP="005E0B45">
      <w:pPr>
        <w:numPr>
          <w:ilvl w:val="0"/>
          <w:numId w:val="70"/>
        </w:numPr>
        <w:spacing w:before="0" w:after="0" w:line="276" w:lineRule="auto"/>
        <w:rPr>
          <w:sz w:val="24"/>
          <w:szCs w:val="24"/>
        </w:rPr>
      </w:pPr>
      <w:r w:rsidRPr="006B4213">
        <w:rPr>
          <w:sz w:val="24"/>
          <w:szCs w:val="24"/>
        </w:rPr>
        <w:t>Online videos</w:t>
      </w:r>
    </w:p>
    <w:p w14:paraId="420C73F0" w14:textId="77777777" w:rsidR="00EA2872" w:rsidRPr="006B4213" w:rsidRDefault="00EA2872" w:rsidP="005E0B45">
      <w:pPr>
        <w:numPr>
          <w:ilvl w:val="0"/>
          <w:numId w:val="70"/>
        </w:numPr>
        <w:spacing w:before="0" w:after="0" w:line="276" w:lineRule="auto"/>
        <w:rPr>
          <w:sz w:val="24"/>
          <w:szCs w:val="24"/>
        </w:rPr>
      </w:pPr>
      <w:r w:rsidRPr="006B4213">
        <w:rPr>
          <w:sz w:val="24"/>
          <w:szCs w:val="24"/>
        </w:rPr>
        <w:t>Power point presentation</w:t>
      </w:r>
    </w:p>
    <w:p w14:paraId="72C89926" w14:textId="77777777" w:rsidR="00EA2872" w:rsidRPr="006B4213" w:rsidRDefault="00EA2872" w:rsidP="005E0B45">
      <w:pPr>
        <w:numPr>
          <w:ilvl w:val="0"/>
          <w:numId w:val="70"/>
        </w:numPr>
        <w:spacing w:before="0" w:after="0" w:line="276" w:lineRule="auto"/>
        <w:rPr>
          <w:sz w:val="24"/>
          <w:szCs w:val="24"/>
        </w:rPr>
      </w:pPr>
      <w:r w:rsidRPr="006B4213">
        <w:rPr>
          <w:sz w:val="24"/>
          <w:szCs w:val="24"/>
        </w:rPr>
        <w:t>Exercises by trainee</w:t>
      </w:r>
    </w:p>
    <w:p w14:paraId="14A83447" w14:textId="77777777" w:rsidR="00EA2872" w:rsidRPr="006B4213" w:rsidRDefault="00EA2872" w:rsidP="00EA2872">
      <w:pPr>
        <w:spacing w:after="0" w:line="276" w:lineRule="auto"/>
        <w:rPr>
          <w:b/>
          <w:sz w:val="24"/>
          <w:szCs w:val="24"/>
        </w:rPr>
      </w:pPr>
      <w:r w:rsidRPr="006B4213">
        <w:rPr>
          <w:b/>
          <w:sz w:val="24"/>
          <w:szCs w:val="24"/>
        </w:rPr>
        <w:t>Recommended Resources</w:t>
      </w:r>
    </w:p>
    <w:p w14:paraId="13EA49CF" w14:textId="77777777" w:rsidR="00EA2872" w:rsidRPr="006B4213" w:rsidRDefault="00EA2872" w:rsidP="005E0B45">
      <w:pPr>
        <w:numPr>
          <w:ilvl w:val="0"/>
          <w:numId w:val="70"/>
        </w:numPr>
        <w:spacing w:before="0" w:after="0" w:line="276" w:lineRule="auto"/>
        <w:rPr>
          <w:sz w:val="24"/>
          <w:szCs w:val="24"/>
        </w:rPr>
      </w:pPr>
      <w:r w:rsidRPr="006B4213">
        <w:rPr>
          <w:sz w:val="24"/>
          <w:szCs w:val="24"/>
        </w:rPr>
        <w:lastRenderedPageBreak/>
        <w:t>Scientific Calculators</w:t>
      </w:r>
    </w:p>
    <w:p w14:paraId="1E1E3EA7" w14:textId="77777777" w:rsidR="00EA2872" w:rsidRPr="006B4213" w:rsidRDefault="00EA2872" w:rsidP="005E0B45">
      <w:pPr>
        <w:numPr>
          <w:ilvl w:val="0"/>
          <w:numId w:val="70"/>
        </w:numPr>
        <w:spacing w:before="0" w:after="0" w:line="276" w:lineRule="auto"/>
        <w:rPr>
          <w:sz w:val="24"/>
          <w:szCs w:val="24"/>
        </w:rPr>
      </w:pPr>
      <w:r w:rsidRPr="006B4213">
        <w:rPr>
          <w:sz w:val="24"/>
          <w:szCs w:val="24"/>
        </w:rPr>
        <w:t>Relevant reference materials</w:t>
      </w:r>
    </w:p>
    <w:p w14:paraId="095645D8" w14:textId="77777777" w:rsidR="00EA2872" w:rsidRPr="006B4213" w:rsidRDefault="00EA2872" w:rsidP="005E0B45">
      <w:pPr>
        <w:numPr>
          <w:ilvl w:val="0"/>
          <w:numId w:val="70"/>
        </w:numPr>
        <w:spacing w:before="0" w:after="0" w:line="276" w:lineRule="auto"/>
        <w:rPr>
          <w:sz w:val="24"/>
          <w:szCs w:val="24"/>
        </w:rPr>
      </w:pPr>
      <w:r w:rsidRPr="006B4213">
        <w:rPr>
          <w:sz w:val="24"/>
          <w:szCs w:val="24"/>
        </w:rPr>
        <w:t>Survey equipment</w:t>
      </w:r>
    </w:p>
    <w:p w14:paraId="4DC21349" w14:textId="77777777" w:rsidR="00EA2872" w:rsidRPr="006B4213" w:rsidRDefault="00EA2872" w:rsidP="005E0B45">
      <w:pPr>
        <w:numPr>
          <w:ilvl w:val="0"/>
          <w:numId w:val="70"/>
        </w:numPr>
        <w:spacing w:before="0" w:after="0" w:line="276" w:lineRule="auto"/>
        <w:rPr>
          <w:sz w:val="24"/>
          <w:szCs w:val="24"/>
        </w:rPr>
      </w:pPr>
      <w:r w:rsidRPr="006B4213">
        <w:rPr>
          <w:sz w:val="24"/>
          <w:szCs w:val="24"/>
        </w:rPr>
        <w:t>Construction tools &amp; equipment</w:t>
      </w:r>
    </w:p>
    <w:p w14:paraId="296AAA9E" w14:textId="77777777" w:rsidR="00EA2872" w:rsidRPr="006B4213" w:rsidRDefault="00EA2872" w:rsidP="005E0B45">
      <w:pPr>
        <w:numPr>
          <w:ilvl w:val="0"/>
          <w:numId w:val="70"/>
        </w:numPr>
        <w:spacing w:before="0" w:after="0" w:line="276" w:lineRule="auto"/>
        <w:rPr>
          <w:sz w:val="24"/>
          <w:szCs w:val="24"/>
        </w:rPr>
      </w:pPr>
      <w:r w:rsidRPr="006B4213">
        <w:rPr>
          <w:sz w:val="24"/>
          <w:szCs w:val="24"/>
        </w:rPr>
        <w:t>Construction materials</w:t>
      </w:r>
    </w:p>
    <w:p w14:paraId="7C2033BB" w14:textId="77777777" w:rsidR="00EA2872" w:rsidRPr="006B4213" w:rsidRDefault="00EA2872" w:rsidP="005E0B45">
      <w:pPr>
        <w:numPr>
          <w:ilvl w:val="0"/>
          <w:numId w:val="70"/>
        </w:numPr>
        <w:spacing w:before="0" w:after="0" w:line="276" w:lineRule="auto"/>
        <w:rPr>
          <w:sz w:val="24"/>
          <w:szCs w:val="24"/>
        </w:rPr>
      </w:pPr>
      <w:r w:rsidRPr="006B4213">
        <w:rPr>
          <w:sz w:val="24"/>
          <w:szCs w:val="24"/>
        </w:rPr>
        <w:t>Laboratories (soils &amp; concrete lab)</w:t>
      </w:r>
    </w:p>
    <w:p w14:paraId="7A6D7FF2" w14:textId="77777777" w:rsidR="001E3D89" w:rsidRPr="006B4213" w:rsidRDefault="00EA2872" w:rsidP="005E0B45">
      <w:pPr>
        <w:numPr>
          <w:ilvl w:val="0"/>
          <w:numId w:val="70"/>
        </w:numPr>
        <w:spacing w:before="0" w:after="0" w:line="276" w:lineRule="auto"/>
        <w:rPr>
          <w:sz w:val="24"/>
          <w:szCs w:val="24"/>
        </w:rPr>
      </w:pPr>
      <w:r w:rsidRPr="006B4213">
        <w:rPr>
          <w:sz w:val="24"/>
          <w:szCs w:val="24"/>
        </w:rPr>
        <w:t>Software application in Construction Management e.g. MS Project</w:t>
      </w:r>
    </w:p>
    <w:p w14:paraId="55D26039" w14:textId="77777777" w:rsidR="00073646" w:rsidRPr="006B4213" w:rsidRDefault="00073646" w:rsidP="00073646">
      <w:pPr>
        <w:spacing w:line="276" w:lineRule="auto"/>
        <w:ind w:left="1440"/>
        <w:contextualSpacing/>
        <w:rPr>
          <w:rFonts w:eastAsia="Times New Roman"/>
          <w:sz w:val="24"/>
          <w:szCs w:val="24"/>
          <w:lang w:val="en-GB"/>
        </w:rPr>
      </w:pPr>
    </w:p>
    <w:p w14:paraId="02C2478C" w14:textId="77777777" w:rsidR="00073646" w:rsidRPr="006B4213" w:rsidRDefault="00073646" w:rsidP="00073646">
      <w:pPr>
        <w:spacing w:line="276" w:lineRule="auto"/>
        <w:ind w:left="1440"/>
        <w:contextualSpacing/>
        <w:rPr>
          <w:rFonts w:eastAsia="Times New Roman"/>
          <w:sz w:val="24"/>
          <w:szCs w:val="24"/>
          <w:lang w:val="en-GB"/>
        </w:rPr>
      </w:pPr>
    </w:p>
    <w:p w14:paraId="723F7B5B" w14:textId="77777777" w:rsidR="00073646" w:rsidRPr="006B4213" w:rsidRDefault="00073646" w:rsidP="00073646">
      <w:pPr>
        <w:spacing w:line="276" w:lineRule="auto"/>
        <w:ind w:left="1440"/>
        <w:contextualSpacing/>
        <w:rPr>
          <w:rFonts w:eastAsia="Times New Roman"/>
          <w:sz w:val="24"/>
          <w:szCs w:val="24"/>
          <w:lang w:val="en-GB"/>
        </w:rPr>
      </w:pPr>
    </w:p>
    <w:p w14:paraId="086C466E" w14:textId="77777777" w:rsidR="00073646" w:rsidRPr="006B4213" w:rsidRDefault="00073646" w:rsidP="00073646">
      <w:pPr>
        <w:spacing w:line="276" w:lineRule="auto"/>
        <w:ind w:left="1440"/>
        <w:contextualSpacing/>
        <w:rPr>
          <w:rFonts w:eastAsia="Times New Roman"/>
          <w:sz w:val="24"/>
          <w:szCs w:val="24"/>
          <w:lang w:val="en-GB"/>
        </w:rPr>
      </w:pPr>
    </w:p>
    <w:p w14:paraId="6F66C817" w14:textId="77777777" w:rsidR="005151DF" w:rsidRPr="006B4213" w:rsidRDefault="005151DF">
      <w:pPr>
        <w:spacing w:before="0" w:after="200" w:line="276" w:lineRule="auto"/>
        <w:jc w:val="left"/>
        <w:rPr>
          <w:rFonts w:eastAsiaTheme="majorEastAsia"/>
          <w:sz w:val="24"/>
          <w:szCs w:val="24"/>
        </w:rPr>
      </w:pPr>
      <w:bookmarkStart w:id="105" w:name="_Toc24902196"/>
      <w:bookmarkEnd w:id="104"/>
      <w:r w:rsidRPr="006B4213">
        <w:rPr>
          <w:b/>
          <w:sz w:val="24"/>
          <w:szCs w:val="24"/>
        </w:rPr>
        <w:br w:type="page"/>
      </w:r>
    </w:p>
    <w:p w14:paraId="3CD69173" w14:textId="19A8FC4F" w:rsidR="00032719" w:rsidRDefault="00032719" w:rsidP="005151DF">
      <w:pPr>
        <w:pStyle w:val="Heading2"/>
        <w:rPr>
          <w:rFonts w:cs="Times New Roman"/>
          <w:szCs w:val="24"/>
        </w:rPr>
      </w:pPr>
      <w:bookmarkStart w:id="106" w:name="_Toc71800583"/>
      <w:r w:rsidRPr="006B4213">
        <w:rPr>
          <w:rFonts w:cs="Times New Roman"/>
          <w:szCs w:val="24"/>
        </w:rPr>
        <w:lastRenderedPageBreak/>
        <w:t>OPERATION AND MAINTENANCE OF WATER SUPPLY INFRASTRUCTURE</w:t>
      </w:r>
      <w:bookmarkEnd w:id="105"/>
      <w:bookmarkEnd w:id="106"/>
    </w:p>
    <w:p w14:paraId="02E41CC6" w14:textId="77777777" w:rsidR="00CC640A" w:rsidRPr="00CC640A" w:rsidRDefault="00CC640A" w:rsidP="00CC640A"/>
    <w:p w14:paraId="0E96B80E" w14:textId="46653B4C" w:rsidR="0044514D" w:rsidRPr="006B4213" w:rsidRDefault="0044514D" w:rsidP="00802ADD">
      <w:pPr>
        <w:spacing w:before="120" w:after="120" w:line="276" w:lineRule="auto"/>
        <w:rPr>
          <w:sz w:val="24"/>
          <w:szCs w:val="24"/>
          <w:lang w:val="en-ZA"/>
        </w:rPr>
      </w:pPr>
      <w:r w:rsidRPr="006B4213">
        <w:rPr>
          <w:b/>
          <w:sz w:val="24"/>
          <w:szCs w:val="24"/>
          <w:lang w:val="en-ZA"/>
        </w:rPr>
        <w:t xml:space="preserve">UNIT CODE: </w:t>
      </w:r>
      <w:r w:rsidR="006B053F" w:rsidRPr="006B4213">
        <w:rPr>
          <w:sz w:val="24"/>
          <w:szCs w:val="24"/>
          <w:lang w:eastAsia="fr-FR"/>
        </w:rPr>
        <w:t>WAT/CU/</w:t>
      </w:r>
      <w:r w:rsidR="0002208B" w:rsidRPr="006B4213">
        <w:rPr>
          <w:sz w:val="24"/>
          <w:szCs w:val="24"/>
          <w:lang w:eastAsia="fr-FR"/>
        </w:rPr>
        <w:t>WET</w:t>
      </w:r>
      <w:r w:rsidR="006B053F" w:rsidRPr="006B4213">
        <w:rPr>
          <w:sz w:val="24"/>
          <w:szCs w:val="24"/>
          <w:lang w:eastAsia="fr-FR"/>
        </w:rPr>
        <w:t>/CR/03/6</w:t>
      </w:r>
      <w:r w:rsidR="001100D9">
        <w:rPr>
          <w:sz w:val="24"/>
          <w:szCs w:val="24"/>
          <w:lang w:eastAsia="fr-FR"/>
        </w:rPr>
        <w:t>/</w:t>
      </w:r>
      <w:r w:rsidR="006B053F" w:rsidRPr="006B4213">
        <w:rPr>
          <w:sz w:val="24"/>
          <w:szCs w:val="24"/>
          <w:lang w:eastAsia="fr-FR"/>
        </w:rPr>
        <w:t>A</w:t>
      </w:r>
    </w:p>
    <w:p w14:paraId="471FAB4E" w14:textId="77777777" w:rsidR="0044514D" w:rsidRPr="006B4213" w:rsidRDefault="0044514D" w:rsidP="00802ADD">
      <w:pPr>
        <w:spacing w:before="120" w:after="120" w:line="276" w:lineRule="auto"/>
        <w:rPr>
          <w:sz w:val="24"/>
          <w:szCs w:val="24"/>
          <w:lang w:val="en-ZA"/>
        </w:rPr>
      </w:pPr>
      <w:r w:rsidRPr="006B4213">
        <w:rPr>
          <w:b/>
          <w:sz w:val="24"/>
          <w:szCs w:val="24"/>
          <w:lang w:val="en-ZA"/>
        </w:rPr>
        <w:t>Relationship to Occupational Standards</w:t>
      </w:r>
    </w:p>
    <w:p w14:paraId="24FBAE59" w14:textId="77777777" w:rsidR="00B864D7" w:rsidRPr="006B4213" w:rsidRDefault="0044514D" w:rsidP="004F7985">
      <w:pPr>
        <w:rPr>
          <w:b/>
          <w:sz w:val="24"/>
          <w:szCs w:val="24"/>
        </w:rPr>
      </w:pPr>
      <w:r w:rsidRPr="006B4213">
        <w:rPr>
          <w:sz w:val="24"/>
          <w:szCs w:val="24"/>
          <w:lang w:val="en-ZA"/>
        </w:rPr>
        <w:t xml:space="preserve">This unit addresses the unit of competency: </w:t>
      </w:r>
      <w:r w:rsidR="00102C09" w:rsidRPr="006B4213">
        <w:rPr>
          <w:b/>
          <w:sz w:val="24"/>
          <w:szCs w:val="24"/>
        </w:rPr>
        <w:t>operate and maintain water supply infrastructure</w:t>
      </w:r>
    </w:p>
    <w:p w14:paraId="665C4C18" w14:textId="77777777" w:rsidR="0044514D" w:rsidRPr="006B4213" w:rsidRDefault="0044514D" w:rsidP="00802ADD">
      <w:pPr>
        <w:spacing w:line="276" w:lineRule="auto"/>
        <w:rPr>
          <w:sz w:val="24"/>
          <w:szCs w:val="24"/>
          <w:lang w:val="en-ZA"/>
        </w:rPr>
      </w:pPr>
      <w:r w:rsidRPr="006B4213">
        <w:rPr>
          <w:b/>
          <w:sz w:val="24"/>
          <w:szCs w:val="24"/>
          <w:lang w:val="en-ZA"/>
        </w:rPr>
        <w:t>Duration of Unit</w:t>
      </w:r>
      <w:r w:rsidR="0083211F" w:rsidRPr="006B4213">
        <w:rPr>
          <w:b/>
          <w:sz w:val="24"/>
          <w:szCs w:val="24"/>
          <w:lang w:val="en-ZA"/>
        </w:rPr>
        <w:t>:</w:t>
      </w:r>
      <w:r w:rsidR="00D60D29" w:rsidRPr="006B4213">
        <w:rPr>
          <w:sz w:val="24"/>
          <w:szCs w:val="24"/>
          <w:lang w:val="en-ZA"/>
        </w:rPr>
        <w:t>180 hrs</w:t>
      </w:r>
    </w:p>
    <w:p w14:paraId="7DE024A8" w14:textId="77777777" w:rsidR="0044514D" w:rsidRPr="006B4213" w:rsidRDefault="0044514D" w:rsidP="00802ADD">
      <w:pPr>
        <w:spacing w:line="276" w:lineRule="auto"/>
        <w:rPr>
          <w:sz w:val="24"/>
          <w:szCs w:val="24"/>
          <w:lang w:val="en-ZA"/>
        </w:rPr>
      </w:pPr>
      <w:r w:rsidRPr="006B4213">
        <w:rPr>
          <w:b/>
          <w:sz w:val="24"/>
          <w:szCs w:val="24"/>
          <w:lang w:val="en-ZA"/>
        </w:rPr>
        <w:t>Unit Description</w:t>
      </w:r>
    </w:p>
    <w:p w14:paraId="1AEB4F79" w14:textId="77777777" w:rsidR="0083211F" w:rsidRPr="006B4213" w:rsidRDefault="0083211F" w:rsidP="0083211F">
      <w:pPr>
        <w:rPr>
          <w:sz w:val="24"/>
          <w:szCs w:val="24"/>
        </w:rPr>
      </w:pPr>
      <w:r w:rsidRPr="006B4213">
        <w:rPr>
          <w:sz w:val="24"/>
          <w:szCs w:val="24"/>
        </w:rPr>
        <w:t>This unit covers the competencies required to operate and maintain water supply infrastructure. It involves preparing operation and maintenance schedules, operating water supply system and maintaining water supply systems.</w:t>
      </w:r>
    </w:p>
    <w:p w14:paraId="505493F9" w14:textId="77777777" w:rsidR="0044514D" w:rsidRPr="006B4213" w:rsidRDefault="0044514D" w:rsidP="00802ADD">
      <w:pPr>
        <w:spacing w:line="276" w:lineRule="auto"/>
        <w:rPr>
          <w:b/>
          <w:sz w:val="24"/>
          <w:szCs w:val="24"/>
          <w:lang w:val="en-ZA"/>
        </w:rPr>
      </w:pPr>
      <w:r w:rsidRPr="006B4213">
        <w:rPr>
          <w:b/>
          <w:sz w:val="24"/>
          <w:szCs w:val="24"/>
          <w:lang w:val="en-ZA"/>
        </w:rPr>
        <w:t>Summary of Learning Outcomes</w:t>
      </w:r>
    </w:p>
    <w:p w14:paraId="57BD8814" w14:textId="77777777" w:rsidR="00B864D7" w:rsidRPr="006B4213" w:rsidRDefault="00B864D7" w:rsidP="005E0B45">
      <w:pPr>
        <w:pStyle w:val="ListParagraph"/>
        <w:numPr>
          <w:ilvl w:val="0"/>
          <w:numId w:val="21"/>
        </w:numPr>
        <w:rPr>
          <w:rFonts w:ascii="Times New Roman" w:hAnsi="Times New Roman"/>
          <w:sz w:val="24"/>
          <w:szCs w:val="24"/>
        </w:rPr>
      </w:pPr>
      <w:r w:rsidRPr="006B4213">
        <w:rPr>
          <w:rFonts w:ascii="Times New Roman" w:hAnsi="Times New Roman"/>
          <w:sz w:val="24"/>
          <w:szCs w:val="24"/>
        </w:rPr>
        <w:t xml:space="preserve">Prepare operation and maintenance schedules </w:t>
      </w:r>
    </w:p>
    <w:p w14:paraId="1D1A5231" w14:textId="77777777" w:rsidR="00B864D7" w:rsidRPr="006B4213" w:rsidRDefault="00B864D7" w:rsidP="005E0B45">
      <w:pPr>
        <w:pStyle w:val="ListParagraph"/>
        <w:numPr>
          <w:ilvl w:val="0"/>
          <w:numId w:val="21"/>
        </w:numPr>
        <w:rPr>
          <w:rFonts w:ascii="Times New Roman" w:hAnsi="Times New Roman"/>
          <w:sz w:val="24"/>
          <w:szCs w:val="24"/>
        </w:rPr>
      </w:pPr>
      <w:r w:rsidRPr="006B4213">
        <w:rPr>
          <w:rFonts w:ascii="Times New Roman" w:hAnsi="Times New Roman"/>
          <w:sz w:val="24"/>
          <w:szCs w:val="24"/>
        </w:rPr>
        <w:t>Operate and maintain water supply system</w:t>
      </w:r>
    </w:p>
    <w:p w14:paraId="15CFDCFF" w14:textId="77777777" w:rsidR="004560B9" w:rsidRPr="006B4213" w:rsidRDefault="00EA2872" w:rsidP="005E0B45">
      <w:pPr>
        <w:pStyle w:val="ListParagraph"/>
        <w:numPr>
          <w:ilvl w:val="0"/>
          <w:numId w:val="21"/>
        </w:numPr>
        <w:rPr>
          <w:rFonts w:ascii="Times New Roman" w:hAnsi="Times New Roman"/>
          <w:sz w:val="24"/>
          <w:szCs w:val="24"/>
        </w:rPr>
      </w:pPr>
      <w:r w:rsidRPr="006B4213">
        <w:rPr>
          <w:rFonts w:ascii="Times New Roman" w:hAnsi="Times New Roman"/>
          <w:sz w:val="24"/>
          <w:szCs w:val="24"/>
        </w:rPr>
        <w:t>Operate and maintain point of use treatment units</w:t>
      </w:r>
    </w:p>
    <w:p w14:paraId="625DE924" w14:textId="77777777" w:rsidR="004560B9" w:rsidRPr="006B4213" w:rsidRDefault="004560B9" w:rsidP="005E0B45">
      <w:pPr>
        <w:pStyle w:val="ListParagraph"/>
        <w:numPr>
          <w:ilvl w:val="0"/>
          <w:numId w:val="21"/>
        </w:numPr>
        <w:rPr>
          <w:rFonts w:ascii="Times New Roman" w:hAnsi="Times New Roman"/>
          <w:sz w:val="24"/>
          <w:szCs w:val="24"/>
        </w:rPr>
      </w:pPr>
      <w:r w:rsidRPr="006B4213">
        <w:rPr>
          <w:rFonts w:ascii="Times New Roman" w:hAnsi="Times New Roman"/>
          <w:sz w:val="24"/>
          <w:szCs w:val="24"/>
        </w:rPr>
        <w:t>Operate and maintain community water supply schemes</w:t>
      </w:r>
    </w:p>
    <w:p w14:paraId="47C6075C" w14:textId="77777777" w:rsidR="00073646" w:rsidRPr="006B4213" w:rsidRDefault="0044514D" w:rsidP="00073646">
      <w:pPr>
        <w:tabs>
          <w:tab w:val="left" w:pos="3060"/>
        </w:tabs>
        <w:spacing w:before="120" w:after="120" w:line="276" w:lineRule="auto"/>
        <w:ind w:left="357" w:hanging="357"/>
        <w:contextualSpacing/>
        <w:rPr>
          <w:b/>
          <w:sz w:val="24"/>
          <w:szCs w:val="24"/>
          <w:lang w:val="en-ZA"/>
        </w:rPr>
      </w:pPr>
      <w:r w:rsidRPr="006B4213">
        <w:rPr>
          <w:b/>
          <w:sz w:val="24"/>
          <w:szCs w:val="24"/>
          <w:lang w:val="en-ZA"/>
        </w:rPr>
        <w:t>Learning Outcomes, Content and Suggested Assessment Methods:</w:t>
      </w:r>
    </w:p>
    <w:tbl>
      <w:tblPr>
        <w:tblpPr w:leftFromText="180" w:rightFromText="180" w:vertAnchor="text" w:horzAnchor="margin" w:tblpX="-216" w:tblpY="13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4252"/>
        <w:gridCol w:w="2796"/>
      </w:tblGrid>
      <w:tr w:rsidR="0044514D" w:rsidRPr="006B4213" w14:paraId="11A4DC17" w14:textId="77777777" w:rsidTr="005151DF">
        <w:trPr>
          <w:trHeight w:val="70"/>
          <w:tblHeader/>
        </w:trPr>
        <w:tc>
          <w:tcPr>
            <w:tcW w:w="1231" w:type="pct"/>
            <w:tcBorders>
              <w:top w:val="single" w:sz="4" w:space="0" w:color="auto"/>
              <w:left w:val="single" w:sz="4" w:space="0" w:color="auto"/>
              <w:bottom w:val="single" w:sz="4" w:space="0" w:color="auto"/>
              <w:right w:val="single" w:sz="4" w:space="0" w:color="auto"/>
            </w:tcBorders>
            <w:shd w:val="clear" w:color="auto" w:fill="auto"/>
            <w:hideMark/>
          </w:tcPr>
          <w:p w14:paraId="131522E0" w14:textId="77777777" w:rsidR="0044514D" w:rsidRPr="006B4213" w:rsidRDefault="0044514D" w:rsidP="00C062C2">
            <w:pPr>
              <w:pStyle w:val="NoSpacing"/>
              <w:rPr>
                <w:rFonts w:ascii="Times New Roman" w:hAnsi="Times New Roman" w:cs="Times New Roman"/>
                <w:b/>
                <w:sz w:val="24"/>
                <w:szCs w:val="24"/>
              </w:rPr>
            </w:pPr>
            <w:r w:rsidRPr="006B4213">
              <w:rPr>
                <w:rFonts w:ascii="Times New Roman" w:hAnsi="Times New Roman" w:cs="Times New Roman"/>
                <w:b/>
                <w:sz w:val="24"/>
                <w:szCs w:val="24"/>
              </w:rPr>
              <w:t>Learning Outcome</w:t>
            </w:r>
          </w:p>
        </w:tc>
        <w:tc>
          <w:tcPr>
            <w:tcW w:w="2274" w:type="pct"/>
            <w:tcBorders>
              <w:top w:val="single" w:sz="4" w:space="0" w:color="auto"/>
              <w:left w:val="single" w:sz="4" w:space="0" w:color="auto"/>
              <w:bottom w:val="single" w:sz="4" w:space="0" w:color="auto"/>
              <w:right w:val="single" w:sz="4" w:space="0" w:color="auto"/>
            </w:tcBorders>
            <w:shd w:val="clear" w:color="auto" w:fill="auto"/>
            <w:hideMark/>
          </w:tcPr>
          <w:p w14:paraId="2CE7A5AC" w14:textId="77777777" w:rsidR="0044514D" w:rsidRPr="006B4213" w:rsidRDefault="0044514D" w:rsidP="00C062C2">
            <w:pPr>
              <w:pStyle w:val="NoSpacing"/>
              <w:rPr>
                <w:rFonts w:ascii="Times New Roman" w:hAnsi="Times New Roman" w:cs="Times New Roman"/>
                <w:b/>
                <w:sz w:val="24"/>
                <w:szCs w:val="24"/>
              </w:rPr>
            </w:pPr>
            <w:r w:rsidRPr="006B4213">
              <w:rPr>
                <w:rFonts w:ascii="Times New Roman" w:hAnsi="Times New Roman" w:cs="Times New Roman"/>
                <w:b/>
                <w:sz w:val="24"/>
                <w:szCs w:val="24"/>
              </w:rPr>
              <w:t>Content</w:t>
            </w:r>
          </w:p>
        </w:tc>
        <w:tc>
          <w:tcPr>
            <w:tcW w:w="1495" w:type="pct"/>
            <w:tcBorders>
              <w:top w:val="single" w:sz="4" w:space="0" w:color="auto"/>
              <w:left w:val="single" w:sz="4" w:space="0" w:color="auto"/>
              <w:bottom w:val="single" w:sz="4" w:space="0" w:color="auto"/>
              <w:right w:val="single" w:sz="4" w:space="0" w:color="auto"/>
            </w:tcBorders>
            <w:shd w:val="clear" w:color="auto" w:fill="auto"/>
            <w:hideMark/>
          </w:tcPr>
          <w:p w14:paraId="4DCB7719" w14:textId="77777777" w:rsidR="0044514D" w:rsidRPr="006B4213" w:rsidRDefault="0044514D" w:rsidP="00C062C2">
            <w:pPr>
              <w:pStyle w:val="NoSpacing"/>
              <w:rPr>
                <w:rFonts w:ascii="Times New Roman" w:hAnsi="Times New Roman" w:cs="Times New Roman"/>
                <w:b/>
                <w:sz w:val="24"/>
                <w:szCs w:val="24"/>
              </w:rPr>
            </w:pPr>
            <w:r w:rsidRPr="006B4213">
              <w:rPr>
                <w:rFonts w:ascii="Times New Roman" w:hAnsi="Times New Roman" w:cs="Times New Roman"/>
                <w:b/>
                <w:sz w:val="24"/>
                <w:szCs w:val="24"/>
              </w:rPr>
              <w:t>Suggested Assessment Methods</w:t>
            </w:r>
          </w:p>
        </w:tc>
      </w:tr>
      <w:tr w:rsidR="00556B58" w:rsidRPr="006B4213" w14:paraId="5D8939E4" w14:textId="77777777" w:rsidTr="005151DF">
        <w:trPr>
          <w:trHeight w:val="711"/>
        </w:trPr>
        <w:tc>
          <w:tcPr>
            <w:tcW w:w="1231" w:type="pct"/>
            <w:tcBorders>
              <w:top w:val="single" w:sz="4" w:space="0" w:color="auto"/>
              <w:left w:val="single" w:sz="4" w:space="0" w:color="auto"/>
              <w:bottom w:val="single" w:sz="4" w:space="0" w:color="auto"/>
              <w:right w:val="single" w:sz="4" w:space="0" w:color="auto"/>
            </w:tcBorders>
            <w:hideMark/>
          </w:tcPr>
          <w:p w14:paraId="7C9C284E" w14:textId="77777777" w:rsidR="00556B58" w:rsidRPr="006B4213" w:rsidRDefault="00B864D7" w:rsidP="005E0B45">
            <w:pPr>
              <w:pStyle w:val="NoSpacing"/>
              <w:numPr>
                <w:ilvl w:val="0"/>
                <w:numId w:val="46"/>
              </w:numPr>
              <w:rPr>
                <w:rFonts w:ascii="Times New Roman" w:hAnsi="Times New Roman" w:cs="Times New Roman"/>
                <w:sz w:val="24"/>
                <w:szCs w:val="24"/>
              </w:rPr>
            </w:pPr>
            <w:r w:rsidRPr="006B4213">
              <w:rPr>
                <w:rFonts w:ascii="Times New Roman" w:hAnsi="Times New Roman" w:cs="Times New Roman"/>
                <w:sz w:val="24"/>
                <w:szCs w:val="24"/>
              </w:rPr>
              <w:t xml:space="preserve">Prepare operation and maintenance schedules </w:t>
            </w:r>
          </w:p>
        </w:tc>
        <w:tc>
          <w:tcPr>
            <w:tcW w:w="2274" w:type="pct"/>
            <w:tcBorders>
              <w:top w:val="single" w:sz="4" w:space="0" w:color="auto"/>
              <w:left w:val="single" w:sz="4" w:space="0" w:color="auto"/>
              <w:bottom w:val="single" w:sz="4" w:space="0" w:color="auto"/>
              <w:right w:val="single" w:sz="4" w:space="0" w:color="auto"/>
            </w:tcBorders>
            <w:hideMark/>
          </w:tcPr>
          <w:p w14:paraId="0DC34342" w14:textId="77777777" w:rsidR="00556B58" w:rsidRPr="006B4213" w:rsidRDefault="0073105E" w:rsidP="005E0B45">
            <w:pPr>
              <w:pStyle w:val="NoSpacing"/>
              <w:numPr>
                <w:ilvl w:val="0"/>
                <w:numId w:val="47"/>
              </w:numPr>
              <w:rPr>
                <w:rFonts w:ascii="Times New Roman" w:hAnsi="Times New Roman" w:cs="Times New Roman"/>
                <w:sz w:val="24"/>
                <w:szCs w:val="24"/>
              </w:rPr>
            </w:pPr>
            <w:r w:rsidRPr="006B4213">
              <w:rPr>
                <w:rFonts w:ascii="Times New Roman" w:hAnsi="Times New Roman" w:cs="Times New Roman"/>
                <w:sz w:val="24"/>
                <w:szCs w:val="24"/>
              </w:rPr>
              <w:t>Analysis of tasks</w:t>
            </w:r>
          </w:p>
          <w:p w14:paraId="16F7E577" w14:textId="77777777" w:rsidR="0073105E" w:rsidRPr="006B4213" w:rsidRDefault="0073105E" w:rsidP="005E0B45">
            <w:pPr>
              <w:pStyle w:val="NoSpacing"/>
              <w:numPr>
                <w:ilvl w:val="0"/>
                <w:numId w:val="47"/>
              </w:numPr>
              <w:rPr>
                <w:rFonts w:ascii="Times New Roman" w:hAnsi="Times New Roman" w:cs="Times New Roman"/>
                <w:sz w:val="24"/>
                <w:szCs w:val="24"/>
              </w:rPr>
            </w:pPr>
            <w:r w:rsidRPr="006B4213">
              <w:rPr>
                <w:rFonts w:ascii="Times New Roman" w:hAnsi="Times New Roman" w:cs="Times New Roman"/>
                <w:sz w:val="24"/>
                <w:szCs w:val="24"/>
              </w:rPr>
              <w:t>Preparation of schedules</w:t>
            </w:r>
          </w:p>
          <w:p w14:paraId="3F2AB955" w14:textId="77777777" w:rsidR="004D180A" w:rsidRPr="006B4213" w:rsidRDefault="004D180A" w:rsidP="005E0B45">
            <w:pPr>
              <w:pStyle w:val="NoSpacing"/>
              <w:numPr>
                <w:ilvl w:val="0"/>
                <w:numId w:val="47"/>
              </w:numPr>
              <w:rPr>
                <w:rFonts w:ascii="Times New Roman" w:hAnsi="Times New Roman" w:cs="Times New Roman"/>
                <w:sz w:val="24"/>
                <w:szCs w:val="24"/>
              </w:rPr>
            </w:pPr>
            <w:r w:rsidRPr="006B4213">
              <w:rPr>
                <w:rFonts w:ascii="Times New Roman" w:hAnsi="Times New Roman" w:cs="Times New Roman"/>
                <w:sz w:val="24"/>
                <w:szCs w:val="24"/>
              </w:rPr>
              <w:t>Inspection plan</w:t>
            </w:r>
          </w:p>
        </w:tc>
        <w:tc>
          <w:tcPr>
            <w:tcW w:w="1495" w:type="pct"/>
            <w:tcBorders>
              <w:top w:val="single" w:sz="4" w:space="0" w:color="auto"/>
              <w:left w:val="single" w:sz="4" w:space="0" w:color="auto"/>
              <w:bottom w:val="single" w:sz="4" w:space="0" w:color="auto"/>
              <w:right w:val="single" w:sz="4" w:space="0" w:color="auto"/>
            </w:tcBorders>
            <w:hideMark/>
          </w:tcPr>
          <w:p w14:paraId="6514C712" w14:textId="77777777" w:rsidR="00556B58" w:rsidRPr="006B4213" w:rsidRDefault="00556B58" w:rsidP="005E0B45">
            <w:pPr>
              <w:pStyle w:val="NoSpacing"/>
              <w:numPr>
                <w:ilvl w:val="0"/>
                <w:numId w:val="47"/>
              </w:numPr>
              <w:rPr>
                <w:rFonts w:ascii="Times New Roman" w:hAnsi="Times New Roman" w:cs="Times New Roman"/>
                <w:sz w:val="24"/>
                <w:szCs w:val="24"/>
                <w:lang w:val="en-ZA"/>
              </w:rPr>
            </w:pPr>
            <w:r w:rsidRPr="006B4213">
              <w:rPr>
                <w:rFonts w:ascii="Times New Roman" w:hAnsi="Times New Roman" w:cs="Times New Roman"/>
                <w:sz w:val="24"/>
                <w:szCs w:val="24"/>
                <w:lang w:val="en-ZA"/>
              </w:rPr>
              <w:t>Written tests</w:t>
            </w:r>
          </w:p>
          <w:p w14:paraId="6925EB88" w14:textId="77777777" w:rsidR="00556B58" w:rsidRPr="006B4213" w:rsidRDefault="00556B58" w:rsidP="005E0B45">
            <w:pPr>
              <w:pStyle w:val="NoSpacing"/>
              <w:numPr>
                <w:ilvl w:val="0"/>
                <w:numId w:val="47"/>
              </w:numPr>
              <w:rPr>
                <w:rFonts w:ascii="Times New Roman" w:hAnsi="Times New Roman" w:cs="Times New Roman"/>
                <w:sz w:val="24"/>
                <w:szCs w:val="24"/>
                <w:lang w:val="en-ZA"/>
              </w:rPr>
            </w:pPr>
            <w:r w:rsidRPr="006B4213">
              <w:rPr>
                <w:rFonts w:ascii="Times New Roman" w:hAnsi="Times New Roman" w:cs="Times New Roman"/>
                <w:sz w:val="24"/>
                <w:szCs w:val="24"/>
                <w:lang w:val="en-ZA"/>
              </w:rPr>
              <w:t>Observation</w:t>
            </w:r>
          </w:p>
          <w:p w14:paraId="6EC9B31E" w14:textId="77777777" w:rsidR="00556B58" w:rsidRPr="006B4213" w:rsidRDefault="00556B58" w:rsidP="005E0B45">
            <w:pPr>
              <w:pStyle w:val="NoSpacing"/>
              <w:numPr>
                <w:ilvl w:val="0"/>
                <w:numId w:val="47"/>
              </w:numPr>
              <w:rPr>
                <w:rFonts w:ascii="Times New Roman" w:hAnsi="Times New Roman" w:cs="Times New Roman"/>
                <w:sz w:val="24"/>
                <w:szCs w:val="24"/>
                <w:lang w:val="en-ZA"/>
              </w:rPr>
            </w:pPr>
            <w:r w:rsidRPr="006B4213">
              <w:rPr>
                <w:rFonts w:ascii="Times New Roman" w:hAnsi="Times New Roman" w:cs="Times New Roman"/>
                <w:sz w:val="24"/>
                <w:szCs w:val="24"/>
                <w:lang w:val="en-ZA"/>
              </w:rPr>
              <w:t>Interviewing</w:t>
            </w:r>
          </w:p>
          <w:p w14:paraId="4AE9899F" w14:textId="77777777" w:rsidR="00556B58" w:rsidRPr="006B4213" w:rsidRDefault="00556B58" w:rsidP="005E0B45">
            <w:pPr>
              <w:pStyle w:val="NoSpacing"/>
              <w:numPr>
                <w:ilvl w:val="0"/>
                <w:numId w:val="47"/>
              </w:numPr>
              <w:rPr>
                <w:rFonts w:ascii="Times New Roman" w:hAnsi="Times New Roman" w:cs="Times New Roman"/>
                <w:sz w:val="24"/>
                <w:szCs w:val="24"/>
                <w:lang w:val="en-ZA"/>
              </w:rPr>
            </w:pPr>
            <w:r w:rsidRPr="006B4213">
              <w:rPr>
                <w:rFonts w:ascii="Times New Roman" w:hAnsi="Times New Roman" w:cs="Times New Roman"/>
                <w:sz w:val="24"/>
                <w:szCs w:val="24"/>
                <w:lang w:val="en-ZA"/>
              </w:rPr>
              <w:t>Oral questioning</w:t>
            </w:r>
          </w:p>
          <w:p w14:paraId="7C517F2F" w14:textId="77777777" w:rsidR="00556B58" w:rsidRPr="006B4213" w:rsidRDefault="00556B58" w:rsidP="005E0B45">
            <w:pPr>
              <w:pStyle w:val="NoSpacing"/>
              <w:numPr>
                <w:ilvl w:val="0"/>
                <w:numId w:val="47"/>
              </w:numPr>
              <w:rPr>
                <w:rFonts w:ascii="Times New Roman" w:hAnsi="Times New Roman" w:cs="Times New Roman"/>
                <w:sz w:val="24"/>
                <w:szCs w:val="24"/>
                <w:lang w:val="en-ZA"/>
              </w:rPr>
            </w:pPr>
            <w:r w:rsidRPr="006B4213">
              <w:rPr>
                <w:rFonts w:ascii="Times New Roman" w:hAnsi="Times New Roman" w:cs="Times New Roman"/>
                <w:sz w:val="24"/>
                <w:szCs w:val="24"/>
                <w:lang w:val="en-ZA"/>
              </w:rPr>
              <w:t>Third party report</w:t>
            </w:r>
          </w:p>
        </w:tc>
      </w:tr>
      <w:tr w:rsidR="00073646" w:rsidRPr="006B4213" w14:paraId="1719390E" w14:textId="77777777" w:rsidTr="005151DF">
        <w:trPr>
          <w:trHeight w:val="440"/>
        </w:trPr>
        <w:tc>
          <w:tcPr>
            <w:tcW w:w="1231" w:type="pct"/>
            <w:tcBorders>
              <w:top w:val="single" w:sz="4" w:space="0" w:color="auto"/>
              <w:left w:val="single" w:sz="4" w:space="0" w:color="auto"/>
              <w:bottom w:val="single" w:sz="4" w:space="0" w:color="auto"/>
              <w:right w:val="single" w:sz="4" w:space="0" w:color="auto"/>
            </w:tcBorders>
          </w:tcPr>
          <w:p w14:paraId="747EB791" w14:textId="77777777" w:rsidR="00073646" w:rsidRPr="006B4213" w:rsidRDefault="00073646" w:rsidP="005E0B45">
            <w:pPr>
              <w:pStyle w:val="NoSpacing"/>
              <w:numPr>
                <w:ilvl w:val="0"/>
                <w:numId w:val="46"/>
              </w:numPr>
              <w:rPr>
                <w:rFonts w:ascii="Times New Roman" w:hAnsi="Times New Roman" w:cs="Times New Roman"/>
                <w:sz w:val="24"/>
                <w:szCs w:val="24"/>
              </w:rPr>
            </w:pPr>
            <w:r w:rsidRPr="006B4213">
              <w:rPr>
                <w:rFonts w:ascii="Times New Roman" w:hAnsi="Times New Roman" w:cs="Times New Roman"/>
                <w:sz w:val="24"/>
                <w:szCs w:val="24"/>
                <w:lang w:val="en-GB"/>
              </w:rPr>
              <w:t>Operate and maintain water supply system</w:t>
            </w:r>
          </w:p>
          <w:p w14:paraId="3C552A6A" w14:textId="77777777" w:rsidR="00073646" w:rsidRPr="006B4213" w:rsidRDefault="00073646" w:rsidP="005151DF">
            <w:pPr>
              <w:pStyle w:val="NoSpacing"/>
              <w:rPr>
                <w:rFonts w:ascii="Times New Roman" w:hAnsi="Times New Roman" w:cs="Times New Roman"/>
                <w:sz w:val="24"/>
                <w:szCs w:val="24"/>
              </w:rPr>
            </w:pPr>
          </w:p>
        </w:tc>
        <w:tc>
          <w:tcPr>
            <w:tcW w:w="2274" w:type="pct"/>
            <w:tcBorders>
              <w:top w:val="single" w:sz="4" w:space="0" w:color="auto"/>
              <w:left w:val="single" w:sz="4" w:space="0" w:color="auto"/>
              <w:bottom w:val="single" w:sz="4" w:space="0" w:color="auto"/>
              <w:right w:val="single" w:sz="4" w:space="0" w:color="auto"/>
            </w:tcBorders>
          </w:tcPr>
          <w:p w14:paraId="2A48FE59" w14:textId="77777777" w:rsidR="00073646" w:rsidRPr="006B4213" w:rsidRDefault="00073646" w:rsidP="005E0B45">
            <w:pPr>
              <w:pStyle w:val="NoSpacing"/>
              <w:numPr>
                <w:ilvl w:val="0"/>
                <w:numId w:val="47"/>
              </w:numPr>
              <w:rPr>
                <w:rFonts w:ascii="Times New Roman" w:hAnsi="Times New Roman" w:cs="Times New Roman"/>
                <w:sz w:val="24"/>
                <w:szCs w:val="24"/>
              </w:rPr>
            </w:pPr>
            <w:r w:rsidRPr="006B4213">
              <w:rPr>
                <w:rFonts w:ascii="Times New Roman" w:hAnsi="Times New Roman" w:cs="Times New Roman"/>
                <w:sz w:val="24"/>
                <w:szCs w:val="24"/>
              </w:rPr>
              <w:t>Operation and maintenance needs</w:t>
            </w:r>
          </w:p>
          <w:p w14:paraId="4D526E01" w14:textId="77777777" w:rsidR="00073646" w:rsidRPr="006B4213" w:rsidRDefault="00073646" w:rsidP="005E0B45">
            <w:pPr>
              <w:pStyle w:val="NoSpacing"/>
              <w:numPr>
                <w:ilvl w:val="0"/>
                <w:numId w:val="47"/>
              </w:numPr>
              <w:rPr>
                <w:rFonts w:ascii="Times New Roman" w:hAnsi="Times New Roman" w:cs="Times New Roman"/>
                <w:sz w:val="24"/>
                <w:szCs w:val="24"/>
              </w:rPr>
            </w:pPr>
            <w:r w:rsidRPr="006B4213">
              <w:rPr>
                <w:rFonts w:ascii="Times New Roman" w:hAnsi="Times New Roman" w:cs="Times New Roman"/>
                <w:sz w:val="24"/>
                <w:szCs w:val="24"/>
              </w:rPr>
              <w:t>Optimal operation and maintenance plans</w:t>
            </w:r>
          </w:p>
          <w:p w14:paraId="6E52F5C0" w14:textId="77777777" w:rsidR="00073646" w:rsidRPr="006B4213" w:rsidRDefault="00073646" w:rsidP="005E0B45">
            <w:pPr>
              <w:pStyle w:val="NoSpacing"/>
              <w:numPr>
                <w:ilvl w:val="0"/>
                <w:numId w:val="47"/>
              </w:numPr>
              <w:rPr>
                <w:rFonts w:ascii="Times New Roman" w:hAnsi="Times New Roman" w:cs="Times New Roman"/>
                <w:sz w:val="24"/>
                <w:szCs w:val="24"/>
              </w:rPr>
            </w:pPr>
            <w:r w:rsidRPr="006B4213">
              <w:rPr>
                <w:rFonts w:ascii="Times New Roman" w:hAnsi="Times New Roman" w:cs="Times New Roman"/>
                <w:sz w:val="24"/>
                <w:szCs w:val="24"/>
              </w:rPr>
              <w:t>Resources for operation and maintenance</w:t>
            </w:r>
          </w:p>
          <w:p w14:paraId="7FAABB56" w14:textId="77777777" w:rsidR="00073646" w:rsidRPr="006B4213" w:rsidRDefault="00073646" w:rsidP="005E0B45">
            <w:pPr>
              <w:pStyle w:val="NoSpacing"/>
              <w:numPr>
                <w:ilvl w:val="0"/>
                <w:numId w:val="47"/>
              </w:numPr>
              <w:rPr>
                <w:rFonts w:ascii="Times New Roman" w:hAnsi="Times New Roman" w:cs="Times New Roman"/>
                <w:sz w:val="24"/>
                <w:szCs w:val="24"/>
              </w:rPr>
            </w:pPr>
            <w:r w:rsidRPr="006B4213">
              <w:rPr>
                <w:rFonts w:ascii="Times New Roman" w:hAnsi="Times New Roman" w:cs="Times New Roman"/>
                <w:sz w:val="24"/>
                <w:szCs w:val="24"/>
              </w:rPr>
              <w:t>Operation and maintenance activities</w:t>
            </w:r>
          </w:p>
          <w:p w14:paraId="53E1C45B" w14:textId="77777777" w:rsidR="00073646" w:rsidRPr="006B4213" w:rsidRDefault="00073646" w:rsidP="005E0B45">
            <w:pPr>
              <w:pStyle w:val="NoSpacing"/>
              <w:numPr>
                <w:ilvl w:val="0"/>
                <w:numId w:val="47"/>
              </w:numPr>
              <w:rPr>
                <w:rFonts w:ascii="Times New Roman" w:hAnsi="Times New Roman" w:cs="Times New Roman"/>
                <w:sz w:val="24"/>
                <w:szCs w:val="24"/>
              </w:rPr>
            </w:pPr>
            <w:r w:rsidRPr="006B4213">
              <w:rPr>
                <w:rFonts w:ascii="Times New Roman" w:hAnsi="Times New Roman" w:cs="Times New Roman"/>
                <w:sz w:val="24"/>
                <w:szCs w:val="24"/>
              </w:rPr>
              <w:t>Monitoring and evaluation report</w:t>
            </w:r>
          </w:p>
          <w:p w14:paraId="1736C97A" w14:textId="77777777" w:rsidR="00073646" w:rsidRPr="006B4213" w:rsidRDefault="00073646" w:rsidP="005E0B45">
            <w:pPr>
              <w:pStyle w:val="NoSpacing"/>
              <w:numPr>
                <w:ilvl w:val="0"/>
                <w:numId w:val="47"/>
              </w:numPr>
              <w:rPr>
                <w:rFonts w:ascii="Times New Roman" w:hAnsi="Times New Roman" w:cs="Times New Roman"/>
                <w:sz w:val="24"/>
                <w:szCs w:val="24"/>
              </w:rPr>
            </w:pPr>
            <w:r w:rsidRPr="006B4213">
              <w:rPr>
                <w:rFonts w:ascii="Times New Roman" w:hAnsi="Times New Roman" w:cs="Times New Roman"/>
                <w:sz w:val="24"/>
                <w:szCs w:val="24"/>
              </w:rPr>
              <w:t>Operation and maintenance report</w:t>
            </w:r>
          </w:p>
          <w:p w14:paraId="2BDC0ECF" w14:textId="77777777" w:rsidR="00073646" w:rsidRPr="006B4213" w:rsidRDefault="00073646" w:rsidP="005E0B45">
            <w:pPr>
              <w:pStyle w:val="NoSpacing"/>
              <w:numPr>
                <w:ilvl w:val="0"/>
                <w:numId w:val="47"/>
              </w:numPr>
              <w:rPr>
                <w:rFonts w:ascii="Times New Roman" w:hAnsi="Times New Roman" w:cs="Times New Roman"/>
                <w:sz w:val="24"/>
                <w:szCs w:val="24"/>
              </w:rPr>
            </w:pPr>
            <w:r w:rsidRPr="006B4213">
              <w:rPr>
                <w:rFonts w:ascii="Times New Roman" w:hAnsi="Times New Roman" w:cs="Times New Roman"/>
                <w:sz w:val="24"/>
                <w:szCs w:val="24"/>
              </w:rPr>
              <w:t>Inspection reports</w:t>
            </w:r>
          </w:p>
        </w:tc>
        <w:tc>
          <w:tcPr>
            <w:tcW w:w="1495" w:type="pct"/>
            <w:tcBorders>
              <w:top w:val="single" w:sz="4" w:space="0" w:color="auto"/>
              <w:left w:val="single" w:sz="4" w:space="0" w:color="auto"/>
              <w:bottom w:val="single" w:sz="4" w:space="0" w:color="auto"/>
              <w:right w:val="single" w:sz="4" w:space="0" w:color="auto"/>
            </w:tcBorders>
          </w:tcPr>
          <w:p w14:paraId="3430EB99" w14:textId="77777777" w:rsidR="00073646" w:rsidRPr="006B4213" w:rsidRDefault="00073646" w:rsidP="005E0B45">
            <w:pPr>
              <w:pStyle w:val="NoSpacing"/>
              <w:numPr>
                <w:ilvl w:val="0"/>
                <w:numId w:val="47"/>
              </w:numPr>
              <w:rPr>
                <w:rFonts w:ascii="Times New Roman" w:hAnsi="Times New Roman" w:cs="Times New Roman"/>
                <w:sz w:val="24"/>
                <w:szCs w:val="24"/>
                <w:lang w:val="en-ZA"/>
              </w:rPr>
            </w:pPr>
            <w:r w:rsidRPr="006B4213">
              <w:rPr>
                <w:rFonts w:ascii="Times New Roman" w:hAnsi="Times New Roman" w:cs="Times New Roman"/>
                <w:sz w:val="24"/>
                <w:szCs w:val="24"/>
                <w:lang w:val="en-ZA"/>
              </w:rPr>
              <w:t>Written tests</w:t>
            </w:r>
          </w:p>
          <w:p w14:paraId="53CB2299" w14:textId="77777777" w:rsidR="00073646" w:rsidRPr="006B4213" w:rsidRDefault="00073646" w:rsidP="005E0B45">
            <w:pPr>
              <w:pStyle w:val="NoSpacing"/>
              <w:numPr>
                <w:ilvl w:val="0"/>
                <w:numId w:val="47"/>
              </w:numPr>
              <w:rPr>
                <w:rFonts w:ascii="Times New Roman" w:hAnsi="Times New Roman" w:cs="Times New Roman"/>
                <w:sz w:val="24"/>
                <w:szCs w:val="24"/>
                <w:lang w:val="en-ZA"/>
              </w:rPr>
            </w:pPr>
            <w:r w:rsidRPr="006B4213">
              <w:rPr>
                <w:rFonts w:ascii="Times New Roman" w:hAnsi="Times New Roman" w:cs="Times New Roman"/>
                <w:sz w:val="24"/>
                <w:szCs w:val="24"/>
                <w:lang w:val="en-ZA"/>
              </w:rPr>
              <w:t>Observation</w:t>
            </w:r>
          </w:p>
          <w:p w14:paraId="32FB3581" w14:textId="77777777" w:rsidR="00073646" w:rsidRPr="006B4213" w:rsidRDefault="00073646" w:rsidP="005E0B45">
            <w:pPr>
              <w:pStyle w:val="NoSpacing"/>
              <w:numPr>
                <w:ilvl w:val="0"/>
                <w:numId w:val="47"/>
              </w:numPr>
              <w:rPr>
                <w:rFonts w:ascii="Times New Roman" w:hAnsi="Times New Roman" w:cs="Times New Roman"/>
                <w:sz w:val="24"/>
                <w:szCs w:val="24"/>
                <w:lang w:val="en-ZA"/>
              </w:rPr>
            </w:pPr>
            <w:r w:rsidRPr="006B4213">
              <w:rPr>
                <w:rFonts w:ascii="Times New Roman" w:hAnsi="Times New Roman" w:cs="Times New Roman"/>
                <w:sz w:val="24"/>
                <w:szCs w:val="24"/>
                <w:lang w:val="en-ZA"/>
              </w:rPr>
              <w:t>Interviewing</w:t>
            </w:r>
          </w:p>
          <w:p w14:paraId="6A405B3F" w14:textId="77777777" w:rsidR="00073646" w:rsidRPr="006B4213" w:rsidRDefault="00073646" w:rsidP="005E0B45">
            <w:pPr>
              <w:pStyle w:val="NoSpacing"/>
              <w:numPr>
                <w:ilvl w:val="0"/>
                <w:numId w:val="47"/>
              </w:numPr>
              <w:rPr>
                <w:rFonts w:ascii="Times New Roman" w:hAnsi="Times New Roman" w:cs="Times New Roman"/>
                <w:sz w:val="24"/>
                <w:szCs w:val="24"/>
                <w:lang w:val="en-ZA"/>
              </w:rPr>
            </w:pPr>
            <w:r w:rsidRPr="006B4213">
              <w:rPr>
                <w:rFonts w:ascii="Times New Roman" w:hAnsi="Times New Roman" w:cs="Times New Roman"/>
                <w:sz w:val="24"/>
                <w:szCs w:val="24"/>
                <w:lang w:val="en-ZA"/>
              </w:rPr>
              <w:t>Oral questioning</w:t>
            </w:r>
          </w:p>
          <w:p w14:paraId="41F9615E" w14:textId="77777777" w:rsidR="00073646" w:rsidRPr="006B4213" w:rsidRDefault="00073646" w:rsidP="005E0B45">
            <w:pPr>
              <w:pStyle w:val="NoSpacing"/>
              <w:numPr>
                <w:ilvl w:val="0"/>
                <w:numId w:val="47"/>
              </w:numPr>
              <w:rPr>
                <w:rFonts w:ascii="Times New Roman" w:hAnsi="Times New Roman" w:cs="Times New Roman"/>
                <w:sz w:val="24"/>
                <w:szCs w:val="24"/>
                <w:lang w:val="en-ZA"/>
              </w:rPr>
            </w:pPr>
            <w:r w:rsidRPr="006B4213">
              <w:rPr>
                <w:rFonts w:ascii="Times New Roman" w:hAnsi="Times New Roman" w:cs="Times New Roman"/>
                <w:sz w:val="24"/>
                <w:szCs w:val="24"/>
                <w:lang w:val="en-ZA"/>
              </w:rPr>
              <w:t>Third party report</w:t>
            </w:r>
          </w:p>
        </w:tc>
      </w:tr>
      <w:tr w:rsidR="00EA2872" w:rsidRPr="006B4213" w14:paraId="650C1C13" w14:textId="77777777" w:rsidTr="005151DF">
        <w:trPr>
          <w:trHeight w:val="440"/>
        </w:trPr>
        <w:tc>
          <w:tcPr>
            <w:tcW w:w="1231" w:type="pct"/>
            <w:tcBorders>
              <w:top w:val="single" w:sz="4" w:space="0" w:color="auto"/>
              <w:left w:val="single" w:sz="4" w:space="0" w:color="auto"/>
              <w:bottom w:val="single" w:sz="4" w:space="0" w:color="auto"/>
              <w:right w:val="single" w:sz="4" w:space="0" w:color="auto"/>
            </w:tcBorders>
          </w:tcPr>
          <w:p w14:paraId="3DAE82C3" w14:textId="77777777" w:rsidR="00EA2872" w:rsidRPr="006B4213" w:rsidRDefault="00EA2872" w:rsidP="005E0B45">
            <w:pPr>
              <w:pStyle w:val="ListParagraph"/>
              <w:numPr>
                <w:ilvl w:val="0"/>
                <w:numId w:val="46"/>
              </w:numPr>
              <w:spacing w:before="0" w:line="276" w:lineRule="auto"/>
              <w:jc w:val="left"/>
              <w:rPr>
                <w:rFonts w:ascii="Times New Roman" w:hAnsi="Times New Roman"/>
                <w:sz w:val="24"/>
                <w:szCs w:val="24"/>
              </w:rPr>
            </w:pPr>
            <w:r w:rsidRPr="006B4213">
              <w:rPr>
                <w:rFonts w:ascii="Times New Roman" w:hAnsi="Times New Roman"/>
                <w:sz w:val="24"/>
                <w:szCs w:val="24"/>
              </w:rPr>
              <w:lastRenderedPageBreak/>
              <w:t>Operate and maintain point of use treatment units</w:t>
            </w:r>
          </w:p>
        </w:tc>
        <w:tc>
          <w:tcPr>
            <w:tcW w:w="2274" w:type="pct"/>
            <w:tcBorders>
              <w:top w:val="single" w:sz="4" w:space="0" w:color="auto"/>
              <w:left w:val="single" w:sz="4" w:space="0" w:color="auto"/>
              <w:bottom w:val="single" w:sz="4" w:space="0" w:color="auto"/>
              <w:right w:val="single" w:sz="4" w:space="0" w:color="auto"/>
            </w:tcBorders>
          </w:tcPr>
          <w:p w14:paraId="6ADB40EA" w14:textId="77777777" w:rsidR="00EA2872" w:rsidRPr="006B4213" w:rsidRDefault="00EA2872" w:rsidP="005E0B45">
            <w:pPr>
              <w:pStyle w:val="ListParagraph"/>
              <w:numPr>
                <w:ilvl w:val="0"/>
                <w:numId w:val="76"/>
              </w:numPr>
              <w:spacing w:before="0" w:after="0" w:line="276" w:lineRule="auto"/>
              <w:jc w:val="left"/>
              <w:rPr>
                <w:rFonts w:ascii="Times New Roman" w:hAnsi="Times New Roman"/>
                <w:sz w:val="24"/>
                <w:szCs w:val="24"/>
              </w:rPr>
            </w:pPr>
            <w:r w:rsidRPr="006B4213">
              <w:rPr>
                <w:rFonts w:ascii="Times New Roman" w:hAnsi="Times New Roman"/>
                <w:sz w:val="24"/>
                <w:szCs w:val="24"/>
              </w:rPr>
              <w:t>Particulate filters</w:t>
            </w:r>
          </w:p>
          <w:p w14:paraId="7856352F" w14:textId="77777777" w:rsidR="00EA2872" w:rsidRPr="006B4213" w:rsidRDefault="00EA2872" w:rsidP="005E0B45">
            <w:pPr>
              <w:pStyle w:val="ListParagraph"/>
              <w:numPr>
                <w:ilvl w:val="0"/>
                <w:numId w:val="76"/>
              </w:numPr>
              <w:spacing w:before="0" w:after="0" w:line="276" w:lineRule="auto"/>
              <w:jc w:val="left"/>
              <w:rPr>
                <w:rFonts w:ascii="Times New Roman" w:hAnsi="Times New Roman"/>
                <w:sz w:val="24"/>
                <w:szCs w:val="24"/>
              </w:rPr>
            </w:pPr>
            <w:r w:rsidRPr="006B4213">
              <w:rPr>
                <w:rFonts w:ascii="Times New Roman" w:hAnsi="Times New Roman"/>
                <w:sz w:val="24"/>
                <w:szCs w:val="24"/>
              </w:rPr>
              <w:t>Reverse osmosis</w:t>
            </w:r>
          </w:p>
          <w:p w14:paraId="1E4346BC" w14:textId="77777777" w:rsidR="00EA2872" w:rsidRPr="006B4213" w:rsidRDefault="00EA2872" w:rsidP="005E0B45">
            <w:pPr>
              <w:pStyle w:val="ListParagraph"/>
              <w:numPr>
                <w:ilvl w:val="0"/>
                <w:numId w:val="76"/>
              </w:numPr>
              <w:spacing w:before="0" w:after="0" w:line="276" w:lineRule="auto"/>
              <w:jc w:val="left"/>
              <w:rPr>
                <w:rFonts w:ascii="Times New Roman" w:hAnsi="Times New Roman"/>
                <w:sz w:val="24"/>
                <w:szCs w:val="24"/>
              </w:rPr>
            </w:pPr>
            <w:r w:rsidRPr="006B4213">
              <w:rPr>
                <w:rFonts w:ascii="Times New Roman" w:hAnsi="Times New Roman"/>
                <w:sz w:val="24"/>
                <w:szCs w:val="24"/>
              </w:rPr>
              <w:t>Ion exchange</w:t>
            </w:r>
          </w:p>
          <w:p w14:paraId="15FD5B1D" w14:textId="77777777" w:rsidR="00EA2872" w:rsidRPr="006B4213" w:rsidRDefault="00EA2872" w:rsidP="005E0B45">
            <w:pPr>
              <w:pStyle w:val="ListParagraph"/>
              <w:numPr>
                <w:ilvl w:val="0"/>
                <w:numId w:val="76"/>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Adsorption filters. </w:t>
            </w:r>
          </w:p>
        </w:tc>
        <w:tc>
          <w:tcPr>
            <w:tcW w:w="1495" w:type="pct"/>
            <w:tcBorders>
              <w:top w:val="single" w:sz="4" w:space="0" w:color="auto"/>
              <w:left w:val="single" w:sz="4" w:space="0" w:color="auto"/>
              <w:bottom w:val="single" w:sz="4" w:space="0" w:color="auto"/>
              <w:right w:val="single" w:sz="4" w:space="0" w:color="auto"/>
            </w:tcBorders>
          </w:tcPr>
          <w:p w14:paraId="339D1F95"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Written tests</w:t>
            </w:r>
          </w:p>
          <w:p w14:paraId="2DD16BE0"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Observation</w:t>
            </w:r>
          </w:p>
          <w:p w14:paraId="5624348F"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Interviewing</w:t>
            </w:r>
          </w:p>
          <w:p w14:paraId="46013707"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Oral questioning</w:t>
            </w:r>
          </w:p>
          <w:p w14:paraId="37A8E2A8"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Third party report</w:t>
            </w:r>
          </w:p>
        </w:tc>
      </w:tr>
      <w:tr w:rsidR="00EA2872" w:rsidRPr="006B4213" w14:paraId="45BCCB90" w14:textId="77777777" w:rsidTr="005151DF">
        <w:trPr>
          <w:trHeight w:val="1610"/>
        </w:trPr>
        <w:tc>
          <w:tcPr>
            <w:tcW w:w="1231" w:type="pct"/>
            <w:tcBorders>
              <w:top w:val="single" w:sz="4" w:space="0" w:color="auto"/>
              <w:left w:val="single" w:sz="4" w:space="0" w:color="auto"/>
              <w:bottom w:val="single" w:sz="4" w:space="0" w:color="auto"/>
              <w:right w:val="single" w:sz="4" w:space="0" w:color="auto"/>
            </w:tcBorders>
          </w:tcPr>
          <w:p w14:paraId="1C9DE4F7" w14:textId="77777777" w:rsidR="00EA2872" w:rsidRPr="006B4213" w:rsidRDefault="004560B9" w:rsidP="005E0B45">
            <w:pPr>
              <w:pStyle w:val="ListParagraph"/>
              <w:numPr>
                <w:ilvl w:val="0"/>
                <w:numId w:val="46"/>
              </w:numPr>
              <w:tabs>
                <w:tab w:val="num" w:pos="360"/>
                <w:tab w:val="num" w:pos="427"/>
                <w:tab w:val="left" w:pos="1346"/>
                <w:tab w:val="left" w:pos="2317"/>
              </w:tabs>
              <w:spacing w:after="0" w:line="276" w:lineRule="auto"/>
              <w:ind w:right="58"/>
              <w:jc w:val="left"/>
              <w:rPr>
                <w:rFonts w:ascii="Times New Roman" w:hAnsi="Times New Roman"/>
                <w:sz w:val="24"/>
                <w:szCs w:val="24"/>
              </w:rPr>
            </w:pPr>
            <w:r w:rsidRPr="006B4213">
              <w:rPr>
                <w:rFonts w:ascii="Times New Roman" w:hAnsi="Times New Roman"/>
                <w:sz w:val="24"/>
                <w:szCs w:val="24"/>
              </w:rPr>
              <w:t xml:space="preserve">Operate and maintain community water supply schemes </w:t>
            </w:r>
          </w:p>
        </w:tc>
        <w:tc>
          <w:tcPr>
            <w:tcW w:w="2274" w:type="pct"/>
            <w:tcBorders>
              <w:top w:val="single" w:sz="4" w:space="0" w:color="auto"/>
              <w:left w:val="single" w:sz="4" w:space="0" w:color="auto"/>
              <w:bottom w:val="single" w:sz="4" w:space="0" w:color="auto"/>
              <w:right w:val="single" w:sz="4" w:space="0" w:color="auto"/>
            </w:tcBorders>
          </w:tcPr>
          <w:p w14:paraId="706585F5" w14:textId="77777777" w:rsidR="00EA2872" w:rsidRPr="006B4213" w:rsidRDefault="00EA2872" w:rsidP="005E0B45">
            <w:pPr>
              <w:pStyle w:val="ListParagraph"/>
              <w:numPr>
                <w:ilvl w:val="0"/>
                <w:numId w:val="75"/>
              </w:numPr>
              <w:spacing w:before="0" w:after="0" w:line="276" w:lineRule="auto"/>
              <w:jc w:val="left"/>
              <w:rPr>
                <w:rFonts w:ascii="Times New Roman" w:hAnsi="Times New Roman"/>
                <w:sz w:val="24"/>
                <w:szCs w:val="24"/>
              </w:rPr>
            </w:pPr>
            <w:r w:rsidRPr="006B4213">
              <w:rPr>
                <w:rFonts w:ascii="Times New Roman" w:hAnsi="Times New Roman"/>
                <w:sz w:val="24"/>
                <w:szCs w:val="24"/>
              </w:rPr>
              <w:t>Springs</w:t>
            </w:r>
          </w:p>
          <w:p w14:paraId="01D10AFC" w14:textId="77777777" w:rsidR="00EA2872" w:rsidRPr="006B4213" w:rsidRDefault="00EA2872" w:rsidP="005E0B45">
            <w:pPr>
              <w:pStyle w:val="ListParagraph"/>
              <w:numPr>
                <w:ilvl w:val="0"/>
                <w:numId w:val="75"/>
              </w:numPr>
              <w:spacing w:before="0" w:after="0" w:line="276" w:lineRule="auto"/>
              <w:jc w:val="left"/>
              <w:rPr>
                <w:rFonts w:ascii="Times New Roman" w:hAnsi="Times New Roman"/>
                <w:sz w:val="24"/>
                <w:szCs w:val="24"/>
              </w:rPr>
            </w:pPr>
            <w:r w:rsidRPr="006B4213">
              <w:rPr>
                <w:rFonts w:ascii="Times New Roman" w:hAnsi="Times New Roman"/>
                <w:sz w:val="24"/>
                <w:szCs w:val="24"/>
              </w:rPr>
              <w:t>Shallow wells</w:t>
            </w:r>
          </w:p>
          <w:p w14:paraId="4B9F0624" w14:textId="77777777" w:rsidR="00EA2872" w:rsidRPr="006B4213" w:rsidRDefault="00EA2872" w:rsidP="005E0B45">
            <w:pPr>
              <w:pStyle w:val="ListParagraph"/>
              <w:numPr>
                <w:ilvl w:val="0"/>
                <w:numId w:val="75"/>
              </w:numPr>
              <w:spacing w:before="0" w:after="0" w:line="276" w:lineRule="auto"/>
              <w:jc w:val="left"/>
              <w:rPr>
                <w:rFonts w:ascii="Times New Roman" w:hAnsi="Times New Roman"/>
                <w:sz w:val="24"/>
                <w:szCs w:val="24"/>
              </w:rPr>
            </w:pPr>
            <w:r w:rsidRPr="006B4213">
              <w:rPr>
                <w:rFonts w:ascii="Times New Roman" w:hAnsi="Times New Roman"/>
                <w:sz w:val="24"/>
                <w:szCs w:val="24"/>
              </w:rPr>
              <w:t>Pans</w:t>
            </w:r>
          </w:p>
          <w:p w14:paraId="2EBB6D72" w14:textId="77777777" w:rsidR="00EA2872" w:rsidRPr="006B4213" w:rsidRDefault="00EA2872" w:rsidP="005E0B45">
            <w:pPr>
              <w:pStyle w:val="ListParagraph"/>
              <w:numPr>
                <w:ilvl w:val="0"/>
                <w:numId w:val="75"/>
              </w:numPr>
              <w:spacing w:before="0" w:after="0" w:line="276" w:lineRule="auto"/>
              <w:jc w:val="left"/>
              <w:rPr>
                <w:rFonts w:ascii="Times New Roman" w:hAnsi="Times New Roman"/>
                <w:sz w:val="24"/>
                <w:szCs w:val="24"/>
              </w:rPr>
            </w:pPr>
            <w:r w:rsidRPr="006B4213">
              <w:rPr>
                <w:rFonts w:ascii="Times New Roman" w:hAnsi="Times New Roman"/>
                <w:sz w:val="24"/>
                <w:szCs w:val="24"/>
              </w:rPr>
              <w:t>Sand dams</w:t>
            </w:r>
          </w:p>
          <w:p w14:paraId="67627B23" w14:textId="77777777" w:rsidR="00EA2872" w:rsidRPr="006B4213" w:rsidRDefault="00EA2872" w:rsidP="005151DF">
            <w:pPr>
              <w:spacing w:after="0" w:line="276" w:lineRule="auto"/>
              <w:ind w:left="360"/>
              <w:jc w:val="left"/>
              <w:rPr>
                <w:sz w:val="24"/>
                <w:szCs w:val="24"/>
              </w:rPr>
            </w:pPr>
          </w:p>
        </w:tc>
        <w:tc>
          <w:tcPr>
            <w:tcW w:w="1495" w:type="pct"/>
            <w:tcBorders>
              <w:top w:val="single" w:sz="4" w:space="0" w:color="auto"/>
              <w:left w:val="single" w:sz="4" w:space="0" w:color="auto"/>
              <w:bottom w:val="single" w:sz="4" w:space="0" w:color="auto"/>
              <w:right w:val="single" w:sz="4" w:space="0" w:color="auto"/>
            </w:tcBorders>
          </w:tcPr>
          <w:p w14:paraId="481AEDEB"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Written tests</w:t>
            </w:r>
          </w:p>
          <w:p w14:paraId="4C26220B"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Observation</w:t>
            </w:r>
          </w:p>
          <w:p w14:paraId="6DF4D962"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Interviewing</w:t>
            </w:r>
          </w:p>
          <w:p w14:paraId="65447930"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Oral questioning</w:t>
            </w:r>
          </w:p>
          <w:p w14:paraId="0EEA188E"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Third party report</w:t>
            </w:r>
          </w:p>
        </w:tc>
      </w:tr>
    </w:tbl>
    <w:p w14:paraId="76DA3431" w14:textId="77777777" w:rsidR="00EA2872" w:rsidRPr="006B4213" w:rsidRDefault="00EA2872" w:rsidP="00C062C2">
      <w:pPr>
        <w:pStyle w:val="NoSpacing"/>
        <w:spacing w:line="276" w:lineRule="auto"/>
        <w:rPr>
          <w:rFonts w:ascii="Times New Roman" w:hAnsi="Times New Roman" w:cs="Times New Roman"/>
          <w:b/>
          <w:sz w:val="24"/>
          <w:szCs w:val="24"/>
        </w:rPr>
      </w:pPr>
    </w:p>
    <w:p w14:paraId="2C1136AF" w14:textId="21D651ED" w:rsidR="0044514D" w:rsidRPr="006B4213" w:rsidRDefault="006608AF" w:rsidP="00C062C2">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Suggested Methods of Instruction:</w:t>
      </w:r>
    </w:p>
    <w:p w14:paraId="2B6BAD38" w14:textId="77777777" w:rsidR="0044514D" w:rsidRPr="006B4213" w:rsidRDefault="0044514D" w:rsidP="005E0B45">
      <w:pPr>
        <w:pStyle w:val="NoSpacing"/>
        <w:numPr>
          <w:ilvl w:val="0"/>
          <w:numId w:val="48"/>
        </w:numPr>
        <w:spacing w:line="276" w:lineRule="auto"/>
        <w:rPr>
          <w:rFonts w:ascii="Times New Roman" w:hAnsi="Times New Roman" w:cs="Times New Roman"/>
          <w:sz w:val="24"/>
          <w:szCs w:val="24"/>
        </w:rPr>
      </w:pPr>
      <w:r w:rsidRPr="006B4213">
        <w:rPr>
          <w:rFonts w:ascii="Times New Roman" w:hAnsi="Times New Roman" w:cs="Times New Roman"/>
          <w:sz w:val="24"/>
          <w:szCs w:val="24"/>
        </w:rPr>
        <w:t>Projects</w:t>
      </w:r>
    </w:p>
    <w:p w14:paraId="5CE1086C" w14:textId="77777777" w:rsidR="0044514D" w:rsidRPr="006B4213" w:rsidRDefault="0044514D" w:rsidP="005E0B45">
      <w:pPr>
        <w:pStyle w:val="NoSpacing"/>
        <w:numPr>
          <w:ilvl w:val="0"/>
          <w:numId w:val="48"/>
        </w:numPr>
        <w:spacing w:line="276" w:lineRule="auto"/>
        <w:rPr>
          <w:rFonts w:ascii="Times New Roman" w:hAnsi="Times New Roman" w:cs="Times New Roman"/>
          <w:sz w:val="24"/>
          <w:szCs w:val="24"/>
        </w:rPr>
      </w:pPr>
      <w:r w:rsidRPr="006B4213">
        <w:rPr>
          <w:rFonts w:ascii="Times New Roman" w:hAnsi="Times New Roman" w:cs="Times New Roman"/>
          <w:sz w:val="24"/>
          <w:szCs w:val="24"/>
        </w:rPr>
        <w:t>Demonstration by trainer</w:t>
      </w:r>
    </w:p>
    <w:p w14:paraId="400CF139" w14:textId="77777777" w:rsidR="0044514D" w:rsidRPr="006B4213" w:rsidRDefault="0044514D" w:rsidP="005E0B45">
      <w:pPr>
        <w:pStyle w:val="NoSpacing"/>
        <w:numPr>
          <w:ilvl w:val="0"/>
          <w:numId w:val="48"/>
        </w:numPr>
        <w:spacing w:line="276" w:lineRule="auto"/>
        <w:rPr>
          <w:rFonts w:ascii="Times New Roman" w:hAnsi="Times New Roman" w:cs="Times New Roman"/>
          <w:sz w:val="24"/>
          <w:szCs w:val="24"/>
        </w:rPr>
      </w:pPr>
      <w:r w:rsidRPr="006B4213">
        <w:rPr>
          <w:rFonts w:ascii="Times New Roman" w:hAnsi="Times New Roman" w:cs="Times New Roman"/>
          <w:sz w:val="24"/>
          <w:szCs w:val="24"/>
        </w:rPr>
        <w:t>Practice by the trainee</w:t>
      </w:r>
    </w:p>
    <w:p w14:paraId="4B8EF751" w14:textId="77777777" w:rsidR="0044514D" w:rsidRPr="006B4213" w:rsidRDefault="0044514D" w:rsidP="005E0B45">
      <w:pPr>
        <w:pStyle w:val="NoSpacing"/>
        <w:numPr>
          <w:ilvl w:val="0"/>
          <w:numId w:val="48"/>
        </w:numPr>
        <w:spacing w:line="276" w:lineRule="auto"/>
        <w:rPr>
          <w:rFonts w:ascii="Times New Roman" w:hAnsi="Times New Roman" w:cs="Times New Roman"/>
          <w:sz w:val="24"/>
          <w:szCs w:val="24"/>
        </w:rPr>
      </w:pPr>
      <w:r w:rsidRPr="006B4213">
        <w:rPr>
          <w:rFonts w:ascii="Times New Roman" w:hAnsi="Times New Roman" w:cs="Times New Roman"/>
          <w:sz w:val="24"/>
          <w:szCs w:val="24"/>
        </w:rPr>
        <w:t>Discussions</w:t>
      </w:r>
    </w:p>
    <w:p w14:paraId="46B2AF93" w14:textId="77777777" w:rsidR="0044514D" w:rsidRPr="006B4213" w:rsidRDefault="0044514D" w:rsidP="00C062C2">
      <w:pPr>
        <w:pStyle w:val="NoSpacing"/>
        <w:spacing w:line="276" w:lineRule="auto"/>
        <w:rPr>
          <w:rFonts w:ascii="Times New Roman" w:hAnsi="Times New Roman" w:cs="Times New Roman"/>
          <w:b/>
          <w:sz w:val="24"/>
          <w:szCs w:val="24"/>
        </w:rPr>
      </w:pPr>
      <w:r w:rsidRPr="006B4213">
        <w:rPr>
          <w:rFonts w:ascii="Times New Roman" w:hAnsi="Times New Roman" w:cs="Times New Roman"/>
          <w:b/>
          <w:sz w:val="24"/>
          <w:szCs w:val="24"/>
        </w:rPr>
        <w:t>Recommended Resources</w:t>
      </w:r>
    </w:p>
    <w:p w14:paraId="50066960" w14:textId="77777777" w:rsidR="0044514D" w:rsidRPr="006B4213" w:rsidRDefault="0044514D" w:rsidP="005E0B45">
      <w:pPr>
        <w:pStyle w:val="NoSpacing"/>
        <w:numPr>
          <w:ilvl w:val="0"/>
          <w:numId w:val="49"/>
        </w:numPr>
        <w:spacing w:line="276" w:lineRule="auto"/>
        <w:rPr>
          <w:rFonts w:ascii="Times New Roman" w:hAnsi="Times New Roman" w:cs="Times New Roman"/>
          <w:sz w:val="24"/>
          <w:szCs w:val="24"/>
        </w:rPr>
      </w:pPr>
      <w:r w:rsidRPr="006B4213">
        <w:rPr>
          <w:rFonts w:ascii="Times New Roman" w:hAnsi="Times New Roman" w:cs="Times New Roman"/>
          <w:sz w:val="24"/>
          <w:szCs w:val="24"/>
        </w:rPr>
        <w:t>Calculator</w:t>
      </w:r>
    </w:p>
    <w:p w14:paraId="210572F3" w14:textId="77777777" w:rsidR="0044514D" w:rsidRPr="006B4213" w:rsidRDefault="0044514D" w:rsidP="005E0B45">
      <w:pPr>
        <w:pStyle w:val="NoSpacing"/>
        <w:numPr>
          <w:ilvl w:val="0"/>
          <w:numId w:val="49"/>
        </w:numPr>
        <w:spacing w:line="276" w:lineRule="auto"/>
        <w:rPr>
          <w:rFonts w:ascii="Times New Roman" w:hAnsi="Times New Roman" w:cs="Times New Roman"/>
          <w:sz w:val="24"/>
          <w:szCs w:val="24"/>
        </w:rPr>
      </w:pPr>
      <w:r w:rsidRPr="006B4213">
        <w:rPr>
          <w:rFonts w:ascii="Times New Roman" w:hAnsi="Times New Roman" w:cs="Times New Roman"/>
          <w:sz w:val="24"/>
          <w:szCs w:val="24"/>
        </w:rPr>
        <w:t>Computers</w:t>
      </w:r>
    </w:p>
    <w:p w14:paraId="69179D68" w14:textId="77777777" w:rsidR="0044514D" w:rsidRPr="006B4213" w:rsidRDefault="0044514D" w:rsidP="005E0B45">
      <w:pPr>
        <w:pStyle w:val="NoSpacing"/>
        <w:numPr>
          <w:ilvl w:val="0"/>
          <w:numId w:val="49"/>
        </w:numPr>
        <w:spacing w:line="276" w:lineRule="auto"/>
        <w:rPr>
          <w:rFonts w:ascii="Times New Roman" w:hAnsi="Times New Roman" w:cs="Times New Roman"/>
          <w:sz w:val="24"/>
          <w:szCs w:val="24"/>
        </w:rPr>
      </w:pPr>
      <w:r w:rsidRPr="006B4213">
        <w:rPr>
          <w:rFonts w:ascii="Times New Roman" w:hAnsi="Times New Roman" w:cs="Times New Roman"/>
          <w:sz w:val="24"/>
          <w:szCs w:val="24"/>
        </w:rPr>
        <w:t>Software</w:t>
      </w:r>
    </w:p>
    <w:p w14:paraId="49FE8369" w14:textId="77777777" w:rsidR="0044514D" w:rsidRPr="006B4213" w:rsidRDefault="0044514D" w:rsidP="005E0B45">
      <w:pPr>
        <w:pStyle w:val="NoSpacing"/>
        <w:numPr>
          <w:ilvl w:val="0"/>
          <w:numId w:val="49"/>
        </w:numPr>
        <w:spacing w:line="276" w:lineRule="auto"/>
        <w:rPr>
          <w:rFonts w:ascii="Times New Roman" w:hAnsi="Times New Roman" w:cs="Times New Roman"/>
          <w:sz w:val="24"/>
          <w:szCs w:val="24"/>
        </w:rPr>
      </w:pPr>
      <w:r w:rsidRPr="006B4213">
        <w:rPr>
          <w:rFonts w:ascii="Times New Roman" w:hAnsi="Times New Roman" w:cs="Times New Roman"/>
          <w:sz w:val="24"/>
          <w:szCs w:val="24"/>
        </w:rPr>
        <w:t>Standard Methods of Measurement</w:t>
      </w:r>
    </w:p>
    <w:p w14:paraId="44042AD0" w14:textId="77777777" w:rsidR="0044514D" w:rsidRPr="006B4213" w:rsidRDefault="0044514D" w:rsidP="005E0B45">
      <w:pPr>
        <w:pStyle w:val="NoSpacing"/>
        <w:numPr>
          <w:ilvl w:val="0"/>
          <w:numId w:val="49"/>
        </w:numPr>
        <w:spacing w:line="276" w:lineRule="auto"/>
        <w:rPr>
          <w:rFonts w:ascii="Times New Roman" w:hAnsi="Times New Roman" w:cs="Times New Roman"/>
          <w:sz w:val="24"/>
          <w:szCs w:val="24"/>
        </w:rPr>
      </w:pPr>
      <w:r w:rsidRPr="006B4213">
        <w:rPr>
          <w:rFonts w:ascii="Times New Roman" w:hAnsi="Times New Roman" w:cs="Times New Roman"/>
          <w:sz w:val="24"/>
          <w:szCs w:val="24"/>
        </w:rPr>
        <w:t>Civil Engineering Methods of Measurement</w:t>
      </w:r>
    </w:p>
    <w:p w14:paraId="6EEB34F7" w14:textId="77777777" w:rsidR="0044514D" w:rsidRPr="006B4213" w:rsidRDefault="0044514D" w:rsidP="005E0B45">
      <w:pPr>
        <w:pStyle w:val="NoSpacing"/>
        <w:numPr>
          <w:ilvl w:val="0"/>
          <w:numId w:val="49"/>
        </w:numPr>
        <w:spacing w:line="276" w:lineRule="auto"/>
        <w:rPr>
          <w:rFonts w:ascii="Times New Roman" w:hAnsi="Times New Roman" w:cs="Times New Roman"/>
          <w:sz w:val="24"/>
          <w:szCs w:val="24"/>
        </w:rPr>
      </w:pPr>
      <w:r w:rsidRPr="006B4213">
        <w:rPr>
          <w:rFonts w:ascii="Times New Roman" w:hAnsi="Times New Roman" w:cs="Times New Roman"/>
          <w:sz w:val="24"/>
          <w:szCs w:val="24"/>
        </w:rPr>
        <w:t>Stationery</w:t>
      </w:r>
    </w:p>
    <w:p w14:paraId="505BEBE7" w14:textId="77777777" w:rsidR="0044514D" w:rsidRPr="006B4213" w:rsidRDefault="0044514D" w:rsidP="005E0B45">
      <w:pPr>
        <w:pStyle w:val="NoSpacing"/>
        <w:numPr>
          <w:ilvl w:val="0"/>
          <w:numId w:val="49"/>
        </w:numPr>
        <w:spacing w:line="276" w:lineRule="auto"/>
        <w:rPr>
          <w:rFonts w:ascii="Times New Roman" w:hAnsi="Times New Roman" w:cs="Times New Roman"/>
          <w:sz w:val="24"/>
          <w:szCs w:val="24"/>
        </w:rPr>
      </w:pPr>
      <w:r w:rsidRPr="006B4213">
        <w:rPr>
          <w:rFonts w:ascii="Times New Roman" w:hAnsi="Times New Roman" w:cs="Times New Roman"/>
          <w:sz w:val="24"/>
          <w:szCs w:val="24"/>
        </w:rPr>
        <w:t xml:space="preserve">Printers </w:t>
      </w:r>
    </w:p>
    <w:p w14:paraId="7175E6A4" w14:textId="77777777" w:rsidR="0044514D" w:rsidRPr="006B4213" w:rsidRDefault="0044514D" w:rsidP="005E0B45">
      <w:pPr>
        <w:pStyle w:val="NoSpacing"/>
        <w:numPr>
          <w:ilvl w:val="0"/>
          <w:numId w:val="49"/>
        </w:numPr>
        <w:spacing w:line="276" w:lineRule="auto"/>
        <w:rPr>
          <w:rFonts w:ascii="Times New Roman" w:hAnsi="Times New Roman" w:cs="Times New Roman"/>
          <w:sz w:val="24"/>
          <w:szCs w:val="24"/>
        </w:rPr>
      </w:pPr>
      <w:r w:rsidRPr="006B4213">
        <w:rPr>
          <w:rFonts w:ascii="Times New Roman" w:hAnsi="Times New Roman" w:cs="Times New Roman"/>
          <w:sz w:val="24"/>
          <w:szCs w:val="24"/>
        </w:rPr>
        <w:t>Plotters</w:t>
      </w:r>
    </w:p>
    <w:p w14:paraId="531E06BB" w14:textId="77777777" w:rsidR="00EA2872" w:rsidRPr="006B4213" w:rsidRDefault="00EA2872" w:rsidP="00EA2872">
      <w:pPr>
        <w:pStyle w:val="NoSpacing"/>
        <w:spacing w:line="276" w:lineRule="auto"/>
        <w:rPr>
          <w:rFonts w:ascii="Times New Roman" w:hAnsi="Times New Roman" w:cs="Times New Roman"/>
          <w:sz w:val="24"/>
          <w:szCs w:val="24"/>
        </w:rPr>
      </w:pPr>
    </w:p>
    <w:p w14:paraId="41F5162A" w14:textId="77777777" w:rsidR="00EA2872" w:rsidRPr="006B4213" w:rsidRDefault="00EA2872" w:rsidP="00EA2872">
      <w:pPr>
        <w:pStyle w:val="NoSpacing"/>
        <w:spacing w:line="276" w:lineRule="auto"/>
        <w:rPr>
          <w:rFonts w:ascii="Times New Roman" w:hAnsi="Times New Roman" w:cs="Times New Roman"/>
          <w:sz w:val="24"/>
          <w:szCs w:val="24"/>
        </w:rPr>
      </w:pPr>
    </w:p>
    <w:p w14:paraId="1CA29A3C" w14:textId="77777777" w:rsidR="00EA2872" w:rsidRPr="006B4213" w:rsidRDefault="00EA2872" w:rsidP="00EA2872">
      <w:pPr>
        <w:pStyle w:val="NoSpacing"/>
        <w:spacing w:line="276" w:lineRule="auto"/>
        <w:rPr>
          <w:rFonts w:ascii="Times New Roman" w:hAnsi="Times New Roman" w:cs="Times New Roman"/>
          <w:sz w:val="24"/>
          <w:szCs w:val="24"/>
        </w:rPr>
      </w:pPr>
    </w:p>
    <w:p w14:paraId="2503B3FC" w14:textId="77777777" w:rsidR="00EA2872" w:rsidRPr="006B4213" w:rsidRDefault="00EA2872" w:rsidP="00EA2872">
      <w:pPr>
        <w:pStyle w:val="NoSpacing"/>
        <w:spacing w:line="276" w:lineRule="auto"/>
        <w:rPr>
          <w:rFonts w:ascii="Times New Roman" w:hAnsi="Times New Roman" w:cs="Times New Roman"/>
          <w:sz w:val="24"/>
          <w:szCs w:val="24"/>
        </w:rPr>
      </w:pPr>
    </w:p>
    <w:p w14:paraId="1A1C8944" w14:textId="77777777" w:rsidR="00EA2872" w:rsidRPr="006B4213" w:rsidRDefault="00EA2872" w:rsidP="00EA2872">
      <w:pPr>
        <w:pStyle w:val="NoSpacing"/>
        <w:spacing w:line="276" w:lineRule="auto"/>
        <w:rPr>
          <w:rFonts w:ascii="Times New Roman" w:hAnsi="Times New Roman" w:cs="Times New Roman"/>
          <w:sz w:val="24"/>
          <w:szCs w:val="24"/>
        </w:rPr>
      </w:pPr>
    </w:p>
    <w:p w14:paraId="53CAAA74" w14:textId="77777777" w:rsidR="00EA2872" w:rsidRPr="006B4213" w:rsidRDefault="00EA2872" w:rsidP="00EA2872">
      <w:pPr>
        <w:pStyle w:val="NoSpacing"/>
        <w:spacing w:line="276" w:lineRule="auto"/>
        <w:rPr>
          <w:rFonts w:ascii="Times New Roman" w:hAnsi="Times New Roman" w:cs="Times New Roman"/>
          <w:sz w:val="24"/>
          <w:szCs w:val="24"/>
        </w:rPr>
      </w:pPr>
    </w:p>
    <w:p w14:paraId="20F9F930" w14:textId="77777777" w:rsidR="00EA2872" w:rsidRPr="006B4213" w:rsidRDefault="00EA2872" w:rsidP="00EA2872">
      <w:pPr>
        <w:pStyle w:val="NoSpacing"/>
        <w:spacing w:line="276" w:lineRule="auto"/>
        <w:rPr>
          <w:rFonts w:ascii="Times New Roman" w:hAnsi="Times New Roman" w:cs="Times New Roman"/>
          <w:sz w:val="24"/>
          <w:szCs w:val="24"/>
        </w:rPr>
      </w:pPr>
    </w:p>
    <w:p w14:paraId="77502618" w14:textId="77777777" w:rsidR="005151DF" w:rsidRPr="006B4213" w:rsidRDefault="005151DF">
      <w:pPr>
        <w:spacing w:before="0" w:after="200" w:line="276" w:lineRule="auto"/>
        <w:jc w:val="left"/>
        <w:rPr>
          <w:rFonts w:eastAsiaTheme="majorEastAsia"/>
          <w:sz w:val="24"/>
          <w:szCs w:val="24"/>
          <w:lang w:val="en-US"/>
        </w:rPr>
      </w:pPr>
      <w:bookmarkStart w:id="107" w:name="_Toc22290212"/>
      <w:r w:rsidRPr="006B4213">
        <w:rPr>
          <w:b/>
          <w:sz w:val="24"/>
          <w:szCs w:val="24"/>
          <w:lang w:val="en-US"/>
        </w:rPr>
        <w:br w:type="page"/>
      </w:r>
    </w:p>
    <w:p w14:paraId="30D96022" w14:textId="18DD736A" w:rsidR="00EA2872" w:rsidRPr="006B4213" w:rsidRDefault="005151DF" w:rsidP="005151DF">
      <w:pPr>
        <w:pStyle w:val="Heading2"/>
        <w:rPr>
          <w:rFonts w:cs="Times New Roman"/>
          <w:szCs w:val="24"/>
        </w:rPr>
      </w:pPr>
      <w:bookmarkStart w:id="108" w:name="_Toc71800584"/>
      <w:r w:rsidRPr="006B4213">
        <w:rPr>
          <w:rFonts w:cs="Times New Roman"/>
          <w:szCs w:val="24"/>
        </w:rPr>
        <w:lastRenderedPageBreak/>
        <w:t>NON-REVENUE</w:t>
      </w:r>
      <w:r w:rsidR="00EA2872" w:rsidRPr="006B4213">
        <w:rPr>
          <w:rFonts w:cs="Times New Roman"/>
          <w:szCs w:val="24"/>
        </w:rPr>
        <w:t xml:space="preserve"> WATER MANAGEMENT</w:t>
      </w:r>
      <w:bookmarkEnd w:id="107"/>
      <w:bookmarkEnd w:id="108"/>
    </w:p>
    <w:p w14:paraId="1E49CCF3" w14:textId="34A09A9E" w:rsidR="00EA2872" w:rsidRPr="006B4213" w:rsidRDefault="00EA2872" w:rsidP="00EA2872">
      <w:pPr>
        <w:spacing w:after="200" w:line="276" w:lineRule="auto"/>
        <w:rPr>
          <w:b/>
          <w:sz w:val="24"/>
          <w:szCs w:val="24"/>
          <w:lang w:val="en-ZA"/>
        </w:rPr>
      </w:pPr>
      <w:r w:rsidRPr="006B4213">
        <w:rPr>
          <w:b/>
          <w:sz w:val="24"/>
          <w:szCs w:val="24"/>
        </w:rPr>
        <w:t xml:space="preserve">UNIT CODE: </w:t>
      </w:r>
      <w:r w:rsidRPr="006B4213">
        <w:rPr>
          <w:sz w:val="24"/>
          <w:szCs w:val="24"/>
          <w:lang w:eastAsia="fr-FR"/>
        </w:rPr>
        <w:t>WAT/CU/WET</w:t>
      </w:r>
      <w:r w:rsidR="00E242DD" w:rsidRPr="006B4213">
        <w:rPr>
          <w:sz w:val="24"/>
          <w:szCs w:val="24"/>
          <w:lang w:eastAsia="fr-FR"/>
        </w:rPr>
        <w:t>/CR/04</w:t>
      </w:r>
      <w:r w:rsidRPr="006B4213">
        <w:rPr>
          <w:sz w:val="24"/>
          <w:szCs w:val="24"/>
          <w:lang w:eastAsia="fr-FR"/>
        </w:rPr>
        <w:t>/6</w:t>
      </w:r>
      <w:r w:rsidR="001100D9">
        <w:rPr>
          <w:sz w:val="24"/>
          <w:szCs w:val="24"/>
          <w:lang w:eastAsia="fr-FR"/>
        </w:rPr>
        <w:t>/</w:t>
      </w:r>
      <w:r w:rsidRPr="006B4213">
        <w:rPr>
          <w:sz w:val="24"/>
          <w:szCs w:val="24"/>
          <w:lang w:eastAsia="fr-FR"/>
        </w:rPr>
        <w:t>A</w:t>
      </w:r>
    </w:p>
    <w:p w14:paraId="10483C87" w14:textId="77777777" w:rsidR="00EA2872" w:rsidRPr="006B4213" w:rsidRDefault="00EA2872" w:rsidP="00EA2872">
      <w:pPr>
        <w:spacing w:after="200" w:line="276" w:lineRule="auto"/>
        <w:rPr>
          <w:b/>
          <w:sz w:val="24"/>
          <w:szCs w:val="24"/>
        </w:rPr>
      </w:pPr>
      <w:r w:rsidRPr="006B4213">
        <w:rPr>
          <w:b/>
          <w:sz w:val="24"/>
          <w:szCs w:val="24"/>
        </w:rPr>
        <w:t>Relationship to Occupational Standards</w:t>
      </w:r>
    </w:p>
    <w:p w14:paraId="3E46CE00" w14:textId="06617FBA" w:rsidR="00EA2872" w:rsidRPr="006B4213" w:rsidRDefault="00EA2872" w:rsidP="00EA2872">
      <w:pPr>
        <w:spacing w:after="200" w:line="276" w:lineRule="auto"/>
        <w:rPr>
          <w:sz w:val="24"/>
          <w:szCs w:val="24"/>
        </w:rPr>
      </w:pPr>
      <w:r w:rsidRPr="006B4213">
        <w:rPr>
          <w:sz w:val="24"/>
          <w:szCs w:val="24"/>
        </w:rPr>
        <w:t xml:space="preserve">This unit addresses the unit of competency: </w:t>
      </w:r>
      <w:r w:rsidR="00102C09" w:rsidRPr="006B4213">
        <w:rPr>
          <w:b/>
          <w:sz w:val="24"/>
          <w:szCs w:val="24"/>
        </w:rPr>
        <w:t xml:space="preserve">manage </w:t>
      </w:r>
      <w:r w:rsidR="005151DF" w:rsidRPr="006B4213">
        <w:rPr>
          <w:b/>
          <w:sz w:val="24"/>
          <w:szCs w:val="24"/>
        </w:rPr>
        <w:t>non-revenue</w:t>
      </w:r>
      <w:r w:rsidR="00102C09" w:rsidRPr="006B4213">
        <w:rPr>
          <w:b/>
          <w:sz w:val="24"/>
          <w:szCs w:val="24"/>
        </w:rPr>
        <w:t xml:space="preserve"> water</w:t>
      </w:r>
    </w:p>
    <w:p w14:paraId="3D59B05D" w14:textId="77777777" w:rsidR="00EA2872" w:rsidRPr="006B4213" w:rsidRDefault="00EA2872" w:rsidP="00EA2872">
      <w:pPr>
        <w:spacing w:after="200" w:line="276" w:lineRule="auto"/>
        <w:rPr>
          <w:sz w:val="24"/>
          <w:szCs w:val="24"/>
        </w:rPr>
      </w:pPr>
      <w:r w:rsidRPr="006B4213">
        <w:rPr>
          <w:sz w:val="24"/>
          <w:szCs w:val="24"/>
        </w:rPr>
        <w:t xml:space="preserve">Duration of Unit: </w:t>
      </w:r>
      <w:r w:rsidR="00E242DD" w:rsidRPr="006B4213">
        <w:rPr>
          <w:sz w:val="24"/>
          <w:szCs w:val="24"/>
        </w:rPr>
        <w:t>90</w:t>
      </w:r>
      <w:r w:rsidRPr="006B4213">
        <w:rPr>
          <w:sz w:val="24"/>
          <w:szCs w:val="24"/>
        </w:rPr>
        <w:t xml:space="preserve"> hours</w:t>
      </w:r>
    </w:p>
    <w:p w14:paraId="34CFBBDF" w14:textId="77777777" w:rsidR="00EA2872" w:rsidRPr="006B4213" w:rsidRDefault="00EA2872" w:rsidP="00EA2872">
      <w:pPr>
        <w:spacing w:after="200" w:line="276" w:lineRule="auto"/>
        <w:rPr>
          <w:b/>
          <w:sz w:val="24"/>
          <w:szCs w:val="24"/>
        </w:rPr>
      </w:pPr>
      <w:r w:rsidRPr="006B4213">
        <w:rPr>
          <w:b/>
          <w:sz w:val="24"/>
          <w:szCs w:val="24"/>
        </w:rPr>
        <w:t>Unit Description</w:t>
      </w:r>
    </w:p>
    <w:p w14:paraId="20673CEB" w14:textId="77777777" w:rsidR="00EA2872" w:rsidRPr="006B4213" w:rsidRDefault="00EA2872" w:rsidP="00EA2872">
      <w:pPr>
        <w:spacing w:after="200" w:line="276" w:lineRule="auto"/>
        <w:rPr>
          <w:sz w:val="24"/>
          <w:szCs w:val="24"/>
        </w:rPr>
      </w:pPr>
      <w:r w:rsidRPr="006B4213">
        <w:rPr>
          <w:sz w:val="24"/>
          <w:szCs w:val="24"/>
          <w:lang w:val="en-AU"/>
        </w:rPr>
        <w:t xml:space="preserve">This unit describes the competencies required by a technician in order to </w:t>
      </w:r>
      <w:r w:rsidRPr="006B4213">
        <w:rPr>
          <w:sz w:val="24"/>
          <w:szCs w:val="24"/>
        </w:rPr>
        <w:t>analyse water balance, mana</w:t>
      </w:r>
      <w:r w:rsidR="00F744DE" w:rsidRPr="006B4213">
        <w:rPr>
          <w:sz w:val="24"/>
          <w:szCs w:val="24"/>
        </w:rPr>
        <w:t>ge technical (physical) losses,</w:t>
      </w:r>
      <w:r w:rsidRPr="006B4213">
        <w:rPr>
          <w:sz w:val="24"/>
          <w:szCs w:val="24"/>
        </w:rPr>
        <w:t xml:space="preserve"> manage commercial losses</w:t>
      </w:r>
      <w:r w:rsidR="00F744DE" w:rsidRPr="006B4213">
        <w:rPr>
          <w:sz w:val="24"/>
          <w:szCs w:val="24"/>
        </w:rPr>
        <w:t xml:space="preserve"> and manage customer service connections</w:t>
      </w:r>
      <w:r w:rsidRPr="006B4213">
        <w:rPr>
          <w:sz w:val="24"/>
          <w:szCs w:val="24"/>
        </w:rPr>
        <w:t>.</w:t>
      </w:r>
    </w:p>
    <w:p w14:paraId="3398D438" w14:textId="77777777" w:rsidR="00EA2872" w:rsidRPr="006B4213" w:rsidRDefault="00EA2872" w:rsidP="00EA2872">
      <w:pPr>
        <w:spacing w:after="0" w:line="276" w:lineRule="auto"/>
        <w:rPr>
          <w:b/>
          <w:sz w:val="24"/>
          <w:szCs w:val="24"/>
        </w:rPr>
      </w:pPr>
      <w:r w:rsidRPr="006B4213">
        <w:rPr>
          <w:b/>
          <w:sz w:val="24"/>
          <w:szCs w:val="24"/>
        </w:rPr>
        <w:t>Summary of Learning Outcomes</w:t>
      </w:r>
    </w:p>
    <w:p w14:paraId="091241D0" w14:textId="77777777" w:rsidR="00EA2872" w:rsidRPr="006B4213" w:rsidRDefault="00EA2872" w:rsidP="005E0B45">
      <w:pPr>
        <w:pStyle w:val="ListParagraph"/>
        <w:numPr>
          <w:ilvl w:val="0"/>
          <w:numId w:val="77"/>
        </w:numPr>
        <w:spacing w:before="0" w:line="276" w:lineRule="auto"/>
        <w:rPr>
          <w:rFonts w:ascii="Times New Roman" w:hAnsi="Times New Roman"/>
          <w:sz w:val="24"/>
          <w:szCs w:val="24"/>
        </w:rPr>
      </w:pPr>
      <w:r w:rsidRPr="006B4213">
        <w:rPr>
          <w:rFonts w:ascii="Times New Roman" w:hAnsi="Times New Roman"/>
          <w:sz w:val="24"/>
          <w:szCs w:val="24"/>
        </w:rPr>
        <w:t>Analyse water balance</w:t>
      </w:r>
    </w:p>
    <w:p w14:paraId="1C737765" w14:textId="77777777" w:rsidR="00EA2872" w:rsidRPr="006B4213" w:rsidRDefault="00EA2872" w:rsidP="005E0B45">
      <w:pPr>
        <w:pStyle w:val="ListParagraph"/>
        <w:numPr>
          <w:ilvl w:val="0"/>
          <w:numId w:val="77"/>
        </w:numPr>
        <w:spacing w:before="0" w:line="276" w:lineRule="auto"/>
        <w:rPr>
          <w:rFonts w:ascii="Times New Roman" w:hAnsi="Times New Roman"/>
          <w:sz w:val="24"/>
          <w:szCs w:val="24"/>
        </w:rPr>
      </w:pPr>
      <w:r w:rsidRPr="006B4213">
        <w:rPr>
          <w:rFonts w:ascii="Times New Roman" w:hAnsi="Times New Roman"/>
          <w:sz w:val="24"/>
          <w:szCs w:val="24"/>
        </w:rPr>
        <w:t>Manage technical losses (physical losses)</w:t>
      </w:r>
    </w:p>
    <w:p w14:paraId="14B82553" w14:textId="77777777" w:rsidR="00EA2872" w:rsidRPr="006B4213" w:rsidRDefault="00EA2872" w:rsidP="005E0B45">
      <w:pPr>
        <w:pStyle w:val="ListParagraph"/>
        <w:numPr>
          <w:ilvl w:val="0"/>
          <w:numId w:val="77"/>
        </w:numPr>
        <w:spacing w:before="0" w:line="276" w:lineRule="auto"/>
        <w:rPr>
          <w:rFonts w:ascii="Times New Roman" w:hAnsi="Times New Roman"/>
          <w:sz w:val="24"/>
          <w:szCs w:val="24"/>
        </w:rPr>
      </w:pPr>
      <w:r w:rsidRPr="006B4213">
        <w:rPr>
          <w:rFonts w:ascii="Times New Roman" w:hAnsi="Times New Roman"/>
          <w:sz w:val="24"/>
          <w:szCs w:val="24"/>
        </w:rPr>
        <w:t>Manage commercial   losses</w:t>
      </w:r>
    </w:p>
    <w:p w14:paraId="777CAD80" w14:textId="77777777" w:rsidR="00E242DD" w:rsidRPr="006B4213" w:rsidRDefault="00E242DD" w:rsidP="005E0B45">
      <w:pPr>
        <w:pStyle w:val="ListParagraph"/>
        <w:numPr>
          <w:ilvl w:val="0"/>
          <w:numId w:val="77"/>
        </w:numPr>
        <w:spacing w:before="0" w:line="276" w:lineRule="auto"/>
        <w:rPr>
          <w:rFonts w:ascii="Times New Roman" w:hAnsi="Times New Roman"/>
          <w:sz w:val="24"/>
          <w:szCs w:val="24"/>
        </w:rPr>
      </w:pPr>
      <w:r w:rsidRPr="006B4213">
        <w:rPr>
          <w:rFonts w:ascii="Times New Roman" w:hAnsi="Times New Roman"/>
          <w:sz w:val="24"/>
          <w:szCs w:val="24"/>
        </w:rPr>
        <w:t>Manage customer service connections</w:t>
      </w:r>
    </w:p>
    <w:p w14:paraId="05190B3A" w14:textId="77777777" w:rsidR="00EA2872" w:rsidRPr="006B4213" w:rsidRDefault="00EA2872" w:rsidP="00EA2872">
      <w:pPr>
        <w:spacing w:after="200" w:line="276" w:lineRule="auto"/>
        <w:rPr>
          <w:b/>
          <w:sz w:val="24"/>
          <w:szCs w:val="24"/>
        </w:rPr>
      </w:pPr>
      <w:r w:rsidRPr="006B4213">
        <w:rPr>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EA2872" w:rsidRPr="006B4213" w14:paraId="4A7D2F66" w14:textId="77777777" w:rsidTr="005151DF">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2CD07023" w14:textId="77777777" w:rsidR="00EA2872" w:rsidRPr="006B4213" w:rsidRDefault="00EA2872" w:rsidP="002569C0">
            <w:pPr>
              <w:spacing w:after="0" w:line="276" w:lineRule="auto"/>
              <w:rPr>
                <w:b/>
                <w:sz w:val="24"/>
                <w:szCs w:val="24"/>
              </w:rPr>
            </w:pPr>
            <w:r w:rsidRPr="006B4213">
              <w:rPr>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536AADCE" w14:textId="77777777" w:rsidR="00EA2872" w:rsidRPr="006B4213" w:rsidRDefault="00EA2872" w:rsidP="002569C0">
            <w:pPr>
              <w:spacing w:after="0" w:line="276" w:lineRule="auto"/>
              <w:rPr>
                <w:b/>
                <w:sz w:val="24"/>
                <w:szCs w:val="24"/>
              </w:rPr>
            </w:pPr>
            <w:r w:rsidRPr="006B4213">
              <w:rPr>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3E9A8F6D" w14:textId="77777777" w:rsidR="00EA2872" w:rsidRPr="006B4213" w:rsidRDefault="00EA2872" w:rsidP="002569C0">
            <w:pPr>
              <w:spacing w:after="0" w:line="276" w:lineRule="auto"/>
              <w:rPr>
                <w:b/>
                <w:sz w:val="24"/>
                <w:szCs w:val="24"/>
              </w:rPr>
            </w:pPr>
            <w:r w:rsidRPr="006B4213">
              <w:rPr>
                <w:b/>
                <w:sz w:val="24"/>
                <w:szCs w:val="24"/>
              </w:rPr>
              <w:t>Suggested Assessment Methods</w:t>
            </w:r>
          </w:p>
        </w:tc>
      </w:tr>
      <w:tr w:rsidR="00EA2872" w:rsidRPr="006B4213" w14:paraId="7AFDCDCB" w14:textId="77777777" w:rsidTr="005151DF">
        <w:trPr>
          <w:trHeight w:val="440"/>
        </w:trPr>
        <w:tc>
          <w:tcPr>
            <w:tcW w:w="1328" w:type="pct"/>
            <w:tcBorders>
              <w:top w:val="single" w:sz="4" w:space="0" w:color="auto"/>
              <w:left w:val="single" w:sz="4" w:space="0" w:color="auto"/>
              <w:bottom w:val="single" w:sz="4" w:space="0" w:color="auto"/>
              <w:right w:val="single" w:sz="4" w:space="0" w:color="auto"/>
            </w:tcBorders>
          </w:tcPr>
          <w:p w14:paraId="3F903DFC" w14:textId="77777777" w:rsidR="00EA2872" w:rsidRPr="006B4213" w:rsidRDefault="00EA2872" w:rsidP="005E0B45">
            <w:pPr>
              <w:pStyle w:val="ListParagraph"/>
              <w:numPr>
                <w:ilvl w:val="0"/>
                <w:numId w:val="79"/>
              </w:numPr>
              <w:spacing w:line="276" w:lineRule="auto"/>
              <w:jc w:val="left"/>
              <w:rPr>
                <w:rFonts w:ascii="Times New Roman" w:hAnsi="Times New Roman"/>
                <w:sz w:val="24"/>
                <w:szCs w:val="24"/>
              </w:rPr>
            </w:pPr>
            <w:r w:rsidRPr="006B4213">
              <w:rPr>
                <w:rFonts w:ascii="Times New Roman" w:hAnsi="Times New Roman"/>
                <w:sz w:val="24"/>
                <w:szCs w:val="24"/>
              </w:rPr>
              <w:t>Analyse water balance</w:t>
            </w:r>
          </w:p>
          <w:p w14:paraId="1BA6D5E6" w14:textId="77777777" w:rsidR="00EA2872" w:rsidRPr="006B4213" w:rsidRDefault="00EA2872" w:rsidP="005151DF">
            <w:pPr>
              <w:spacing w:line="276" w:lineRule="auto"/>
              <w:jc w:val="left"/>
              <w:rPr>
                <w:sz w:val="24"/>
                <w:szCs w:val="24"/>
              </w:rPr>
            </w:pPr>
          </w:p>
          <w:p w14:paraId="6A689ADD" w14:textId="77777777" w:rsidR="00EA2872" w:rsidRPr="006B4213" w:rsidRDefault="00EA2872" w:rsidP="005151DF">
            <w:pPr>
              <w:pStyle w:val="ListParagraph"/>
              <w:spacing w:after="0" w:line="276" w:lineRule="auto"/>
              <w:jc w:val="left"/>
              <w:rPr>
                <w:rFonts w:ascii="Times New Roman" w:hAnsi="Times New Roman"/>
                <w:sz w:val="24"/>
                <w:szCs w:val="24"/>
              </w:rPr>
            </w:pPr>
          </w:p>
          <w:p w14:paraId="4A0A06F9" w14:textId="77777777" w:rsidR="00EA2872" w:rsidRPr="006B4213" w:rsidRDefault="00EA2872" w:rsidP="005151DF">
            <w:pPr>
              <w:spacing w:after="0" w:line="276" w:lineRule="auto"/>
              <w:jc w:val="left"/>
              <w:rPr>
                <w:sz w:val="24"/>
                <w:szCs w:val="24"/>
              </w:rPr>
            </w:pPr>
          </w:p>
        </w:tc>
        <w:tc>
          <w:tcPr>
            <w:tcW w:w="2213" w:type="pct"/>
            <w:tcBorders>
              <w:top w:val="single" w:sz="4" w:space="0" w:color="auto"/>
              <w:left w:val="single" w:sz="4" w:space="0" w:color="auto"/>
              <w:bottom w:val="single" w:sz="4" w:space="0" w:color="auto"/>
              <w:right w:val="single" w:sz="4" w:space="0" w:color="auto"/>
            </w:tcBorders>
          </w:tcPr>
          <w:p w14:paraId="7DBA4D81" w14:textId="77777777" w:rsidR="00EA2872" w:rsidRPr="006B4213" w:rsidRDefault="00EA2872" w:rsidP="005E0B45">
            <w:pPr>
              <w:numPr>
                <w:ilvl w:val="0"/>
                <w:numId w:val="68"/>
              </w:numPr>
              <w:spacing w:before="0" w:after="0" w:line="276" w:lineRule="auto"/>
              <w:ind w:left="360"/>
              <w:jc w:val="left"/>
              <w:rPr>
                <w:sz w:val="24"/>
                <w:szCs w:val="24"/>
              </w:rPr>
            </w:pPr>
            <w:r w:rsidRPr="006B4213">
              <w:rPr>
                <w:sz w:val="24"/>
                <w:szCs w:val="24"/>
              </w:rPr>
              <w:t>Basic principles of non-revenue water</w:t>
            </w:r>
          </w:p>
          <w:p w14:paraId="6F3C3FE7" w14:textId="77777777" w:rsidR="00EA2872" w:rsidRPr="006B4213" w:rsidRDefault="00EA2872" w:rsidP="005E0B45">
            <w:pPr>
              <w:numPr>
                <w:ilvl w:val="0"/>
                <w:numId w:val="68"/>
              </w:numPr>
              <w:spacing w:before="0" w:after="0" w:line="276" w:lineRule="auto"/>
              <w:ind w:left="360"/>
              <w:jc w:val="left"/>
              <w:rPr>
                <w:sz w:val="24"/>
                <w:szCs w:val="24"/>
              </w:rPr>
            </w:pPr>
            <w:r w:rsidRPr="006B4213">
              <w:rPr>
                <w:sz w:val="24"/>
                <w:szCs w:val="24"/>
              </w:rPr>
              <w:t>Challenges facing non-revenue water management</w:t>
            </w:r>
          </w:p>
          <w:p w14:paraId="756C6C70" w14:textId="77777777" w:rsidR="00EA2872" w:rsidRPr="006B4213" w:rsidRDefault="00EA2872" w:rsidP="005E0B45">
            <w:pPr>
              <w:numPr>
                <w:ilvl w:val="0"/>
                <w:numId w:val="68"/>
              </w:numPr>
              <w:spacing w:before="0" w:after="0" w:line="276" w:lineRule="auto"/>
              <w:ind w:left="360"/>
              <w:jc w:val="left"/>
              <w:rPr>
                <w:sz w:val="24"/>
                <w:szCs w:val="24"/>
              </w:rPr>
            </w:pPr>
            <w:r w:rsidRPr="006B4213">
              <w:rPr>
                <w:sz w:val="24"/>
                <w:szCs w:val="24"/>
              </w:rPr>
              <w:t>Components of water balance</w:t>
            </w:r>
          </w:p>
          <w:p w14:paraId="5B88F7B3" w14:textId="77777777" w:rsidR="00EA2872" w:rsidRPr="006B4213" w:rsidRDefault="00EA2872" w:rsidP="005E0B45">
            <w:pPr>
              <w:numPr>
                <w:ilvl w:val="0"/>
                <w:numId w:val="68"/>
              </w:numPr>
              <w:spacing w:before="0" w:after="0" w:line="276" w:lineRule="auto"/>
              <w:ind w:left="360"/>
              <w:jc w:val="left"/>
              <w:rPr>
                <w:sz w:val="24"/>
                <w:szCs w:val="24"/>
              </w:rPr>
            </w:pPr>
            <w:r w:rsidRPr="006B4213">
              <w:rPr>
                <w:sz w:val="24"/>
                <w:szCs w:val="24"/>
              </w:rPr>
              <w:t>Computation of water balance</w:t>
            </w:r>
          </w:p>
          <w:p w14:paraId="30938756" w14:textId="77777777" w:rsidR="00EA2872" w:rsidRPr="006B4213" w:rsidRDefault="00EA2872" w:rsidP="005E0B45">
            <w:pPr>
              <w:pStyle w:val="ListParagraph"/>
              <w:numPr>
                <w:ilvl w:val="0"/>
                <w:numId w:val="78"/>
              </w:numPr>
              <w:spacing w:before="0" w:after="0" w:line="276" w:lineRule="auto"/>
              <w:jc w:val="left"/>
              <w:rPr>
                <w:rFonts w:ascii="Times New Roman" w:hAnsi="Times New Roman"/>
                <w:sz w:val="24"/>
                <w:szCs w:val="24"/>
              </w:rPr>
            </w:pPr>
            <w:r w:rsidRPr="006B4213">
              <w:rPr>
                <w:rFonts w:ascii="Times New Roman" w:hAnsi="Times New Roman"/>
                <w:sz w:val="24"/>
                <w:szCs w:val="24"/>
              </w:rPr>
              <w:t xml:space="preserve">Stages of water balance computation </w:t>
            </w:r>
          </w:p>
        </w:tc>
        <w:tc>
          <w:tcPr>
            <w:tcW w:w="1460" w:type="pct"/>
            <w:tcBorders>
              <w:top w:val="single" w:sz="4" w:space="0" w:color="auto"/>
              <w:left w:val="single" w:sz="4" w:space="0" w:color="auto"/>
              <w:bottom w:val="single" w:sz="4" w:space="0" w:color="auto"/>
              <w:right w:val="single" w:sz="4" w:space="0" w:color="auto"/>
            </w:tcBorders>
          </w:tcPr>
          <w:p w14:paraId="26BBCB01"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Written tests</w:t>
            </w:r>
          </w:p>
          <w:p w14:paraId="0D67BA43"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Observation</w:t>
            </w:r>
          </w:p>
          <w:p w14:paraId="5F614819"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Interviewing</w:t>
            </w:r>
          </w:p>
          <w:p w14:paraId="3217C3EB"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Oral questioning</w:t>
            </w:r>
          </w:p>
          <w:p w14:paraId="54C3EA3B"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Third party report</w:t>
            </w:r>
          </w:p>
        </w:tc>
      </w:tr>
      <w:tr w:rsidR="00EA2872" w:rsidRPr="006B4213" w14:paraId="3C7B21A5" w14:textId="77777777" w:rsidTr="005151DF">
        <w:trPr>
          <w:trHeight w:val="440"/>
        </w:trPr>
        <w:tc>
          <w:tcPr>
            <w:tcW w:w="1328" w:type="pct"/>
            <w:tcBorders>
              <w:top w:val="single" w:sz="4" w:space="0" w:color="auto"/>
              <w:left w:val="single" w:sz="4" w:space="0" w:color="auto"/>
              <w:bottom w:val="single" w:sz="4" w:space="0" w:color="auto"/>
              <w:right w:val="single" w:sz="4" w:space="0" w:color="auto"/>
            </w:tcBorders>
            <w:hideMark/>
          </w:tcPr>
          <w:p w14:paraId="75CCE851" w14:textId="59E0E196" w:rsidR="00EA2872" w:rsidRPr="006B4213" w:rsidRDefault="00EA2872" w:rsidP="005E0B45">
            <w:pPr>
              <w:pStyle w:val="ListParagraph"/>
              <w:numPr>
                <w:ilvl w:val="0"/>
                <w:numId w:val="79"/>
              </w:numPr>
              <w:spacing w:line="276" w:lineRule="auto"/>
              <w:jc w:val="left"/>
              <w:rPr>
                <w:rFonts w:ascii="Times New Roman" w:hAnsi="Times New Roman"/>
                <w:sz w:val="24"/>
                <w:szCs w:val="24"/>
              </w:rPr>
            </w:pPr>
            <w:r w:rsidRPr="006B4213">
              <w:rPr>
                <w:rFonts w:ascii="Times New Roman" w:hAnsi="Times New Roman"/>
                <w:sz w:val="24"/>
                <w:szCs w:val="24"/>
              </w:rPr>
              <w:t xml:space="preserve">Manage technical </w:t>
            </w:r>
            <w:r w:rsidR="001100D9" w:rsidRPr="006B4213">
              <w:rPr>
                <w:rFonts w:ascii="Times New Roman" w:hAnsi="Times New Roman"/>
                <w:sz w:val="24"/>
                <w:szCs w:val="24"/>
              </w:rPr>
              <w:t>losses (</w:t>
            </w:r>
            <w:r w:rsidRPr="006B4213">
              <w:rPr>
                <w:rFonts w:ascii="Times New Roman" w:hAnsi="Times New Roman"/>
                <w:sz w:val="24"/>
                <w:szCs w:val="24"/>
              </w:rPr>
              <w:t>physical losses)</w:t>
            </w:r>
          </w:p>
          <w:p w14:paraId="50F96A21" w14:textId="77777777" w:rsidR="00EA2872" w:rsidRPr="006B4213" w:rsidRDefault="00EA2872" w:rsidP="005151DF">
            <w:pPr>
              <w:spacing w:line="276" w:lineRule="auto"/>
              <w:jc w:val="left"/>
              <w:rPr>
                <w:sz w:val="24"/>
                <w:szCs w:val="24"/>
              </w:rPr>
            </w:pPr>
          </w:p>
        </w:tc>
        <w:tc>
          <w:tcPr>
            <w:tcW w:w="2213" w:type="pct"/>
            <w:tcBorders>
              <w:top w:val="single" w:sz="4" w:space="0" w:color="auto"/>
              <w:left w:val="single" w:sz="4" w:space="0" w:color="auto"/>
              <w:bottom w:val="single" w:sz="4" w:space="0" w:color="auto"/>
              <w:right w:val="single" w:sz="4" w:space="0" w:color="auto"/>
            </w:tcBorders>
            <w:hideMark/>
          </w:tcPr>
          <w:p w14:paraId="0B6953D3" w14:textId="77777777" w:rsidR="00EA2872" w:rsidRPr="006B4213" w:rsidRDefault="00EA2872" w:rsidP="005E0B45">
            <w:pPr>
              <w:numPr>
                <w:ilvl w:val="0"/>
                <w:numId w:val="68"/>
              </w:numPr>
              <w:spacing w:before="0" w:after="0" w:line="276" w:lineRule="auto"/>
              <w:ind w:left="360"/>
              <w:jc w:val="left"/>
              <w:rPr>
                <w:sz w:val="24"/>
                <w:szCs w:val="24"/>
              </w:rPr>
            </w:pPr>
            <w:r w:rsidRPr="006B4213">
              <w:rPr>
                <w:sz w:val="24"/>
                <w:szCs w:val="24"/>
              </w:rPr>
              <w:t>Causes of physical losses</w:t>
            </w:r>
          </w:p>
          <w:p w14:paraId="62C18557" w14:textId="77777777" w:rsidR="00EA2872" w:rsidRPr="006B4213" w:rsidRDefault="00EA2872" w:rsidP="005E0B45">
            <w:pPr>
              <w:numPr>
                <w:ilvl w:val="0"/>
                <w:numId w:val="68"/>
              </w:numPr>
              <w:spacing w:before="0" w:after="0" w:line="276" w:lineRule="auto"/>
              <w:ind w:left="360"/>
              <w:jc w:val="left"/>
              <w:rPr>
                <w:sz w:val="24"/>
                <w:szCs w:val="24"/>
              </w:rPr>
            </w:pPr>
            <w:r w:rsidRPr="006B4213">
              <w:rPr>
                <w:sz w:val="24"/>
                <w:szCs w:val="24"/>
              </w:rPr>
              <w:t>Leak detection tools &amp; equipment</w:t>
            </w:r>
          </w:p>
          <w:p w14:paraId="35254395" w14:textId="77777777" w:rsidR="00EA2872" w:rsidRPr="006B4213" w:rsidRDefault="00EA2872" w:rsidP="005E0B45">
            <w:pPr>
              <w:numPr>
                <w:ilvl w:val="0"/>
                <w:numId w:val="68"/>
              </w:numPr>
              <w:spacing w:before="0" w:after="0" w:line="276" w:lineRule="auto"/>
              <w:ind w:left="360"/>
              <w:jc w:val="left"/>
              <w:rPr>
                <w:sz w:val="24"/>
                <w:szCs w:val="24"/>
              </w:rPr>
            </w:pPr>
            <w:r w:rsidRPr="006B4213">
              <w:rPr>
                <w:sz w:val="24"/>
                <w:szCs w:val="24"/>
              </w:rPr>
              <w:t>Leak repairs</w:t>
            </w:r>
          </w:p>
          <w:p w14:paraId="719E70F6" w14:textId="77777777" w:rsidR="00EA2872" w:rsidRPr="006B4213" w:rsidRDefault="00EA2872" w:rsidP="005E0B45">
            <w:pPr>
              <w:numPr>
                <w:ilvl w:val="0"/>
                <w:numId w:val="68"/>
              </w:numPr>
              <w:spacing w:before="0" w:after="0" w:line="276" w:lineRule="auto"/>
              <w:ind w:left="360"/>
              <w:jc w:val="left"/>
              <w:rPr>
                <w:sz w:val="24"/>
                <w:szCs w:val="24"/>
              </w:rPr>
            </w:pPr>
            <w:r w:rsidRPr="006B4213">
              <w:rPr>
                <w:sz w:val="24"/>
                <w:szCs w:val="24"/>
              </w:rPr>
              <w:t>Estimation of physical losses</w:t>
            </w:r>
          </w:p>
          <w:p w14:paraId="6660724B" w14:textId="77777777" w:rsidR="00EA2872" w:rsidRPr="006B4213" w:rsidRDefault="00EA2872" w:rsidP="005E0B45">
            <w:pPr>
              <w:numPr>
                <w:ilvl w:val="0"/>
                <w:numId w:val="68"/>
              </w:numPr>
              <w:spacing w:before="0" w:after="0" w:line="276" w:lineRule="auto"/>
              <w:ind w:left="360"/>
              <w:jc w:val="left"/>
              <w:rPr>
                <w:sz w:val="24"/>
                <w:szCs w:val="24"/>
              </w:rPr>
            </w:pPr>
            <w:r w:rsidRPr="006B4213">
              <w:rPr>
                <w:sz w:val="24"/>
                <w:szCs w:val="24"/>
              </w:rPr>
              <w:t xml:space="preserve">Loss reduction techniques </w:t>
            </w:r>
          </w:p>
          <w:p w14:paraId="1D0D9ADD" w14:textId="77777777" w:rsidR="00EA2872" w:rsidRPr="006B4213" w:rsidRDefault="00EA2872" w:rsidP="005E0B45">
            <w:pPr>
              <w:numPr>
                <w:ilvl w:val="0"/>
                <w:numId w:val="68"/>
              </w:numPr>
              <w:spacing w:before="0" w:after="0" w:line="276" w:lineRule="auto"/>
              <w:ind w:left="360"/>
              <w:jc w:val="left"/>
              <w:rPr>
                <w:sz w:val="24"/>
                <w:szCs w:val="24"/>
              </w:rPr>
            </w:pPr>
            <w:r w:rsidRPr="006B4213">
              <w:rPr>
                <w:sz w:val="24"/>
                <w:szCs w:val="24"/>
              </w:rPr>
              <w:lastRenderedPageBreak/>
              <w:t>Zoning of water supply system</w:t>
            </w:r>
          </w:p>
          <w:p w14:paraId="2DFACE2D" w14:textId="77777777" w:rsidR="00EA2872" w:rsidRPr="006B4213" w:rsidRDefault="00EA2872" w:rsidP="005E0B45">
            <w:pPr>
              <w:numPr>
                <w:ilvl w:val="0"/>
                <w:numId w:val="68"/>
              </w:numPr>
              <w:spacing w:before="0" w:after="0" w:line="276" w:lineRule="auto"/>
              <w:ind w:left="360"/>
              <w:jc w:val="left"/>
              <w:rPr>
                <w:sz w:val="24"/>
                <w:szCs w:val="24"/>
              </w:rPr>
            </w:pPr>
            <w:r w:rsidRPr="006B4213">
              <w:rPr>
                <w:sz w:val="24"/>
                <w:szCs w:val="24"/>
              </w:rPr>
              <w:t>Mapping of the water supply system</w:t>
            </w:r>
          </w:p>
          <w:p w14:paraId="09C46F8A" w14:textId="77777777" w:rsidR="00EA2872" w:rsidRPr="006B4213" w:rsidRDefault="00EA2872" w:rsidP="005E0B45">
            <w:pPr>
              <w:numPr>
                <w:ilvl w:val="0"/>
                <w:numId w:val="68"/>
              </w:numPr>
              <w:spacing w:before="0" w:after="0" w:line="276" w:lineRule="auto"/>
              <w:ind w:left="360"/>
              <w:jc w:val="left"/>
              <w:rPr>
                <w:sz w:val="24"/>
                <w:szCs w:val="24"/>
              </w:rPr>
            </w:pPr>
            <w:r w:rsidRPr="006B4213">
              <w:rPr>
                <w:sz w:val="24"/>
                <w:szCs w:val="24"/>
              </w:rPr>
              <w:t>Pressure management in water distribution system</w:t>
            </w:r>
          </w:p>
        </w:tc>
        <w:tc>
          <w:tcPr>
            <w:tcW w:w="1460" w:type="pct"/>
            <w:tcBorders>
              <w:top w:val="single" w:sz="4" w:space="0" w:color="auto"/>
              <w:left w:val="single" w:sz="4" w:space="0" w:color="auto"/>
              <w:bottom w:val="single" w:sz="4" w:space="0" w:color="auto"/>
              <w:right w:val="single" w:sz="4" w:space="0" w:color="auto"/>
            </w:tcBorders>
            <w:hideMark/>
          </w:tcPr>
          <w:p w14:paraId="4FF7B6C8"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lastRenderedPageBreak/>
              <w:t>Written tests</w:t>
            </w:r>
          </w:p>
          <w:p w14:paraId="6D2BF297"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Observation</w:t>
            </w:r>
          </w:p>
          <w:p w14:paraId="4A068630"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Interviewing</w:t>
            </w:r>
          </w:p>
          <w:p w14:paraId="7756B8AD"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Oral questioning</w:t>
            </w:r>
          </w:p>
          <w:p w14:paraId="54F7AB80"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lastRenderedPageBreak/>
              <w:t>Third party report</w:t>
            </w:r>
          </w:p>
        </w:tc>
      </w:tr>
      <w:tr w:rsidR="00EA2872" w:rsidRPr="006B4213" w14:paraId="4944CFCA" w14:textId="77777777" w:rsidTr="005151DF">
        <w:trPr>
          <w:trHeight w:val="755"/>
        </w:trPr>
        <w:tc>
          <w:tcPr>
            <w:tcW w:w="1328" w:type="pct"/>
            <w:tcBorders>
              <w:top w:val="single" w:sz="4" w:space="0" w:color="auto"/>
              <w:left w:val="single" w:sz="4" w:space="0" w:color="auto"/>
              <w:bottom w:val="single" w:sz="4" w:space="0" w:color="auto"/>
              <w:right w:val="single" w:sz="4" w:space="0" w:color="auto"/>
            </w:tcBorders>
            <w:hideMark/>
          </w:tcPr>
          <w:p w14:paraId="5AC6901B" w14:textId="77777777" w:rsidR="00EA2872" w:rsidRPr="006B4213" w:rsidRDefault="00EA2872" w:rsidP="005E0B45">
            <w:pPr>
              <w:pStyle w:val="ListParagraph"/>
              <w:numPr>
                <w:ilvl w:val="0"/>
                <w:numId w:val="79"/>
              </w:numPr>
              <w:spacing w:line="276" w:lineRule="auto"/>
              <w:jc w:val="left"/>
              <w:rPr>
                <w:rFonts w:ascii="Times New Roman" w:hAnsi="Times New Roman"/>
                <w:sz w:val="24"/>
                <w:szCs w:val="24"/>
              </w:rPr>
            </w:pPr>
            <w:r w:rsidRPr="006B4213">
              <w:rPr>
                <w:rFonts w:ascii="Times New Roman" w:hAnsi="Times New Roman"/>
                <w:sz w:val="24"/>
                <w:szCs w:val="24"/>
              </w:rPr>
              <w:lastRenderedPageBreak/>
              <w:t>Manage commercial   losses</w:t>
            </w:r>
          </w:p>
          <w:p w14:paraId="0E933B7F" w14:textId="77777777" w:rsidR="00EA2872" w:rsidRPr="006B4213" w:rsidRDefault="00EA2872" w:rsidP="005151DF">
            <w:pPr>
              <w:tabs>
                <w:tab w:val="num" w:pos="360"/>
                <w:tab w:val="num" w:pos="427"/>
                <w:tab w:val="left" w:pos="1346"/>
                <w:tab w:val="left" w:pos="2317"/>
              </w:tabs>
              <w:spacing w:after="0" w:line="276" w:lineRule="auto"/>
              <w:ind w:right="58"/>
              <w:jc w:val="left"/>
              <w:rPr>
                <w:sz w:val="24"/>
                <w:szCs w:val="24"/>
              </w:rPr>
            </w:pPr>
          </w:p>
          <w:p w14:paraId="415E28E4" w14:textId="77777777" w:rsidR="00EA2872" w:rsidRPr="006B4213" w:rsidRDefault="00EA2872" w:rsidP="005151DF">
            <w:pPr>
              <w:pStyle w:val="ListParagraph"/>
              <w:tabs>
                <w:tab w:val="num" w:pos="360"/>
                <w:tab w:val="left" w:pos="1346"/>
              </w:tabs>
              <w:spacing w:line="276" w:lineRule="auto"/>
              <w:ind w:left="360" w:right="58" w:hanging="360"/>
              <w:jc w:val="left"/>
              <w:rPr>
                <w:rFonts w:ascii="Times New Roman" w:hAnsi="Times New Roman"/>
                <w:sz w:val="24"/>
                <w:szCs w:val="24"/>
              </w:rPr>
            </w:pPr>
          </w:p>
        </w:tc>
        <w:tc>
          <w:tcPr>
            <w:tcW w:w="2213" w:type="pct"/>
            <w:tcBorders>
              <w:top w:val="single" w:sz="4" w:space="0" w:color="auto"/>
              <w:left w:val="single" w:sz="4" w:space="0" w:color="auto"/>
              <w:bottom w:val="single" w:sz="4" w:space="0" w:color="auto"/>
              <w:right w:val="single" w:sz="4" w:space="0" w:color="auto"/>
            </w:tcBorders>
            <w:hideMark/>
          </w:tcPr>
          <w:p w14:paraId="54537DAE" w14:textId="77777777" w:rsidR="00EA2872" w:rsidRPr="006B4213" w:rsidRDefault="00EA2872" w:rsidP="005E0B45">
            <w:pPr>
              <w:numPr>
                <w:ilvl w:val="0"/>
                <w:numId w:val="68"/>
              </w:numPr>
              <w:spacing w:before="0" w:after="0" w:line="276" w:lineRule="auto"/>
              <w:ind w:left="360"/>
              <w:jc w:val="left"/>
              <w:rPr>
                <w:sz w:val="24"/>
                <w:szCs w:val="24"/>
              </w:rPr>
            </w:pPr>
            <w:r w:rsidRPr="006B4213">
              <w:rPr>
                <w:sz w:val="24"/>
                <w:szCs w:val="24"/>
              </w:rPr>
              <w:t>Causes of commercial losses</w:t>
            </w:r>
          </w:p>
          <w:p w14:paraId="220967A9" w14:textId="77777777" w:rsidR="00EA2872" w:rsidRPr="006B4213" w:rsidRDefault="00EA2872" w:rsidP="005E0B45">
            <w:pPr>
              <w:numPr>
                <w:ilvl w:val="0"/>
                <w:numId w:val="68"/>
              </w:numPr>
              <w:spacing w:before="0" w:after="0" w:line="276" w:lineRule="auto"/>
              <w:ind w:left="360"/>
              <w:jc w:val="left"/>
              <w:rPr>
                <w:sz w:val="24"/>
                <w:szCs w:val="24"/>
              </w:rPr>
            </w:pPr>
            <w:r w:rsidRPr="006B4213">
              <w:rPr>
                <w:sz w:val="24"/>
                <w:szCs w:val="24"/>
              </w:rPr>
              <w:t>Metering</w:t>
            </w:r>
          </w:p>
          <w:p w14:paraId="5DDA8400" w14:textId="77777777" w:rsidR="00EA2872" w:rsidRPr="006B4213" w:rsidRDefault="00EA2872" w:rsidP="005E0B45">
            <w:pPr>
              <w:numPr>
                <w:ilvl w:val="0"/>
                <w:numId w:val="68"/>
              </w:numPr>
              <w:spacing w:before="0" w:after="0" w:line="276" w:lineRule="auto"/>
              <w:ind w:left="360"/>
              <w:jc w:val="left"/>
              <w:rPr>
                <w:sz w:val="24"/>
                <w:szCs w:val="24"/>
              </w:rPr>
            </w:pPr>
            <w:r w:rsidRPr="006B4213">
              <w:rPr>
                <w:sz w:val="24"/>
                <w:szCs w:val="24"/>
              </w:rPr>
              <w:t xml:space="preserve">Billing </w:t>
            </w:r>
          </w:p>
          <w:p w14:paraId="2306EA64" w14:textId="77777777" w:rsidR="00EA2872" w:rsidRPr="006B4213" w:rsidRDefault="00EA2872" w:rsidP="005E0B45">
            <w:pPr>
              <w:numPr>
                <w:ilvl w:val="0"/>
                <w:numId w:val="68"/>
              </w:numPr>
              <w:spacing w:before="0" w:after="0" w:line="276" w:lineRule="auto"/>
              <w:ind w:left="360"/>
              <w:jc w:val="left"/>
              <w:rPr>
                <w:sz w:val="24"/>
                <w:szCs w:val="24"/>
              </w:rPr>
            </w:pPr>
            <w:r w:rsidRPr="006B4213">
              <w:rPr>
                <w:sz w:val="24"/>
                <w:szCs w:val="24"/>
              </w:rPr>
              <w:t>Tariff setting</w:t>
            </w:r>
          </w:p>
          <w:p w14:paraId="5B5AB181" w14:textId="77777777" w:rsidR="00EA2872" w:rsidRPr="006B4213" w:rsidRDefault="00EA2872" w:rsidP="005E0B45">
            <w:pPr>
              <w:numPr>
                <w:ilvl w:val="0"/>
                <w:numId w:val="68"/>
              </w:numPr>
              <w:spacing w:before="0" w:after="0" w:line="276" w:lineRule="auto"/>
              <w:ind w:left="360"/>
              <w:jc w:val="left"/>
              <w:rPr>
                <w:sz w:val="24"/>
                <w:szCs w:val="24"/>
              </w:rPr>
            </w:pPr>
            <w:r w:rsidRPr="006B4213">
              <w:rPr>
                <w:sz w:val="24"/>
                <w:szCs w:val="24"/>
              </w:rPr>
              <w:t>Customer data management</w:t>
            </w:r>
          </w:p>
          <w:p w14:paraId="41587E06" w14:textId="77777777" w:rsidR="00EA2872" w:rsidRPr="006B4213" w:rsidRDefault="00EA2872" w:rsidP="005E0B45">
            <w:pPr>
              <w:numPr>
                <w:ilvl w:val="0"/>
                <w:numId w:val="68"/>
              </w:numPr>
              <w:spacing w:before="0" w:after="0" w:line="276" w:lineRule="auto"/>
              <w:ind w:left="360"/>
              <w:jc w:val="left"/>
              <w:rPr>
                <w:sz w:val="24"/>
                <w:szCs w:val="24"/>
              </w:rPr>
            </w:pPr>
            <w:r w:rsidRPr="006B4213">
              <w:rPr>
                <w:sz w:val="24"/>
                <w:szCs w:val="24"/>
              </w:rPr>
              <w:t>Mapping points of commercial losses</w:t>
            </w:r>
          </w:p>
          <w:p w14:paraId="7AE7960D" w14:textId="77777777" w:rsidR="00EA2872" w:rsidRPr="006B4213" w:rsidRDefault="00EA2872" w:rsidP="005E0B45">
            <w:pPr>
              <w:numPr>
                <w:ilvl w:val="0"/>
                <w:numId w:val="68"/>
              </w:numPr>
              <w:spacing w:before="0" w:after="0" w:line="276" w:lineRule="auto"/>
              <w:ind w:left="360"/>
              <w:jc w:val="left"/>
              <w:rPr>
                <w:sz w:val="24"/>
                <w:szCs w:val="24"/>
              </w:rPr>
            </w:pPr>
            <w:r w:rsidRPr="006B4213">
              <w:rPr>
                <w:sz w:val="24"/>
                <w:szCs w:val="24"/>
              </w:rPr>
              <w:t>Employ emerging technologies</w:t>
            </w:r>
          </w:p>
        </w:tc>
        <w:tc>
          <w:tcPr>
            <w:tcW w:w="1460" w:type="pct"/>
            <w:tcBorders>
              <w:top w:val="single" w:sz="4" w:space="0" w:color="auto"/>
              <w:left w:val="single" w:sz="4" w:space="0" w:color="auto"/>
              <w:bottom w:val="single" w:sz="4" w:space="0" w:color="auto"/>
              <w:right w:val="single" w:sz="4" w:space="0" w:color="auto"/>
            </w:tcBorders>
            <w:hideMark/>
          </w:tcPr>
          <w:p w14:paraId="217463D1"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Written tests</w:t>
            </w:r>
          </w:p>
          <w:p w14:paraId="0925FC68"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Observation</w:t>
            </w:r>
          </w:p>
          <w:p w14:paraId="1150CD18"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Interviewing</w:t>
            </w:r>
          </w:p>
          <w:p w14:paraId="63D8C4BE"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Oral questioning</w:t>
            </w:r>
          </w:p>
          <w:p w14:paraId="0E00A19D" w14:textId="77777777" w:rsidR="00EA2872" w:rsidRPr="006B4213" w:rsidRDefault="00EA2872" w:rsidP="005E0B45">
            <w:pPr>
              <w:numPr>
                <w:ilvl w:val="0"/>
                <w:numId w:val="69"/>
              </w:numPr>
              <w:spacing w:before="120" w:after="0" w:line="276" w:lineRule="auto"/>
              <w:jc w:val="left"/>
              <w:rPr>
                <w:sz w:val="24"/>
                <w:szCs w:val="24"/>
                <w:lang w:val="en-ZA"/>
              </w:rPr>
            </w:pPr>
            <w:r w:rsidRPr="006B4213">
              <w:rPr>
                <w:sz w:val="24"/>
                <w:szCs w:val="24"/>
                <w:lang w:val="en-ZA"/>
              </w:rPr>
              <w:t>Third party report</w:t>
            </w:r>
          </w:p>
        </w:tc>
      </w:tr>
      <w:tr w:rsidR="00E242DD" w:rsidRPr="006B4213" w14:paraId="042568DF" w14:textId="77777777" w:rsidTr="005151DF">
        <w:trPr>
          <w:trHeight w:val="755"/>
        </w:trPr>
        <w:tc>
          <w:tcPr>
            <w:tcW w:w="1328" w:type="pct"/>
            <w:tcBorders>
              <w:top w:val="single" w:sz="4" w:space="0" w:color="auto"/>
              <w:left w:val="single" w:sz="4" w:space="0" w:color="auto"/>
              <w:bottom w:val="single" w:sz="4" w:space="0" w:color="auto"/>
              <w:right w:val="single" w:sz="4" w:space="0" w:color="auto"/>
            </w:tcBorders>
          </w:tcPr>
          <w:p w14:paraId="6FE4445C" w14:textId="77777777" w:rsidR="00E242DD" w:rsidRPr="006B4213" w:rsidRDefault="00E242DD" w:rsidP="005E0B45">
            <w:pPr>
              <w:pStyle w:val="ListParagraph"/>
              <w:numPr>
                <w:ilvl w:val="0"/>
                <w:numId w:val="79"/>
              </w:numPr>
              <w:spacing w:line="276" w:lineRule="auto"/>
              <w:jc w:val="left"/>
              <w:rPr>
                <w:rFonts w:ascii="Times New Roman" w:hAnsi="Times New Roman"/>
                <w:sz w:val="24"/>
                <w:szCs w:val="24"/>
              </w:rPr>
            </w:pPr>
            <w:r w:rsidRPr="006B4213">
              <w:rPr>
                <w:rFonts w:ascii="Times New Roman" w:hAnsi="Times New Roman"/>
                <w:sz w:val="24"/>
                <w:szCs w:val="24"/>
              </w:rPr>
              <w:t>Manage customer service connections</w:t>
            </w:r>
          </w:p>
        </w:tc>
        <w:tc>
          <w:tcPr>
            <w:tcW w:w="2213" w:type="pct"/>
            <w:tcBorders>
              <w:top w:val="single" w:sz="4" w:space="0" w:color="auto"/>
              <w:left w:val="single" w:sz="4" w:space="0" w:color="auto"/>
              <w:bottom w:val="single" w:sz="4" w:space="0" w:color="auto"/>
              <w:right w:val="single" w:sz="4" w:space="0" w:color="auto"/>
            </w:tcBorders>
          </w:tcPr>
          <w:p w14:paraId="231F5E4E" w14:textId="77777777" w:rsidR="00E242DD" w:rsidRPr="006B4213" w:rsidRDefault="00E242DD" w:rsidP="005E0B45">
            <w:pPr>
              <w:numPr>
                <w:ilvl w:val="0"/>
                <w:numId w:val="68"/>
              </w:numPr>
              <w:spacing w:before="0" w:after="0" w:line="276" w:lineRule="auto"/>
              <w:ind w:left="360"/>
              <w:jc w:val="left"/>
              <w:rPr>
                <w:sz w:val="24"/>
                <w:szCs w:val="24"/>
              </w:rPr>
            </w:pPr>
            <w:r w:rsidRPr="006B4213">
              <w:rPr>
                <w:sz w:val="24"/>
                <w:szCs w:val="24"/>
              </w:rPr>
              <w:t>Mapping of customer connections</w:t>
            </w:r>
          </w:p>
          <w:p w14:paraId="0571AAEF" w14:textId="77777777" w:rsidR="00E242DD" w:rsidRPr="006B4213" w:rsidRDefault="00E242DD" w:rsidP="005E0B45">
            <w:pPr>
              <w:numPr>
                <w:ilvl w:val="0"/>
                <w:numId w:val="68"/>
              </w:numPr>
              <w:spacing w:before="0" w:after="0" w:line="276" w:lineRule="auto"/>
              <w:ind w:left="360"/>
              <w:jc w:val="left"/>
              <w:rPr>
                <w:sz w:val="24"/>
                <w:szCs w:val="24"/>
              </w:rPr>
            </w:pPr>
            <w:r w:rsidRPr="006B4213">
              <w:rPr>
                <w:sz w:val="24"/>
                <w:szCs w:val="24"/>
              </w:rPr>
              <w:t>Route selection</w:t>
            </w:r>
          </w:p>
          <w:p w14:paraId="74B74912" w14:textId="77777777" w:rsidR="00E242DD" w:rsidRPr="006B4213" w:rsidRDefault="00E242DD" w:rsidP="005E0B45">
            <w:pPr>
              <w:numPr>
                <w:ilvl w:val="0"/>
                <w:numId w:val="68"/>
              </w:numPr>
              <w:spacing w:before="0" w:after="0" w:line="276" w:lineRule="auto"/>
              <w:ind w:left="360"/>
              <w:jc w:val="left"/>
              <w:rPr>
                <w:sz w:val="24"/>
                <w:szCs w:val="24"/>
              </w:rPr>
            </w:pPr>
            <w:r w:rsidRPr="006B4213">
              <w:rPr>
                <w:sz w:val="24"/>
                <w:szCs w:val="24"/>
              </w:rPr>
              <w:t>Estimating connection materials required</w:t>
            </w:r>
          </w:p>
          <w:p w14:paraId="367B24DC" w14:textId="77777777" w:rsidR="00E242DD" w:rsidRPr="006B4213" w:rsidRDefault="00E242DD" w:rsidP="005E0B45">
            <w:pPr>
              <w:numPr>
                <w:ilvl w:val="0"/>
                <w:numId w:val="68"/>
              </w:numPr>
              <w:spacing w:before="0" w:after="0" w:line="276" w:lineRule="auto"/>
              <w:ind w:left="360"/>
              <w:jc w:val="left"/>
              <w:rPr>
                <w:sz w:val="24"/>
                <w:szCs w:val="24"/>
              </w:rPr>
            </w:pPr>
            <w:r w:rsidRPr="006B4213">
              <w:rPr>
                <w:sz w:val="24"/>
                <w:szCs w:val="24"/>
              </w:rPr>
              <w:t>Cost estimations</w:t>
            </w:r>
          </w:p>
          <w:p w14:paraId="2D41E65D" w14:textId="77777777" w:rsidR="00E242DD" w:rsidRPr="006B4213" w:rsidRDefault="00E242DD" w:rsidP="005E0B45">
            <w:pPr>
              <w:numPr>
                <w:ilvl w:val="0"/>
                <w:numId w:val="68"/>
              </w:numPr>
              <w:spacing w:before="0" w:after="0" w:line="276" w:lineRule="auto"/>
              <w:ind w:left="360"/>
              <w:jc w:val="left"/>
              <w:rPr>
                <w:sz w:val="24"/>
                <w:szCs w:val="24"/>
              </w:rPr>
            </w:pPr>
            <w:r w:rsidRPr="006B4213">
              <w:rPr>
                <w:sz w:val="24"/>
                <w:szCs w:val="24"/>
              </w:rPr>
              <w:t>Connection schedule procedure</w:t>
            </w:r>
          </w:p>
          <w:p w14:paraId="542F3A7A" w14:textId="77777777" w:rsidR="00E242DD" w:rsidRPr="006B4213" w:rsidRDefault="00E242DD" w:rsidP="005E0B45">
            <w:pPr>
              <w:numPr>
                <w:ilvl w:val="0"/>
                <w:numId w:val="68"/>
              </w:numPr>
              <w:spacing w:before="0" w:after="0" w:line="276" w:lineRule="auto"/>
              <w:ind w:left="360"/>
              <w:jc w:val="left"/>
              <w:rPr>
                <w:sz w:val="24"/>
                <w:szCs w:val="24"/>
              </w:rPr>
            </w:pPr>
            <w:r w:rsidRPr="006B4213">
              <w:rPr>
                <w:sz w:val="24"/>
                <w:szCs w:val="24"/>
              </w:rPr>
              <w:t>Connection activities</w:t>
            </w:r>
          </w:p>
          <w:p w14:paraId="32E3391B" w14:textId="77777777" w:rsidR="00E242DD" w:rsidRPr="006B4213" w:rsidRDefault="00E242DD" w:rsidP="005E0B45">
            <w:pPr>
              <w:numPr>
                <w:ilvl w:val="0"/>
                <w:numId w:val="68"/>
              </w:numPr>
              <w:spacing w:before="0" w:after="0" w:line="276" w:lineRule="auto"/>
              <w:ind w:left="360"/>
              <w:jc w:val="left"/>
              <w:rPr>
                <w:sz w:val="24"/>
                <w:szCs w:val="24"/>
              </w:rPr>
            </w:pPr>
            <w:r w:rsidRPr="006B4213">
              <w:rPr>
                <w:sz w:val="24"/>
                <w:szCs w:val="24"/>
              </w:rPr>
              <w:t xml:space="preserve">Tapping </w:t>
            </w:r>
          </w:p>
          <w:p w14:paraId="52129208" w14:textId="77777777" w:rsidR="00E242DD" w:rsidRPr="006B4213" w:rsidRDefault="00E242DD" w:rsidP="005E0B45">
            <w:pPr>
              <w:numPr>
                <w:ilvl w:val="0"/>
                <w:numId w:val="68"/>
              </w:numPr>
              <w:spacing w:before="0" w:after="0" w:line="276" w:lineRule="auto"/>
              <w:ind w:left="360"/>
              <w:jc w:val="left"/>
              <w:rPr>
                <w:sz w:val="24"/>
                <w:szCs w:val="24"/>
              </w:rPr>
            </w:pPr>
            <w:r w:rsidRPr="006B4213">
              <w:rPr>
                <w:sz w:val="24"/>
                <w:szCs w:val="24"/>
              </w:rPr>
              <w:t>Connection materials</w:t>
            </w:r>
          </w:p>
          <w:p w14:paraId="2D7912DA" w14:textId="77777777" w:rsidR="00E242DD" w:rsidRPr="006B4213" w:rsidRDefault="00E242DD" w:rsidP="005E0B45">
            <w:pPr>
              <w:numPr>
                <w:ilvl w:val="0"/>
                <w:numId w:val="68"/>
              </w:numPr>
              <w:spacing w:before="0" w:after="0" w:line="276" w:lineRule="auto"/>
              <w:ind w:left="360"/>
              <w:jc w:val="left"/>
              <w:rPr>
                <w:sz w:val="24"/>
                <w:szCs w:val="24"/>
              </w:rPr>
            </w:pPr>
            <w:r w:rsidRPr="006B4213">
              <w:rPr>
                <w:sz w:val="24"/>
                <w:szCs w:val="24"/>
              </w:rPr>
              <w:t>Installation conditions</w:t>
            </w:r>
          </w:p>
          <w:p w14:paraId="18D4F5C9" w14:textId="77777777" w:rsidR="00E242DD" w:rsidRPr="006B4213" w:rsidRDefault="00E242DD" w:rsidP="005E0B45">
            <w:pPr>
              <w:numPr>
                <w:ilvl w:val="0"/>
                <w:numId w:val="68"/>
              </w:numPr>
              <w:spacing w:before="0" w:after="0" w:line="276" w:lineRule="auto"/>
              <w:ind w:left="360"/>
              <w:jc w:val="left"/>
              <w:rPr>
                <w:sz w:val="24"/>
                <w:szCs w:val="24"/>
              </w:rPr>
            </w:pPr>
            <w:r w:rsidRPr="006B4213">
              <w:rPr>
                <w:sz w:val="24"/>
                <w:szCs w:val="24"/>
              </w:rPr>
              <w:t>Meter placement &amp; sizing</w:t>
            </w:r>
          </w:p>
          <w:p w14:paraId="3CE5E986" w14:textId="77777777" w:rsidR="00E242DD" w:rsidRPr="006B4213" w:rsidRDefault="00E242DD" w:rsidP="005E0B45">
            <w:pPr>
              <w:numPr>
                <w:ilvl w:val="0"/>
                <w:numId w:val="68"/>
              </w:numPr>
              <w:spacing w:before="0" w:after="0" w:line="276" w:lineRule="auto"/>
              <w:ind w:left="360"/>
              <w:jc w:val="left"/>
              <w:rPr>
                <w:sz w:val="24"/>
                <w:szCs w:val="24"/>
              </w:rPr>
            </w:pPr>
            <w:r w:rsidRPr="006B4213">
              <w:rPr>
                <w:sz w:val="24"/>
                <w:szCs w:val="24"/>
              </w:rPr>
              <w:t>Meter testing and servicing</w:t>
            </w:r>
          </w:p>
          <w:p w14:paraId="5B3C9AC9" w14:textId="77777777" w:rsidR="00E242DD" w:rsidRPr="006B4213" w:rsidRDefault="00E242DD" w:rsidP="005E0B45">
            <w:pPr>
              <w:numPr>
                <w:ilvl w:val="0"/>
                <w:numId w:val="68"/>
              </w:numPr>
              <w:spacing w:before="0" w:after="0" w:line="276" w:lineRule="auto"/>
              <w:ind w:left="360"/>
              <w:jc w:val="left"/>
              <w:rPr>
                <w:sz w:val="24"/>
                <w:szCs w:val="24"/>
              </w:rPr>
            </w:pPr>
            <w:r w:rsidRPr="006B4213">
              <w:rPr>
                <w:sz w:val="24"/>
                <w:szCs w:val="24"/>
              </w:rPr>
              <w:t>Disconnection and reconnection policy and practice</w:t>
            </w:r>
          </w:p>
          <w:p w14:paraId="3F0AFA72" w14:textId="77777777" w:rsidR="00E242DD" w:rsidRPr="006B4213" w:rsidRDefault="00E242DD" w:rsidP="005E0B45">
            <w:pPr>
              <w:numPr>
                <w:ilvl w:val="0"/>
                <w:numId w:val="68"/>
              </w:numPr>
              <w:spacing w:before="0" w:after="0" w:line="276" w:lineRule="auto"/>
              <w:ind w:left="360"/>
              <w:jc w:val="left"/>
              <w:rPr>
                <w:sz w:val="24"/>
                <w:szCs w:val="24"/>
              </w:rPr>
            </w:pPr>
            <w:r w:rsidRPr="006B4213">
              <w:rPr>
                <w:sz w:val="24"/>
                <w:szCs w:val="24"/>
              </w:rPr>
              <w:t>Meter protection</w:t>
            </w:r>
          </w:p>
        </w:tc>
        <w:tc>
          <w:tcPr>
            <w:tcW w:w="1460" w:type="pct"/>
            <w:tcBorders>
              <w:top w:val="single" w:sz="4" w:space="0" w:color="auto"/>
              <w:left w:val="single" w:sz="4" w:space="0" w:color="auto"/>
              <w:bottom w:val="single" w:sz="4" w:space="0" w:color="auto"/>
              <w:right w:val="single" w:sz="4" w:space="0" w:color="auto"/>
            </w:tcBorders>
          </w:tcPr>
          <w:p w14:paraId="40AF5F91" w14:textId="77777777" w:rsidR="005151DF" w:rsidRPr="006B4213" w:rsidRDefault="005151DF" w:rsidP="005E0B45">
            <w:pPr>
              <w:numPr>
                <w:ilvl w:val="0"/>
                <w:numId w:val="68"/>
              </w:numPr>
              <w:spacing w:before="120" w:after="0" w:line="276" w:lineRule="auto"/>
              <w:ind w:left="691"/>
              <w:jc w:val="left"/>
              <w:rPr>
                <w:sz w:val="24"/>
                <w:szCs w:val="24"/>
                <w:lang w:val="en-ZA"/>
              </w:rPr>
            </w:pPr>
            <w:r w:rsidRPr="006B4213">
              <w:rPr>
                <w:sz w:val="24"/>
                <w:szCs w:val="24"/>
                <w:lang w:val="en-ZA"/>
              </w:rPr>
              <w:t>Written tests</w:t>
            </w:r>
          </w:p>
          <w:p w14:paraId="22F2230E" w14:textId="77777777" w:rsidR="005151DF" w:rsidRPr="006B4213" w:rsidRDefault="005151DF" w:rsidP="005E0B45">
            <w:pPr>
              <w:numPr>
                <w:ilvl w:val="0"/>
                <w:numId w:val="68"/>
              </w:numPr>
              <w:spacing w:before="120" w:after="0" w:line="276" w:lineRule="auto"/>
              <w:ind w:left="691"/>
              <w:jc w:val="left"/>
              <w:rPr>
                <w:sz w:val="24"/>
                <w:szCs w:val="24"/>
                <w:lang w:val="en-ZA"/>
              </w:rPr>
            </w:pPr>
            <w:r w:rsidRPr="006B4213">
              <w:rPr>
                <w:sz w:val="24"/>
                <w:szCs w:val="24"/>
                <w:lang w:val="en-ZA"/>
              </w:rPr>
              <w:t>Observation</w:t>
            </w:r>
          </w:p>
          <w:p w14:paraId="3E37A0B6" w14:textId="77777777" w:rsidR="005151DF" w:rsidRPr="006B4213" w:rsidRDefault="005151DF" w:rsidP="005E0B45">
            <w:pPr>
              <w:numPr>
                <w:ilvl w:val="0"/>
                <w:numId w:val="68"/>
              </w:numPr>
              <w:spacing w:before="120" w:after="0" w:line="276" w:lineRule="auto"/>
              <w:ind w:left="691"/>
              <w:jc w:val="left"/>
              <w:rPr>
                <w:sz w:val="24"/>
                <w:szCs w:val="24"/>
                <w:lang w:val="en-ZA"/>
              </w:rPr>
            </w:pPr>
            <w:r w:rsidRPr="006B4213">
              <w:rPr>
                <w:sz w:val="24"/>
                <w:szCs w:val="24"/>
                <w:lang w:val="en-ZA"/>
              </w:rPr>
              <w:t>Interviewing</w:t>
            </w:r>
          </w:p>
          <w:p w14:paraId="49A8C648" w14:textId="77777777" w:rsidR="005151DF" w:rsidRPr="006B4213" w:rsidRDefault="005151DF" w:rsidP="005E0B45">
            <w:pPr>
              <w:numPr>
                <w:ilvl w:val="0"/>
                <w:numId w:val="68"/>
              </w:numPr>
              <w:spacing w:before="120" w:after="0" w:line="276" w:lineRule="auto"/>
              <w:ind w:left="691"/>
              <w:jc w:val="left"/>
              <w:rPr>
                <w:sz w:val="24"/>
                <w:szCs w:val="24"/>
                <w:lang w:val="en-ZA"/>
              </w:rPr>
            </w:pPr>
            <w:r w:rsidRPr="006B4213">
              <w:rPr>
                <w:sz w:val="24"/>
                <w:szCs w:val="24"/>
                <w:lang w:val="en-ZA"/>
              </w:rPr>
              <w:t>Oral questioning</w:t>
            </w:r>
          </w:p>
          <w:p w14:paraId="2336B0B2" w14:textId="5BAE52BB" w:rsidR="00E242DD" w:rsidRPr="006B4213" w:rsidRDefault="005151DF" w:rsidP="005E0B45">
            <w:pPr>
              <w:numPr>
                <w:ilvl w:val="0"/>
                <w:numId w:val="68"/>
              </w:numPr>
              <w:spacing w:before="120" w:after="0" w:line="276" w:lineRule="auto"/>
              <w:ind w:left="691"/>
              <w:jc w:val="left"/>
              <w:rPr>
                <w:sz w:val="24"/>
                <w:szCs w:val="24"/>
                <w:lang w:val="en-ZA"/>
              </w:rPr>
            </w:pPr>
            <w:r w:rsidRPr="006B4213">
              <w:rPr>
                <w:sz w:val="24"/>
                <w:szCs w:val="24"/>
                <w:lang w:val="en-ZA"/>
              </w:rPr>
              <w:t>Third party report</w:t>
            </w:r>
          </w:p>
        </w:tc>
      </w:tr>
    </w:tbl>
    <w:p w14:paraId="2A34DC13" w14:textId="338292BE" w:rsidR="00EA2872" w:rsidRPr="006B4213" w:rsidRDefault="006608AF" w:rsidP="00EA2872">
      <w:pPr>
        <w:spacing w:after="0" w:line="276" w:lineRule="auto"/>
        <w:rPr>
          <w:b/>
          <w:sz w:val="24"/>
          <w:szCs w:val="24"/>
        </w:rPr>
      </w:pPr>
      <w:r>
        <w:rPr>
          <w:b/>
          <w:sz w:val="24"/>
          <w:szCs w:val="24"/>
        </w:rPr>
        <w:t>Suggested Methods of Instruction:</w:t>
      </w:r>
    </w:p>
    <w:p w14:paraId="48EB8D0F" w14:textId="77777777" w:rsidR="00EA2872" w:rsidRPr="006B4213" w:rsidRDefault="00EA2872" w:rsidP="005E0B45">
      <w:pPr>
        <w:numPr>
          <w:ilvl w:val="0"/>
          <w:numId w:val="70"/>
        </w:numPr>
        <w:spacing w:before="0" w:after="0" w:line="276" w:lineRule="auto"/>
        <w:rPr>
          <w:sz w:val="24"/>
          <w:szCs w:val="24"/>
        </w:rPr>
      </w:pPr>
      <w:r w:rsidRPr="006B4213">
        <w:rPr>
          <w:sz w:val="24"/>
          <w:szCs w:val="24"/>
        </w:rPr>
        <w:t>Group discussions</w:t>
      </w:r>
    </w:p>
    <w:p w14:paraId="0F8F4F38" w14:textId="77777777" w:rsidR="00EA2872" w:rsidRPr="006B4213" w:rsidRDefault="00EA2872" w:rsidP="005E0B45">
      <w:pPr>
        <w:numPr>
          <w:ilvl w:val="0"/>
          <w:numId w:val="70"/>
        </w:numPr>
        <w:spacing w:before="0" w:after="0" w:line="276" w:lineRule="auto"/>
        <w:rPr>
          <w:sz w:val="24"/>
          <w:szCs w:val="24"/>
        </w:rPr>
      </w:pPr>
      <w:r w:rsidRPr="006B4213">
        <w:rPr>
          <w:sz w:val="24"/>
          <w:szCs w:val="24"/>
        </w:rPr>
        <w:t>Demonstration by trainer</w:t>
      </w:r>
    </w:p>
    <w:p w14:paraId="07DED7DC" w14:textId="77777777" w:rsidR="00EA2872" w:rsidRPr="006B4213" w:rsidRDefault="00EA2872" w:rsidP="005E0B45">
      <w:pPr>
        <w:numPr>
          <w:ilvl w:val="0"/>
          <w:numId w:val="70"/>
        </w:numPr>
        <w:spacing w:before="0" w:after="0" w:line="276" w:lineRule="auto"/>
        <w:rPr>
          <w:sz w:val="24"/>
          <w:szCs w:val="24"/>
        </w:rPr>
      </w:pPr>
      <w:r w:rsidRPr="006B4213">
        <w:rPr>
          <w:sz w:val="24"/>
          <w:szCs w:val="24"/>
        </w:rPr>
        <w:t xml:space="preserve">Lecture </w:t>
      </w:r>
    </w:p>
    <w:p w14:paraId="0B0BD576" w14:textId="77777777" w:rsidR="00EA2872" w:rsidRPr="006B4213" w:rsidRDefault="00EA2872" w:rsidP="005E0B45">
      <w:pPr>
        <w:numPr>
          <w:ilvl w:val="0"/>
          <w:numId w:val="70"/>
        </w:numPr>
        <w:spacing w:before="0" w:after="0" w:line="276" w:lineRule="auto"/>
        <w:rPr>
          <w:sz w:val="24"/>
          <w:szCs w:val="24"/>
        </w:rPr>
      </w:pPr>
      <w:r w:rsidRPr="006B4213">
        <w:rPr>
          <w:sz w:val="24"/>
          <w:szCs w:val="24"/>
        </w:rPr>
        <w:t>Online videos</w:t>
      </w:r>
    </w:p>
    <w:p w14:paraId="6008CEBB" w14:textId="77777777" w:rsidR="00EA2872" w:rsidRPr="006B4213" w:rsidRDefault="00EA2872" w:rsidP="005E0B45">
      <w:pPr>
        <w:numPr>
          <w:ilvl w:val="0"/>
          <w:numId w:val="70"/>
        </w:numPr>
        <w:spacing w:before="0" w:after="0" w:line="276" w:lineRule="auto"/>
        <w:rPr>
          <w:sz w:val="24"/>
          <w:szCs w:val="24"/>
        </w:rPr>
      </w:pPr>
      <w:r w:rsidRPr="006B4213">
        <w:rPr>
          <w:sz w:val="24"/>
          <w:szCs w:val="24"/>
        </w:rPr>
        <w:t>Power point presentation</w:t>
      </w:r>
    </w:p>
    <w:p w14:paraId="4CEFC4FC" w14:textId="77777777" w:rsidR="00EA2872" w:rsidRPr="006B4213" w:rsidRDefault="00EA2872" w:rsidP="005E0B45">
      <w:pPr>
        <w:numPr>
          <w:ilvl w:val="0"/>
          <w:numId w:val="70"/>
        </w:numPr>
        <w:spacing w:before="0" w:after="0" w:line="276" w:lineRule="auto"/>
        <w:rPr>
          <w:sz w:val="24"/>
          <w:szCs w:val="24"/>
        </w:rPr>
      </w:pPr>
      <w:r w:rsidRPr="006B4213">
        <w:rPr>
          <w:sz w:val="24"/>
          <w:szCs w:val="24"/>
        </w:rPr>
        <w:t>Exercises by trainee</w:t>
      </w:r>
    </w:p>
    <w:p w14:paraId="2564C45A" w14:textId="77777777" w:rsidR="00EA2872" w:rsidRPr="006B4213" w:rsidRDefault="00EA2872" w:rsidP="005E0B45">
      <w:pPr>
        <w:numPr>
          <w:ilvl w:val="0"/>
          <w:numId w:val="70"/>
        </w:numPr>
        <w:spacing w:before="0" w:after="0" w:line="276" w:lineRule="auto"/>
        <w:rPr>
          <w:sz w:val="24"/>
          <w:szCs w:val="24"/>
        </w:rPr>
      </w:pPr>
      <w:r w:rsidRPr="006B4213">
        <w:rPr>
          <w:sz w:val="24"/>
          <w:szCs w:val="24"/>
        </w:rPr>
        <w:t>Case studies</w:t>
      </w:r>
    </w:p>
    <w:p w14:paraId="25CD6B24" w14:textId="77777777" w:rsidR="00EA2872" w:rsidRPr="006B4213" w:rsidRDefault="00EA2872" w:rsidP="00EA2872">
      <w:pPr>
        <w:spacing w:after="0" w:line="276" w:lineRule="auto"/>
        <w:rPr>
          <w:b/>
          <w:sz w:val="24"/>
          <w:szCs w:val="24"/>
        </w:rPr>
      </w:pPr>
      <w:r w:rsidRPr="006B4213">
        <w:rPr>
          <w:b/>
          <w:sz w:val="24"/>
          <w:szCs w:val="24"/>
        </w:rPr>
        <w:lastRenderedPageBreak/>
        <w:t>Recommended Resources</w:t>
      </w:r>
    </w:p>
    <w:p w14:paraId="549411A1" w14:textId="77777777" w:rsidR="00EA2872" w:rsidRPr="006B4213" w:rsidRDefault="00EA2872" w:rsidP="005E0B45">
      <w:pPr>
        <w:numPr>
          <w:ilvl w:val="0"/>
          <w:numId w:val="70"/>
        </w:numPr>
        <w:spacing w:before="0" w:after="0" w:line="276" w:lineRule="auto"/>
        <w:rPr>
          <w:sz w:val="24"/>
          <w:szCs w:val="24"/>
        </w:rPr>
      </w:pPr>
      <w:r w:rsidRPr="006B4213">
        <w:rPr>
          <w:sz w:val="24"/>
          <w:szCs w:val="24"/>
        </w:rPr>
        <w:t>Scientific Calculators</w:t>
      </w:r>
    </w:p>
    <w:p w14:paraId="4F752740" w14:textId="77777777" w:rsidR="00EA2872" w:rsidRPr="006B4213" w:rsidRDefault="00EA2872" w:rsidP="005E0B45">
      <w:pPr>
        <w:numPr>
          <w:ilvl w:val="0"/>
          <w:numId w:val="70"/>
        </w:numPr>
        <w:spacing w:before="0" w:after="0" w:line="276" w:lineRule="auto"/>
        <w:rPr>
          <w:sz w:val="24"/>
          <w:szCs w:val="24"/>
        </w:rPr>
      </w:pPr>
      <w:r w:rsidRPr="006B4213">
        <w:rPr>
          <w:sz w:val="24"/>
          <w:szCs w:val="24"/>
        </w:rPr>
        <w:t>Relevant reference materials</w:t>
      </w:r>
    </w:p>
    <w:p w14:paraId="5C6FB351" w14:textId="77777777" w:rsidR="00EA2872" w:rsidRPr="006B4213" w:rsidRDefault="00EA2872" w:rsidP="005E0B45">
      <w:pPr>
        <w:numPr>
          <w:ilvl w:val="0"/>
          <w:numId w:val="70"/>
        </w:numPr>
        <w:spacing w:before="0" w:after="0" w:line="276" w:lineRule="auto"/>
        <w:rPr>
          <w:sz w:val="24"/>
          <w:szCs w:val="24"/>
        </w:rPr>
      </w:pPr>
      <w:r w:rsidRPr="006B4213">
        <w:rPr>
          <w:sz w:val="24"/>
          <w:szCs w:val="24"/>
        </w:rPr>
        <w:t>Leak detection equipment</w:t>
      </w:r>
    </w:p>
    <w:p w14:paraId="443F07F0" w14:textId="77777777" w:rsidR="00EA2872" w:rsidRPr="006B4213" w:rsidRDefault="00EA2872" w:rsidP="005E0B45">
      <w:pPr>
        <w:numPr>
          <w:ilvl w:val="0"/>
          <w:numId w:val="70"/>
        </w:numPr>
        <w:spacing w:before="0" w:after="0" w:line="276" w:lineRule="auto"/>
        <w:rPr>
          <w:sz w:val="24"/>
          <w:szCs w:val="24"/>
        </w:rPr>
      </w:pPr>
      <w:r w:rsidRPr="006B4213">
        <w:rPr>
          <w:sz w:val="24"/>
          <w:szCs w:val="24"/>
        </w:rPr>
        <w:t xml:space="preserve">Internet </w:t>
      </w:r>
    </w:p>
    <w:p w14:paraId="4120500A" w14:textId="77777777" w:rsidR="00EA2872" w:rsidRPr="006B4213" w:rsidRDefault="00EA2872" w:rsidP="005E0B45">
      <w:pPr>
        <w:numPr>
          <w:ilvl w:val="0"/>
          <w:numId w:val="70"/>
        </w:numPr>
        <w:spacing w:before="0" w:after="0" w:line="276" w:lineRule="auto"/>
        <w:rPr>
          <w:sz w:val="24"/>
          <w:szCs w:val="24"/>
        </w:rPr>
      </w:pPr>
      <w:r w:rsidRPr="006B4213">
        <w:rPr>
          <w:sz w:val="24"/>
          <w:szCs w:val="24"/>
        </w:rPr>
        <w:t>Flow meters</w:t>
      </w:r>
    </w:p>
    <w:p w14:paraId="0FAB5EE9" w14:textId="77777777" w:rsidR="00EA2872" w:rsidRPr="006B4213" w:rsidRDefault="00EA2872" w:rsidP="005E0B45">
      <w:pPr>
        <w:numPr>
          <w:ilvl w:val="0"/>
          <w:numId w:val="70"/>
        </w:numPr>
        <w:spacing w:before="0" w:after="0" w:line="276" w:lineRule="auto"/>
        <w:rPr>
          <w:sz w:val="24"/>
          <w:szCs w:val="24"/>
        </w:rPr>
      </w:pPr>
      <w:r w:rsidRPr="006B4213">
        <w:rPr>
          <w:sz w:val="24"/>
          <w:szCs w:val="24"/>
        </w:rPr>
        <w:t>Smart meters</w:t>
      </w:r>
    </w:p>
    <w:p w14:paraId="3C64CADD" w14:textId="77777777" w:rsidR="00EA2872" w:rsidRPr="006B4213" w:rsidRDefault="00EA2872" w:rsidP="00EA2872">
      <w:pPr>
        <w:pStyle w:val="NoSpacing"/>
        <w:spacing w:line="276" w:lineRule="auto"/>
        <w:rPr>
          <w:rFonts w:ascii="Times New Roman" w:hAnsi="Times New Roman" w:cs="Times New Roman"/>
          <w:sz w:val="24"/>
          <w:szCs w:val="24"/>
        </w:rPr>
      </w:pPr>
    </w:p>
    <w:sectPr w:rsidR="00EA2872" w:rsidRPr="006B4213" w:rsidSect="00EC60F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76A0D" w14:textId="77777777" w:rsidR="00233F51" w:rsidRDefault="00233F51" w:rsidP="00802ADD">
      <w:pPr>
        <w:spacing w:after="0" w:line="240" w:lineRule="auto"/>
      </w:pPr>
      <w:r>
        <w:separator/>
      </w:r>
    </w:p>
  </w:endnote>
  <w:endnote w:type="continuationSeparator" w:id="0">
    <w:p w14:paraId="029AA125" w14:textId="77777777" w:rsidR="00233F51" w:rsidRDefault="00233F51" w:rsidP="0080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F6946" w14:paraId="351C0FFE" w14:textId="77777777">
      <w:trPr>
        <w:trHeight w:hRule="exact" w:val="115"/>
        <w:jc w:val="center"/>
      </w:trPr>
      <w:tc>
        <w:tcPr>
          <w:tcW w:w="4686" w:type="dxa"/>
          <w:shd w:val="clear" w:color="auto" w:fill="4F81BD" w:themeFill="accent1"/>
          <w:tcMar>
            <w:top w:w="0" w:type="dxa"/>
            <w:bottom w:w="0" w:type="dxa"/>
          </w:tcMar>
        </w:tcPr>
        <w:p w14:paraId="2BB85CBF" w14:textId="77777777" w:rsidR="007F6946" w:rsidRDefault="007F6946">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5ACAE766" w14:textId="77777777" w:rsidR="007F6946" w:rsidRDefault="007F6946">
          <w:pPr>
            <w:pStyle w:val="Header"/>
            <w:tabs>
              <w:tab w:val="clear" w:pos="4680"/>
              <w:tab w:val="clear" w:pos="9360"/>
            </w:tabs>
            <w:jc w:val="right"/>
            <w:rPr>
              <w:caps/>
              <w:sz w:val="18"/>
            </w:rPr>
          </w:pPr>
        </w:p>
      </w:tc>
    </w:tr>
    <w:tr w:rsidR="007F6946" w14:paraId="56AC2EC0" w14:textId="77777777">
      <w:trPr>
        <w:jc w:val="center"/>
      </w:trPr>
      <w:tc>
        <w:tcPr>
          <w:tcW w:w="4686" w:type="dxa"/>
          <w:shd w:val="clear" w:color="auto" w:fill="auto"/>
          <w:vAlign w:val="center"/>
        </w:tcPr>
        <w:p w14:paraId="109E583F" w14:textId="444ECA43" w:rsidR="007F6946" w:rsidRPr="00253D80" w:rsidRDefault="00253D80">
          <w:pPr>
            <w:pStyle w:val="Footer"/>
            <w:tabs>
              <w:tab w:val="clear" w:pos="4680"/>
              <w:tab w:val="clear" w:pos="9360"/>
            </w:tabs>
            <w:rPr>
              <w:caps/>
              <w:color w:val="808080" w:themeColor="background1" w:themeShade="80"/>
              <w:sz w:val="24"/>
              <w:szCs w:val="24"/>
            </w:rPr>
          </w:pPr>
          <w:r w:rsidRPr="00253D80">
            <w:rPr>
              <w:caps/>
              <w:color w:val="808080" w:themeColor="background1" w:themeShade="80"/>
              <w:sz w:val="24"/>
              <w:szCs w:val="24"/>
            </w:rPr>
            <w:t>© 2019, KEWI</w:t>
          </w:r>
        </w:p>
      </w:tc>
      <w:tc>
        <w:tcPr>
          <w:tcW w:w="4674" w:type="dxa"/>
          <w:shd w:val="clear" w:color="auto" w:fill="auto"/>
          <w:vAlign w:val="center"/>
        </w:tcPr>
        <w:p w14:paraId="25AC1B9D" w14:textId="77777777" w:rsidR="007F6946" w:rsidRDefault="007F694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7F20893D" w14:textId="77777777" w:rsidR="007F6946" w:rsidRDefault="007F6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1DBB7" w14:textId="77777777" w:rsidR="00233F51" w:rsidRDefault="00233F51" w:rsidP="00802ADD">
      <w:pPr>
        <w:spacing w:after="0" w:line="240" w:lineRule="auto"/>
      </w:pPr>
      <w:r>
        <w:separator/>
      </w:r>
    </w:p>
  </w:footnote>
  <w:footnote w:type="continuationSeparator" w:id="0">
    <w:p w14:paraId="09591A02" w14:textId="77777777" w:rsidR="00233F51" w:rsidRDefault="00233F51" w:rsidP="00802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D80F7C"/>
    <w:multiLevelType w:val="hybridMultilevel"/>
    <w:tmpl w:val="8B3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29E189C"/>
    <w:multiLevelType w:val="hybridMultilevel"/>
    <w:tmpl w:val="B596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371475D"/>
    <w:multiLevelType w:val="hybridMultilevel"/>
    <w:tmpl w:val="E00A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E92402"/>
    <w:multiLevelType w:val="hybridMultilevel"/>
    <w:tmpl w:val="8A7C52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5B4A67"/>
    <w:multiLevelType w:val="hybridMultilevel"/>
    <w:tmpl w:val="D15AF9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DC71F1"/>
    <w:multiLevelType w:val="hybridMultilevel"/>
    <w:tmpl w:val="F08E41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797033"/>
    <w:multiLevelType w:val="hybridMultilevel"/>
    <w:tmpl w:val="5DDE8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730AF4"/>
    <w:multiLevelType w:val="hybridMultilevel"/>
    <w:tmpl w:val="C7D6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CA84367"/>
    <w:multiLevelType w:val="hybridMultilevel"/>
    <w:tmpl w:val="FC087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B451DB"/>
    <w:multiLevelType w:val="hybridMultilevel"/>
    <w:tmpl w:val="21C62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08618E5"/>
    <w:multiLevelType w:val="hybridMultilevel"/>
    <w:tmpl w:val="F64EC598"/>
    <w:lvl w:ilvl="0" w:tplc="04090001">
      <w:start w:val="1"/>
      <w:numFmt w:val="bullet"/>
      <w:lvlText w:val=""/>
      <w:lvlJc w:val="left"/>
      <w:pPr>
        <w:ind w:left="450" w:hanging="360"/>
      </w:pPr>
      <w:rPr>
        <w:rFonts w:ascii="Symbol" w:hAnsi="Symbol" w:hint="default"/>
      </w:rPr>
    </w:lvl>
    <w:lvl w:ilvl="1" w:tplc="F904CF48">
      <w:start w:val="1"/>
      <w:numFmt w:val="decimal"/>
      <w:lvlText w:val="%2."/>
      <w:lvlJc w:val="left"/>
      <w:pPr>
        <w:tabs>
          <w:tab w:val="num" w:pos="450"/>
        </w:tabs>
        <w:ind w:left="450" w:hanging="360"/>
      </w:pPr>
      <w:rPr>
        <w:rFonts w:ascii="Times New Roman" w:hAnsi="Times New Roman" w:cs="Times New Roman" w:hint="default"/>
        <w:sz w:val="24"/>
        <w:szCs w:val="24"/>
      </w:rPr>
    </w:lvl>
    <w:lvl w:ilvl="2" w:tplc="04090005">
      <w:start w:val="1"/>
      <w:numFmt w:val="decimal"/>
      <w:lvlText w:val="%3."/>
      <w:lvlJc w:val="left"/>
      <w:pPr>
        <w:tabs>
          <w:tab w:val="num" w:pos="450"/>
        </w:tabs>
        <w:ind w:left="450" w:hanging="360"/>
      </w:pPr>
    </w:lvl>
    <w:lvl w:ilvl="3" w:tplc="04090001">
      <w:start w:val="1"/>
      <w:numFmt w:val="decimal"/>
      <w:lvlText w:val="%4."/>
      <w:lvlJc w:val="left"/>
      <w:pPr>
        <w:tabs>
          <w:tab w:val="num" w:pos="630"/>
        </w:tabs>
        <w:ind w:left="63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0" w15:restartNumberingAfterBreak="0">
    <w:nsid w:val="11CD2232"/>
    <w:multiLevelType w:val="hybridMultilevel"/>
    <w:tmpl w:val="1AB2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3D65BD"/>
    <w:multiLevelType w:val="hybridMultilevel"/>
    <w:tmpl w:val="8A2E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2920C55"/>
    <w:multiLevelType w:val="hybridMultilevel"/>
    <w:tmpl w:val="A5E8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1E13CD"/>
    <w:multiLevelType w:val="hybridMultilevel"/>
    <w:tmpl w:val="CB701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5D6D2C"/>
    <w:multiLevelType w:val="hybridMultilevel"/>
    <w:tmpl w:val="00EEE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4EF3ED7"/>
    <w:multiLevelType w:val="hybridMultilevel"/>
    <w:tmpl w:val="0ABC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AE217F5"/>
    <w:multiLevelType w:val="hybridMultilevel"/>
    <w:tmpl w:val="B1C43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D33352"/>
    <w:multiLevelType w:val="hybridMultilevel"/>
    <w:tmpl w:val="69D4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1D3A7539"/>
    <w:multiLevelType w:val="hybridMultilevel"/>
    <w:tmpl w:val="AF9E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5F7F14"/>
    <w:multiLevelType w:val="hybridMultilevel"/>
    <w:tmpl w:val="CE44C3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0744A32"/>
    <w:multiLevelType w:val="hybridMultilevel"/>
    <w:tmpl w:val="3C5CE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7"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29A16E2"/>
    <w:multiLevelType w:val="hybridMultilevel"/>
    <w:tmpl w:val="36663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39B20B1"/>
    <w:multiLevelType w:val="hybridMultilevel"/>
    <w:tmpl w:val="B9FA59E2"/>
    <w:lvl w:ilvl="0" w:tplc="D1624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402FA2"/>
    <w:multiLevelType w:val="hybridMultilevel"/>
    <w:tmpl w:val="1A127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CA6532"/>
    <w:multiLevelType w:val="hybridMultilevel"/>
    <w:tmpl w:val="EA26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6024389"/>
    <w:multiLevelType w:val="hybridMultilevel"/>
    <w:tmpl w:val="83CCC2B6"/>
    <w:lvl w:ilvl="0" w:tplc="D1624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AF4F6C"/>
    <w:multiLevelType w:val="hybridMultilevel"/>
    <w:tmpl w:val="5916F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275C2300"/>
    <w:multiLevelType w:val="hybridMultilevel"/>
    <w:tmpl w:val="E7009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4C5A9D"/>
    <w:multiLevelType w:val="hybridMultilevel"/>
    <w:tmpl w:val="77F0AC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E412AEC"/>
    <w:multiLevelType w:val="hybridMultilevel"/>
    <w:tmpl w:val="C228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7E670B"/>
    <w:multiLevelType w:val="hybridMultilevel"/>
    <w:tmpl w:val="C7B4B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F8C56A1"/>
    <w:multiLevelType w:val="hybridMultilevel"/>
    <w:tmpl w:val="278A2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0CC363C"/>
    <w:multiLevelType w:val="hybridMultilevel"/>
    <w:tmpl w:val="90BE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4E6F1E"/>
    <w:multiLevelType w:val="hybridMultilevel"/>
    <w:tmpl w:val="1D8A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3D40A24"/>
    <w:multiLevelType w:val="hybridMultilevel"/>
    <w:tmpl w:val="6EFE6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537438E"/>
    <w:multiLevelType w:val="hybridMultilevel"/>
    <w:tmpl w:val="DC2E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9" w15:restartNumberingAfterBreak="0">
    <w:nsid w:val="373121BF"/>
    <w:multiLevelType w:val="hybridMultilevel"/>
    <w:tmpl w:val="72362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81B24CD"/>
    <w:multiLevelType w:val="hybridMultilevel"/>
    <w:tmpl w:val="0E40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2" w15:restartNumberingAfterBreak="0">
    <w:nsid w:val="3A202473"/>
    <w:multiLevelType w:val="hybridMultilevel"/>
    <w:tmpl w:val="042A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E0B6DF1"/>
    <w:multiLevelType w:val="hybridMultilevel"/>
    <w:tmpl w:val="21C8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FBF4B00"/>
    <w:multiLevelType w:val="hybridMultilevel"/>
    <w:tmpl w:val="8E8E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0762FE3"/>
    <w:multiLevelType w:val="hybridMultilevel"/>
    <w:tmpl w:val="AB1E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1397118"/>
    <w:multiLevelType w:val="hybridMultilevel"/>
    <w:tmpl w:val="FCEA5304"/>
    <w:lvl w:ilvl="0" w:tplc="47586E78">
      <w:start w:val="1"/>
      <w:numFmt w:val="bullet"/>
      <w:pStyle w:val="inden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2D05DAD"/>
    <w:multiLevelType w:val="hybridMultilevel"/>
    <w:tmpl w:val="1162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B1029A"/>
    <w:multiLevelType w:val="hybridMultilevel"/>
    <w:tmpl w:val="F69C6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D8C3315"/>
    <w:multiLevelType w:val="hybridMultilevel"/>
    <w:tmpl w:val="C774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FBD40DE"/>
    <w:multiLevelType w:val="hybridMultilevel"/>
    <w:tmpl w:val="7E70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424192"/>
    <w:multiLevelType w:val="hybridMultilevel"/>
    <w:tmpl w:val="6AB28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5F26996"/>
    <w:multiLevelType w:val="multilevel"/>
    <w:tmpl w:val="00342DEA"/>
    <w:styleLink w:val="Style1"/>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5"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8BE30E5"/>
    <w:multiLevelType w:val="hybridMultilevel"/>
    <w:tmpl w:val="21D8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5A495E6B"/>
    <w:multiLevelType w:val="hybridMultilevel"/>
    <w:tmpl w:val="3B10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EF948DB"/>
    <w:multiLevelType w:val="hybridMultilevel"/>
    <w:tmpl w:val="69A0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B97E65"/>
    <w:multiLevelType w:val="hybridMultilevel"/>
    <w:tmpl w:val="78860EBC"/>
    <w:lvl w:ilvl="0" w:tplc="0409000F">
      <w:start w:val="1"/>
      <w:numFmt w:val="decimal"/>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0433537"/>
    <w:multiLevelType w:val="hybridMultilevel"/>
    <w:tmpl w:val="6756E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13C7C49"/>
    <w:multiLevelType w:val="hybridMultilevel"/>
    <w:tmpl w:val="B2260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16C4537"/>
    <w:multiLevelType w:val="hybridMultilevel"/>
    <w:tmpl w:val="345E7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2731C67"/>
    <w:multiLevelType w:val="hybridMultilevel"/>
    <w:tmpl w:val="74A8C22C"/>
    <w:lvl w:ilvl="0" w:tplc="0374DE3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4281B4A"/>
    <w:multiLevelType w:val="hybridMultilevel"/>
    <w:tmpl w:val="5002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6BB5C80"/>
    <w:multiLevelType w:val="hybridMultilevel"/>
    <w:tmpl w:val="DD242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15:restartNumberingAfterBreak="0">
    <w:nsid w:val="6AB15426"/>
    <w:multiLevelType w:val="hybridMultilevel"/>
    <w:tmpl w:val="E4728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6AE6424F"/>
    <w:multiLevelType w:val="hybridMultilevel"/>
    <w:tmpl w:val="1E90DF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D21597E"/>
    <w:multiLevelType w:val="hybridMultilevel"/>
    <w:tmpl w:val="175C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6EFB6AE4"/>
    <w:multiLevelType w:val="hybridMultilevel"/>
    <w:tmpl w:val="19FC51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F5C6815"/>
    <w:multiLevelType w:val="hybridMultilevel"/>
    <w:tmpl w:val="7B64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26B3359"/>
    <w:multiLevelType w:val="hybridMultilevel"/>
    <w:tmpl w:val="4F526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753F41B5"/>
    <w:multiLevelType w:val="hybridMultilevel"/>
    <w:tmpl w:val="0922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56B6B2D"/>
    <w:multiLevelType w:val="hybridMultilevel"/>
    <w:tmpl w:val="E0A2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78D2C53"/>
    <w:multiLevelType w:val="hybridMultilevel"/>
    <w:tmpl w:val="6596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82C0791"/>
    <w:multiLevelType w:val="hybridMultilevel"/>
    <w:tmpl w:val="E37C8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83C7269"/>
    <w:multiLevelType w:val="hybridMultilevel"/>
    <w:tmpl w:val="098696EC"/>
    <w:lvl w:ilvl="0" w:tplc="D9AA0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C9D7588"/>
    <w:multiLevelType w:val="hybridMultilevel"/>
    <w:tmpl w:val="8204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15:restartNumberingAfterBreak="0">
    <w:nsid w:val="7E15333B"/>
    <w:multiLevelType w:val="hybridMultilevel"/>
    <w:tmpl w:val="25C6745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F0709D5"/>
    <w:multiLevelType w:val="hybridMultilevel"/>
    <w:tmpl w:val="BC1A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F110268"/>
    <w:multiLevelType w:val="hybridMultilevel"/>
    <w:tmpl w:val="24765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3"/>
  </w:num>
  <w:num w:numId="3">
    <w:abstractNumId w:val="85"/>
  </w:num>
  <w:num w:numId="4">
    <w:abstractNumId w:val="53"/>
  </w:num>
  <w:num w:numId="5">
    <w:abstractNumId w:val="92"/>
  </w:num>
  <w:num w:numId="6">
    <w:abstractNumId w:val="19"/>
  </w:num>
  <w:num w:numId="7">
    <w:abstractNumId w:val="93"/>
  </w:num>
  <w:num w:numId="8">
    <w:abstractNumId w:val="27"/>
  </w:num>
  <w:num w:numId="9">
    <w:abstractNumId w:val="69"/>
  </w:num>
  <w:num w:numId="10">
    <w:abstractNumId w:val="15"/>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8"/>
  </w:num>
  <w:num w:numId="13">
    <w:abstractNumId w:val="122"/>
  </w:num>
  <w:num w:numId="14">
    <w:abstractNumId w:val="60"/>
  </w:num>
  <w:num w:numId="15">
    <w:abstractNumId w:val="6"/>
  </w:num>
  <w:num w:numId="16">
    <w:abstractNumId w:val="25"/>
  </w:num>
  <w:num w:numId="17">
    <w:abstractNumId w:val="70"/>
  </w:num>
  <w:num w:numId="18">
    <w:abstractNumId w:val="4"/>
  </w:num>
  <w:num w:numId="19">
    <w:abstractNumId w:val="103"/>
  </w:num>
  <w:num w:numId="20">
    <w:abstractNumId w:val="83"/>
  </w:num>
  <w:num w:numId="21">
    <w:abstractNumId w:val="95"/>
  </w:num>
  <w:num w:numId="22">
    <w:abstractNumId w:val="76"/>
  </w:num>
  <w:num w:numId="23">
    <w:abstractNumId w:val="41"/>
  </w:num>
  <w:num w:numId="24">
    <w:abstractNumId w:val="100"/>
  </w:num>
  <w:num w:numId="25">
    <w:abstractNumId w:val="115"/>
  </w:num>
  <w:num w:numId="26">
    <w:abstractNumId w:val="26"/>
  </w:num>
  <w:num w:numId="27">
    <w:abstractNumId w:val="23"/>
  </w:num>
  <w:num w:numId="28">
    <w:abstractNumId w:val="88"/>
  </w:num>
  <w:num w:numId="29">
    <w:abstractNumId w:val="35"/>
  </w:num>
  <w:num w:numId="30">
    <w:abstractNumId w:val="65"/>
  </w:num>
  <w:num w:numId="31">
    <w:abstractNumId w:val="8"/>
  </w:num>
  <w:num w:numId="32">
    <w:abstractNumId w:val="98"/>
  </w:num>
  <w:num w:numId="33">
    <w:abstractNumId w:val="14"/>
  </w:num>
  <w:num w:numId="34">
    <w:abstractNumId w:val="111"/>
  </w:num>
  <w:num w:numId="35">
    <w:abstractNumId w:val="48"/>
  </w:num>
  <w:num w:numId="36">
    <w:abstractNumId w:val="9"/>
  </w:num>
  <w:num w:numId="37">
    <w:abstractNumId w:val="106"/>
  </w:num>
  <w:num w:numId="38">
    <w:abstractNumId w:val="62"/>
  </w:num>
  <w:num w:numId="39">
    <w:abstractNumId w:val="114"/>
  </w:num>
  <w:num w:numId="40">
    <w:abstractNumId w:val="7"/>
  </w:num>
  <w:num w:numId="41">
    <w:abstractNumId w:val="21"/>
  </w:num>
  <w:num w:numId="42">
    <w:abstractNumId w:val="59"/>
  </w:num>
  <w:num w:numId="43">
    <w:abstractNumId w:val="54"/>
  </w:num>
  <w:num w:numId="44">
    <w:abstractNumId w:val="118"/>
  </w:num>
  <w:num w:numId="45">
    <w:abstractNumId w:val="32"/>
  </w:num>
  <w:num w:numId="46">
    <w:abstractNumId w:val="45"/>
  </w:num>
  <w:num w:numId="47">
    <w:abstractNumId w:val="77"/>
  </w:num>
  <w:num w:numId="48">
    <w:abstractNumId w:val="2"/>
  </w:num>
  <w:num w:numId="49">
    <w:abstractNumId w:val="104"/>
  </w:num>
  <w:num w:numId="50">
    <w:abstractNumId w:val="90"/>
  </w:num>
  <w:num w:numId="51">
    <w:abstractNumId w:val="20"/>
  </w:num>
  <w:num w:numId="52">
    <w:abstractNumId w:val="107"/>
  </w:num>
  <w:num w:numId="53">
    <w:abstractNumId w:val="29"/>
  </w:num>
  <w:num w:numId="54">
    <w:abstractNumId w:val="66"/>
  </w:num>
  <w:num w:numId="55">
    <w:abstractNumId w:val="97"/>
  </w:num>
  <w:num w:numId="56">
    <w:abstractNumId w:val="51"/>
  </w:num>
  <w:num w:numId="57">
    <w:abstractNumId w:val="96"/>
  </w:num>
  <w:num w:numId="58">
    <w:abstractNumId w:val="40"/>
  </w:num>
  <w:num w:numId="59">
    <w:abstractNumId w:val="52"/>
  </w:num>
  <w:num w:numId="60">
    <w:abstractNumId w:val="44"/>
  </w:num>
  <w:num w:numId="61">
    <w:abstractNumId w:val="109"/>
  </w:num>
  <w:num w:numId="62">
    <w:abstractNumId w:val="102"/>
  </w:num>
  <w:num w:numId="63">
    <w:abstractNumId w:val="43"/>
  </w:num>
  <w:num w:numId="64">
    <w:abstractNumId w:val="73"/>
  </w:num>
  <w:num w:numId="65">
    <w:abstractNumId w:val="56"/>
  </w:num>
  <w:num w:numId="66">
    <w:abstractNumId w:val="39"/>
  </w:num>
  <w:num w:numId="67">
    <w:abstractNumId w:val="38"/>
  </w:num>
  <w:num w:numId="68">
    <w:abstractNumId w:val="121"/>
  </w:num>
  <w:num w:numId="69">
    <w:abstractNumId w:val="17"/>
  </w:num>
  <w:num w:numId="70">
    <w:abstractNumId w:val="28"/>
  </w:num>
  <w:num w:numId="71">
    <w:abstractNumId w:val="55"/>
  </w:num>
  <w:num w:numId="72">
    <w:abstractNumId w:val="116"/>
  </w:num>
  <w:num w:numId="73">
    <w:abstractNumId w:val="10"/>
  </w:num>
  <w:num w:numId="74">
    <w:abstractNumId w:val="94"/>
  </w:num>
  <w:num w:numId="75">
    <w:abstractNumId w:val="110"/>
  </w:num>
  <w:num w:numId="76">
    <w:abstractNumId w:val="57"/>
  </w:num>
  <w:num w:numId="77">
    <w:abstractNumId w:val="24"/>
  </w:num>
  <w:num w:numId="78">
    <w:abstractNumId w:val="18"/>
  </w:num>
  <w:num w:numId="79">
    <w:abstractNumId w:val="78"/>
  </w:num>
  <w:num w:numId="80">
    <w:abstractNumId w:val="33"/>
  </w:num>
  <w:num w:numId="81">
    <w:abstractNumId w:val="72"/>
  </w:num>
  <w:num w:numId="82">
    <w:abstractNumId w:val="86"/>
  </w:num>
  <w:num w:numId="83">
    <w:abstractNumId w:val="61"/>
  </w:num>
  <w:num w:numId="84">
    <w:abstractNumId w:val="0"/>
  </w:num>
  <w:num w:numId="8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num>
  <w:num w:numId="88">
    <w:abstractNumId w:val="11"/>
  </w:num>
  <w:num w:numId="89">
    <w:abstractNumId w:val="87"/>
  </w:num>
  <w:num w:numId="90">
    <w:abstractNumId w:val="99"/>
  </w:num>
  <w:num w:numId="91">
    <w:abstractNumId w:val="119"/>
  </w:num>
  <w:num w:numId="92">
    <w:abstractNumId w:val="22"/>
  </w:num>
  <w:num w:numId="93">
    <w:abstractNumId w:val="36"/>
  </w:num>
  <w:num w:numId="94">
    <w:abstractNumId w:val="16"/>
  </w:num>
  <w:num w:numId="95">
    <w:abstractNumId w:val="63"/>
  </w:num>
  <w:num w:numId="96">
    <w:abstractNumId w:val="105"/>
  </w:num>
  <w:num w:numId="97">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9"/>
  </w:num>
  <w:num w:numId="100">
    <w:abstractNumId w:val="5"/>
  </w:num>
  <w:num w:numId="101">
    <w:abstractNumId w:val="58"/>
  </w:num>
  <w:num w:numId="102">
    <w:abstractNumId w:val="89"/>
  </w:num>
  <w:num w:numId="103">
    <w:abstractNumId w:val="64"/>
  </w:num>
  <w:num w:numId="104">
    <w:abstractNumId w:val="47"/>
  </w:num>
  <w:num w:numId="105">
    <w:abstractNumId w:val="112"/>
  </w:num>
  <w:num w:numId="106">
    <w:abstractNumId w:val="50"/>
  </w:num>
  <w:num w:numId="107">
    <w:abstractNumId w:val="30"/>
  </w:num>
  <w:num w:numId="108">
    <w:abstractNumId w:val="74"/>
  </w:num>
  <w:num w:numId="109">
    <w:abstractNumId w:val="117"/>
  </w:num>
  <w:num w:numId="110">
    <w:abstractNumId w:val="81"/>
  </w:num>
  <w:num w:numId="111">
    <w:abstractNumId w:val="71"/>
  </w:num>
  <w:num w:numId="112">
    <w:abstractNumId w:val="37"/>
  </w:num>
  <w:num w:numId="113">
    <w:abstractNumId w:val="1"/>
  </w:num>
  <w:num w:numId="114">
    <w:abstractNumId w:val="91"/>
  </w:num>
  <w:num w:numId="115">
    <w:abstractNumId w:val="80"/>
  </w:num>
  <w:num w:numId="116">
    <w:abstractNumId w:val="13"/>
  </w:num>
  <w:num w:numId="117">
    <w:abstractNumId w:val="42"/>
  </w:num>
  <w:num w:numId="118">
    <w:abstractNumId w:val="108"/>
  </w:num>
  <w:num w:numId="119">
    <w:abstractNumId w:val="75"/>
  </w:num>
  <w:num w:numId="120">
    <w:abstractNumId w:val="34"/>
  </w:num>
  <w:num w:numId="121">
    <w:abstractNumId w:val="12"/>
  </w:num>
  <w:num w:numId="122">
    <w:abstractNumId w:val="113"/>
  </w:num>
  <w:num w:numId="123">
    <w:abstractNumId w:val="84"/>
  </w:num>
  <w:num w:numId="124">
    <w:abstractNumId w:val="8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B3"/>
    <w:rsid w:val="000052F6"/>
    <w:rsid w:val="00016CB1"/>
    <w:rsid w:val="0002208B"/>
    <w:rsid w:val="00032719"/>
    <w:rsid w:val="000364CF"/>
    <w:rsid w:val="000413B3"/>
    <w:rsid w:val="00053589"/>
    <w:rsid w:val="00054985"/>
    <w:rsid w:val="00057938"/>
    <w:rsid w:val="00057FC4"/>
    <w:rsid w:val="000623D0"/>
    <w:rsid w:val="000626B3"/>
    <w:rsid w:val="000723B4"/>
    <w:rsid w:val="00073646"/>
    <w:rsid w:val="00075601"/>
    <w:rsid w:val="00095AEC"/>
    <w:rsid w:val="0009741D"/>
    <w:rsid w:val="000A41EC"/>
    <w:rsid w:val="000D1F83"/>
    <w:rsid w:val="000D2653"/>
    <w:rsid w:val="000E4153"/>
    <w:rsid w:val="000F5FCA"/>
    <w:rsid w:val="00102C09"/>
    <w:rsid w:val="001035E4"/>
    <w:rsid w:val="001100D9"/>
    <w:rsid w:val="00130025"/>
    <w:rsid w:val="001307BA"/>
    <w:rsid w:val="00143AB7"/>
    <w:rsid w:val="001445C6"/>
    <w:rsid w:val="00146CAC"/>
    <w:rsid w:val="00173E1D"/>
    <w:rsid w:val="0018172D"/>
    <w:rsid w:val="00184506"/>
    <w:rsid w:val="00191F78"/>
    <w:rsid w:val="00195203"/>
    <w:rsid w:val="00197F8D"/>
    <w:rsid w:val="001A5702"/>
    <w:rsid w:val="001A633D"/>
    <w:rsid w:val="001B2437"/>
    <w:rsid w:val="001B322A"/>
    <w:rsid w:val="001C3DAE"/>
    <w:rsid w:val="001D6AD6"/>
    <w:rsid w:val="001E25DD"/>
    <w:rsid w:val="001E3D89"/>
    <w:rsid w:val="001E4337"/>
    <w:rsid w:val="001F0A56"/>
    <w:rsid w:val="001F2E66"/>
    <w:rsid w:val="00203FAA"/>
    <w:rsid w:val="002067F1"/>
    <w:rsid w:val="00222E46"/>
    <w:rsid w:val="00227255"/>
    <w:rsid w:val="00233D88"/>
    <w:rsid w:val="00233F51"/>
    <w:rsid w:val="002401AC"/>
    <w:rsid w:val="00241F4F"/>
    <w:rsid w:val="00253D80"/>
    <w:rsid w:val="00254775"/>
    <w:rsid w:val="00254B2D"/>
    <w:rsid w:val="002569C0"/>
    <w:rsid w:val="002668E2"/>
    <w:rsid w:val="00267A89"/>
    <w:rsid w:val="00275823"/>
    <w:rsid w:val="0027754B"/>
    <w:rsid w:val="0028006F"/>
    <w:rsid w:val="002861D1"/>
    <w:rsid w:val="00287C49"/>
    <w:rsid w:val="00295F4D"/>
    <w:rsid w:val="002A3309"/>
    <w:rsid w:val="002A3A0C"/>
    <w:rsid w:val="002A5224"/>
    <w:rsid w:val="002A5C27"/>
    <w:rsid w:val="002A6DA5"/>
    <w:rsid w:val="002A7312"/>
    <w:rsid w:val="002A7C1C"/>
    <w:rsid w:val="002B222B"/>
    <w:rsid w:val="002C051A"/>
    <w:rsid w:val="002C097C"/>
    <w:rsid w:val="002C104C"/>
    <w:rsid w:val="002C624F"/>
    <w:rsid w:val="002D413F"/>
    <w:rsid w:val="002F40B4"/>
    <w:rsid w:val="002F605D"/>
    <w:rsid w:val="00305B11"/>
    <w:rsid w:val="00306DEF"/>
    <w:rsid w:val="00322894"/>
    <w:rsid w:val="00325802"/>
    <w:rsid w:val="00333C29"/>
    <w:rsid w:val="003403E0"/>
    <w:rsid w:val="003408E5"/>
    <w:rsid w:val="00350695"/>
    <w:rsid w:val="003514B9"/>
    <w:rsid w:val="003541E6"/>
    <w:rsid w:val="00354E7F"/>
    <w:rsid w:val="0035750C"/>
    <w:rsid w:val="00365C2C"/>
    <w:rsid w:val="00373B87"/>
    <w:rsid w:val="00381D3E"/>
    <w:rsid w:val="00383459"/>
    <w:rsid w:val="00383B92"/>
    <w:rsid w:val="003849AE"/>
    <w:rsid w:val="00384FD5"/>
    <w:rsid w:val="00385361"/>
    <w:rsid w:val="003857AA"/>
    <w:rsid w:val="003867F5"/>
    <w:rsid w:val="00386F1A"/>
    <w:rsid w:val="0039170E"/>
    <w:rsid w:val="00391F7A"/>
    <w:rsid w:val="00393918"/>
    <w:rsid w:val="003959AE"/>
    <w:rsid w:val="003964A8"/>
    <w:rsid w:val="003A1166"/>
    <w:rsid w:val="003A7110"/>
    <w:rsid w:val="003B4BC5"/>
    <w:rsid w:val="003B5D56"/>
    <w:rsid w:val="003B70AA"/>
    <w:rsid w:val="003B7B94"/>
    <w:rsid w:val="003D2BC9"/>
    <w:rsid w:val="003D301B"/>
    <w:rsid w:val="003D35D9"/>
    <w:rsid w:val="003D6813"/>
    <w:rsid w:val="003E0601"/>
    <w:rsid w:val="003E0680"/>
    <w:rsid w:val="003F1FBC"/>
    <w:rsid w:val="003F3ABA"/>
    <w:rsid w:val="00407D35"/>
    <w:rsid w:val="00415CEE"/>
    <w:rsid w:val="0042211C"/>
    <w:rsid w:val="00426EB2"/>
    <w:rsid w:val="00430F3E"/>
    <w:rsid w:val="00444A9C"/>
    <w:rsid w:val="0044514D"/>
    <w:rsid w:val="00445F73"/>
    <w:rsid w:val="00451241"/>
    <w:rsid w:val="004560B9"/>
    <w:rsid w:val="00466821"/>
    <w:rsid w:val="00471882"/>
    <w:rsid w:val="0047496D"/>
    <w:rsid w:val="00474B00"/>
    <w:rsid w:val="004753BF"/>
    <w:rsid w:val="00476269"/>
    <w:rsid w:val="004929A6"/>
    <w:rsid w:val="004939F6"/>
    <w:rsid w:val="004A583B"/>
    <w:rsid w:val="004A6FBA"/>
    <w:rsid w:val="004B01B1"/>
    <w:rsid w:val="004B59D9"/>
    <w:rsid w:val="004C1ADB"/>
    <w:rsid w:val="004C2ECD"/>
    <w:rsid w:val="004D0571"/>
    <w:rsid w:val="004D180A"/>
    <w:rsid w:val="004D5A50"/>
    <w:rsid w:val="004E05D9"/>
    <w:rsid w:val="004E14E3"/>
    <w:rsid w:val="004E2237"/>
    <w:rsid w:val="004E433F"/>
    <w:rsid w:val="004E710E"/>
    <w:rsid w:val="004F1ECE"/>
    <w:rsid w:val="004F1F52"/>
    <w:rsid w:val="004F2ADD"/>
    <w:rsid w:val="004F7985"/>
    <w:rsid w:val="004F7C47"/>
    <w:rsid w:val="00502B6F"/>
    <w:rsid w:val="0050331C"/>
    <w:rsid w:val="0050753C"/>
    <w:rsid w:val="00514B55"/>
    <w:rsid w:val="005151DF"/>
    <w:rsid w:val="00527D9A"/>
    <w:rsid w:val="00556B58"/>
    <w:rsid w:val="005605A7"/>
    <w:rsid w:val="005608C3"/>
    <w:rsid w:val="0056493C"/>
    <w:rsid w:val="00570035"/>
    <w:rsid w:val="005771DB"/>
    <w:rsid w:val="00577646"/>
    <w:rsid w:val="005862AB"/>
    <w:rsid w:val="00587083"/>
    <w:rsid w:val="00597641"/>
    <w:rsid w:val="005A0A75"/>
    <w:rsid w:val="005A76F0"/>
    <w:rsid w:val="005C283B"/>
    <w:rsid w:val="005C5083"/>
    <w:rsid w:val="005D069E"/>
    <w:rsid w:val="005D387F"/>
    <w:rsid w:val="005E0B45"/>
    <w:rsid w:val="005E5CC4"/>
    <w:rsid w:val="005F0BD6"/>
    <w:rsid w:val="005F30F0"/>
    <w:rsid w:val="00610050"/>
    <w:rsid w:val="00612150"/>
    <w:rsid w:val="0061378A"/>
    <w:rsid w:val="00615321"/>
    <w:rsid w:val="00624436"/>
    <w:rsid w:val="00627FD5"/>
    <w:rsid w:val="00630292"/>
    <w:rsid w:val="00635B95"/>
    <w:rsid w:val="0064358B"/>
    <w:rsid w:val="006450BB"/>
    <w:rsid w:val="006608AF"/>
    <w:rsid w:val="00661C2B"/>
    <w:rsid w:val="006679BE"/>
    <w:rsid w:val="00675AE9"/>
    <w:rsid w:val="006811D2"/>
    <w:rsid w:val="006947FD"/>
    <w:rsid w:val="00694822"/>
    <w:rsid w:val="006A0AA1"/>
    <w:rsid w:val="006A0BD7"/>
    <w:rsid w:val="006A153E"/>
    <w:rsid w:val="006A31A1"/>
    <w:rsid w:val="006B053F"/>
    <w:rsid w:val="006B0CDD"/>
    <w:rsid w:val="006B419F"/>
    <w:rsid w:val="006B4213"/>
    <w:rsid w:val="006C1B58"/>
    <w:rsid w:val="006C255F"/>
    <w:rsid w:val="006C2A29"/>
    <w:rsid w:val="006D1B7E"/>
    <w:rsid w:val="006D4980"/>
    <w:rsid w:val="006E015D"/>
    <w:rsid w:val="006E0B7F"/>
    <w:rsid w:val="006E70C4"/>
    <w:rsid w:val="006F35B8"/>
    <w:rsid w:val="00703DEA"/>
    <w:rsid w:val="00717679"/>
    <w:rsid w:val="007203D4"/>
    <w:rsid w:val="0073030B"/>
    <w:rsid w:val="00730EBE"/>
    <w:rsid w:val="0073105E"/>
    <w:rsid w:val="00736074"/>
    <w:rsid w:val="00744845"/>
    <w:rsid w:val="007525E5"/>
    <w:rsid w:val="007538E6"/>
    <w:rsid w:val="0075546E"/>
    <w:rsid w:val="00756795"/>
    <w:rsid w:val="007577B0"/>
    <w:rsid w:val="007607C9"/>
    <w:rsid w:val="0076089E"/>
    <w:rsid w:val="0076099C"/>
    <w:rsid w:val="00770126"/>
    <w:rsid w:val="007710F5"/>
    <w:rsid w:val="00772A0F"/>
    <w:rsid w:val="00776BF5"/>
    <w:rsid w:val="00780C50"/>
    <w:rsid w:val="00782133"/>
    <w:rsid w:val="007822A8"/>
    <w:rsid w:val="0078352D"/>
    <w:rsid w:val="00784B2D"/>
    <w:rsid w:val="007A39D7"/>
    <w:rsid w:val="007A3C4D"/>
    <w:rsid w:val="007B0655"/>
    <w:rsid w:val="007C16FF"/>
    <w:rsid w:val="007C4283"/>
    <w:rsid w:val="007D06F4"/>
    <w:rsid w:val="007F0232"/>
    <w:rsid w:val="007F6946"/>
    <w:rsid w:val="00802ADD"/>
    <w:rsid w:val="00807791"/>
    <w:rsid w:val="0080798B"/>
    <w:rsid w:val="00815A5C"/>
    <w:rsid w:val="0083211F"/>
    <w:rsid w:val="008370A3"/>
    <w:rsid w:val="00852A47"/>
    <w:rsid w:val="0085369B"/>
    <w:rsid w:val="0085391D"/>
    <w:rsid w:val="0085423C"/>
    <w:rsid w:val="008546A2"/>
    <w:rsid w:val="008564B3"/>
    <w:rsid w:val="00860D81"/>
    <w:rsid w:val="00860E97"/>
    <w:rsid w:val="008641D7"/>
    <w:rsid w:val="008642E3"/>
    <w:rsid w:val="00870E1F"/>
    <w:rsid w:val="008760ED"/>
    <w:rsid w:val="008819D6"/>
    <w:rsid w:val="008834BB"/>
    <w:rsid w:val="00886FB9"/>
    <w:rsid w:val="008879B9"/>
    <w:rsid w:val="008A08C4"/>
    <w:rsid w:val="008A106B"/>
    <w:rsid w:val="008B03A8"/>
    <w:rsid w:val="008B412C"/>
    <w:rsid w:val="008C5F33"/>
    <w:rsid w:val="008C710A"/>
    <w:rsid w:val="008D1949"/>
    <w:rsid w:val="008D28E8"/>
    <w:rsid w:val="008D5120"/>
    <w:rsid w:val="008D5702"/>
    <w:rsid w:val="008D7F63"/>
    <w:rsid w:val="008E466B"/>
    <w:rsid w:val="008E6F38"/>
    <w:rsid w:val="008E7DCF"/>
    <w:rsid w:val="008F35C1"/>
    <w:rsid w:val="008F626A"/>
    <w:rsid w:val="0090774A"/>
    <w:rsid w:val="00912F33"/>
    <w:rsid w:val="0091405A"/>
    <w:rsid w:val="00917837"/>
    <w:rsid w:val="00917A70"/>
    <w:rsid w:val="009226E4"/>
    <w:rsid w:val="00922DB4"/>
    <w:rsid w:val="00930362"/>
    <w:rsid w:val="00931DD5"/>
    <w:rsid w:val="009361BC"/>
    <w:rsid w:val="00936656"/>
    <w:rsid w:val="00940842"/>
    <w:rsid w:val="00951F2B"/>
    <w:rsid w:val="00955D8F"/>
    <w:rsid w:val="00957546"/>
    <w:rsid w:val="00962C23"/>
    <w:rsid w:val="0096376E"/>
    <w:rsid w:val="009637A9"/>
    <w:rsid w:val="0099344B"/>
    <w:rsid w:val="00996983"/>
    <w:rsid w:val="00997F1F"/>
    <w:rsid w:val="009A30AE"/>
    <w:rsid w:val="009A56B6"/>
    <w:rsid w:val="009B2EE1"/>
    <w:rsid w:val="009B564D"/>
    <w:rsid w:val="009B67A1"/>
    <w:rsid w:val="009C2A4F"/>
    <w:rsid w:val="009C6F8A"/>
    <w:rsid w:val="009C7573"/>
    <w:rsid w:val="009E61D1"/>
    <w:rsid w:val="009F08B6"/>
    <w:rsid w:val="009F13AE"/>
    <w:rsid w:val="009F66A9"/>
    <w:rsid w:val="00A022E2"/>
    <w:rsid w:val="00A0563A"/>
    <w:rsid w:val="00A07DAF"/>
    <w:rsid w:val="00A14654"/>
    <w:rsid w:val="00A3482F"/>
    <w:rsid w:val="00A34C2F"/>
    <w:rsid w:val="00A36B2A"/>
    <w:rsid w:val="00A40F8F"/>
    <w:rsid w:val="00A521C9"/>
    <w:rsid w:val="00A8201A"/>
    <w:rsid w:val="00A82CA8"/>
    <w:rsid w:val="00AB3819"/>
    <w:rsid w:val="00AB3D01"/>
    <w:rsid w:val="00AB42DD"/>
    <w:rsid w:val="00AB5D0A"/>
    <w:rsid w:val="00AB6873"/>
    <w:rsid w:val="00AB7D05"/>
    <w:rsid w:val="00AD79D9"/>
    <w:rsid w:val="00AE0BB3"/>
    <w:rsid w:val="00AE1D5E"/>
    <w:rsid w:val="00AE2807"/>
    <w:rsid w:val="00AF1A84"/>
    <w:rsid w:val="00AF49D6"/>
    <w:rsid w:val="00AF5038"/>
    <w:rsid w:val="00B05821"/>
    <w:rsid w:val="00B125F0"/>
    <w:rsid w:val="00B153A6"/>
    <w:rsid w:val="00B20AFC"/>
    <w:rsid w:val="00B23555"/>
    <w:rsid w:val="00B2793D"/>
    <w:rsid w:val="00B40BB2"/>
    <w:rsid w:val="00B44230"/>
    <w:rsid w:val="00B4637A"/>
    <w:rsid w:val="00B55185"/>
    <w:rsid w:val="00B61D3A"/>
    <w:rsid w:val="00B761E7"/>
    <w:rsid w:val="00B82C42"/>
    <w:rsid w:val="00B836E1"/>
    <w:rsid w:val="00B85B92"/>
    <w:rsid w:val="00B85C9E"/>
    <w:rsid w:val="00B864D7"/>
    <w:rsid w:val="00B95729"/>
    <w:rsid w:val="00B95EFE"/>
    <w:rsid w:val="00BB024C"/>
    <w:rsid w:val="00BC50BD"/>
    <w:rsid w:val="00BC746E"/>
    <w:rsid w:val="00BC784D"/>
    <w:rsid w:val="00BC789E"/>
    <w:rsid w:val="00BE5C67"/>
    <w:rsid w:val="00BF370B"/>
    <w:rsid w:val="00BF5A6A"/>
    <w:rsid w:val="00C044DB"/>
    <w:rsid w:val="00C062C2"/>
    <w:rsid w:val="00C12260"/>
    <w:rsid w:val="00C13D33"/>
    <w:rsid w:val="00C168BC"/>
    <w:rsid w:val="00C179A1"/>
    <w:rsid w:val="00C2047E"/>
    <w:rsid w:val="00C22502"/>
    <w:rsid w:val="00C233DA"/>
    <w:rsid w:val="00C3536A"/>
    <w:rsid w:val="00C376F2"/>
    <w:rsid w:val="00C42123"/>
    <w:rsid w:val="00C44395"/>
    <w:rsid w:val="00C47270"/>
    <w:rsid w:val="00C532BC"/>
    <w:rsid w:val="00C55D86"/>
    <w:rsid w:val="00C60E0F"/>
    <w:rsid w:val="00C6434D"/>
    <w:rsid w:val="00C67057"/>
    <w:rsid w:val="00C8212D"/>
    <w:rsid w:val="00C92363"/>
    <w:rsid w:val="00C93230"/>
    <w:rsid w:val="00CA2ACD"/>
    <w:rsid w:val="00CA6E22"/>
    <w:rsid w:val="00CB2E03"/>
    <w:rsid w:val="00CB5223"/>
    <w:rsid w:val="00CB66A7"/>
    <w:rsid w:val="00CC640A"/>
    <w:rsid w:val="00CC6A0F"/>
    <w:rsid w:val="00CC702B"/>
    <w:rsid w:val="00CC79D5"/>
    <w:rsid w:val="00CD3C94"/>
    <w:rsid w:val="00CD65BA"/>
    <w:rsid w:val="00CE19A8"/>
    <w:rsid w:val="00CE1A2C"/>
    <w:rsid w:val="00CE5540"/>
    <w:rsid w:val="00CE79C6"/>
    <w:rsid w:val="00CF441D"/>
    <w:rsid w:val="00D05B1A"/>
    <w:rsid w:val="00D40814"/>
    <w:rsid w:val="00D4510D"/>
    <w:rsid w:val="00D4660C"/>
    <w:rsid w:val="00D5370D"/>
    <w:rsid w:val="00D54129"/>
    <w:rsid w:val="00D60D29"/>
    <w:rsid w:val="00D63BB8"/>
    <w:rsid w:val="00D67C66"/>
    <w:rsid w:val="00D70EF4"/>
    <w:rsid w:val="00D728BE"/>
    <w:rsid w:val="00D81B35"/>
    <w:rsid w:val="00D90D48"/>
    <w:rsid w:val="00D92E8C"/>
    <w:rsid w:val="00D9600A"/>
    <w:rsid w:val="00D96784"/>
    <w:rsid w:val="00D97155"/>
    <w:rsid w:val="00DA34A5"/>
    <w:rsid w:val="00DA637C"/>
    <w:rsid w:val="00DC3B1C"/>
    <w:rsid w:val="00DD1628"/>
    <w:rsid w:val="00DD287C"/>
    <w:rsid w:val="00DE049F"/>
    <w:rsid w:val="00DE6560"/>
    <w:rsid w:val="00DE7AEA"/>
    <w:rsid w:val="00DF016F"/>
    <w:rsid w:val="00DF4972"/>
    <w:rsid w:val="00E05E45"/>
    <w:rsid w:val="00E0623E"/>
    <w:rsid w:val="00E14376"/>
    <w:rsid w:val="00E14C4D"/>
    <w:rsid w:val="00E15B67"/>
    <w:rsid w:val="00E16478"/>
    <w:rsid w:val="00E176C0"/>
    <w:rsid w:val="00E2107B"/>
    <w:rsid w:val="00E23467"/>
    <w:rsid w:val="00E242DD"/>
    <w:rsid w:val="00E30517"/>
    <w:rsid w:val="00E32EAD"/>
    <w:rsid w:val="00E36D85"/>
    <w:rsid w:val="00E42450"/>
    <w:rsid w:val="00E457A8"/>
    <w:rsid w:val="00E5133F"/>
    <w:rsid w:val="00E514EC"/>
    <w:rsid w:val="00E54F4A"/>
    <w:rsid w:val="00E6150B"/>
    <w:rsid w:val="00E801D4"/>
    <w:rsid w:val="00E8363A"/>
    <w:rsid w:val="00E84771"/>
    <w:rsid w:val="00E84D2E"/>
    <w:rsid w:val="00E875A9"/>
    <w:rsid w:val="00E91C6E"/>
    <w:rsid w:val="00E96F5C"/>
    <w:rsid w:val="00EA2872"/>
    <w:rsid w:val="00EA4EBD"/>
    <w:rsid w:val="00EB68D4"/>
    <w:rsid w:val="00EC55C5"/>
    <w:rsid w:val="00EC60FB"/>
    <w:rsid w:val="00EC62EB"/>
    <w:rsid w:val="00EE5457"/>
    <w:rsid w:val="00EE74E6"/>
    <w:rsid w:val="00EF6B10"/>
    <w:rsid w:val="00F061FF"/>
    <w:rsid w:val="00F06DD7"/>
    <w:rsid w:val="00F14321"/>
    <w:rsid w:val="00F238E4"/>
    <w:rsid w:val="00F3091A"/>
    <w:rsid w:val="00F31AC9"/>
    <w:rsid w:val="00F327DB"/>
    <w:rsid w:val="00F35868"/>
    <w:rsid w:val="00F36EF5"/>
    <w:rsid w:val="00F37276"/>
    <w:rsid w:val="00F46567"/>
    <w:rsid w:val="00F51CC2"/>
    <w:rsid w:val="00F53D5D"/>
    <w:rsid w:val="00F62E57"/>
    <w:rsid w:val="00F701A5"/>
    <w:rsid w:val="00F744DE"/>
    <w:rsid w:val="00F74E56"/>
    <w:rsid w:val="00F875D5"/>
    <w:rsid w:val="00FB14E7"/>
    <w:rsid w:val="00FB6E4A"/>
    <w:rsid w:val="00FB6F14"/>
    <w:rsid w:val="00FC1DF4"/>
    <w:rsid w:val="00FC3E45"/>
    <w:rsid w:val="00FC5E9F"/>
    <w:rsid w:val="00FC6FA1"/>
    <w:rsid w:val="00FD24C5"/>
    <w:rsid w:val="00FE01A8"/>
    <w:rsid w:val="00FE411E"/>
    <w:rsid w:val="00FF01F5"/>
    <w:rsid w:val="00FF409B"/>
    <w:rsid w:val="00FF4CFD"/>
    <w:rsid w:val="00FF543C"/>
    <w:rsid w:val="00FF63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8C3A3E"/>
  <w15:docId w15:val="{AB33B390-8E22-4351-8E3F-91D6F8E0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5C6"/>
    <w:pPr>
      <w:spacing w:before="240" w:after="160" w:line="259" w:lineRule="auto"/>
      <w:jc w:val="both"/>
    </w:pPr>
    <w:rPr>
      <w:rFonts w:ascii="Times New Roman" w:eastAsia="Calibri" w:hAnsi="Times New Roman" w:cs="Times New Roman"/>
      <w:lang w:val="en-ZW"/>
    </w:rPr>
  </w:style>
  <w:style w:type="paragraph" w:styleId="Heading1">
    <w:name w:val="heading 1"/>
    <w:basedOn w:val="Normal"/>
    <w:next w:val="Normal"/>
    <w:link w:val="Heading1Char"/>
    <w:uiPriority w:val="9"/>
    <w:qFormat/>
    <w:rsid w:val="00EC60FB"/>
    <w:pPr>
      <w:keepNext/>
      <w:keepLines/>
      <w:spacing w:before="480" w:after="0"/>
      <w:jc w:val="center"/>
      <w:outlineLvl w:val="0"/>
    </w:pPr>
    <w:rPr>
      <w:rFonts w:eastAsia="Times New Roman"/>
      <w:b/>
      <w:sz w:val="24"/>
      <w:szCs w:val="32"/>
      <w:lang w:val="en-US"/>
    </w:rPr>
  </w:style>
  <w:style w:type="paragraph" w:styleId="Heading2">
    <w:name w:val="heading 2"/>
    <w:basedOn w:val="Normal"/>
    <w:next w:val="Normal"/>
    <w:link w:val="Heading2Char"/>
    <w:uiPriority w:val="9"/>
    <w:unhideWhenUsed/>
    <w:qFormat/>
    <w:rsid w:val="00BC784D"/>
    <w:pPr>
      <w:keepNext/>
      <w:keepLines/>
      <w:spacing w:before="200" w:after="0"/>
      <w:jc w:val="center"/>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D54129"/>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0FB"/>
    <w:rPr>
      <w:rFonts w:ascii="Times New Roman" w:eastAsia="Times New Roman" w:hAnsi="Times New Roman" w:cs="Times New Roman"/>
      <w:b/>
      <w:sz w:val="24"/>
      <w:szCs w:val="32"/>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AE0BB3"/>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AE0BB3"/>
    <w:rPr>
      <w:rFonts w:ascii="Calibri" w:eastAsia="Times New Roman" w:hAnsi="Calibri" w:cs="Times New Roman"/>
      <w:sz w:val="20"/>
      <w:szCs w:val="20"/>
      <w:lang w:val="en-ZW"/>
    </w:rPr>
  </w:style>
  <w:style w:type="character" w:styleId="Hyperlink">
    <w:name w:val="Hyperlink"/>
    <w:uiPriority w:val="99"/>
    <w:unhideWhenUsed/>
    <w:rsid w:val="00AE0BB3"/>
    <w:rPr>
      <w:color w:val="0000FF"/>
      <w:u w:val="single"/>
    </w:rPr>
  </w:style>
  <w:style w:type="paragraph" w:styleId="TOC1">
    <w:name w:val="toc 1"/>
    <w:basedOn w:val="Normal"/>
    <w:next w:val="Normal"/>
    <w:autoRedefine/>
    <w:uiPriority w:val="39"/>
    <w:unhideWhenUsed/>
    <w:rsid w:val="005151DF"/>
    <w:pPr>
      <w:tabs>
        <w:tab w:val="right" w:leader="dot" w:pos="9350"/>
      </w:tabs>
      <w:spacing w:before="120" w:after="120"/>
    </w:pPr>
    <w:rPr>
      <w:caps/>
      <w:noProof/>
      <w:sz w:val="24"/>
      <w:szCs w:val="24"/>
    </w:rPr>
  </w:style>
  <w:style w:type="paragraph" w:styleId="TOC2">
    <w:name w:val="toc 2"/>
    <w:basedOn w:val="Normal"/>
    <w:next w:val="Normal"/>
    <w:autoRedefine/>
    <w:uiPriority w:val="39"/>
    <w:unhideWhenUsed/>
    <w:rsid w:val="00195203"/>
    <w:pPr>
      <w:tabs>
        <w:tab w:val="right" w:leader="dot" w:pos="9350"/>
      </w:tabs>
      <w:spacing w:after="0"/>
      <w:ind w:left="240"/>
    </w:pPr>
    <w:rPr>
      <w:rFonts w:ascii="Calibri" w:hAnsi="Calibri" w:cs="Calibri"/>
      <w:smallCaps/>
      <w:sz w:val="20"/>
      <w:szCs w:val="20"/>
    </w:rPr>
  </w:style>
  <w:style w:type="character" w:customStyle="1" w:styleId="NoSpacingChar">
    <w:name w:val="No Spacing Char"/>
    <w:link w:val="NoSpacing"/>
    <w:uiPriority w:val="1"/>
    <w:locked/>
    <w:rsid w:val="00AE0BB3"/>
    <w:rPr>
      <w:rFonts w:eastAsia="Times New Roman"/>
    </w:rPr>
  </w:style>
  <w:style w:type="paragraph" w:styleId="NoSpacing">
    <w:name w:val="No Spacing"/>
    <w:link w:val="NoSpacingChar"/>
    <w:uiPriority w:val="1"/>
    <w:qFormat/>
    <w:rsid w:val="00AE0BB3"/>
    <w:pPr>
      <w:spacing w:after="0" w:line="240" w:lineRule="auto"/>
    </w:pPr>
    <w:rPr>
      <w:rFonts w:eastAsia="Times New Roman"/>
    </w:rPr>
  </w:style>
  <w:style w:type="paragraph" w:styleId="BalloonText">
    <w:name w:val="Balloon Text"/>
    <w:basedOn w:val="Normal"/>
    <w:link w:val="BalloonTextChar"/>
    <w:uiPriority w:val="99"/>
    <w:semiHidden/>
    <w:unhideWhenUsed/>
    <w:rsid w:val="00AE0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BB3"/>
    <w:rPr>
      <w:rFonts w:ascii="Tahoma" w:eastAsia="Calibri" w:hAnsi="Tahoma" w:cs="Tahoma"/>
      <w:sz w:val="16"/>
      <w:szCs w:val="16"/>
      <w:lang w:val="en-ZW"/>
    </w:rPr>
  </w:style>
  <w:style w:type="character" w:customStyle="1" w:styleId="Heading2Char">
    <w:name w:val="Heading 2 Char"/>
    <w:basedOn w:val="DefaultParagraphFont"/>
    <w:link w:val="Heading2"/>
    <w:uiPriority w:val="9"/>
    <w:rsid w:val="00BC784D"/>
    <w:rPr>
      <w:rFonts w:ascii="Times New Roman" w:eastAsiaTheme="majorEastAsia" w:hAnsi="Times New Roman" w:cstheme="majorBidi"/>
      <w:b/>
      <w:sz w:val="24"/>
      <w:szCs w:val="26"/>
      <w:lang w:val="en-ZW"/>
    </w:rPr>
  </w:style>
  <w:style w:type="paragraph" w:customStyle="1" w:styleId="elementperfxhead">
    <w:name w:val="elementperfx head"/>
    <w:basedOn w:val="Normal"/>
    <w:rsid w:val="00233D88"/>
    <w:pPr>
      <w:spacing w:after="0" w:line="240" w:lineRule="auto"/>
      <w:ind w:right="-28"/>
    </w:pPr>
    <w:rPr>
      <w:rFonts w:ascii="Arial Narrow" w:eastAsia="Times New Roman" w:hAnsi="Arial Narrow"/>
      <w:b/>
      <w:noProof/>
      <w:sz w:val="16"/>
      <w:szCs w:val="20"/>
      <w:lang w:val="en-US"/>
    </w:rPr>
  </w:style>
  <w:style w:type="table" w:styleId="TableGrid">
    <w:name w:val="Table Grid"/>
    <w:basedOn w:val="TableNormal"/>
    <w:uiPriority w:val="59"/>
    <w:rsid w:val="0032580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
    <w:name w:val="indent2"/>
    <w:basedOn w:val="Normal"/>
    <w:link w:val="indent2Char"/>
    <w:autoRedefine/>
    <w:rsid w:val="00305B11"/>
    <w:pPr>
      <w:numPr>
        <w:numId w:val="9"/>
      </w:numPr>
      <w:spacing w:after="0" w:line="276" w:lineRule="auto"/>
    </w:pPr>
    <w:rPr>
      <w:rFonts w:eastAsia="Times New Roman"/>
      <w:szCs w:val="24"/>
      <w:lang w:val="en-US"/>
    </w:rPr>
  </w:style>
  <w:style w:type="character" w:customStyle="1" w:styleId="indent2Char">
    <w:name w:val="indent2 Char"/>
    <w:link w:val="indent2"/>
    <w:rsid w:val="00305B11"/>
    <w:rPr>
      <w:rFonts w:ascii="Times New Roman" w:eastAsia="Times New Roman" w:hAnsi="Times New Roman" w:cs="Times New Roman"/>
      <w:szCs w:val="24"/>
    </w:rPr>
  </w:style>
  <w:style w:type="paragraph" w:styleId="BodyText">
    <w:name w:val="Body Text"/>
    <w:basedOn w:val="Normal"/>
    <w:link w:val="BodyTextChar"/>
    <w:unhideWhenUsed/>
    <w:rsid w:val="00305B11"/>
    <w:pPr>
      <w:spacing w:after="120" w:line="240" w:lineRule="auto"/>
    </w:pPr>
    <w:rPr>
      <w:rFonts w:eastAsia="Times New Roman"/>
      <w:szCs w:val="24"/>
      <w:lang w:val="en-US"/>
    </w:rPr>
  </w:style>
  <w:style w:type="character" w:customStyle="1" w:styleId="BodyTextChar">
    <w:name w:val="Body Text Char"/>
    <w:basedOn w:val="DefaultParagraphFont"/>
    <w:link w:val="BodyText"/>
    <w:rsid w:val="00305B11"/>
    <w:rPr>
      <w:rFonts w:ascii="Times New Roman" w:eastAsia="Times New Roman" w:hAnsi="Times New Roman" w:cs="Times New Roman"/>
      <w:sz w:val="24"/>
      <w:szCs w:val="24"/>
    </w:rPr>
  </w:style>
  <w:style w:type="paragraph" w:customStyle="1" w:styleId="Default">
    <w:name w:val="Default"/>
    <w:rsid w:val="00B95729"/>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B95729"/>
    <w:pPr>
      <w:widowControl w:val="0"/>
      <w:numPr>
        <w:numId w:val="11"/>
      </w:numPr>
      <w:adjustRightInd w:val="0"/>
      <w:spacing w:after="0" w:line="360" w:lineRule="atLeast"/>
    </w:pPr>
    <w:rPr>
      <w:rFonts w:eastAsia="MS Mincho"/>
      <w:szCs w:val="24"/>
      <w:lang w:val="en-US" w:eastAsia="ja-JP"/>
    </w:rPr>
  </w:style>
  <w:style w:type="character" w:styleId="Strong">
    <w:name w:val="Strong"/>
    <w:uiPriority w:val="22"/>
    <w:qFormat/>
    <w:rsid w:val="00B95729"/>
    <w:rPr>
      <w:b/>
      <w:bCs/>
    </w:rPr>
  </w:style>
  <w:style w:type="paragraph" w:styleId="Title">
    <w:name w:val="Title"/>
    <w:basedOn w:val="Normal"/>
    <w:next w:val="Normal"/>
    <w:link w:val="TitleChar"/>
    <w:uiPriority w:val="10"/>
    <w:qFormat/>
    <w:rsid w:val="00D541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129"/>
    <w:rPr>
      <w:rFonts w:asciiTheme="majorHAnsi" w:eastAsiaTheme="majorEastAsia" w:hAnsiTheme="majorHAnsi" w:cstheme="majorBidi"/>
      <w:spacing w:val="-10"/>
      <w:kern w:val="28"/>
      <w:sz w:val="56"/>
      <w:szCs w:val="56"/>
      <w:lang w:val="en-ZW"/>
    </w:rPr>
  </w:style>
  <w:style w:type="character" w:customStyle="1" w:styleId="Heading3Char">
    <w:name w:val="Heading 3 Char"/>
    <w:basedOn w:val="DefaultParagraphFont"/>
    <w:link w:val="Heading3"/>
    <w:uiPriority w:val="9"/>
    <w:rsid w:val="00D54129"/>
    <w:rPr>
      <w:rFonts w:asciiTheme="majorHAnsi" w:eastAsiaTheme="majorEastAsia" w:hAnsiTheme="majorHAnsi" w:cstheme="majorBidi"/>
      <w:color w:val="243F60" w:themeColor="accent1" w:themeShade="7F"/>
      <w:sz w:val="24"/>
      <w:szCs w:val="24"/>
      <w:lang w:val="en-ZW"/>
    </w:rPr>
  </w:style>
  <w:style w:type="table" w:customStyle="1" w:styleId="TableGrid1">
    <w:name w:val="Table Grid1"/>
    <w:basedOn w:val="TableNormal"/>
    <w:next w:val="TableGrid"/>
    <w:uiPriority w:val="59"/>
    <w:rsid w:val="00095AE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535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F0232"/>
    <w:rPr>
      <w:sz w:val="16"/>
      <w:szCs w:val="16"/>
    </w:rPr>
  </w:style>
  <w:style w:type="paragraph" w:styleId="CommentText">
    <w:name w:val="annotation text"/>
    <w:basedOn w:val="Normal"/>
    <w:link w:val="CommentTextChar"/>
    <w:uiPriority w:val="99"/>
    <w:semiHidden/>
    <w:unhideWhenUsed/>
    <w:rsid w:val="007F0232"/>
    <w:pPr>
      <w:spacing w:line="240" w:lineRule="auto"/>
    </w:pPr>
    <w:rPr>
      <w:sz w:val="20"/>
      <w:szCs w:val="20"/>
    </w:rPr>
  </w:style>
  <w:style w:type="character" w:customStyle="1" w:styleId="CommentTextChar">
    <w:name w:val="Comment Text Char"/>
    <w:basedOn w:val="DefaultParagraphFont"/>
    <w:link w:val="CommentText"/>
    <w:uiPriority w:val="99"/>
    <w:semiHidden/>
    <w:rsid w:val="007F0232"/>
    <w:rPr>
      <w:rFonts w:ascii="Times New Roman" w:eastAsia="Calibri" w:hAnsi="Times New Roman" w:cs="Times New Roman"/>
      <w:sz w:val="20"/>
      <w:szCs w:val="20"/>
      <w:lang w:val="en-ZW"/>
    </w:rPr>
  </w:style>
  <w:style w:type="paragraph" w:styleId="CommentSubject">
    <w:name w:val="annotation subject"/>
    <w:basedOn w:val="CommentText"/>
    <w:next w:val="CommentText"/>
    <w:link w:val="CommentSubjectChar"/>
    <w:uiPriority w:val="99"/>
    <w:semiHidden/>
    <w:unhideWhenUsed/>
    <w:rsid w:val="007F0232"/>
    <w:rPr>
      <w:b/>
      <w:bCs/>
    </w:rPr>
  </w:style>
  <w:style w:type="character" w:customStyle="1" w:styleId="CommentSubjectChar">
    <w:name w:val="Comment Subject Char"/>
    <w:basedOn w:val="CommentTextChar"/>
    <w:link w:val="CommentSubject"/>
    <w:uiPriority w:val="99"/>
    <w:semiHidden/>
    <w:rsid w:val="007F0232"/>
    <w:rPr>
      <w:rFonts w:ascii="Times New Roman" w:eastAsia="Calibri" w:hAnsi="Times New Roman" w:cs="Times New Roman"/>
      <w:b/>
      <w:bCs/>
      <w:sz w:val="20"/>
      <w:szCs w:val="20"/>
      <w:lang w:val="en-ZW"/>
    </w:rPr>
  </w:style>
  <w:style w:type="paragraph" w:styleId="Header">
    <w:name w:val="header"/>
    <w:basedOn w:val="Normal"/>
    <w:link w:val="HeaderChar"/>
    <w:uiPriority w:val="99"/>
    <w:unhideWhenUsed/>
    <w:rsid w:val="0080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ADD"/>
    <w:rPr>
      <w:rFonts w:ascii="Times New Roman" w:eastAsia="Calibri" w:hAnsi="Times New Roman" w:cs="Times New Roman"/>
      <w:sz w:val="24"/>
      <w:lang w:val="en-ZW"/>
    </w:rPr>
  </w:style>
  <w:style w:type="paragraph" w:styleId="Footer">
    <w:name w:val="footer"/>
    <w:basedOn w:val="Normal"/>
    <w:link w:val="FooterChar"/>
    <w:uiPriority w:val="99"/>
    <w:unhideWhenUsed/>
    <w:rsid w:val="0080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ADD"/>
    <w:rPr>
      <w:rFonts w:ascii="Times New Roman" w:eastAsia="Calibri" w:hAnsi="Times New Roman" w:cs="Times New Roman"/>
      <w:sz w:val="24"/>
      <w:lang w:val="en-ZW"/>
    </w:rPr>
  </w:style>
  <w:style w:type="numbering" w:customStyle="1" w:styleId="NoList1">
    <w:name w:val="No List1"/>
    <w:next w:val="NoList"/>
    <w:uiPriority w:val="99"/>
    <w:semiHidden/>
    <w:unhideWhenUsed/>
    <w:rsid w:val="003514B9"/>
  </w:style>
  <w:style w:type="table" w:customStyle="1" w:styleId="TableGrid11">
    <w:name w:val="Table Grid11"/>
    <w:basedOn w:val="TableNormal"/>
    <w:next w:val="TableGrid"/>
    <w:uiPriority w:val="59"/>
    <w:rsid w:val="003514B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615321"/>
    <w:rPr>
      <w:i/>
      <w:iCs/>
    </w:rPr>
  </w:style>
  <w:style w:type="table" w:customStyle="1" w:styleId="TableGrid0">
    <w:name w:val="TableGrid"/>
    <w:rsid w:val="00CF441D"/>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next w:val="Normal"/>
    <w:link w:val="SubtitleChar"/>
    <w:uiPriority w:val="11"/>
    <w:qFormat/>
    <w:rsid w:val="00D40814"/>
    <w:pPr>
      <w:spacing w:before="120" w:after="60"/>
      <w:jc w:val="center"/>
      <w:outlineLvl w:val="1"/>
    </w:pPr>
    <w:rPr>
      <w:rFonts w:ascii="Cambria" w:eastAsia="Times New Roman" w:hAnsi="Cambria"/>
      <w:szCs w:val="24"/>
    </w:rPr>
  </w:style>
  <w:style w:type="character" w:customStyle="1" w:styleId="SubtitleChar">
    <w:name w:val="Subtitle Char"/>
    <w:basedOn w:val="DefaultParagraphFont"/>
    <w:link w:val="Subtitle"/>
    <w:uiPriority w:val="11"/>
    <w:rsid w:val="00D40814"/>
    <w:rPr>
      <w:rFonts w:ascii="Cambria" w:eastAsia="Times New Roman" w:hAnsi="Cambria" w:cs="Times New Roman"/>
      <w:szCs w:val="24"/>
      <w:lang w:val="en-ZW"/>
    </w:rPr>
  </w:style>
  <w:style w:type="table" w:customStyle="1" w:styleId="TableGrid12">
    <w:name w:val="Table Grid12"/>
    <w:basedOn w:val="TableNormal"/>
    <w:uiPriority w:val="59"/>
    <w:rsid w:val="00D4081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D40814"/>
  </w:style>
  <w:style w:type="numbering" w:customStyle="1" w:styleId="NoList11">
    <w:name w:val="No List11"/>
    <w:next w:val="NoList"/>
    <w:uiPriority w:val="99"/>
    <w:semiHidden/>
    <w:unhideWhenUsed/>
    <w:rsid w:val="00D40814"/>
  </w:style>
  <w:style w:type="table" w:customStyle="1" w:styleId="TableGrid13">
    <w:name w:val="Table Grid13"/>
    <w:basedOn w:val="TableNormal"/>
    <w:next w:val="TableGrid"/>
    <w:uiPriority w:val="59"/>
    <w:rsid w:val="00D4081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D4081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D40814"/>
    <w:pPr>
      <w:spacing w:line="276" w:lineRule="auto"/>
      <w:outlineLvl w:val="9"/>
    </w:pPr>
    <w:rPr>
      <w:rFonts w:asciiTheme="majorHAnsi" w:eastAsiaTheme="majorEastAsia" w:hAnsiTheme="majorHAnsi" w:cstheme="majorBidi"/>
      <w:bCs/>
      <w:color w:val="365F91" w:themeColor="accent1" w:themeShade="BF"/>
      <w:szCs w:val="28"/>
      <w:lang w:eastAsia="ja-JP"/>
    </w:rPr>
  </w:style>
  <w:style w:type="numbering" w:customStyle="1" w:styleId="Style1">
    <w:name w:val="Style1"/>
    <w:uiPriority w:val="99"/>
    <w:rsid w:val="00D40814"/>
    <w:pPr>
      <w:numPr>
        <w:numId w:val="20"/>
      </w:numPr>
    </w:pPr>
  </w:style>
  <w:style w:type="numbering" w:customStyle="1" w:styleId="NoList3">
    <w:name w:val="No List3"/>
    <w:next w:val="NoList"/>
    <w:uiPriority w:val="99"/>
    <w:semiHidden/>
    <w:unhideWhenUsed/>
    <w:rsid w:val="007F6946"/>
  </w:style>
  <w:style w:type="paragraph" w:customStyle="1" w:styleId="TableParagraph">
    <w:name w:val="Table Paragraph"/>
    <w:basedOn w:val="Normal"/>
    <w:uiPriority w:val="1"/>
    <w:qFormat/>
    <w:rsid w:val="007F6946"/>
    <w:pPr>
      <w:widowControl w:val="0"/>
      <w:autoSpaceDE w:val="0"/>
      <w:autoSpaceDN w:val="0"/>
      <w:adjustRightInd w:val="0"/>
      <w:spacing w:before="1" w:after="0" w:line="240" w:lineRule="auto"/>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900952">
      <w:bodyDiv w:val="1"/>
      <w:marLeft w:val="0"/>
      <w:marRight w:val="0"/>
      <w:marTop w:val="0"/>
      <w:marBottom w:val="0"/>
      <w:divBdr>
        <w:top w:val="none" w:sz="0" w:space="0" w:color="auto"/>
        <w:left w:val="none" w:sz="0" w:space="0" w:color="auto"/>
        <w:bottom w:val="none" w:sz="0" w:space="0" w:color="auto"/>
        <w:right w:val="none" w:sz="0" w:space="0" w:color="auto"/>
      </w:divBdr>
    </w:div>
    <w:div w:id="319115598">
      <w:bodyDiv w:val="1"/>
      <w:marLeft w:val="0"/>
      <w:marRight w:val="0"/>
      <w:marTop w:val="0"/>
      <w:marBottom w:val="0"/>
      <w:divBdr>
        <w:top w:val="none" w:sz="0" w:space="0" w:color="auto"/>
        <w:left w:val="none" w:sz="0" w:space="0" w:color="auto"/>
        <w:bottom w:val="none" w:sz="0" w:space="0" w:color="auto"/>
        <w:right w:val="none" w:sz="0" w:space="0" w:color="auto"/>
      </w:divBdr>
    </w:div>
    <w:div w:id="753165238">
      <w:bodyDiv w:val="1"/>
      <w:marLeft w:val="0"/>
      <w:marRight w:val="0"/>
      <w:marTop w:val="0"/>
      <w:marBottom w:val="0"/>
      <w:divBdr>
        <w:top w:val="none" w:sz="0" w:space="0" w:color="auto"/>
        <w:left w:val="none" w:sz="0" w:space="0" w:color="auto"/>
        <w:bottom w:val="none" w:sz="0" w:space="0" w:color="auto"/>
        <w:right w:val="none" w:sz="0" w:space="0" w:color="auto"/>
      </w:divBdr>
    </w:div>
    <w:div w:id="962272190">
      <w:bodyDiv w:val="1"/>
      <w:marLeft w:val="0"/>
      <w:marRight w:val="0"/>
      <w:marTop w:val="0"/>
      <w:marBottom w:val="0"/>
      <w:divBdr>
        <w:top w:val="none" w:sz="0" w:space="0" w:color="auto"/>
        <w:left w:val="none" w:sz="0" w:space="0" w:color="auto"/>
        <w:bottom w:val="none" w:sz="0" w:space="0" w:color="auto"/>
        <w:right w:val="none" w:sz="0" w:space="0" w:color="auto"/>
      </w:divBdr>
    </w:div>
    <w:div w:id="994531433">
      <w:bodyDiv w:val="1"/>
      <w:marLeft w:val="0"/>
      <w:marRight w:val="0"/>
      <w:marTop w:val="0"/>
      <w:marBottom w:val="0"/>
      <w:divBdr>
        <w:top w:val="none" w:sz="0" w:space="0" w:color="auto"/>
        <w:left w:val="none" w:sz="0" w:space="0" w:color="auto"/>
        <w:bottom w:val="none" w:sz="0" w:space="0" w:color="auto"/>
        <w:right w:val="none" w:sz="0" w:space="0" w:color="auto"/>
      </w:divBdr>
    </w:div>
    <w:div w:id="1447235215">
      <w:bodyDiv w:val="1"/>
      <w:marLeft w:val="0"/>
      <w:marRight w:val="0"/>
      <w:marTop w:val="0"/>
      <w:marBottom w:val="0"/>
      <w:divBdr>
        <w:top w:val="none" w:sz="0" w:space="0" w:color="auto"/>
        <w:left w:val="none" w:sz="0" w:space="0" w:color="auto"/>
        <w:bottom w:val="none" w:sz="0" w:space="0" w:color="auto"/>
        <w:right w:val="none" w:sz="0" w:space="0" w:color="auto"/>
      </w:divBdr>
    </w:div>
    <w:div w:id="1827503241">
      <w:bodyDiv w:val="1"/>
      <w:marLeft w:val="0"/>
      <w:marRight w:val="0"/>
      <w:marTop w:val="0"/>
      <w:marBottom w:val="0"/>
      <w:divBdr>
        <w:top w:val="none" w:sz="0" w:space="0" w:color="auto"/>
        <w:left w:val="none" w:sz="0" w:space="0" w:color="auto"/>
        <w:bottom w:val="none" w:sz="0" w:space="0" w:color="auto"/>
        <w:right w:val="none" w:sz="0" w:space="0" w:color="auto"/>
      </w:divBdr>
    </w:div>
    <w:div w:id="1889367968">
      <w:bodyDiv w:val="1"/>
      <w:marLeft w:val="0"/>
      <w:marRight w:val="0"/>
      <w:marTop w:val="0"/>
      <w:marBottom w:val="0"/>
      <w:divBdr>
        <w:top w:val="none" w:sz="0" w:space="0" w:color="auto"/>
        <w:left w:val="none" w:sz="0" w:space="0" w:color="auto"/>
        <w:bottom w:val="none" w:sz="0" w:space="0" w:color="auto"/>
        <w:right w:val="none" w:sz="0" w:space="0" w:color="auto"/>
      </w:divBdr>
    </w:div>
    <w:div w:id="213401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ww@kewi.or.ke"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ewi.or.ke"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06FC4-844A-402D-81AB-CD9A3861BEAE}">
  <ds:schemaRefs>
    <ds:schemaRef ds:uri="http://schemas.openxmlformats.org/officeDocument/2006/bibliography"/>
  </ds:schemaRefs>
</ds:datastoreItem>
</file>

<file path=customXml/itemProps2.xml><?xml version="1.0" encoding="utf-8"?>
<ds:datastoreItem xmlns:ds="http://schemas.openxmlformats.org/officeDocument/2006/customXml" ds:itemID="{0716446F-ACA3-4AE7-B3DE-F94E7D4F631B}"/>
</file>

<file path=customXml/itemProps3.xml><?xml version="1.0" encoding="utf-8"?>
<ds:datastoreItem xmlns:ds="http://schemas.openxmlformats.org/officeDocument/2006/customXml" ds:itemID="{7900A7DB-4ECD-4963-A322-9E3BEB745B06}"/>
</file>

<file path=customXml/itemProps4.xml><?xml version="1.0" encoding="utf-8"?>
<ds:datastoreItem xmlns:ds="http://schemas.openxmlformats.org/officeDocument/2006/customXml" ds:itemID="{C351FF10-D307-455E-96A8-FDDB3ABDD854}"/>
</file>

<file path=docProps/app.xml><?xml version="1.0" encoding="utf-8"?>
<Properties xmlns="http://schemas.openxmlformats.org/officeDocument/2006/extended-properties" xmlns:vt="http://schemas.openxmlformats.org/officeDocument/2006/docPropsVTypes">
  <Template>Normal</Template>
  <TotalTime>90</TotalTime>
  <Pages>83</Pages>
  <Words>10726</Words>
  <Characters>61142</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MESSO</dc:creator>
  <cp:lastModifiedBy>EMILY KINOTI</cp:lastModifiedBy>
  <cp:revision>12</cp:revision>
  <cp:lastPrinted>2019-10-16T04:23:00Z</cp:lastPrinted>
  <dcterms:created xsi:type="dcterms:W3CDTF">2020-01-30T11:29:00Z</dcterms:created>
  <dcterms:modified xsi:type="dcterms:W3CDTF">2021-05-13T11:46:00Z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